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EF01A" w14:textId="77777777" w:rsidR="00996ECE" w:rsidRDefault="00996ECE" w:rsidP="00996ECE">
      <w:pPr>
        <w:rPr>
          <w:rFonts w:ascii="Times New Roman" w:hAnsi="Times New Roman" w:cs="Times New Roman"/>
          <w:b/>
          <w:bCs/>
          <w:sz w:val="32"/>
          <w:szCs w:val="32"/>
        </w:rPr>
      </w:pPr>
      <w:proofErr w:type="gramStart"/>
      <w:r>
        <w:rPr>
          <w:rFonts w:ascii="Times New Roman" w:hAnsi="Times New Roman" w:cs="Times New Roman"/>
          <w:b/>
          <w:bCs/>
          <w:sz w:val="32"/>
          <w:szCs w:val="32"/>
        </w:rPr>
        <w:t>ABSTRACT:-</w:t>
      </w:r>
      <w:proofErr w:type="gramEnd"/>
    </w:p>
    <w:p w14:paraId="766DBE21" w14:textId="77777777" w:rsidR="00996ECE" w:rsidRDefault="00996ECE" w:rsidP="00996ECE">
      <w:pPr>
        <w:jc w:val="both"/>
        <w:rPr>
          <w:rFonts w:ascii="Times New Roman" w:hAnsi="Times New Roman" w:cs="Times New Roman"/>
          <w:sz w:val="28"/>
          <w:szCs w:val="28"/>
        </w:rPr>
      </w:pPr>
      <w:r w:rsidRPr="00923E0E">
        <w:rPr>
          <w:rFonts w:ascii="Times New Roman" w:hAnsi="Times New Roman" w:cs="Times New Roman"/>
          <w:sz w:val="28"/>
          <w:szCs w:val="28"/>
        </w:rPr>
        <w:t>Abstract— Artificial intelligence (AI) has been successfully used in cyber security for enhancing comprehending, investigating, and evaluating cyber threats. It can effectively anticipate cyber risks in a more efficient way. AI also helps in putting in place strategies to safeguard assets and data. Due to their complexity and constant development, it has been difficult to comprehend cybersecurity controls and adopt the corresponding cyber training and security policies and plans.</w:t>
      </w:r>
    </w:p>
    <w:p w14:paraId="6B23EA07" w14:textId="77777777" w:rsidR="00996ECE" w:rsidRPr="00923E0E" w:rsidRDefault="00996ECE" w:rsidP="00996ECE">
      <w:pPr>
        <w:jc w:val="both"/>
        <w:rPr>
          <w:rFonts w:ascii="Times New Roman" w:hAnsi="Times New Roman" w:cs="Times New Roman"/>
          <w:sz w:val="28"/>
          <w:szCs w:val="28"/>
        </w:rPr>
      </w:pPr>
      <w:r w:rsidRPr="00923E0E">
        <w:rPr>
          <w:rFonts w:ascii="Times New Roman" w:hAnsi="Times New Roman" w:cs="Times New Roman"/>
          <w:sz w:val="28"/>
          <w:szCs w:val="28"/>
        </w:rPr>
        <w:t>Given that both cyber academics and cyber practitioners need to have a deep comprehension of cybersecurity rules, artificial intelligence (AI) in cybersecurity can be a crucial tool in both education and awareness. By offering an in-depth demonstration of how AI may help in cybersecurity education and awareness and in creating policies fast and to the needed level, this study focuses on the efficiency of AI-driven mechanisms in strengthening the entire cyber security education life cycle.</w:t>
      </w:r>
    </w:p>
    <w:p w14:paraId="106E531F" w14:textId="77777777" w:rsidR="00996ECE" w:rsidRDefault="00996ECE" w:rsidP="00996ECE">
      <w:pPr>
        <w:rPr>
          <w:rFonts w:ascii="Times New Roman" w:hAnsi="Times New Roman" w:cs="Times New Roman"/>
          <w:b/>
          <w:bCs/>
          <w:sz w:val="32"/>
          <w:szCs w:val="32"/>
        </w:rPr>
      </w:pPr>
      <w:r>
        <w:rPr>
          <w:rFonts w:ascii="Times New Roman" w:hAnsi="Times New Roman" w:cs="Times New Roman"/>
          <w:b/>
          <w:bCs/>
          <w:sz w:val="32"/>
          <w:szCs w:val="32"/>
        </w:rPr>
        <w:t xml:space="preserve">SYSTEM </w:t>
      </w:r>
      <w:proofErr w:type="gramStart"/>
      <w:r>
        <w:rPr>
          <w:rFonts w:ascii="Times New Roman" w:hAnsi="Times New Roman" w:cs="Times New Roman"/>
          <w:b/>
          <w:bCs/>
          <w:sz w:val="32"/>
          <w:szCs w:val="32"/>
        </w:rPr>
        <w:t>ANALYSIS:-</w:t>
      </w:r>
      <w:proofErr w:type="gramEnd"/>
    </w:p>
    <w:p w14:paraId="73777ACA" w14:textId="77777777" w:rsidR="00996ECE" w:rsidRPr="008B0D00" w:rsidRDefault="00996ECE" w:rsidP="00996ECE">
      <w:pPr>
        <w:jc w:val="both"/>
        <w:rPr>
          <w:rFonts w:ascii="Times New Roman" w:hAnsi="Times New Roman" w:cs="Times New Roman"/>
          <w:b/>
          <w:bCs/>
          <w:sz w:val="28"/>
          <w:szCs w:val="28"/>
        </w:rPr>
      </w:pPr>
      <w:r w:rsidRPr="008B0D00">
        <w:rPr>
          <w:rFonts w:ascii="Times New Roman" w:hAnsi="Times New Roman" w:cs="Times New Roman"/>
          <w:b/>
          <w:bCs/>
          <w:sz w:val="28"/>
          <w:szCs w:val="28"/>
        </w:rPr>
        <w:t>Existing System</w:t>
      </w:r>
    </w:p>
    <w:p w14:paraId="49AE9B5E" w14:textId="77777777" w:rsidR="00996ECE" w:rsidRPr="008B0D00" w:rsidRDefault="00996ECE" w:rsidP="00996ECE">
      <w:pPr>
        <w:jc w:val="both"/>
        <w:rPr>
          <w:rFonts w:ascii="Times New Roman" w:hAnsi="Times New Roman" w:cs="Times New Roman"/>
          <w:sz w:val="28"/>
          <w:szCs w:val="28"/>
        </w:rPr>
      </w:pPr>
      <w:r w:rsidRPr="008B0D00">
        <w:rPr>
          <w:rFonts w:ascii="Times New Roman" w:hAnsi="Times New Roman" w:cs="Times New Roman"/>
          <w:sz w:val="28"/>
          <w:szCs w:val="28"/>
        </w:rPr>
        <w:t>The existing systems for cybersecurity training and awareness programs often fall short in effectively equipping employees to handle modern cyber threats. Many of these programs utilize generic training modules that do not take into account the diverse roles, skill levels, and learning styles of employees within an organization. This one-size-fits-all approach leads to low engagement and knowledge retention, as employees may struggle to relate the training material to their specific job functions. Additionally, traditional methods lack adaptability, meaning they cannot respond to the rapid evolution of cybersecurity threats or the individual progress of users. Furthermore, many existing programs do not include interactive components or real-time feedback, which diminishes their effectiveness in reinforcing learning. The absence of practical simulations, such as phishing tests, leaves employees unprepared for actual cyber threats, ultimately exposing the organization to heightened risk.</w:t>
      </w:r>
    </w:p>
    <w:p w14:paraId="4A8B50AC" w14:textId="77777777" w:rsidR="00996ECE" w:rsidRPr="008B0D00" w:rsidRDefault="00996ECE" w:rsidP="00996ECE">
      <w:pPr>
        <w:jc w:val="both"/>
        <w:rPr>
          <w:rFonts w:ascii="Times New Roman" w:hAnsi="Times New Roman" w:cs="Times New Roman"/>
          <w:b/>
          <w:bCs/>
          <w:sz w:val="28"/>
          <w:szCs w:val="28"/>
        </w:rPr>
      </w:pPr>
      <w:r w:rsidRPr="008B0D00">
        <w:rPr>
          <w:rFonts w:ascii="Times New Roman" w:hAnsi="Times New Roman" w:cs="Times New Roman"/>
          <w:b/>
          <w:bCs/>
          <w:sz w:val="28"/>
          <w:szCs w:val="28"/>
        </w:rPr>
        <w:t>Disadvantages of Existing Systems:</w:t>
      </w:r>
    </w:p>
    <w:p w14:paraId="5DA2A30F" w14:textId="77777777" w:rsidR="00996ECE" w:rsidRPr="008B0D00" w:rsidRDefault="00996ECE" w:rsidP="00996ECE">
      <w:pPr>
        <w:numPr>
          <w:ilvl w:val="0"/>
          <w:numId w:val="1"/>
        </w:numPr>
        <w:jc w:val="both"/>
        <w:rPr>
          <w:rFonts w:ascii="Times New Roman" w:hAnsi="Times New Roman" w:cs="Times New Roman"/>
          <w:sz w:val="28"/>
          <w:szCs w:val="28"/>
        </w:rPr>
      </w:pPr>
      <w:r w:rsidRPr="008B0D00">
        <w:rPr>
          <w:rFonts w:ascii="Times New Roman" w:hAnsi="Times New Roman" w:cs="Times New Roman"/>
          <w:b/>
          <w:bCs/>
          <w:sz w:val="28"/>
          <w:szCs w:val="28"/>
        </w:rPr>
        <w:t>Generic Training Modules</w:t>
      </w:r>
      <w:r w:rsidRPr="008B0D00">
        <w:rPr>
          <w:rFonts w:ascii="Times New Roman" w:hAnsi="Times New Roman" w:cs="Times New Roman"/>
          <w:sz w:val="28"/>
          <w:szCs w:val="28"/>
        </w:rPr>
        <w:t>: Most existing systems rely on one-size-fits-all training, failing to address the unique needs and roles of individual employees, which can lead to disengagement.</w:t>
      </w:r>
    </w:p>
    <w:p w14:paraId="435668B7" w14:textId="77777777" w:rsidR="00996ECE" w:rsidRPr="008B0D00" w:rsidRDefault="00996ECE" w:rsidP="00996ECE">
      <w:pPr>
        <w:numPr>
          <w:ilvl w:val="0"/>
          <w:numId w:val="1"/>
        </w:numPr>
        <w:jc w:val="both"/>
        <w:rPr>
          <w:rFonts w:ascii="Times New Roman" w:hAnsi="Times New Roman" w:cs="Times New Roman"/>
          <w:sz w:val="28"/>
          <w:szCs w:val="28"/>
        </w:rPr>
      </w:pPr>
      <w:r w:rsidRPr="008B0D00">
        <w:rPr>
          <w:rFonts w:ascii="Times New Roman" w:hAnsi="Times New Roman" w:cs="Times New Roman"/>
          <w:b/>
          <w:bCs/>
          <w:sz w:val="28"/>
          <w:szCs w:val="28"/>
        </w:rPr>
        <w:lastRenderedPageBreak/>
        <w:t>Low Engagement</w:t>
      </w:r>
      <w:r w:rsidRPr="008B0D00">
        <w:rPr>
          <w:rFonts w:ascii="Times New Roman" w:hAnsi="Times New Roman" w:cs="Times New Roman"/>
          <w:sz w:val="28"/>
          <w:szCs w:val="28"/>
        </w:rPr>
        <w:t>: Traditional training methods often lack interactive elements, resulting in minimal participation and low knowledge retention among employees.</w:t>
      </w:r>
    </w:p>
    <w:p w14:paraId="64FC0E64" w14:textId="77777777" w:rsidR="00996ECE" w:rsidRPr="008B0D00" w:rsidRDefault="00996ECE" w:rsidP="00996ECE">
      <w:pPr>
        <w:numPr>
          <w:ilvl w:val="0"/>
          <w:numId w:val="1"/>
        </w:numPr>
        <w:jc w:val="both"/>
        <w:rPr>
          <w:rFonts w:ascii="Times New Roman" w:hAnsi="Times New Roman" w:cs="Times New Roman"/>
          <w:sz w:val="28"/>
          <w:szCs w:val="28"/>
        </w:rPr>
      </w:pPr>
      <w:r w:rsidRPr="008B0D00">
        <w:rPr>
          <w:rFonts w:ascii="Times New Roman" w:hAnsi="Times New Roman" w:cs="Times New Roman"/>
          <w:b/>
          <w:bCs/>
          <w:sz w:val="28"/>
          <w:szCs w:val="28"/>
        </w:rPr>
        <w:t>Inability to Adapt</w:t>
      </w:r>
      <w:r w:rsidRPr="008B0D00">
        <w:rPr>
          <w:rFonts w:ascii="Times New Roman" w:hAnsi="Times New Roman" w:cs="Times New Roman"/>
          <w:sz w:val="28"/>
          <w:szCs w:val="28"/>
        </w:rPr>
        <w:t>: Existing systems typically do not adjust to the evolving nature of cybersecurity threats or the varying skill levels of users, making them less effective.</w:t>
      </w:r>
    </w:p>
    <w:p w14:paraId="34C11155" w14:textId="77777777" w:rsidR="00996ECE" w:rsidRPr="008B0D00" w:rsidRDefault="00996ECE" w:rsidP="00996ECE">
      <w:pPr>
        <w:numPr>
          <w:ilvl w:val="0"/>
          <w:numId w:val="1"/>
        </w:numPr>
        <w:jc w:val="both"/>
        <w:rPr>
          <w:rFonts w:ascii="Times New Roman" w:hAnsi="Times New Roman" w:cs="Times New Roman"/>
          <w:sz w:val="28"/>
          <w:szCs w:val="28"/>
        </w:rPr>
      </w:pPr>
      <w:r w:rsidRPr="008B0D00">
        <w:rPr>
          <w:rFonts w:ascii="Times New Roman" w:hAnsi="Times New Roman" w:cs="Times New Roman"/>
          <w:b/>
          <w:bCs/>
          <w:sz w:val="28"/>
          <w:szCs w:val="28"/>
        </w:rPr>
        <w:t>Limited Practical Application</w:t>
      </w:r>
      <w:r w:rsidRPr="008B0D00">
        <w:rPr>
          <w:rFonts w:ascii="Times New Roman" w:hAnsi="Times New Roman" w:cs="Times New Roman"/>
          <w:sz w:val="28"/>
          <w:szCs w:val="28"/>
        </w:rPr>
        <w:t>: The absence of hands-on simulations, such as phishing tests, prevents employees from gaining real-world experience in recognizing and responding to cyber threats.</w:t>
      </w:r>
    </w:p>
    <w:p w14:paraId="6DC2BF25" w14:textId="77777777" w:rsidR="00996ECE" w:rsidRPr="008B0D00" w:rsidRDefault="00996ECE" w:rsidP="00996ECE">
      <w:pPr>
        <w:numPr>
          <w:ilvl w:val="0"/>
          <w:numId w:val="1"/>
        </w:numPr>
        <w:jc w:val="both"/>
        <w:rPr>
          <w:rFonts w:ascii="Times New Roman" w:hAnsi="Times New Roman" w:cs="Times New Roman"/>
          <w:sz w:val="28"/>
          <w:szCs w:val="28"/>
        </w:rPr>
      </w:pPr>
      <w:r w:rsidRPr="008B0D00">
        <w:rPr>
          <w:rFonts w:ascii="Times New Roman" w:hAnsi="Times New Roman" w:cs="Times New Roman"/>
          <w:b/>
          <w:bCs/>
          <w:sz w:val="28"/>
          <w:szCs w:val="28"/>
        </w:rPr>
        <w:t>Lack of Real-Time Feedback</w:t>
      </w:r>
      <w:r w:rsidRPr="008B0D00">
        <w:rPr>
          <w:rFonts w:ascii="Times New Roman" w:hAnsi="Times New Roman" w:cs="Times New Roman"/>
          <w:sz w:val="28"/>
          <w:szCs w:val="28"/>
        </w:rPr>
        <w:t>: Many traditional training programs do not provide immediate feedback, hindering employees' ability to learn from mistakes and improve their skills effectively.</w:t>
      </w:r>
    </w:p>
    <w:p w14:paraId="632BE367" w14:textId="77777777" w:rsidR="00996ECE" w:rsidRPr="008B0D00" w:rsidRDefault="00996ECE" w:rsidP="00996ECE">
      <w:pPr>
        <w:jc w:val="both"/>
        <w:rPr>
          <w:rFonts w:ascii="Times New Roman" w:hAnsi="Times New Roman" w:cs="Times New Roman"/>
          <w:b/>
          <w:bCs/>
          <w:sz w:val="28"/>
          <w:szCs w:val="28"/>
        </w:rPr>
      </w:pPr>
      <w:r w:rsidRPr="008B0D00">
        <w:rPr>
          <w:rFonts w:ascii="Times New Roman" w:hAnsi="Times New Roman" w:cs="Times New Roman"/>
          <w:b/>
          <w:bCs/>
          <w:sz w:val="28"/>
          <w:szCs w:val="28"/>
        </w:rPr>
        <w:t>Proposed System</w:t>
      </w:r>
    </w:p>
    <w:p w14:paraId="25BFD517" w14:textId="77777777" w:rsidR="00996ECE" w:rsidRPr="008B0D00" w:rsidRDefault="00996ECE" w:rsidP="00996ECE">
      <w:pPr>
        <w:jc w:val="both"/>
        <w:rPr>
          <w:rFonts w:ascii="Times New Roman" w:hAnsi="Times New Roman" w:cs="Times New Roman"/>
          <w:sz w:val="28"/>
          <w:szCs w:val="28"/>
        </w:rPr>
      </w:pPr>
      <w:r w:rsidRPr="008B0D00">
        <w:rPr>
          <w:rFonts w:ascii="Times New Roman" w:hAnsi="Times New Roman" w:cs="Times New Roman"/>
          <w:sz w:val="28"/>
          <w:szCs w:val="28"/>
        </w:rPr>
        <w:t>The proposed AI-Driven Customized Cybersecurity Training and Awareness program aims to address the shortcomings of existing systems by providing a more personalized, engaging, and effective training experience. By leveraging artificial intelligence, this system tailors the learning path for each employee based on their specific roles, prior knowledge, and learning preferences. The program includes interactive elements such as gamified content and real-time simulations, which not only enhance engagement but also allow employees to practice their skills in a safe environment. Additionally, the system continuously adapts to new threats by updating training materials based on the latest cybersecurity trends and incidents. Employees receive immediate feedback on their performance, helping them to understand their weaknesses and reinforcing their learning. Overall, the proposed system fosters a culture of cybersecurity awareness, empowering employees to become proactive defenders against potential threats.</w:t>
      </w:r>
    </w:p>
    <w:p w14:paraId="4B5E91B2" w14:textId="77777777" w:rsidR="00996ECE" w:rsidRPr="008B0D00" w:rsidRDefault="00996ECE" w:rsidP="00996ECE">
      <w:pPr>
        <w:jc w:val="both"/>
        <w:rPr>
          <w:rFonts w:ascii="Times New Roman" w:hAnsi="Times New Roman" w:cs="Times New Roman"/>
          <w:b/>
          <w:bCs/>
          <w:sz w:val="28"/>
          <w:szCs w:val="28"/>
        </w:rPr>
      </w:pPr>
      <w:r w:rsidRPr="008B0D00">
        <w:rPr>
          <w:rFonts w:ascii="Times New Roman" w:hAnsi="Times New Roman" w:cs="Times New Roman"/>
          <w:b/>
          <w:bCs/>
          <w:sz w:val="28"/>
          <w:szCs w:val="28"/>
        </w:rPr>
        <w:t>Advantages of the Proposed System:</w:t>
      </w:r>
    </w:p>
    <w:p w14:paraId="0608384D" w14:textId="77777777" w:rsidR="00996ECE" w:rsidRPr="008B0D00" w:rsidRDefault="00996ECE" w:rsidP="00996ECE">
      <w:pPr>
        <w:numPr>
          <w:ilvl w:val="0"/>
          <w:numId w:val="2"/>
        </w:numPr>
        <w:jc w:val="both"/>
        <w:rPr>
          <w:rFonts w:ascii="Times New Roman" w:hAnsi="Times New Roman" w:cs="Times New Roman"/>
          <w:sz w:val="28"/>
          <w:szCs w:val="28"/>
        </w:rPr>
      </w:pPr>
      <w:r w:rsidRPr="008B0D00">
        <w:rPr>
          <w:rFonts w:ascii="Times New Roman" w:hAnsi="Times New Roman" w:cs="Times New Roman"/>
          <w:b/>
          <w:bCs/>
          <w:sz w:val="28"/>
          <w:szCs w:val="28"/>
        </w:rPr>
        <w:t>Personalized Learning Paths</w:t>
      </w:r>
      <w:r w:rsidRPr="008B0D00">
        <w:rPr>
          <w:rFonts w:ascii="Times New Roman" w:hAnsi="Times New Roman" w:cs="Times New Roman"/>
          <w:sz w:val="28"/>
          <w:szCs w:val="28"/>
        </w:rPr>
        <w:t>: The system customizes training content based on individual roles and skill levels, ensuring that each employee receives relevant and targeted education.</w:t>
      </w:r>
    </w:p>
    <w:p w14:paraId="0464A543" w14:textId="77777777" w:rsidR="00996ECE" w:rsidRPr="008B0D00" w:rsidRDefault="00996ECE" w:rsidP="00996ECE">
      <w:pPr>
        <w:numPr>
          <w:ilvl w:val="0"/>
          <w:numId w:val="2"/>
        </w:numPr>
        <w:jc w:val="both"/>
        <w:rPr>
          <w:rFonts w:ascii="Times New Roman" w:hAnsi="Times New Roman" w:cs="Times New Roman"/>
          <w:sz w:val="28"/>
          <w:szCs w:val="28"/>
        </w:rPr>
      </w:pPr>
      <w:r w:rsidRPr="008B0D00">
        <w:rPr>
          <w:rFonts w:ascii="Times New Roman" w:hAnsi="Times New Roman" w:cs="Times New Roman"/>
          <w:b/>
          <w:bCs/>
          <w:sz w:val="28"/>
          <w:szCs w:val="28"/>
        </w:rPr>
        <w:t>Increased Engagement</w:t>
      </w:r>
      <w:r w:rsidRPr="008B0D00">
        <w:rPr>
          <w:rFonts w:ascii="Times New Roman" w:hAnsi="Times New Roman" w:cs="Times New Roman"/>
          <w:sz w:val="28"/>
          <w:szCs w:val="28"/>
        </w:rPr>
        <w:t>: Interactive and gamified training elements capture users' attention, promoting active participation and improving knowledge retention.</w:t>
      </w:r>
    </w:p>
    <w:p w14:paraId="2424B32A" w14:textId="77777777" w:rsidR="00996ECE" w:rsidRPr="008B0D00" w:rsidRDefault="00996ECE" w:rsidP="00996ECE">
      <w:pPr>
        <w:numPr>
          <w:ilvl w:val="0"/>
          <w:numId w:val="2"/>
        </w:numPr>
        <w:jc w:val="both"/>
        <w:rPr>
          <w:rFonts w:ascii="Times New Roman" w:hAnsi="Times New Roman" w:cs="Times New Roman"/>
          <w:sz w:val="28"/>
          <w:szCs w:val="28"/>
        </w:rPr>
      </w:pPr>
      <w:r w:rsidRPr="008B0D00">
        <w:rPr>
          <w:rFonts w:ascii="Times New Roman" w:hAnsi="Times New Roman" w:cs="Times New Roman"/>
          <w:b/>
          <w:bCs/>
          <w:sz w:val="28"/>
          <w:szCs w:val="28"/>
        </w:rPr>
        <w:lastRenderedPageBreak/>
        <w:t>Adaptability</w:t>
      </w:r>
      <w:r w:rsidRPr="008B0D00">
        <w:rPr>
          <w:rFonts w:ascii="Times New Roman" w:hAnsi="Times New Roman" w:cs="Times New Roman"/>
          <w:sz w:val="28"/>
          <w:szCs w:val="28"/>
        </w:rPr>
        <w:t>: AI-driven updates ensure that training materials remain current and effective against emerging cyber threats, making the program relevant and practical.</w:t>
      </w:r>
    </w:p>
    <w:p w14:paraId="2EFA1219" w14:textId="77777777" w:rsidR="00996ECE" w:rsidRPr="008B0D00" w:rsidRDefault="00996ECE" w:rsidP="00996ECE">
      <w:pPr>
        <w:numPr>
          <w:ilvl w:val="0"/>
          <w:numId w:val="2"/>
        </w:numPr>
        <w:jc w:val="both"/>
        <w:rPr>
          <w:rFonts w:ascii="Times New Roman" w:hAnsi="Times New Roman" w:cs="Times New Roman"/>
          <w:sz w:val="28"/>
          <w:szCs w:val="28"/>
        </w:rPr>
      </w:pPr>
      <w:r w:rsidRPr="008B0D00">
        <w:rPr>
          <w:rFonts w:ascii="Times New Roman" w:hAnsi="Times New Roman" w:cs="Times New Roman"/>
          <w:b/>
          <w:bCs/>
          <w:sz w:val="28"/>
          <w:szCs w:val="28"/>
        </w:rPr>
        <w:t>Hands-On Simulations</w:t>
      </w:r>
      <w:r w:rsidRPr="008B0D00">
        <w:rPr>
          <w:rFonts w:ascii="Times New Roman" w:hAnsi="Times New Roman" w:cs="Times New Roman"/>
          <w:sz w:val="28"/>
          <w:szCs w:val="28"/>
        </w:rPr>
        <w:t>: Real-time phishing simulations and practical exercises provide employees with valuable experience in recognizing and responding to cyber threats.</w:t>
      </w:r>
    </w:p>
    <w:p w14:paraId="4A9519A1" w14:textId="77777777" w:rsidR="00996ECE" w:rsidRPr="008B0D00" w:rsidRDefault="00996ECE" w:rsidP="00996ECE">
      <w:pPr>
        <w:numPr>
          <w:ilvl w:val="0"/>
          <w:numId w:val="2"/>
        </w:numPr>
        <w:jc w:val="both"/>
        <w:rPr>
          <w:rFonts w:ascii="Times New Roman" w:hAnsi="Times New Roman" w:cs="Times New Roman"/>
          <w:sz w:val="28"/>
          <w:szCs w:val="28"/>
        </w:rPr>
      </w:pPr>
      <w:r w:rsidRPr="008B0D00">
        <w:rPr>
          <w:rFonts w:ascii="Times New Roman" w:hAnsi="Times New Roman" w:cs="Times New Roman"/>
          <w:b/>
          <w:bCs/>
          <w:sz w:val="28"/>
          <w:szCs w:val="28"/>
        </w:rPr>
        <w:t>Immediate Feedback</w:t>
      </w:r>
      <w:r w:rsidRPr="008B0D00">
        <w:rPr>
          <w:rFonts w:ascii="Times New Roman" w:hAnsi="Times New Roman" w:cs="Times New Roman"/>
          <w:sz w:val="28"/>
          <w:szCs w:val="28"/>
        </w:rPr>
        <w:t>: The system offers instant feedback on assessments and simulations, allowing employees to learn from their mistakes and improve their skills continuously.</w:t>
      </w:r>
    </w:p>
    <w:p w14:paraId="55051971" w14:textId="77777777" w:rsidR="00996ECE" w:rsidRPr="008B0D00" w:rsidRDefault="00996ECE" w:rsidP="00996ECE">
      <w:pPr>
        <w:jc w:val="both"/>
        <w:rPr>
          <w:rFonts w:ascii="Times New Roman" w:hAnsi="Times New Roman" w:cs="Times New Roman"/>
          <w:sz w:val="28"/>
          <w:szCs w:val="28"/>
        </w:rPr>
      </w:pPr>
      <w:r w:rsidRPr="008B0D00">
        <w:rPr>
          <w:rFonts w:ascii="Times New Roman" w:hAnsi="Times New Roman" w:cs="Times New Roman"/>
          <w:sz w:val="28"/>
          <w:szCs w:val="28"/>
        </w:rPr>
        <w:t>In summary, the proposed AI-Driven Customized Cybersecurity Training and Awareness program significantly enhances the training experience compared to existing systems by addressing their limitations and leveraging the power of artificial intelligence to create a more effective and engaging learning environment.</w:t>
      </w:r>
    </w:p>
    <w:p w14:paraId="3FADE9BB" w14:textId="77777777" w:rsidR="00996ECE" w:rsidRPr="008B0D00" w:rsidRDefault="00996ECE" w:rsidP="00996ECE">
      <w:pPr>
        <w:jc w:val="both"/>
        <w:rPr>
          <w:rFonts w:ascii="Times New Roman" w:hAnsi="Times New Roman" w:cs="Times New Roman"/>
          <w:sz w:val="28"/>
          <w:szCs w:val="28"/>
        </w:rPr>
      </w:pPr>
    </w:p>
    <w:p w14:paraId="2DBE4D3C" w14:textId="656659AC" w:rsidR="00DF7914" w:rsidRPr="00996ECE" w:rsidRDefault="00DF7914" w:rsidP="00996ECE">
      <w:pPr>
        <w:jc w:val="both"/>
        <w:rPr>
          <w:rFonts w:ascii="Times New Roman" w:hAnsi="Times New Roman" w:cs="Times New Roman"/>
          <w:sz w:val="28"/>
          <w:szCs w:val="28"/>
        </w:rPr>
      </w:pPr>
    </w:p>
    <w:sectPr w:rsidR="00DF7914" w:rsidRPr="00996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B75D42"/>
    <w:multiLevelType w:val="multilevel"/>
    <w:tmpl w:val="EFE2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B85FEC"/>
    <w:multiLevelType w:val="multilevel"/>
    <w:tmpl w:val="5874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900586">
    <w:abstractNumId w:val="0"/>
  </w:num>
  <w:num w:numId="2" w16cid:durableId="76173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86A"/>
    <w:rsid w:val="00996ECE"/>
    <w:rsid w:val="00A4086A"/>
    <w:rsid w:val="00C60701"/>
    <w:rsid w:val="00DF7914"/>
    <w:rsid w:val="00FB4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8094"/>
  <w15:chartTrackingRefBased/>
  <w15:docId w15:val="{507C8D38-68BC-404F-BB85-6EC42A68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E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2024-10-08T07:44:00Z</dcterms:created>
  <dcterms:modified xsi:type="dcterms:W3CDTF">2024-10-08T07:45:00Z</dcterms:modified>
</cp:coreProperties>
</file>