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43A72" w14:textId="5CD098D5" w:rsidR="0085422E" w:rsidRPr="004E3B48" w:rsidRDefault="00AD6AC5" w:rsidP="0085422E">
      <w:pPr>
        <w:jc w:val="center"/>
        <w:rPr>
          <w:b/>
          <w:sz w:val="24"/>
          <w:szCs w:val="24"/>
        </w:rPr>
      </w:pPr>
      <w:r w:rsidRPr="004E3B48">
        <w:rPr>
          <w:rFonts w:hint="eastAsia"/>
          <w:b/>
          <w:sz w:val="24"/>
          <w:szCs w:val="24"/>
        </w:rPr>
        <w:t>土建工程</w:t>
      </w:r>
      <w:r w:rsidR="0085422E" w:rsidRPr="004E3B48">
        <w:rPr>
          <w:rFonts w:hint="eastAsia"/>
          <w:b/>
          <w:sz w:val="24"/>
          <w:szCs w:val="24"/>
        </w:rPr>
        <w:t>施工</w:t>
      </w:r>
      <w:r w:rsidRPr="004E3B48">
        <w:rPr>
          <w:rFonts w:hint="eastAsia"/>
          <w:b/>
          <w:sz w:val="24"/>
          <w:szCs w:val="24"/>
        </w:rPr>
        <w:t>总承包</w:t>
      </w:r>
      <w:r w:rsidR="0085422E" w:rsidRPr="004E3B48">
        <w:rPr>
          <w:rFonts w:hint="eastAsia"/>
          <w:b/>
          <w:sz w:val="24"/>
          <w:szCs w:val="24"/>
        </w:rPr>
        <w:t>合同</w:t>
      </w:r>
    </w:p>
    <w:p w14:paraId="20BD0E6E" w14:textId="12F57D5E" w:rsidR="0085422E" w:rsidRDefault="0085422E">
      <w:pPr>
        <w:rPr>
          <w:b/>
          <w:sz w:val="24"/>
          <w:szCs w:val="24"/>
        </w:rPr>
      </w:pPr>
    </w:p>
    <w:p w14:paraId="67C5DB39" w14:textId="76985868" w:rsidR="005D77FF" w:rsidRDefault="005D77FF">
      <w:pPr>
        <w:rPr>
          <w:b/>
          <w:sz w:val="24"/>
          <w:szCs w:val="24"/>
        </w:rPr>
      </w:pPr>
    </w:p>
    <w:tbl>
      <w:tblPr>
        <w:tblStyle w:val="af"/>
        <w:tblW w:w="8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2530"/>
        <w:gridCol w:w="1978"/>
        <w:gridCol w:w="2496"/>
      </w:tblGrid>
      <w:tr w:rsidR="00BB3450" w14:paraId="5900E7A0" w14:textId="77777777" w:rsidTr="00BB3450">
        <w:tc>
          <w:tcPr>
            <w:tcW w:w="1550" w:type="dxa"/>
          </w:tcPr>
          <w:p w14:paraId="75A4C813" w14:textId="77777777" w:rsidR="00040F78" w:rsidRDefault="00040F78" w:rsidP="00BB3450">
            <w:pPr>
              <w:rPr>
                <w:rFonts w:ascii="Arial" w:hAnsi="Arial" w:cs="Arial"/>
                <w:color w:val="000000"/>
                <w:sz w:val="24"/>
              </w:rPr>
            </w:pPr>
            <w:bookmarkStart w:id="0" w:name="_Hlk87277188"/>
          </w:p>
          <w:p w14:paraId="4C1AB95A" w14:textId="03B29903" w:rsidR="00BB3450" w:rsidRDefault="00BB3450" w:rsidP="00BB3450">
            <w:pPr>
              <w:rPr>
                <w:rFonts w:ascii="Arial" w:hAnsi="Arial" w:cs="Arial"/>
                <w:color w:val="000000"/>
                <w:sz w:val="24"/>
              </w:rPr>
            </w:pPr>
            <w:r>
              <w:rPr>
                <w:rFonts w:ascii="Arial" w:hAnsi="Arial" w:cs="Arial" w:hint="eastAsia"/>
                <w:color w:val="000000"/>
                <w:sz w:val="24"/>
              </w:rPr>
              <w:t>雇主：</w:t>
            </w:r>
          </w:p>
          <w:p w14:paraId="61DE17B8" w14:textId="77777777" w:rsidR="00040F78" w:rsidRDefault="00040F78" w:rsidP="00BB3450">
            <w:pPr>
              <w:rPr>
                <w:rFonts w:ascii="Arial" w:hAnsi="Arial" w:cs="Arial"/>
                <w:color w:val="000000"/>
                <w:sz w:val="24"/>
              </w:rPr>
            </w:pPr>
          </w:p>
          <w:p w14:paraId="74E24093" w14:textId="77777777" w:rsidR="00040F78" w:rsidRDefault="00040F78" w:rsidP="00BB3450">
            <w:pPr>
              <w:rPr>
                <w:rFonts w:ascii="Arial" w:hAnsi="Arial" w:cs="Arial"/>
                <w:color w:val="000000"/>
                <w:sz w:val="24"/>
              </w:rPr>
            </w:pPr>
          </w:p>
          <w:p w14:paraId="472A4821" w14:textId="4C2C0BD2" w:rsidR="00040F78" w:rsidRPr="00040F78" w:rsidRDefault="00040F78" w:rsidP="00BB3450">
            <w:pPr>
              <w:rPr>
                <w:b/>
                <w:szCs w:val="21"/>
              </w:rPr>
            </w:pPr>
          </w:p>
        </w:tc>
        <w:tc>
          <w:tcPr>
            <w:tcW w:w="2530" w:type="dxa"/>
          </w:tcPr>
          <w:p w14:paraId="34F13C63" w14:textId="77777777" w:rsidR="00040F78" w:rsidRDefault="00040F78" w:rsidP="00BB3450">
            <w:pPr>
              <w:rPr>
                <w:bCs/>
                <w:sz w:val="24"/>
                <w:szCs w:val="24"/>
              </w:rPr>
            </w:pPr>
          </w:p>
          <w:p w14:paraId="677DDD71" w14:textId="0EB465CF" w:rsidR="00BB3450" w:rsidRDefault="00BB3450" w:rsidP="00BB3450">
            <w:pPr>
              <w:rPr>
                <w:bCs/>
                <w:sz w:val="24"/>
                <w:szCs w:val="24"/>
              </w:rPr>
            </w:pPr>
            <w:bookmarkStart w:id="1" w:name="我方签署实体"/>
            <w:bookmarkEnd w:id="1"/>
          </w:p>
          <w:p w14:paraId="39B28027" w14:textId="77777777" w:rsidR="00CF5884" w:rsidRDefault="00CF5884" w:rsidP="00BB3450">
            <w:pPr>
              <w:rPr>
                <w:bCs/>
                <w:sz w:val="24"/>
                <w:szCs w:val="24"/>
              </w:rPr>
            </w:pPr>
          </w:p>
          <w:p w14:paraId="3C1DEB49" w14:textId="6C6A03E3" w:rsidR="00CF5884" w:rsidRPr="00BB3450" w:rsidRDefault="00CF5884" w:rsidP="00BB3450">
            <w:pPr>
              <w:rPr>
                <w:bCs/>
                <w:sz w:val="24"/>
                <w:szCs w:val="24"/>
              </w:rPr>
            </w:pPr>
            <w:r>
              <w:rPr>
                <w:rFonts w:hint="eastAsia"/>
                <w:bCs/>
                <w:sz w:val="24"/>
                <w:szCs w:val="24"/>
              </w:rPr>
              <w:t>（我方盖章处）</w:t>
            </w:r>
          </w:p>
        </w:tc>
        <w:tc>
          <w:tcPr>
            <w:tcW w:w="1978" w:type="dxa"/>
          </w:tcPr>
          <w:p w14:paraId="08C3F28A" w14:textId="77777777" w:rsidR="00040F78" w:rsidRDefault="00040F78" w:rsidP="00BB3450">
            <w:pPr>
              <w:rPr>
                <w:rFonts w:ascii="Arial" w:hAnsi="Arial" w:cs="Arial"/>
                <w:color w:val="000000"/>
                <w:sz w:val="24"/>
              </w:rPr>
            </w:pPr>
          </w:p>
          <w:p w14:paraId="2701571F" w14:textId="287276E1" w:rsidR="00BB3450" w:rsidRDefault="00BB3450" w:rsidP="00BB3450">
            <w:pPr>
              <w:rPr>
                <w:rFonts w:ascii="Arial" w:hAnsi="Arial" w:cs="Arial"/>
                <w:color w:val="000000"/>
                <w:sz w:val="24"/>
              </w:rPr>
            </w:pPr>
            <w:r>
              <w:rPr>
                <w:rFonts w:ascii="Arial" w:hAnsi="Arial" w:cs="Arial" w:hint="eastAsia"/>
                <w:color w:val="000000"/>
                <w:sz w:val="24"/>
              </w:rPr>
              <w:t>承包商：</w:t>
            </w:r>
          </w:p>
          <w:p w14:paraId="0C580E1C" w14:textId="77777777" w:rsidR="00040F78" w:rsidRDefault="00040F78" w:rsidP="00BB3450">
            <w:pPr>
              <w:rPr>
                <w:rFonts w:ascii="Arial" w:hAnsi="Arial" w:cs="Arial"/>
                <w:color w:val="000000"/>
                <w:sz w:val="24"/>
              </w:rPr>
            </w:pPr>
          </w:p>
          <w:p w14:paraId="1616741F" w14:textId="77777777" w:rsidR="00040F78" w:rsidRDefault="00040F78" w:rsidP="00BB3450">
            <w:pPr>
              <w:rPr>
                <w:rFonts w:ascii="Arial" w:hAnsi="Arial" w:cs="Arial"/>
                <w:color w:val="000000"/>
                <w:sz w:val="24"/>
              </w:rPr>
            </w:pPr>
          </w:p>
          <w:p w14:paraId="7A2477D4" w14:textId="383F57EE" w:rsidR="00040F78" w:rsidRDefault="00040F78" w:rsidP="00BB3450">
            <w:pPr>
              <w:rPr>
                <w:rFonts w:ascii="Arial" w:hAnsi="Arial" w:cs="Arial"/>
                <w:color w:val="000000"/>
                <w:sz w:val="24"/>
              </w:rPr>
            </w:pPr>
          </w:p>
          <w:p w14:paraId="339FAA99" w14:textId="76717863" w:rsidR="00040F78" w:rsidRDefault="00040F78" w:rsidP="00BB3450">
            <w:pPr>
              <w:rPr>
                <w:b/>
                <w:sz w:val="24"/>
                <w:szCs w:val="24"/>
              </w:rPr>
            </w:pPr>
          </w:p>
        </w:tc>
        <w:tc>
          <w:tcPr>
            <w:tcW w:w="2496" w:type="dxa"/>
          </w:tcPr>
          <w:p w14:paraId="51B1CC30" w14:textId="77777777" w:rsidR="00040F78" w:rsidRDefault="00040F78" w:rsidP="00BB3450">
            <w:pPr>
              <w:rPr>
                <w:bCs/>
                <w:sz w:val="24"/>
                <w:szCs w:val="24"/>
              </w:rPr>
            </w:pPr>
          </w:p>
          <w:p w14:paraId="136661FA" w14:textId="3D34D765" w:rsidR="00BB3450" w:rsidRDefault="00BB3450" w:rsidP="00BB3450">
            <w:pPr>
              <w:rPr>
                <w:bCs/>
                <w:sz w:val="24"/>
                <w:szCs w:val="24"/>
              </w:rPr>
            </w:pPr>
            <w:bookmarkStart w:id="2" w:name="对方签署实体"/>
            <w:bookmarkEnd w:id="2"/>
          </w:p>
          <w:p w14:paraId="2F3807DF" w14:textId="77777777" w:rsidR="00CF5884" w:rsidRDefault="00CF5884" w:rsidP="00BB3450">
            <w:pPr>
              <w:rPr>
                <w:bCs/>
                <w:sz w:val="24"/>
                <w:szCs w:val="24"/>
              </w:rPr>
            </w:pPr>
          </w:p>
          <w:p w14:paraId="0F608F7E" w14:textId="37B553A6" w:rsidR="00CF5884" w:rsidRPr="00040F78" w:rsidRDefault="00CF5884" w:rsidP="00BB3450">
            <w:pPr>
              <w:rPr>
                <w:bCs/>
                <w:sz w:val="24"/>
                <w:szCs w:val="24"/>
              </w:rPr>
            </w:pPr>
            <w:r>
              <w:rPr>
                <w:rFonts w:hint="eastAsia"/>
                <w:bCs/>
                <w:sz w:val="24"/>
                <w:szCs w:val="24"/>
              </w:rPr>
              <w:t>（对方盖章处）</w:t>
            </w:r>
          </w:p>
        </w:tc>
      </w:tr>
      <w:tr w:rsidR="00BB3450" w14:paraId="19F1A7CD" w14:textId="77777777" w:rsidTr="00BB3450">
        <w:tc>
          <w:tcPr>
            <w:tcW w:w="1550" w:type="dxa"/>
          </w:tcPr>
          <w:p w14:paraId="4101140D" w14:textId="77777777" w:rsidR="00CF5884" w:rsidRDefault="00CF5884" w:rsidP="00BB3450">
            <w:pPr>
              <w:rPr>
                <w:rFonts w:ascii="Arial" w:hAnsi="Arial" w:cs="Arial"/>
                <w:color w:val="000000"/>
                <w:sz w:val="24"/>
              </w:rPr>
            </w:pPr>
          </w:p>
          <w:p w14:paraId="308509F8" w14:textId="58FB23B2" w:rsidR="00BB3450" w:rsidRDefault="00BB3450" w:rsidP="00BB3450">
            <w:pPr>
              <w:rPr>
                <w:rFonts w:ascii="Arial" w:hAnsi="Arial" w:cs="Arial"/>
                <w:color w:val="000000"/>
                <w:sz w:val="24"/>
              </w:rPr>
            </w:pPr>
            <w:r w:rsidRPr="004E3B48">
              <w:rPr>
                <w:rFonts w:ascii="Arial" w:hAnsi="Arial" w:cs="Arial"/>
                <w:color w:val="000000"/>
                <w:sz w:val="24"/>
              </w:rPr>
              <w:t>地址</w:t>
            </w:r>
            <w:r w:rsidR="00CB64ED">
              <w:rPr>
                <w:rFonts w:ascii="Arial" w:hAnsi="Arial" w:cs="Arial" w:hint="eastAsia"/>
                <w:color w:val="000000"/>
                <w:sz w:val="24"/>
              </w:rPr>
              <w:t>：</w:t>
            </w:r>
          </w:p>
          <w:p w14:paraId="12C2C2B7" w14:textId="4A47689C" w:rsidR="00CF5884" w:rsidRDefault="00CF5884" w:rsidP="00BB3450">
            <w:pPr>
              <w:rPr>
                <w:b/>
                <w:sz w:val="24"/>
                <w:szCs w:val="24"/>
              </w:rPr>
            </w:pPr>
          </w:p>
        </w:tc>
        <w:tc>
          <w:tcPr>
            <w:tcW w:w="2530" w:type="dxa"/>
          </w:tcPr>
          <w:p w14:paraId="7BEE70FD" w14:textId="77777777" w:rsidR="00BB3450" w:rsidRDefault="00BB3450" w:rsidP="00BB3450">
            <w:pPr>
              <w:rPr>
                <w:bCs/>
                <w:sz w:val="24"/>
                <w:szCs w:val="24"/>
              </w:rPr>
            </w:pPr>
          </w:p>
          <w:p w14:paraId="54B494EF" w14:textId="37EC365D" w:rsidR="00CB64ED" w:rsidRPr="00BB3450" w:rsidRDefault="00CB64ED" w:rsidP="00BB3450">
            <w:pPr>
              <w:rPr>
                <w:bCs/>
                <w:sz w:val="24"/>
                <w:szCs w:val="24"/>
              </w:rPr>
            </w:pPr>
            <w:bookmarkStart w:id="3" w:name="我方联系地址"/>
            <w:bookmarkEnd w:id="3"/>
          </w:p>
        </w:tc>
        <w:tc>
          <w:tcPr>
            <w:tcW w:w="1978" w:type="dxa"/>
          </w:tcPr>
          <w:p w14:paraId="6095B672" w14:textId="77777777" w:rsidR="00CF5884" w:rsidRDefault="00CF5884" w:rsidP="00BB3450">
            <w:pPr>
              <w:rPr>
                <w:rFonts w:ascii="Arial" w:hAnsi="Arial" w:cs="Arial"/>
                <w:color w:val="000000"/>
                <w:sz w:val="24"/>
              </w:rPr>
            </w:pPr>
          </w:p>
          <w:p w14:paraId="35F0AFD1" w14:textId="35954EF6" w:rsidR="00BB3450" w:rsidRDefault="00BB3450" w:rsidP="00BB3450">
            <w:pPr>
              <w:rPr>
                <w:b/>
                <w:sz w:val="24"/>
                <w:szCs w:val="24"/>
              </w:rPr>
            </w:pPr>
            <w:r w:rsidRPr="004E3B48">
              <w:rPr>
                <w:rFonts w:ascii="Arial" w:hAnsi="Arial" w:cs="Arial"/>
                <w:color w:val="000000"/>
                <w:sz w:val="24"/>
              </w:rPr>
              <w:t>地址</w:t>
            </w:r>
            <w:r w:rsidR="00CB64ED">
              <w:rPr>
                <w:rFonts w:ascii="Arial" w:hAnsi="Arial" w:cs="Arial" w:hint="eastAsia"/>
                <w:color w:val="000000"/>
                <w:sz w:val="24"/>
              </w:rPr>
              <w:t>：</w:t>
            </w:r>
          </w:p>
        </w:tc>
        <w:tc>
          <w:tcPr>
            <w:tcW w:w="2496" w:type="dxa"/>
          </w:tcPr>
          <w:p w14:paraId="6F46BDE7" w14:textId="77777777" w:rsidR="00BB3450" w:rsidRDefault="00BB3450" w:rsidP="00BB3450">
            <w:pPr>
              <w:rPr>
                <w:b/>
                <w:sz w:val="24"/>
                <w:szCs w:val="24"/>
              </w:rPr>
            </w:pPr>
          </w:p>
          <w:p w14:paraId="6D95AB22" w14:textId="057186A3" w:rsidR="00CB64ED" w:rsidRDefault="00CB64ED" w:rsidP="00BB3450">
            <w:pPr>
              <w:rPr>
                <w:b/>
                <w:sz w:val="24"/>
                <w:szCs w:val="24"/>
              </w:rPr>
            </w:pPr>
            <w:bookmarkStart w:id="4" w:name="对方联系地址"/>
            <w:bookmarkEnd w:id="4"/>
          </w:p>
        </w:tc>
      </w:tr>
      <w:tr w:rsidR="00BB3450" w14:paraId="6BE4E871" w14:textId="77777777" w:rsidTr="00BB3450">
        <w:tc>
          <w:tcPr>
            <w:tcW w:w="1550" w:type="dxa"/>
          </w:tcPr>
          <w:p w14:paraId="09CBC2B9" w14:textId="77777777" w:rsidR="00040F78" w:rsidRPr="00CB64ED" w:rsidRDefault="00040F78" w:rsidP="00BB3450">
            <w:pPr>
              <w:rPr>
                <w:rFonts w:ascii="Arial" w:hAnsi="Arial" w:cs="Arial"/>
                <w:bCs/>
                <w:color w:val="000000"/>
                <w:sz w:val="24"/>
              </w:rPr>
            </w:pPr>
          </w:p>
          <w:p w14:paraId="4DDDB85C" w14:textId="3C031167" w:rsidR="00BB3450" w:rsidRPr="00CB64ED" w:rsidRDefault="00CB64ED" w:rsidP="00BB3450">
            <w:pPr>
              <w:rPr>
                <w:bCs/>
                <w:sz w:val="24"/>
                <w:szCs w:val="24"/>
              </w:rPr>
            </w:pPr>
            <w:r w:rsidRPr="00CB64ED">
              <w:rPr>
                <w:rFonts w:hint="eastAsia"/>
                <w:bCs/>
                <w:sz w:val="24"/>
                <w:szCs w:val="24"/>
              </w:rPr>
              <w:t>联系人：</w:t>
            </w:r>
          </w:p>
        </w:tc>
        <w:tc>
          <w:tcPr>
            <w:tcW w:w="2530" w:type="dxa"/>
          </w:tcPr>
          <w:p w14:paraId="50719237" w14:textId="77777777" w:rsidR="00040F78" w:rsidRPr="00CB64ED" w:rsidRDefault="00040F78" w:rsidP="00BB3450">
            <w:pPr>
              <w:rPr>
                <w:bCs/>
                <w:sz w:val="24"/>
                <w:szCs w:val="24"/>
              </w:rPr>
            </w:pPr>
          </w:p>
          <w:p w14:paraId="4DF67411" w14:textId="4C3578CB" w:rsidR="00BB3450" w:rsidRPr="00CB64ED" w:rsidRDefault="00BB3450" w:rsidP="00BB3450">
            <w:pPr>
              <w:rPr>
                <w:bCs/>
                <w:sz w:val="24"/>
                <w:szCs w:val="24"/>
              </w:rPr>
            </w:pPr>
            <w:bookmarkStart w:id="5" w:name="我方联系人"/>
            <w:bookmarkEnd w:id="5"/>
          </w:p>
        </w:tc>
        <w:tc>
          <w:tcPr>
            <w:tcW w:w="1978" w:type="dxa"/>
          </w:tcPr>
          <w:p w14:paraId="3D50A4C4" w14:textId="77777777" w:rsidR="00CF5884" w:rsidRPr="00CB64ED" w:rsidRDefault="00CF5884" w:rsidP="00BB3450">
            <w:pPr>
              <w:rPr>
                <w:rFonts w:ascii="Arial" w:hAnsi="Arial" w:cs="Arial"/>
                <w:bCs/>
                <w:color w:val="000000"/>
                <w:sz w:val="24"/>
              </w:rPr>
            </w:pPr>
          </w:p>
          <w:p w14:paraId="1DA506FA" w14:textId="5CBF74AF" w:rsidR="00BB3450" w:rsidRPr="00CB64ED" w:rsidRDefault="00CB64ED" w:rsidP="00BB3450">
            <w:pPr>
              <w:rPr>
                <w:bCs/>
                <w:sz w:val="24"/>
                <w:szCs w:val="24"/>
              </w:rPr>
            </w:pPr>
            <w:r w:rsidRPr="00CB64ED">
              <w:rPr>
                <w:rFonts w:hint="eastAsia"/>
                <w:bCs/>
                <w:sz w:val="24"/>
                <w:szCs w:val="24"/>
              </w:rPr>
              <w:t>联系人：</w:t>
            </w:r>
          </w:p>
        </w:tc>
        <w:tc>
          <w:tcPr>
            <w:tcW w:w="2496" w:type="dxa"/>
          </w:tcPr>
          <w:p w14:paraId="2877DB7D" w14:textId="77777777" w:rsidR="00BB3450" w:rsidRDefault="00BB3450" w:rsidP="00BB3450">
            <w:pPr>
              <w:rPr>
                <w:b/>
                <w:sz w:val="24"/>
                <w:szCs w:val="24"/>
              </w:rPr>
            </w:pPr>
          </w:p>
          <w:p w14:paraId="5F0957EB" w14:textId="07F04AF2" w:rsidR="00CB64ED" w:rsidRDefault="00CB64ED" w:rsidP="00BB3450">
            <w:pPr>
              <w:rPr>
                <w:b/>
                <w:sz w:val="24"/>
                <w:szCs w:val="24"/>
              </w:rPr>
            </w:pPr>
            <w:bookmarkStart w:id="6" w:name="对方联系人"/>
            <w:bookmarkEnd w:id="6"/>
          </w:p>
        </w:tc>
      </w:tr>
      <w:tr w:rsidR="00BB3450" w14:paraId="3F5312E6" w14:textId="77777777" w:rsidTr="00BB3450">
        <w:tc>
          <w:tcPr>
            <w:tcW w:w="1550" w:type="dxa"/>
          </w:tcPr>
          <w:p w14:paraId="57B1869F" w14:textId="77777777" w:rsidR="00040F78" w:rsidRDefault="00040F78" w:rsidP="00BB3450">
            <w:pPr>
              <w:rPr>
                <w:bCs/>
                <w:sz w:val="24"/>
                <w:szCs w:val="24"/>
              </w:rPr>
            </w:pPr>
          </w:p>
          <w:p w14:paraId="47B6390D" w14:textId="68F9F178" w:rsidR="00BB3450" w:rsidRDefault="00BB3450" w:rsidP="00BB3450">
            <w:pPr>
              <w:rPr>
                <w:b/>
                <w:sz w:val="24"/>
                <w:szCs w:val="24"/>
              </w:rPr>
            </w:pPr>
            <w:r w:rsidRPr="00BB3450">
              <w:rPr>
                <w:rFonts w:hint="eastAsia"/>
                <w:bCs/>
                <w:sz w:val="24"/>
                <w:szCs w:val="24"/>
              </w:rPr>
              <w:t>电话</w:t>
            </w:r>
            <w:r>
              <w:rPr>
                <w:rFonts w:hint="eastAsia"/>
                <w:bCs/>
                <w:sz w:val="24"/>
                <w:szCs w:val="24"/>
              </w:rPr>
              <w:t>：</w:t>
            </w:r>
          </w:p>
        </w:tc>
        <w:tc>
          <w:tcPr>
            <w:tcW w:w="2530" w:type="dxa"/>
          </w:tcPr>
          <w:p w14:paraId="0596AB8C" w14:textId="77777777" w:rsidR="00040F78" w:rsidRDefault="00040F78" w:rsidP="00BB3450">
            <w:pPr>
              <w:rPr>
                <w:bCs/>
                <w:sz w:val="24"/>
                <w:szCs w:val="24"/>
              </w:rPr>
            </w:pPr>
          </w:p>
          <w:p w14:paraId="34B78742" w14:textId="3112755C" w:rsidR="00BB3450" w:rsidRPr="00BB3450" w:rsidRDefault="00BB3450" w:rsidP="00BB3450">
            <w:pPr>
              <w:rPr>
                <w:bCs/>
                <w:sz w:val="24"/>
                <w:szCs w:val="24"/>
              </w:rPr>
            </w:pPr>
            <w:bookmarkStart w:id="7" w:name="我方联系电话"/>
            <w:bookmarkEnd w:id="7"/>
          </w:p>
        </w:tc>
        <w:tc>
          <w:tcPr>
            <w:tcW w:w="1978" w:type="dxa"/>
          </w:tcPr>
          <w:p w14:paraId="66869718" w14:textId="77777777" w:rsidR="00CF5884" w:rsidRDefault="00CF5884" w:rsidP="00BB3450">
            <w:pPr>
              <w:rPr>
                <w:bCs/>
                <w:sz w:val="24"/>
                <w:szCs w:val="24"/>
              </w:rPr>
            </w:pPr>
          </w:p>
          <w:p w14:paraId="0FAEEB18" w14:textId="641075DD" w:rsidR="00BB3450" w:rsidRDefault="00BB3450" w:rsidP="00BB3450">
            <w:pPr>
              <w:rPr>
                <w:b/>
                <w:sz w:val="24"/>
                <w:szCs w:val="24"/>
              </w:rPr>
            </w:pPr>
            <w:r w:rsidRPr="00BB3450">
              <w:rPr>
                <w:rFonts w:hint="eastAsia"/>
                <w:bCs/>
                <w:sz w:val="24"/>
                <w:szCs w:val="24"/>
              </w:rPr>
              <w:t>电话</w:t>
            </w:r>
            <w:r>
              <w:rPr>
                <w:rFonts w:hint="eastAsia"/>
                <w:bCs/>
                <w:sz w:val="24"/>
                <w:szCs w:val="24"/>
              </w:rPr>
              <w:t>：</w:t>
            </w:r>
          </w:p>
        </w:tc>
        <w:tc>
          <w:tcPr>
            <w:tcW w:w="2496" w:type="dxa"/>
          </w:tcPr>
          <w:p w14:paraId="4CBCA554" w14:textId="77777777" w:rsidR="00BB3450" w:rsidRDefault="00BB3450" w:rsidP="00BB3450">
            <w:pPr>
              <w:rPr>
                <w:b/>
                <w:sz w:val="24"/>
                <w:szCs w:val="24"/>
              </w:rPr>
            </w:pPr>
          </w:p>
          <w:p w14:paraId="447DC412" w14:textId="192C1F62" w:rsidR="00CB64ED" w:rsidRDefault="00CB64ED" w:rsidP="00BB3450">
            <w:pPr>
              <w:rPr>
                <w:b/>
                <w:sz w:val="24"/>
                <w:szCs w:val="24"/>
              </w:rPr>
            </w:pPr>
            <w:bookmarkStart w:id="8" w:name="对方联系电话"/>
            <w:bookmarkEnd w:id="8"/>
          </w:p>
        </w:tc>
      </w:tr>
      <w:bookmarkEnd w:id="0"/>
    </w:tbl>
    <w:p w14:paraId="4D848524" w14:textId="599B81CF" w:rsidR="00BB3450" w:rsidRDefault="00BB3450">
      <w:pPr>
        <w:rPr>
          <w:b/>
          <w:sz w:val="24"/>
          <w:szCs w:val="24"/>
        </w:rPr>
      </w:pPr>
    </w:p>
    <w:p w14:paraId="3DCFC554" w14:textId="3F4FEBC7" w:rsidR="004156E9" w:rsidRDefault="004156E9" w:rsidP="004156E9">
      <w:pPr>
        <w:jc w:val="center"/>
        <w:rPr>
          <w:b/>
          <w:sz w:val="24"/>
          <w:szCs w:val="24"/>
        </w:rPr>
      </w:pPr>
      <w:r w:rsidRPr="004156E9">
        <w:rPr>
          <w:rFonts w:hint="eastAsia"/>
          <w:b/>
          <w:sz w:val="24"/>
          <w:szCs w:val="24"/>
        </w:rPr>
        <w:t>第一部分</w:t>
      </w:r>
      <w:r w:rsidRPr="004156E9">
        <w:rPr>
          <w:rFonts w:hint="eastAsia"/>
          <w:b/>
          <w:sz w:val="24"/>
          <w:szCs w:val="24"/>
        </w:rPr>
        <w:t xml:space="preserve"> </w:t>
      </w:r>
      <w:r w:rsidRPr="004156E9">
        <w:rPr>
          <w:b/>
          <w:sz w:val="24"/>
          <w:szCs w:val="24"/>
        </w:rPr>
        <w:t xml:space="preserve">   </w:t>
      </w:r>
      <w:r w:rsidRPr="004156E9">
        <w:rPr>
          <w:rFonts w:hint="eastAsia"/>
          <w:b/>
          <w:sz w:val="24"/>
          <w:szCs w:val="24"/>
        </w:rPr>
        <w:t>合同条件</w:t>
      </w:r>
    </w:p>
    <w:p w14:paraId="7815104D" w14:textId="77777777" w:rsidR="004156E9" w:rsidRPr="004156E9" w:rsidRDefault="004156E9" w:rsidP="004156E9">
      <w:pPr>
        <w:jc w:val="center"/>
        <w:rPr>
          <w:rFonts w:hint="eastAsia"/>
          <w:b/>
          <w:sz w:val="24"/>
          <w:szCs w:val="24"/>
        </w:rPr>
      </w:pPr>
    </w:p>
    <w:p w14:paraId="1C883AEF" w14:textId="489C545F" w:rsidR="00880A3C" w:rsidRPr="004E3B48" w:rsidRDefault="00013AC3" w:rsidP="00945784">
      <w:pPr>
        <w:pStyle w:val="aa"/>
        <w:numPr>
          <w:ilvl w:val="0"/>
          <w:numId w:val="5"/>
        </w:numPr>
        <w:outlineLvl w:val="0"/>
        <w:rPr>
          <w:b/>
          <w:sz w:val="24"/>
          <w:szCs w:val="24"/>
        </w:rPr>
      </w:pPr>
      <w:r w:rsidRPr="004E3B48">
        <w:rPr>
          <w:rFonts w:hint="eastAsia"/>
          <w:b/>
          <w:sz w:val="24"/>
          <w:szCs w:val="24"/>
        </w:rPr>
        <w:t>一般规定</w:t>
      </w:r>
    </w:p>
    <w:p w14:paraId="6001AA44" w14:textId="77777777" w:rsidR="00013AC3" w:rsidRPr="004E3B48" w:rsidRDefault="00013AC3">
      <w:pPr>
        <w:rPr>
          <w:sz w:val="24"/>
          <w:szCs w:val="24"/>
        </w:rPr>
      </w:pPr>
    </w:p>
    <w:p w14:paraId="356ACEFE" w14:textId="6726C5A5" w:rsidR="00013AC3" w:rsidRPr="004E3B48" w:rsidRDefault="00013AC3" w:rsidP="00945784">
      <w:pPr>
        <w:pStyle w:val="aa"/>
        <w:numPr>
          <w:ilvl w:val="1"/>
          <w:numId w:val="5"/>
        </w:numPr>
        <w:outlineLvl w:val="1"/>
        <w:rPr>
          <w:b/>
          <w:sz w:val="24"/>
          <w:szCs w:val="24"/>
        </w:rPr>
      </w:pPr>
      <w:r w:rsidRPr="004E3B48">
        <w:rPr>
          <w:rFonts w:hint="eastAsia"/>
          <w:b/>
          <w:sz w:val="24"/>
          <w:szCs w:val="24"/>
        </w:rPr>
        <w:t>定义</w:t>
      </w:r>
    </w:p>
    <w:p w14:paraId="511FF2E8" w14:textId="77777777" w:rsidR="00013AC3" w:rsidRPr="004E3B48" w:rsidRDefault="00013AC3">
      <w:pPr>
        <w:rPr>
          <w:sz w:val="24"/>
          <w:szCs w:val="24"/>
        </w:rPr>
      </w:pPr>
    </w:p>
    <w:p w14:paraId="5886996A" w14:textId="7B0CEDB8" w:rsidR="00013AC3" w:rsidRPr="004E3B48" w:rsidRDefault="00013AC3">
      <w:pPr>
        <w:rPr>
          <w:sz w:val="24"/>
          <w:szCs w:val="24"/>
        </w:rPr>
      </w:pPr>
      <w:r w:rsidRPr="004E3B48">
        <w:rPr>
          <w:rFonts w:hint="eastAsia"/>
          <w:sz w:val="24"/>
          <w:szCs w:val="24"/>
        </w:rPr>
        <w:t>在</w:t>
      </w:r>
      <w:r w:rsidR="00380839" w:rsidRPr="004E3B48">
        <w:rPr>
          <w:rFonts w:hint="eastAsia"/>
          <w:sz w:val="24"/>
          <w:szCs w:val="24"/>
        </w:rPr>
        <w:t>本合同</w:t>
      </w:r>
      <w:r w:rsidRPr="004E3B48">
        <w:rPr>
          <w:rFonts w:hint="eastAsia"/>
          <w:sz w:val="24"/>
          <w:szCs w:val="24"/>
        </w:rPr>
        <w:t>中，下列词语和措辞应具有以下所述的含义。除上下文另有要求外，人员或当事各方等词语包括自然人、公司和其他合法实体。</w:t>
      </w:r>
    </w:p>
    <w:p w14:paraId="645CCA3D" w14:textId="77777777" w:rsidR="00013AC3" w:rsidRPr="004E3B48" w:rsidRDefault="00013AC3">
      <w:pPr>
        <w:rPr>
          <w:sz w:val="24"/>
          <w:szCs w:val="24"/>
        </w:rPr>
      </w:pPr>
    </w:p>
    <w:p w14:paraId="67935F79" w14:textId="5BF912C1" w:rsidR="00013AC3" w:rsidRPr="004E3B48" w:rsidRDefault="00013AC3">
      <w:pPr>
        <w:rPr>
          <w:sz w:val="24"/>
          <w:szCs w:val="24"/>
        </w:rPr>
      </w:pPr>
      <w:r w:rsidRPr="004E3B48">
        <w:rPr>
          <w:rFonts w:hint="eastAsia"/>
          <w:sz w:val="24"/>
          <w:szCs w:val="24"/>
        </w:rPr>
        <w:t>1</w:t>
      </w:r>
      <w:r w:rsidRPr="004E3B48">
        <w:rPr>
          <w:sz w:val="24"/>
          <w:szCs w:val="24"/>
        </w:rPr>
        <w:t>.1.1</w:t>
      </w:r>
      <w:r w:rsidR="00AA47DA" w:rsidRPr="004E3B48">
        <w:rPr>
          <w:sz w:val="24"/>
          <w:szCs w:val="24"/>
        </w:rPr>
        <w:tab/>
      </w:r>
      <w:r w:rsidRPr="004E3B48">
        <w:rPr>
          <w:rFonts w:hint="eastAsia"/>
          <w:sz w:val="24"/>
          <w:szCs w:val="24"/>
        </w:rPr>
        <w:t>合同</w:t>
      </w:r>
    </w:p>
    <w:p w14:paraId="3E553CA6" w14:textId="77777777" w:rsidR="00013AC3" w:rsidRPr="004E3B48" w:rsidRDefault="00013AC3">
      <w:pPr>
        <w:rPr>
          <w:sz w:val="24"/>
          <w:szCs w:val="24"/>
        </w:rPr>
      </w:pPr>
    </w:p>
    <w:p w14:paraId="1BF80DA6" w14:textId="600D7AE1" w:rsidR="00013AC3" w:rsidRPr="004E3B48" w:rsidRDefault="00013AC3">
      <w:pPr>
        <w:rPr>
          <w:sz w:val="24"/>
          <w:szCs w:val="24"/>
        </w:rPr>
      </w:pPr>
      <w:r w:rsidRPr="004E3B48">
        <w:rPr>
          <w:rFonts w:hint="eastAsia"/>
          <w:sz w:val="24"/>
          <w:szCs w:val="24"/>
        </w:rPr>
        <w:t>1</w:t>
      </w:r>
      <w:r w:rsidRPr="004E3B48">
        <w:rPr>
          <w:sz w:val="24"/>
          <w:szCs w:val="24"/>
        </w:rPr>
        <w:t>.1.1.1</w:t>
      </w:r>
      <w:r w:rsidR="00AA47DA" w:rsidRPr="004E3B48">
        <w:rPr>
          <w:sz w:val="24"/>
          <w:szCs w:val="24"/>
        </w:rPr>
        <w:tab/>
      </w:r>
      <w:r w:rsidRPr="004E3B48">
        <w:rPr>
          <w:rFonts w:hint="eastAsia"/>
          <w:sz w:val="24"/>
          <w:szCs w:val="24"/>
        </w:rPr>
        <w:t>“合同”系指合同协议书、</w:t>
      </w:r>
      <w:r w:rsidR="0092562C" w:rsidRPr="004E3B48">
        <w:rPr>
          <w:rFonts w:hint="eastAsia"/>
          <w:sz w:val="24"/>
          <w:szCs w:val="24"/>
        </w:rPr>
        <w:t>补充协议（如果有）、</w:t>
      </w:r>
      <w:r w:rsidR="005919BB" w:rsidRPr="004E3B48">
        <w:rPr>
          <w:rFonts w:hint="eastAsia"/>
          <w:sz w:val="24"/>
          <w:szCs w:val="24"/>
        </w:rPr>
        <w:t>成交函</w:t>
      </w:r>
      <w:r w:rsidRPr="004E3B48">
        <w:rPr>
          <w:rFonts w:hint="eastAsia"/>
          <w:sz w:val="24"/>
          <w:szCs w:val="24"/>
        </w:rPr>
        <w:t>、</w:t>
      </w:r>
      <w:r w:rsidR="00704977" w:rsidRPr="004E3B48">
        <w:rPr>
          <w:rFonts w:hint="eastAsia"/>
          <w:sz w:val="24"/>
          <w:szCs w:val="24"/>
        </w:rPr>
        <w:t>竞争性谈判方案</w:t>
      </w:r>
      <w:r w:rsidRPr="004E3B48">
        <w:rPr>
          <w:rFonts w:hint="eastAsia"/>
          <w:sz w:val="24"/>
          <w:szCs w:val="24"/>
        </w:rPr>
        <w:t>、本条件</w:t>
      </w:r>
      <w:r w:rsidR="005B5BB8" w:rsidRPr="004E3B48">
        <w:rPr>
          <w:rFonts w:hint="eastAsia"/>
          <w:sz w:val="24"/>
          <w:szCs w:val="24"/>
        </w:rPr>
        <w:t>（包括附件）</w:t>
      </w:r>
      <w:r w:rsidRPr="004E3B48">
        <w:rPr>
          <w:rFonts w:hint="eastAsia"/>
          <w:sz w:val="24"/>
          <w:szCs w:val="24"/>
        </w:rPr>
        <w:t>、规范、图纸、资料表以及合同协议书或</w:t>
      </w:r>
      <w:r w:rsidR="005919BB" w:rsidRPr="004E3B48">
        <w:rPr>
          <w:rFonts w:hint="eastAsia"/>
          <w:sz w:val="24"/>
          <w:szCs w:val="24"/>
        </w:rPr>
        <w:t>成交函</w:t>
      </w:r>
      <w:r w:rsidRPr="004E3B48">
        <w:rPr>
          <w:rFonts w:hint="eastAsia"/>
          <w:sz w:val="24"/>
          <w:szCs w:val="24"/>
        </w:rPr>
        <w:t>中列出的其他文件（如果有）。</w:t>
      </w:r>
    </w:p>
    <w:p w14:paraId="484CE089" w14:textId="484EBCF6" w:rsidR="00013AC3" w:rsidRPr="004E3B48" w:rsidRDefault="00013AC3">
      <w:pPr>
        <w:rPr>
          <w:sz w:val="24"/>
          <w:szCs w:val="24"/>
        </w:rPr>
      </w:pPr>
    </w:p>
    <w:p w14:paraId="0FB4175D" w14:textId="539F4A5A" w:rsidR="00013AC3" w:rsidRPr="004E3B48" w:rsidRDefault="00013AC3">
      <w:pPr>
        <w:rPr>
          <w:sz w:val="24"/>
          <w:szCs w:val="24"/>
        </w:rPr>
      </w:pPr>
      <w:r w:rsidRPr="004E3B48">
        <w:rPr>
          <w:rFonts w:hint="eastAsia"/>
          <w:sz w:val="24"/>
          <w:szCs w:val="24"/>
        </w:rPr>
        <w:t>1</w:t>
      </w:r>
      <w:r w:rsidRPr="004E3B48">
        <w:rPr>
          <w:sz w:val="24"/>
          <w:szCs w:val="24"/>
        </w:rPr>
        <w:t>.1.1.2</w:t>
      </w:r>
      <w:r w:rsidR="00AA47DA" w:rsidRPr="004E3B48">
        <w:rPr>
          <w:sz w:val="24"/>
          <w:szCs w:val="24"/>
        </w:rPr>
        <w:tab/>
      </w:r>
      <w:r w:rsidRPr="004E3B48">
        <w:rPr>
          <w:rFonts w:hint="eastAsia"/>
          <w:sz w:val="24"/>
          <w:szCs w:val="24"/>
        </w:rPr>
        <w:t>“合同协议书”</w:t>
      </w:r>
      <w:r w:rsidR="003F28F9" w:rsidRPr="004E3B48">
        <w:rPr>
          <w:rFonts w:hint="eastAsia"/>
          <w:sz w:val="24"/>
          <w:szCs w:val="24"/>
        </w:rPr>
        <w:t>系指第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_Ref529955256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1.6</w:t>
      </w:r>
      <w:r w:rsidR="00813792" w:rsidRPr="004E3B48">
        <w:rPr>
          <w:sz w:val="24"/>
          <w:szCs w:val="24"/>
        </w:rPr>
        <w:fldChar w:fldCharType="end"/>
      </w:r>
      <w:r w:rsidR="003F28F9" w:rsidRPr="004E3B48">
        <w:rPr>
          <w:rFonts w:hint="eastAsia"/>
          <w:sz w:val="24"/>
          <w:szCs w:val="24"/>
        </w:rPr>
        <w:t>款</w:t>
      </w:r>
      <w:r w:rsidR="003F28F9" w:rsidRPr="004E3B48">
        <w:rPr>
          <w:rFonts w:hint="eastAsia"/>
          <w:sz w:val="24"/>
          <w:szCs w:val="24"/>
        </w:rPr>
        <w:t>[</w:t>
      </w:r>
      <w:r w:rsidR="003F28F9" w:rsidRPr="004E3B48">
        <w:rPr>
          <w:rFonts w:hint="eastAsia"/>
          <w:sz w:val="24"/>
          <w:szCs w:val="24"/>
        </w:rPr>
        <w:t>合同协议书</w:t>
      </w:r>
      <w:r w:rsidR="003F28F9" w:rsidRPr="004E3B48">
        <w:rPr>
          <w:rFonts w:hint="eastAsia"/>
          <w:sz w:val="24"/>
          <w:szCs w:val="24"/>
        </w:rPr>
        <w:t>]</w:t>
      </w:r>
      <w:r w:rsidR="003F28F9" w:rsidRPr="004E3B48">
        <w:rPr>
          <w:rFonts w:hint="eastAsia"/>
          <w:sz w:val="24"/>
          <w:szCs w:val="24"/>
        </w:rPr>
        <w:t>所述的合同协议书（如果有）</w:t>
      </w:r>
      <w:r w:rsidR="005B5BB8" w:rsidRPr="004E3B48">
        <w:rPr>
          <w:rFonts w:hint="eastAsia"/>
          <w:sz w:val="24"/>
          <w:szCs w:val="24"/>
        </w:rPr>
        <w:t>，包括名为合同协议书数据表以填写相关合同条件相关信息的文件</w:t>
      </w:r>
      <w:r w:rsidR="003F28F9" w:rsidRPr="004E3B48">
        <w:rPr>
          <w:rFonts w:hint="eastAsia"/>
          <w:sz w:val="24"/>
          <w:szCs w:val="24"/>
        </w:rPr>
        <w:t>。</w:t>
      </w:r>
    </w:p>
    <w:p w14:paraId="2A6271C5" w14:textId="1DB3558E" w:rsidR="003F28F9" w:rsidRPr="004E3B48" w:rsidRDefault="003F28F9">
      <w:pPr>
        <w:rPr>
          <w:sz w:val="24"/>
          <w:szCs w:val="24"/>
        </w:rPr>
      </w:pPr>
    </w:p>
    <w:p w14:paraId="03E5EAE7" w14:textId="77DA2FD4" w:rsidR="003F28F9" w:rsidRPr="004E3B48" w:rsidRDefault="003F28F9">
      <w:pPr>
        <w:rPr>
          <w:sz w:val="24"/>
          <w:szCs w:val="24"/>
        </w:rPr>
      </w:pPr>
      <w:r w:rsidRPr="004E3B48">
        <w:rPr>
          <w:rFonts w:hint="eastAsia"/>
          <w:sz w:val="24"/>
          <w:szCs w:val="24"/>
        </w:rPr>
        <w:t>1</w:t>
      </w:r>
      <w:r w:rsidRPr="004E3B48">
        <w:rPr>
          <w:sz w:val="24"/>
          <w:szCs w:val="24"/>
        </w:rPr>
        <w:t>.1.1.3</w:t>
      </w:r>
      <w:r w:rsidR="00AA47DA" w:rsidRPr="004E3B48">
        <w:rPr>
          <w:sz w:val="24"/>
          <w:szCs w:val="24"/>
        </w:rPr>
        <w:tab/>
      </w:r>
      <w:r w:rsidRPr="004E3B48">
        <w:rPr>
          <w:rFonts w:hint="eastAsia"/>
          <w:sz w:val="24"/>
          <w:szCs w:val="24"/>
        </w:rPr>
        <w:t>“</w:t>
      </w:r>
      <w:r w:rsidR="005E56DC" w:rsidRPr="004E3B48">
        <w:rPr>
          <w:rFonts w:hint="eastAsia"/>
          <w:sz w:val="24"/>
          <w:szCs w:val="24"/>
        </w:rPr>
        <w:t>成交函</w:t>
      </w:r>
      <w:r w:rsidRPr="004E3B48">
        <w:rPr>
          <w:rFonts w:hint="eastAsia"/>
          <w:sz w:val="24"/>
          <w:szCs w:val="24"/>
        </w:rPr>
        <w:t>”系指雇主签署的正式接受</w:t>
      </w:r>
      <w:r w:rsidR="005E56DC" w:rsidRPr="004E3B48">
        <w:rPr>
          <w:rFonts w:hint="eastAsia"/>
          <w:sz w:val="24"/>
          <w:szCs w:val="24"/>
        </w:rPr>
        <w:t>竞争性谈判方案</w:t>
      </w:r>
      <w:r w:rsidRPr="004E3B48">
        <w:rPr>
          <w:rFonts w:hint="eastAsia"/>
          <w:sz w:val="24"/>
          <w:szCs w:val="24"/>
        </w:rPr>
        <w:t>的</w:t>
      </w:r>
      <w:r w:rsidR="006272FA" w:rsidRPr="004E3B48">
        <w:rPr>
          <w:rFonts w:hint="eastAsia"/>
          <w:sz w:val="24"/>
          <w:szCs w:val="24"/>
        </w:rPr>
        <w:t>函</w:t>
      </w:r>
      <w:r w:rsidRPr="004E3B48">
        <w:rPr>
          <w:rFonts w:hint="eastAsia"/>
          <w:sz w:val="24"/>
          <w:szCs w:val="24"/>
        </w:rPr>
        <w:t>件，包括其所附的含有双方间签署的协议的任何备忘录。</w:t>
      </w:r>
    </w:p>
    <w:p w14:paraId="5BD64924" w14:textId="46C0BEF9" w:rsidR="003F28F9" w:rsidRPr="004E3B48" w:rsidRDefault="003F28F9">
      <w:pPr>
        <w:rPr>
          <w:sz w:val="24"/>
          <w:szCs w:val="24"/>
        </w:rPr>
      </w:pPr>
    </w:p>
    <w:p w14:paraId="6B6B2893" w14:textId="0869E08A" w:rsidR="003F28F9" w:rsidRPr="004E3B48" w:rsidRDefault="003F28F9">
      <w:pPr>
        <w:rPr>
          <w:sz w:val="24"/>
          <w:szCs w:val="24"/>
        </w:rPr>
      </w:pPr>
      <w:r w:rsidRPr="004E3B48">
        <w:rPr>
          <w:rFonts w:hint="eastAsia"/>
          <w:sz w:val="24"/>
          <w:szCs w:val="24"/>
        </w:rPr>
        <w:t>1</w:t>
      </w:r>
      <w:r w:rsidRPr="004E3B48">
        <w:rPr>
          <w:sz w:val="24"/>
          <w:szCs w:val="24"/>
        </w:rPr>
        <w:t>.1.1.4</w:t>
      </w:r>
      <w:r w:rsidR="00AA47DA" w:rsidRPr="004E3B48">
        <w:rPr>
          <w:sz w:val="24"/>
          <w:szCs w:val="24"/>
        </w:rPr>
        <w:tab/>
      </w:r>
      <w:r w:rsidRPr="004E3B48">
        <w:rPr>
          <w:rFonts w:hint="eastAsia"/>
          <w:sz w:val="24"/>
          <w:szCs w:val="24"/>
        </w:rPr>
        <w:t>“</w:t>
      </w:r>
      <w:r w:rsidR="005E56DC" w:rsidRPr="004E3B48">
        <w:rPr>
          <w:rFonts w:hint="eastAsia"/>
          <w:sz w:val="24"/>
          <w:szCs w:val="24"/>
        </w:rPr>
        <w:t>竞争性谈判方案</w:t>
      </w:r>
      <w:r w:rsidRPr="004E3B48">
        <w:rPr>
          <w:rFonts w:hint="eastAsia"/>
          <w:sz w:val="24"/>
          <w:szCs w:val="24"/>
        </w:rPr>
        <w:t>”系指由承包商</w:t>
      </w:r>
      <w:r w:rsidR="006272FA" w:rsidRPr="004E3B48">
        <w:rPr>
          <w:rFonts w:hint="eastAsia"/>
          <w:sz w:val="24"/>
          <w:szCs w:val="24"/>
        </w:rPr>
        <w:t>提交</w:t>
      </w:r>
      <w:r w:rsidRPr="004E3B48">
        <w:rPr>
          <w:rFonts w:hint="eastAsia"/>
          <w:sz w:val="24"/>
          <w:szCs w:val="24"/>
        </w:rPr>
        <w:t>的名为</w:t>
      </w:r>
      <w:r w:rsidR="005E56DC" w:rsidRPr="004E3B48">
        <w:rPr>
          <w:rFonts w:hint="eastAsia"/>
          <w:sz w:val="24"/>
          <w:szCs w:val="24"/>
        </w:rPr>
        <w:t>竞争性谈判方案</w:t>
      </w:r>
      <w:r w:rsidRPr="004E3B48">
        <w:rPr>
          <w:rFonts w:hint="eastAsia"/>
          <w:sz w:val="24"/>
          <w:szCs w:val="24"/>
        </w:rPr>
        <w:t>的文件，包括其签署的向雇主的工程报价。</w:t>
      </w:r>
    </w:p>
    <w:p w14:paraId="78D52F9F" w14:textId="2590D62F" w:rsidR="003F28F9" w:rsidRPr="004E3B48" w:rsidRDefault="003F28F9">
      <w:pPr>
        <w:rPr>
          <w:sz w:val="24"/>
          <w:szCs w:val="24"/>
        </w:rPr>
      </w:pPr>
    </w:p>
    <w:p w14:paraId="40758072" w14:textId="177C83CA" w:rsidR="003F28F9" w:rsidRPr="004E3B48" w:rsidRDefault="003F28F9">
      <w:pPr>
        <w:rPr>
          <w:sz w:val="24"/>
          <w:szCs w:val="24"/>
        </w:rPr>
      </w:pPr>
      <w:r w:rsidRPr="004E3B48">
        <w:rPr>
          <w:rFonts w:hint="eastAsia"/>
          <w:sz w:val="24"/>
          <w:szCs w:val="24"/>
        </w:rPr>
        <w:t>1</w:t>
      </w:r>
      <w:r w:rsidRPr="004E3B48">
        <w:rPr>
          <w:sz w:val="24"/>
          <w:szCs w:val="24"/>
        </w:rPr>
        <w:t>.1.1.5</w:t>
      </w:r>
      <w:r w:rsidR="00AA47DA" w:rsidRPr="004E3B48">
        <w:rPr>
          <w:sz w:val="24"/>
          <w:szCs w:val="24"/>
        </w:rPr>
        <w:tab/>
      </w:r>
      <w:r w:rsidRPr="004E3B48">
        <w:rPr>
          <w:rFonts w:hint="eastAsia"/>
          <w:sz w:val="24"/>
          <w:szCs w:val="24"/>
        </w:rPr>
        <w:t>“规范”系指包含在合同中名为规范的文件，以及按照合同对规范所作</w:t>
      </w:r>
      <w:r w:rsidRPr="004E3B48">
        <w:rPr>
          <w:rFonts w:hint="eastAsia"/>
          <w:sz w:val="24"/>
          <w:szCs w:val="24"/>
        </w:rPr>
        <w:lastRenderedPageBreak/>
        <w:t>的任何补充和修改。此类文件规定对工程的要求。</w:t>
      </w:r>
    </w:p>
    <w:p w14:paraId="75FB73E1" w14:textId="4A997D24" w:rsidR="00207619" w:rsidRPr="004E3B48" w:rsidRDefault="00207619">
      <w:pPr>
        <w:rPr>
          <w:sz w:val="24"/>
          <w:szCs w:val="24"/>
        </w:rPr>
      </w:pPr>
    </w:p>
    <w:p w14:paraId="7D62B866" w14:textId="79216DE7" w:rsidR="00207619" w:rsidRPr="004E3B48" w:rsidRDefault="00953914">
      <w:pPr>
        <w:rPr>
          <w:sz w:val="24"/>
          <w:szCs w:val="24"/>
        </w:rPr>
      </w:pPr>
      <w:r w:rsidRPr="004E3B48">
        <w:rPr>
          <w:rFonts w:hint="eastAsia"/>
          <w:sz w:val="24"/>
          <w:szCs w:val="24"/>
        </w:rPr>
        <w:t>1</w:t>
      </w:r>
      <w:r w:rsidRPr="004E3B48">
        <w:rPr>
          <w:sz w:val="24"/>
          <w:szCs w:val="24"/>
        </w:rPr>
        <w:t>.1.1.6</w:t>
      </w:r>
      <w:r w:rsidR="00AA47DA" w:rsidRPr="004E3B48">
        <w:rPr>
          <w:sz w:val="24"/>
          <w:szCs w:val="24"/>
        </w:rPr>
        <w:tab/>
      </w:r>
      <w:r w:rsidRPr="004E3B48">
        <w:rPr>
          <w:rFonts w:hint="eastAsia"/>
          <w:sz w:val="24"/>
          <w:szCs w:val="24"/>
        </w:rPr>
        <w:t>“图纸”系指包含在合同中的工程图纸，以及由雇主（或其代表）按照合同发出的任何补充和修改的图纸。</w:t>
      </w:r>
    </w:p>
    <w:p w14:paraId="53AB14EE" w14:textId="654ED722" w:rsidR="00953914" w:rsidRPr="004E3B48" w:rsidRDefault="00953914">
      <w:pPr>
        <w:rPr>
          <w:sz w:val="24"/>
          <w:szCs w:val="24"/>
        </w:rPr>
      </w:pPr>
    </w:p>
    <w:p w14:paraId="1CA02A0A" w14:textId="17D3C1F7" w:rsidR="00953914" w:rsidRPr="004E3B48" w:rsidRDefault="00953914">
      <w:pPr>
        <w:rPr>
          <w:sz w:val="24"/>
          <w:szCs w:val="24"/>
        </w:rPr>
      </w:pPr>
      <w:r w:rsidRPr="004E3B48">
        <w:rPr>
          <w:rFonts w:hint="eastAsia"/>
          <w:sz w:val="24"/>
          <w:szCs w:val="24"/>
        </w:rPr>
        <w:t>1</w:t>
      </w:r>
      <w:r w:rsidRPr="004E3B48">
        <w:rPr>
          <w:sz w:val="24"/>
          <w:szCs w:val="24"/>
        </w:rPr>
        <w:t>.1.1.7</w:t>
      </w:r>
      <w:r w:rsidR="00AA47DA" w:rsidRPr="004E3B48">
        <w:rPr>
          <w:sz w:val="24"/>
          <w:szCs w:val="24"/>
        </w:rPr>
        <w:tab/>
      </w:r>
      <w:r w:rsidRPr="004E3B48">
        <w:rPr>
          <w:rFonts w:hint="eastAsia"/>
          <w:sz w:val="24"/>
          <w:szCs w:val="24"/>
        </w:rPr>
        <w:t>“资料表”系指合同中名为资料表的文件，由承包商填写并随</w:t>
      </w:r>
      <w:r w:rsidR="005E56DC" w:rsidRPr="004E3B48">
        <w:rPr>
          <w:rFonts w:hint="eastAsia"/>
          <w:sz w:val="24"/>
          <w:szCs w:val="24"/>
        </w:rPr>
        <w:t>竞争性谈判方案</w:t>
      </w:r>
      <w:r w:rsidRPr="004E3B48">
        <w:rPr>
          <w:rFonts w:hint="eastAsia"/>
          <w:sz w:val="24"/>
          <w:szCs w:val="24"/>
        </w:rPr>
        <w:t>一起提交。此类文件可包括工程量</w:t>
      </w:r>
      <w:r w:rsidR="00740D88" w:rsidRPr="004E3B48">
        <w:rPr>
          <w:rFonts w:hint="eastAsia"/>
          <w:sz w:val="24"/>
          <w:szCs w:val="24"/>
        </w:rPr>
        <w:t>清单</w:t>
      </w:r>
      <w:r w:rsidRPr="004E3B48">
        <w:rPr>
          <w:rFonts w:hint="eastAsia"/>
          <w:sz w:val="24"/>
          <w:szCs w:val="24"/>
        </w:rPr>
        <w:t>、数据、表册、费率和（或）价格表。</w:t>
      </w:r>
    </w:p>
    <w:p w14:paraId="719AA64A" w14:textId="6E18B2EF" w:rsidR="00953914" w:rsidRPr="004E3B48" w:rsidRDefault="00953914">
      <w:pPr>
        <w:rPr>
          <w:sz w:val="24"/>
          <w:szCs w:val="24"/>
        </w:rPr>
      </w:pPr>
    </w:p>
    <w:p w14:paraId="3DF89CF7" w14:textId="675B6F90" w:rsidR="00953914" w:rsidRPr="004E3B48" w:rsidRDefault="00953914">
      <w:pPr>
        <w:rPr>
          <w:sz w:val="24"/>
          <w:szCs w:val="24"/>
        </w:rPr>
      </w:pPr>
      <w:r w:rsidRPr="004E3B48">
        <w:rPr>
          <w:rFonts w:hint="eastAsia"/>
          <w:sz w:val="24"/>
          <w:szCs w:val="24"/>
        </w:rPr>
        <w:t>1</w:t>
      </w:r>
      <w:r w:rsidRPr="004E3B48">
        <w:rPr>
          <w:sz w:val="24"/>
          <w:szCs w:val="24"/>
        </w:rPr>
        <w:t>.1.1.8</w:t>
      </w:r>
      <w:r w:rsidR="00AA47DA" w:rsidRPr="004E3B48">
        <w:rPr>
          <w:sz w:val="24"/>
          <w:szCs w:val="24"/>
        </w:rPr>
        <w:tab/>
      </w:r>
      <w:r w:rsidRPr="004E3B48">
        <w:rPr>
          <w:rFonts w:hint="eastAsia"/>
          <w:sz w:val="24"/>
          <w:szCs w:val="24"/>
        </w:rPr>
        <w:t>“</w:t>
      </w:r>
      <w:r w:rsidR="000D47B0" w:rsidRPr="004E3B48">
        <w:rPr>
          <w:rFonts w:hint="eastAsia"/>
          <w:sz w:val="24"/>
          <w:szCs w:val="24"/>
        </w:rPr>
        <w:t>报价文件</w:t>
      </w:r>
      <w:r w:rsidRPr="004E3B48">
        <w:rPr>
          <w:rFonts w:hint="eastAsia"/>
          <w:sz w:val="24"/>
          <w:szCs w:val="24"/>
        </w:rPr>
        <w:t>”系指</w:t>
      </w:r>
      <w:r w:rsidR="000D47B0" w:rsidRPr="004E3B48">
        <w:rPr>
          <w:rFonts w:hint="eastAsia"/>
          <w:sz w:val="24"/>
          <w:szCs w:val="24"/>
        </w:rPr>
        <w:t>竞争性谈判方案</w:t>
      </w:r>
      <w:r w:rsidRPr="004E3B48">
        <w:rPr>
          <w:rFonts w:hint="eastAsia"/>
          <w:sz w:val="24"/>
          <w:szCs w:val="24"/>
        </w:rPr>
        <w:t>和合同中包括的由承包商随</w:t>
      </w:r>
      <w:r w:rsidR="000D47B0" w:rsidRPr="004E3B48">
        <w:rPr>
          <w:rFonts w:hint="eastAsia"/>
          <w:sz w:val="24"/>
          <w:szCs w:val="24"/>
        </w:rPr>
        <w:t>竞争性谈判方案</w:t>
      </w:r>
      <w:r w:rsidRPr="004E3B48">
        <w:rPr>
          <w:rFonts w:hint="eastAsia"/>
          <w:sz w:val="24"/>
          <w:szCs w:val="24"/>
        </w:rPr>
        <w:t>一起提交的所有其他文件。</w:t>
      </w:r>
    </w:p>
    <w:p w14:paraId="2BB5316E" w14:textId="6136025B" w:rsidR="00953914" w:rsidRPr="004E3B48" w:rsidRDefault="00953914">
      <w:pPr>
        <w:rPr>
          <w:sz w:val="24"/>
          <w:szCs w:val="24"/>
        </w:rPr>
      </w:pPr>
    </w:p>
    <w:p w14:paraId="70053C24" w14:textId="4D758E7C" w:rsidR="00953914" w:rsidRPr="004E3B48" w:rsidRDefault="00953914">
      <w:pPr>
        <w:rPr>
          <w:sz w:val="24"/>
          <w:szCs w:val="24"/>
        </w:rPr>
      </w:pPr>
      <w:r w:rsidRPr="004E3B48">
        <w:rPr>
          <w:rFonts w:hint="eastAsia"/>
          <w:sz w:val="24"/>
          <w:szCs w:val="24"/>
        </w:rPr>
        <w:t>1</w:t>
      </w:r>
      <w:r w:rsidRPr="004E3B48">
        <w:rPr>
          <w:sz w:val="24"/>
          <w:szCs w:val="24"/>
        </w:rPr>
        <w:t>.1.1.9</w:t>
      </w:r>
      <w:r w:rsidR="00AA47DA" w:rsidRPr="004E3B48">
        <w:rPr>
          <w:sz w:val="24"/>
          <w:szCs w:val="24"/>
        </w:rPr>
        <w:tab/>
      </w:r>
      <w:r w:rsidRPr="004E3B48">
        <w:rPr>
          <w:rFonts w:hint="eastAsia"/>
          <w:sz w:val="24"/>
          <w:szCs w:val="24"/>
        </w:rPr>
        <w:t>“</w:t>
      </w:r>
      <w:r w:rsidR="00740D88" w:rsidRPr="004E3B48">
        <w:rPr>
          <w:rFonts w:hint="eastAsia"/>
          <w:sz w:val="24"/>
          <w:szCs w:val="24"/>
        </w:rPr>
        <w:t>合同</w:t>
      </w:r>
      <w:r w:rsidR="005B5BB8" w:rsidRPr="004E3B48">
        <w:rPr>
          <w:rFonts w:hint="eastAsia"/>
          <w:sz w:val="24"/>
          <w:szCs w:val="24"/>
        </w:rPr>
        <w:t>条件</w:t>
      </w:r>
      <w:r w:rsidR="00F44926" w:rsidRPr="004E3B48">
        <w:rPr>
          <w:rFonts w:hint="eastAsia"/>
          <w:sz w:val="24"/>
          <w:szCs w:val="24"/>
        </w:rPr>
        <w:t>附件</w:t>
      </w:r>
      <w:r w:rsidRPr="004E3B48">
        <w:rPr>
          <w:rFonts w:hint="eastAsia"/>
          <w:sz w:val="24"/>
          <w:szCs w:val="24"/>
        </w:rPr>
        <w:t>”系指填写的名为</w:t>
      </w:r>
      <w:r w:rsidR="00F44926" w:rsidRPr="004E3B48">
        <w:rPr>
          <w:rFonts w:hint="eastAsia"/>
          <w:sz w:val="24"/>
          <w:szCs w:val="24"/>
        </w:rPr>
        <w:t>合同</w:t>
      </w:r>
      <w:r w:rsidR="005B5BB8" w:rsidRPr="004E3B48">
        <w:rPr>
          <w:rFonts w:hint="eastAsia"/>
          <w:sz w:val="24"/>
          <w:szCs w:val="24"/>
        </w:rPr>
        <w:t>条件附件</w:t>
      </w:r>
      <w:r w:rsidRPr="004E3B48">
        <w:rPr>
          <w:rFonts w:hint="eastAsia"/>
          <w:sz w:val="24"/>
          <w:szCs w:val="24"/>
        </w:rPr>
        <w:t>的文件，附在</w:t>
      </w:r>
      <w:r w:rsidR="00F44926" w:rsidRPr="004E3B48">
        <w:rPr>
          <w:rFonts w:hint="eastAsia"/>
          <w:sz w:val="24"/>
          <w:szCs w:val="24"/>
        </w:rPr>
        <w:t>合同</w:t>
      </w:r>
      <w:r w:rsidR="005B5BB8" w:rsidRPr="004E3B48">
        <w:rPr>
          <w:rFonts w:hint="eastAsia"/>
          <w:sz w:val="24"/>
          <w:szCs w:val="24"/>
        </w:rPr>
        <w:t>条件附件</w:t>
      </w:r>
      <w:r w:rsidRPr="004E3B48">
        <w:rPr>
          <w:rFonts w:hint="eastAsia"/>
          <w:sz w:val="24"/>
          <w:szCs w:val="24"/>
        </w:rPr>
        <w:t>后作为其一部分。</w:t>
      </w:r>
    </w:p>
    <w:p w14:paraId="03283468" w14:textId="386F2491" w:rsidR="00953914" w:rsidRPr="004E3B48" w:rsidRDefault="00953914">
      <w:pPr>
        <w:rPr>
          <w:sz w:val="24"/>
          <w:szCs w:val="24"/>
        </w:rPr>
      </w:pPr>
    </w:p>
    <w:p w14:paraId="1ADA9DA8" w14:textId="7EA6C7F5" w:rsidR="00953914" w:rsidRPr="004E3B48" w:rsidRDefault="00953914">
      <w:pPr>
        <w:rPr>
          <w:sz w:val="24"/>
          <w:szCs w:val="24"/>
        </w:rPr>
      </w:pPr>
      <w:r w:rsidRPr="004E3B48">
        <w:rPr>
          <w:rFonts w:hint="eastAsia"/>
          <w:sz w:val="24"/>
          <w:szCs w:val="24"/>
        </w:rPr>
        <w:t>1</w:t>
      </w:r>
      <w:r w:rsidRPr="004E3B48">
        <w:rPr>
          <w:sz w:val="24"/>
          <w:szCs w:val="24"/>
        </w:rPr>
        <w:t>.1</w:t>
      </w:r>
      <w:r w:rsidRPr="004E3B48">
        <w:rPr>
          <w:rFonts w:hint="eastAsia"/>
          <w:sz w:val="24"/>
          <w:szCs w:val="24"/>
        </w:rPr>
        <w:t>.</w:t>
      </w:r>
      <w:r w:rsidRPr="004E3B48">
        <w:rPr>
          <w:sz w:val="24"/>
          <w:szCs w:val="24"/>
        </w:rPr>
        <w:t>1.10</w:t>
      </w:r>
      <w:r w:rsidR="00AA47DA" w:rsidRPr="004E3B48">
        <w:rPr>
          <w:sz w:val="24"/>
          <w:szCs w:val="24"/>
        </w:rPr>
        <w:tab/>
      </w:r>
      <w:r w:rsidRPr="004E3B48">
        <w:rPr>
          <w:rFonts w:hint="eastAsia"/>
          <w:sz w:val="24"/>
          <w:szCs w:val="24"/>
        </w:rPr>
        <w:t>“工程量</w:t>
      </w:r>
      <w:r w:rsidR="003A3352" w:rsidRPr="004E3B48">
        <w:rPr>
          <w:rFonts w:hint="eastAsia"/>
          <w:sz w:val="24"/>
          <w:szCs w:val="24"/>
        </w:rPr>
        <w:t>清单</w:t>
      </w:r>
      <w:r w:rsidRPr="004E3B48">
        <w:rPr>
          <w:rFonts w:hint="eastAsia"/>
          <w:sz w:val="24"/>
          <w:szCs w:val="24"/>
        </w:rPr>
        <w:t>”和“计日工作计划表”系指在资料表中具有这一名称的文件（如果有）。</w:t>
      </w:r>
    </w:p>
    <w:p w14:paraId="233ABC02" w14:textId="1F4B6A67" w:rsidR="00953914" w:rsidRPr="004E3B48" w:rsidRDefault="00953914">
      <w:pPr>
        <w:rPr>
          <w:sz w:val="24"/>
          <w:szCs w:val="24"/>
        </w:rPr>
      </w:pPr>
    </w:p>
    <w:p w14:paraId="2B3DA472" w14:textId="44410449" w:rsidR="00953914" w:rsidRPr="004E3B48" w:rsidRDefault="00953914">
      <w:pPr>
        <w:rPr>
          <w:sz w:val="24"/>
          <w:szCs w:val="24"/>
        </w:rPr>
      </w:pPr>
      <w:r w:rsidRPr="004E3B48">
        <w:rPr>
          <w:rFonts w:hint="eastAsia"/>
          <w:sz w:val="24"/>
          <w:szCs w:val="24"/>
        </w:rPr>
        <w:t>1</w:t>
      </w:r>
      <w:r w:rsidRPr="004E3B48">
        <w:rPr>
          <w:sz w:val="24"/>
          <w:szCs w:val="24"/>
        </w:rPr>
        <w:t>.1.2</w:t>
      </w:r>
      <w:r w:rsidR="00AA47DA" w:rsidRPr="004E3B48">
        <w:rPr>
          <w:sz w:val="24"/>
          <w:szCs w:val="24"/>
        </w:rPr>
        <w:tab/>
      </w:r>
      <w:r w:rsidRPr="004E3B48">
        <w:rPr>
          <w:rFonts w:hint="eastAsia"/>
          <w:sz w:val="24"/>
          <w:szCs w:val="24"/>
        </w:rPr>
        <w:t>各方和人员</w:t>
      </w:r>
    </w:p>
    <w:p w14:paraId="48B7D558" w14:textId="4F805F0B" w:rsidR="00953914" w:rsidRPr="004E3B48" w:rsidRDefault="00953914">
      <w:pPr>
        <w:rPr>
          <w:sz w:val="24"/>
          <w:szCs w:val="24"/>
        </w:rPr>
      </w:pPr>
    </w:p>
    <w:p w14:paraId="0ACB0D2E" w14:textId="0C8D4EAD" w:rsidR="00953914" w:rsidRPr="004E3B48" w:rsidRDefault="00953914">
      <w:pPr>
        <w:rPr>
          <w:sz w:val="24"/>
          <w:szCs w:val="24"/>
        </w:rPr>
      </w:pPr>
      <w:r w:rsidRPr="004E3B48">
        <w:rPr>
          <w:rFonts w:hint="eastAsia"/>
          <w:sz w:val="24"/>
          <w:szCs w:val="24"/>
        </w:rPr>
        <w:t>1</w:t>
      </w:r>
      <w:r w:rsidRPr="004E3B48">
        <w:rPr>
          <w:sz w:val="24"/>
          <w:szCs w:val="24"/>
        </w:rPr>
        <w:t>.1.2.1</w:t>
      </w:r>
      <w:r w:rsidR="00AA47DA" w:rsidRPr="004E3B48">
        <w:rPr>
          <w:sz w:val="24"/>
          <w:szCs w:val="24"/>
        </w:rPr>
        <w:tab/>
      </w:r>
      <w:r w:rsidRPr="004E3B48">
        <w:rPr>
          <w:rFonts w:hint="eastAsia"/>
          <w:sz w:val="24"/>
          <w:szCs w:val="24"/>
        </w:rPr>
        <w:t>“当事方（一方）”根据上下文需要，指雇主或承包商。</w:t>
      </w:r>
    </w:p>
    <w:p w14:paraId="0D320965" w14:textId="539F1F70" w:rsidR="00953914" w:rsidRPr="004E3B48" w:rsidRDefault="00953914">
      <w:pPr>
        <w:rPr>
          <w:sz w:val="24"/>
          <w:szCs w:val="24"/>
        </w:rPr>
      </w:pPr>
    </w:p>
    <w:p w14:paraId="1A85EAED" w14:textId="2066FDF2" w:rsidR="00953914" w:rsidRPr="004E3B48" w:rsidRDefault="00953914">
      <w:pPr>
        <w:rPr>
          <w:sz w:val="24"/>
          <w:szCs w:val="24"/>
        </w:rPr>
      </w:pPr>
      <w:r w:rsidRPr="004E3B48">
        <w:rPr>
          <w:rFonts w:hint="eastAsia"/>
          <w:sz w:val="24"/>
          <w:szCs w:val="24"/>
        </w:rPr>
        <w:t>1</w:t>
      </w:r>
      <w:r w:rsidRPr="004E3B48">
        <w:rPr>
          <w:sz w:val="24"/>
          <w:szCs w:val="24"/>
        </w:rPr>
        <w:t>.1.2.2</w:t>
      </w:r>
      <w:r w:rsidR="00AA47DA" w:rsidRPr="004E3B48">
        <w:rPr>
          <w:sz w:val="24"/>
          <w:szCs w:val="24"/>
        </w:rPr>
        <w:tab/>
      </w:r>
      <w:r w:rsidRPr="004E3B48">
        <w:rPr>
          <w:rFonts w:hint="eastAsia"/>
          <w:sz w:val="24"/>
          <w:szCs w:val="24"/>
        </w:rPr>
        <w:t>“雇主”系指在</w:t>
      </w:r>
      <w:r w:rsidR="006F6501" w:rsidRPr="004E3B48">
        <w:rPr>
          <w:rFonts w:hint="eastAsia"/>
          <w:sz w:val="24"/>
          <w:szCs w:val="24"/>
        </w:rPr>
        <w:t>合同协议书及附件</w:t>
      </w:r>
      <w:r w:rsidRPr="004E3B48">
        <w:rPr>
          <w:rFonts w:hint="eastAsia"/>
          <w:sz w:val="24"/>
          <w:szCs w:val="24"/>
        </w:rPr>
        <w:t>中称为雇主的当事人，及其财产所有权的合法继承人。</w:t>
      </w:r>
    </w:p>
    <w:p w14:paraId="388A7F23" w14:textId="343C31E4" w:rsidR="00953914" w:rsidRPr="004E3B48" w:rsidRDefault="00953914">
      <w:pPr>
        <w:rPr>
          <w:sz w:val="24"/>
          <w:szCs w:val="24"/>
        </w:rPr>
      </w:pPr>
    </w:p>
    <w:p w14:paraId="0452B8F2" w14:textId="75A20E1A" w:rsidR="00953914" w:rsidRPr="004E3B48" w:rsidRDefault="00953914">
      <w:pPr>
        <w:rPr>
          <w:sz w:val="24"/>
          <w:szCs w:val="24"/>
        </w:rPr>
      </w:pPr>
      <w:r w:rsidRPr="004E3B48">
        <w:rPr>
          <w:rFonts w:hint="eastAsia"/>
          <w:sz w:val="24"/>
          <w:szCs w:val="24"/>
        </w:rPr>
        <w:t>1.1.2.3</w:t>
      </w:r>
      <w:r w:rsidR="00AA47DA" w:rsidRPr="004E3B48">
        <w:rPr>
          <w:sz w:val="24"/>
          <w:szCs w:val="24"/>
        </w:rPr>
        <w:tab/>
      </w:r>
      <w:r w:rsidRPr="004E3B48">
        <w:rPr>
          <w:rFonts w:hint="eastAsia"/>
          <w:sz w:val="24"/>
          <w:szCs w:val="24"/>
        </w:rPr>
        <w:t>“承包商”系指在雇主接受的</w:t>
      </w:r>
      <w:r w:rsidR="005E56DC" w:rsidRPr="004E3B48">
        <w:rPr>
          <w:rFonts w:hint="eastAsia"/>
          <w:sz w:val="24"/>
          <w:szCs w:val="24"/>
        </w:rPr>
        <w:t>竞争性谈判方案</w:t>
      </w:r>
      <w:r w:rsidRPr="004E3B48">
        <w:rPr>
          <w:rFonts w:hint="eastAsia"/>
          <w:sz w:val="24"/>
          <w:szCs w:val="24"/>
        </w:rPr>
        <w:t>中称为承包商</w:t>
      </w:r>
      <w:r w:rsidR="007D5162" w:rsidRPr="004E3B48">
        <w:rPr>
          <w:rFonts w:hint="eastAsia"/>
          <w:sz w:val="24"/>
          <w:szCs w:val="24"/>
        </w:rPr>
        <w:t>，且具有相应工程施工承包资质</w:t>
      </w:r>
      <w:r w:rsidR="0040523D" w:rsidRPr="004E3B48">
        <w:rPr>
          <w:rFonts w:hint="eastAsia"/>
          <w:sz w:val="24"/>
          <w:szCs w:val="24"/>
        </w:rPr>
        <w:t>和相应工程施工经验</w:t>
      </w:r>
      <w:r w:rsidRPr="004E3B48">
        <w:rPr>
          <w:rFonts w:hint="eastAsia"/>
          <w:sz w:val="24"/>
          <w:szCs w:val="24"/>
        </w:rPr>
        <w:t>的当事人，及其财产所有权的合法继承人。</w:t>
      </w:r>
    </w:p>
    <w:p w14:paraId="5C34AF97" w14:textId="6C410A8C" w:rsidR="00953914" w:rsidRPr="004E3B48" w:rsidRDefault="00953914">
      <w:pPr>
        <w:rPr>
          <w:sz w:val="24"/>
          <w:szCs w:val="24"/>
        </w:rPr>
      </w:pPr>
    </w:p>
    <w:p w14:paraId="163E7CC5" w14:textId="20F4529D" w:rsidR="00953914" w:rsidRPr="004E3B48" w:rsidRDefault="00953914">
      <w:pPr>
        <w:rPr>
          <w:sz w:val="24"/>
          <w:szCs w:val="24"/>
        </w:rPr>
      </w:pPr>
      <w:r w:rsidRPr="004E3B48">
        <w:rPr>
          <w:rFonts w:hint="eastAsia"/>
          <w:sz w:val="24"/>
          <w:szCs w:val="24"/>
        </w:rPr>
        <w:t>1</w:t>
      </w:r>
      <w:r w:rsidRPr="004E3B48">
        <w:rPr>
          <w:sz w:val="24"/>
          <w:szCs w:val="24"/>
        </w:rPr>
        <w:t>.1.2.4</w:t>
      </w:r>
      <w:r w:rsidR="00AA47DA" w:rsidRPr="004E3B48">
        <w:rPr>
          <w:sz w:val="24"/>
          <w:szCs w:val="24"/>
        </w:rPr>
        <w:tab/>
      </w:r>
      <w:r w:rsidRPr="004E3B48">
        <w:rPr>
          <w:rFonts w:hint="eastAsia"/>
          <w:sz w:val="24"/>
          <w:szCs w:val="24"/>
        </w:rPr>
        <w:t>“</w:t>
      </w:r>
      <w:r w:rsidR="005B5BB8" w:rsidRPr="004E3B48">
        <w:rPr>
          <w:rFonts w:hint="eastAsia"/>
          <w:sz w:val="24"/>
          <w:szCs w:val="24"/>
        </w:rPr>
        <w:t>项目经理</w:t>
      </w:r>
      <w:r w:rsidRPr="004E3B48">
        <w:rPr>
          <w:rFonts w:hint="eastAsia"/>
          <w:sz w:val="24"/>
          <w:szCs w:val="24"/>
        </w:rPr>
        <w:t>”系指由雇主任命并在</w:t>
      </w:r>
      <w:r w:rsidR="006F6501" w:rsidRPr="004E3B48">
        <w:rPr>
          <w:rFonts w:hint="eastAsia"/>
          <w:sz w:val="24"/>
          <w:szCs w:val="24"/>
        </w:rPr>
        <w:t>合同协议书</w:t>
      </w:r>
      <w:r w:rsidR="005B5BB8" w:rsidRPr="004E3B48">
        <w:rPr>
          <w:rFonts w:hint="eastAsia"/>
          <w:sz w:val="24"/>
          <w:szCs w:val="24"/>
        </w:rPr>
        <w:t>数据表</w:t>
      </w:r>
      <w:r w:rsidRPr="004E3B48">
        <w:rPr>
          <w:rFonts w:hint="eastAsia"/>
          <w:sz w:val="24"/>
          <w:szCs w:val="24"/>
        </w:rPr>
        <w:t>中指名，为实施合同担任</w:t>
      </w:r>
      <w:r w:rsidR="005B5BB8" w:rsidRPr="004E3B48">
        <w:rPr>
          <w:rFonts w:hint="eastAsia"/>
          <w:sz w:val="24"/>
          <w:szCs w:val="24"/>
        </w:rPr>
        <w:t>项目经理</w:t>
      </w:r>
      <w:r w:rsidRPr="004E3B48">
        <w:rPr>
          <w:rFonts w:hint="eastAsia"/>
          <w:sz w:val="24"/>
          <w:szCs w:val="24"/>
        </w:rPr>
        <w:t>的人员，或有时根据第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_Ref529955286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005B5BB8" w:rsidRPr="004E3B48">
        <w:rPr>
          <w:rFonts w:hint="eastAsia"/>
          <w:sz w:val="24"/>
          <w:szCs w:val="24"/>
        </w:rPr>
        <w:t>项目经理</w:t>
      </w:r>
      <w:r w:rsidRPr="004E3B48">
        <w:rPr>
          <w:rFonts w:hint="eastAsia"/>
          <w:sz w:val="24"/>
          <w:szCs w:val="24"/>
        </w:rPr>
        <w:t>的替换</w:t>
      </w:r>
      <w:r w:rsidRPr="004E3B48">
        <w:rPr>
          <w:rFonts w:hint="eastAsia"/>
          <w:sz w:val="24"/>
          <w:szCs w:val="24"/>
        </w:rPr>
        <w:t>]</w:t>
      </w:r>
      <w:r w:rsidRPr="004E3B48">
        <w:rPr>
          <w:rFonts w:hint="eastAsia"/>
          <w:sz w:val="24"/>
          <w:szCs w:val="24"/>
        </w:rPr>
        <w:t>的</w:t>
      </w:r>
      <w:r w:rsidR="004033AC" w:rsidRPr="004E3B48">
        <w:rPr>
          <w:rFonts w:hint="eastAsia"/>
          <w:sz w:val="24"/>
          <w:szCs w:val="24"/>
        </w:rPr>
        <w:t>约定</w:t>
      </w:r>
      <w:r w:rsidRPr="004E3B48">
        <w:rPr>
          <w:rFonts w:hint="eastAsia"/>
          <w:sz w:val="24"/>
          <w:szCs w:val="24"/>
        </w:rPr>
        <w:t>，由雇主任命并通知承包商的其他人员。</w:t>
      </w:r>
    </w:p>
    <w:p w14:paraId="6BCC2958" w14:textId="125B12A0" w:rsidR="00B420A0" w:rsidRPr="004E3B48" w:rsidRDefault="00B420A0">
      <w:pPr>
        <w:rPr>
          <w:sz w:val="24"/>
          <w:szCs w:val="24"/>
        </w:rPr>
      </w:pPr>
    </w:p>
    <w:p w14:paraId="4AE64F21" w14:textId="5812046F" w:rsidR="00B420A0" w:rsidRPr="004E3B48" w:rsidRDefault="00B420A0">
      <w:pPr>
        <w:rPr>
          <w:sz w:val="24"/>
          <w:szCs w:val="24"/>
        </w:rPr>
      </w:pPr>
      <w:r w:rsidRPr="004E3B48">
        <w:rPr>
          <w:rFonts w:hint="eastAsia"/>
          <w:sz w:val="24"/>
          <w:szCs w:val="24"/>
        </w:rPr>
        <w:t>1</w:t>
      </w:r>
      <w:r w:rsidRPr="004E3B48">
        <w:rPr>
          <w:sz w:val="24"/>
          <w:szCs w:val="24"/>
        </w:rPr>
        <w:t>.1.2.5</w:t>
      </w:r>
      <w:r w:rsidR="00AA47DA" w:rsidRPr="004E3B48">
        <w:rPr>
          <w:sz w:val="24"/>
          <w:szCs w:val="24"/>
        </w:rPr>
        <w:tab/>
      </w:r>
      <w:r w:rsidRPr="004E3B48">
        <w:rPr>
          <w:rFonts w:hint="eastAsia"/>
          <w:sz w:val="24"/>
          <w:szCs w:val="24"/>
        </w:rPr>
        <w:t>“承包商代表”系指由承包商在合同</w:t>
      </w:r>
      <w:r w:rsidR="00DD6909" w:rsidRPr="004E3B48">
        <w:rPr>
          <w:rFonts w:hint="eastAsia"/>
          <w:sz w:val="24"/>
          <w:szCs w:val="24"/>
        </w:rPr>
        <w:t>协议书数据表</w:t>
      </w:r>
      <w:r w:rsidRPr="004E3B48">
        <w:rPr>
          <w:rFonts w:hint="eastAsia"/>
          <w:sz w:val="24"/>
          <w:szCs w:val="24"/>
        </w:rPr>
        <w:t>中指名的人员，或有时根据第</w:t>
      </w:r>
      <w:r w:rsidR="00813792" w:rsidRPr="004E3B48">
        <w:rPr>
          <w:sz w:val="24"/>
          <w:szCs w:val="24"/>
        </w:rPr>
        <w:fldChar w:fldCharType="begin"/>
      </w:r>
      <w:r w:rsidR="00813792" w:rsidRPr="004E3B48">
        <w:rPr>
          <w:sz w:val="24"/>
          <w:szCs w:val="24"/>
        </w:rPr>
        <w:instrText xml:space="preserve"> REF _Ref529955326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4.2</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承包商代表</w:t>
      </w:r>
      <w:r w:rsidR="004033AC" w:rsidRPr="004E3B48">
        <w:rPr>
          <w:rFonts w:hint="eastAsia"/>
          <w:sz w:val="24"/>
          <w:szCs w:val="24"/>
        </w:rPr>
        <w:t>和主要人员</w:t>
      </w:r>
      <w:r w:rsidRPr="004E3B48">
        <w:rPr>
          <w:rFonts w:hint="eastAsia"/>
          <w:sz w:val="24"/>
          <w:szCs w:val="24"/>
        </w:rPr>
        <w:t>]</w:t>
      </w:r>
      <w:r w:rsidRPr="004E3B48">
        <w:rPr>
          <w:rFonts w:hint="eastAsia"/>
          <w:sz w:val="24"/>
          <w:szCs w:val="24"/>
        </w:rPr>
        <w:t>的</w:t>
      </w:r>
      <w:r w:rsidR="004033AC" w:rsidRPr="004E3B48">
        <w:rPr>
          <w:rFonts w:hint="eastAsia"/>
          <w:sz w:val="24"/>
          <w:szCs w:val="24"/>
        </w:rPr>
        <w:t>约定</w:t>
      </w:r>
      <w:r w:rsidRPr="004E3B48">
        <w:rPr>
          <w:rFonts w:hint="eastAsia"/>
          <w:sz w:val="24"/>
          <w:szCs w:val="24"/>
        </w:rPr>
        <w:t>，由承包商任命为其代表的人员。</w:t>
      </w:r>
    </w:p>
    <w:p w14:paraId="3BCA7D54" w14:textId="77777777" w:rsidR="007D5162" w:rsidRPr="004E3B48" w:rsidRDefault="007D5162">
      <w:pPr>
        <w:rPr>
          <w:sz w:val="24"/>
          <w:szCs w:val="24"/>
        </w:rPr>
      </w:pPr>
    </w:p>
    <w:p w14:paraId="7FCD48F2" w14:textId="61BA7CAC" w:rsidR="007D5162" w:rsidRPr="004E3B48" w:rsidRDefault="007D5162">
      <w:pPr>
        <w:rPr>
          <w:sz w:val="24"/>
          <w:szCs w:val="24"/>
        </w:rPr>
      </w:pPr>
      <w:r w:rsidRPr="004E3B48">
        <w:rPr>
          <w:rFonts w:hint="eastAsia"/>
          <w:sz w:val="24"/>
          <w:szCs w:val="24"/>
        </w:rPr>
        <w:t>1</w:t>
      </w:r>
      <w:r w:rsidRPr="004E3B48">
        <w:rPr>
          <w:sz w:val="24"/>
          <w:szCs w:val="24"/>
        </w:rPr>
        <w:t>.1.2.6</w:t>
      </w:r>
      <w:r w:rsidR="007F2808" w:rsidRPr="004E3B48">
        <w:rPr>
          <w:sz w:val="24"/>
          <w:szCs w:val="24"/>
        </w:rPr>
        <w:tab/>
      </w:r>
      <w:bookmarkStart w:id="9" w:name="_Hlk529520808"/>
      <w:r w:rsidR="007F2808" w:rsidRPr="004E3B48">
        <w:rPr>
          <w:rFonts w:hint="eastAsia"/>
          <w:sz w:val="24"/>
          <w:szCs w:val="24"/>
        </w:rPr>
        <w:t>“</w:t>
      </w:r>
      <w:r w:rsidRPr="004E3B48">
        <w:rPr>
          <w:rFonts w:hint="eastAsia"/>
          <w:sz w:val="24"/>
          <w:szCs w:val="24"/>
        </w:rPr>
        <w:t>雇主代表</w:t>
      </w:r>
      <w:r w:rsidR="007F2808" w:rsidRPr="004E3B48">
        <w:rPr>
          <w:rFonts w:hint="eastAsia"/>
          <w:sz w:val="24"/>
          <w:szCs w:val="24"/>
        </w:rPr>
        <w:t>”</w:t>
      </w:r>
      <w:r w:rsidRPr="004E3B48">
        <w:rPr>
          <w:rFonts w:hint="eastAsia"/>
          <w:sz w:val="24"/>
          <w:szCs w:val="24"/>
        </w:rPr>
        <w:t>系指由雇主在合同</w:t>
      </w:r>
      <w:r w:rsidR="00DD6909" w:rsidRPr="004E3B48">
        <w:rPr>
          <w:rFonts w:hint="eastAsia"/>
          <w:sz w:val="24"/>
          <w:szCs w:val="24"/>
        </w:rPr>
        <w:t>协议书数据表</w:t>
      </w:r>
      <w:r w:rsidRPr="004E3B48">
        <w:rPr>
          <w:rFonts w:hint="eastAsia"/>
          <w:sz w:val="24"/>
          <w:szCs w:val="24"/>
        </w:rPr>
        <w:t>中指名的人员，由雇主任命并派驻施工现场在雇主授权范围内行使雇主权利的人。</w:t>
      </w:r>
      <w:bookmarkEnd w:id="9"/>
    </w:p>
    <w:p w14:paraId="184390A1" w14:textId="731035DE" w:rsidR="00B420A0" w:rsidRPr="004E3B48" w:rsidRDefault="00B420A0">
      <w:pPr>
        <w:rPr>
          <w:sz w:val="24"/>
          <w:szCs w:val="24"/>
        </w:rPr>
      </w:pPr>
    </w:p>
    <w:p w14:paraId="4FEF8D7E" w14:textId="46410764" w:rsidR="00B420A0" w:rsidRPr="004E3B48" w:rsidRDefault="00B420A0">
      <w:pPr>
        <w:rPr>
          <w:sz w:val="24"/>
          <w:szCs w:val="24"/>
        </w:rPr>
      </w:pPr>
      <w:r w:rsidRPr="004E3B48">
        <w:rPr>
          <w:rFonts w:hint="eastAsia"/>
          <w:sz w:val="24"/>
          <w:szCs w:val="24"/>
        </w:rPr>
        <w:t>1</w:t>
      </w:r>
      <w:r w:rsidRPr="004E3B48">
        <w:rPr>
          <w:sz w:val="24"/>
          <w:szCs w:val="24"/>
        </w:rPr>
        <w:t>.1.2.</w:t>
      </w:r>
      <w:r w:rsidR="000924F0" w:rsidRPr="004E3B48">
        <w:rPr>
          <w:sz w:val="24"/>
          <w:szCs w:val="24"/>
        </w:rPr>
        <w:t>7</w:t>
      </w:r>
      <w:r w:rsidR="00AA47DA" w:rsidRPr="004E3B48">
        <w:rPr>
          <w:sz w:val="24"/>
          <w:szCs w:val="24"/>
        </w:rPr>
        <w:tab/>
      </w:r>
      <w:r w:rsidR="00AF14F4" w:rsidRPr="004E3B48">
        <w:rPr>
          <w:rFonts w:hint="eastAsia"/>
          <w:sz w:val="24"/>
          <w:szCs w:val="24"/>
        </w:rPr>
        <w:t>“雇主人员”系指</w:t>
      </w:r>
      <w:r w:rsidR="007D5162" w:rsidRPr="004E3B48">
        <w:rPr>
          <w:rFonts w:hint="eastAsia"/>
          <w:sz w:val="24"/>
          <w:szCs w:val="24"/>
        </w:rPr>
        <w:t>雇主代表</w:t>
      </w:r>
      <w:r w:rsidR="00AF14F4" w:rsidRPr="004E3B48">
        <w:rPr>
          <w:rFonts w:hint="eastAsia"/>
          <w:sz w:val="24"/>
          <w:szCs w:val="24"/>
        </w:rPr>
        <w:t>、</w:t>
      </w:r>
      <w:r w:rsidR="005B5BB8" w:rsidRPr="004E3B48">
        <w:rPr>
          <w:rFonts w:hint="eastAsia"/>
          <w:sz w:val="24"/>
          <w:szCs w:val="24"/>
        </w:rPr>
        <w:t>项目经理</w:t>
      </w:r>
      <w:r w:rsidR="00AF14F4" w:rsidRPr="004E3B48">
        <w:rPr>
          <w:rFonts w:hint="eastAsia"/>
          <w:sz w:val="24"/>
          <w:szCs w:val="24"/>
        </w:rPr>
        <w:t>、第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_Ref529955380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3.2</w:t>
      </w:r>
      <w:r w:rsidR="00813792" w:rsidRPr="004E3B48">
        <w:rPr>
          <w:sz w:val="24"/>
          <w:szCs w:val="24"/>
        </w:rPr>
        <w:fldChar w:fldCharType="end"/>
      </w:r>
      <w:r w:rsidR="00AF14F4" w:rsidRPr="004E3B48">
        <w:rPr>
          <w:rFonts w:hint="eastAsia"/>
          <w:sz w:val="24"/>
          <w:szCs w:val="24"/>
        </w:rPr>
        <w:t>条款</w:t>
      </w:r>
      <w:r w:rsidR="00AF14F4" w:rsidRPr="004E3B48">
        <w:rPr>
          <w:rFonts w:hint="eastAsia"/>
          <w:sz w:val="24"/>
          <w:szCs w:val="24"/>
        </w:rPr>
        <w:t>[</w:t>
      </w:r>
      <w:r w:rsidR="00AF14F4" w:rsidRPr="004E3B48">
        <w:rPr>
          <w:rFonts w:hint="eastAsia"/>
          <w:sz w:val="24"/>
          <w:szCs w:val="24"/>
        </w:rPr>
        <w:t>由</w:t>
      </w:r>
      <w:r w:rsidR="005B5BB8" w:rsidRPr="004E3B48">
        <w:rPr>
          <w:rFonts w:hint="eastAsia"/>
          <w:sz w:val="24"/>
          <w:szCs w:val="24"/>
        </w:rPr>
        <w:t>项目经理</w:t>
      </w:r>
      <w:r w:rsidR="006F6501" w:rsidRPr="004E3B48">
        <w:rPr>
          <w:rFonts w:hint="eastAsia"/>
          <w:sz w:val="24"/>
          <w:szCs w:val="24"/>
        </w:rPr>
        <w:t>委派</w:t>
      </w:r>
      <w:r w:rsidR="00AF14F4" w:rsidRPr="004E3B48">
        <w:rPr>
          <w:rFonts w:hint="eastAsia"/>
          <w:sz w:val="24"/>
          <w:szCs w:val="24"/>
        </w:rPr>
        <w:t>]</w:t>
      </w:r>
      <w:r w:rsidR="00AF14F4" w:rsidRPr="004E3B48">
        <w:rPr>
          <w:rFonts w:hint="eastAsia"/>
          <w:sz w:val="24"/>
          <w:szCs w:val="24"/>
        </w:rPr>
        <w:t>的</w:t>
      </w:r>
      <w:r w:rsidR="005F146C" w:rsidRPr="004E3B48">
        <w:rPr>
          <w:rFonts w:hint="eastAsia"/>
          <w:sz w:val="24"/>
          <w:szCs w:val="24"/>
        </w:rPr>
        <w:t>约定</w:t>
      </w:r>
      <w:r w:rsidR="00AF14F4" w:rsidRPr="004E3B48">
        <w:rPr>
          <w:rFonts w:hint="eastAsia"/>
          <w:sz w:val="24"/>
          <w:szCs w:val="24"/>
        </w:rPr>
        <w:t>中提到的助手，以及</w:t>
      </w:r>
      <w:r w:rsidR="005B5BB8" w:rsidRPr="004E3B48">
        <w:rPr>
          <w:rFonts w:hint="eastAsia"/>
          <w:sz w:val="24"/>
          <w:szCs w:val="24"/>
        </w:rPr>
        <w:t>项目经理</w:t>
      </w:r>
      <w:r w:rsidR="00DC0C84" w:rsidRPr="004E3B48">
        <w:rPr>
          <w:rFonts w:hint="eastAsia"/>
          <w:sz w:val="24"/>
          <w:szCs w:val="24"/>
        </w:rPr>
        <w:t>和</w:t>
      </w:r>
      <w:r w:rsidR="00AF14F4" w:rsidRPr="004E3B48">
        <w:rPr>
          <w:rFonts w:hint="eastAsia"/>
          <w:sz w:val="24"/>
          <w:szCs w:val="24"/>
        </w:rPr>
        <w:t>雇主的所有其他职员、工人和其他雇员；以及由雇主通知承包商作为雇主人员的任何其他人员。</w:t>
      </w:r>
    </w:p>
    <w:p w14:paraId="1FB2CC8B" w14:textId="295DA2C6" w:rsidR="000F56FA" w:rsidRPr="004E3B48" w:rsidRDefault="000F56FA">
      <w:pPr>
        <w:rPr>
          <w:sz w:val="24"/>
          <w:szCs w:val="24"/>
        </w:rPr>
      </w:pPr>
    </w:p>
    <w:p w14:paraId="5F457FE0" w14:textId="6689A72B" w:rsidR="000F56FA" w:rsidRPr="004E3B48" w:rsidRDefault="000F56FA">
      <w:pPr>
        <w:rPr>
          <w:sz w:val="24"/>
          <w:szCs w:val="24"/>
        </w:rPr>
      </w:pPr>
      <w:r w:rsidRPr="004E3B48">
        <w:rPr>
          <w:rFonts w:hint="eastAsia"/>
          <w:sz w:val="24"/>
          <w:szCs w:val="24"/>
        </w:rPr>
        <w:t>1</w:t>
      </w:r>
      <w:r w:rsidRPr="004E3B48">
        <w:rPr>
          <w:sz w:val="24"/>
          <w:szCs w:val="24"/>
        </w:rPr>
        <w:t>.1.2.</w:t>
      </w:r>
      <w:r w:rsidR="00DF3EB5" w:rsidRPr="004E3B48">
        <w:rPr>
          <w:sz w:val="24"/>
          <w:szCs w:val="24"/>
        </w:rPr>
        <w:t>8</w:t>
      </w:r>
      <w:r w:rsidR="00AA47DA" w:rsidRPr="004E3B48">
        <w:rPr>
          <w:sz w:val="24"/>
          <w:szCs w:val="24"/>
        </w:rPr>
        <w:tab/>
      </w:r>
      <w:r w:rsidRPr="004E3B48">
        <w:rPr>
          <w:rFonts w:hint="eastAsia"/>
          <w:sz w:val="24"/>
          <w:szCs w:val="24"/>
        </w:rPr>
        <w:t>“承包商人员”系指承包商代表和承包商在现场聘用的所有人员，包括</w:t>
      </w:r>
      <w:r w:rsidRPr="004E3B48">
        <w:rPr>
          <w:rFonts w:hint="eastAsia"/>
          <w:sz w:val="24"/>
          <w:szCs w:val="24"/>
        </w:rPr>
        <w:lastRenderedPageBreak/>
        <w:t>承包商</w:t>
      </w:r>
      <w:r w:rsidR="00DC0C84" w:rsidRPr="004E3B48">
        <w:rPr>
          <w:rFonts w:hint="eastAsia"/>
          <w:sz w:val="24"/>
          <w:szCs w:val="24"/>
        </w:rPr>
        <w:t>、分包商和专业分包商</w:t>
      </w:r>
      <w:r w:rsidRPr="004E3B48">
        <w:rPr>
          <w:rFonts w:hint="eastAsia"/>
          <w:sz w:val="24"/>
          <w:szCs w:val="24"/>
        </w:rPr>
        <w:t>的职员、工人和其他雇员</w:t>
      </w:r>
      <w:r w:rsidR="00175EBB" w:rsidRPr="004E3B48">
        <w:rPr>
          <w:rFonts w:hint="eastAsia"/>
          <w:sz w:val="24"/>
          <w:szCs w:val="24"/>
        </w:rPr>
        <w:t>，</w:t>
      </w:r>
      <w:r w:rsidRPr="004E3B48">
        <w:rPr>
          <w:rFonts w:hint="eastAsia"/>
          <w:sz w:val="24"/>
          <w:szCs w:val="24"/>
        </w:rPr>
        <w:t>以及所有其他帮助承包商实施工程的人员。</w:t>
      </w:r>
    </w:p>
    <w:p w14:paraId="19D9AC44" w14:textId="4EB25C35" w:rsidR="00AE7992" w:rsidRPr="004E3B48" w:rsidRDefault="00AE7992">
      <w:pPr>
        <w:rPr>
          <w:sz w:val="24"/>
          <w:szCs w:val="24"/>
        </w:rPr>
      </w:pPr>
    </w:p>
    <w:p w14:paraId="2B883D3D" w14:textId="69AA098E" w:rsidR="00AE7992" w:rsidRPr="004E3B48" w:rsidRDefault="00AE7992">
      <w:pPr>
        <w:rPr>
          <w:sz w:val="24"/>
          <w:szCs w:val="24"/>
        </w:rPr>
      </w:pPr>
      <w:r w:rsidRPr="004E3B48">
        <w:rPr>
          <w:rFonts w:hint="eastAsia"/>
          <w:sz w:val="24"/>
          <w:szCs w:val="24"/>
        </w:rPr>
        <w:t>1</w:t>
      </w:r>
      <w:r w:rsidRPr="004E3B48">
        <w:rPr>
          <w:sz w:val="24"/>
          <w:szCs w:val="24"/>
        </w:rPr>
        <w:t>.1.2.</w:t>
      </w:r>
      <w:r w:rsidR="00DC0C84" w:rsidRPr="004E3B48">
        <w:rPr>
          <w:sz w:val="24"/>
          <w:szCs w:val="24"/>
        </w:rPr>
        <w:t>9</w:t>
      </w:r>
      <w:r w:rsidRPr="004E3B48">
        <w:rPr>
          <w:sz w:val="24"/>
          <w:szCs w:val="24"/>
        </w:rPr>
        <w:tab/>
      </w:r>
      <w:r w:rsidR="00DF5977" w:rsidRPr="004E3B48">
        <w:rPr>
          <w:rFonts w:hint="eastAsia"/>
          <w:sz w:val="24"/>
          <w:szCs w:val="24"/>
        </w:rPr>
        <w:t>“</w:t>
      </w:r>
      <w:r w:rsidR="005C6615" w:rsidRPr="004E3B48">
        <w:rPr>
          <w:rFonts w:hint="eastAsia"/>
          <w:sz w:val="24"/>
          <w:szCs w:val="24"/>
        </w:rPr>
        <w:t>安装工程</w:t>
      </w:r>
      <w:r w:rsidRPr="004E3B48">
        <w:rPr>
          <w:rFonts w:hint="eastAsia"/>
          <w:sz w:val="24"/>
          <w:szCs w:val="24"/>
        </w:rPr>
        <w:t>承包商</w:t>
      </w:r>
      <w:r w:rsidR="00DF5977" w:rsidRPr="004E3B48">
        <w:rPr>
          <w:rFonts w:hint="eastAsia"/>
          <w:sz w:val="24"/>
          <w:szCs w:val="24"/>
        </w:rPr>
        <w:t>”系指项目</w:t>
      </w:r>
      <w:r w:rsidR="005C6615" w:rsidRPr="004E3B48">
        <w:rPr>
          <w:rFonts w:hint="eastAsia"/>
          <w:sz w:val="24"/>
          <w:szCs w:val="24"/>
        </w:rPr>
        <w:t>安装</w:t>
      </w:r>
      <w:r w:rsidR="00DF5977" w:rsidRPr="004E3B48">
        <w:rPr>
          <w:rFonts w:hint="eastAsia"/>
          <w:sz w:val="24"/>
          <w:szCs w:val="24"/>
        </w:rPr>
        <w:t>工程合同中的承包商。</w:t>
      </w:r>
    </w:p>
    <w:p w14:paraId="1D6744CA" w14:textId="1DC6CC1B" w:rsidR="003360FD" w:rsidRPr="004E3B48" w:rsidRDefault="003360FD">
      <w:pPr>
        <w:rPr>
          <w:sz w:val="24"/>
          <w:szCs w:val="24"/>
        </w:rPr>
      </w:pPr>
    </w:p>
    <w:p w14:paraId="6E90EFAA" w14:textId="43BC1FFD" w:rsidR="003360FD" w:rsidRPr="004E3B48" w:rsidRDefault="003360FD">
      <w:pPr>
        <w:rPr>
          <w:sz w:val="24"/>
          <w:szCs w:val="24"/>
        </w:rPr>
      </w:pPr>
      <w:r w:rsidRPr="004E3B48">
        <w:rPr>
          <w:rFonts w:hint="eastAsia"/>
          <w:sz w:val="24"/>
          <w:szCs w:val="24"/>
        </w:rPr>
        <w:t>1</w:t>
      </w:r>
      <w:r w:rsidRPr="004E3B48">
        <w:rPr>
          <w:sz w:val="24"/>
          <w:szCs w:val="24"/>
        </w:rPr>
        <w:t>.1.2.10</w:t>
      </w:r>
      <w:r w:rsidRPr="004E3B48">
        <w:rPr>
          <w:sz w:val="24"/>
          <w:szCs w:val="24"/>
        </w:rPr>
        <w:tab/>
      </w:r>
      <w:r w:rsidRPr="004E3B48">
        <w:rPr>
          <w:rFonts w:hint="eastAsia"/>
          <w:sz w:val="24"/>
          <w:szCs w:val="24"/>
        </w:rPr>
        <w:t>“</w:t>
      </w:r>
      <w:r w:rsidR="005C6615" w:rsidRPr="004E3B48">
        <w:rPr>
          <w:rFonts w:hint="eastAsia"/>
          <w:sz w:val="24"/>
          <w:szCs w:val="24"/>
        </w:rPr>
        <w:t>安装工程</w:t>
      </w:r>
      <w:r w:rsidRPr="004E3B48">
        <w:rPr>
          <w:rFonts w:hint="eastAsia"/>
          <w:sz w:val="24"/>
          <w:szCs w:val="24"/>
        </w:rPr>
        <w:t>合同”系指承包商与</w:t>
      </w:r>
      <w:r w:rsidR="005C6615" w:rsidRPr="004E3B48">
        <w:rPr>
          <w:rFonts w:hint="eastAsia"/>
          <w:sz w:val="24"/>
          <w:szCs w:val="24"/>
        </w:rPr>
        <w:t>安装工程</w:t>
      </w:r>
      <w:r w:rsidRPr="004E3B48">
        <w:rPr>
          <w:rFonts w:hint="eastAsia"/>
          <w:sz w:val="24"/>
          <w:szCs w:val="24"/>
        </w:rPr>
        <w:t>承包商签订的项目</w:t>
      </w:r>
      <w:r w:rsidR="005C6615" w:rsidRPr="004E3B48">
        <w:rPr>
          <w:rFonts w:hint="eastAsia"/>
          <w:sz w:val="24"/>
          <w:szCs w:val="24"/>
        </w:rPr>
        <w:t>安装</w:t>
      </w:r>
      <w:r w:rsidRPr="004E3B48">
        <w:rPr>
          <w:rFonts w:hint="eastAsia"/>
          <w:sz w:val="24"/>
          <w:szCs w:val="24"/>
        </w:rPr>
        <w:t>工程合同。</w:t>
      </w:r>
    </w:p>
    <w:p w14:paraId="0DA578B0" w14:textId="20139E61" w:rsidR="006607C4" w:rsidRPr="004E3B48" w:rsidRDefault="006607C4">
      <w:pPr>
        <w:rPr>
          <w:sz w:val="24"/>
          <w:szCs w:val="24"/>
        </w:rPr>
      </w:pPr>
    </w:p>
    <w:p w14:paraId="2BAFA9AF" w14:textId="3B7AE53D" w:rsidR="006607C4" w:rsidRPr="004E3B48" w:rsidRDefault="006607C4">
      <w:pPr>
        <w:rPr>
          <w:sz w:val="24"/>
          <w:szCs w:val="24"/>
        </w:rPr>
      </w:pPr>
      <w:r w:rsidRPr="004E3B48">
        <w:rPr>
          <w:rFonts w:hint="eastAsia"/>
          <w:sz w:val="24"/>
          <w:szCs w:val="24"/>
        </w:rPr>
        <w:t>1</w:t>
      </w:r>
      <w:r w:rsidRPr="004E3B48">
        <w:rPr>
          <w:sz w:val="24"/>
          <w:szCs w:val="24"/>
        </w:rPr>
        <w:t>.1.2.</w:t>
      </w:r>
      <w:r w:rsidR="00DC0C84" w:rsidRPr="004E3B48">
        <w:rPr>
          <w:sz w:val="24"/>
          <w:szCs w:val="24"/>
        </w:rPr>
        <w:t>1</w:t>
      </w:r>
      <w:r w:rsidR="003360FD" w:rsidRPr="004E3B48">
        <w:rPr>
          <w:sz w:val="24"/>
          <w:szCs w:val="24"/>
        </w:rPr>
        <w:t>1</w:t>
      </w:r>
      <w:r w:rsidRPr="004E3B48">
        <w:rPr>
          <w:sz w:val="24"/>
          <w:szCs w:val="24"/>
        </w:rPr>
        <w:tab/>
      </w:r>
      <w:r w:rsidRPr="004E3B48">
        <w:rPr>
          <w:rFonts w:hint="eastAsia"/>
          <w:sz w:val="24"/>
          <w:szCs w:val="24"/>
        </w:rPr>
        <w:t>“分包商”</w:t>
      </w:r>
      <w:r w:rsidR="00DC6B55" w:rsidRPr="004E3B48">
        <w:rPr>
          <w:rFonts w:hint="eastAsia"/>
          <w:sz w:val="24"/>
          <w:szCs w:val="24"/>
        </w:rPr>
        <w:t>指为完成部分工程，在合同中指名为分包商，或其后被任命为分包商的任何人员；以及这些人员各自财产所有权的合法继承人。</w:t>
      </w:r>
    </w:p>
    <w:p w14:paraId="3DDE9707" w14:textId="1F54B3AC" w:rsidR="000F56FA" w:rsidRPr="004E3B48" w:rsidRDefault="000F56FA">
      <w:pPr>
        <w:rPr>
          <w:sz w:val="24"/>
          <w:szCs w:val="24"/>
        </w:rPr>
      </w:pPr>
    </w:p>
    <w:p w14:paraId="0F7D95F1" w14:textId="315ADA81" w:rsidR="000F56FA" w:rsidRPr="004E3B48" w:rsidRDefault="000F56FA">
      <w:pPr>
        <w:rPr>
          <w:sz w:val="24"/>
          <w:szCs w:val="24"/>
        </w:rPr>
      </w:pPr>
      <w:r w:rsidRPr="004E3B48">
        <w:rPr>
          <w:rFonts w:hint="eastAsia"/>
          <w:sz w:val="24"/>
          <w:szCs w:val="24"/>
        </w:rPr>
        <w:t>1</w:t>
      </w:r>
      <w:r w:rsidRPr="004E3B48">
        <w:rPr>
          <w:sz w:val="24"/>
          <w:szCs w:val="24"/>
        </w:rPr>
        <w:t>.1.2.</w:t>
      </w:r>
      <w:r w:rsidR="00DC0C84" w:rsidRPr="004E3B48">
        <w:rPr>
          <w:sz w:val="24"/>
          <w:szCs w:val="24"/>
        </w:rPr>
        <w:t>1</w:t>
      </w:r>
      <w:r w:rsidR="003360FD" w:rsidRPr="004E3B48">
        <w:rPr>
          <w:sz w:val="24"/>
          <w:szCs w:val="24"/>
        </w:rPr>
        <w:t>2</w:t>
      </w:r>
      <w:r w:rsidR="00AA47DA" w:rsidRPr="004E3B48">
        <w:rPr>
          <w:sz w:val="24"/>
          <w:szCs w:val="24"/>
        </w:rPr>
        <w:tab/>
      </w:r>
      <w:r w:rsidRPr="004E3B48">
        <w:rPr>
          <w:rFonts w:hint="eastAsia"/>
          <w:sz w:val="24"/>
          <w:szCs w:val="24"/>
        </w:rPr>
        <w:t>“监理”系指</w:t>
      </w:r>
      <w:r w:rsidR="00287BAA" w:rsidRPr="004E3B48">
        <w:rPr>
          <w:rFonts w:hint="eastAsia"/>
          <w:sz w:val="24"/>
          <w:szCs w:val="24"/>
        </w:rPr>
        <w:t>由雇主</w:t>
      </w:r>
      <w:r w:rsidR="009D42D3" w:rsidRPr="004E3B48">
        <w:rPr>
          <w:rFonts w:hint="eastAsia"/>
          <w:sz w:val="24"/>
          <w:szCs w:val="24"/>
        </w:rPr>
        <w:t>在合同协议书数据表中指明的，</w:t>
      </w:r>
      <w:r w:rsidR="009F739E" w:rsidRPr="004E3B48">
        <w:rPr>
          <w:rFonts w:hint="eastAsia"/>
          <w:sz w:val="24"/>
          <w:szCs w:val="24"/>
        </w:rPr>
        <w:t>配合雇主任命的雇主代表、</w:t>
      </w:r>
      <w:r w:rsidR="005B5BB8" w:rsidRPr="004E3B48">
        <w:rPr>
          <w:rFonts w:hint="eastAsia"/>
          <w:sz w:val="24"/>
          <w:szCs w:val="24"/>
        </w:rPr>
        <w:t>项目经理</w:t>
      </w:r>
      <w:r w:rsidR="00287BAA" w:rsidRPr="004E3B48">
        <w:rPr>
          <w:rFonts w:hint="eastAsia"/>
          <w:sz w:val="24"/>
          <w:szCs w:val="24"/>
        </w:rPr>
        <w:t>以及雇主为该目的专门指定的该等其他雇主人员共同负责监督、检查和检验工程用料、设备和工艺的质量</w:t>
      </w:r>
      <w:r w:rsidR="000E5635" w:rsidRPr="004E3B48">
        <w:rPr>
          <w:rFonts w:hint="eastAsia"/>
          <w:sz w:val="24"/>
          <w:szCs w:val="24"/>
        </w:rPr>
        <w:t>的监理</w:t>
      </w:r>
      <w:r w:rsidRPr="004E3B48">
        <w:rPr>
          <w:rFonts w:hint="eastAsia"/>
          <w:sz w:val="24"/>
          <w:szCs w:val="24"/>
        </w:rPr>
        <w:t>。</w:t>
      </w:r>
    </w:p>
    <w:p w14:paraId="26484F0B" w14:textId="3F0D30E3" w:rsidR="000F56FA" w:rsidRPr="004E3B48" w:rsidRDefault="000F56FA">
      <w:pPr>
        <w:rPr>
          <w:sz w:val="24"/>
          <w:szCs w:val="24"/>
        </w:rPr>
      </w:pPr>
    </w:p>
    <w:p w14:paraId="781950C6" w14:textId="637E010E" w:rsidR="000F56FA" w:rsidRPr="004E3B48" w:rsidRDefault="000F56FA">
      <w:pPr>
        <w:rPr>
          <w:sz w:val="24"/>
          <w:szCs w:val="24"/>
        </w:rPr>
      </w:pPr>
      <w:r w:rsidRPr="004E3B48">
        <w:rPr>
          <w:sz w:val="24"/>
          <w:szCs w:val="24"/>
        </w:rPr>
        <w:t>1.1.2.</w:t>
      </w:r>
      <w:r w:rsidR="00DC0C84" w:rsidRPr="004E3B48">
        <w:rPr>
          <w:sz w:val="24"/>
          <w:szCs w:val="24"/>
        </w:rPr>
        <w:t>1</w:t>
      </w:r>
      <w:r w:rsidR="003360FD" w:rsidRPr="004E3B48">
        <w:rPr>
          <w:sz w:val="24"/>
          <w:szCs w:val="24"/>
        </w:rPr>
        <w:t>3</w:t>
      </w:r>
      <w:r w:rsidR="00AA47DA" w:rsidRPr="004E3B48">
        <w:rPr>
          <w:sz w:val="24"/>
          <w:szCs w:val="24"/>
        </w:rPr>
        <w:tab/>
      </w:r>
      <w:r w:rsidR="007D7B72" w:rsidRPr="004E3B48">
        <w:rPr>
          <w:rFonts w:hint="eastAsia"/>
          <w:sz w:val="24"/>
          <w:szCs w:val="24"/>
        </w:rPr>
        <w:t>“其他承包商”系指由雇主通知承包商的，负责履行项目中不属于本合同项下的其他任何工程的人</w:t>
      </w:r>
      <w:r w:rsidR="00C71391" w:rsidRPr="004E3B48">
        <w:rPr>
          <w:rFonts w:hint="eastAsia"/>
          <w:sz w:val="24"/>
          <w:szCs w:val="24"/>
        </w:rPr>
        <w:t>。</w:t>
      </w:r>
    </w:p>
    <w:p w14:paraId="5AC3FE6A" w14:textId="2C041874" w:rsidR="00C71391" w:rsidRPr="004E3B48" w:rsidRDefault="00C71391">
      <w:pPr>
        <w:rPr>
          <w:sz w:val="24"/>
          <w:szCs w:val="24"/>
        </w:rPr>
      </w:pPr>
    </w:p>
    <w:p w14:paraId="342ADBDB" w14:textId="11CD0667" w:rsidR="00C71391" w:rsidRPr="004E3B48" w:rsidRDefault="00B9639A">
      <w:pPr>
        <w:rPr>
          <w:sz w:val="24"/>
          <w:szCs w:val="24"/>
        </w:rPr>
      </w:pPr>
      <w:r w:rsidRPr="004E3B48">
        <w:rPr>
          <w:rFonts w:hint="eastAsia"/>
          <w:sz w:val="24"/>
          <w:szCs w:val="24"/>
        </w:rPr>
        <w:t>1</w:t>
      </w:r>
      <w:r w:rsidR="00505F2C" w:rsidRPr="004E3B48">
        <w:rPr>
          <w:rFonts w:hint="eastAsia"/>
          <w:sz w:val="24"/>
          <w:szCs w:val="24"/>
        </w:rPr>
        <w:t>.</w:t>
      </w:r>
      <w:r w:rsidR="00505F2C" w:rsidRPr="004E3B48">
        <w:rPr>
          <w:sz w:val="24"/>
          <w:szCs w:val="24"/>
        </w:rPr>
        <w:t>1.2.</w:t>
      </w:r>
      <w:r w:rsidR="00DC0C84" w:rsidRPr="004E3B48">
        <w:rPr>
          <w:sz w:val="24"/>
          <w:szCs w:val="24"/>
        </w:rPr>
        <w:t>1</w:t>
      </w:r>
      <w:r w:rsidR="003360FD" w:rsidRPr="004E3B48">
        <w:rPr>
          <w:sz w:val="24"/>
          <w:szCs w:val="24"/>
        </w:rPr>
        <w:t>4</w:t>
      </w:r>
      <w:r w:rsidR="00AA47DA" w:rsidRPr="004E3B48">
        <w:rPr>
          <w:sz w:val="24"/>
          <w:szCs w:val="24"/>
        </w:rPr>
        <w:tab/>
      </w:r>
      <w:r w:rsidR="00505F2C" w:rsidRPr="004E3B48">
        <w:rPr>
          <w:rFonts w:hint="eastAsia"/>
          <w:sz w:val="24"/>
          <w:szCs w:val="24"/>
        </w:rPr>
        <w:t>“设计</w:t>
      </w:r>
      <w:r w:rsidR="005C6058" w:rsidRPr="004E3B48">
        <w:rPr>
          <w:rFonts w:hint="eastAsia"/>
          <w:sz w:val="24"/>
          <w:szCs w:val="24"/>
        </w:rPr>
        <w:t>人</w:t>
      </w:r>
      <w:r w:rsidR="00505F2C" w:rsidRPr="004E3B48">
        <w:rPr>
          <w:rFonts w:hint="eastAsia"/>
          <w:sz w:val="24"/>
          <w:szCs w:val="24"/>
        </w:rPr>
        <w:t>”系指由雇主</w:t>
      </w:r>
      <w:r w:rsidR="00CA10FD" w:rsidRPr="004E3B48">
        <w:rPr>
          <w:rFonts w:hint="eastAsia"/>
          <w:sz w:val="24"/>
          <w:szCs w:val="24"/>
        </w:rPr>
        <w:t>委托负责</w:t>
      </w:r>
      <w:r w:rsidR="00DC0C84" w:rsidRPr="004E3B48">
        <w:rPr>
          <w:rFonts w:hint="eastAsia"/>
          <w:sz w:val="24"/>
          <w:szCs w:val="24"/>
        </w:rPr>
        <w:t>工程的设计</w:t>
      </w:r>
      <w:r w:rsidR="00CA10FD" w:rsidRPr="004E3B48">
        <w:rPr>
          <w:rFonts w:hint="eastAsia"/>
          <w:sz w:val="24"/>
          <w:szCs w:val="24"/>
        </w:rPr>
        <w:t>并具备相应工程设计资质的设计单位。</w:t>
      </w:r>
    </w:p>
    <w:p w14:paraId="789CA7F0" w14:textId="1A99BD30" w:rsidR="00AD2BB2" w:rsidRPr="004E3B48" w:rsidRDefault="00AD2BB2">
      <w:pPr>
        <w:rPr>
          <w:sz w:val="24"/>
          <w:szCs w:val="24"/>
        </w:rPr>
      </w:pPr>
    </w:p>
    <w:p w14:paraId="16FB9D80" w14:textId="7FE686EF" w:rsidR="00AD2BB2" w:rsidRPr="004E3B48" w:rsidRDefault="00AD2BB2">
      <w:pPr>
        <w:rPr>
          <w:sz w:val="24"/>
          <w:szCs w:val="24"/>
        </w:rPr>
      </w:pPr>
      <w:r w:rsidRPr="004E3B48">
        <w:rPr>
          <w:rFonts w:hint="eastAsia"/>
          <w:sz w:val="24"/>
          <w:szCs w:val="24"/>
        </w:rPr>
        <w:t>1</w:t>
      </w:r>
      <w:r w:rsidRPr="004E3B48">
        <w:rPr>
          <w:sz w:val="24"/>
          <w:szCs w:val="24"/>
        </w:rPr>
        <w:t>.1.2.</w:t>
      </w:r>
      <w:r w:rsidR="00B21BBB" w:rsidRPr="004E3B48">
        <w:rPr>
          <w:sz w:val="24"/>
          <w:szCs w:val="24"/>
        </w:rPr>
        <w:t>1</w:t>
      </w:r>
      <w:r w:rsidR="003360FD" w:rsidRPr="004E3B48">
        <w:rPr>
          <w:sz w:val="24"/>
          <w:szCs w:val="24"/>
        </w:rPr>
        <w:t>5</w:t>
      </w:r>
      <w:r w:rsidR="00AA47DA" w:rsidRPr="004E3B48">
        <w:rPr>
          <w:sz w:val="24"/>
          <w:szCs w:val="24"/>
        </w:rPr>
        <w:tab/>
      </w:r>
      <w:r w:rsidRPr="004E3B48">
        <w:rPr>
          <w:rFonts w:hint="eastAsia"/>
          <w:sz w:val="24"/>
          <w:szCs w:val="24"/>
        </w:rPr>
        <w:t>“权力机构”系指在中华人民共和国境内任何合法组建的政府、准政府、司法或其他公共</w:t>
      </w:r>
      <w:r w:rsidR="00370EF5" w:rsidRPr="004E3B48">
        <w:rPr>
          <w:rFonts w:hint="eastAsia"/>
          <w:sz w:val="24"/>
          <w:szCs w:val="24"/>
        </w:rPr>
        <w:t>服务提供</w:t>
      </w:r>
      <w:r w:rsidRPr="004E3B48">
        <w:rPr>
          <w:rFonts w:hint="eastAsia"/>
          <w:sz w:val="24"/>
          <w:szCs w:val="24"/>
        </w:rPr>
        <w:t>机构</w:t>
      </w:r>
      <w:r w:rsidR="00370EF5" w:rsidRPr="004E3B48">
        <w:rPr>
          <w:rFonts w:hint="eastAsia"/>
          <w:sz w:val="24"/>
          <w:szCs w:val="24"/>
        </w:rPr>
        <w:t>（无论是否为政府所拥有）</w:t>
      </w:r>
      <w:r w:rsidRPr="004E3B48">
        <w:rPr>
          <w:rFonts w:hint="eastAsia"/>
          <w:sz w:val="24"/>
          <w:szCs w:val="24"/>
        </w:rPr>
        <w:t>。</w:t>
      </w:r>
      <w:r w:rsidR="005B5BB8" w:rsidRPr="004E3B48">
        <w:rPr>
          <w:rFonts w:hint="eastAsia"/>
          <w:sz w:val="24"/>
          <w:szCs w:val="24"/>
        </w:rPr>
        <w:t>以及受前述实体委托行事或代表前述实体行事的机构或实体。</w:t>
      </w:r>
    </w:p>
    <w:p w14:paraId="5E701381" w14:textId="0CA91AF3" w:rsidR="005B4639" w:rsidRPr="004E3B48" w:rsidRDefault="005B4639">
      <w:pPr>
        <w:rPr>
          <w:sz w:val="24"/>
          <w:szCs w:val="24"/>
        </w:rPr>
      </w:pPr>
    </w:p>
    <w:p w14:paraId="4E7BA302" w14:textId="620BB866" w:rsidR="005B4639" w:rsidRPr="004E3B48" w:rsidRDefault="005B4639">
      <w:pPr>
        <w:rPr>
          <w:sz w:val="24"/>
          <w:szCs w:val="24"/>
        </w:rPr>
      </w:pPr>
      <w:r w:rsidRPr="004E3B48">
        <w:rPr>
          <w:rFonts w:hint="eastAsia"/>
          <w:sz w:val="24"/>
          <w:szCs w:val="24"/>
        </w:rPr>
        <w:t>1</w:t>
      </w:r>
      <w:r w:rsidRPr="004E3B48">
        <w:rPr>
          <w:sz w:val="24"/>
          <w:szCs w:val="24"/>
        </w:rPr>
        <w:t>.1.2.</w:t>
      </w:r>
      <w:r w:rsidR="00B21BBB" w:rsidRPr="004E3B48">
        <w:rPr>
          <w:sz w:val="24"/>
          <w:szCs w:val="24"/>
        </w:rPr>
        <w:t>1</w:t>
      </w:r>
      <w:r w:rsidR="003360FD" w:rsidRPr="004E3B48">
        <w:rPr>
          <w:sz w:val="24"/>
          <w:szCs w:val="24"/>
        </w:rPr>
        <w:t>6</w:t>
      </w:r>
      <w:r w:rsidRPr="004E3B48">
        <w:rPr>
          <w:sz w:val="24"/>
          <w:szCs w:val="24"/>
        </w:rPr>
        <w:tab/>
      </w:r>
      <w:r w:rsidRPr="004E3B48">
        <w:rPr>
          <w:rFonts w:hint="eastAsia"/>
          <w:sz w:val="24"/>
          <w:szCs w:val="24"/>
        </w:rPr>
        <w:t>“质量监督部门”系指对于该项目进行质量监督和控制的当地政府部门。</w:t>
      </w:r>
    </w:p>
    <w:p w14:paraId="1CA926BA" w14:textId="203F6578" w:rsidR="00505F2C" w:rsidRPr="004E3B48" w:rsidRDefault="00505F2C">
      <w:pPr>
        <w:rPr>
          <w:sz w:val="24"/>
          <w:szCs w:val="24"/>
        </w:rPr>
      </w:pPr>
    </w:p>
    <w:p w14:paraId="3B247367" w14:textId="1350A28E" w:rsidR="00505F2C" w:rsidRPr="004E3B48" w:rsidRDefault="005C6058">
      <w:pPr>
        <w:rPr>
          <w:sz w:val="24"/>
          <w:szCs w:val="24"/>
        </w:rPr>
      </w:pPr>
      <w:r w:rsidRPr="004E3B48">
        <w:rPr>
          <w:rFonts w:hint="eastAsia"/>
          <w:sz w:val="24"/>
          <w:szCs w:val="24"/>
        </w:rPr>
        <w:t>1</w:t>
      </w:r>
      <w:r w:rsidRPr="004E3B48">
        <w:rPr>
          <w:sz w:val="24"/>
          <w:szCs w:val="24"/>
        </w:rPr>
        <w:t>.1.3</w:t>
      </w:r>
      <w:r w:rsidR="008E53F4" w:rsidRPr="004E3B48">
        <w:rPr>
          <w:sz w:val="24"/>
          <w:szCs w:val="24"/>
        </w:rPr>
        <w:tab/>
      </w:r>
      <w:r w:rsidRPr="004E3B48">
        <w:rPr>
          <w:rFonts w:hint="eastAsia"/>
          <w:sz w:val="24"/>
          <w:szCs w:val="24"/>
        </w:rPr>
        <w:t>日期、试验、期限和竣工</w:t>
      </w:r>
    </w:p>
    <w:p w14:paraId="544CA609" w14:textId="1B8A80A9" w:rsidR="005C6058" w:rsidRPr="004E3B48" w:rsidRDefault="005C6058">
      <w:pPr>
        <w:rPr>
          <w:sz w:val="24"/>
          <w:szCs w:val="24"/>
        </w:rPr>
      </w:pPr>
    </w:p>
    <w:p w14:paraId="2B76A19F" w14:textId="444B2EC6" w:rsidR="005C6058" w:rsidRPr="004E3B48" w:rsidRDefault="005C6058">
      <w:pPr>
        <w:rPr>
          <w:sz w:val="24"/>
          <w:szCs w:val="24"/>
        </w:rPr>
      </w:pPr>
      <w:r w:rsidRPr="004E3B48">
        <w:rPr>
          <w:rFonts w:hint="eastAsia"/>
          <w:sz w:val="24"/>
          <w:szCs w:val="24"/>
        </w:rPr>
        <w:t>1</w:t>
      </w:r>
      <w:r w:rsidRPr="004E3B48">
        <w:rPr>
          <w:sz w:val="24"/>
          <w:szCs w:val="24"/>
        </w:rPr>
        <w:t>.1.3.1</w:t>
      </w:r>
      <w:r w:rsidR="008E53F4" w:rsidRPr="004E3B48">
        <w:rPr>
          <w:sz w:val="24"/>
          <w:szCs w:val="24"/>
        </w:rPr>
        <w:tab/>
      </w:r>
      <w:r w:rsidRPr="004E3B48">
        <w:rPr>
          <w:rFonts w:hint="eastAsia"/>
          <w:sz w:val="24"/>
          <w:szCs w:val="24"/>
        </w:rPr>
        <w:t>“基准日期”系指</w:t>
      </w:r>
      <w:r w:rsidR="009E0543" w:rsidRPr="004E3B48">
        <w:rPr>
          <w:rFonts w:hint="eastAsia"/>
          <w:sz w:val="24"/>
          <w:szCs w:val="24"/>
        </w:rPr>
        <w:t>提交竞争性谈判方案</w:t>
      </w:r>
      <w:r w:rsidRPr="004E3B48">
        <w:rPr>
          <w:rFonts w:hint="eastAsia"/>
          <w:sz w:val="24"/>
          <w:szCs w:val="24"/>
        </w:rPr>
        <w:t>的日期。</w:t>
      </w:r>
    </w:p>
    <w:p w14:paraId="4D4F7924" w14:textId="7CE7284D" w:rsidR="005C6058" w:rsidRPr="004E3B48" w:rsidRDefault="005C6058">
      <w:pPr>
        <w:rPr>
          <w:sz w:val="24"/>
          <w:szCs w:val="24"/>
        </w:rPr>
      </w:pPr>
    </w:p>
    <w:p w14:paraId="4B020417" w14:textId="47C564D7" w:rsidR="005C6058" w:rsidRPr="004E3B48" w:rsidRDefault="005C6058">
      <w:pPr>
        <w:rPr>
          <w:sz w:val="24"/>
          <w:szCs w:val="24"/>
        </w:rPr>
      </w:pPr>
      <w:r w:rsidRPr="004E3B48">
        <w:rPr>
          <w:rFonts w:hint="eastAsia"/>
          <w:sz w:val="24"/>
          <w:szCs w:val="24"/>
        </w:rPr>
        <w:t>1</w:t>
      </w:r>
      <w:r w:rsidRPr="004E3B48">
        <w:rPr>
          <w:sz w:val="24"/>
          <w:szCs w:val="24"/>
        </w:rPr>
        <w:t>.1.3.2</w:t>
      </w:r>
      <w:r w:rsidR="008E53F4" w:rsidRPr="004E3B48">
        <w:rPr>
          <w:sz w:val="24"/>
          <w:szCs w:val="24"/>
        </w:rPr>
        <w:tab/>
      </w:r>
      <w:r w:rsidRPr="004E3B48">
        <w:rPr>
          <w:rFonts w:hint="eastAsia"/>
          <w:sz w:val="24"/>
          <w:szCs w:val="24"/>
        </w:rPr>
        <w:t>“开工日期”系指第</w:t>
      </w:r>
      <w:r w:rsidR="00813792" w:rsidRPr="004E3B48">
        <w:rPr>
          <w:sz w:val="24"/>
          <w:szCs w:val="24"/>
        </w:rPr>
        <w:fldChar w:fldCharType="begin"/>
      </w:r>
      <w:r w:rsidR="00813792" w:rsidRPr="004E3B48">
        <w:rPr>
          <w:sz w:val="24"/>
          <w:szCs w:val="24"/>
        </w:rPr>
        <w:instrText xml:space="preserve"> REF _Ref529955467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7.1</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工程的开工</w:t>
      </w:r>
      <w:r w:rsidRPr="004E3B48">
        <w:rPr>
          <w:sz w:val="24"/>
          <w:szCs w:val="24"/>
        </w:rPr>
        <w:t>]</w:t>
      </w:r>
      <w:r w:rsidR="0029132E" w:rsidRPr="004E3B48">
        <w:rPr>
          <w:rFonts w:hint="eastAsia"/>
          <w:sz w:val="24"/>
          <w:szCs w:val="24"/>
        </w:rPr>
        <w:t>中约定</w:t>
      </w:r>
      <w:r w:rsidRPr="004E3B48">
        <w:rPr>
          <w:rFonts w:hint="eastAsia"/>
          <w:sz w:val="24"/>
          <w:szCs w:val="24"/>
        </w:rPr>
        <w:t>的日期。</w:t>
      </w:r>
    </w:p>
    <w:p w14:paraId="76C0B013" w14:textId="592FB014" w:rsidR="005C6058" w:rsidRPr="004E3B48" w:rsidRDefault="005C6058">
      <w:pPr>
        <w:rPr>
          <w:sz w:val="24"/>
          <w:szCs w:val="24"/>
        </w:rPr>
      </w:pPr>
    </w:p>
    <w:p w14:paraId="1582CDC1" w14:textId="5A19DB47" w:rsidR="005C6058" w:rsidRPr="004E3B48" w:rsidRDefault="005C6058">
      <w:pPr>
        <w:rPr>
          <w:sz w:val="24"/>
          <w:szCs w:val="24"/>
        </w:rPr>
      </w:pPr>
      <w:r w:rsidRPr="004E3B48">
        <w:rPr>
          <w:rFonts w:hint="eastAsia"/>
          <w:sz w:val="24"/>
          <w:szCs w:val="24"/>
        </w:rPr>
        <w:t>1</w:t>
      </w:r>
      <w:r w:rsidRPr="004E3B48">
        <w:rPr>
          <w:sz w:val="24"/>
          <w:szCs w:val="24"/>
        </w:rPr>
        <w:t>.1.3.3</w:t>
      </w:r>
      <w:r w:rsidR="008E53F4" w:rsidRPr="004E3B48">
        <w:rPr>
          <w:sz w:val="24"/>
          <w:szCs w:val="24"/>
        </w:rPr>
        <w:tab/>
      </w:r>
      <w:r w:rsidRPr="004E3B48">
        <w:rPr>
          <w:rFonts w:hint="eastAsia"/>
          <w:sz w:val="24"/>
          <w:szCs w:val="24"/>
        </w:rPr>
        <w:t>“竣工时间”系指</w:t>
      </w:r>
      <w:r w:rsidR="00A16183" w:rsidRPr="004E3B48">
        <w:rPr>
          <w:rFonts w:hint="eastAsia"/>
          <w:sz w:val="24"/>
          <w:szCs w:val="24"/>
        </w:rPr>
        <w:t>合同协议书及</w:t>
      </w:r>
      <w:r w:rsidR="007153DC" w:rsidRPr="004E3B48">
        <w:rPr>
          <w:rFonts w:hint="eastAsia"/>
          <w:sz w:val="24"/>
          <w:szCs w:val="24"/>
        </w:rPr>
        <w:t>合同协议书数据表</w:t>
      </w:r>
      <w:r w:rsidRPr="004E3B48">
        <w:rPr>
          <w:rFonts w:hint="eastAsia"/>
          <w:sz w:val="24"/>
          <w:szCs w:val="24"/>
        </w:rPr>
        <w:t>中写明的，自开工日期算起至工程根据第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_Ref529955542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7.2</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w:t>
      </w:r>
      <w:r w:rsidRPr="004E3B48">
        <w:rPr>
          <w:rFonts w:hint="eastAsia"/>
          <w:sz w:val="24"/>
          <w:szCs w:val="24"/>
        </w:rPr>
        <w:t>]</w:t>
      </w:r>
      <w:r w:rsidR="00657C08" w:rsidRPr="004E3B48">
        <w:rPr>
          <w:rFonts w:hint="eastAsia"/>
          <w:sz w:val="24"/>
          <w:szCs w:val="24"/>
        </w:rPr>
        <w:t>约定</w:t>
      </w:r>
      <w:r w:rsidRPr="004E3B48">
        <w:rPr>
          <w:rFonts w:hint="eastAsia"/>
          <w:sz w:val="24"/>
          <w:szCs w:val="24"/>
        </w:rPr>
        <w:t>的要求竣工的时间（连同根据第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_Ref529955487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5D4E4C" w:rsidRPr="004E3B48">
        <w:rPr>
          <w:rFonts w:hint="eastAsia"/>
          <w:sz w:val="24"/>
          <w:szCs w:val="24"/>
        </w:rPr>
        <w:t>约定</w:t>
      </w:r>
      <w:r w:rsidRPr="004E3B48">
        <w:rPr>
          <w:rFonts w:hint="eastAsia"/>
          <w:sz w:val="24"/>
          <w:szCs w:val="24"/>
        </w:rPr>
        <w:t>提出的任何延长期）。</w:t>
      </w:r>
    </w:p>
    <w:p w14:paraId="0CD69AB5" w14:textId="1FF9BB0B" w:rsidR="00980469" w:rsidRPr="004E3B48" w:rsidRDefault="00980469">
      <w:pPr>
        <w:rPr>
          <w:sz w:val="24"/>
          <w:szCs w:val="24"/>
        </w:rPr>
      </w:pPr>
    </w:p>
    <w:p w14:paraId="4A894BB2" w14:textId="2CFE1387" w:rsidR="00980469" w:rsidRPr="004E3B48" w:rsidRDefault="00980469">
      <w:pPr>
        <w:rPr>
          <w:sz w:val="24"/>
          <w:szCs w:val="24"/>
        </w:rPr>
      </w:pPr>
      <w:r w:rsidRPr="004E3B48">
        <w:rPr>
          <w:rFonts w:hint="eastAsia"/>
          <w:sz w:val="24"/>
          <w:szCs w:val="24"/>
        </w:rPr>
        <w:t>1.1.3.4</w:t>
      </w:r>
      <w:r w:rsidR="008E53F4" w:rsidRPr="004E3B48">
        <w:rPr>
          <w:sz w:val="24"/>
          <w:szCs w:val="24"/>
        </w:rPr>
        <w:tab/>
      </w:r>
      <w:r w:rsidRPr="004E3B48">
        <w:rPr>
          <w:rFonts w:hint="eastAsia"/>
          <w:sz w:val="24"/>
          <w:szCs w:val="24"/>
        </w:rPr>
        <w:t>“竣工试验”系指在合同中</w:t>
      </w:r>
      <w:r w:rsidR="00BE0A55" w:rsidRPr="004E3B48">
        <w:rPr>
          <w:rFonts w:hint="eastAsia"/>
          <w:sz w:val="24"/>
          <w:szCs w:val="24"/>
        </w:rPr>
        <w:t>约定</w:t>
      </w:r>
      <w:r w:rsidRPr="004E3B48">
        <w:rPr>
          <w:rFonts w:hint="eastAsia"/>
          <w:sz w:val="24"/>
          <w:szCs w:val="24"/>
        </w:rPr>
        <w:t>的，或双方商定的，或按指示作为一项变更的，在工程</w:t>
      </w:r>
      <w:r w:rsidR="00B21BBB" w:rsidRPr="004E3B48">
        <w:rPr>
          <w:rFonts w:hint="eastAsia"/>
          <w:sz w:val="24"/>
          <w:szCs w:val="24"/>
        </w:rPr>
        <w:t>或某分项工程（视情况而定）</w:t>
      </w:r>
      <w:r w:rsidR="005C3B8B" w:rsidRPr="004E3B48">
        <w:rPr>
          <w:rFonts w:hint="eastAsia"/>
          <w:sz w:val="24"/>
          <w:szCs w:val="24"/>
        </w:rPr>
        <w:t>被</w:t>
      </w:r>
      <w:r w:rsidRPr="004E3B48">
        <w:rPr>
          <w:rFonts w:hint="eastAsia"/>
          <w:sz w:val="24"/>
          <w:szCs w:val="24"/>
        </w:rPr>
        <w:t>雇主接收前，根据第</w:t>
      </w:r>
      <w:r w:rsidR="00813792" w:rsidRPr="004E3B48">
        <w:rPr>
          <w:sz w:val="24"/>
          <w:szCs w:val="24"/>
        </w:rPr>
        <w:fldChar w:fldCharType="begin"/>
      </w:r>
      <w:r w:rsidR="00813792" w:rsidRPr="004E3B48">
        <w:rPr>
          <w:sz w:val="24"/>
          <w:szCs w:val="24"/>
        </w:rPr>
        <w:instrText xml:space="preserve"> REF _Ref529955562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8</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竣工试验</w:t>
      </w:r>
      <w:r w:rsidRPr="004E3B48">
        <w:rPr>
          <w:rFonts w:hint="eastAsia"/>
          <w:sz w:val="24"/>
          <w:szCs w:val="24"/>
        </w:rPr>
        <w:t>]</w:t>
      </w:r>
      <w:r w:rsidRPr="004E3B48">
        <w:rPr>
          <w:rFonts w:hint="eastAsia"/>
          <w:sz w:val="24"/>
          <w:szCs w:val="24"/>
        </w:rPr>
        <w:t>的要求进行的试验，包括但不限于为工程质量评定及</w:t>
      </w:r>
      <w:r w:rsidR="00603385" w:rsidRPr="004E3B48">
        <w:rPr>
          <w:rFonts w:hint="eastAsia"/>
          <w:sz w:val="24"/>
          <w:szCs w:val="24"/>
        </w:rPr>
        <w:t>竣工</w:t>
      </w:r>
      <w:r w:rsidRPr="004E3B48">
        <w:rPr>
          <w:rFonts w:hint="eastAsia"/>
          <w:sz w:val="24"/>
          <w:szCs w:val="24"/>
        </w:rPr>
        <w:t>验收之目的，在</w:t>
      </w:r>
      <w:r w:rsidR="005C3B8B" w:rsidRPr="004E3B48">
        <w:rPr>
          <w:rFonts w:hint="eastAsia"/>
          <w:sz w:val="24"/>
          <w:szCs w:val="24"/>
        </w:rPr>
        <w:t>工</w:t>
      </w:r>
      <w:r w:rsidRPr="004E3B48">
        <w:rPr>
          <w:rFonts w:hint="eastAsia"/>
          <w:sz w:val="24"/>
          <w:szCs w:val="24"/>
        </w:rPr>
        <w:t>程施工</w:t>
      </w:r>
      <w:r w:rsidR="005C3B8B" w:rsidRPr="004E3B48">
        <w:rPr>
          <w:rFonts w:hint="eastAsia"/>
          <w:sz w:val="24"/>
          <w:szCs w:val="24"/>
        </w:rPr>
        <w:t>工作</w:t>
      </w:r>
      <w:r w:rsidRPr="004E3B48">
        <w:rPr>
          <w:rFonts w:hint="eastAsia"/>
          <w:sz w:val="24"/>
          <w:szCs w:val="24"/>
        </w:rPr>
        <w:t>完毕后进行的</w:t>
      </w:r>
      <w:r w:rsidR="00B21BBB" w:rsidRPr="004E3B48">
        <w:rPr>
          <w:rFonts w:hint="eastAsia"/>
          <w:sz w:val="24"/>
          <w:szCs w:val="24"/>
        </w:rPr>
        <w:t>各项</w:t>
      </w:r>
      <w:r w:rsidR="003A3352" w:rsidRPr="004E3B48">
        <w:rPr>
          <w:rFonts w:hint="eastAsia"/>
          <w:sz w:val="24"/>
          <w:szCs w:val="24"/>
        </w:rPr>
        <w:t>试验</w:t>
      </w:r>
      <w:r w:rsidRPr="004E3B48">
        <w:rPr>
          <w:rFonts w:hint="eastAsia"/>
          <w:sz w:val="24"/>
          <w:szCs w:val="24"/>
        </w:rPr>
        <w:t>。</w:t>
      </w:r>
    </w:p>
    <w:p w14:paraId="48DB6455" w14:textId="23A4DDD5" w:rsidR="007153DC" w:rsidRPr="004E3B48" w:rsidRDefault="007153DC">
      <w:pPr>
        <w:rPr>
          <w:sz w:val="24"/>
          <w:szCs w:val="24"/>
        </w:rPr>
      </w:pPr>
    </w:p>
    <w:p w14:paraId="06DEFCC3" w14:textId="098F7E19" w:rsidR="007153DC" w:rsidRPr="004E3B48" w:rsidRDefault="007153DC">
      <w:pPr>
        <w:rPr>
          <w:sz w:val="24"/>
          <w:szCs w:val="24"/>
        </w:rPr>
      </w:pPr>
      <w:r w:rsidRPr="004E3B48">
        <w:rPr>
          <w:rFonts w:hint="eastAsia"/>
          <w:sz w:val="24"/>
          <w:szCs w:val="24"/>
        </w:rPr>
        <w:t>1</w:t>
      </w:r>
      <w:r w:rsidRPr="004E3B48">
        <w:rPr>
          <w:sz w:val="24"/>
          <w:szCs w:val="24"/>
        </w:rPr>
        <w:t>.1.3.5</w:t>
      </w:r>
      <w:r w:rsidRPr="004E3B48">
        <w:rPr>
          <w:sz w:val="24"/>
          <w:szCs w:val="24"/>
        </w:rPr>
        <w:tab/>
      </w:r>
      <w:r w:rsidRPr="004E3B48">
        <w:rPr>
          <w:rFonts w:hint="eastAsia"/>
          <w:sz w:val="24"/>
          <w:szCs w:val="24"/>
        </w:rPr>
        <w:t>“竣工验收”系指土建总包工程竣工</w:t>
      </w:r>
      <w:r w:rsidR="00603385" w:rsidRPr="004E3B48">
        <w:rPr>
          <w:rFonts w:hint="eastAsia"/>
          <w:sz w:val="24"/>
          <w:szCs w:val="24"/>
        </w:rPr>
        <w:t>并通过包括消防、环保、规划、质监、技术监督、卫生等部门颁发的验收合格证明后</w:t>
      </w:r>
      <w:r w:rsidRPr="004E3B48">
        <w:rPr>
          <w:rFonts w:hint="eastAsia"/>
          <w:sz w:val="24"/>
          <w:szCs w:val="24"/>
        </w:rPr>
        <w:t>，由雇主会同</w:t>
      </w:r>
      <w:r w:rsidR="00603385" w:rsidRPr="004E3B48">
        <w:rPr>
          <w:rFonts w:hint="eastAsia"/>
          <w:sz w:val="24"/>
          <w:szCs w:val="24"/>
        </w:rPr>
        <w:t>勘察、</w:t>
      </w:r>
      <w:r w:rsidRPr="004E3B48">
        <w:rPr>
          <w:rFonts w:hint="eastAsia"/>
          <w:sz w:val="24"/>
          <w:szCs w:val="24"/>
        </w:rPr>
        <w:t>设计、施</w:t>
      </w:r>
      <w:r w:rsidRPr="004E3B48">
        <w:rPr>
          <w:rFonts w:hint="eastAsia"/>
          <w:sz w:val="24"/>
          <w:szCs w:val="24"/>
        </w:rPr>
        <w:lastRenderedPageBreak/>
        <w:t>工、</w:t>
      </w:r>
      <w:r w:rsidR="00603385" w:rsidRPr="004E3B48">
        <w:rPr>
          <w:rFonts w:hint="eastAsia"/>
          <w:sz w:val="24"/>
          <w:szCs w:val="24"/>
        </w:rPr>
        <w:t>监理、</w:t>
      </w:r>
      <w:r w:rsidRPr="004E3B48">
        <w:rPr>
          <w:rFonts w:hint="eastAsia"/>
          <w:sz w:val="24"/>
          <w:szCs w:val="24"/>
        </w:rPr>
        <w:t>设备供应单位及质量监督</w:t>
      </w:r>
      <w:r w:rsidR="00603385" w:rsidRPr="004E3B48">
        <w:rPr>
          <w:rFonts w:hint="eastAsia"/>
          <w:sz w:val="24"/>
          <w:szCs w:val="24"/>
        </w:rPr>
        <w:t>部门</w:t>
      </w:r>
      <w:r w:rsidRPr="004E3B48">
        <w:rPr>
          <w:rFonts w:hint="eastAsia"/>
          <w:sz w:val="24"/>
          <w:szCs w:val="24"/>
        </w:rPr>
        <w:t>等，对该项目是否符合规划设计要求以及建筑施工和设备安装质量进行全面检验</w:t>
      </w:r>
      <w:r w:rsidR="00603385" w:rsidRPr="004E3B48">
        <w:rPr>
          <w:rFonts w:hint="eastAsia"/>
          <w:sz w:val="24"/>
          <w:szCs w:val="24"/>
        </w:rPr>
        <w:t>并在权力</w:t>
      </w:r>
      <w:r w:rsidR="00926622" w:rsidRPr="004E3B48">
        <w:rPr>
          <w:rFonts w:hint="eastAsia"/>
          <w:sz w:val="24"/>
          <w:szCs w:val="24"/>
        </w:rPr>
        <w:t>机构</w:t>
      </w:r>
      <w:r w:rsidR="00603385" w:rsidRPr="004E3B48">
        <w:rPr>
          <w:rFonts w:hint="eastAsia"/>
          <w:sz w:val="24"/>
          <w:szCs w:val="24"/>
        </w:rPr>
        <w:t>备案</w:t>
      </w:r>
      <w:r w:rsidRPr="004E3B48">
        <w:rPr>
          <w:rFonts w:hint="eastAsia"/>
          <w:sz w:val="24"/>
          <w:szCs w:val="24"/>
        </w:rPr>
        <w:t>后，取得竣工合格资料、数据和凭证的过程。</w:t>
      </w:r>
    </w:p>
    <w:p w14:paraId="1E8B7D7A" w14:textId="68597CD9" w:rsidR="00980469" w:rsidRPr="004E3B48" w:rsidRDefault="00980469">
      <w:pPr>
        <w:rPr>
          <w:sz w:val="24"/>
          <w:szCs w:val="24"/>
        </w:rPr>
      </w:pPr>
    </w:p>
    <w:p w14:paraId="4C176E44" w14:textId="2A3FE8A1" w:rsidR="00980469" w:rsidRPr="004E3B48" w:rsidRDefault="00980469">
      <w:pPr>
        <w:rPr>
          <w:sz w:val="24"/>
          <w:szCs w:val="24"/>
        </w:rPr>
      </w:pPr>
      <w:r w:rsidRPr="004E3B48">
        <w:rPr>
          <w:rFonts w:hint="eastAsia"/>
          <w:sz w:val="24"/>
          <w:szCs w:val="24"/>
        </w:rPr>
        <w:t>1</w:t>
      </w:r>
      <w:r w:rsidRPr="004E3B48">
        <w:rPr>
          <w:sz w:val="24"/>
          <w:szCs w:val="24"/>
        </w:rPr>
        <w:t>.1.3.</w:t>
      </w:r>
      <w:r w:rsidR="007153DC" w:rsidRPr="004E3B48">
        <w:rPr>
          <w:sz w:val="24"/>
          <w:szCs w:val="24"/>
        </w:rPr>
        <w:t>6</w:t>
      </w:r>
      <w:r w:rsidR="008E53F4" w:rsidRPr="004E3B48">
        <w:rPr>
          <w:sz w:val="24"/>
          <w:szCs w:val="24"/>
        </w:rPr>
        <w:tab/>
      </w:r>
      <w:r w:rsidRPr="004E3B48">
        <w:rPr>
          <w:rFonts w:hint="eastAsia"/>
          <w:sz w:val="24"/>
          <w:szCs w:val="24"/>
        </w:rPr>
        <w:t>“接收证书”系指根据第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_Ref529955602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9</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雇主的接收</w:t>
      </w:r>
      <w:r w:rsidRPr="004E3B48">
        <w:rPr>
          <w:rFonts w:hint="eastAsia"/>
          <w:sz w:val="24"/>
          <w:szCs w:val="24"/>
        </w:rPr>
        <w:t>]</w:t>
      </w:r>
      <w:r w:rsidRPr="004E3B48">
        <w:rPr>
          <w:rFonts w:hint="eastAsia"/>
          <w:sz w:val="24"/>
          <w:szCs w:val="24"/>
        </w:rPr>
        <w:t>的</w:t>
      </w:r>
      <w:r w:rsidR="00310D31" w:rsidRPr="004E3B48">
        <w:rPr>
          <w:rFonts w:hint="eastAsia"/>
          <w:sz w:val="24"/>
          <w:szCs w:val="24"/>
        </w:rPr>
        <w:t>约定</w:t>
      </w:r>
      <w:r w:rsidRPr="004E3B48">
        <w:rPr>
          <w:rFonts w:hint="eastAsia"/>
          <w:sz w:val="24"/>
          <w:szCs w:val="24"/>
        </w:rPr>
        <w:t>颁发的证书。</w:t>
      </w:r>
    </w:p>
    <w:p w14:paraId="1871977A" w14:textId="58CCCF61" w:rsidR="00980469" w:rsidRPr="004E3B48" w:rsidRDefault="00980469">
      <w:pPr>
        <w:rPr>
          <w:sz w:val="24"/>
          <w:szCs w:val="24"/>
        </w:rPr>
      </w:pPr>
    </w:p>
    <w:p w14:paraId="443C8E96" w14:textId="09DF32E8" w:rsidR="00980469" w:rsidRPr="004E3B48" w:rsidRDefault="00980469">
      <w:pPr>
        <w:rPr>
          <w:sz w:val="24"/>
          <w:szCs w:val="24"/>
        </w:rPr>
      </w:pPr>
      <w:r w:rsidRPr="004E3B48">
        <w:rPr>
          <w:rFonts w:hint="eastAsia"/>
          <w:sz w:val="24"/>
          <w:szCs w:val="24"/>
        </w:rPr>
        <w:t>1</w:t>
      </w:r>
      <w:r w:rsidRPr="004E3B48">
        <w:rPr>
          <w:sz w:val="24"/>
          <w:szCs w:val="24"/>
        </w:rPr>
        <w:t>.1.3.</w:t>
      </w:r>
      <w:r w:rsidR="00BC4F70" w:rsidRPr="004E3B48">
        <w:rPr>
          <w:sz w:val="24"/>
          <w:szCs w:val="24"/>
        </w:rPr>
        <w:t>7</w:t>
      </w:r>
      <w:r w:rsidR="008E53F4" w:rsidRPr="004E3B48">
        <w:rPr>
          <w:sz w:val="24"/>
          <w:szCs w:val="24"/>
        </w:rPr>
        <w:tab/>
      </w:r>
      <w:r w:rsidR="0059203B" w:rsidRPr="004E3B48">
        <w:rPr>
          <w:rFonts w:hint="eastAsia"/>
          <w:sz w:val="24"/>
          <w:szCs w:val="24"/>
        </w:rPr>
        <w:t>“缺陷通知期限”系指</w:t>
      </w:r>
      <w:r w:rsidR="00F44926" w:rsidRPr="004E3B48">
        <w:rPr>
          <w:rFonts w:hint="eastAsia"/>
          <w:sz w:val="24"/>
          <w:szCs w:val="24"/>
        </w:rPr>
        <w:t>合同协议书</w:t>
      </w:r>
      <w:r w:rsidR="00135592" w:rsidRPr="004E3B48">
        <w:rPr>
          <w:rFonts w:hint="eastAsia"/>
          <w:sz w:val="24"/>
          <w:szCs w:val="24"/>
        </w:rPr>
        <w:t>数据表中写明</w:t>
      </w:r>
      <w:r w:rsidR="0059203B" w:rsidRPr="004E3B48">
        <w:rPr>
          <w:rFonts w:hint="eastAsia"/>
          <w:sz w:val="24"/>
          <w:szCs w:val="24"/>
        </w:rPr>
        <w:t>的，自工程根据第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_Ref529955602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9</w:t>
      </w:r>
      <w:r w:rsidR="00813792" w:rsidRPr="004E3B48">
        <w:rPr>
          <w:sz w:val="24"/>
          <w:szCs w:val="24"/>
        </w:rPr>
        <w:fldChar w:fldCharType="end"/>
      </w:r>
      <w:r w:rsidR="001B6E5D" w:rsidRPr="004E3B48">
        <w:rPr>
          <w:rFonts w:hint="eastAsia"/>
          <w:sz w:val="24"/>
          <w:szCs w:val="24"/>
        </w:rPr>
        <w:t>条</w:t>
      </w:r>
      <w:r w:rsidR="0059203B" w:rsidRPr="004E3B48">
        <w:rPr>
          <w:rFonts w:hint="eastAsia"/>
          <w:sz w:val="24"/>
          <w:szCs w:val="24"/>
        </w:rPr>
        <w:t>[</w:t>
      </w:r>
      <w:r w:rsidR="000B4BD9" w:rsidRPr="004E3B48">
        <w:rPr>
          <w:rFonts w:hint="eastAsia"/>
          <w:sz w:val="24"/>
          <w:szCs w:val="24"/>
        </w:rPr>
        <w:t>雇主</w:t>
      </w:r>
      <w:r w:rsidR="0059203B" w:rsidRPr="004E3B48">
        <w:rPr>
          <w:rFonts w:hint="eastAsia"/>
          <w:sz w:val="24"/>
          <w:szCs w:val="24"/>
        </w:rPr>
        <w:t>的接收</w:t>
      </w:r>
      <w:r w:rsidR="0059203B" w:rsidRPr="004E3B48">
        <w:rPr>
          <w:rFonts w:hint="eastAsia"/>
          <w:sz w:val="24"/>
          <w:szCs w:val="24"/>
        </w:rPr>
        <w:t>]</w:t>
      </w:r>
      <w:r w:rsidR="0059203B" w:rsidRPr="004E3B48">
        <w:rPr>
          <w:rFonts w:hint="eastAsia"/>
          <w:sz w:val="24"/>
          <w:szCs w:val="24"/>
        </w:rPr>
        <w:t>的</w:t>
      </w:r>
      <w:r w:rsidR="004056B8" w:rsidRPr="004E3B48">
        <w:rPr>
          <w:rFonts w:hint="eastAsia"/>
          <w:sz w:val="24"/>
          <w:szCs w:val="24"/>
        </w:rPr>
        <w:t>约定</w:t>
      </w:r>
      <w:r w:rsidR="0059203B" w:rsidRPr="004E3B48">
        <w:rPr>
          <w:rFonts w:hint="eastAsia"/>
          <w:sz w:val="24"/>
          <w:szCs w:val="24"/>
        </w:rPr>
        <w:t>证明的竣工日期算起，至根据第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_Ref529955660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10.1</w:t>
      </w:r>
      <w:r w:rsidR="00813792" w:rsidRPr="004E3B48">
        <w:rPr>
          <w:sz w:val="24"/>
          <w:szCs w:val="24"/>
        </w:rPr>
        <w:fldChar w:fldCharType="end"/>
      </w:r>
      <w:r w:rsidR="0059203B" w:rsidRPr="004E3B48">
        <w:rPr>
          <w:rFonts w:hint="eastAsia"/>
          <w:sz w:val="24"/>
          <w:szCs w:val="24"/>
        </w:rPr>
        <w:t>款</w:t>
      </w:r>
      <w:r w:rsidR="0059203B" w:rsidRPr="004E3B48">
        <w:rPr>
          <w:rFonts w:hint="eastAsia"/>
          <w:sz w:val="24"/>
          <w:szCs w:val="24"/>
        </w:rPr>
        <w:t>[</w:t>
      </w:r>
      <w:r w:rsidR="0059203B" w:rsidRPr="004E3B48">
        <w:rPr>
          <w:rFonts w:hint="eastAsia"/>
          <w:sz w:val="24"/>
          <w:szCs w:val="24"/>
        </w:rPr>
        <w:t>完成扫尾工作和修补缺陷</w:t>
      </w:r>
      <w:r w:rsidR="0059203B" w:rsidRPr="004E3B48">
        <w:rPr>
          <w:rFonts w:hint="eastAsia"/>
          <w:sz w:val="24"/>
          <w:szCs w:val="24"/>
        </w:rPr>
        <w:t>]</w:t>
      </w:r>
      <w:r w:rsidR="0059203B" w:rsidRPr="004E3B48">
        <w:rPr>
          <w:rFonts w:hint="eastAsia"/>
          <w:sz w:val="24"/>
          <w:szCs w:val="24"/>
        </w:rPr>
        <w:t>的</w:t>
      </w:r>
      <w:r w:rsidR="008946D1" w:rsidRPr="004E3B48">
        <w:rPr>
          <w:rFonts w:hint="eastAsia"/>
          <w:sz w:val="24"/>
          <w:szCs w:val="24"/>
        </w:rPr>
        <w:t>约定</w:t>
      </w:r>
      <w:r w:rsidR="0059203B" w:rsidRPr="004E3B48">
        <w:rPr>
          <w:rFonts w:hint="eastAsia"/>
          <w:sz w:val="24"/>
          <w:szCs w:val="24"/>
        </w:rPr>
        <w:t>，通知工程存在缺陷的期限（连同根据第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_Ref529955680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10.3</w:t>
      </w:r>
      <w:r w:rsidR="00813792" w:rsidRPr="004E3B48">
        <w:rPr>
          <w:sz w:val="24"/>
          <w:szCs w:val="24"/>
        </w:rPr>
        <w:fldChar w:fldCharType="end"/>
      </w:r>
      <w:r w:rsidR="0059203B" w:rsidRPr="004E3B48">
        <w:rPr>
          <w:rFonts w:hint="eastAsia"/>
          <w:sz w:val="24"/>
          <w:szCs w:val="24"/>
        </w:rPr>
        <w:t>款</w:t>
      </w:r>
      <w:r w:rsidR="0059203B" w:rsidRPr="004E3B48">
        <w:rPr>
          <w:rFonts w:hint="eastAsia"/>
          <w:sz w:val="24"/>
          <w:szCs w:val="24"/>
        </w:rPr>
        <w:t>[</w:t>
      </w:r>
      <w:r w:rsidR="0059203B" w:rsidRPr="004E3B48">
        <w:rPr>
          <w:rFonts w:hint="eastAsia"/>
          <w:sz w:val="24"/>
          <w:szCs w:val="24"/>
        </w:rPr>
        <w:t>缺陷通知期的延长</w:t>
      </w:r>
      <w:r w:rsidR="0059203B" w:rsidRPr="004E3B48">
        <w:rPr>
          <w:rFonts w:hint="eastAsia"/>
          <w:sz w:val="24"/>
          <w:szCs w:val="24"/>
        </w:rPr>
        <w:t>]</w:t>
      </w:r>
      <w:r w:rsidR="0059203B" w:rsidRPr="004E3B48">
        <w:rPr>
          <w:rFonts w:hint="eastAsia"/>
          <w:sz w:val="24"/>
          <w:szCs w:val="24"/>
        </w:rPr>
        <w:t>的</w:t>
      </w:r>
      <w:r w:rsidR="00785DF5" w:rsidRPr="004E3B48">
        <w:rPr>
          <w:rFonts w:hint="eastAsia"/>
          <w:sz w:val="24"/>
          <w:szCs w:val="24"/>
        </w:rPr>
        <w:t>约定</w:t>
      </w:r>
      <w:r w:rsidR="0059203B" w:rsidRPr="004E3B48">
        <w:rPr>
          <w:rFonts w:hint="eastAsia"/>
          <w:sz w:val="24"/>
          <w:szCs w:val="24"/>
        </w:rPr>
        <w:t>提出的任何延长期）。</w:t>
      </w:r>
    </w:p>
    <w:p w14:paraId="194D02CC" w14:textId="3A710DAC" w:rsidR="002444E4" w:rsidRPr="004E3B48" w:rsidRDefault="002444E4">
      <w:pPr>
        <w:rPr>
          <w:sz w:val="24"/>
          <w:szCs w:val="24"/>
        </w:rPr>
      </w:pPr>
    </w:p>
    <w:p w14:paraId="1E2656DA" w14:textId="52B0AA5F" w:rsidR="002444E4" w:rsidRPr="004E3B48" w:rsidRDefault="00476CB7">
      <w:pPr>
        <w:rPr>
          <w:sz w:val="24"/>
          <w:szCs w:val="24"/>
        </w:rPr>
      </w:pPr>
      <w:r w:rsidRPr="004E3B48">
        <w:rPr>
          <w:rFonts w:hint="eastAsia"/>
          <w:sz w:val="24"/>
          <w:szCs w:val="24"/>
        </w:rPr>
        <w:t>1.</w:t>
      </w:r>
      <w:r w:rsidRPr="004E3B48">
        <w:rPr>
          <w:sz w:val="24"/>
          <w:szCs w:val="24"/>
        </w:rPr>
        <w:t>1.3.</w:t>
      </w:r>
      <w:r w:rsidR="00BC4F70" w:rsidRPr="004E3B48">
        <w:rPr>
          <w:sz w:val="24"/>
          <w:szCs w:val="24"/>
        </w:rPr>
        <w:t>8</w:t>
      </w:r>
      <w:r w:rsidR="008E53F4" w:rsidRPr="004E3B48">
        <w:rPr>
          <w:sz w:val="24"/>
          <w:szCs w:val="24"/>
        </w:rPr>
        <w:tab/>
      </w:r>
      <w:r w:rsidRPr="004E3B48">
        <w:rPr>
          <w:rFonts w:hint="eastAsia"/>
          <w:sz w:val="24"/>
          <w:szCs w:val="24"/>
        </w:rPr>
        <w:t>“履约证书”系指根据第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_Ref529955731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10.9</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履约证书</w:t>
      </w:r>
      <w:r w:rsidRPr="004E3B48">
        <w:rPr>
          <w:rFonts w:hint="eastAsia"/>
          <w:sz w:val="24"/>
          <w:szCs w:val="24"/>
        </w:rPr>
        <w:t>]</w:t>
      </w:r>
      <w:r w:rsidRPr="004E3B48">
        <w:rPr>
          <w:rFonts w:hint="eastAsia"/>
          <w:sz w:val="24"/>
          <w:szCs w:val="24"/>
        </w:rPr>
        <w:t>的</w:t>
      </w:r>
      <w:r w:rsidR="00672AF1" w:rsidRPr="004E3B48">
        <w:rPr>
          <w:rFonts w:hint="eastAsia"/>
          <w:sz w:val="24"/>
          <w:szCs w:val="24"/>
        </w:rPr>
        <w:t>约定</w:t>
      </w:r>
      <w:r w:rsidRPr="004E3B48">
        <w:rPr>
          <w:rFonts w:hint="eastAsia"/>
          <w:sz w:val="24"/>
          <w:szCs w:val="24"/>
        </w:rPr>
        <w:t>颁发的证书。</w:t>
      </w:r>
    </w:p>
    <w:p w14:paraId="035E44FC" w14:textId="52892986" w:rsidR="00476CB7" w:rsidRPr="004E3B48" w:rsidRDefault="00476CB7">
      <w:pPr>
        <w:rPr>
          <w:sz w:val="24"/>
          <w:szCs w:val="24"/>
        </w:rPr>
      </w:pPr>
    </w:p>
    <w:p w14:paraId="730AD96F" w14:textId="33FAD19D" w:rsidR="00476CB7" w:rsidRPr="004E3B48" w:rsidRDefault="00476CB7">
      <w:pPr>
        <w:rPr>
          <w:sz w:val="24"/>
          <w:szCs w:val="24"/>
        </w:rPr>
      </w:pPr>
      <w:r w:rsidRPr="004E3B48">
        <w:rPr>
          <w:rFonts w:hint="eastAsia"/>
          <w:sz w:val="24"/>
          <w:szCs w:val="24"/>
        </w:rPr>
        <w:t>1</w:t>
      </w:r>
      <w:r w:rsidRPr="004E3B48">
        <w:rPr>
          <w:sz w:val="24"/>
          <w:szCs w:val="24"/>
        </w:rPr>
        <w:t>.1.3.</w:t>
      </w:r>
      <w:r w:rsidR="00BC4F70" w:rsidRPr="004E3B48">
        <w:rPr>
          <w:sz w:val="24"/>
          <w:szCs w:val="24"/>
        </w:rPr>
        <w:t>9</w:t>
      </w:r>
      <w:r w:rsidR="008E53F4" w:rsidRPr="004E3B48">
        <w:rPr>
          <w:sz w:val="24"/>
          <w:szCs w:val="24"/>
        </w:rPr>
        <w:tab/>
      </w:r>
      <w:r w:rsidRPr="004E3B48">
        <w:rPr>
          <w:rFonts w:hint="eastAsia"/>
          <w:sz w:val="24"/>
          <w:szCs w:val="24"/>
        </w:rPr>
        <w:t>“日（天）”系指一个日历日，“年”系指</w:t>
      </w:r>
      <w:r w:rsidRPr="004E3B48">
        <w:rPr>
          <w:rFonts w:hint="eastAsia"/>
          <w:sz w:val="24"/>
          <w:szCs w:val="24"/>
        </w:rPr>
        <w:t>365</w:t>
      </w:r>
      <w:r w:rsidRPr="004E3B48">
        <w:rPr>
          <w:rFonts w:hint="eastAsia"/>
          <w:sz w:val="24"/>
          <w:szCs w:val="24"/>
        </w:rPr>
        <w:t>天。</w:t>
      </w:r>
    </w:p>
    <w:p w14:paraId="5C906030" w14:textId="29C7085A" w:rsidR="00476CB7" w:rsidRPr="004E3B48" w:rsidRDefault="00476CB7">
      <w:pPr>
        <w:rPr>
          <w:sz w:val="24"/>
          <w:szCs w:val="24"/>
        </w:rPr>
      </w:pPr>
    </w:p>
    <w:p w14:paraId="53982249" w14:textId="5E84F246" w:rsidR="00476CB7" w:rsidRPr="004E3B48" w:rsidRDefault="00476CB7">
      <w:pPr>
        <w:rPr>
          <w:sz w:val="24"/>
          <w:szCs w:val="24"/>
        </w:rPr>
      </w:pPr>
      <w:r w:rsidRPr="004E3B48">
        <w:rPr>
          <w:rFonts w:hint="eastAsia"/>
          <w:sz w:val="24"/>
          <w:szCs w:val="24"/>
        </w:rPr>
        <w:t>1</w:t>
      </w:r>
      <w:r w:rsidRPr="004E3B48">
        <w:rPr>
          <w:sz w:val="24"/>
          <w:szCs w:val="24"/>
        </w:rPr>
        <w:t>.1.3.</w:t>
      </w:r>
      <w:r w:rsidR="00BC4F70" w:rsidRPr="004E3B48">
        <w:rPr>
          <w:sz w:val="24"/>
          <w:szCs w:val="24"/>
        </w:rPr>
        <w:t>10</w:t>
      </w:r>
      <w:r w:rsidR="008E53F4" w:rsidRPr="004E3B48">
        <w:rPr>
          <w:sz w:val="24"/>
          <w:szCs w:val="24"/>
        </w:rPr>
        <w:tab/>
      </w:r>
      <w:r w:rsidRPr="004E3B48">
        <w:rPr>
          <w:rFonts w:hint="eastAsia"/>
          <w:sz w:val="24"/>
          <w:szCs w:val="24"/>
        </w:rPr>
        <w:t>“工程进度计划”系指承包商根据第</w:t>
      </w:r>
      <w:r w:rsidR="00813792" w:rsidRPr="004E3B48">
        <w:rPr>
          <w:sz w:val="24"/>
          <w:szCs w:val="24"/>
        </w:rPr>
        <w:fldChar w:fldCharType="begin"/>
      </w:r>
      <w:r w:rsidR="00813792" w:rsidRPr="004E3B48">
        <w:rPr>
          <w:sz w:val="24"/>
          <w:szCs w:val="24"/>
        </w:rPr>
        <w:instrText xml:space="preserve"> REF _Ref529955766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7.3</w:t>
      </w:r>
      <w:r w:rsidR="00813792" w:rsidRPr="004E3B48">
        <w:rPr>
          <w:sz w:val="24"/>
          <w:szCs w:val="24"/>
        </w:rPr>
        <w:fldChar w:fldCharType="end"/>
      </w:r>
      <w:r w:rsidRPr="004E3B48">
        <w:rPr>
          <w:rFonts w:hint="eastAsia"/>
          <w:sz w:val="24"/>
          <w:szCs w:val="24"/>
        </w:rPr>
        <w:t>款</w:t>
      </w:r>
      <w:r w:rsidR="001B6E5D" w:rsidRPr="004E3B48">
        <w:rPr>
          <w:rFonts w:hint="eastAsia"/>
          <w:sz w:val="24"/>
          <w:szCs w:val="24"/>
        </w:rPr>
        <w:t>[</w:t>
      </w:r>
      <w:r w:rsidR="001B6E5D" w:rsidRPr="004E3B48">
        <w:rPr>
          <w:rFonts w:hint="eastAsia"/>
          <w:sz w:val="24"/>
          <w:szCs w:val="24"/>
        </w:rPr>
        <w:t>进度计划</w:t>
      </w:r>
      <w:r w:rsidR="001B6E5D" w:rsidRPr="004E3B48">
        <w:rPr>
          <w:sz w:val="24"/>
          <w:szCs w:val="24"/>
        </w:rPr>
        <w:t>]</w:t>
      </w:r>
      <w:r w:rsidR="00B21BBB" w:rsidRPr="004E3B48">
        <w:rPr>
          <w:rFonts w:hint="eastAsia"/>
          <w:sz w:val="24"/>
          <w:szCs w:val="24"/>
        </w:rPr>
        <w:t>制定</w:t>
      </w:r>
      <w:r w:rsidRPr="004E3B48">
        <w:rPr>
          <w:rFonts w:hint="eastAsia"/>
          <w:sz w:val="24"/>
          <w:szCs w:val="24"/>
        </w:rPr>
        <w:t>的详细工程时间进度。</w:t>
      </w:r>
    </w:p>
    <w:p w14:paraId="53EA5AA9" w14:textId="60A4DE8F" w:rsidR="00476CB7" w:rsidRPr="004E3B48" w:rsidRDefault="00476CB7">
      <w:pPr>
        <w:rPr>
          <w:sz w:val="24"/>
          <w:szCs w:val="24"/>
        </w:rPr>
      </w:pPr>
    </w:p>
    <w:p w14:paraId="2FFAF3A2" w14:textId="5F6621C7" w:rsidR="00476CB7" w:rsidRPr="004E3B48" w:rsidRDefault="00476CB7">
      <w:pPr>
        <w:rPr>
          <w:sz w:val="24"/>
          <w:szCs w:val="24"/>
        </w:rPr>
      </w:pPr>
      <w:r w:rsidRPr="004E3B48">
        <w:rPr>
          <w:rFonts w:hint="eastAsia"/>
          <w:sz w:val="24"/>
          <w:szCs w:val="24"/>
        </w:rPr>
        <w:t>1</w:t>
      </w:r>
      <w:r w:rsidRPr="004E3B48">
        <w:rPr>
          <w:sz w:val="24"/>
          <w:szCs w:val="24"/>
        </w:rPr>
        <w:t>.1.4</w:t>
      </w:r>
      <w:r w:rsidR="008E53F4" w:rsidRPr="004E3B48">
        <w:rPr>
          <w:sz w:val="24"/>
          <w:szCs w:val="24"/>
        </w:rPr>
        <w:tab/>
      </w:r>
      <w:r w:rsidRPr="004E3B48">
        <w:rPr>
          <w:rFonts w:hint="eastAsia"/>
          <w:sz w:val="24"/>
          <w:szCs w:val="24"/>
        </w:rPr>
        <w:t>款项和付款</w:t>
      </w:r>
    </w:p>
    <w:p w14:paraId="7D7ED64A" w14:textId="05EFD4A4" w:rsidR="00476CB7" w:rsidRPr="004E3B48" w:rsidRDefault="00476CB7">
      <w:pPr>
        <w:rPr>
          <w:sz w:val="24"/>
          <w:szCs w:val="24"/>
        </w:rPr>
      </w:pPr>
    </w:p>
    <w:p w14:paraId="5CBD3F83" w14:textId="5DC9DBCE" w:rsidR="00476CB7" w:rsidRPr="004E3B48" w:rsidRDefault="00476CB7">
      <w:pPr>
        <w:rPr>
          <w:sz w:val="24"/>
          <w:szCs w:val="24"/>
        </w:rPr>
      </w:pPr>
      <w:r w:rsidRPr="004E3B48">
        <w:rPr>
          <w:rFonts w:hint="eastAsia"/>
          <w:sz w:val="24"/>
          <w:szCs w:val="24"/>
        </w:rPr>
        <w:t>1</w:t>
      </w:r>
      <w:r w:rsidRPr="004E3B48">
        <w:rPr>
          <w:sz w:val="24"/>
          <w:szCs w:val="24"/>
        </w:rPr>
        <w:t>.1.4.1</w:t>
      </w:r>
      <w:r w:rsidR="008E53F4" w:rsidRPr="004E3B48">
        <w:rPr>
          <w:sz w:val="24"/>
          <w:szCs w:val="24"/>
        </w:rPr>
        <w:tab/>
      </w:r>
      <w:r w:rsidRPr="004E3B48">
        <w:rPr>
          <w:rFonts w:hint="eastAsia"/>
          <w:sz w:val="24"/>
          <w:szCs w:val="24"/>
        </w:rPr>
        <w:t>“</w:t>
      </w:r>
      <w:r w:rsidR="00902698" w:rsidRPr="004E3B48">
        <w:rPr>
          <w:rFonts w:hint="eastAsia"/>
          <w:sz w:val="24"/>
          <w:szCs w:val="24"/>
        </w:rPr>
        <w:t>最终接受金额</w:t>
      </w:r>
      <w:r w:rsidRPr="004E3B48">
        <w:rPr>
          <w:rFonts w:hint="eastAsia"/>
          <w:sz w:val="24"/>
          <w:szCs w:val="24"/>
        </w:rPr>
        <w:t>”系指在</w:t>
      </w:r>
      <w:r w:rsidR="00902698" w:rsidRPr="004E3B48">
        <w:rPr>
          <w:rFonts w:hint="eastAsia"/>
          <w:sz w:val="24"/>
          <w:szCs w:val="24"/>
        </w:rPr>
        <w:t>成交函</w:t>
      </w:r>
      <w:r w:rsidRPr="004E3B48">
        <w:rPr>
          <w:rFonts w:hint="eastAsia"/>
          <w:sz w:val="24"/>
          <w:szCs w:val="24"/>
        </w:rPr>
        <w:t>中所认可的工程施工、竣工和修补任何缺陷所需的费用。</w:t>
      </w:r>
    </w:p>
    <w:p w14:paraId="3EA60F52" w14:textId="03A69CED" w:rsidR="00476CB7" w:rsidRPr="004E3B48" w:rsidRDefault="00476CB7">
      <w:pPr>
        <w:rPr>
          <w:sz w:val="24"/>
          <w:szCs w:val="24"/>
        </w:rPr>
      </w:pPr>
    </w:p>
    <w:p w14:paraId="29DEE54C" w14:textId="2D4F599F" w:rsidR="00476CB7" w:rsidRPr="004E3B48" w:rsidRDefault="00AD1FA3">
      <w:pPr>
        <w:rPr>
          <w:sz w:val="24"/>
          <w:szCs w:val="24"/>
        </w:rPr>
      </w:pPr>
      <w:r w:rsidRPr="004E3B48">
        <w:rPr>
          <w:rFonts w:hint="eastAsia"/>
          <w:sz w:val="24"/>
          <w:szCs w:val="24"/>
        </w:rPr>
        <w:t>1</w:t>
      </w:r>
      <w:r w:rsidRPr="004E3B48">
        <w:rPr>
          <w:sz w:val="24"/>
          <w:szCs w:val="24"/>
        </w:rPr>
        <w:t>.1.4.2</w:t>
      </w:r>
      <w:r w:rsidR="008E53F4" w:rsidRPr="004E3B48">
        <w:rPr>
          <w:sz w:val="24"/>
          <w:szCs w:val="24"/>
        </w:rPr>
        <w:tab/>
      </w:r>
      <w:r w:rsidRPr="004E3B48">
        <w:rPr>
          <w:rFonts w:hint="eastAsia"/>
          <w:sz w:val="24"/>
          <w:szCs w:val="24"/>
        </w:rPr>
        <w:t>“合同价格”系指第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_Ref529955845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13.1</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合同价格</w:t>
      </w:r>
      <w:r w:rsidRPr="004E3B48">
        <w:rPr>
          <w:rFonts w:hint="eastAsia"/>
          <w:sz w:val="24"/>
          <w:szCs w:val="24"/>
        </w:rPr>
        <w:t>]</w:t>
      </w:r>
      <w:r w:rsidR="0046262A" w:rsidRPr="004E3B48">
        <w:rPr>
          <w:rFonts w:hint="eastAsia"/>
          <w:sz w:val="24"/>
          <w:szCs w:val="24"/>
        </w:rPr>
        <w:t>约定</w:t>
      </w:r>
      <w:r w:rsidRPr="004E3B48">
        <w:rPr>
          <w:rFonts w:hint="eastAsia"/>
          <w:sz w:val="24"/>
          <w:szCs w:val="24"/>
        </w:rPr>
        <w:t>中确定的价格，包括按照合同所做的调整。</w:t>
      </w:r>
    </w:p>
    <w:p w14:paraId="6A05EEDA" w14:textId="00A91D0E" w:rsidR="00AD1FA3" w:rsidRPr="004E3B48" w:rsidRDefault="00AD1FA3">
      <w:pPr>
        <w:rPr>
          <w:sz w:val="24"/>
          <w:szCs w:val="24"/>
        </w:rPr>
      </w:pPr>
    </w:p>
    <w:p w14:paraId="72CC5F3A" w14:textId="05788328" w:rsidR="00AD1FA3" w:rsidRPr="004E3B48" w:rsidRDefault="00AD1FA3">
      <w:pPr>
        <w:rPr>
          <w:sz w:val="24"/>
          <w:szCs w:val="24"/>
        </w:rPr>
      </w:pPr>
      <w:r w:rsidRPr="004E3B48">
        <w:rPr>
          <w:rFonts w:hint="eastAsia"/>
          <w:sz w:val="24"/>
          <w:szCs w:val="24"/>
        </w:rPr>
        <w:t>1</w:t>
      </w:r>
      <w:r w:rsidRPr="004E3B48">
        <w:rPr>
          <w:sz w:val="24"/>
          <w:szCs w:val="24"/>
        </w:rPr>
        <w:t>.1.4.3</w:t>
      </w:r>
      <w:r w:rsidR="008E53F4" w:rsidRPr="004E3B48">
        <w:rPr>
          <w:sz w:val="24"/>
          <w:szCs w:val="24"/>
        </w:rPr>
        <w:tab/>
      </w:r>
      <w:r w:rsidRPr="004E3B48">
        <w:rPr>
          <w:rFonts w:hint="eastAsia"/>
          <w:sz w:val="24"/>
          <w:szCs w:val="24"/>
        </w:rPr>
        <w:t>“成本（费用）”系指承包商在现场内外发生的（或将发生的）所有合理开支，包括管理费用及类似的支出，但不包括利润。</w:t>
      </w:r>
    </w:p>
    <w:p w14:paraId="10D8FB9C" w14:textId="6F3949D0" w:rsidR="00AD1FA3" w:rsidRPr="004E3B48" w:rsidRDefault="00AD1FA3">
      <w:pPr>
        <w:rPr>
          <w:sz w:val="24"/>
          <w:szCs w:val="24"/>
        </w:rPr>
      </w:pPr>
    </w:p>
    <w:p w14:paraId="03D1AEF8" w14:textId="582DFBB5" w:rsidR="00AD1FA3" w:rsidRPr="004E3B48" w:rsidRDefault="00AD1FA3">
      <w:pPr>
        <w:rPr>
          <w:sz w:val="24"/>
          <w:szCs w:val="24"/>
        </w:rPr>
      </w:pPr>
      <w:r w:rsidRPr="004E3B48">
        <w:rPr>
          <w:rFonts w:hint="eastAsia"/>
          <w:sz w:val="24"/>
          <w:szCs w:val="24"/>
        </w:rPr>
        <w:t>1.1.4.4</w:t>
      </w:r>
      <w:r w:rsidR="008E53F4" w:rsidRPr="004E3B48">
        <w:rPr>
          <w:sz w:val="24"/>
          <w:szCs w:val="24"/>
        </w:rPr>
        <w:tab/>
      </w:r>
      <w:r w:rsidRPr="004E3B48">
        <w:rPr>
          <w:rFonts w:hint="eastAsia"/>
          <w:sz w:val="24"/>
          <w:szCs w:val="24"/>
        </w:rPr>
        <w:t>“最终</w:t>
      </w:r>
      <w:r w:rsidR="005B0B83" w:rsidRPr="004E3B48">
        <w:rPr>
          <w:rFonts w:hint="eastAsia"/>
          <w:sz w:val="24"/>
          <w:szCs w:val="24"/>
        </w:rPr>
        <w:t>结算</w:t>
      </w:r>
      <w:r w:rsidRPr="004E3B48">
        <w:rPr>
          <w:rFonts w:hint="eastAsia"/>
          <w:sz w:val="24"/>
          <w:szCs w:val="24"/>
        </w:rPr>
        <w:t>证书”系指根据第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_Ref529955866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13.10</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最终</w:t>
      </w:r>
      <w:r w:rsidR="005B0B83" w:rsidRPr="004E3B48">
        <w:rPr>
          <w:rFonts w:hint="eastAsia"/>
          <w:sz w:val="24"/>
          <w:szCs w:val="24"/>
        </w:rPr>
        <w:t>结算</w:t>
      </w:r>
      <w:r w:rsidRPr="004E3B48">
        <w:rPr>
          <w:rFonts w:hint="eastAsia"/>
          <w:sz w:val="24"/>
          <w:szCs w:val="24"/>
        </w:rPr>
        <w:t>证书的颁发</w:t>
      </w:r>
      <w:r w:rsidRPr="004E3B48">
        <w:rPr>
          <w:rFonts w:hint="eastAsia"/>
          <w:sz w:val="24"/>
          <w:szCs w:val="24"/>
        </w:rPr>
        <w:t>]</w:t>
      </w:r>
      <w:r w:rsidRPr="004E3B48">
        <w:rPr>
          <w:rFonts w:hint="eastAsia"/>
          <w:sz w:val="24"/>
          <w:szCs w:val="24"/>
        </w:rPr>
        <w:t>的</w:t>
      </w:r>
      <w:r w:rsidR="000B131F" w:rsidRPr="004E3B48">
        <w:rPr>
          <w:rFonts w:hint="eastAsia"/>
          <w:sz w:val="24"/>
          <w:szCs w:val="24"/>
        </w:rPr>
        <w:t>约定</w:t>
      </w:r>
      <w:r w:rsidRPr="004E3B48">
        <w:rPr>
          <w:rFonts w:hint="eastAsia"/>
          <w:sz w:val="24"/>
          <w:szCs w:val="24"/>
        </w:rPr>
        <w:t>颁发的付款证书。</w:t>
      </w:r>
    </w:p>
    <w:p w14:paraId="75DC3D65" w14:textId="1D2C38B7" w:rsidR="00AD1FA3" w:rsidRPr="004E3B48" w:rsidRDefault="00AD1FA3">
      <w:pPr>
        <w:rPr>
          <w:sz w:val="24"/>
          <w:szCs w:val="24"/>
        </w:rPr>
      </w:pPr>
    </w:p>
    <w:p w14:paraId="4488830C" w14:textId="771E2B83" w:rsidR="00AD1FA3" w:rsidRPr="004E3B48" w:rsidRDefault="00AD1FA3">
      <w:pPr>
        <w:rPr>
          <w:sz w:val="24"/>
          <w:szCs w:val="24"/>
        </w:rPr>
      </w:pPr>
      <w:r w:rsidRPr="004E3B48">
        <w:rPr>
          <w:rFonts w:hint="eastAsia"/>
          <w:sz w:val="24"/>
          <w:szCs w:val="24"/>
        </w:rPr>
        <w:t>1</w:t>
      </w:r>
      <w:r w:rsidRPr="004E3B48">
        <w:rPr>
          <w:sz w:val="24"/>
          <w:szCs w:val="24"/>
        </w:rPr>
        <w:t>.1.4.5</w:t>
      </w:r>
      <w:r w:rsidR="008E53F4" w:rsidRPr="004E3B48">
        <w:rPr>
          <w:sz w:val="24"/>
          <w:szCs w:val="24"/>
        </w:rPr>
        <w:tab/>
      </w:r>
      <w:r w:rsidRPr="004E3B48">
        <w:rPr>
          <w:rFonts w:hint="eastAsia"/>
          <w:sz w:val="24"/>
          <w:szCs w:val="24"/>
        </w:rPr>
        <w:t>“最终报表”系指第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_Ref529955878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13.8</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最终</w:t>
      </w:r>
      <w:r w:rsidR="005B0B83" w:rsidRPr="004E3B48">
        <w:rPr>
          <w:rFonts w:hint="eastAsia"/>
          <w:sz w:val="24"/>
          <w:szCs w:val="24"/>
        </w:rPr>
        <w:t>结算</w:t>
      </w:r>
      <w:r w:rsidRPr="004E3B48">
        <w:rPr>
          <w:rFonts w:hint="eastAsia"/>
          <w:sz w:val="24"/>
          <w:szCs w:val="24"/>
        </w:rPr>
        <w:t>证书的申请</w:t>
      </w:r>
      <w:r w:rsidRPr="004E3B48">
        <w:rPr>
          <w:rFonts w:hint="eastAsia"/>
          <w:sz w:val="24"/>
          <w:szCs w:val="24"/>
        </w:rPr>
        <w:t>]</w:t>
      </w:r>
      <w:r w:rsidRPr="004E3B48">
        <w:rPr>
          <w:rFonts w:hint="eastAsia"/>
          <w:sz w:val="24"/>
          <w:szCs w:val="24"/>
        </w:rPr>
        <w:t>中</w:t>
      </w:r>
      <w:r w:rsidR="00F4172F" w:rsidRPr="004E3B48">
        <w:rPr>
          <w:rFonts w:hint="eastAsia"/>
          <w:sz w:val="24"/>
          <w:szCs w:val="24"/>
        </w:rPr>
        <w:t>约定</w:t>
      </w:r>
      <w:r w:rsidRPr="004E3B48">
        <w:rPr>
          <w:rFonts w:hint="eastAsia"/>
          <w:sz w:val="24"/>
          <w:szCs w:val="24"/>
        </w:rPr>
        <w:t>的报表。</w:t>
      </w:r>
    </w:p>
    <w:p w14:paraId="1C9FFF49" w14:textId="41115648" w:rsidR="00AD1FA3" w:rsidRPr="004E3B48" w:rsidRDefault="00AD1FA3">
      <w:pPr>
        <w:rPr>
          <w:sz w:val="24"/>
          <w:szCs w:val="24"/>
        </w:rPr>
      </w:pPr>
    </w:p>
    <w:p w14:paraId="5127DBED" w14:textId="5B783BD8" w:rsidR="00AD1FA3" w:rsidRPr="004E3B48" w:rsidRDefault="00AD1FA3">
      <w:pPr>
        <w:rPr>
          <w:sz w:val="24"/>
          <w:szCs w:val="24"/>
        </w:rPr>
      </w:pPr>
      <w:r w:rsidRPr="004E3B48">
        <w:rPr>
          <w:rFonts w:hint="eastAsia"/>
          <w:sz w:val="24"/>
          <w:szCs w:val="24"/>
        </w:rPr>
        <w:t>1</w:t>
      </w:r>
      <w:r w:rsidRPr="004E3B48">
        <w:rPr>
          <w:sz w:val="24"/>
          <w:szCs w:val="24"/>
        </w:rPr>
        <w:t>.1.4.</w:t>
      </w:r>
      <w:r w:rsidR="0039347E" w:rsidRPr="004E3B48">
        <w:rPr>
          <w:sz w:val="24"/>
          <w:szCs w:val="24"/>
        </w:rPr>
        <w:t>6</w:t>
      </w:r>
      <w:r w:rsidR="008E53F4" w:rsidRPr="004E3B48">
        <w:rPr>
          <w:sz w:val="24"/>
          <w:szCs w:val="24"/>
        </w:rPr>
        <w:tab/>
      </w:r>
      <w:r w:rsidRPr="004E3B48">
        <w:rPr>
          <w:rFonts w:hint="eastAsia"/>
          <w:sz w:val="24"/>
          <w:szCs w:val="24"/>
        </w:rPr>
        <w:t>“</w:t>
      </w:r>
      <w:r w:rsidR="00AE3AAB" w:rsidRPr="004E3B48">
        <w:rPr>
          <w:rFonts w:hint="eastAsia"/>
          <w:sz w:val="24"/>
          <w:szCs w:val="24"/>
        </w:rPr>
        <w:t>中期</w:t>
      </w:r>
      <w:r w:rsidRPr="004E3B48">
        <w:rPr>
          <w:rFonts w:hint="eastAsia"/>
          <w:sz w:val="24"/>
          <w:szCs w:val="24"/>
        </w:rPr>
        <w:t>付款证书”系指根据第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_Ref529955889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合同价格和付款</w:t>
      </w:r>
      <w:r w:rsidRPr="004E3B48">
        <w:rPr>
          <w:rFonts w:hint="eastAsia"/>
          <w:sz w:val="24"/>
          <w:szCs w:val="24"/>
        </w:rPr>
        <w:t>]</w:t>
      </w:r>
      <w:r w:rsidRPr="004E3B48">
        <w:rPr>
          <w:rFonts w:hint="eastAsia"/>
          <w:sz w:val="24"/>
          <w:szCs w:val="24"/>
        </w:rPr>
        <w:t>的规定</w:t>
      </w:r>
      <w:r w:rsidR="00C57F8A" w:rsidRPr="004E3B48">
        <w:rPr>
          <w:rFonts w:hint="eastAsia"/>
          <w:sz w:val="24"/>
          <w:szCs w:val="24"/>
        </w:rPr>
        <w:t>约定</w:t>
      </w:r>
      <w:r w:rsidRPr="004E3B48">
        <w:rPr>
          <w:rFonts w:hint="eastAsia"/>
          <w:sz w:val="24"/>
          <w:szCs w:val="24"/>
        </w:rPr>
        <w:t>的最终</w:t>
      </w:r>
      <w:r w:rsidR="005B0B83" w:rsidRPr="004E3B48">
        <w:rPr>
          <w:rFonts w:hint="eastAsia"/>
          <w:sz w:val="24"/>
          <w:szCs w:val="24"/>
        </w:rPr>
        <w:t>结算</w:t>
      </w:r>
      <w:r w:rsidRPr="004E3B48">
        <w:rPr>
          <w:rFonts w:hint="eastAsia"/>
          <w:sz w:val="24"/>
          <w:szCs w:val="24"/>
        </w:rPr>
        <w:t>证书以外的付款证书。</w:t>
      </w:r>
    </w:p>
    <w:p w14:paraId="3802619E" w14:textId="4E67B540" w:rsidR="00AD1FA3" w:rsidRPr="004E3B48" w:rsidRDefault="00AD1FA3">
      <w:pPr>
        <w:rPr>
          <w:sz w:val="24"/>
          <w:szCs w:val="24"/>
        </w:rPr>
      </w:pPr>
    </w:p>
    <w:p w14:paraId="7BA143B2" w14:textId="2E9CC608" w:rsidR="00AD1FA3" w:rsidRPr="004E3B48" w:rsidRDefault="00AD1FA3">
      <w:pPr>
        <w:rPr>
          <w:sz w:val="24"/>
          <w:szCs w:val="24"/>
        </w:rPr>
      </w:pPr>
      <w:r w:rsidRPr="004E3B48">
        <w:rPr>
          <w:rFonts w:hint="eastAsia"/>
          <w:sz w:val="24"/>
          <w:szCs w:val="24"/>
        </w:rPr>
        <w:t>1</w:t>
      </w:r>
      <w:r w:rsidRPr="004E3B48">
        <w:rPr>
          <w:sz w:val="24"/>
          <w:szCs w:val="24"/>
        </w:rPr>
        <w:t>.1.4</w:t>
      </w:r>
      <w:r w:rsidR="0039347E" w:rsidRPr="004E3B48">
        <w:rPr>
          <w:sz w:val="24"/>
          <w:szCs w:val="24"/>
        </w:rPr>
        <w:t>.7</w:t>
      </w:r>
      <w:r w:rsidR="008E53F4" w:rsidRPr="004E3B48">
        <w:rPr>
          <w:sz w:val="24"/>
          <w:szCs w:val="24"/>
        </w:rPr>
        <w:tab/>
      </w:r>
      <w:r w:rsidRPr="004E3B48">
        <w:rPr>
          <w:rFonts w:hint="eastAsia"/>
          <w:sz w:val="24"/>
          <w:szCs w:val="24"/>
        </w:rPr>
        <w:t>“付款证书”系指根据第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_Ref529955889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合同价格和付款</w:t>
      </w:r>
      <w:r w:rsidRPr="004E3B48">
        <w:rPr>
          <w:rFonts w:hint="eastAsia"/>
          <w:sz w:val="24"/>
          <w:szCs w:val="24"/>
        </w:rPr>
        <w:t>]</w:t>
      </w:r>
      <w:r w:rsidRPr="004E3B48">
        <w:rPr>
          <w:rFonts w:hint="eastAsia"/>
          <w:sz w:val="24"/>
          <w:szCs w:val="24"/>
        </w:rPr>
        <w:t>的</w:t>
      </w:r>
      <w:r w:rsidR="007220E5" w:rsidRPr="004E3B48">
        <w:rPr>
          <w:rFonts w:hint="eastAsia"/>
          <w:sz w:val="24"/>
          <w:szCs w:val="24"/>
        </w:rPr>
        <w:t>约定</w:t>
      </w:r>
      <w:r w:rsidRPr="004E3B48">
        <w:rPr>
          <w:rFonts w:hint="eastAsia"/>
          <w:sz w:val="24"/>
          <w:szCs w:val="24"/>
        </w:rPr>
        <w:t>颁发的付款证书。</w:t>
      </w:r>
    </w:p>
    <w:p w14:paraId="0BA58DEF" w14:textId="6942D26D" w:rsidR="00AD1FA3" w:rsidRPr="004E3B48" w:rsidRDefault="00AD1FA3">
      <w:pPr>
        <w:rPr>
          <w:sz w:val="24"/>
          <w:szCs w:val="24"/>
        </w:rPr>
      </w:pPr>
    </w:p>
    <w:p w14:paraId="21B2B7DA" w14:textId="120FD414" w:rsidR="0039347E" w:rsidRPr="004E3B48" w:rsidRDefault="0039347E">
      <w:pPr>
        <w:rPr>
          <w:sz w:val="24"/>
          <w:szCs w:val="24"/>
        </w:rPr>
      </w:pPr>
      <w:r w:rsidRPr="004E3B48">
        <w:rPr>
          <w:sz w:val="24"/>
          <w:szCs w:val="24"/>
        </w:rPr>
        <w:t>1.1.4.8</w:t>
      </w:r>
      <w:r w:rsidR="008E53F4" w:rsidRPr="004E3B48">
        <w:rPr>
          <w:sz w:val="24"/>
          <w:szCs w:val="24"/>
        </w:rPr>
        <w:tab/>
      </w:r>
      <w:r w:rsidR="00A90603" w:rsidRPr="004E3B48">
        <w:rPr>
          <w:rFonts w:hint="eastAsia"/>
          <w:sz w:val="24"/>
          <w:szCs w:val="24"/>
        </w:rPr>
        <w:t>“保留金”系指雇主根据第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_Ref529955959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13.2</w:t>
      </w:r>
      <w:r w:rsidR="00813792" w:rsidRPr="004E3B48">
        <w:rPr>
          <w:sz w:val="24"/>
          <w:szCs w:val="24"/>
        </w:rPr>
        <w:fldChar w:fldCharType="end"/>
      </w:r>
      <w:r w:rsidR="00A90603" w:rsidRPr="004E3B48">
        <w:rPr>
          <w:rFonts w:hint="eastAsia"/>
          <w:sz w:val="24"/>
          <w:szCs w:val="24"/>
        </w:rPr>
        <w:t>款</w:t>
      </w:r>
      <w:r w:rsidR="00A90603" w:rsidRPr="004E3B48">
        <w:rPr>
          <w:rFonts w:hint="eastAsia"/>
          <w:sz w:val="24"/>
          <w:szCs w:val="24"/>
        </w:rPr>
        <w:t>[</w:t>
      </w:r>
      <w:r w:rsidR="00AE3AAB" w:rsidRPr="004E3B48">
        <w:rPr>
          <w:rFonts w:hint="eastAsia"/>
          <w:sz w:val="24"/>
          <w:szCs w:val="24"/>
        </w:rPr>
        <w:t>中期</w:t>
      </w:r>
      <w:r w:rsidR="00A90603" w:rsidRPr="004E3B48">
        <w:rPr>
          <w:rFonts w:hint="eastAsia"/>
          <w:sz w:val="24"/>
          <w:szCs w:val="24"/>
        </w:rPr>
        <w:t>付款证书的申请</w:t>
      </w:r>
      <w:r w:rsidR="00A90603" w:rsidRPr="004E3B48">
        <w:rPr>
          <w:rFonts w:hint="eastAsia"/>
          <w:sz w:val="24"/>
          <w:szCs w:val="24"/>
        </w:rPr>
        <w:t>]</w:t>
      </w:r>
      <w:r w:rsidR="00A90603" w:rsidRPr="004E3B48">
        <w:rPr>
          <w:rFonts w:hint="eastAsia"/>
          <w:sz w:val="24"/>
          <w:szCs w:val="24"/>
        </w:rPr>
        <w:t>的</w:t>
      </w:r>
      <w:r w:rsidR="00D0295E" w:rsidRPr="004E3B48">
        <w:rPr>
          <w:rFonts w:hint="eastAsia"/>
          <w:sz w:val="24"/>
          <w:szCs w:val="24"/>
        </w:rPr>
        <w:t>约定</w:t>
      </w:r>
      <w:r w:rsidR="00A90603" w:rsidRPr="004E3B48">
        <w:rPr>
          <w:rFonts w:hint="eastAsia"/>
          <w:sz w:val="24"/>
          <w:szCs w:val="24"/>
        </w:rPr>
        <w:t>扣留的累计保留金，根据第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_Ref529955968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13.6</w:t>
      </w:r>
      <w:r w:rsidR="00813792" w:rsidRPr="004E3B48">
        <w:rPr>
          <w:sz w:val="24"/>
          <w:szCs w:val="24"/>
        </w:rPr>
        <w:fldChar w:fldCharType="end"/>
      </w:r>
      <w:r w:rsidR="00A90603" w:rsidRPr="004E3B48">
        <w:rPr>
          <w:rFonts w:hint="eastAsia"/>
          <w:sz w:val="24"/>
          <w:szCs w:val="24"/>
        </w:rPr>
        <w:t>款</w:t>
      </w:r>
      <w:r w:rsidR="00A90603" w:rsidRPr="004E3B48">
        <w:rPr>
          <w:rFonts w:hint="eastAsia"/>
          <w:sz w:val="24"/>
          <w:szCs w:val="24"/>
        </w:rPr>
        <w:t>[</w:t>
      </w:r>
      <w:r w:rsidR="00A90603" w:rsidRPr="004E3B48">
        <w:rPr>
          <w:rFonts w:hint="eastAsia"/>
          <w:sz w:val="24"/>
          <w:szCs w:val="24"/>
        </w:rPr>
        <w:t>保留金的支付</w:t>
      </w:r>
      <w:r w:rsidR="00A90603" w:rsidRPr="004E3B48">
        <w:rPr>
          <w:rFonts w:hint="eastAsia"/>
          <w:sz w:val="24"/>
          <w:szCs w:val="24"/>
        </w:rPr>
        <w:t>]</w:t>
      </w:r>
      <w:r w:rsidR="00A90603" w:rsidRPr="004E3B48">
        <w:rPr>
          <w:rFonts w:hint="eastAsia"/>
          <w:sz w:val="24"/>
          <w:szCs w:val="24"/>
        </w:rPr>
        <w:t>的</w:t>
      </w:r>
      <w:r w:rsidR="00D0295E" w:rsidRPr="004E3B48">
        <w:rPr>
          <w:rFonts w:hint="eastAsia"/>
          <w:sz w:val="24"/>
          <w:szCs w:val="24"/>
        </w:rPr>
        <w:t>约定</w:t>
      </w:r>
      <w:r w:rsidR="00A90603" w:rsidRPr="004E3B48">
        <w:rPr>
          <w:rFonts w:hint="eastAsia"/>
          <w:sz w:val="24"/>
          <w:szCs w:val="24"/>
        </w:rPr>
        <w:t>进行支付。</w:t>
      </w:r>
    </w:p>
    <w:p w14:paraId="0A002DC2" w14:textId="43E825EC" w:rsidR="00A90603" w:rsidRPr="004E3B48" w:rsidRDefault="00A90603">
      <w:pPr>
        <w:rPr>
          <w:sz w:val="24"/>
          <w:szCs w:val="24"/>
        </w:rPr>
      </w:pPr>
    </w:p>
    <w:p w14:paraId="3C039C49" w14:textId="0447AB48" w:rsidR="00A90603" w:rsidRPr="004E3B48" w:rsidRDefault="00A90603">
      <w:pPr>
        <w:rPr>
          <w:sz w:val="24"/>
          <w:szCs w:val="24"/>
        </w:rPr>
      </w:pPr>
      <w:r w:rsidRPr="004E3B48">
        <w:rPr>
          <w:rFonts w:hint="eastAsia"/>
          <w:sz w:val="24"/>
          <w:szCs w:val="24"/>
        </w:rPr>
        <w:t>1</w:t>
      </w:r>
      <w:r w:rsidRPr="004E3B48">
        <w:rPr>
          <w:sz w:val="24"/>
          <w:szCs w:val="24"/>
        </w:rPr>
        <w:t>.1.4.9</w:t>
      </w:r>
      <w:r w:rsidR="008E53F4" w:rsidRPr="004E3B48">
        <w:rPr>
          <w:sz w:val="24"/>
          <w:szCs w:val="24"/>
        </w:rPr>
        <w:tab/>
      </w:r>
      <w:r w:rsidRPr="004E3B48">
        <w:rPr>
          <w:rFonts w:hint="eastAsia"/>
          <w:sz w:val="24"/>
          <w:szCs w:val="24"/>
        </w:rPr>
        <w:t>“报表”系指承包商根据第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_Ref529955889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13</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合同价格和付款</w:t>
      </w:r>
      <w:r w:rsidRPr="004E3B48">
        <w:rPr>
          <w:rFonts w:hint="eastAsia"/>
          <w:sz w:val="24"/>
          <w:szCs w:val="24"/>
        </w:rPr>
        <w:t>]</w:t>
      </w:r>
      <w:r w:rsidRPr="004E3B48">
        <w:rPr>
          <w:rFonts w:hint="eastAsia"/>
          <w:sz w:val="24"/>
          <w:szCs w:val="24"/>
        </w:rPr>
        <w:t>的</w:t>
      </w:r>
      <w:r w:rsidR="008575AD" w:rsidRPr="004E3B48">
        <w:rPr>
          <w:rFonts w:hint="eastAsia"/>
          <w:sz w:val="24"/>
          <w:szCs w:val="24"/>
        </w:rPr>
        <w:t>约定</w:t>
      </w:r>
      <w:r w:rsidRPr="004E3B48">
        <w:rPr>
          <w:rFonts w:hint="eastAsia"/>
          <w:sz w:val="24"/>
          <w:szCs w:val="24"/>
        </w:rPr>
        <w:t>提交的作为付款证书申请组成部分的报表。</w:t>
      </w:r>
    </w:p>
    <w:p w14:paraId="04FFC107" w14:textId="629CCD22" w:rsidR="00A90603" w:rsidRPr="004E3B48" w:rsidRDefault="00A90603">
      <w:pPr>
        <w:rPr>
          <w:sz w:val="24"/>
          <w:szCs w:val="24"/>
        </w:rPr>
      </w:pPr>
    </w:p>
    <w:p w14:paraId="347675E8" w14:textId="260C0E9A" w:rsidR="00A90603" w:rsidRPr="004E3B48" w:rsidRDefault="00A90603">
      <w:pPr>
        <w:rPr>
          <w:sz w:val="24"/>
          <w:szCs w:val="24"/>
        </w:rPr>
      </w:pPr>
      <w:r w:rsidRPr="004E3B48">
        <w:rPr>
          <w:rFonts w:hint="eastAsia"/>
          <w:sz w:val="24"/>
          <w:szCs w:val="24"/>
        </w:rPr>
        <w:t>1</w:t>
      </w:r>
      <w:r w:rsidRPr="004E3B48">
        <w:rPr>
          <w:sz w:val="24"/>
          <w:szCs w:val="24"/>
        </w:rPr>
        <w:t>.1.5</w:t>
      </w:r>
      <w:r w:rsidR="008E53F4" w:rsidRPr="004E3B48">
        <w:rPr>
          <w:sz w:val="24"/>
          <w:szCs w:val="24"/>
        </w:rPr>
        <w:tab/>
      </w:r>
      <w:r w:rsidRPr="004E3B48">
        <w:rPr>
          <w:rFonts w:hint="eastAsia"/>
          <w:sz w:val="24"/>
          <w:szCs w:val="24"/>
        </w:rPr>
        <w:t>工程和货物</w:t>
      </w:r>
    </w:p>
    <w:p w14:paraId="6DF9210D" w14:textId="0975D8B3" w:rsidR="00A90603" w:rsidRPr="004E3B48" w:rsidRDefault="00A90603">
      <w:pPr>
        <w:rPr>
          <w:sz w:val="24"/>
          <w:szCs w:val="24"/>
        </w:rPr>
      </w:pPr>
    </w:p>
    <w:p w14:paraId="2A385CA9" w14:textId="445B5693" w:rsidR="0039347E" w:rsidRPr="004E3B48" w:rsidRDefault="00A90603">
      <w:pPr>
        <w:rPr>
          <w:sz w:val="24"/>
          <w:szCs w:val="24"/>
        </w:rPr>
      </w:pPr>
      <w:r w:rsidRPr="004E3B48">
        <w:rPr>
          <w:rFonts w:hint="eastAsia"/>
          <w:sz w:val="24"/>
          <w:szCs w:val="24"/>
        </w:rPr>
        <w:t>1</w:t>
      </w:r>
      <w:r w:rsidRPr="004E3B48">
        <w:rPr>
          <w:sz w:val="24"/>
          <w:szCs w:val="24"/>
        </w:rPr>
        <w:t>.1.5.1</w:t>
      </w:r>
      <w:r w:rsidR="008E53F4" w:rsidRPr="004E3B48">
        <w:rPr>
          <w:sz w:val="24"/>
          <w:szCs w:val="24"/>
        </w:rPr>
        <w:tab/>
      </w:r>
      <w:r w:rsidRPr="004E3B48">
        <w:rPr>
          <w:rFonts w:hint="eastAsia"/>
          <w:sz w:val="24"/>
          <w:szCs w:val="24"/>
        </w:rPr>
        <w:t>“承包商设备”系指为实施和完成工程以及修补任何缺陷需要的所有仪器、机械、车辆和其他物品。但承包商设备不包括临时工程、雇主设备（如果有）、拟构成或正构成永久工程一部分的生产设备、材料和任何其他物品。</w:t>
      </w:r>
    </w:p>
    <w:p w14:paraId="367740CE" w14:textId="17FDE7BE" w:rsidR="00A90603" w:rsidRPr="004E3B48" w:rsidRDefault="00A90603">
      <w:pPr>
        <w:rPr>
          <w:sz w:val="24"/>
          <w:szCs w:val="24"/>
        </w:rPr>
      </w:pPr>
    </w:p>
    <w:p w14:paraId="02B033C0" w14:textId="2567875B" w:rsidR="00A90603" w:rsidRPr="004E3B48" w:rsidRDefault="00A90603">
      <w:pPr>
        <w:rPr>
          <w:sz w:val="24"/>
          <w:szCs w:val="24"/>
        </w:rPr>
      </w:pPr>
      <w:r w:rsidRPr="004E3B48">
        <w:rPr>
          <w:rFonts w:hint="eastAsia"/>
          <w:sz w:val="24"/>
          <w:szCs w:val="24"/>
        </w:rPr>
        <w:t>1</w:t>
      </w:r>
      <w:r w:rsidRPr="004E3B48">
        <w:rPr>
          <w:sz w:val="24"/>
          <w:szCs w:val="24"/>
        </w:rPr>
        <w:t>.1.5.2</w:t>
      </w:r>
      <w:r w:rsidR="008E53F4" w:rsidRPr="004E3B48">
        <w:rPr>
          <w:sz w:val="24"/>
          <w:szCs w:val="24"/>
        </w:rPr>
        <w:tab/>
      </w:r>
      <w:r w:rsidRPr="004E3B48">
        <w:rPr>
          <w:rFonts w:hint="eastAsia"/>
          <w:sz w:val="24"/>
          <w:szCs w:val="24"/>
        </w:rPr>
        <w:t>“货物”系指承包商设备、材料、生产设备和临时工程，或视情况指其中任何一种。</w:t>
      </w:r>
    </w:p>
    <w:p w14:paraId="2E223FE4" w14:textId="72F9E6B1" w:rsidR="00A90603" w:rsidRPr="004E3B48" w:rsidRDefault="00A90603">
      <w:pPr>
        <w:rPr>
          <w:sz w:val="24"/>
          <w:szCs w:val="24"/>
        </w:rPr>
      </w:pPr>
    </w:p>
    <w:p w14:paraId="7813FE79" w14:textId="452108B2" w:rsidR="00A90603" w:rsidRPr="004E3B48" w:rsidRDefault="00A90603">
      <w:pPr>
        <w:rPr>
          <w:sz w:val="24"/>
          <w:szCs w:val="24"/>
        </w:rPr>
      </w:pPr>
      <w:r w:rsidRPr="004E3B48">
        <w:rPr>
          <w:rFonts w:hint="eastAsia"/>
          <w:sz w:val="24"/>
          <w:szCs w:val="24"/>
        </w:rPr>
        <w:t>1</w:t>
      </w:r>
      <w:r w:rsidRPr="004E3B48">
        <w:rPr>
          <w:sz w:val="24"/>
          <w:szCs w:val="24"/>
        </w:rPr>
        <w:t>.1.5.3</w:t>
      </w:r>
      <w:r w:rsidR="008E53F4" w:rsidRPr="004E3B48">
        <w:rPr>
          <w:sz w:val="24"/>
          <w:szCs w:val="24"/>
        </w:rPr>
        <w:tab/>
      </w:r>
      <w:r w:rsidRPr="004E3B48">
        <w:rPr>
          <w:rFonts w:hint="eastAsia"/>
          <w:sz w:val="24"/>
          <w:szCs w:val="24"/>
        </w:rPr>
        <w:t>“材料”系指拟构成或正构成永久工程一部分的各类物品（生产设备除外），包括根据合同要由承包商供应的材料（如果有）。</w:t>
      </w:r>
    </w:p>
    <w:p w14:paraId="27BF6533" w14:textId="749A1091" w:rsidR="00A90603" w:rsidRPr="004E3B48" w:rsidRDefault="00A90603">
      <w:pPr>
        <w:rPr>
          <w:sz w:val="24"/>
          <w:szCs w:val="24"/>
        </w:rPr>
      </w:pPr>
    </w:p>
    <w:p w14:paraId="557A8FF9" w14:textId="7834A41C" w:rsidR="00A90603" w:rsidRPr="004E3B48" w:rsidRDefault="00A90603">
      <w:pPr>
        <w:rPr>
          <w:sz w:val="24"/>
          <w:szCs w:val="24"/>
        </w:rPr>
      </w:pPr>
      <w:r w:rsidRPr="004E3B48">
        <w:rPr>
          <w:rFonts w:hint="eastAsia"/>
          <w:sz w:val="24"/>
          <w:szCs w:val="24"/>
        </w:rPr>
        <w:t>1</w:t>
      </w:r>
      <w:r w:rsidRPr="004E3B48">
        <w:rPr>
          <w:sz w:val="24"/>
          <w:szCs w:val="24"/>
        </w:rPr>
        <w:t>.1.5.4</w:t>
      </w:r>
      <w:r w:rsidR="008E53F4" w:rsidRPr="004E3B48">
        <w:rPr>
          <w:sz w:val="24"/>
          <w:szCs w:val="24"/>
        </w:rPr>
        <w:tab/>
      </w:r>
      <w:r w:rsidRPr="004E3B48">
        <w:rPr>
          <w:rFonts w:hint="eastAsia"/>
          <w:sz w:val="24"/>
          <w:szCs w:val="24"/>
        </w:rPr>
        <w:t>“永久工程”系指按照合同</w:t>
      </w:r>
      <w:r w:rsidR="00E44837" w:rsidRPr="004E3B48">
        <w:rPr>
          <w:rFonts w:hint="eastAsia"/>
          <w:sz w:val="24"/>
          <w:szCs w:val="24"/>
        </w:rPr>
        <w:t>约定</w:t>
      </w:r>
      <w:r w:rsidRPr="004E3B48">
        <w:rPr>
          <w:rFonts w:hint="eastAsia"/>
          <w:sz w:val="24"/>
          <w:szCs w:val="24"/>
        </w:rPr>
        <w:t>要由承包商实施</w:t>
      </w:r>
      <w:r w:rsidR="00F747C8" w:rsidRPr="004E3B48">
        <w:rPr>
          <w:rFonts w:hint="eastAsia"/>
          <w:sz w:val="24"/>
          <w:szCs w:val="24"/>
        </w:rPr>
        <w:t>并移交给雇主</w:t>
      </w:r>
      <w:r w:rsidRPr="004E3B48">
        <w:rPr>
          <w:rFonts w:hint="eastAsia"/>
          <w:sz w:val="24"/>
          <w:szCs w:val="24"/>
        </w:rPr>
        <w:t>的永久性工程</w:t>
      </w:r>
      <w:r w:rsidR="00F747C8" w:rsidRPr="004E3B48">
        <w:rPr>
          <w:rFonts w:hint="eastAsia"/>
          <w:sz w:val="24"/>
          <w:szCs w:val="24"/>
        </w:rPr>
        <w:t>，包括生产设备、材料</w:t>
      </w:r>
      <w:r w:rsidRPr="004E3B48">
        <w:rPr>
          <w:rFonts w:hint="eastAsia"/>
          <w:sz w:val="24"/>
          <w:szCs w:val="24"/>
        </w:rPr>
        <w:t>。</w:t>
      </w:r>
    </w:p>
    <w:p w14:paraId="3B7A6339" w14:textId="613D5746" w:rsidR="00A90603" w:rsidRPr="004E3B48" w:rsidRDefault="00A90603">
      <w:pPr>
        <w:rPr>
          <w:sz w:val="24"/>
          <w:szCs w:val="24"/>
        </w:rPr>
      </w:pPr>
    </w:p>
    <w:p w14:paraId="094A02E8" w14:textId="267F6508" w:rsidR="00A90603" w:rsidRPr="004E3B48" w:rsidRDefault="00A90603">
      <w:pPr>
        <w:rPr>
          <w:sz w:val="24"/>
          <w:szCs w:val="24"/>
        </w:rPr>
      </w:pPr>
      <w:r w:rsidRPr="004E3B48">
        <w:rPr>
          <w:rFonts w:hint="eastAsia"/>
          <w:sz w:val="24"/>
          <w:szCs w:val="24"/>
        </w:rPr>
        <w:t>1</w:t>
      </w:r>
      <w:r w:rsidRPr="004E3B48">
        <w:rPr>
          <w:sz w:val="24"/>
          <w:szCs w:val="24"/>
        </w:rPr>
        <w:t>.1.5.5</w:t>
      </w:r>
      <w:r w:rsidR="008E53F4" w:rsidRPr="004E3B48">
        <w:rPr>
          <w:sz w:val="24"/>
          <w:szCs w:val="24"/>
        </w:rPr>
        <w:tab/>
      </w:r>
      <w:r w:rsidRPr="004E3B48">
        <w:rPr>
          <w:rFonts w:hint="eastAsia"/>
          <w:sz w:val="24"/>
          <w:szCs w:val="24"/>
        </w:rPr>
        <w:t>“生产设备”系指拟构成或构成永久工程一部分的仪器、系统、设备</w:t>
      </w:r>
      <w:r w:rsidR="00682A93" w:rsidRPr="004E3B48">
        <w:rPr>
          <w:rFonts w:hint="eastAsia"/>
          <w:sz w:val="24"/>
          <w:szCs w:val="24"/>
        </w:rPr>
        <w:t>和机器。</w:t>
      </w:r>
    </w:p>
    <w:p w14:paraId="3FD794A6" w14:textId="4C6E69EA" w:rsidR="00682A93" w:rsidRPr="004E3B48" w:rsidRDefault="00682A93">
      <w:pPr>
        <w:rPr>
          <w:sz w:val="24"/>
          <w:szCs w:val="24"/>
        </w:rPr>
      </w:pPr>
    </w:p>
    <w:p w14:paraId="42E20608" w14:textId="14E0227F" w:rsidR="00682A93" w:rsidRPr="004E3B48" w:rsidRDefault="00682A93">
      <w:pPr>
        <w:rPr>
          <w:sz w:val="24"/>
          <w:szCs w:val="24"/>
        </w:rPr>
      </w:pPr>
      <w:r w:rsidRPr="004E3B48">
        <w:rPr>
          <w:rFonts w:hint="eastAsia"/>
          <w:sz w:val="24"/>
          <w:szCs w:val="24"/>
        </w:rPr>
        <w:t>1</w:t>
      </w:r>
      <w:r w:rsidRPr="004E3B48">
        <w:rPr>
          <w:sz w:val="24"/>
          <w:szCs w:val="24"/>
        </w:rPr>
        <w:t>.1.5.6</w:t>
      </w:r>
      <w:r w:rsidR="008E53F4" w:rsidRPr="004E3B48">
        <w:rPr>
          <w:sz w:val="24"/>
          <w:szCs w:val="24"/>
        </w:rPr>
        <w:tab/>
      </w:r>
      <w:r w:rsidRPr="004E3B48">
        <w:rPr>
          <w:rFonts w:hint="eastAsia"/>
          <w:sz w:val="24"/>
          <w:szCs w:val="24"/>
        </w:rPr>
        <w:t>“分项工程”系指在</w:t>
      </w:r>
      <w:r w:rsidR="008B386F" w:rsidRPr="004E3B48">
        <w:rPr>
          <w:rFonts w:hint="eastAsia"/>
          <w:sz w:val="24"/>
          <w:szCs w:val="24"/>
        </w:rPr>
        <w:t>合同</w:t>
      </w:r>
      <w:r w:rsidR="00F44926" w:rsidRPr="004E3B48">
        <w:rPr>
          <w:rFonts w:hint="eastAsia"/>
          <w:sz w:val="24"/>
          <w:szCs w:val="24"/>
        </w:rPr>
        <w:t>协议书</w:t>
      </w:r>
      <w:r w:rsidR="007153DC" w:rsidRPr="004E3B48">
        <w:rPr>
          <w:rFonts w:hint="eastAsia"/>
          <w:sz w:val="24"/>
          <w:szCs w:val="24"/>
        </w:rPr>
        <w:t>数据表</w:t>
      </w:r>
      <w:r w:rsidR="008B386F" w:rsidRPr="004E3B48">
        <w:rPr>
          <w:rFonts w:hint="eastAsia"/>
          <w:sz w:val="24"/>
          <w:szCs w:val="24"/>
        </w:rPr>
        <w:t>中或根据</w:t>
      </w:r>
      <w:r w:rsidR="007153DC" w:rsidRPr="004E3B48">
        <w:rPr>
          <w:rFonts w:hint="eastAsia"/>
          <w:sz w:val="24"/>
          <w:szCs w:val="24"/>
        </w:rPr>
        <w:t>雇主</w:t>
      </w:r>
      <w:r w:rsidR="008B386F" w:rsidRPr="004E3B48">
        <w:rPr>
          <w:rFonts w:hint="eastAsia"/>
          <w:sz w:val="24"/>
          <w:szCs w:val="24"/>
        </w:rPr>
        <w:t>指示</w:t>
      </w:r>
      <w:r w:rsidRPr="004E3B48">
        <w:rPr>
          <w:rFonts w:hint="eastAsia"/>
          <w:sz w:val="24"/>
          <w:szCs w:val="24"/>
        </w:rPr>
        <w:t>确定</w:t>
      </w:r>
      <w:r w:rsidR="008B386F" w:rsidRPr="004E3B48">
        <w:rPr>
          <w:rFonts w:hint="eastAsia"/>
          <w:sz w:val="24"/>
          <w:szCs w:val="24"/>
        </w:rPr>
        <w:t>为</w:t>
      </w:r>
      <w:r w:rsidRPr="004E3B48">
        <w:rPr>
          <w:rFonts w:hint="eastAsia"/>
          <w:sz w:val="24"/>
          <w:szCs w:val="24"/>
        </w:rPr>
        <w:t>分项工程（如果有）的工程组成部分。</w:t>
      </w:r>
    </w:p>
    <w:p w14:paraId="12CFF382" w14:textId="4EBD704F" w:rsidR="00682A93" w:rsidRPr="004E3B48" w:rsidRDefault="00682A93">
      <w:pPr>
        <w:rPr>
          <w:sz w:val="24"/>
          <w:szCs w:val="24"/>
        </w:rPr>
      </w:pPr>
    </w:p>
    <w:p w14:paraId="548A555F" w14:textId="3A769E87" w:rsidR="00682A93" w:rsidRPr="004E3B48" w:rsidRDefault="00682A93">
      <w:pPr>
        <w:rPr>
          <w:sz w:val="24"/>
          <w:szCs w:val="24"/>
        </w:rPr>
      </w:pPr>
      <w:r w:rsidRPr="004E3B48">
        <w:rPr>
          <w:rFonts w:hint="eastAsia"/>
          <w:sz w:val="24"/>
          <w:szCs w:val="24"/>
        </w:rPr>
        <w:t>1</w:t>
      </w:r>
      <w:r w:rsidRPr="004E3B48">
        <w:rPr>
          <w:sz w:val="24"/>
          <w:szCs w:val="24"/>
        </w:rPr>
        <w:t>.1.5.7</w:t>
      </w:r>
      <w:r w:rsidR="008E53F4" w:rsidRPr="004E3B48">
        <w:rPr>
          <w:sz w:val="24"/>
          <w:szCs w:val="24"/>
        </w:rPr>
        <w:tab/>
      </w:r>
      <w:r w:rsidRPr="004E3B48">
        <w:rPr>
          <w:rFonts w:hint="eastAsia"/>
          <w:sz w:val="24"/>
          <w:szCs w:val="24"/>
        </w:rPr>
        <w:t>“临时工程”系指为实施和完成永久工程及修补任何缺陷，在现场所需的所有各类（承包商设备除外）临时性工程。</w:t>
      </w:r>
    </w:p>
    <w:p w14:paraId="6384BB83" w14:textId="761A840D" w:rsidR="00682A93" w:rsidRPr="004E3B48" w:rsidRDefault="00682A93">
      <w:pPr>
        <w:rPr>
          <w:sz w:val="24"/>
          <w:szCs w:val="24"/>
        </w:rPr>
      </w:pPr>
    </w:p>
    <w:p w14:paraId="7248E367" w14:textId="73AC75B6" w:rsidR="00682A93" w:rsidRPr="004E3B48" w:rsidRDefault="00682A93">
      <w:pPr>
        <w:rPr>
          <w:sz w:val="24"/>
          <w:szCs w:val="24"/>
        </w:rPr>
      </w:pPr>
      <w:r w:rsidRPr="004E3B48">
        <w:rPr>
          <w:rFonts w:hint="eastAsia"/>
          <w:sz w:val="24"/>
          <w:szCs w:val="24"/>
        </w:rPr>
        <w:t>1</w:t>
      </w:r>
      <w:r w:rsidRPr="004E3B48">
        <w:rPr>
          <w:sz w:val="24"/>
          <w:szCs w:val="24"/>
        </w:rPr>
        <w:t>.1.5.8</w:t>
      </w:r>
      <w:r w:rsidR="008E53F4" w:rsidRPr="004E3B48">
        <w:rPr>
          <w:sz w:val="24"/>
          <w:szCs w:val="24"/>
        </w:rPr>
        <w:tab/>
      </w:r>
      <w:r w:rsidRPr="004E3B48">
        <w:rPr>
          <w:rFonts w:hint="eastAsia"/>
          <w:sz w:val="24"/>
          <w:szCs w:val="24"/>
        </w:rPr>
        <w:t>“工程”系指永久工程和临时工程，或视情况指二者之一。</w:t>
      </w:r>
    </w:p>
    <w:p w14:paraId="2BAB8741" w14:textId="6E708F58" w:rsidR="00682A93" w:rsidRPr="004E3B48" w:rsidRDefault="00682A93">
      <w:pPr>
        <w:rPr>
          <w:sz w:val="24"/>
          <w:szCs w:val="24"/>
        </w:rPr>
      </w:pPr>
    </w:p>
    <w:p w14:paraId="6F380ECA" w14:textId="5C6E88FF" w:rsidR="00682A93" w:rsidRPr="004E3B48" w:rsidRDefault="00682A93">
      <w:pPr>
        <w:rPr>
          <w:sz w:val="24"/>
          <w:szCs w:val="24"/>
        </w:rPr>
      </w:pPr>
      <w:r w:rsidRPr="004E3B48">
        <w:rPr>
          <w:rFonts w:hint="eastAsia"/>
          <w:sz w:val="24"/>
          <w:szCs w:val="24"/>
        </w:rPr>
        <w:t>1</w:t>
      </w:r>
      <w:r w:rsidRPr="004E3B48">
        <w:rPr>
          <w:sz w:val="24"/>
          <w:szCs w:val="24"/>
        </w:rPr>
        <w:t>.1.6</w:t>
      </w:r>
      <w:r w:rsidR="008E53F4" w:rsidRPr="004E3B48">
        <w:rPr>
          <w:sz w:val="24"/>
          <w:szCs w:val="24"/>
        </w:rPr>
        <w:tab/>
      </w:r>
      <w:r w:rsidRPr="004E3B48">
        <w:rPr>
          <w:rFonts w:hint="eastAsia"/>
          <w:sz w:val="24"/>
          <w:szCs w:val="24"/>
        </w:rPr>
        <w:t>其他定义</w:t>
      </w:r>
    </w:p>
    <w:p w14:paraId="0A731AFC" w14:textId="7CDEFCA7" w:rsidR="00682A93" w:rsidRPr="004E3B48" w:rsidRDefault="00682A93">
      <w:pPr>
        <w:rPr>
          <w:sz w:val="24"/>
          <w:szCs w:val="24"/>
        </w:rPr>
      </w:pPr>
    </w:p>
    <w:p w14:paraId="118F7AF9" w14:textId="38D4B41E" w:rsidR="00682A93" w:rsidRPr="004E3B48" w:rsidRDefault="00682A93">
      <w:pPr>
        <w:rPr>
          <w:sz w:val="24"/>
          <w:szCs w:val="24"/>
        </w:rPr>
      </w:pPr>
      <w:r w:rsidRPr="004E3B48">
        <w:rPr>
          <w:rFonts w:hint="eastAsia"/>
          <w:sz w:val="24"/>
          <w:szCs w:val="24"/>
        </w:rPr>
        <w:t>1</w:t>
      </w:r>
      <w:r w:rsidRPr="004E3B48">
        <w:rPr>
          <w:sz w:val="24"/>
          <w:szCs w:val="24"/>
        </w:rPr>
        <w:t>.1.6.1</w:t>
      </w:r>
      <w:r w:rsidR="008E53F4" w:rsidRPr="004E3B48">
        <w:rPr>
          <w:sz w:val="24"/>
          <w:szCs w:val="24"/>
        </w:rPr>
        <w:tab/>
      </w:r>
      <w:r w:rsidRPr="004E3B48">
        <w:rPr>
          <w:rFonts w:hint="eastAsia"/>
          <w:sz w:val="24"/>
          <w:szCs w:val="24"/>
        </w:rPr>
        <w:t>“承包商文件”系指承包商</w:t>
      </w:r>
      <w:r w:rsidR="00626AED" w:rsidRPr="004E3B48">
        <w:rPr>
          <w:rFonts w:hint="eastAsia"/>
          <w:sz w:val="24"/>
          <w:szCs w:val="24"/>
        </w:rPr>
        <w:t>根据合同提交的计算、计算机程序和其他软件、图纸、手册、模型和其他技术性文件（如有）（不论是在软盘、硬盘、录音带或其他电子可读介质或任何其他性质的介质内创建和储存的文件）。</w:t>
      </w:r>
    </w:p>
    <w:p w14:paraId="4A7DAEC1" w14:textId="52A60CCF" w:rsidR="00626AED" w:rsidRPr="004E3B48" w:rsidRDefault="00626AED">
      <w:pPr>
        <w:rPr>
          <w:sz w:val="24"/>
          <w:szCs w:val="24"/>
        </w:rPr>
      </w:pPr>
    </w:p>
    <w:p w14:paraId="47465437" w14:textId="44D583B8" w:rsidR="00626AED" w:rsidRPr="004E3B48" w:rsidRDefault="00626AED">
      <w:pPr>
        <w:rPr>
          <w:sz w:val="24"/>
          <w:szCs w:val="24"/>
        </w:rPr>
      </w:pPr>
      <w:r w:rsidRPr="004E3B48">
        <w:rPr>
          <w:rFonts w:hint="eastAsia"/>
          <w:sz w:val="24"/>
          <w:szCs w:val="24"/>
        </w:rPr>
        <w:t>1</w:t>
      </w:r>
      <w:r w:rsidRPr="004E3B48">
        <w:rPr>
          <w:sz w:val="24"/>
          <w:szCs w:val="24"/>
        </w:rPr>
        <w:t>.1</w:t>
      </w:r>
      <w:r w:rsidRPr="004E3B48">
        <w:rPr>
          <w:rFonts w:hint="eastAsia"/>
          <w:sz w:val="24"/>
          <w:szCs w:val="24"/>
        </w:rPr>
        <w:t>.</w:t>
      </w:r>
      <w:r w:rsidRPr="004E3B48">
        <w:rPr>
          <w:sz w:val="24"/>
          <w:szCs w:val="24"/>
        </w:rPr>
        <w:t>6.2</w:t>
      </w:r>
      <w:r w:rsidR="008E53F4" w:rsidRPr="004E3B48">
        <w:rPr>
          <w:sz w:val="24"/>
          <w:szCs w:val="24"/>
        </w:rPr>
        <w:tab/>
      </w:r>
      <w:r w:rsidRPr="004E3B48">
        <w:rPr>
          <w:rFonts w:hint="eastAsia"/>
          <w:sz w:val="24"/>
          <w:szCs w:val="24"/>
        </w:rPr>
        <w:t>“雇主设备”系指</w:t>
      </w:r>
      <w:r w:rsidR="008B386F" w:rsidRPr="004E3B48">
        <w:rPr>
          <w:rFonts w:hint="eastAsia"/>
          <w:sz w:val="24"/>
          <w:szCs w:val="24"/>
        </w:rPr>
        <w:t>合同和</w:t>
      </w:r>
      <w:r w:rsidRPr="004E3B48">
        <w:rPr>
          <w:rFonts w:hint="eastAsia"/>
          <w:sz w:val="24"/>
          <w:szCs w:val="24"/>
        </w:rPr>
        <w:t>规范中列明由雇主提供的，供承包商在实施工程中使用的仪器、机械和车辆（如果有）</w:t>
      </w:r>
      <w:r w:rsidR="00381ED6" w:rsidRPr="004E3B48">
        <w:rPr>
          <w:rFonts w:hint="eastAsia"/>
          <w:sz w:val="24"/>
          <w:szCs w:val="24"/>
        </w:rPr>
        <w:t>，</w:t>
      </w:r>
      <w:r w:rsidRPr="004E3B48">
        <w:rPr>
          <w:rFonts w:hint="eastAsia"/>
          <w:sz w:val="24"/>
          <w:szCs w:val="24"/>
        </w:rPr>
        <w:t>但不包括雇主尚未接收的</w:t>
      </w:r>
      <w:r w:rsidR="00F747C8" w:rsidRPr="004E3B48">
        <w:rPr>
          <w:rFonts w:hint="eastAsia"/>
          <w:sz w:val="24"/>
          <w:szCs w:val="24"/>
        </w:rPr>
        <w:t>生产</w:t>
      </w:r>
      <w:r w:rsidRPr="004E3B48">
        <w:rPr>
          <w:rFonts w:hint="eastAsia"/>
          <w:sz w:val="24"/>
          <w:szCs w:val="24"/>
        </w:rPr>
        <w:t>设备。</w:t>
      </w:r>
    </w:p>
    <w:p w14:paraId="234360CC" w14:textId="6AE52ECD" w:rsidR="00626AED" w:rsidRPr="004E3B48" w:rsidRDefault="00626AED">
      <w:pPr>
        <w:rPr>
          <w:sz w:val="24"/>
          <w:szCs w:val="24"/>
        </w:rPr>
      </w:pPr>
    </w:p>
    <w:p w14:paraId="75414D41" w14:textId="4C829C7B" w:rsidR="00626AED" w:rsidRPr="004E3B48" w:rsidRDefault="00626AED">
      <w:pPr>
        <w:rPr>
          <w:sz w:val="24"/>
          <w:szCs w:val="24"/>
        </w:rPr>
      </w:pPr>
      <w:r w:rsidRPr="004E3B48">
        <w:rPr>
          <w:rFonts w:hint="eastAsia"/>
          <w:sz w:val="24"/>
          <w:szCs w:val="24"/>
        </w:rPr>
        <w:t>1</w:t>
      </w:r>
      <w:r w:rsidRPr="004E3B48">
        <w:rPr>
          <w:sz w:val="24"/>
          <w:szCs w:val="24"/>
        </w:rPr>
        <w:t>.1.6.3</w:t>
      </w:r>
      <w:r w:rsidR="008E53F4" w:rsidRPr="004E3B48">
        <w:rPr>
          <w:sz w:val="24"/>
          <w:szCs w:val="24"/>
        </w:rPr>
        <w:tab/>
      </w:r>
      <w:r w:rsidRPr="004E3B48">
        <w:rPr>
          <w:rFonts w:hint="eastAsia"/>
          <w:sz w:val="24"/>
          <w:szCs w:val="24"/>
        </w:rPr>
        <w:t>“不可抗力”见第</w:t>
      </w:r>
      <w:r w:rsidR="00813792" w:rsidRPr="004E3B48">
        <w:rPr>
          <w:sz w:val="24"/>
          <w:szCs w:val="24"/>
        </w:rPr>
        <w:fldChar w:fldCharType="begin"/>
      </w:r>
      <w:r w:rsidR="00813792" w:rsidRPr="004E3B48">
        <w:rPr>
          <w:sz w:val="24"/>
          <w:szCs w:val="24"/>
        </w:rPr>
        <w:instrText xml:space="preserve"> REF _Ref529956006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18</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不可抗力</w:t>
      </w:r>
      <w:r w:rsidRPr="004E3B48">
        <w:rPr>
          <w:rFonts w:hint="eastAsia"/>
          <w:sz w:val="24"/>
          <w:szCs w:val="24"/>
        </w:rPr>
        <w:t>]</w:t>
      </w:r>
      <w:r w:rsidRPr="004E3B48">
        <w:rPr>
          <w:rFonts w:hint="eastAsia"/>
          <w:sz w:val="24"/>
          <w:szCs w:val="24"/>
        </w:rPr>
        <w:t>的定义。</w:t>
      </w:r>
    </w:p>
    <w:p w14:paraId="4BD1B96E" w14:textId="47C384CE" w:rsidR="00626AED" w:rsidRPr="004E3B48" w:rsidRDefault="00626AED">
      <w:pPr>
        <w:rPr>
          <w:sz w:val="24"/>
          <w:szCs w:val="24"/>
        </w:rPr>
      </w:pPr>
    </w:p>
    <w:p w14:paraId="32CAB67E" w14:textId="1501A726" w:rsidR="00626AED" w:rsidRPr="004E3B48" w:rsidRDefault="00AD2BB2">
      <w:pPr>
        <w:rPr>
          <w:sz w:val="24"/>
          <w:szCs w:val="24"/>
        </w:rPr>
      </w:pPr>
      <w:r w:rsidRPr="004E3B48">
        <w:rPr>
          <w:rFonts w:hint="eastAsia"/>
          <w:sz w:val="24"/>
          <w:szCs w:val="24"/>
        </w:rPr>
        <w:t>1</w:t>
      </w:r>
      <w:r w:rsidRPr="004E3B48">
        <w:rPr>
          <w:sz w:val="24"/>
          <w:szCs w:val="24"/>
        </w:rPr>
        <w:t>.1.6.4</w:t>
      </w:r>
      <w:r w:rsidR="008E53F4" w:rsidRPr="004E3B48">
        <w:rPr>
          <w:sz w:val="24"/>
          <w:szCs w:val="24"/>
        </w:rPr>
        <w:tab/>
      </w:r>
      <w:r w:rsidRPr="004E3B48">
        <w:rPr>
          <w:rFonts w:hint="eastAsia"/>
          <w:sz w:val="24"/>
          <w:szCs w:val="24"/>
        </w:rPr>
        <w:t>“法律”系指所有</w:t>
      </w:r>
      <w:r w:rsidR="00D124E1" w:rsidRPr="004E3B48">
        <w:rPr>
          <w:rFonts w:hint="eastAsia"/>
          <w:sz w:val="24"/>
          <w:szCs w:val="24"/>
        </w:rPr>
        <w:t>中华人民共和国境内的</w:t>
      </w:r>
      <w:r w:rsidRPr="004E3B48">
        <w:rPr>
          <w:rFonts w:hint="eastAsia"/>
          <w:sz w:val="24"/>
          <w:szCs w:val="24"/>
        </w:rPr>
        <w:t>全国性（或地方、省或市级）立法、条例、法令、准则、法规和其他法律，及任何权力机构颁布的法规、细则、法则、准则或标准，及由任何权力机构就此颁发的任何具有约束力的</w:t>
      </w:r>
      <w:r w:rsidR="00B04387" w:rsidRPr="004E3B48">
        <w:rPr>
          <w:rFonts w:hint="eastAsia"/>
          <w:sz w:val="24"/>
          <w:szCs w:val="24"/>
        </w:rPr>
        <w:t>修订、</w:t>
      </w:r>
      <w:r w:rsidRPr="004E3B48">
        <w:rPr>
          <w:rFonts w:hint="eastAsia"/>
          <w:sz w:val="24"/>
          <w:szCs w:val="24"/>
        </w:rPr>
        <w:t>解释或意见。</w:t>
      </w:r>
    </w:p>
    <w:p w14:paraId="29CDB314" w14:textId="535BD8E9" w:rsidR="00AA47DA" w:rsidRPr="004E3B48" w:rsidRDefault="00AA47DA">
      <w:pPr>
        <w:rPr>
          <w:sz w:val="24"/>
          <w:szCs w:val="24"/>
        </w:rPr>
      </w:pPr>
    </w:p>
    <w:p w14:paraId="059D49E6" w14:textId="2BFB4782" w:rsidR="00AA47DA" w:rsidRPr="004E3B48" w:rsidRDefault="00AA47DA" w:rsidP="00CB330E">
      <w:pPr>
        <w:jc w:val="left"/>
        <w:rPr>
          <w:sz w:val="24"/>
          <w:szCs w:val="24"/>
        </w:rPr>
      </w:pPr>
      <w:r w:rsidRPr="004E3B48">
        <w:rPr>
          <w:rFonts w:hint="eastAsia"/>
          <w:sz w:val="24"/>
          <w:szCs w:val="24"/>
        </w:rPr>
        <w:t>1</w:t>
      </w:r>
      <w:r w:rsidRPr="004E3B48">
        <w:rPr>
          <w:sz w:val="24"/>
          <w:szCs w:val="24"/>
        </w:rPr>
        <w:t>.1.6.5</w:t>
      </w:r>
      <w:r w:rsidR="008E53F4" w:rsidRPr="004E3B48">
        <w:rPr>
          <w:sz w:val="24"/>
          <w:szCs w:val="24"/>
        </w:rPr>
        <w:tab/>
      </w:r>
      <w:r w:rsidRPr="004E3B48">
        <w:rPr>
          <w:rFonts w:hint="eastAsia"/>
          <w:sz w:val="24"/>
          <w:szCs w:val="24"/>
        </w:rPr>
        <w:t>“</w:t>
      </w:r>
      <w:r w:rsidR="003042B5" w:rsidRPr="004E3B48">
        <w:rPr>
          <w:rFonts w:hint="eastAsia"/>
          <w:sz w:val="24"/>
          <w:szCs w:val="24"/>
        </w:rPr>
        <w:t>雇主政策</w:t>
      </w:r>
      <w:r w:rsidRPr="004E3B48">
        <w:rPr>
          <w:rFonts w:hint="eastAsia"/>
          <w:sz w:val="24"/>
          <w:szCs w:val="24"/>
        </w:rPr>
        <w:t>”</w:t>
      </w:r>
      <w:r w:rsidR="008E53F4" w:rsidRPr="004E3B48">
        <w:rPr>
          <w:rFonts w:hint="eastAsia"/>
          <w:sz w:val="24"/>
          <w:szCs w:val="24"/>
        </w:rPr>
        <w:t>系</w:t>
      </w:r>
      <w:r w:rsidRPr="004E3B48">
        <w:rPr>
          <w:rFonts w:hint="eastAsia"/>
          <w:sz w:val="24"/>
          <w:szCs w:val="24"/>
        </w:rPr>
        <w:t>指</w:t>
      </w:r>
      <w:r w:rsidR="004432C4" w:rsidRPr="004E3B48">
        <w:rPr>
          <w:rFonts w:hint="eastAsia"/>
          <w:sz w:val="24"/>
          <w:szCs w:val="24"/>
        </w:rPr>
        <w:t>时</w:t>
      </w:r>
      <w:r w:rsidRPr="004E3B48">
        <w:rPr>
          <w:rFonts w:hint="eastAsia"/>
          <w:sz w:val="24"/>
          <w:szCs w:val="24"/>
        </w:rPr>
        <w:t>时修订的</w:t>
      </w:r>
      <w:r w:rsidR="00CB330E">
        <w:rPr>
          <w:rFonts w:hint="eastAsia"/>
          <w:sz w:val="24"/>
          <w:szCs w:val="24"/>
        </w:rPr>
        <w:t>百威政策</w:t>
      </w:r>
      <w:r w:rsidR="00F00AF8">
        <w:rPr>
          <w:rFonts w:hint="eastAsia"/>
          <w:sz w:val="24"/>
          <w:szCs w:val="24"/>
        </w:rPr>
        <w:t>，可在</w:t>
      </w:r>
      <w:r w:rsidR="007D689A">
        <w:rPr>
          <w:rFonts w:hint="eastAsia"/>
          <w:sz w:val="24"/>
          <w:szCs w:val="24"/>
        </w:rPr>
        <w:t>此</w:t>
      </w:r>
      <w:r w:rsidR="00F00AF8">
        <w:rPr>
          <w:rFonts w:hint="eastAsia"/>
          <w:sz w:val="24"/>
          <w:szCs w:val="24"/>
        </w:rPr>
        <w:t>链接处查看</w:t>
      </w:r>
      <w:r w:rsidR="007D689A">
        <w:rPr>
          <w:rFonts w:hint="eastAsia"/>
          <w:sz w:val="24"/>
          <w:szCs w:val="24"/>
        </w:rPr>
        <w:t>：</w:t>
      </w:r>
      <w:hyperlink r:id="rId8" w:history="1">
        <w:r w:rsidR="007D689A" w:rsidRPr="00597360">
          <w:rPr>
            <w:rStyle w:val="af1"/>
            <w:rFonts w:ascii="Calibri"/>
            <w:i/>
            <w:iCs/>
            <w:sz w:val="22"/>
          </w:rPr>
          <w:t>https://www.budweiserapac.com/policy.html</w:t>
        </w:r>
      </w:hyperlink>
      <w:r w:rsidR="003042B5" w:rsidRPr="004E3B48">
        <w:rPr>
          <w:rFonts w:hint="eastAsia"/>
          <w:sz w:val="24"/>
          <w:szCs w:val="24"/>
        </w:rPr>
        <w:t>。</w:t>
      </w:r>
    </w:p>
    <w:p w14:paraId="3B6425AB" w14:textId="77777777" w:rsidR="00CB330E" w:rsidRPr="004E3B48" w:rsidRDefault="00CB330E">
      <w:pPr>
        <w:rPr>
          <w:sz w:val="24"/>
          <w:szCs w:val="24"/>
        </w:rPr>
      </w:pPr>
    </w:p>
    <w:p w14:paraId="0D98F8C0" w14:textId="2B6EBA88" w:rsidR="00AD2BB2" w:rsidRPr="004E3B48" w:rsidRDefault="00D124E1">
      <w:pPr>
        <w:rPr>
          <w:sz w:val="24"/>
          <w:szCs w:val="24"/>
        </w:rPr>
      </w:pPr>
      <w:r w:rsidRPr="004E3B48">
        <w:rPr>
          <w:sz w:val="24"/>
          <w:szCs w:val="24"/>
        </w:rPr>
        <w:t>1.1.6.</w:t>
      </w:r>
      <w:r w:rsidR="001A6C5E" w:rsidRPr="004E3B48">
        <w:rPr>
          <w:sz w:val="24"/>
          <w:szCs w:val="24"/>
        </w:rPr>
        <w:t>6</w:t>
      </w:r>
      <w:r w:rsidR="008E53F4" w:rsidRPr="004E3B48">
        <w:rPr>
          <w:sz w:val="24"/>
          <w:szCs w:val="24"/>
        </w:rPr>
        <w:tab/>
      </w:r>
      <w:r w:rsidRPr="004E3B48">
        <w:rPr>
          <w:rFonts w:hint="eastAsia"/>
          <w:sz w:val="24"/>
          <w:szCs w:val="24"/>
        </w:rPr>
        <w:t>“现场”系指</w:t>
      </w:r>
      <w:r w:rsidR="005156FD" w:rsidRPr="004E3B48">
        <w:rPr>
          <w:rFonts w:hint="eastAsia"/>
          <w:sz w:val="24"/>
          <w:szCs w:val="24"/>
        </w:rPr>
        <w:t>将实施永久工程和运送生产设备与材料到达的地点，以及合同中可能指定为现场组成部分的任何其他场所。</w:t>
      </w:r>
    </w:p>
    <w:p w14:paraId="777B8248" w14:textId="5841E8C9" w:rsidR="00CB12FB" w:rsidRPr="004E3B48" w:rsidRDefault="00CB12FB">
      <w:pPr>
        <w:rPr>
          <w:sz w:val="24"/>
          <w:szCs w:val="24"/>
        </w:rPr>
      </w:pPr>
    </w:p>
    <w:p w14:paraId="738C3EC2" w14:textId="018F10B3" w:rsidR="00CB12FB" w:rsidRPr="004E3B48" w:rsidRDefault="00CB12FB">
      <w:pPr>
        <w:rPr>
          <w:sz w:val="24"/>
          <w:szCs w:val="24"/>
        </w:rPr>
      </w:pPr>
      <w:r w:rsidRPr="004E3B48">
        <w:rPr>
          <w:rFonts w:hint="eastAsia"/>
          <w:sz w:val="24"/>
          <w:szCs w:val="24"/>
        </w:rPr>
        <w:t>1</w:t>
      </w:r>
      <w:r w:rsidRPr="004E3B48">
        <w:rPr>
          <w:sz w:val="24"/>
          <w:szCs w:val="24"/>
        </w:rPr>
        <w:t>.1.6.</w:t>
      </w:r>
      <w:r w:rsidR="001A6C5E" w:rsidRPr="004E3B48">
        <w:rPr>
          <w:sz w:val="24"/>
          <w:szCs w:val="24"/>
        </w:rPr>
        <w:t>7</w:t>
      </w:r>
      <w:r w:rsidR="008E53F4" w:rsidRPr="004E3B48">
        <w:rPr>
          <w:sz w:val="24"/>
          <w:szCs w:val="24"/>
        </w:rPr>
        <w:tab/>
      </w:r>
      <w:r w:rsidRPr="004E3B48">
        <w:rPr>
          <w:rFonts w:hint="eastAsia"/>
          <w:sz w:val="24"/>
          <w:szCs w:val="24"/>
        </w:rPr>
        <w:t>“不可预见”系指在</w:t>
      </w:r>
      <w:r w:rsidR="007153DC" w:rsidRPr="004E3B48">
        <w:rPr>
          <w:rFonts w:hint="eastAsia"/>
          <w:sz w:val="24"/>
          <w:szCs w:val="24"/>
        </w:rPr>
        <w:t>合同签订</w:t>
      </w:r>
      <w:r w:rsidRPr="004E3B48">
        <w:rPr>
          <w:rFonts w:hint="eastAsia"/>
          <w:sz w:val="24"/>
          <w:szCs w:val="24"/>
        </w:rPr>
        <w:t>之日，承包商实际未预见到</w:t>
      </w:r>
      <w:r w:rsidR="007153DC" w:rsidRPr="004E3B48">
        <w:rPr>
          <w:rFonts w:hint="eastAsia"/>
          <w:sz w:val="24"/>
          <w:szCs w:val="24"/>
        </w:rPr>
        <w:t>且</w:t>
      </w:r>
      <w:r w:rsidRPr="004E3B48">
        <w:rPr>
          <w:rFonts w:hint="eastAsia"/>
          <w:sz w:val="24"/>
          <w:szCs w:val="24"/>
        </w:rPr>
        <w:t>具有适宜资质并在类似类型、性质和难度的项目工程施工中具有丰富经验的承包商</w:t>
      </w:r>
      <w:r w:rsidR="007153DC" w:rsidRPr="004E3B48">
        <w:rPr>
          <w:rFonts w:hint="eastAsia"/>
          <w:sz w:val="24"/>
          <w:szCs w:val="24"/>
        </w:rPr>
        <w:t>也</w:t>
      </w:r>
      <w:r w:rsidRPr="004E3B48">
        <w:rPr>
          <w:rFonts w:hint="eastAsia"/>
          <w:sz w:val="24"/>
          <w:szCs w:val="24"/>
        </w:rPr>
        <w:t>无法合理地预见的情况。</w:t>
      </w:r>
    </w:p>
    <w:p w14:paraId="3EAA4230" w14:textId="24BA0AAC" w:rsidR="00CB12FB" w:rsidRPr="004E3B48" w:rsidRDefault="00CB12FB">
      <w:pPr>
        <w:rPr>
          <w:sz w:val="24"/>
          <w:szCs w:val="24"/>
        </w:rPr>
      </w:pPr>
    </w:p>
    <w:p w14:paraId="10383D28" w14:textId="49BA04C8" w:rsidR="00CB12FB" w:rsidRPr="004E3B48" w:rsidRDefault="00CB12FB">
      <w:pPr>
        <w:rPr>
          <w:sz w:val="24"/>
          <w:szCs w:val="24"/>
        </w:rPr>
      </w:pPr>
      <w:r w:rsidRPr="004E3B48">
        <w:rPr>
          <w:rFonts w:hint="eastAsia"/>
          <w:sz w:val="24"/>
          <w:szCs w:val="24"/>
        </w:rPr>
        <w:t>1</w:t>
      </w:r>
      <w:r w:rsidRPr="004E3B48">
        <w:rPr>
          <w:sz w:val="24"/>
          <w:szCs w:val="24"/>
        </w:rPr>
        <w:t>.1.6.</w:t>
      </w:r>
      <w:r w:rsidR="001A6C5E" w:rsidRPr="004E3B48">
        <w:rPr>
          <w:sz w:val="24"/>
          <w:szCs w:val="24"/>
        </w:rPr>
        <w:t>8</w:t>
      </w:r>
      <w:r w:rsidR="008E53F4" w:rsidRPr="004E3B48">
        <w:rPr>
          <w:sz w:val="24"/>
          <w:szCs w:val="24"/>
        </w:rPr>
        <w:tab/>
      </w:r>
      <w:r w:rsidRPr="004E3B48">
        <w:rPr>
          <w:rFonts w:hint="eastAsia"/>
          <w:sz w:val="24"/>
          <w:szCs w:val="24"/>
        </w:rPr>
        <w:t>“变更”系指根据第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_Ref529956058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12</w:t>
      </w:r>
      <w:r w:rsidR="0081379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sz w:val="24"/>
          <w:szCs w:val="24"/>
        </w:rPr>
        <w:t>]</w:t>
      </w:r>
      <w:r w:rsidRPr="004E3B48">
        <w:rPr>
          <w:rFonts w:hint="eastAsia"/>
          <w:sz w:val="24"/>
          <w:szCs w:val="24"/>
        </w:rPr>
        <w:t>经</w:t>
      </w:r>
      <w:r w:rsidR="007153DC" w:rsidRPr="004E3B48">
        <w:rPr>
          <w:rFonts w:hint="eastAsia"/>
          <w:sz w:val="24"/>
          <w:szCs w:val="24"/>
        </w:rPr>
        <w:t>雇主</w:t>
      </w:r>
      <w:r w:rsidRPr="004E3B48">
        <w:rPr>
          <w:rFonts w:hint="eastAsia"/>
          <w:sz w:val="24"/>
          <w:szCs w:val="24"/>
        </w:rPr>
        <w:t>指示作为变更的，对工程</w:t>
      </w:r>
      <w:r w:rsidR="006E2984" w:rsidRPr="004E3B48">
        <w:rPr>
          <w:rFonts w:hint="eastAsia"/>
          <w:sz w:val="24"/>
          <w:szCs w:val="24"/>
        </w:rPr>
        <w:t>所做的任何更改。</w:t>
      </w:r>
    </w:p>
    <w:p w14:paraId="1F683604" w14:textId="7BECECB9" w:rsidR="006E2984" w:rsidRPr="004E3B48" w:rsidRDefault="006E2984">
      <w:pPr>
        <w:rPr>
          <w:sz w:val="24"/>
          <w:szCs w:val="24"/>
        </w:rPr>
      </w:pPr>
    </w:p>
    <w:p w14:paraId="21A420F0" w14:textId="00564E4B" w:rsidR="006E2984" w:rsidRPr="004E3B48" w:rsidRDefault="006E2984">
      <w:pPr>
        <w:rPr>
          <w:sz w:val="24"/>
          <w:szCs w:val="24"/>
        </w:rPr>
      </w:pPr>
      <w:r w:rsidRPr="004E3B48">
        <w:rPr>
          <w:rFonts w:hint="eastAsia"/>
          <w:sz w:val="24"/>
          <w:szCs w:val="24"/>
        </w:rPr>
        <w:t>1</w:t>
      </w:r>
      <w:r w:rsidRPr="004E3B48">
        <w:rPr>
          <w:sz w:val="24"/>
          <w:szCs w:val="24"/>
        </w:rPr>
        <w:t>.1.6.</w:t>
      </w:r>
      <w:r w:rsidR="001A6C5E" w:rsidRPr="004E3B48">
        <w:rPr>
          <w:sz w:val="24"/>
          <w:szCs w:val="24"/>
        </w:rPr>
        <w:t>9</w:t>
      </w:r>
      <w:r w:rsidR="008E53F4" w:rsidRPr="004E3B48">
        <w:rPr>
          <w:sz w:val="24"/>
          <w:szCs w:val="24"/>
        </w:rPr>
        <w:tab/>
      </w:r>
      <w:r w:rsidRPr="004E3B48">
        <w:rPr>
          <w:rFonts w:hint="eastAsia"/>
          <w:sz w:val="24"/>
          <w:szCs w:val="24"/>
        </w:rPr>
        <w:t>“恢复计划”具有第</w:t>
      </w:r>
      <w:r w:rsidR="00813792" w:rsidRPr="004E3B48">
        <w:rPr>
          <w:sz w:val="24"/>
          <w:szCs w:val="24"/>
        </w:rPr>
        <w:fldChar w:fldCharType="begin"/>
      </w:r>
      <w:r w:rsidR="00813792" w:rsidRPr="004E3B48">
        <w:rPr>
          <w:sz w:val="24"/>
          <w:szCs w:val="24"/>
        </w:rPr>
        <w:instrText xml:space="preserve"> REF _Ref529956074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7.5</w:t>
      </w:r>
      <w:r w:rsidR="00813792" w:rsidRPr="004E3B48">
        <w:rPr>
          <w:sz w:val="24"/>
          <w:szCs w:val="24"/>
        </w:rPr>
        <w:fldChar w:fldCharType="end"/>
      </w:r>
      <w:r w:rsidRPr="004E3B48">
        <w:rPr>
          <w:rFonts w:hint="eastAsia"/>
          <w:sz w:val="24"/>
          <w:szCs w:val="24"/>
        </w:rPr>
        <w:t>款</w:t>
      </w:r>
      <w:r w:rsidR="003867D1" w:rsidRPr="004E3B48">
        <w:rPr>
          <w:rFonts w:hint="eastAsia"/>
          <w:sz w:val="24"/>
          <w:szCs w:val="24"/>
        </w:rPr>
        <w:t>[</w:t>
      </w:r>
      <w:r w:rsidR="003867D1" w:rsidRPr="004E3B48">
        <w:rPr>
          <w:rFonts w:hint="eastAsia"/>
          <w:sz w:val="24"/>
          <w:szCs w:val="24"/>
        </w:rPr>
        <w:t>工程进度</w:t>
      </w:r>
      <w:r w:rsidR="003867D1" w:rsidRPr="004E3B48">
        <w:rPr>
          <w:sz w:val="24"/>
          <w:szCs w:val="24"/>
        </w:rPr>
        <w:t>]</w:t>
      </w:r>
      <w:r w:rsidRPr="004E3B48">
        <w:rPr>
          <w:rFonts w:hint="eastAsia"/>
          <w:sz w:val="24"/>
          <w:szCs w:val="24"/>
        </w:rPr>
        <w:t>中赋予的含义。</w:t>
      </w:r>
    </w:p>
    <w:p w14:paraId="64EE497D" w14:textId="2486274A" w:rsidR="00B92A1D" w:rsidRPr="004E3B48" w:rsidRDefault="00B92A1D">
      <w:pPr>
        <w:rPr>
          <w:sz w:val="24"/>
          <w:szCs w:val="24"/>
        </w:rPr>
      </w:pPr>
    </w:p>
    <w:p w14:paraId="499E046B" w14:textId="234659E6" w:rsidR="00B92A1D" w:rsidRPr="004E3B48" w:rsidRDefault="00B92A1D">
      <w:pPr>
        <w:rPr>
          <w:sz w:val="24"/>
          <w:szCs w:val="24"/>
        </w:rPr>
      </w:pPr>
      <w:r w:rsidRPr="004E3B48">
        <w:rPr>
          <w:rFonts w:hint="eastAsia"/>
          <w:sz w:val="24"/>
          <w:szCs w:val="24"/>
        </w:rPr>
        <w:t>1</w:t>
      </w:r>
      <w:r w:rsidRPr="004E3B48">
        <w:rPr>
          <w:sz w:val="24"/>
          <w:szCs w:val="24"/>
        </w:rPr>
        <w:t>.1.6.</w:t>
      </w:r>
      <w:r w:rsidR="001A6C5E" w:rsidRPr="004E3B48">
        <w:rPr>
          <w:sz w:val="24"/>
          <w:szCs w:val="24"/>
        </w:rPr>
        <w:t>10</w:t>
      </w:r>
      <w:r w:rsidR="008E53F4" w:rsidRPr="004E3B48">
        <w:rPr>
          <w:sz w:val="24"/>
          <w:szCs w:val="24"/>
        </w:rPr>
        <w:tab/>
      </w:r>
      <w:r w:rsidRPr="004E3B48">
        <w:rPr>
          <w:rFonts w:hint="eastAsia"/>
          <w:sz w:val="24"/>
          <w:szCs w:val="24"/>
        </w:rPr>
        <w:t>“项目”系指</w:t>
      </w:r>
      <w:r w:rsidR="00B72FFC" w:rsidRPr="004E3B48">
        <w:rPr>
          <w:rFonts w:hint="eastAsia"/>
          <w:sz w:val="24"/>
          <w:szCs w:val="24"/>
        </w:rPr>
        <w:t>合同协议书中</w:t>
      </w:r>
      <w:r w:rsidR="003C3361" w:rsidRPr="004E3B48">
        <w:rPr>
          <w:rFonts w:hint="eastAsia"/>
          <w:sz w:val="24"/>
          <w:szCs w:val="24"/>
        </w:rPr>
        <w:t>确定的项目</w:t>
      </w:r>
      <w:r w:rsidRPr="004E3B48">
        <w:rPr>
          <w:rFonts w:hint="eastAsia"/>
          <w:sz w:val="24"/>
          <w:szCs w:val="24"/>
        </w:rPr>
        <w:t>。</w:t>
      </w:r>
    </w:p>
    <w:p w14:paraId="0F2ACB77" w14:textId="77777777" w:rsidR="00B92A1D" w:rsidRPr="004E3B48" w:rsidRDefault="00B92A1D">
      <w:pPr>
        <w:rPr>
          <w:sz w:val="24"/>
          <w:szCs w:val="24"/>
        </w:rPr>
      </w:pPr>
    </w:p>
    <w:p w14:paraId="3EF084F0" w14:textId="15A3B0BB" w:rsidR="006E2984" w:rsidRPr="004E3B48" w:rsidRDefault="006E2984" w:rsidP="00945784">
      <w:pPr>
        <w:pStyle w:val="aa"/>
        <w:numPr>
          <w:ilvl w:val="1"/>
          <w:numId w:val="5"/>
        </w:numPr>
        <w:outlineLvl w:val="1"/>
        <w:rPr>
          <w:b/>
          <w:sz w:val="24"/>
          <w:szCs w:val="24"/>
        </w:rPr>
      </w:pPr>
      <w:r w:rsidRPr="004E3B48">
        <w:rPr>
          <w:rFonts w:hint="eastAsia"/>
          <w:b/>
          <w:sz w:val="24"/>
          <w:szCs w:val="24"/>
        </w:rPr>
        <w:t>解释</w:t>
      </w:r>
    </w:p>
    <w:p w14:paraId="5A5ED354" w14:textId="02DE3135" w:rsidR="006E2984" w:rsidRPr="004E3B48" w:rsidRDefault="006E2984">
      <w:pPr>
        <w:rPr>
          <w:sz w:val="24"/>
          <w:szCs w:val="24"/>
        </w:rPr>
      </w:pPr>
    </w:p>
    <w:p w14:paraId="168BD4C8" w14:textId="77777777" w:rsidR="006E2984" w:rsidRPr="004E3B48" w:rsidRDefault="006E2984" w:rsidP="006E2984">
      <w:pPr>
        <w:rPr>
          <w:sz w:val="24"/>
          <w:szCs w:val="24"/>
        </w:rPr>
      </w:pPr>
      <w:r w:rsidRPr="004E3B48">
        <w:rPr>
          <w:rFonts w:hint="eastAsia"/>
          <w:sz w:val="24"/>
          <w:szCs w:val="24"/>
        </w:rPr>
        <w:t>在合同中，除上下文另有需要外：</w:t>
      </w:r>
    </w:p>
    <w:p w14:paraId="0D6EC9D6" w14:textId="77777777" w:rsidR="006E2984" w:rsidRPr="004E3B48" w:rsidRDefault="006E2984" w:rsidP="006E2984">
      <w:pPr>
        <w:rPr>
          <w:sz w:val="24"/>
          <w:szCs w:val="24"/>
        </w:rPr>
      </w:pPr>
    </w:p>
    <w:p w14:paraId="6E41CDAA" w14:textId="41D8E431" w:rsidR="006E2984" w:rsidRPr="004E3B48" w:rsidRDefault="006E2984" w:rsidP="006E298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表示某一性别的词，包括所有性别；</w:t>
      </w:r>
    </w:p>
    <w:p w14:paraId="38B713E0" w14:textId="77777777" w:rsidR="003867D1" w:rsidRPr="004E3B48" w:rsidRDefault="003867D1" w:rsidP="006E2984">
      <w:pPr>
        <w:rPr>
          <w:sz w:val="24"/>
          <w:szCs w:val="24"/>
        </w:rPr>
      </w:pPr>
    </w:p>
    <w:p w14:paraId="6D7BD210" w14:textId="62825DAD" w:rsidR="006E2984" w:rsidRPr="004E3B48" w:rsidRDefault="006E2984" w:rsidP="006E2984">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单数形式的词，也包括复数含义，反之亦然；</w:t>
      </w:r>
    </w:p>
    <w:p w14:paraId="3E50A5DE" w14:textId="77777777" w:rsidR="003867D1" w:rsidRPr="004E3B48" w:rsidRDefault="003867D1" w:rsidP="006E2984">
      <w:pPr>
        <w:rPr>
          <w:sz w:val="24"/>
          <w:szCs w:val="24"/>
        </w:rPr>
      </w:pPr>
    </w:p>
    <w:p w14:paraId="4236B1D0" w14:textId="36F7FE54" w:rsidR="006E2984" w:rsidRPr="004E3B48" w:rsidRDefault="006E2984" w:rsidP="006E2984">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包括“同意（商定）”、“达成（取得）一致”、或“协议”等词的各项规定都要求用书面记载；</w:t>
      </w:r>
    </w:p>
    <w:p w14:paraId="62E4BDB2" w14:textId="77777777" w:rsidR="003867D1" w:rsidRPr="004E3B48" w:rsidRDefault="003867D1" w:rsidP="006E2984">
      <w:pPr>
        <w:rPr>
          <w:sz w:val="24"/>
          <w:szCs w:val="24"/>
        </w:rPr>
      </w:pPr>
    </w:p>
    <w:p w14:paraId="47505819" w14:textId="38A46F27" w:rsidR="006E2984" w:rsidRPr="004E3B48" w:rsidRDefault="006E2984" w:rsidP="006E2984">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“书面”或“用书面”系指手写、打字、印刷或电子</w:t>
      </w:r>
      <w:r w:rsidR="001A4335" w:rsidRPr="004E3B48">
        <w:rPr>
          <w:rFonts w:hint="eastAsia"/>
          <w:sz w:val="24"/>
          <w:szCs w:val="24"/>
        </w:rPr>
        <w:t>数据</w:t>
      </w:r>
      <w:r w:rsidRPr="004E3B48">
        <w:rPr>
          <w:rFonts w:hint="eastAsia"/>
          <w:sz w:val="24"/>
          <w:szCs w:val="24"/>
        </w:rPr>
        <w:t>制作，并形成永久性记录。</w:t>
      </w:r>
    </w:p>
    <w:p w14:paraId="70508142" w14:textId="77777777" w:rsidR="006E2984" w:rsidRPr="004E3B48" w:rsidRDefault="006E2984" w:rsidP="006E2984">
      <w:pPr>
        <w:rPr>
          <w:sz w:val="24"/>
          <w:szCs w:val="24"/>
        </w:rPr>
      </w:pPr>
    </w:p>
    <w:p w14:paraId="2112831D" w14:textId="34AC1F19" w:rsidR="006E2984" w:rsidRPr="004E3B48" w:rsidRDefault="006E2984" w:rsidP="006E2984">
      <w:pPr>
        <w:rPr>
          <w:sz w:val="24"/>
          <w:szCs w:val="24"/>
        </w:rPr>
      </w:pPr>
      <w:r w:rsidRPr="004E3B48">
        <w:rPr>
          <w:rFonts w:hint="eastAsia"/>
          <w:sz w:val="24"/>
          <w:szCs w:val="24"/>
        </w:rPr>
        <w:t>旁注和其他标题在本条件的解释中不应考虑。</w:t>
      </w:r>
    </w:p>
    <w:p w14:paraId="4A31D5B4" w14:textId="74E02923" w:rsidR="006E2984" w:rsidRPr="004E3B48" w:rsidRDefault="006E2984" w:rsidP="006E2984">
      <w:pPr>
        <w:rPr>
          <w:sz w:val="24"/>
          <w:szCs w:val="24"/>
        </w:rPr>
      </w:pPr>
    </w:p>
    <w:p w14:paraId="5697203F" w14:textId="130F3BAF" w:rsidR="006E2984" w:rsidRPr="004E3B48" w:rsidRDefault="008E53F4" w:rsidP="00945784">
      <w:pPr>
        <w:pStyle w:val="aa"/>
        <w:numPr>
          <w:ilvl w:val="1"/>
          <w:numId w:val="5"/>
        </w:numPr>
        <w:outlineLvl w:val="1"/>
        <w:rPr>
          <w:b/>
          <w:sz w:val="24"/>
          <w:szCs w:val="24"/>
        </w:rPr>
      </w:pPr>
      <w:r w:rsidRPr="004E3B48">
        <w:rPr>
          <w:rFonts w:hint="eastAsia"/>
          <w:b/>
          <w:sz w:val="24"/>
          <w:szCs w:val="24"/>
        </w:rPr>
        <w:t>通</w:t>
      </w:r>
      <w:r w:rsidR="006E2984" w:rsidRPr="004E3B48">
        <w:rPr>
          <w:rFonts w:hint="eastAsia"/>
          <w:b/>
          <w:sz w:val="24"/>
          <w:szCs w:val="24"/>
        </w:rPr>
        <w:t>信交流</w:t>
      </w:r>
    </w:p>
    <w:p w14:paraId="5ED62730" w14:textId="58AA3DC5" w:rsidR="006E2984" w:rsidRPr="004E3B48" w:rsidRDefault="006E2984" w:rsidP="006E2984">
      <w:pPr>
        <w:rPr>
          <w:sz w:val="24"/>
          <w:szCs w:val="24"/>
        </w:rPr>
      </w:pPr>
    </w:p>
    <w:p w14:paraId="0065FCD1" w14:textId="77777777" w:rsidR="006E2984" w:rsidRPr="004E3B48" w:rsidRDefault="006E2984" w:rsidP="006E2984">
      <w:pPr>
        <w:rPr>
          <w:sz w:val="24"/>
          <w:szCs w:val="24"/>
        </w:rPr>
      </w:pPr>
      <w:r w:rsidRPr="004E3B48">
        <w:rPr>
          <w:rFonts w:hint="eastAsia"/>
          <w:sz w:val="24"/>
          <w:szCs w:val="24"/>
        </w:rPr>
        <w:t>本条件不论在何种场合规定给予或颁发批准书、证明、同意函、确定、通知和请求，这些通信信息都应：</w:t>
      </w:r>
    </w:p>
    <w:p w14:paraId="63A083EA" w14:textId="77777777" w:rsidR="006E2984" w:rsidRPr="004E3B48" w:rsidRDefault="006E2984" w:rsidP="006E2984">
      <w:pPr>
        <w:rPr>
          <w:sz w:val="24"/>
          <w:szCs w:val="24"/>
        </w:rPr>
      </w:pPr>
    </w:p>
    <w:p w14:paraId="1FF1855F" w14:textId="15B246D6" w:rsidR="006E2984" w:rsidRPr="004E3B48" w:rsidRDefault="006E2984" w:rsidP="006E298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采用书面形式</w:t>
      </w:r>
      <w:r w:rsidR="00156413" w:rsidRPr="004E3B48">
        <w:rPr>
          <w:rFonts w:hint="eastAsia"/>
          <w:sz w:val="24"/>
          <w:szCs w:val="24"/>
        </w:rPr>
        <w:t>，</w:t>
      </w:r>
      <w:r w:rsidRPr="004E3B48">
        <w:rPr>
          <w:rFonts w:hint="eastAsia"/>
          <w:sz w:val="24"/>
          <w:szCs w:val="24"/>
        </w:rPr>
        <w:t>通过</w:t>
      </w:r>
      <w:r w:rsidR="00156413" w:rsidRPr="004E3B48">
        <w:rPr>
          <w:rFonts w:hint="eastAsia"/>
          <w:sz w:val="24"/>
          <w:szCs w:val="24"/>
        </w:rPr>
        <w:t>雇主指定的电子系统</w:t>
      </w:r>
      <w:r w:rsidR="001A4335" w:rsidRPr="004E3B48">
        <w:rPr>
          <w:rFonts w:hint="eastAsia"/>
          <w:sz w:val="24"/>
          <w:szCs w:val="24"/>
        </w:rPr>
        <w:t>和</w:t>
      </w:r>
      <w:r w:rsidR="001A4335" w:rsidRPr="004E3B48">
        <w:rPr>
          <w:rFonts w:hint="eastAsia"/>
          <w:sz w:val="24"/>
          <w:szCs w:val="24"/>
        </w:rPr>
        <w:t>/</w:t>
      </w:r>
      <w:r w:rsidR="00156413" w:rsidRPr="004E3B48">
        <w:rPr>
          <w:rFonts w:hint="eastAsia"/>
          <w:sz w:val="24"/>
          <w:szCs w:val="24"/>
        </w:rPr>
        <w:t>或电子邮件</w:t>
      </w:r>
      <w:r w:rsidR="007153DC" w:rsidRPr="004E3B48">
        <w:rPr>
          <w:rFonts w:hint="eastAsia"/>
          <w:sz w:val="24"/>
          <w:szCs w:val="24"/>
        </w:rPr>
        <w:t>或邮寄或快递或由专人面交</w:t>
      </w:r>
      <w:r w:rsidRPr="004E3B48">
        <w:rPr>
          <w:rFonts w:hint="eastAsia"/>
          <w:sz w:val="24"/>
          <w:szCs w:val="24"/>
        </w:rPr>
        <w:t>；</w:t>
      </w:r>
      <w:r w:rsidR="00156413" w:rsidRPr="004E3B48">
        <w:rPr>
          <w:rFonts w:hint="eastAsia"/>
          <w:sz w:val="24"/>
          <w:szCs w:val="24"/>
        </w:rPr>
        <w:t>但对于以下事项，</w:t>
      </w:r>
      <w:r w:rsidR="007153DC" w:rsidRPr="004E3B48">
        <w:rPr>
          <w:rFonts w:hint="eastAsia"/>
          <w:sz w:val="24"/>
          <w:szCs w:val="24"/>
        </w:rPr>
        <w:t>唯一有效的通信交流应为通过专人面交</w:t>
      </w:r>
      <w:r w:rsidR="00156413" w:rsidRPr="004E3B48">
        <w:rPr>
          <w:rFonts w:hint="eastAsia"/>
          <w:sz w:val="24"/>
          <w:szCs w:val="24"/>
        </w:rPr>
        <w:t>：</w:t>
      </w:r>
    </w:p>
    <w:p w14:paraId="2E185C44" w14:textId="20005F1E" w:rsidR="00156413" w:rsidRPr="004E3B48" w:rsidRDefault="00156413" w:rsidP="006E2984">
      <w:pPr>
        <w:rPr>
          <w:sz w:val="24"/>
          <w:szCs w:val="24"/>
        </w:rPr>
      </w:pPr>
    </w:p>
    <w:p w14:paraId="494DCDA7" w14:textId="75BB6C89" w:rsidR="00156413" w:rsidRPr="004E3B48" w:rsidRDefault="00156413" w:rsidP="00156413">
      <w:pPr>
        <w:ind w:firstLine="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承包商的工期和</w:t>
      </w:r>
      <w:r w:rsidRPr="004E3B48">
        <w:rPr>
          <w:rFonts w:hint="eastAsia"/>
          <w:sz w:val="24"/>
          <w:szCs w:val="24"/>
        </w:rPr>
        <w:t>/</w:t>
      </w:r>
      <w:r w:rsidRPr="004E3B48">
        <w:rPr>
          <w:rFonts w:hint="eastAsia"/>
          <w:sz w:val="24"/>
          <w:szCs w:val="24"/>
        </w:rPr>
        <w:t>或费用索赔</w:t>
      </w:r>
      <w:r w:rsidR="007153DC" w:rsidRPr="004E3B48">
        <w:rPr>
          <w:rFonts w:hint="eastAsia"/>
          <w:sz w:val="24"/>
          <w:szCs w:val="24"/>
        </w:rPr>
        <w:t>（包括承包商根据本合同或法律要求延长工期和</w:t>
      </w:r>
      <w:r w:rsidR="007153DC" w:rsidRPr="004E3B48">
        <w:rPr>
          <w:rFonts w:hint="eastAsia"/>
          <w:sz w:val="24"/>
          <w:szCs w:val="24"/>
        </w:rPr>
        <w:t>/</w:t>
      </w:r>
      <w:r w:rsidR="007153DC" w:rsidRPr="004E3B48">
        <w:rPr>
          <w:rFonts w:hint="eastAsia"/>
          <w:sz w:val="24"/>
          <w:szCs w:val="24"/>
        </w:rPr>
        <w:t>或增加费用的）</w:t>
      </w:r>
      <w:r w:rsidRPr="004E3B48">
        <w:rPr>
          <w:rFonts w:hint="eastAsia"/>
          <w:sz w:val="24"/>
          <w:szCs w:val="24"/>
        </w:rPr>
        <w:t>请求；</w:t>
      </w:r>
    </w:p>
    <w:p w14:paraId="2AF9AF5F" w14:textId="77777777" w:rsidR="00B4274E" w:rsidRPr="004E3B48" w:rsidRDefault="00B4274E" w:rsidP="00156413">
      <w:pPr>
        <w:ind w:firstLine="420"/>
        <w:rPr>
          <w:sz w:val="24"/>
          <w:szCs w:val="24"/>
        </w:rPr>
      </w:pPr>
    </w:p>
    <w:p w14:paraId="6A95341D" w14:textId="71E34451" w:rsidR="00156413" w:rsidRPr="004E3B48" w:rsidRDefault="00156413" w:rsidP="00156413">
      <w:pPr>
        <w:ind w:firstLine="420"/>
        <w:rPr>
          <w:sz w:val="24"/>
          <w:szCs w:val="24"/>
        </w:rPr>
      </w:pPr>
      <w:r w:rsidRPr="004E3B48">
        <w:rPr>
          <w:rFonts w:hint="eastAsia"/>
          <w:sz w:val="24"/>
          <w:szCs w:val="24"/>
        </w:rPr>
        <w:t>(ii)</w:t>
      </w:r>
      <w:r w:rsidRPr="004E3B48">
        <w:rPr>
          <w:sz w:val="24"/>
          <w:szCs w:val="24"/>
        </w:rPr>
        <w:tab/>
      </w:r>
      <w:r w:rsidRPr="004E3B48">
        <w:rPr>
          <w:rFonts w:hint="eastAsia"/>
          <w:sz w:val="24"/>
          <w:szCs w:val="24"/>
        </w:rPr>
        <w:t>暂停</w:t>
      </w:r>
      <w:r w:rsidR="00291B60" w:rsidRPr="004E3B48">
        <w:rPr>
          <w:rFonts w:hint="eastAsia"/>
          <w:sz w:val="24"/>
          <w:szCs w:val="24"/>
        </w:rPr>
        <w:t>、终止</w:t>
      </w:r>
      <w:r w:rsidRPr="004E3B48">
        <w:rPr>
          <w:rFonts w:hint="eastAsia"/>
          <w:sz w:val="24"/>
          <w:szCs w:val="24"/>
        </w:rPr>
        <w:t>施工的</w:t>
      </w:r>
      <w:r w:rsidR="007153DC" w:rsidRPr="004E3B48">
        <w:rPr>
          <w:rFonts w:hint="eastAsia"/>
          <w:sz w:val="24"/>
          <w:szCs w:val="24"/>
        </w:rPr>
        <w:t>通知</w:t>
      </w:r>
      <w:r w:rsidRPr="004E3B48">
        <w:rPr>
          <w:rFonts w:hint="eastAsia"/>
          <w:sz w:val="24"/>
          <w:szCs w:val="24"/>
        </w:rPr>
        <w:t>；</w:t>
      </w:r>
      <w:r w:rsidR="00906B78" w:rsidRPr="004E3B48">
        <w:rPr>
          <w:rFonts w:hint="eastAsia"/>
          <w:sz w:val="24"/>
          <w:szCs w:val="24"/>
        </w:rPr>
        <w:t>以及</w:t>
      </w:r>
    </w:p>
    <w:p w14:paraId="1BA413B3" w14:textId="77777777" w:rsidR="00B4274E" w:rsidRPr="004E3B48" w:rsidRDefault="00B4274E" w:rsidP="00156413">
      <w:pPr>
        <w:ind w:firstLine="420"/>
        <w:rPr>
          <w:sz w:val="24"/>
          <w:szCs w:val="24"/>
        </w:rPr>
      </w:pPr>
    </w:p>
    <w:p w14:paraId="2C652FBA" w14:textId="25B60C9E" w:rsidR="00156413" w:rsidRPr="004E3B48" w:rsidRDefault="00952E85" w:rsidP="00156413">
      <w:pPr>
        <w:ind w:firstLine="420"/>
        <w:rPr>
          <w:sz w:val="24"/>
          <w:szCs w:val="24"/>
        </w:rPr>
      </w:pPr>
      <w:r w:rsidRPr="004E3B48">
        <w:rPr>
          <w:rFonts w:hint="eastAsia"/>
          <w:sz w:val="24"/>
          <w:szCs w:val="24"/>
        </w:rPr>
        <w:t>(ii</w:t>
      </w:r>
      <w:r w:rsidR="00915AD9" w:rsidRPr="004E3B48">
        <w:rPr>
          <w:rFonts w:hint="eastAsia"/>
          <w:sz w:val="24"/>
          <w:szCs w:val="24"/>
        </w:rPr>
        <w:t>i</w:t>
      </w:r>
      <w:r w:rsidRPr="004E3B48">
        <w:rPr>
          <w:rFonts w:hint="eastAsia"/>
          <w:sz w:val="24"/>
          <w:szCs w:val="24"/>
        </w:rPr>
        <w:t>)</w:t>
      </w:r>
      <w:r w:rsidRPr="004E3B48">
        <w:rPr>
          <w:sz w:val="24"/>
          <w:szCs w:val="24"/>
        </w:rPr>
        <w:tab/>
      </w:r>
      <w:r w:rsidR="007153DC" w:rsidRPr="004E3B48">
        <w:rPr>
          <w:rFonts w:hint="eastAsia"/>
          <w:sz w:val="24"/>
          <w:szCs w:val="24"/>
        </w:rPr>
        <w:t>开展变更的指示或构成变更的任何指示，及对变更的任何批准；以及</w:t>
      </w:r>
    </w:p>
    <w:p w14:paraId="0000E7F9" w14:textId="77777777" w:rsidR="00156413" w:rsidRPr="004E3B48" w:rsidRDefault="00156413" w:rsidP="00156413">
      <w:pPr>
        <w:ind w:firstLine="420"/>
        <w:rPr>
          <w:sz w:val="24"/>
          <w:szCs w:val="24"/>
        </w:rPr>
      </w:pPr>
    </w:p>
    <w:p w14:paraId="0F965BD1" w14:textId="55CF5F45" w:rsidR="006E2984" w:rsidRPr="004E3B48" w:rsidRDefault="006E2984" w:rsidP="006E2984">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交付、传送或传输至</w:t>
      </w:r>
      <w:r w:rsidR="00F44926" w:rsidRPr="004E3B48">
        <w:rPr>
          <w:rFonts w:hint="eastAsia"/>
          <w:sz w:val="24"/>
          <w:szCs w:val="24"/>
        </w:rPr>
        <w:t>合同协议书</w:t>
      </w:r>
      <w:r w:rsidR="00BA6D67" w:rsidRPr="004E3B48">
        <w:rPr>
          <w:rFonts w:hint="eastAsia"/>
          <w:sz w:val="24"/>
          <w:szCs w:val="24"/>
        </w:rPr>
        <w:t>数据表</w:t>
      </w:r>
      <w:r w:rsidRPr="004E3B48">
        <w:rPr>
          <w:rFonts w:hint="eastAsia"/>
          <w:sz w:val="24"/>
          <w:szCs w:val="24"/>
        </w:rPr>
        <w:t>中指定的接收人的地址。但：</w:t>
      </w:r>
    </w:p>
    <w:p w14:paraId="164D0D49" w14:textId="77777777" w:rsidR="006E2984" w:rsidRPr="004E3B48" w:rsidRDefault="006E2984" w:rsidP="006E2984">
      <w:pPr>
        <w:rPr>
          <w:sz w:val="24"/>
          <w:szCs w:val="24"/>
        </w:rPr>
      </w:pPr>
    </w:p>
    <w:p w14:paraId="25037161" w14:textId="2E4874EE" w:rsidR="006E2984" w:rsidRPr="004E3B48" w:rsidRDefault="006E2984" w:rsidP="006E2984">
      <w:pPr>
        <w:ind w:firstLine="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如果接收人通知了另外的地址时，随后通信信息应按新地址发送；</w:t>
      </w:r>
      <w:r w:rsidR="00B4274E" w:rsidRPr="004E3B48">
        <w:rPr>
          <w:rFonts w:hint="eastAsia"/>
          <w:sz w:val="24"/>
          <w:szCs w:val="24"/>
        </w:rPr>
        <w:t>以及</w:t>
      </w:r>
    </w:p>
    <w:p w14:paraId="5E1387AA" w14:textId="77777777" w:rsidR="00B4274E" w:rsidRPr="004E3B48" w:rsidRDefault="00B4274E" w:rsidP="006E2984">
      <w:pPr>
        <w:ind w:firstLine="420"/>
        <w:rPr>
          <w:sz w:val="24"/>
          <w:szCs w:val="24"/>
        </w:rPr>
      </w:pPr>
    </w:p>
    <w:p w14:paraId="10215123" w14:textId="77777777" w:rsidR="006E2984" w:rsidRPr="004E3B48" w:rsidRDefault="006E2984" w:rsidP="006E2984">
      <w:pPr>
        <w:ind w:firstLine="420"/>
        <w:rPr>
          <w:sz w:val="24"/>
          <w:szCs w:val="24"/>
        </w:rPr>
      </w:pPr>
      <w:r w:rsidRPr="004E3B48">
        <w:rPr>
          <w:rFonts w:hint="eastAsia"/>
          <w:sz w:val="24"/>
          <w:szCs w:val="24"/>
        </w:rPr>
        <w:t>(ii)</w:t>
      </w:r>
      <w:r w:rsidRPr="004E3B48">
        <w:rPr>
          <w:rFonts w:hint="eastAsia"/>
          <w:sz w:val="24"/>
          <w:szCs w:val="24"/>
        </w:rPr>
        <w:tab/>
      </w:r>
      <w:r w:rsidRPr="004E3B48">
        <w:rPr>
          <w:rFonts w:hint="eastAsia"/>
          <w:sz w:val="24"/>
          <w:szCs w:val="24"/>
        </w:rPr>
        <w:t>如接收人在请求批准书、同意函时没有另外说明，可按请求书发出的地址发送。</w:t>
      </w:r>
    </w:p>
    <w:p w14:paraId="69325659" w14:textId="77777777" w:rsidR="006E2984" w:rsidRPr="004E3B48" w:rsidRDefault="006E2984" w:rsidP="006E2984">
      <w:pPr>
        <w:rPr>
          <w:sz w:val="24"/>
          <w:szCs w:val="24"/>
        </w:rPr>
      </w:pPr>
    </w:p>
    <w:p w14:paraId="13181917" w14:textId="2C217539" w:rsidR="00BA6D67" w:rsidRPr="004E3B48" w:rsidRDefault="00BA6D67" w:rsidP="006E2984">
      <w:pPr>
        <w:rPr>
          <w:sz w:val="24"/>
          <w:szCs w:val="24"/>
        </w:rPr>
      </w:pPr>
      <w:r w:rsidRPr="004E3B48">
        <w:rPr>
          <w:rFonts w:hint="eastAsia"/>
          <w:sz w:val="24"/>
          <w:szCs w:val="24"/>
        </w:rPr>
        <w:t>如果</w:t>
      </w:r>
      <w:r w:rsidRPr="004E3B48">
        <w:rPr>
          <w:sz w:val="24"/>
          <w:szCs w:val="24"/>
        </w:rPr>
        <w:t>承包商</w:t>
      </w:r>
      <w:r w:rsidRPr="004E3B48">
        <w:rPr>
          <w:rFonts w:hint="eastAsia"/>
          <w:sz w:val="24"/>
          <w:szCs w:val="24"/>
        </w:rPr>
        <w:t>需要将相关的文件或通知或报告交付给监理或其他雇主委托的第三方</w:t>
      </w:r>
      <w:r w:rsidR="00E46C9A" w:rsidRPr="004E3B48">
        <w:rPr>
          <w:rFonts w:hint="eastAsia"/>
          <w:sz w:val="24"/>
          <w:szCs w:val="24"/>
        </w:rPr>
        <w:t>（如有）</w:t>
      </w:r>
      <w:r w:rsidRPr="004E3B48">
        <w:rPr>
          <w:rFonts w:hint="eastAsia"/>
          <w:sz w:val="24"/>
          <w:szCs w:val="24"/>
        </w:rPr>
        <w:t>，承包商必须同时将此抄</w:t>
      </w:r>
      <w:r w:rsidRPr="004E3B48">
        <w:rPr>
          <w:sz w:val="24"/>
          <w:szCs w:val="24"/>
        </w:rPr>
        <w:t>送一份给</w:t>
      </w:r>
      <w:r w:rsidRPr="004E3B48">
        <w:rPr>
          <w:rFonts w:hint="eastAsia"/>
          <w:sz w:val="24"/>
          <w:szCs w:val="24"/>
        </w:rPr>
        <w:t>项目经理供</w:t>
      </w:r>
      <w:r w:rsidRPr="004E3B48">
        <w:rPr>
          <w:sz w:val="24"/>
          <w:szCs w:val="24"/>
        </w:rPr>
        <w:t>雇主批核</w:t>
      </w:r>
      <w:r w:rsidRPr="004E3B48">
        <w:rPr>
          <w:sz w:val="24"/>
          <w:szCs w:val="24"/>
        </w:rPr>
        <w:t>/</w:t>
      </w:r>
      <w:r w:rsidRPr="004E3B48">
        <w:rPr>
          <w:sz w:val="24"/>
          <w:szCs w:val="24"/>
        </w:rPr>
        <w:t>参阅</w:t>
      </w:r>
      <w:r w:rsidRPr="004E3B48">
        <w:rPr>
          <w:rFonts w:hint="eastAsia"/>
          <w:sz w:val="24"/>
          <w:szCs w:val="24"/>
        </w:rPr>
        <w:t>；如果承包商从前述各方收到任何文件或通知或报告，其也应当</w:t>
      </w:r>
      <w:r w:rsidR="00291B60" w:rsidRPr="004E3B48">
        <w:rPr>
          <w:rFonts w:hint="eastAsia"/>
          <w:sz w:val="24"/>
          <w:szCs w:val="24"/>
        </w:rPr>
        <w:t>立即</w:t>
      </w:r>
      <w:r w:rsidRPr="004E3B48">
        <w:rPr>
          <w:rFonts w:hint="eastAsia"/>
          <w:sz w:val="24"/>
          <w:szCs w:val="24"/>
        </w:rPr>
        <w:t>告知项目经理</w:t>
      </w:r>
      <w:r w:rsidR="0000775B" w:rsidRPr="004E3B48">
        <w:rPr>
          <w:rFonts w:hint="eastAsia"/>
          <w:sz w:val="24"/>
          <w:szCs w:val="24"/>
        </w:rPr>
        <w:t>，</w:t>
      </w:r>
      <w:r w:rsidRPr="004E3B48">
        <w:rPr>
          <w:rFonts w:hint="eastAsia"/>
          <w:sz w:val="24"/>
          <w:szCs w:val="24"/>
        </w:rPr>
        <w:t>除非该文件或通知或报告已经同时抄送给项目经理。</w:t>
      </w:r>
    </w:p>
    <w:p w14:paraId="7ABD67A1" w14:textId="4F3D7729" w:rsidR="006E2984" w:rsidRPr="004E3B48" w:rsidRDefault="006E2984" w:rsidP="006E2984">
      <w:pPr>
        <w:rPr>
          <w:sz w:val="24"/>
          <w:szCs w:val="24"/>
        </w:rPr>
      </w:pPr>
    </w:p>
    <w:p w14:paraId="04113A7D" w14:textId="22FD0CF7" w:rsidR="006E2984" w:rsidRPr="004E3B48" w:rsidRDefault="006E2984" w:rsidP="00945784">
      <w:pPr>
        <w:pStyle w:val="aa"/>
        <w:numPr>
          <w:ilvl w:val="1"/>
          <w:numId w:val="5"/>
        </w:numPr>
        <w:outlineLvl w:val="1"/>
        <w:rPr>
          <w:b/>
          <w:sz w:val="24"/>
          <w:szCs w:val="24"/>
        </w:rPr>
      </w:pPr>
      <w:bookmarkStart w:id="10" w:name="_Ref529956524"/>
      <w:r w:rsidRPr="004E3B48">
        <w:rPr>
          <w:rFonts w:hint="eastAsia"/>
          <w:b/>
          <w:sz w:val="24"/>
          <w:szCs w:val="24"/>
        </w:rPr>
        <w:t>法律和语言</w:t>
      </w:r>
      <w:bookmarkEnd w:id="10"/>
    </w:p>
    <w:p w14:paraId="77050CC4" w14:textId="17C7C1A1" w:rsidR="006E2984" w:rsidRPr="004E3B48" w:rsidRDefault="006E2984" w:rsidP="006E2984">
      <w:pPr>
        <w:rPr>
          <w:sz w:val="24"/>
          <w:szCs w:val="24"/>
        </w:rPr>
      </w:pPr>
    </w:p>
    <w:p w14:paraId="655BEBDE" w14:textId="1A421CC9" w:rsidR="006E2984" w:rsidRPr="004E3B48" w:rsidRDefault="007379B0" w:rsidP="006E2984">
      <w:pPr>
        <w:rPr>
          <w:sz w:val="24"/>
          <w:szCs w:val="24"/>
        </w:rPr>
      </w:pPr>
      <w:r w:rsidRPr="004E3B48">
        <w:rPr>
          <w:rFonts w:hint="eastAsia"/>
          <w:sz w:val="24"/>
          <w:szCs w:val="24"/>
        </w:rPr>
        <w:t>合同应受中华人民共和国法律的管辖。</w:t>
      </w:r>
    </w:p>
    <w:p w14:paraId="59C60799" w14:textId="1D1E4EAD" w:rsidR="007379B0" w:rsidRPr="004E3B48" w:rsidRDefault="007379B0" w:rsidP="006E2984">
      <w:pPr>
        <w:rPr>
          <w:sz w:val="24"/>
          <w:szCs w:val="24"/>
        </w:rPr>
      </w:pPr>
    </w:p>
    <w:p w14:paraId="0C732480" w14:textId="77777777" w:rsidR="00BA6D67" w:rsidRPr="004E3B48" w:rsidRDefault="007379B0" w:rsidP="00BA6D67">
      <w:pPr>
        <w:rPr>
          <w:sz w:val="24"/>
          <w:szCs w:val="24"/>
        </w:rPr>
      </w:pPr>
      <w:r w:rsidRPr="004E3B48">
        <w:rPr>
          <w:rFonts w:hint="eastAsia"/>
          <w:sz w:val="24"/>
          <w:szCs w:val="24"/>
        </w:rPr>
        <w:t>本合同采用中文起草、谈判、定稿和签署。</w:t>
      </w:r>
      <w:r w:rsidR="00BA6D67" w:rsidRPr="004E3B48">
        <w:rPr>
          <w:rFonts w:hint="eastAsia"/>
          <w:sz w:val="24"/>
          <w:szCs w:val="24"/>
        </w:rPr>
        <w:t>但如果本合同的任何部分用除中文以外的其他语言书就，则就该部分而言应当以该书就语言为准。</w:t>
      </w:r>
    </w:p>
    <w:p w14:paraId="0B53D7A3" w14:textId="77777777" w:rsidR="00B4274E" w:rsidRPr="004E3B48" w:rsidRDefault="00B4274E" w:rsidP="006E2984">
      <w:pPr>
        <w:rPr>
          <w:sz w:val="24"/>
          <w:szCs w:val="24"/>
        </w:rPr>
      </w:pPr>
    </w:p>
    <w:p w14:paraId="2EBD1160" w14:textId="71CE7AE2" w:rsidR="007379B0" w:rsidRPr="004E3B48" w:rsidRDefault="007379B0" w:rsidP="006E2984">
      <w:pPr>
        <w:rPr>
          <w:sz w:val="24"/>
          <w:szCs w:val="24"/>
        </w:rPr>
      </w:pPr>
      <w:r w:rsidRPr="004E3B48">
        <w:rPr>
          <w:rFonts w:hint="eastAsia"/>
          <w:sz w:val="24"/>
          <w:szCs w:val="24"/>
        </w:rPr>
        <w:t>所有通信交流应根据具体情况使用</w:t>
      </w:r>
      <w:r w:rsidR="008B386F" w:rsidRPr="004E3B48">
        <w:rPr>
          <w:rFonts w:hint="eastAsia"/>
          <w:sz w:val="24"/>
          <w:szCs w:val="24"/>
        </w:rPr>
        <w:t>中</w:t>
      </w:r>
      <w:r w:rsidRPr="004E3B48">
        <w:rPr>
          <w:rFonts w:hint="eastAsia"/>
          <w:sz w:val="24"/>
          <w:szCs w:val="24"/>
        </w:rPr>
        <w:t>文和</w:t>
      </w:r>
      <w:r w:rsidR="008B386F" w:rsidRPr="004E3B48">
        <w:rPr>
          <w:rFonts w:hint="eastAsia"/>
          <w:sz w:val="24"/>
          <w:szCs w:val="24"/>
        </w:rPr>
        <w:t>英</w:t>
      </w:r>
      <w:r w:rsidRPr="004E3B48">
        <w:rPr>
          <w:rFonts w:hint="eastAsia"/>
          <w:sz w:val="24"/>
          <w:szCs w:val="24"/>
        </w:rPr>
        <w:t>文，两种语言文本均具有约束力，尽管有以上规定，如果在解释或其他情况中（两种语言文本间）出现不一致、歧义或冲突，应以</w:t>
      </w:r>
      <w:r w:rsidR="008B386F" w:rsidRPr="004E3B48">
        <w:rPr>
          <w:rFonts w:hint="eastAsia"/>
          <w:sz w:val="24"/>
          <w:szCs w:val="24"/>
        </w:rPr>
        <w:t>中</w:t>
      </w:r>
      <w:r w:rsidRPr="004E3B48">
        <w:rPr>
          <w:rFonts w:hint="eastAsia"/>
          <w:sz w:val="24"/>
          <w:szCs w:val="24"/>
        </w:rPr>
        <w:t>文文本为准。</w:t>
      </w:r>
    </w:p>
    <w:p w14:paraId="54BB6D1E" w14:textId="35560897" w:rsidR="007379B0" w:rsidRPr="004E3B48" w:rsidRDefault="007379B0" w:rsidP="006E2984">
      <w:pPr>
        <w:rPr>
          <w:sz w:val="24"/>
          <w:szCs w:val="24"/>
        </w:rPr>
      </w:pPr>
    </w:p>
    <w:p w14:paraId="409469E3" w14:textId="177258B1" w:rsidR="007379B0" w:rsidRPr="004E3B48" w:rsidRDefault="007379B0" w:rsidP="00945784">
      <w:pPr>
        <w:pStyle w:val="aa"/>
        <w:numPr>
          <w:ilvl w:val="1"/>
          <w:numId w:val="5"/>
        </w:numPr>
        <w:outlineLvl w:val="1"/>
        <w:rPr>
          <w:b/>
          <w:sz w:val="24"/>
          <w:szCs w:val="24"/>
        </w:rPr>
      </w:pPr>
      <w:r w:rsidRPr="004E3B48">
        <w:rPr>
          <w:rFonts w:hint="eastAsia"/>
          <w:b/>
          <w:sz w:val="24"/>
          <w:szCs w:val="24"/>
        </w:rPr>
        <w:t>文件优先次序</w:t>
      </w:r>
    </w:p>
    <w:p w14:paraId="00A42C0A" w14:textId="353A1ABB" w:rsidR="007379B0" w:rsidRPr="004E3B48" w:rsidRDefault="007379B0" w:rsidP="006E2984">
      <w:pPr>
        <w:rPr>
          <w:sz w:val="24"/>
          <w:szCs w:val="24"/>
        </w:rPr>
      </w:pPr>
    </w:p>
    <w:p w14:paraId="4A3F6896" w14:textId="7BAEA6E9" w:rsidR="007379B0" w:rsidRPr="004E3B48" w:rsidRDefault="007379B0" w:rsidP="007379B0">
      <w:pPr>
        <w:rPr>
          <w:sz w:val="24"/>
          <w:szCs w:val="24"/>
        </w:rPr>
      </w:pPr>
      <w:r w:rsidRPr="004E3B48">
        <w:rPr>
          <w:rFonts w:hint="eastAsia"/>
          <w:sz w:val="24"/>
          <w:szCs w:val="24"/>
        </w:rPr>
        <w:t>构成合同的文件（单称和合称为“合同文件”）要认为是互作说明的。为了解释的目的，文件的优先次序如下：</w:t>
      </w:r>
    </w:p>
    <w:p w14:paraId="76463BB1" w14:textId="77777777" w:rsidR="007379B0" w:rsidRPr="004E3B48" w:rsidRDefault="007379B0" w:rsidP="007379B0">
      <w:pPr>
        <w:rPr>
          <w:sz w:val="24"/>
          <w:szCs w:val="24"/>
        </w:rPr>
      </w:pPr>
    </w:p>
    <w:p w14:paraId="07756E2E" w14:textId="77777777" w:rsidR="00BA6D67" w:rsidRPr="004E3B48" w:rsidRDefault="00BA6D67" w:rsidP="00BA6D67">
      <w:pPr>
        <w:rPr>
          <w:sz w:val="24"/>
          <w:szCs w:val="24"/>
        </w:rPr>
      </w:pPr>
      <w:bookmarkStart w:id="11" w:name="_Hlk529521407"/>
      <w:r w:rsidRPr="004E3B48">
        <w:rPr>
          <w:rFonts w:hint="eastAsia"/>
          <w:sz w:val="24"/>
          <w:szCs w:val="24"/>
        </w:rPr>
        <w:t>(a)</w:t>
      </w:r>
      <w:r w:rsidRPr="004E3B48">
        <w:rPr>
          <w:rFonts w:hint="eastAsia"/>
          <w:sz w:val="24"/>
          <w:szCs w:val="24"/>
        </w:rPr>
        <w:tab/>
      </w:r>
      <w:r w:rsidRPr="004E3B48">
        <w:rPr>
          <w:rFonts w:hint="eastAsia"/>
          <w:sz w:val="24"/>
          <w:szCs w:val="24"/>
        </w:rPr>
        <w:t>补充协议（如果有）</w:t>
      </w:r>
    </w:p>
    <w:p w14:paraId="3F10900F" w14:textId="77777777" w:rsidR="00BA6D67" w:rsidRPr="004E3B48" w:rsidRDefault="00BA6D67" w:rsidP="00BA6D67">
      <w:pPr>
        <w:rPr>
          <w:sz w:val="24"/>
          <w:szCs w:val="24"/>
        </w:rPr>
      </w:pPr>
    </w:p>
    <w:p w14:paraId="797375DF" w14:textId="77777777" w:rsidR="00BA6D67" w:rsidRPr="004E3B48" w:rsidRDefault="00BA6D67" w:rsidP="00BA6D67">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合同协议书</w:t>
      </w:r>
    </w:p>
    <w:p w14:paraId="5D7DF7D4" w14:textId="77777777" w:rsidR="00BA6D67" w:rsidRPr="004E3B48" w:rsidRDefault="00BA6D67" w:rsidP="00BA6D67">
      <w:pPr>
        <w:rPr>
          <w:sz w:val="24"/>
          <w:szCs w:val="24"/>
        </w:rPr>
      </w:pPr>
    </w:p>
    <w:p w14:paraId="449957C2" w14:textId="77777777" w:rsidR="00BA6D67" w:rsidRPr="004E3B48" w:rsidRDefault="00BA6D67" w:rsidP="00BA6D67">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成交函</w:t>
      </w:r>
    </w:p>
    <w:p w14:paraId="49C87BDA" w14:textId="77777777" w:rsidR="00BA6D67" w:rsidRPr="004E3B48" w:rsidRDefault="00BA6D67" w:rsidP="00BA6D67">
      <w:pPr>
        <w:rPr>
          <w:sz w:val="24"/>
          <w:szCs w:val="24"/>
        </w:rPr>
      </w:pPr>
    </w:p>
    <w:p w14:paraId="2B4433E3" w14:textId="77777777" w:rsidR="00BA6D67" w:rsidRPr="004E3B48" w:rsidRDefault="00BA6D67" w:rsidP="00BA6D67">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本合同条件及合同条件附件</w:t>
      </w:r>
    </w:p>
    <w:p w14:paraId="72874F32" w14:textId="77777777" w:rsidR="00BA6D67" w:rsidRPr="004E3B48" w:rsidRDefault="00BA6D67" w:rsidP="00BA6D67">
      <w:pPr>
        <w:rPr>
          <w:sz w:val="24"/>
          <w:szCs w:val="24"/>
        </w:rPr>
      </w:pPr>
    </w:p>
    <w:p w14:paraId="4245F912" w14:textId="77777777" w:rsidR="006272FA" w:rsidRPr="004E3B48" w:rsidRDefault="006272FA" w:rsidP="006272FA">
      <w:pPr>
        <w:rPr>
          <w:sz w:val="24"/>
          <w:szCs w:val="24"/>
          <w:lang w:val="en-AU"/>
        </w:rPr>
      </w:pPr>
      <w:r w:rsidRPr="004E3B48">
        <w:rPr>
          <w:sz w:val="24"/>
          <w:szCs w:val="24"/>
          <w:lang w:val="en-AU"/>
        </w:rPr>
        <w:t>(e)</w:t>
      </w:r>
      <w:r w:rsidRPr="004E3B48">
        <w:rPr>
          <w:sz w:val="24"/>
          <w:szCs w:val="24"/>
          <w:lang w:val="en-AU"/>
        </w:rPr>
        <w:tab/>
      </w:r>
      <w:r w:rsidRPr="004E3B48">
        <w:rPr>
          <w:rFonts w:hint="eastAsia"/>
          <w:sz w:val="24"/>
          <w:szCs w:val="24"/>
          <w:lang w:val="en-AU"/>
        </w:rPr>
        <w:t>规范</w:t>
      </w:r>
    </w:p>
    <w:p w14:paraId="117101E8" w14:textId="77777777" w:rsidR="006272FA" w:rsidRPr="004E3B48" w:rsidRDefault="006272FA" w:rsidP="006272FA">
      <w:pPr>
        <w:rPr>
          <w:sz w:val="24"/>
          <w:szCs w:val="24"/>
          <w:lang w:val="en-AU"/>
        </w:rPr>
      </w:pPr>
    </w:p>
    <w:p w14:paraId="3762D701" w14:textId="77777777" w:rsidR="006272FA" w:rsidRPr="004E3B48" w:rsidRDefault="006272FA" w:rsidP="006272FA">
      <w:pPr>
        <w:rPr>
          <w:sz w:val="24"/>
          <w:szCs w:val="24"/>
          <w:lang w:val="en-AU"/>
        </w:rPr>
      </w:pPr>
      <w:r w:rsidRPr="004E3B48">
        <w:rPr>
          <w:sz w:val="24"/>
          <w:szCs w:val="24"/>
          <w:lang w:val="en-AU"/>
        </w:rPr>
        <w:t>(f)</w:t>
      </w:r>
      <w:r w:rsidRPr="004E3B48">
        <w:rPr>
          <w:sz w:val="24"/>
          <w:szCs w:val="24"/>
          <w:lang w:val="en-AU"/>
        </w:rPr>
        <w:tab/>
      </w:r>
      <w:r w:rsidRPr="004E3B48">
        <w:rPr>
          <w:rFonts w:hint="eastAsia"/>
          <w:sz w:val="24"/>
          <w:szCs w:val="24"/>
          <w:lang w:val="en-AU"/>
        </w:rPr>
        <w:t>图纸及图纸清单</w:t>
      </w:r>
    </w:p>
    <w:p w14:paraId="65DF2444" w14:textId="77777777" w:rsidR="006272FA" w:rsidRPr="004E3B48" w:rsidRDefault="006272FA" w:rsidP="006272FA">
      <w:pPr>
        <w:rPr>
          <w:sz w:val="24"/>
          <w:szCs w:val="24"/>
          <w:lang w:val="en-AU"/>
        </w:rPr>
      </w:pPr>
    </w:p>
    <w:p w14:paraId="3C7F3BEA" w14:textId="77777777" w:rsidR="006272FA" w:rsidRPr="004E3B48" w:rsidRDefault="006272FA" w:rsidP="006272FA">
      <w:pPr>
        <w:rPr>
          <w:sz w:val="24"/>
          <w:szCs w:val="24"/>
          <w:lang w:val="en-AU"/>
        </w:rPr>
      </w:pPr>
      <w:r w:rsidRPr="004E3B48">
        <w:rPr>
          <w:sz w:val="24"/>
          <w:szCs w:val="24"/>
          <w:lang w:val="en-AU"/>
        </w:rPr>
        <w:t>(g)</w:t>
      </w:r>
      <w:r w:rsidRPr="004E3B48">
        <w:rPr>
          <w:sz w:val="24"/>
          <w:szCs w:val="24"/>
          <w:lang w:val="en-AU"/>
        </w:rPr>
        <w:tab/>
      </w:r>
      <w:r w:rsidRPr="004E3B48">
        <w:rPr>
          <w:rFonts w:hint="eastAsia"/>
          <w:sz w:val="24"/>
          <w:szCs w:val="24"/>
          <w:lang w:val="en-AU"/>
        </w:rPr>
        <w:t>竞争性谈判文件的其他部分</w:t>
      </w:r>
    </w:p>
    <w:p w14:paraId="782A5978" w14:textId="77777777" w:rsidR="006272FA" w:rsidRPr="004E3B48" w:rsidRDefault="006272FA" w:rsidP="006272FA">
      <w:pPr>
        <w:rPr>
          <w:sz w:val="24"/>
          <w:szCs w:val="24"/>
          <w:lang w:val="en-AU"/>
        </w:rPr>
      </w:pPr>
    </w:p>
    <w:p w14:paraId="0BB74C27" w14:textId="77777777" w:rsidR="006272FA" w:rsidRPr="004E3B48" w:rsidRDefault="006272FA" w:rsidP="006272FA">
      <w:pPr>
        <w:rPr>
          <w:sz w:val="24"/>
          <w:szCs w:val="24"/>
          <w:lang w:val="en-AU"/>
        </w:rPr>
      </w:pPr>
      <w:r w:rsidRPr="004E3B48">
        <w:rPr>
          <w:sz w:val="24"/>
          <w:szCs w:val="24"/>
          <w:lang w:val="en-AU"/>
        </w:rPr>
        <w:t>(h)</w:t>
      </w:r>
      <w:r w:rsidRPr="004E3B48">
        <w:rPr>
          <w:sz w:val="24"/>
          <w:szCs w:val="24"/>
          <w:lang w:val="en-AU"/>
        </w:rPr>
        <w:tab/>
      </w:r>
      <w:r w:rsidRPr="004E3B48">
        <w:rPr>
          <w:rFonts w:hint="eastAsia"/>
          <w:sz w:val="24"/>
          <w:szCs w:val="24"/>
          <w:lang w:val="en-AU"/>
        </w:rPr>
        <w:t>明确标明为合同文件的竞争性谈判中双方的来往文件</w:t>
      </w:r>
    </w:p>
    <w:p w14:paraId="11F13BE1" w14:textId="77777777" w:rsidR="006272FA" w:rsidRPr="004E3B48" w:rsidRDefault="006272FA" w:rsidP="006272FA">
      <w:pPr>
        <w:rPr>
          <w:sz w:val="24"/>
          <w:szCs w:val="24"/>
          <w:lang w:val="en-AU"/>
        </w:rPr>
      </w:pPr>
    </w:p>
    <w:p w14:paraId="6E92D3B1" w14:textId="77777777" w:rsidR="006272FA" w:rsidRPr="004E3B48" w:rsidRDefault="006272FA" w:rsidP="006272FA">
      <w:pPr>
        <w:rPr>
          <w:sz w:val="24"/>
          <w:szCs w:val="24"/>
        </w:rPr>
      </w:pPr>
      <w:r w:rsidRPr="004E3B48">
        <w:rPr>
          <w:sz w:val="24"/>
          <w:szCs w:val="24"/>
          <w:lang w:val="en-AU"/>
        </w:rPr>
        <w:t>(</w:t>
      </w:r>
      <w:proofErr w:type="spellStart"/>
      <w:r w:rsidRPr="004E3B48">
        <w:rPr>
          <w:sz w:val="24"/>
          <w:szCs w:val="24"/>
          <w:lang w:val="en-AU"/>
        </w:rPr>
        <w:t>i</w:t>
      </w:r>
      <w:proofErr w:type="spellEnd"/>
      <w:r w:rsidRPr="004E3B48">
        <w:rPr>
          <w:sz w:val="24"/>
          <w:szCs w:val="24"/>
          <w:lang w:val="en-AU"/>
        </w:rPr>
        <w:t xml:space="preserve">) </w:t>
      </w:r>
      <w:r w:rsidRPr="004E3B48">
        <w:rPr>
          <w:rFonts w:hint="eastAsia"/>
          <w:sz w:val="24"/>
          <w:szCs w:val="24"/>
        </w:rPr>
        <w:t>工程量清单及工程量清单计价及计价规则</w:t>
      </w:r>
    </w:p>
    <w:p w14:paraId="11D02CE8" w14:textId="77777777" w:rsidR="006272FA" w:rsidRPr="004E3B48" w:rsidRDefault="006272FA" w:rsidP="006272FA">
      <w:pPr>
        <w:rPr>
          <w:sz w:val="24"/>
          <w:szCs w:val="24"/>
        </w:rPr>
      </w:pPr>
    </w:p>
    <w:p w14:paraId="7A5780A4" w14:textId="77777777" w:rsidR="006272FA" w:rsidRPr="004E3B48" w:rsidRDefault="006272FA" w:rsidP="006272FA">
      <w:pPr>
        <w:rPr>
          <w:sz w:val="24"/>
          <w:szCs w:val="24"/>
          <w:lang w:val="en-AU"/>
        </w:rPr>
      </w:pPr>
      <w:r w:rsidRPr="004E3B48">
        <w:rPr>
          <w:sz w:val="24"/>
          <w:szCs w:val="24"/>
        </w:rPr>
        <w:t xml:space="preserve">(j) </w:t>
      </w:r>
      <w:r w:rsidRPr="004E3B48">
        <w:rPr>
          <w:rFonts w:hint="eastAsia"/>
          <w:sz w:val="24"/>
          <w:szCs w:val="24"/>
          <w:lang w:val="en-AU"/>
        </w:rPr>
        <w:t>报价文件</w:t>
      </w:r>
    </w:p>
    <w:bookmarkEnd w:id="11"/>
    <w:p w14:paraId="2B1FA275" w14:textId="77777777" w:rsidR="006B0B5A" w:rsidRPr="004E3B48" w:rsidRDefault="006B0B5A" w:rsidP="007379B0">
      <w:pPr>
        <w:rPr>
          <w:sz w:val="24"/>
          <w:szCs w:val="24"/>
        </w:rPr>
      </w:pPr>
    </w:p>
    <w:p w14:paraId="461E23B9" w14:textId="44AC85E1" w:rsidR="00FF124A" w:rsidRPr="004E3B48" w:rsidRDefault="00FF124A" w:rsidP="007379B0">
      <w:pPr>
        <w:rPr>
          <w:sz w:val="24"/>
          <w:szCs w:val="24"/>
        </w:rPr>
      </w:pPr>
      <w:r w:rsidRPr="004E3B48">
        <w:rPr>
          <w:rFonts w:hint="eastAsia"/>
          <w:sz w:val="24"/>
          <w:szCs w:val="24"/>
        </w:rPr>
        <w:t>尽管有上述</w:t>
      </w:r>
      <w:r w:rsidR="007E6D52" w:rsidRPr="004E3B48">
        <w:rPr>
          <w:rFonts w:hint="eastAsia"/>
          <w:sz w:val="24"/>
          <w:szCs w:val="24"/>
        </w:rPr>
        <w:t>约定</w:t>
      </w:r>
      <w:r w:rsidRPr="004E3B48">
        <w:rPr>
          <w:rFonts w:hint="eastAsia"/>
          <w:sz w:val="24"/>
          <w:szCs w:val="24"/>
        </w:rPr>
        <w:t>的合同文件优先次序，如果合同文件对承包商的同一义务存在不一致的规定，应以对承包商规定较高标准或较严格义务的条款为准。</w:t>
      </w:r>
    </w:p>
    <w:p w14:paraId="6A99EEF5" w14:textId="77777777" w:rsidR="00FF124A" w:rsidRPr="004E3B48" w:rsidRDefault="00FF124A" w:rsidP="007379B0">
      <w:pPr>
        <w:rPr>
          <w:sz w:val="24"/>
          <w:szCs w:val="24"/>
        </w:rPr>
      </w:pPr>
    </w:p>
    <w:p w14:paraId="3D9D98D8" w14:textId="175FCACB" w:rsidR="007379B0" w:rsidRPr="004E3B48" w:rsidRDefault="00FF124A" w:rsidP="007379B0">
      <w:pPr>
        <w:rPr>
          <w:sz w:val="24"/>
          <w:szCs w:val="24"/>
        </w:rPr>
      </w:pPr>
      <w:r w:rsidRPr="004E3B48">
        <w:rPr>
          <w:rFonts w:hint="eastAsia"/>
          <w:sz w:val="24"/>
          <w:szCs w:val="24"/>
        </w:rPr>
        <w:t>承包商已有机会审阅上述文件并确信上述文件不存在错误、不明确或歧义。承包商被视为已对上述文件的准确性、完整性和充分性满意。</w:t>
      </w:r>
      <w:r w:rsidR="007379B0" w:rsidRPr="004E3B48">
        <w:rPr>
          <w:rFonts w:hint="eastAsia"/>
          <w:sz w:val="24"/>
          <w:szCs w:val="24"/>
        </w:rPr>
        <w:t>如果发现所述合同文件内或者所述合同文件之间存在任何矛盾、分歧、模糊、冲突、不一致、欠缺、或构词方面的不切实际或遗漏（包括任何该等文件之任何部分内或任何部分之间存在任何矛盾、分歧、模糊、冲突、不一致、欠缺、或构词方面的不切实际或遗漏），则</w:t>
      </w:r>
      <w:r w:rsidRPr="004E3B48">
        <w:rPr>
          <w:rFonts w:hint="eastAsia"/>
          <w:sz w:val="24"/>
          <w:szCs w:val="24"/>
        </w:rPr>
        <w:t>承包商</w:t>
      </w:r>
      <w:r w:rsidR="007379B0" w:rsidRPr="004E3B48">
        <w:rPr>
          <w:rFonts w:hint="eastAsia"/>
          <w:sz w:val="24"/>
          <w:szCs w:val="24"/>
        </w:rPr>
        <w:t>应立即通知雇主和</w:t>
      </w:r>
      <w:r w:rsidRPr="004E3B48">
        <w:rPr>
          <w:rFonts w:hint="eastAsia"/>
          <w:sz w:val="24"/>
          <w:szCs w:val="24"/>
        </w:rPr>
        <w:t>项目经理</w:t>
      </w:r>
      <w:r w:rsidR="007379B0" w:rsidRPr="004E3B48">
        <w:rPr>
          <w:rFonts w:hint="eastAsia"/>
          <w:sz w:val="24"/>
          <w:szCs w:val="24"/>
        </w:rPr>
        <w:t>，说明该等矛盾、分歧、模糊、冲突、不一致、或构词方面的不切实际或遗漏，雇主应就此签发指示</w:t>
      </w:r>
      <w:r w:rsidRPr="004E3B48">
        <w:rPr>
          <w:rFonts w:hint="eastAsia"/>
          <w:sz w:val="24"/>
          <w:szCs w:val="24"/>
        </w:rPr>
        <w:t>或澄清（如需要）；同时如果雇主发现任何矛盾、分歧、模糊、冲突、不一致、欠缺、或构词方面的不切实际或遗漏，雇主亦可签发任何必要的指示或澄清（如需要）</w:t>
      </w:r>
      <w:r w:rsidR="007379B0" w:rsidRPr="004E3B48">
        <w:rPr>
          <w:rFonts w:hint="eastAsia"/>
          <w:sz w:val="24"/>
          <w:szCs w:val="24"/>
        </w:rPr>
        <w:t>。任何该等矛盾、分歧、模糊、冲突、不一致、或构词方面的不切实际或遗漏都不得免除或以其他方式减轻本合同项下承包商的责任和义务。雇主在本款下给与的任何指示</w:t>
      </w:r>
      <w:r w:rsidR="00A171E1" w:rsidRPr="004E3B48">
        <w:rPr>
          <w:rFonts w:hint="eastAsia"/>
          <w:sz w:val="24"/>
          <w:szCs w:val="24"/>
        </w:rPr>
        <w:t>或澄清应具有拘束力，且</w:t>
      </w:r>
      <w:r w:rsidR="007379B0" w:rsidRPr="004E3B48">
        <w:rPr>
          <w:rFonts w:hint="eastAsia"/>
          <w:sz w:val="24"/>
          <w:szCs w:val="24"/>
        </w:rPr>
        <w:t>不应构成一项变更，承包商</w:t>
      </w:r>
      <w:r w:rsidR="00A171E1" w:rsidRPr="004E3B48">
        <w:rPr>
          <w:rFonts w:hint="eastAsia"/>
          <w:sz w:val="24"/>
          <w:szCs w:val="24"/>
        </w:rPr>
        <w:t>依此</w:t>
      </w:r>
      <w:r w:rsidR="007379B0" w:rsidRPr="004E3B48">
        <w:rPr>
          <w:rFonts w:hint="eastAsia"/>
          <w:sz w:val="24"/>
          <w:szCs w:val="24"/>
        </w:rPr>
        <w:t>无权获得竣工时间的延长、工程进度表或合同价格的调整或与此有关的任何其他补偿或报偿，执行该等指示的费用应被视为已经包含在</w:t>
      </w:r>
      <w:r w:rsidR="00902698" w:rsidRPr="004E3B48">
        <w:rPr>
          <w:rFonts w:hint="eastAsia"/>
          <w:sz w:val="24"/>
          <w:szCs w:val="24"/>
        </w:rPr>
        <w:t>最终接受金额</w:t>
      </w:r>
      <w:r w:rsidR="007379B0" w:rsidRPr="004E3B48">
        <w:rPr>
          <w:rFonts w:hint="eastAsia"/>
          <w:sz w:val="24"/>
          <w:szCs w:val="24"/>
        </w:rPr>
        <w:t>内。</w:t>
      </w:r>
    </w:p>
    <w:p w14:paraId="68B95770" w14:textId="295C4206" w:rsidR="007379B0" w:rsidRPr="004E3B48" w:rsidRDefault="007379B0" w:rsidP="007379B0">
      <w:pPr>
        <w:rPr>
          <w:sz w:val="24"/>
          <w:szCs w:val="24"/>
        </w:rPr>
      </w:pPr>
    </w:p>
    <w:p w14:paraId="535DADF4" w14:textId="5B17C9D6" w:rsidR="007379B0" w:rsidRPr="004E3B48" w:rsidRDefault="007379B0" w:rsidP="00945784">
      <w:pPr>
        <w:pStyle w:val="aa"/>
        <w:numPr>
          <w:ilvl w:val="1"/>
          <w:numId w:val="5"/>
        </w:numPr>
        <w:outlineLvl w:val="1"/>
        <w:rPr>
          <w:b/>
          <w:sz w:val="24"/>
          <w:szCs w:val="24"/>
        </w:rPr>
      </w:pPr>
      <w:bookmarkStart w:id="12" w:name="_Ref529955256"/>
      <w:r w:rsidRPr="004E3B48">
        <w:rPr>
          <w:rFonts w:hint="eastAsia"/>
          <w:b/>
          <w:sz w:val="24"/>
          <w:szCs w:val="24"/>
        </w:rPr>
        <w:t>合同协议书</w:t>
      </w:r>
      <w:bookmarkEnd w:id="12"/>
    </w:p>
    <w:p w14:paraId="5387DE02" w14:textId="1E5CD8C8" w:rsidR="007379B0" w:rsidRPr="004E3B48" w:rsidRDefault="007379B0" w:rsidP="007379B0">
      <w:pPr>
        <w:rPr>
          <w:sz w:val="24"/>
          <w:szCs w:val="24"/>
        </w:rPr>
      </w:pPr>
    </w:p>
    <w:p w14:paraId="6AF53344" w14:textId="7F1ADA2F" w:rsidR="007379B0" w:rsidRPr="004E3B48" w:rsidRDefault="00A923B8" w:rsidP="007379B0">
      <w:pPr>
        <w:rPr>
          <w:sz w:val="24"/>
          <w:szCs w:val="24"/>
        </w:rPr>
      </w:pPr>
      <w:r w:rsidRPr="004E3B48">
        <w:rPr>
          <w:rFonts w:hint="eastAsia"/>
          <w:sz w:val="24"/>
          <w:szCs w:val="24"/>
        </w:rPr>
        <w:t>除非另有协议，双方应在承包商收到</w:t>
      </w:r>
      <w:r w:rsidR="00902698" w:rsidRPr="004E3B48">
        <w:rPr>
          <w:rFonts w:hint="eastAsia"/>
          <w:sz w:val="24"/>
          <w:szCs w:val="24"/>
        </w:rPr>
        <w:t>成交函</w:t>
      </w:r>
      <w:r w:rsidRPr="004E3B48">
        <w:rPr>
          <w:rFonts w:hint="eastAsia"/>
          <w:sz w:val="24"/>
          <w:szCs w:val="24"/>
        </w:rPr>
        <w:t>后</w:t>
      </w:r>
      <w:r w:rsidRPr="004E3B48">
        <w:rPr>
          <w:sz w:val="24"/>
          <w:szCs w:val="24"/>
        </w:rPr>
        <w:t>14</w:t>
      </w:r>
      <w:r w:rsidRPr="004E3B48">
        <w:rPr>
          <w:rFonts w:hint="eastAsia"/>
          <w:sz w:val="24"/>
          <w:szCs w:val="24"/>
        </w:rPr>
        <w:t>天内签</w:t>
      </w:r>
      <w:r w:rsidR="00DF3EB5" w:rsidRPr="004E3B48">
        <w:rPr>
          <w:rFonts w:hint="eastAsia"/>
          <w:sz w:val="24"/>
          <w:szCs w:val="24"/>
        </w:rPr>
        <w:t>订</w:t>
      </w:r>
      <w:r w:rsidRPr="004E3B48">
        <w:rPr>
          <w:rFonts w:hint="eastAsia"/>
          <w:sz w:val="24"/>
          <w:szCs w:val="24"/>
        </w:rPr>
        <w:t>合同协议书。为签</w:t>
      </w:r>
      <w:r w:rsidR="00DF3EB5" w:rsidRPr="004E3B48">
        <w:rPr>
          <w:rFonts w:hint="eastAsia"/>
          <w:sz w:val="24"/>
          <w:szCs w:val="24"/>
        </w:rPr>
        <w:t>订</w:t>
      </w:r>
      <w:r w:rsidRPr="004E3B48">
        <w:rPr>
          <w:rFonts w:hint="eastAsia"/>
          <w:sz w:val="24"/>
          <w:szCs w:val="24"/>
        </w:rPr>
        <w:t>合同协议书，依法征收的印花税和类似费用（如果有），应由</w:t>
      </w:r>
      <w:r w:rsidR="00721073" w:rsidRPr="004E3B48">
        <w:rPr>
          <w:rFonts w:hint="eastAsia"/>
          <w:sz w:val="24"/>
          <w:szCs w:val="24"/>
        </w:rPr>
        <w:t>承包商</w:t>
      </w:r>
      <w:r w:rsidRPr="004E3B48">
        <w:rPr>
          <w:rFonts w:hint="eastAsia"/>
          <w:sz w:val="24"/>
          <w:szCs w:val="24"/>
        </w:rPr>
        <w:t>承担。</w:t>
      </w:r>
    </w:p>
    <w:p w14:paraId="5D80BED6" w14:textId="2F25EF69" w:rsidR="00FF124A" w:rsidRPr="004E3B48" w:rsidRDefault="00FF124A" w:rsidP="007379B0">
      <w:pPr>
        <w:rPr>
          <w:sz w:val="24"/>
          <w:szCs w:val="24"/>
        </w:rPr>
      </w:pPr>
    </w:p>
    <w:p w14:paraId="4F3E74CF" w14:textId="443142F9" w:rsidR="006A52B0" w:rsidRPr="004E3B48" w:rsidRDefault="00FF124A" w:rsidP="006A52B0">
      <w:pPr>
        <w:rPr>
          <w:sz w:val="24"/>
          <w:szCs w:val="24"/>
        </w:rPr>
      </w:pPr>
      <w:r w:rsidRPr="004E3B48">
        <w:rPr>
          <w:rFonts w:hint="eastAsia"/>
          <w:sz w:val="24"/>
          <w:szCs w:val="24"/>
        </w:rPr>
        <w:t>如果法律要求本合同向权力机构备案，承包商应自费及时（视具体情况而定）根据相关法律以其自己名义或代表雇主将合同进行备案。如果未能遵守本款规定，承包商应就其后果对雇主进行赔偿。</w:t>
      </w:r>
    </w:p>
    <w:p w14:paraId="4D98289E" w14:textId="0B9B26EA" w:rsidR="00D075D2" w:rsidRPr="004E3B48" w:rsidRDefault="00D075D2" w:rsidP="00945784">
      <w:pPr>
        <w:pStyle w:val="aa"/>
        <w:numPr>
          <w:ilvl w:val="1"/>
          <w:numId w:val="5"/>
        </w:numPr>
        <w:outlineLvl w:val="1"/>
        <w:rPr>
          <w:b/>
          <w:sz w:val="24"/>
          <w:szCs w:val="24"/>
        </w:rPr>
      </w:pPr>
      <w:r w:rsidRPr="004E3B48">
        <w:rPr>
          <w:rFonts w:hint="eastAsia"/>
          <w:b/>
          <w:sz w:val="24"/>
          <w:szCs w:val="24"/>
        </w:rPr>
        <w:t>文件的照管和提供</w:t>
      </w:r>
    </w:p>
    <w:p w14:paraId="0CC548A2" w14:textId="078023FB" w:rsidR="00D075D2" w:rsidRPr="004E3B48" w:rsidRDefault="00D075D2" w:rsidP="006A52B0">
      <w:pPr>
        <w:rPr>
          <w:sz w:val="24"/>
          <w:szCs w:val="24"/>
        </w:rPr>
      </w:pPr>
    </w:p>
    <w:p w14:paraId="4178B328" w14:textId="77777777" w:rsidR="00D075D2" w:rsidRPr="004E3B48" w:rsidRDefault="00D075D2" w:rsidP="00D075D2">
      <w:pPr>
        <w:rPr>
          <w:sz w:val="24"/>
          <w:szCs w:val="24"/>
        </w:rPr>
      </w:pPr>
      <w:r w:rsidRPr="004E3B48">
        <w:rPr>
          <w:rFonts w:hint="eastAsia"/>
          <w:sz w:val="24"/>
          <w:szCs w:val="24"/>
        </w:rPr>
        <w:t>规范和图纸应由雇主保存和照管。除非合同中另有规定，应给承包商一式两份合同文本和后续图纸，承包商可以自费复制或要求提供更多份数。</w:t>
      </w:r>
    </w:p>
    <w:p w14:paraId="4E7DD661" w14:textId="77777777" w:rsidR="00D075D2" w:rsidRPr="004E3B48" w:rsidRDefault="00D075D2" w:rsidP="00D075D2">
      <w:pPr>
        <w:rPr>
          <w:sz w:val="24"/>
          <w:szCs w:val="24"/>
        </w:rPr>
      </w:pPr>
    </w:p>
    <w:p w14:paraId="4C9620B4" w14:textId="0A063A5D" w:rsidR="00D075D2" w:rsidRPr="004E3B48" w:rsidRDefault="00D075D2" w:rsidP="00D075D2">
      <w:pPr>
        <w:rPr>
          <w:sz w:val="24"/>
          <w:szCs w:val="24"/>
        </w:rPr>
      </w:pPr>
      <w:r w:rsidRPr="004E3B48">
        <w:rPr>
          <w:rFonts w:hint="eastAsia"/>
          <w:sz w:val="24"/>
          <w:szCs w:val="24"/>
        </w:rPr>
        <w:lastRenderedPageBreak/>
        <w:t>除非并直到被雇主接收为止，每份承包商文件都应由承包商保存和管理。除合同中另有</w:t>
      </w:r>
      <w:r w:rsidR="006661B3" w:rsidRPr="004E3B48">
        <w:rPr>
          <w:rFonts w:hint="eastAsia"/>
          <w:sz w:val="24"/>
          <w:szCs w:val="24"/>
        </w:rPr>
        <w:t>约定</w:t>
      </w:r>
      <w:r w:rsidRPr="004E3B48">
        <w:rPr>
          <w:rFonts w:hint="eastAsia"/>
          <w:sz w:val="24"/>
          <w:szCs w:val="24"/>
        </w:rPr>
        <w:t>外，承包商应向</w:t>
      </w:r>
      <w:r w:rsidR="00FF124A" w:rsidRPr="004E3B48">
        <w:rPr>
          <w:rFonts w:hint="eastAsia"/>
          <w:sz w:val="24"/>
          <w:szCs w:val="24"/>
        </w:rPr>
        <w:t>项目经理</w:t>
      </w:r>
      <w:r w:rsidRPr="004E3B48">
        <w:rPr>
          <w:rFonts w:hint="eastAsia"/>
          <w:sz w:val="24"/>
          <w:szCs w:val="24"/>
        </w:rPr>
        <w:t>提供由承包商提交并由</w:t>
      </w:r>
      <w:r w:rsidR="00FF124A" w:rsidRPr="004E3B48">
        <w:rPr>
          <w:rFonts w:hint="eastAsia"/>
          <w:sz w:val="24"/>
          <w:szCs w:val="24"/>
        </w:rPr>
        <w:t>项目经理</w:t>
      </w:r>
      <w:r w:rsidRPr="004E3B48">
        <w:rPr>
          <w:rFonts w:hint="eastAsia"/>
          <w:sz w:val="24"/>
          <w:szCs w:val="24"/>
        </w:rPr>
        <w:t>按</w:t>
      </w:r>
      <w:r w:rsidR="00721073" w:rsidRPr="004E3B48">
        <w:rPr>
          <w:rFonts w:hint="eastAsia"/>
          <w:sz w:val="24"/>
          <w:szCs w:val="24"/>
        </w:rPr>
        <w:t>第</w:t>
      </w:r>
      <w:r w:rsidR="00813792" w:rsidRPr="004E3B48">
        <w:rPr>
          <w:sz w:val="24"/>
          <w:szCs w:val="24"/>
        </w:rPr>
        <w:fldChar w:fldCharType="begin"/>
      </w:r>
      <w:r w:rsidR="00813792" w:rsidRPr="004E3B48">
        <w:rPr>
          <w:sz w:val="24"/>
          <w:szCs w:val="24"/>
        </w:rPr>
        <w:instrText xml:space="preserve"> REF _Ref529956223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6</w:t>
      </w:r>
      <w:r w:rsidR="00813792" w:rsidRPr="004E3B48">
        <w:rPr>
          <w:sz w:val="24"/>
          <w:szCs w:val="24"/>
        </w:rPr>
        <w:fldChar w:fldCharType="end"/>
      </w:r>
      <w:r w:rsidR="00721073" w:rsidRPr="004E3B48">
        <w:rPr>
          <w:rFonts w:hint="eastAsia"/>
          <w:sz w:val="24"/>
          <w:szCs w:val="24"/>
        </w:rPr>
        <w:t>条</w:t>
      </w:r>
      <w:r w:rsidRPr="004E3B48">
        <w:rPr>
          <w:sz w:val="24"/>
          <w:szCs w:val="24"/>
        </w:rPr>
        <w:t>[</w:t>
      </w:r>
      <w:r w:rsidRPr="004E3B48">
        <w:rPr>
          <w:rFonts w:hint="eastAsia"/>
          <w:sz w:val="24"/>
          <w:szCs w:val="24"/>
        </w:rPr>
        <w:t>生产设备、材料和工艺</w:t>
      </w:r>
      <w:r w:rsidRPr="004E3B48">
        <w:rPr>
          <w:sz w:val="24"/>
          <w:szCs w:val="24"/>
        </w:rPr>
        <w:t>]</w:t>
      </w:r>
      <w:r w:rsidRPr="004E3B48">
        <w:rPr>
          <w:rFonts w:hint="eastAsia"/>
          <w:sz w:val="24"/>
          <w:szCs w:val="24"/>
        </w:rPr>
        <w:t>批准的所有深化图纸、产品数据以及有关规范所规定的其它提交资料，包括规范内所要求的份数，如规范没有注明份数则承包商应提交四份副本。</w:t>
      </w:r>
    </w:p>
    <w:p w14:paraId="2CA98B98" w14:textId="77777777" w:rsidR="00756763" w:rsidRPr="004E3B48" w:rsidRDefault="00756763" w:rsidP="00945784">
      <w:pPr>
        <w:rPr>
          <w:sz w:val="24"/>
          <w:szCs w:val="24"/>
        </w:rPr>
      </w:pPr>
    </w:p>
    <w:p w14:paraId="38184A72" w14:textId="64CF0593" w:rsidR="00756763" w:rsidRPr="004E3B48" w:rsidRDefault="00756763" w:rsidP="00945784">
      <w:pPr>
        <w:rPr>
          <w:sz w:val="24"/>
          <w:szCs w:val="24"/>
        </w:rPr>
      </w:pPr>
      <w:r w:rsidRPr="004E3B48">
        <w:rPr>
          <w:rFonts w:hint="eastAsia"/>
          <w:sz w:val="24"/>
          <w:szCs w:val="24"/>
        </w:rPr>
        <w:t>承包商须按照</w:t>
      </w:r>
      <w:r w:rsidR="009D4A7E" w:rsidRPr="004E3B48">
        <w:rPr>
          <w:rFonts w:hint="eastAsia"/>
          <w:sz w:val="24"/>
          <w:szCs w:val="24"/>
        </w:rPr>
        <w:t>中国</w:t>
      </w:r>
      <w:r w:rsidR="00EC49BF" w:rsidRPr="004E3B48">
        <w:rPr>
          <w:rFonts w:hint="eastAsia"/>
          <w:sz w:val="24"/>
          <w:szCs w:val="24"/>
        </w:rPr>
        <w:t>以及</w:t>
      </w:r>
      <w:r w:rsidR="009D4A7E" w:rsidRPr="004E3B48">
        <w:rPr>
          <w:rFonts w:hint="eastAsia"/>
          <w:sz w:val="24"/>
          <w:szCs w:val="24"/>
        </w:rPr>
        <w:t>项目所在地</w:t>
      </w:r>
      <w:r w:rsidRPr="004E3B48">
        <w:rPr>
          <w:rFonts w:hint="eastAsia"/>
          <w:sz w:val="24"/>
          <w:szCs w:val="24"/>
        </w:rPr>
        <w:t>政府及有关部门</w:t>
      </w:r>
      <w:r w:rsidR="00A171E1" w:rsidRPr="004E3B48">
        <w:rPr>
          <w:rFonts w:hint="eastAsia"/>
          <w:sz w:val="24"/>
          <w:szCs w:val="24"/>
        </w:rPr>
        <w:t>或权利机构</w:t>
      </w:r>
      <w:r w:rsidRPr="004E3B48">
        <w:rPr>
          <w:rFonts w:hint="eastAsia"/>
          <w:sz w:val="24"/>
          <w:szCs w:val="24"/>
        </w:rPr>
        <w:t>的要求制作并提供</w:t>
      </w:r>
      <w:r w:rsidR="00FF124A" w:rsidRPr="004E3B48">
        <w:rPr>
          <w:rFonts w:hint="eastAsia"/>
          <w:sz w:val="24"/>
          <w:szCs w:val="24"/>
        </w:rPr>
        <w:t>与本合同项下工程有关的竣工验收及备案资料，在任何情况下均不得迟延提供或扣留相关资料</w:t>
      </w:r>
      <w:r w:rsidRPr="004E3B48">
        <w:rPr>
          <w:rFonts w:hint="eastAsia"/>
          <w:sz w:val="24"/>
          <w:szCs w:val="24"/>
        </w:rPr>
        <w:t>。</w:t>
      </w:r>
    </w:p>
    <w:p w14:paraId="36716E96" w14:textId="77777777" w:rsidR="00D075D2" w:rsidRPr="004E3B48" w:rsidRDefault="00D075D2" w:rsidP="00D075D2">
      <w:pPr>
        <w:rPr>
          <w:sz w:val="24"/>
          <w:szCs w:val="24"/>
        </w:rPr>
      </w:pPr>
    </w:p>
    <w:p w14:paraId="38AC3820" w14:textId="77777777" w:rsidR="00D075D2" w:rsidRPr="004E3B48" w:rsidRDefault="00D075D2" w:rsidP="00D075D2">
      <w:pPr>
        <w:rPr>
          <w:sz w:val="24"/>
          <w:szCs w:val="24"/>
        </w:rPr>
      </w:pPr>
      <w:r w:rsidRPr="004E3B48">
        <w:rPr>
          <w:rFonts w:hint="eastAsia"/>
          <w:sz w:val="24"/>
          <w:szCs w:val="24"/>
        </w:rPr>
        <w:t>承包商应在现场保存一份合同、规范中指名的出版物、承包商文件（如果有）、图纸、变更，以及根据合同发出的其他往来文书。雇主人员有权在所有合理的时间使用所有这些文件。</w:t>
      </w:r>
    </w:p>
    <w:p w14:paraId="41F1EFFA" w14:textId="77777777" w:rsidR="00D075D2" w:rsidRPr="004E3B48" w:rsidRDefault="00D075D2" w:rsidP="00D075D2">
      <w:pPr>
        <w:rPr>
          <w:sz w:val="24"/>
          <w:szCs w:val="24"/>
        </w:rPr>
      </w:pPr>
    </w:p>
    <w:p w14:paraId="03FA99A2" w14:textId="77777777" w:rsidR="00FF124A" w:rsidRPr="004E3B48" w:rsidRDefault="00D075D2" w:rsidP="00FF124A">
      <w:pPr>
        <w:rPr>
          <w:sz w:val="24"/>
          <w:szCs w:val="24"/>
        </w:rPr>
      </w:pPr>
      <w:r w:rsidRPr="004E3B48">
        <w:rPr>
          <w:rFonts w:hint="eastAsia"/>
          <w:sz w:val="24"/>
          <w:szCs w:val="24"/>
        </w:rPr>
        <w:t>如果一方发现为实施工程准备的文件中有技术性错误或缺陷，应立即将该错误或缺陷通知另一方。</w:t>
      </w:r>
      <w:r w:rsidR="00FF124A" w:rsidRPr="004E3B48">
        <w:rPr>
          <w:rFonts w:hint="eastAsia"/>
          <w:sz w:val="24"/>
          <w:szCs w:val="24"/>
        </w:rPr>
        <w:t>但承包商无权就此享有任何索赔（不管是关于竣工时间延长、支付成本的索赔或其他索赔）。</w:t>
      </w:r>
    </w:p>
    <w:p w14:paraId="23AFB678" w14:textId="26F7CEF2" w:rsidR="00D075D2" w:rsidRPr="004E3B48" w:rsidRDefault="00D075D2" w:rsidP="00D075D2">
      <w:pPr>
        <w:rPr>
          <w:sz w:val="24"/>
          <w:szCs w:val="24"/>
        </w:rPr>
      </w:pPr>
    </w:p>
    <w:p w14:paraId="0BCAD9FB" w14:textId="4080B895" w:rsidR="00D075D2" w:rsidRPr="004E3B48" w:rsidRDefault="00D075D2" w:rsidP="00945784">
      <w:pPr>
        <w:pStyle w:val="aa"/>
        <w:numPr>
          <w:ilvl w:val="1"/>
          <w:numId w:val="5"/>
        </w:numPr>
        <w:outlineLvl w:val="1"/>
        <w:rPr>
          <w:b/>
          <w:sz w:val="24"/>
          <w:szCs w:val="24"/>
        </w:rPr>
      </w:pPr>
      <w:r w:rsidRPr="004E3B48">
        <w:rPr>
          <w:rFonts w:hint="eastAsia"/>
          <w:b/>
          <w:sz w:val="24"/>
          <w:szCs w:val="24"/>
        </w:rPr>
        <w:t>延误的图纸或指示</w:t>
      </w:r>
    </w:p>
    <w:p w14:paraId="7162908A" w14:textId="6D4FECB9" w:rsidR="00537787" w:rsidRPr="004E3B48" w:rsidRDefault="00537787" w:rsidP="00D075D2">
      <w:pPr>
        <w:rPr>
          <w:sz w:val="24"/>
          <w:szCs w:val="24"/>
        </w:rPr>
      </w:pPr>
    </w:p>
    <w:p w14:paraId="569999BB" w14:textId="2536128F" w:rsidR="00537787" w:rsidRPr="004E3B48" w:rsidRDefault="00537787" w:rsidP="00537787">
      <w:pPr>
        <w:rPr>
          <w:sz w:val="24"/>
          <w:szCs w:val="24"/>
        </w:rPr>
      </w:pPr>
      <w:r w:rsidRPr="004E3B48">
        <w:rPr>
          <w:rFonts w:hint="eastAsia"/>
          <w:sz w:val="24"/>
          <w:szCs w:val="24"/>
        </w:rPr>
        <w:t>如果任何必需的图纸或指示未能在合理的特定时间内发至承包商，以致工程可能拖延或中断时，承包商应通知</w:t>
      </w:r>
      <w:r w:rsidR="00FF124A" w:rsidRPr="004E3B48">
        <w:rPr>
          <w:rFonts w:hint="eastAsia"/>
          <w:sz w:val="24"/>
          <w:szCs w:val="24"/>
        </w:rPr>
        <w:t>项目经理</w:t>
      </w:r>
      <w:r w:rsidRPr="004E3B48">
        <w:rPr>
          <w:rFonts w:hint="eastAsia"/>
          <w:sz w:val="24"/>
          <w:szCs w:val="24"/>
        </w:rPr>
        <w:t>。通知应包括必需的图纸或指示的细节，为何和何时前必须发出的详细理由，以及如果晚发出可能遭受的延误或中断的性质和程度的详情。</w:t>
      </w:r>
    </w:p>
    <w:p w14:paraId="5DAB7C0A" w14:textId="77777777" w:rsidR="00537787" w:rsidRPr="004E3B48" w:rsidRDefault="00537787" w:rsidP="00537787">
      <w:pPr>
        <w:rPr>
          <w:sz w:val="24"/>
          <w:szCs w:val="24"/>
        </w:rPr>
      </w:pPr>
    </w:p>
    <w:p w14:paraId="23FBE924" w14:textId="249D778C" w:rsidR="00537787" w:rsidRPr="004E3B48" w:rsidRDefault="00537787" w:rsidP="00537787">
      <w:pPr>
        <w:rPr>
          <w:sz w:val="24"/>
          <w:szCs w:val="24"/>
        </w:rPr>
      </w:pPr>
      <w:r w:rsidRPr="004E3B48">
        <w:rPr>
          <w:rFonts w:hint="eastAsia"/>
          <w:sz w:val="24"/>
          <w:szCs w:val="24"/>
        </w:rPr>
        <w:t>如果由于</w:t>
      </w:r>
      <w:r w:rsidR="00FF124A" w:rsidRPr="004E3B48">
        <w:rPr>
          <w:rFonts w:hint="eastAsia"/>
          <w:sz w:val="24"/>
          <w:szCs w:val="24"/>
        </w:rPr>
        <w:t>雇主</w:t>
      </w:r>
      <w:r w:rsidRPr="004E3B48">
        <w:rPr>
          <w:rFonts w:hint="eastAsia"/>
          <w:sz w:val="24"/>
          <w:szCs w:val="24"/>
        </w:rPr>
        <w:t>未能在合理的、并在承包商附有细节的通知中要求的时间内发出图纸或指示，</w:t>
      </w:r>
      <w:r w:rsidR="00D566E1" w:rsidRPr="004E3B48">
        <w:rPr>
          <w:rFonts w:hint="eastAsia"/>
          <w:sz w:val="24"/>
          <w:szCs w:val="24"/>
        </w:rPr>
        <w:t>使工程已经因此遭受</w:t>
      </w:r>
      <w:r w:rsidRPr="004E3B48">
        <w:rPr>
          <w:rFonts w:hint="eastAsia"/>
          <w:sz w:val="24"/>
          <w:szCs w:val="24"/>
        </w:rPr>
        <w:t>延误，承包商应再次通知</w:t>
      </w:r>
      <w:r w:rsidR="00FF124A" w:rsidRPr="004E3B48">
        <w:rPr>
          <w:rFonts w:hint="eastAsia"/>
          <w:sz w:val="24"/>
          <w:szCs w:val="24"/>
        </w:rPr>
        <w:t>项目经理</w:t>
      </w:r>
      <w:r w:rsidRPr="004E3B48">
        <w:rPr>
          <w:rFonts w:hint="eastAsia"/>
          <w:sz w:val="24"/>
          <w:szCs w:val="24"/>
        </w:rPr>
        <w:t>，并根据第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_Ref529956120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19.1</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，有权要求根据第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_Ref529955487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B7515A" w:rsidRPr="004E3B48">
        <w:rPr>
          <w:rFonts w:hint="eastAsia"/>
          <w:sz w:val="24"/>
          <w:szCs w:val="24"/>
        </w:rPr>
        <w:t>约定</w:t>
      </w:r>
      <w:r w:rsidRPr="004E3B48">
        <w:rPr>
          <w:rFonts w:hint="eastAsia"/>
          <w:sz w:val="24"/>
          <w:szCs w:val="24"/>
        </w:rPr>
        <w:t>，</w:t>
      </w:r>
      <w:r w:rsidRPr="00E9457E">
        <w:rPr>
          <w:rFonts w:hint="eastAsia"/>
          <w:sz w:val="24"/>
          <w:szCs w:val="24"/>
        </w:rPr>
        <w:t>对任何此类延误给予</w:t>
      </w:r>
      <w:r w:rsidR="00FF124A" w:rsidRPr="00E9457E">
        <w:rPr>
          <w:rFonts w:hint="eastAsia"/>
          <w:sz w:val="24"/>
          <w:szCs w:val="24"/>
        </w:rPr>
        <w:t>工期延长</w:t>
      </w:r>
      <w:r w:rsidR="00D566E1" w:rsidRPr="00E9457E">
        <w:rPr>
          <w:rFonts w:hint="eastAsia"/>
          <w:sz w:val="24"/>
          <w:szCs w:val="24"/>
        </w:rPr>
        <w:t>，该等通知需附有工期已经因此造成延误的证明材料。</w:t>
      </w:r>
      <w:r w:rsidR="00EE3251" w:rsidRPr="00E9457E">
        <w:rPr>
          <w:rFonts w:hint="eastAsia"/>
          <w:sz w:val="24"/>
          <w:szCs w:val="24"/>
        </w:rPr>
        <w:t>承包商无权就此索赔任何费用。</w:t>
      </w:r>
    </w:p>
    <w:p w14:paraId="122BD23D" w14:textId="77777777" w:rsidR="00537787" w:rsidRPr="004E3B48" w:rsidRDefault="00537787" w:rsidP="00537787">
      <w:pPr>
        <w:rPr>
          <w:sz w:val="24"/>
          <w:szCs w:val="24"/>
        </w:rPr>
      </w:pPr>
    </w:p>
    <w:p w14:paraId="362D1E91" w14:textId="47FFFEF4" w:rsidR="00537787" w:rsidRPr="004E3B48" w:rsidRDefault="00FF124A" w:rsidP="00537787">
      <w:pPr>
        <w:rPr>
          <w:sz w:val="24"/>
          <w:szCs w:val="24"/>
        </w:rPr>
      </w:pPr>
      <w:r w:rsidRPr="004E3B48">
        <w:rPr>
          <w:rFonts w:hint="eastAsia"/>
          <w:sz w:val="24"/>
          <w:szCs w:val="24"/>
        </w:rPr>
        <w:t>雇主</w:t>
      </w:r>
      <w:r w:rsidR="00537787" w:rsidRPr="004E3B48">
        <w:rPr>
          <w:rFonts w:hint="eastAsia"/>
          <w:sz w:val="24"/>
          <w:szCs w:val="24"/>
        </w:rPr>
        <w:t>收到此再次通知后，应按照第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_Ref529956174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3.5</w:t>
      </w:r>
      <w:r w:rsidR="00813792" w:rsidRPr="004E3B48">
        <w:rPr>
          <w:sz w:val="24"/>
          <w:szCs w:val="24"/>
        </w:rPr>
        <w:fldChar w:fldCharType="end"/>
      </w:r>
      <w:r w:rsidR="00537787" w:rsidRPr="004E3B48">
        <w:rPr>
          <w:rFonts w:hint="eastAsia"/>
          <w:sz w:val="24"/>
          <w:szCs w:val="24"/>
        </w:rPr>
        <w:t>款</w:t>
      </w:r>
      <w:r w:rsidR="00537787" w:rsidRPr="004E3B48">
        <w:rPr>
          <w:rFonts w:hint="eastAsia"/>
          <w:sz w:val="24"/>
          <w:szCs w:val="24"/>
        </w:rPr>
        <w:t>[</w:t>
      </w:r>
      <w:r w:rsidR="00537787" w:rsidRPr="004E3B48">
        <w:rPr>
          <w:rFonts w:hint="eastAsia"/>
          <w:sz w:val="24"/>
          <w:szCs w:val="24"/>
        </w:rPr>
        <w:t>确定</w:t>
      </w:r>
      <w:r w:rsidR="00537787" w:rsidRPr="004E3B48">
        <w:rPr>
          <w:rFonts w:hint="eastAsia"/>
          <w:sz w:val="24"/>
          <w:szCs w:val="24"/>
        </w:rPr>
        <w:t>]</w:t>
      </w:r>
      <w:r w:rsidR="00537787" w:rsidRPr="004E3B48">
        <w:rPr>
          <w:rFonts w:hint="eastAsia"/>
          <w:sz w:val="24"/>
          <w:szCs w:val="24"/>
        </w:rPr>
        <w:t>的</w:t>
      </w:r>
      <w:r w:rsidR="00B7515A" w:rsidRPr="004E3B48">
        <w:rPr>
          <w:rFonts w:hint="eastAsia"/>
          <w:sz w:val="24"/>
          <w:szCs w:val="24"/>
        </w:rPr>
        <w:t>约定</w:t>
      </w:r>
      <w:r w:rsidR="00537787" w:rsidRPr="004E3B48">
        <w:rPr>
          <w:rFonts w:hint="eastAsia"/>
          <w:sz w:val="24"/>
          <w:szCs w:val="24"/>
        </w:rPr>
        <w:t>，就这些事项作出商定或确定。</w:t>
      </w:r>
    </w:p>
    <w:p w14:paraId="7BFA6130" w14:textId="77777777" w:rsidR="00537787" w:rsidRPr="004E3B48" w:rsidRDefault="00537787" w:rsidP="00537787">
      <w:pPr>
        <w:rPr>
          <w:sz w:val="24"/>
          <w:szCs w:val="24"/>
        </w:rPr>
      </w:pPr>
    </w:p>
    <w:p w14:paraId="2E39794F" w14:textId="6CCE62B0" w:rsidR="00537787" w:rsidRPr="004E3B48" w:rsidRDefault="00537787" w:rsidP="00537787">
      <w:pPr>
        <w:rPr>
          <w:sz w:val="24"/>
          <w:szCs w:val="24"/>
        </w:rPr>
      </w:pPr>
      <w:r w:rsidRPr="004E3B48">
        <w:rPr>
          <w:rFonts w:hint="eastAsia"/>
          <w:sz w:val="24"/>
          <w:szCs w:val="24"/>
        </w:rPr>
        <w:t>如果</w:t>
      </w:r>
      <w:r w:rsidR="003379E0" w:rsidRPr="004E3B48">
        <w:rPr>
          <w:rFonts w:hint="eastAsia"/>
          <w:sz w:val="24"/>
          <w:szCs w:val="24"/>
        </w:rPr>
        <w:t>雇主</w:t>
      </w:r>
      <w:r w:rsidRPr="004E3B48">
        <w:rPr>
          <w:rFonts w:hint="eastAsia"/>
          <w:sz w:val="24"/>
          <w:szCs w:val="24"/>
        </w:rPr>
        <w:t>未能发出</w:t>
      </w:r>
      <w:r w:rsidR="00D25F15" w:rsidRPr="004E3B48">
        <w:rPr>
          <w:rFonts w:hint="eastAsia"/>
          <w:sz w:val="24"/>
          <w:szCs w:val="24"/>
        </w:rPr>
        <w:t>图纸或指示</w:t>
      </w:r>
      <w:r w:rsidRPr="004E3B48">
        <w:rPr>
          <w:rFonts w:hint="eastAsia"/>
          <w:sz w:val="24"/>
          <w:szCs w:val="24"/>
        </w:rPr>
        <w:t>是由于承包商的错误或拖延，包括承包商文件中的错误或提交延误造成的，承包商无权要求此类工期延长。</w:t>
      </w:r>
    </w:p>
    <w:p w14:paraId="0313F0C8" w14:textId="2F08D6F7" w:rsidR="00CC74A1" w:rsidRPr="004E3B48" w:rsidRDefault="00CC74A1" w:rsidP="00537787">
      <w:pPr>
        <w:rPr>
          <w:sz w:val="24"/>
          <w:szCs w:val="24"/>
        </w:rPr>
      </w:pPr>
    </w:p>
    <w:p w14:paraId="012B7EF4" w14:textId="4D6032D1" w:rsidR="00CC74A1" w:rsidRPr="004E3B48" w:rsidRDefault="00CC74A1" w:rsidP="00945784">
      <w:pPr>
        <w:pStyle w:val="aa"/>
        <w:numPr>
          <w:ilvl w:val="1"/>
          <w:numId w:val="5"/>
        </w:numPr>
        <w:outlineLvl w:val="1"/>
        <w:rPr>
          <w:b/>
          <w:sz w:val="24"/>
          <w:szCs w:val="24"/>
        </w:rPr>
      </w:pPr>
      <w:bookmarkStart w:id="13" w:name="_Ref529970037"/>
      <w:r w:rsidRPr="004E3B48">
        <w:rPr>
          <w:rFonts w:hint="eastAsia"/>
          <w:b/>
          <w:sz w:val="24"/>
          <w:szCs w:val="24"/>
        </w:rPr>
        <w:t>承包商文件</w:t>
      </w:r>
      <w:r w:rsidR="0008369A" w:rsidRPr="004E3B48">
        <w:rPr>
          <w:rFonts w:hint="eastAsia"/>
          <w:b/>
          <w:sz w:val="24"/>
          <w:szCs w:val="24"/>
        </w:rPr>
        <w:t>的使用</w:t>
      </w:r>
      <w:bookmarkEnd w:id="13"/>
    </w:p>
    <w:p w14:paraId="06D068DE" w14:textId="0453C081" w:rsidR="00CC74A1" w:rsidRPr="004E3B48" w:rsidRDefault="00CC74A1" w:rsidP="00537787">
      <w:pPr>
        <w:rPr>
          <w:sz w:val="24"/>
          <w:szCs w:val="24"/>
        </w:rPr>
      </w:pPr>
    </w:p>
    <w:p w14:paraId="0C128404" w14:textId="25BD7689" w:rsidR="00E9492A" w:rsidRPr="004E3B48" w:rsidRDefault="00CC74A1" w:rsidP="00CC74A1">
      <w:pPr>
        <w:rPr>
          <w:sz w:val="24"/>
          <w:szCs w:val="24"/>
        </w:rPr>
      </w:pPr>
      <w:r w:rsidRPr="004E3B48">
        <w:rPr>
          <w:rFonts w:hint="eastAsia"/>
          <w:sz w:val="24"/>
          <w:szCs w:val="24"/>
        </w:rPr>
        <w:t>由承包商（或以其名义）为工程编制的承包商文件及其他设计文件</w:t>
      </w:r>
      <w:r w:rsidR="00A62871" w:rsidRPr="004E3B48">
        <w:rPr>
          <w:rFonts w:hint="eastAsia"/>
          <w:sz w:val="24"/>
          <w:szCs w:val="24"/>
        </w:rPr>
        <w:t>，包括对它们作出的修改和使用修改后的文件</w:t>
      </w:r>
      <w:r w:rsidRPr="004E3B48">
        <w:rPr>
          <w:rFonts w:hint="eastAsia"/>
          <w:sz w:val="24"/>
          <w:szCs w:val="24"/>
        </w:rPr>
        <w:t>，其著作权和其他知识产权应归雇主所有</w:t>
      </w:r>
      <w:r w:rsidR="00FF124A" w:rsidRPr="004E3B48">
        <w:rPr>
          <w:rFonts w:hint="eastAsia"/>
          <w:sz w:val="24"/>
          <w:szCs w:val="24"/>
        </w:rPr>
        <w:t>，且雇主有权将该等文件用于任何目的</w:t>
      </w:r>
      <w:r w:rsidRPr="004E3B48">
        <w:rPr>
          <w:rFonts w:hint="eastAsia"/>
          <w:sz w:val="24"/>
          <w:szCs w:val="24"/>
        </w:rPr>
        <w:t>。</w:t>
      </w:r>
      <w:r w:rsidR="00BA0959" w:rsidRPr="004E3B48">
        <w:rPr>
          <w:rFonts w:hint="eastAsia"/>
          <w:sz w:val="24"/>
          <w:szCs w:val="24"/>
        </w:rPr>
        <w:t>承包商可以为实现合同目的而复制、使用此类</w:t>
      </w:r>
      <w:r w:rsidR="00BA0959" w:rsidRPr="004E3B48">
        <w:rPr>
          <w:rFonts w:hint="eastAsia"/>
          <w:sz w:val="24"/>
          <w:szCs w:val="24"/>
        </w:rPr>
        <w:lastRenderedPageBreak/>
        <w:t>文件，但不能用于与合同</w:t>
      </w:r>
      <w:r w:rsidR="004432C4" w:rsidRPr="004E3B48">
        <w:rPr>
          <w:rFonts w:hint="eastAsia"/>
          <w:sz w:val="24"/>
          <w:szCs w:val="24"/>
        </w:rPr>
        <w:t>以外</w:t>
      </w:r>
      <w:r w:rsidR="00BA0959" w:rsidRPr="004E3B48">
        <w:rPr>
          <w:rFonts w:hint="eastAsia"/>
          <w:sz w:val="24"/>
          <w:szCs w:val="24"/>
        </w:rPr>
        <w:t>的其他事项。未经雇主书面同意，承包商不得为了合同以外的目的而复制、使用上述文件或将之提供给任何第三方。</w:t>
      </w:r>
    </w:p>
    <w:p w14:paraId="46E0011F" w14:textId="77777777" w:rsidR="004A7708" w:rsidRPr="004E3B48" w:rsidRDefault="004A7708" w:rsidP="00CC74A1">
      <w:pPr>
        <w:rPr>
          <w:sz w:val="24"/>
          <w:szCs w:val="24"/>
        </w:rPr>
      </w:pPr>
    </w:p>
    <w:p w14:paraId="3BE2247D" w14:textId="2A96EB46" w:rsidR="00CC74A1" w:rsidRPr="004E3B48" w:rsidRDefault="00A62871" w:rsidP="00CC74A1">
      <w:pPr>
        <w:rPr>
          <w:sz w:val="24"/>
          <w:szCs w:val="24"/>
        </w:rPr>
      </w:pPr>
      <w:r w:rsidRPr="004E3B48">
        <w:rPr>
          <w:rFonts w:hint="eastAsia"/>
          <w:sz w:val="24"/>
          <w:szCs w:val="24"/>
        </w:rPr>
        <w:t>对该等著作权和其他知识产权的复制、使用、许可使用</w:t>
      </w:r>
      <w:r w:rsidR="00F67DB5" w:rsidRPr="004E3B48">
        <w:rPr>
          <w:rFonts w:hint="eastAsia"/>
          <w:sz w:val="24"/>
          <w:szCs w:val="24"/>
        </w:rPr>
        <w:t>持有、</w:t>
      </w:r>
      <w:r w:rsidRPr="004E3B48">
        <w:rPr>
          <w:rFonts w:hint="eastAsia"/>
          <w:sz w:val="24"/>
          <w:szCs w:val="24"/>
        </w:rPr>
        <w:t>和转让</w:t>
      </w:r>
      <w:r w:rsidR="00F67DB5" w:rsidRPr="004E3B48">
        <w:rPr>
          <w:rFonts w:hint="eastAsia"/>
          <w:sz w:val="24"/>
          <w:szCs w:val="24"/>
        </w:rPr>
        <w:t>涉及</w:t>
      </w:r>
      <w:r w:rsidRPr="004E3B48">
        <w:rPr>
          <w:rFonts w:hint="eastAsia"/>
          <w:sz w:val="24"/>
          <w:szCs w:val="24"/>
        </w:rPr>
        <w:t>任何第三方许可和授权的，承包商应当负责为雇主协调、办理相关许可和授权手续。</w:t>
      </w:r>
      <w:r w:rsidR="0008369A" w:rsidRPr="004E3B48">
        <w:rPr>
          <w:rFonts w:hint="eastAsia"/>
          <w:sz w:val="24"/>
          <w:szCs w:val="24"/>
        </w:rPr>
        <w:t>雇主有权就该等著作权和其他知识产权向权力机构进行登记和</w:t>
      </w:r>
      <w:r w:rsidR="0008369A" w:rsidRPr="004E3B48">
        <w:rPr>
          <w:rFonts w:hint="eastAsia"/>
          <w:sz w:val="24"/>
          <w:szCs w:val="24"/>
        </w:rPr>
        <w:t>/</w:t>
      </w:r>
      <w:r w:rsidR="0008369A" w:rsidRPr="004E3B48">
        <w:rPr>
          <w:rFonts w:hint="eastAsia"/>
          <w:sz w:val="24"/>
          <w:szCs w:val="24"/>
        </w:rPr>
        <w:t>或备案，承包商应积极配合登记和</w:t>
      </w:r>
      <w:r w:rsidR="0008369A" w:rsidRPr="004E3B48">
        <w:rPr>
          <w:rFonts w:hint="eastAsia"/>
          <w:sz w:val="24"/>
          <w:szCs w:val="24"/>
        </w:rPr>
        <w:t>/</w:t>
      </w:r>
      <w:r w:rsidR="0008369A" w:rsidRPr="004E3B48">
        <w:rPr>
          <w:rFonts w:hint="eastAsia"/>
          <w:sz w:val="24"/>
          <w:szCs w:val="24"/>
        </w:rPr>
        <w:t>或备案过程中所需的相关材料和手续的准备。</w:t>
      </w:r>
    </w:p>
    <w:p w14:paraId="7ACC9C0A" w14:textId="66609ED2" w:rsidR="004A7708" w:rsidRPr="004E3B48" w:rsidRDefault="004A7708" w:rsidP="00CC74A1">
      <w:pPr>
        <w:rPr>
          <w:sz w:val="24"/>
          <w:szCs w:val="24"/>
        </w:rPr>
      </w:pPr>
    </w:p>
    <w:p w14:paraId="23B9C46B" w14:textId="03211076" w:rsidR="004A7708" w:rsidRPr="004E3B48" w:rsidRDefault="004A7708" w:rsidP="00CC74A1">
      <w:pPr>
        <w:rPr>
          <w:sz w:val="24"/>
          <w:szCs w:val="24"/>
        </w:rPr>
      </w:pPr>
      <w:r w:rsidRPr="004E3B48">
        <w:rPr>
          <w:rFonts w:hint="eastAsia"/>
          <w:sz w:val="24"/>
          <w:szCs w:val="24"/>
        </w:rPr>
        <w:t>承包商保证在履行合同过程中不侵犯雇主及第三方的知识产权。承包商在合同履行过程中，因侵犯他人的专利权或其他知识产权所引起的责任，由承包商承担。</w:t>
      </w:r>
    </w:p>
    <w:p w14:paraId="288E57B7" w14:textId="77777777" w:rsidR="00CC74A1" w:rsidRPr="004E3B48" w:rsidRDefault="00CC74A1" w:rsidP="00CC74A1">
      <w:pPr>
        <w:rPr>
          <w:sz w:val="24"/>
          <w:szCs w:val="24"/>
        </w:rPr>
      </w:pPr>
    </w:p>
    <w:p w14:paraId="1C0CBCA7" w14:textId="1D285DDA" w:rsidR="00CC74A1" w:rsidRPr="004E3B48" w:rsidRDefault="00CC74A1" w:rsidP="00CC74A1">
      <w:pPr>
        <w:rPr>
          <w:sz w:val="24"/>
          <w:szCs w:val="24"/>
        </w:rPr>
      </w:pPr>
      <w:r w:rsidRPr="004E3B48">
        <w:rPr>
          <w:rFonts w:hint="eastAsia"/>
          <w:sz w:val="24"/>
          <w:szCs w:val="24"/>
        </w:rPr>
        <w:t>未经</w:t>
      </w:r>
      <w:r w:rsidR="00A62871" w:rsidRPr="004E3B48">
        <w:rPr>
          <w:rFonts w:hint="eastAsia"/>
          <w:sz w:val="24"/>
          <w:szCs w:val="24"/>
        </w:rPr>
        <w:t>雇主</w:t>
      </w:r>
      <w:r w:rsidRPr="004E3B48">
        <w:rPr>
          <w:rFonts w:hint="eastAsia"/>
          <w:sz w:val="24"/>
          <w:szCs w:val="24"/>
        </w:rPr>
        <w:t>同意，</w:t>
      </w:r>
      <w:r w:rsidR="00A62871" w:rsidRPr="004E3B48">
        <w:rPr>
          <w:rFonts w:hint="eastAsia"/>
          <w:sz w:val="24"/>
          <w:szCs w:val="24"/>
        </w:rPr>
        <w:t>承包商</w:t>
      </w:r>
      <w:r w:rsidRPr="004E3B48">
        <w:rPr>
          <w:rFonts w:hint="eastAsia"/>
          <w:sz w:val="24"/>
          <w:szCs w:val="24"/>
        </w:rPr>
        <w:t>（或以其名义）不得在本款允许以外，为其他目的使用、复制由承包商（或以其名义）编制的承包商文件和其他设计文件，或将其传送给第三方。</w:t>
      </w:r>
    </w:p>
    <w:p w14:paraId="30A543C5" w14:textId="7C179A34" w:rsidR="0008369A" w:rsidRPr="004E3B48" w:rsidRDefault="0008369A" w:rsidP="00CC74A1">
      <w:pPr>
        <w:rPr>
          <w:sz w:val="24"/>
          <w:szCs w:val="24"/>
        </w:rPr>
      </w:pPr>
    </w:p>
    <w:p w14:paraId="01889EA3" w14:textId="06AD5905" w:rsidR="007435A7" w:rsidRPr="004E3B48" w:rsidRDefault="007435A7" w:rsidP="007435A7">
      <w:pPr>
        <w:rPr>
          <w:sz w:val="24"/>
          <w:szCs w:val="24"/>
        </w:rPr>
      </w:pPr>
      <w:r w:rsidRPr="004E3B48">
        <w:rPr>
          <w:rFonts w:hint="eastAsia"/>
          <w:sz w:val="24"/>
          <w:szCs w:val="24"/>
        </w:rPr>
        <w:t>上述有关知识产权的约定将在本合同存续期内，乃至合同终止或到期后持续有效。</w:t>
      </w:r>
    </w:p>
    <w:p w14:paraId="3083BB25" w14:textId="3827C216" w:rsidR="007435A7" w:rsidRPr="004E3B48" w:rsidRDefault="007435A7" w:rsidP="00CC74A1">
      <w:pPr>
        <w:rPr>
          <w:sz w:val="24"/>
          <w:szCs w:val="24"/>
        </w:rPr>
      </w:pPr>
    </w:p>
    <w:p w14:paraId="7443CBEB" w14:textId="7128EDD1" w:rsidR="0008369A" w:rsidRPr="004E3B48" w:rsidRDefault="0008369A" w:rsidP="00945784">
      <w:pPr>
        <w:pStyle w:val="aa"/>
        <w:numPr>
          <w:ilvl w:val="1"/>
          <w:numId w:val="5"/>
        </w:numPr>
        <w:outlineLvl w:val="1"/>
        <w:rPr>
          <w:b/>
          <w:sz w:val="24"/>
          <w:szCs w:val="24"/>
        </w:rPr>
      </w:pPr>
      <w:bookmarkStart w:id="14" w:name="_Ref529970043"/>
      <w:r w:rsidRPr="004E3B48">
        <w:rPr>
          <w:rFonts w:hint="eastAsia"/>
          <w:b/>
          <w:sz w:val="24"/>
          <w:szCs w:val="24"/>
        </w:rPr>
        <w:t>承包商使用雇主文件</w:t>
      </w:r>
      <w:bookmarkEnd w:id="14"/>
    </w:p>
    <w:p w14:paraId="5ED7F025" w14:textId="1D249402" w:rsidR="0008369A" w:rsidRPr="004E3B48" w:rsidRDefault="0008369A" w:rsidP="00CC74A1">
      <w:pPr>
        <w:rPr>
          <w:sz w:val="24"/>
          <w:szCs w:val="24"/>
        </w:rPr>
      </w:pPr>
    </w:p>
    <w:p w14:paraId="1F4EDF07" w14:textId="7ACBD9D0" w:rsidR="0008369A" w:rsidRPr="004E3B48" w:rsidRDefault="0008369A" w:rsidP="00CC74A1">
      <w:pPr>
        <w:rPr>
          <w:sz w:val="24"/>
          <w:szCs w:val="24"/>
        </w:rPr>
      </w:pPr>
      <w:r w:rsidRPr="004E3B48">
        <w:rPr>
          <w:rFonts w:hint="eastAsia"/>
          <w:sz w:val="24"/>
          <w:szCs w:val="24"/>
        </w:rPr>
        <w:t>由雇主（或以其名义）编制的规范、图纸和其他文件，就当事双方而言，其版权和其他知识产权应归雇主所有。承包商因本合同的目的，可自费复制、使用和传送上述文件。除合同需要外，未经雇主同意，承包商不得复制、使用这些文件，或将其传送给第三方。</w:t>
      </w:r>
    </w:p>
    <w:p w14:paraId="79700A5A" w14:textId="5A4A2065" w:rsidR="0008369A" w:rsidRPr="004E3B48" w:rsidRDefault="0008369A" w:rsidP="00CC74A1">
      <w:pPr>
        <w:rPr>
          <w:sz w:val="24"/>
          <w:szCs w:val="24"/>
        </w:rPr>
      </w:pPr>
    </w:p>
    <w:p w14:paraId="68C9ACB6" w14:textId="499982DC" w:rsidR="0008369A" w:rsidRPr="004E3B48" w:rsidRDefault="0008369A" w:rsidP="00945784">
      <w:pPr>
        <w:pStyle w:val="aa"/>
        <w:numPr>
          <w:ilvl w:val="1"/>
          <w:numId w:val="5"/>
        </w:numPr>
        <w:outlineLvl w:val="1"/>
        <w:rPr>
          <w:b/>
          <w:sz w:val="24"/>
          <w:szCs w:val="24"/>
        </w:rPr>
      </w:pPr>
      <w:bookmarkStart w:id="15" w:name="_Ref529970029"/>
      <w:r w:rsidRPr="004E3B48">
        <w:rPr>
          <w:rFonts w:hint="eastAsia"/>
          <w:b/>
          <w:sz w:val="24"/>
          <w:szCs w:val="24"/>
        </w:rPr>
        <w:t>保密事项</w:t>
      </w:r>
      <w:bookmarkEnd w:id="15"/>
    </w:p>
    <w:p w14:paraId="3F228DF0" w14:textId="2BAC1412" w:rsidR="0008369A" w:rsidRPr="004E3B48" w:rsidRDefault="0008369A" w:rsidP="00CC74A1">
      <w:pPr>
        <w:rPr>
          <w:sz w:val="24"/>
          <w:szCs w:val="24"/>
        </w:rPr>
      </w:pPr>
    </w:p>
    <w:p w14:paraId="038AAEE4" w14:textId="5E27EC79" w:rsidR="0008369A" w:rsidRPr="004E3B48" w:rsidRDefault="0008369A" w:rsidP="00CC74A1">
      <w:pPr>
        <w:rPr>
          <w:sz w:val="24"/>
          <w:szCs w:val="24"/>
        </w:rPr>
      </w:pPr>
      <w:r w:rsidRPr="004E3B48">
        <w:rPr>
          <w:rFonts w:hint="eastAsia"/>
          <w:sz w:val="24"/>
          <w:szCs w:val="24"/>
        </w:rPr>
        <w:t>对</w:t>
      </w:r>
      <w:r w:rsidR="00062C1C" w:rsidRPr="004E3B48">
        <w:rPr>
          <w:rFonts w:hint="eastAsia"/>
          <w:sz w:val="24"/>
          <w:szCs w:val="24"/>
        </w:rPr>
        <w:t>于</w:t>
      </w:r>
      <w:r w:rsidR="00FF124A" w:rsidRPr="004E3B48">
        <w:rPr>
          <w:rFonts w:hint="eastAsia"/>
          <w:sz w:val="24"/>
          <w:szCs w:val="24"/>
        </w:rPr>
        <w:t>雇主</w:t>
      </w:r>
      <w:r w:rsidRPr="004E3B48">
        <w:rPr>
          <w:rFonts w:hint="eastAsia"/>
          <w:sz w:val="24"/>
          <w:szCs w:val="24"/>
        </w:rPr>
        <w:t>为了证实承包商遵守合同的情况，合理需要的所有秘密和其他信息，承包商应当透露。</w:t>
      </w:r>
    </w:p>
    <w:p w14:paraId="763977A7" w14:textId="15B02AA5" w:rsidR="00EA4BC8" w:rsidRPr="004E3B48" w:rsidRDefault="00EA4BC8" w:rsidP="00CC74A1">
      <w:pPr>
        <w:rPr>
          <w:sz w:val="24"/>
          <w:szCs w:val="24"/>
        </w:rPr>
      </w:pPr>
    </w:p>
    <w:p w14:paraId="2260C1DA" w14:textId="6D7C23F8" w:rsidR="00EA4BC8" w:rsidRPr="004E3B48" w:rsidRDefault="00EA4BC8" w:rsidP="00CC74A1">
      <w:pPr>
        <w:rPr>
          <w:sz w:val="24"/>
          <w:szCs w:val="24"/>
        </w:rPr>
      </w:pPr>
      <w:r w:rsidRPr="004E3B48">
        <w:rPr>
          <w:rFonts w:hint="eastAsia"/>
          <w:sz w:val="24"/>
          <w:szCs w:val="24"/>
        </w:rPr>
        <w:t>承包商与雇主签订的保密协议应当适用于合同谈判、签署、履行过程中</w:t>
      </w:r>
      <w:r w:rsidR="00062C1C" w:rsidRPr="004E3B48">
        <w:rPr>
          <w:rFonts w:hint="eastAsia"/>
          <w:sz w:val="24"/>
          <w:szCs w:val="24"/>
        </w:rPr>
        <w:t>承包商</w:t>
      </w:r>
      <w:r w:rsidRPr="004E3B48">
        <w:rPr>
          <w:rFonts w:hint="eastAsia"/>
          <w:sz w:val="24"/>
          <w:szCs w:val="24"/>
        </w:rPr>
        <w:t>所获知的雇主提供的或通过任何</w:t>
      </w:r>
      <w:r w:rsidR="007C7CE2" w:rsidRPr="004E3B48">
        <w:rPr>
          <w:rFonts w:hint="eastAsia"/>
          <w:sz w:val="24"/>
          <w:szCs w:val="24"/>
        </w:rPr>
        <w:t>第三方获知的</w:t>
      </w:r>
      <w:r w:rsidR="00062C1C" w:rsidRPr="004E3B48">
        <w:rPr>
          <w:rFonts w:hint="eastAsia"/>
          <w:sz w:val="24"/>
          <w:szCs w:val="24"/>
        </w:rPr>
        <w:t>雇主保密</w:t>
      </w:r>
      <w:r w:rsidRPr="004E3B48">
        <w:rPr>
          <w:rFonts w:hint="eastAsia"/>
          <w:sz w:val="24"/>
          <w:szCs w:val="24"/>
        </w:rPr>
        <w:t>信息</w:t>
      </w:r>
      <w:r w:rsidR="007435A7" w:rsidRPr="004E3B48">
        <w:rPr>
          <w:rFonts w:hint="eastAsia"/>
          <w:sz w:val="24"/>
          <w:szCs w:val="24"/>
        </w:rPr>
        <w:t>，保密协议中条款及条件将在本合同存续期内、乃至合同终止或到期后</w:t>
      </w:r>
      <w:r w:rsidR="00DF3EB5" w:rsidRPr="004E3B48">
        <w:rPr>
          <w:rFonts w:hint="eastAsia"/>
          <w:sz w:val="24"/>
          <w:szCs w:val="24"/>
        </w:rPr>
        <w:t>合理</w:t>
      </w:r>
      <w:r w:rsidR="007435A7" w:rsidRPr="004E3B48">
        <w:rPr>
          <w:rFonts w:hint="eastAsia"/>
          <w:sz w:val="24"/>
          <w:szCs w:val="24"/>
        </w:rPr>
        <w:t>期限内持续有效</w:t>
      </w:r>
      <w:r w:rsidRPr="004E3B48">
        <w:rPr>
          <w:rFonts w:hint="eastAsia"/>
          <w:sz w:val="24"/>
          <w:szCs w:val="24"/>
        </w:rPr>
        <w:t>。</w:t>
      </w:r>
    </w:p>
    <w:p w14:paraId="4549DEBC" w14:textId="3DF2A2EC" w:rsidR="0008369A" w:rsidRPr="004E3B48" w:rsidRDefault="0008369A" w:rsidP="00CC74A1">
      <w:pPr>
        <w:rPr>
          <w:sz w:val="24"/>
          <w:szCs w:val="24"/>
        </w:rPr>
      </w:pPr>
    </w:p>
    <w:p w14:paraId="2060FC4C" w14:textId="04481196" w:rsidR="0008369A" w:rsidRPr="004E3B48" w:rsidRDefault="0008369A" w:rsidP="00945784">
      <w:pPr>
        <w:pStyle w:val="aa"/>
        <w:numPr>
          <w:ilvl w:val="1"/>
          <w:numId w:val="5"/>
        </w:numPr>
        <w:outlineLvl w:val="1"/>
        <w:rPr>
          <w:b/>
          <w:sz w:val="24"/>
          <w:szCs w:val="24"/>
        </w:rPr>
      </w:pPr>
      <w:bookmarkStart w:id="16" w:name="_Ref529957136"/>
      <w:r w:rsidRPr="004E3B48">
        <w:rPr>
          <w:rFonts w:hint="eastAsia"/>
          <w:b/>
          <w:sz w:val="24"/>
          <w:szCs w:val="24"/>
        </w:rPr>
        <w:t>遵守法律</w:t>
      </w:r>
      <w:bookmarkEnd w:id="16"/>
      <w:r w:rsidR="007A78B1">
        <w:rPr>
          <w:rFonts w:hint="eastAsia"/>
          <w:b/>
          <w:sz w:val="24"/>
          <w:szCs w:val="24"/>
        </w:rPr>
        <w:t>及雇主政策</w:t>
      </w:r>
    </w:p>
    <w:p w14:paraId="4F734B62" w14:textId="151FE07F" w:rsidR="0008369A" w:rsidRPr="004E3B48" w:rsidRDefault="0008369A" w:rsidP="00CC74A1">
      <w:pPr>
        <w:rPr>
          <w:sz w:val="24"/>
          <w:szCs w:val="24"/>
        </w:rPr>
      </w:pPr>
    </w:p>
    <w:p w14:paraId="6880DDED" w14:textId="093DA20B" w:rsidR="00BD73B6" w:rsidRPr="004E3B48" w:rsidRDefault="007C7CE2" w:rsidP="007C7CE2">
      <w:pPr>
        <w:rPr>
          <w:sz w:val="24"/>
          <w:szCs w:val="24"/>
        </w:rPr>
      </w:pPr>
      <w:r w:rsidRPr="004E3B48">
        <w:rPr>
          <w:rFonts w:hint="eastAsia"/>
          <w:sz w:val="24"/>
          <w:szCs w:val="24"/>
        </w:rPr>
        <w:t>承包商应发出所有通知，缴纳各项税费、收费、关税和费用，</w:t>
      </w:r>
      <w:r w:rsidR="00BD73B6" w:rsidRPr="004E3B48">
        <w:rPr>
          <w:rFonts w:hint="eastAsia"/>
          <w:sz w:val="24"/>
          <w:szCs w:val="24"/>
        </w:rPr>
        <w:t>依法</w:t>
      </w:r>
      <w:r w:rsidRPr="004E3B48">
        <w:rPr>
          <w:rFonts w:hint="eastAsia"/>
          <w:sz w:val="24"/>
          <w:szCs w:val="24"/>
        </w:rPr>
        <w:t>办理税务登记，根据法律关于本工程的实施和竣工以及修复任何缺陷等方面的要求，办理、领取并保持所需要的全部许可、执照和批准，包括承包商的资质证书；如果法律要求雇主取得某些许可（包括但不限于</w:t>
      </w:r>
      <w:r w:rsidR="00AA47DA" w:rsidRPr="004E3B48">
        <w:rPr>
          <w:rFonts w:hint="eastAsia"/>
          <w:sz w:val="24"/>
          <w:szCs w:val="24"/>
        </w:rPr>
        <w:t>施工</w:t>
      </w:r>
      <w:r w:rsidRPr="004E3B48">
        <w:rPr>
          <w:rFonts w:hint="eastAsia"/>
          <w:sz w:val="24"/>
          <w:szCs w:val="24"/>
        </w:rPr>
        <w:t>许可证和工程竣工验收备案登记证明），</w:t>
      </w:r>
      <w:r w:rsidR="00FF124A" w:rsidRPr="004E3B48">
        <w:rPr>
          <w:rFonts w:hint="eastAsia"/>
          <w:sz w:val="24"/>
          <w:szCs w:val="24"/>
        </w:rPr>
        <w:t>除非雇主另行通知</w:t>
      </w:r>
      <w:r w:rsidRPr="004E3B48">
        <w:rPr>
          <w:rFonts w:hint="eastAsia"/>
          <w:sz w:val="24"/>
          <w:szCs w:val="24"/>
        </w:rPr>
        <w:t>，承包商应自费代表雇主办理或申请此类许可，且承包商应在收到该等许可、执照或批准后立即提交原件给雇主。承包商应保障和保持雇主免</w:t>
      </w:r>
      <w:r w:rsidRPr="004E3B48">
        <w:rPr>
          <w:rFonts w:hint="eastAsia"/>
          <w:sz w:val="24"/>
          <w:szCs w:val="24"/>
        </w:rPr>
        <w:lastRenderedPageBreak/>
        <w:t>受因未能完成上述工作带来的损害。</w:t>
      </w:r>
    </w:p>
    <w:p w14:paraId="08C35096" w14:textId="77777777" w:rsidR="00BD73B6" w:rsidRPr="004E3B48" w:rsidRDefault="00BD73B6" w:rsidP="007C7CE2">
      <w:pPr>
        <w:rPr>
          <w:sz w:val="24"/>
          <w:szCs w:val="24"/>
        </w:rPr>
      </w:pPr>
    </w:p>
    <w:p w14:paraId="70351066" w14:textId="7393377C" w:rsidR="007C7CE2" w:rsidRPr="004E3B48" w:rsidRDefault="002E5090" w:rsidP="007C7CE2">
      <w:pPr>
        <w:rPr>
          <w:sz w:val="24"/>
          <w:szCs w:val="24"/>
        </w:rPr>
      </w:pPr>
      <w:r w:rsidRPr="004E3B48">
        <w:rPr>
          <w:rFonts w:hint="eastAsia"/>
          <w:sz w:val="24"/>
          <w:szCs w:val="24"/>
        </w:rPr>
        <w:t>承包商应承担的</w:t>
      </w:r>
      <w:r w:rsidR="00BD73B6" w:rsidRPr="004E3B48">
        <w:rPr>
          <w:rFonts w:hint="eastAsia"/>
          <w:sz w:val="24"/>
          <w:szCs w:val="24"/>
        </w:rPr>
        <w:t>任何直接或间接</w:t>
      </w:r>
      <w:r w:rsidRPr="004E3B48">
        <w:rPr>
          <w:rFonts w:hint="eastAsia"/>
          <w:sz w:val="24"/>
          <w:szCs w:val="24"/>
        </w:rPr>
        <w:t>税项及收费</w:t>
      </w:r>
      <w:r w:rsidR="00BD73B6" w:rsidRPr="004E3B48">
        <w:rPr>
          <w:rFonts w:hint="eastAsia"/>
          <w:sz w:val="24"/>
          <w:szCs w:val="24"/>
        </w:rPr>
        <w:t>均已包括在</w:t>
      </w:r>
      <w:r w:rsidR="00C64781" w:rsidRPr="004E3B48">
        <w:rPr>
          <w:rFonts w:hint="eastAsia"/>
          <w:sz w:val="24"/>
          <w:szCs w:val="24"/>
        </w:rPr>
        <w:t>最终接受金额</w:t>
      </w:r>
      <w:r w:rsidR="00BD73B6" w:rsidRPr="004E3B48">
        <w:rPr>
          <w:rFonts w:hint="eastAsia"/>
          <w:sz w:val="24"/>
          <w:szCs w:val="24"/>
        </w:rPr>
        <w:t>内，</w:t>
      </w:r>
      <w:r w:rsidRPr="004E3B48">
        <w:rPr>
          <w:rFonts w:hint="eastAsia"/>
          <w:sz w:val="24"/>
          <w:szCs w:val="24"/>
        </w:rPr>
        <w:t>包括但不限于以下各项：</w:t>
      </w:r>
    </w:p>
    <w:p w14:paraId="43C8A11C" w14:textId="02D98F89" w:rsidR="002E5090" w:rsidRPr="004E3B48" w:rsidRDefault="002E5090" w:rsidP="007C7CE2">
      <w:pPr>
        <w:rPr>
          <w:sz w:val="24"/>
          <w:szCs w:val="24"/>
        </w:rPr>
      </w:pPr>
    </w:p>
    <w:p w14:paraId="6F641E82" w14:textId="5C0B8D5B" w:rsidR="002E5090" w:rsidRPr="004E3B48" w:rsidRDefault="002E5090" w:rsidP="007C7CE2">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企业所得税；</w:t>
      </w:r>
    </w:p>
    <w:p w14:paraId="7CCA70DE" w14:textId="7D58EE41" w:rsidR="002E5090" w:rsidRPr="004E3B48" w:rsidRDefault="002E5090" w:rsidP="007C7CE2">
      <w:pPr>
        <w:rPr>
          <w:sz w:val="24"/>
          <w:szCs w:val="24"/>
        </w:rPr>
      </w:pPr>
    </w:p>
    <w:p w14:paraId="57B92C52" w14:textId="6B621FDD" w:rsidR="002E5090" w:rsidRPr="004E3B48" w:rsidRDefault="002E5090" w:rsidP="007C7CE2">
      <w:pPr>
        <w:rPr>
          <w:sz w:val="24"/>
          <w:szCs w:val="24"/>
        </w:rPr>
      </w:pPr>
      <w:r w:rsidRPr="004E3B48">
        <w:rPr>
          <w:sz w:val="24"/>
          <w:szCs w:val="24"/>
        </w:rPr>
        <w:t>(b)</w:t>
      </w:r>
      <w:r w:rsidRPr="004E3B48">
        <w:rPr>
          <w:sz w:val="24"/>
          <w:szCs w:val="24"/>
        </w:rPr>
        <w:tab/>
      </w:r>
      <w:r w:rsidRPr="004E3B48">
        <w:rPr>
          <w:rFonts w:hint="eastAsia"/>
          <w:sz w:val="24"/>
          <w:szCs w:val="24"/>
        </w:rPr>
        <w:t>进现场所在国</w:t>
      </w:r>
      <w:r w:rsidRPr="004E3B48">
        <w:rPr>
          <w:rFonts w:hint="eastAsia"/>
          <w:sz w:val="24"/>
          <w:szCs w:val="24"/>
        </w:rPr>
        <w:t>/</w:t>
      </w:r>
      <w:r w:rsidRPr="004E3B48">
        <w:rPr>
          <w:rFonts w:hint="eastAsia"/>
          <w:sz w:val="24"/>
          <w:szCs w:val="24"/>
        </w:rPr>
        <w:t>市之施工管理费；</w:t>
      </w:r>
    </w:p>
    <w:p w14:paraId="26B6404B" w14:textId="38CD5044" w:rsidR="002E5090" w:rsidRPr="004E3B48" w:rsidRDefault="002E5090" w:rsidP="007C7CE2">
      <w:pPr>
        <w:rPr>
          <w:sz w:val="24"/>
          <w:szCs w:val="24"/>
        </w:rPr>
      </w:pPr>
    </w:p>
    <w:p w14:paraId="378D246F" w14:textId="5BD82D9C" w:rsidR="002E5090" w:rsidRPr="004E3B48" w:rsidRDefault="002E5090" w:rsidP="007C7CE2">
      <w:pPr>
        <w:rPr>
          <w:sz w:val="24"/>
          <w:szCs w:val="24"/>
        </w:rPr>
      </w:pPr>
      <w:r w:rsidRPr="004E3B48">
        <w:rPr>
          <w:sz w:val="24"/>
          <w:szCs w:val="24"/>
        </w:rPr>
        <w:t>(c)</w:t>
      </w:r>
      <w:r w:rsidRPr="004E3B48">
        <w:rPr>
          <w:sz w:val="24"/>
          <w:szCs w:val="24"/>
        </w:rPr>
        <w:tab/>
      </w:r>
      <w:r w:rsidRPr="004E3B48">
        <w:rPr>
          <w:rFonts w:hint="eastAsia"/>
          <w:sz w:val="24"/>
          <w:szCs w:val="24"/>
        </w:rPr>
        <w:t>个人所得税；</w:t>
      </w:r>
    </w:p>
    <w:p w14:paraId="1B47375D" w14:textId="1623A049" w:rsidR="002E5090" w:rsidRPr="004E3B48" w:rsidRDefault="002E5090" w:rsidP="007C7CE2">
      <w:pPr>
        <w:rPr>
          <w:sz w:val="24"/>
          <w:szCs w:val="24"/>
        </w:rPr>
      </w:pPr>
    </w:p>
    <w:p w14:paraId="6FC8DE84" w14:textId="1B441902" w:rsidR="002E5090" w:rsidRPr="004E3B48" w:rsidRDefault="002E5090" w:rsidP="007C7CE2">
      <w:pPr>
        <w:rPr>
          <w:sz w:val="24"/>
          <w:szCs w:val="24"/>
        </w:rPr>
      </w:pPr>
      <w:r w:rsidRPr="004E3B48">
        <w:rPr>
          <w:sz w:val="24"/>
          <w:szCs w:val="24"/>
        </w:rPr>
        <w:t>(d)</w:t>
      </w:r>
      <w:r w:rsidRPr="004E3B48">
        <w:rPr>
          <w:sz w:val="24"/>
          <w:szCs w:val="24"/>
        </w:rPr>
        <w:tab/>
      </w:r>
      <w:r w:rsidRPr="004E3B48">
        <w:rPr>
          <w:rFonts w:hint="eastAsia"/>
          <w:sz w:val="24"/>
          <w:szCs w:val="24"/>
        </w:rPr>
        <w:t>公司税；</w:t>
      </w:r>
    </w:p>
    <w:p w14:paraId="5C1C7C65" w14:textId="4BDD26E0" w:rsidR="002E5090" w:rsidRPr="004E3B48" w:rsidRDefault="002E5090" w:rsidP="007C7CE2">
      <w:pPr>
        <w:rPr>
          <w:sz w:val="24"/>
          <w:szCs w:val="24"/>
        </w:rPr>
      </w:pPr>
    </w:p>
    <w:p w14:paraId="7E2946B3" w14:textId="779CE97E" w:rsidR="002E5090" w:rsidRPr="004E3B48" w:rsidRDefault="002E5090" w:rsidP="007C7CE2">
      <w:pPr>
        <w:rPr>
          <w:sz w:val="24"/>
          <w:szCs w:val="24"/>
        </w:rPr>
      </w:pPr>
      <w:r w:rsidRPr="004E3B48">
        <w:rPr>
          <w:rFonts w:hint="eastAsia"/>
          <w:sz w:val="24"/>
          <w:szCs w:val="24"/>
        </w:rPr>
        <w:t>(</w:t>
      </w:r>
      <w:r w:rsidRPr="004E3B48">
        <w:rPr>
          <w:sz w:val="24"/>
          <w:szCs w:val="24"/>
        </w:rPr>
        <w:t>e)</w:t>
      </w:r>
      <w:r w:rsidRPr="004E3B48">
        <w:rPr>
          <w:sz w:val="24"/>
          <w:szCs w:val="24"/>
        </w:rPr>
        <w:tab/>
      </w:r>
      <w:r w:rsidRPr="004E3B48">
        <w:rPr>
          <w:rFonts w:hint="eastAsia"/>
          <w:sz w:val="24"/>
          <w:szCs w:val="24"/>
        </w:rPr>
        <w:t>增值税、城市维护建设税及教育费附加；</w:t>
      </w:r>
    </w:p>
    <w:p w14:paraId="3C82B409" w14:textId="7D419B60" w:rsidR="002E5090" w:rsidRPr="004E3B48" w:rsidRDefault="002E5090" w:rsidP="007C7CE2">
      <w:pPr>
        <w:rPr>
          <w:sz w:val="24"/>
          <w:szCs w:val="24"/>
        </w:rPr>
      </w:pPr>
    </w:p>
    <w:p w14:paraId="712C5F89" w14:textId="345858C3" w:rsidR="002E5090" w:rsidRPr="004E3B48" w:rsidRDefault="002E5090" w:rsidP="007C7CE2">
      <w:pPr>
        <w:rPr>
          <w:sz w:val="24"/>
          <w:szCs w:val="24"/>
        </w:rPr>
      </w:pPr>
      <w:r w:rsidRPr="004E3B48">
        <w:rPr>
          <w:rFonts w:hint="eastAsia"/>
          <w:sz w:val="24"/>
          <w:szCs w:val="24"/>
        </w:rPr>
        <w:t>(</w:t>
      </w:r>
      <w:r w:rsidRPr="004E3B48">
        <w:rPr>
          <w:sz w:val="24"/>
          <w:szCs w:val="24"/>
        </w:rPr>
        <w:t>f</w:t>
      </w:r>
      <w:r w:rsidRPr="004E3B48">
        <w:rPr>
          <w:rFonts w:hint="eastAsia"/>
          <w:sz w:val="24"/>
          <w:szCs w:val="24"/>
        </w:rPr>
        <w:t>)</w:t>
      </w:r>
      <w:r w:rsidRPr="004E3B48">
        <w:rPr>
          <w:sz w:val="24"/>
          <w:szCs w:val="24"/>
        </w:rPr>
        <w:tab/>
      </w:r>
      <w:r w:rsidRPr="004E3B48">
        <w:rPr>
          <w:rFonts w:hint="eastAsia"/>
          <w:sz w:val="24"/>
          <w:szCs w:val="24"/>
        </w:rPr>
        <w:t>进口承包商的设备之保证金</w:t>
      </w:r>
      <w:r w:rsidRPr="004E3B48">
        <w:rPr>
          <w:rFonts w:hint="eastAsia"/>
          <w:sz w:val="24"/>
          <w:szCs w:val="24"/>
        </w:rPr>
        <w:t>(</w:t>
      </w:r>
      <w:r w:rsidRPr="004E3B48">
        <w:rPr>
          <w:rFonts w:hint="eastAsia"/>
          <w:sz w:val="24"/>
          <w:szCs w:val="24"/>
        </w:rPr>
        <w:t>如有</w:t>
      </w:r>
      <w:r w:rsidRPr="004E3B48">
        <w:rPr>
          <w:rFonts w:hint="eastAsia"/>
          <w:sz w:val="24"/>
          <w:szCs w:val="24"/>
        </w:rPr>
        <w:t>)</w:t>
      </w:r>
      <w:r w:rsidRPr="004E3B48">
        <w:rPr>
          <w:rFonts w:hint="eastAsia"/>
          <w:sz w:val="24"/>
          <w:szCs w:val="24"/>
        </w:rPr>
        <w:t>；</w:t>
      </w:r>
    </w:p>
    <w:p w14:paraId="07DB610F" w14:textId="0627370C" w:rsidR="002E5090" w:rsidRPr="004E3B48" w:rsidRDefault="002E5090" w:rsidP="007C7CE2">
      <w:pPr>
        <w:rPr>
          <w:sz w:val="24"/>
          <w:szCs w:val="24"/>
        </w:rPr>
      </w:pPr>
    </w:p>
    <w:p w14:paraId="29777C7C" w14:textId="69D39EAE" w:rsidR="002E5090" w:rsidRPr="004E3B48" w:rsidRDefault="002E5090" w:rsidP="007C7CE2">
      <w:pPr>
        <w:rPr>
          <w:sz w:val="24"/>
          <w:szCs w:val="24"/>
        </w:rPr>
      </w:pPr>
      <w:r w:rsidRPr="004E3B48">
        <w:rPr>
          <w:rFonts w:hint="eastAsia"/>
          <w:sz w:val="24"/>
          <w:szCs w:val="24"/>
        </w:rPr>
        <w:t>(</w:t>
      </w:r>
      <w:r w:rsidRPr="004E3B48">
        <w:rPr>
          <w:sz w:val="24"/>
          <w:szCs w:val="24"/>
        </w:rPr>
        <w:t>g)</w:t>
      </w:r>
      <w:r w:rsidRPr="004E3B48">
        <w:rPr>
          <w:sz w:val="24"/>
          <w:szCs w:val="24"/>
        </w:rPr>
        <w:tab/>
      </w:r>
      <w:r w:rsidRPr="004E3B48">
        <w:rPr>
          <w:rFonts w:hint="eastAsia"/>
          <w:sz w:val="24"/>
          <w:szCs w:val="24"/>
        </w:rPr>
        <w:t>进口生产设备／材料之关税</w:t>
      </w:r>
      <w:r w:rsidRPr="004E3B48">
        <w:rPr>
          <w:rFonts w:hint="eastAsia"/>
          <w:sz w:val="24"/>
          <w:szCs w:val="24"/>
        </w:rPr>
        <w:t>(</w:t>
      </w:r>
      <w:r w:rsidRPr="004E3B48">
        <w:rPr>
          <w:rFonts w:hint="eastAsia"/>
          <w:sz w:val="24"/>
          <w:szCs w:val="24"/>
        </w:rPr>
        <w:t>如有</w:t>
      </w:r>
      <w:r w:rsidRPr="004E3B48">
        <w:rPr>
          <w:rFonts w:hint="eastAsia"/>
          <w:sz w:val="24"/>
          <w:szCs w:val="24"/>
        </w:rPr>
        <w:t>)</w:t>
      </w:r>
      <w:r w:rsidRPr="004E3B48">
        <w:rPr>
          <w:rFonts w:hint="eastAsia"/>
          <w:sz w:val="24"/>
          <w:szCs w:val="24"/>
        </w:rPr>
        <w:t>；</w:t>
      </w:r>
    </w:p>
    <w:p w14:paraId="08355491" w14:textId="00F9F1A2" w:rsidR="002E5090" w:rsidRPr="004E3B48" w:rsidRDefault="002E5090" w:rsidP="007C7CE2">
      <w:pPr>
        <w:rPr>
          <w:sz w:val="24"/>
          <w:szCs w:val="24"/>
        </w:rPr>
      </w:pPr>
    </w:p>
    <w:p w14:paraId="0FB774C0" w14:textId="5144DEFC" w:rsidR="002E5090" w:rsidRPr="004E3B48" w:rsidRDefault="002E5090" w:rsidP="007C7CE2">
      <w:pPr>
        <w:rPr>
          <w:sz w:val="24"/>
          <w:szCs w:val="24"/>
        </w:rPr>
      </w:pPr>
      <w:r w:rsidRPr="004E3B48">
        <w:rPr>
          <w:rFonts w:hint="eastAsia"/>
          <w:sz w:val="24"/>
          <w:szCs w:val="24"/>
        </w:rPr>
        <w:t>(</w:t>
      </w:r>
      <w:r w:rsidRPr="004E3B48">
        <w:rPr>
          <w:sz w:val="24"/>
          <w:szCs w:val="24"/>
        </w:rPr>
        <w:t>h)</w:t>
      </w:r>
      <w:r w:rsidRPr="004E3B48">
        <w:rPr>
          <w:sz w:val="24"/>
          <w:szCs w:val="24"/>
        </w:rPr>
        <w:tab/>
      </w:r>
      <w:r w:rsidRPr="004E3B48">
        <w:rPr>
          <w:rFonts w:hint="eastAsia"/>
          <w:sz w:val="24"/>
          <w:szCs w:val="24"/>
        </w:rPr>
        <w:t>报关之申请费、船运费、商检费、卫检费、靠港费及其它费用</w:t>
      </w:r>
      <w:r w:rsidRPr="004E3B48">
        <w:rPr>
          <w:rFonts w:hint="eastAsia"/>
          <w:sz w:val="24"/>
          <w:szCs w:val="24"/>
        </w:rPr>
        <w:t>(</w:t>
      </w:r>
      <w:r w:rsidRPr="004E3B48">
        <w:rPr>
          <w:rFonts w:hint="eastAsia"/>
          <w:sz w:val="24"/>
          <w:szCs w:val="24"/>
        </w:rPr>
        <w:t>如有</w:t>
      </w:r>
      <w:r w:rsidRPr="004E3B48">
        <w:rPr>
          <w:rFonts w:hint="eastAsia"/>
          <w:sz w:val="24"/>
          <w:szCs w:val="24"/>
        </w:rPr>
        <w:t>)</w:t>
      </w:r>
      <w:r w:rsidRPr="004E3B48">
        <w:rPr>
          <w:rFonts w:hint="eastAsia"/>
          <w:sz w:val="24"/>
          <w:szCs w:val="24"/>
        </w:rPr>
        <w:t>；</w:t>
      </w:r>
    </w:p>
    <w:p w14:paraId="05D1B13C" w14:textId="5888F49B" w:rsidR="002E5090" w:rsidRPr="004E3B48" w:rsidRDefault="002E5090" w:rsidP="007C7CE2">
      <w:pPr>
        <w:rPr>
          <w:sz w:val="24"/>
          <w:szCs w:val="24"/>
        </w:rPr>
      </w:pPr>
    </w:p>
    <w:p w14:paraId="191CC5CA" w14:textId="07CFA1B6" w:rsidR="002E5090" w:rsidRPr="004E3B48" w:rsidRDefault="002E5090" w:rsidP="007C7CE2">
      <w:pPr>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00C64928" w:rsidRPr="004E3B48">
        <w:rPr>
          <w:rFonts w:hint="eastAsia"/>
          <w:sz w:val="24"/>
          <w:szCs w:val="24"/>
        </w:rPr>
        <w:t>主管部门</w:t>
      </w:r>
      <w:r w:rsidRPr="004E3B48">
        <w:rPr>
          <w:rFonts w:hint="eastAsia"/>
          <w:sz w:val="24"/>
          <w:szCs w:val="24"/>
        </w:rPr>
        <w:t>所收取的各种政府收费及基金，如渣土费、马路代扫、污水排放、散装水泥基金、新型墙体材料使用基金等收费</w:t>
      </w:r>
      <w:r w:rsidR="00945B64" w:rsidRPr="004E3B48">
        <w:rPr>
          <w:rFonts w:hint="eastAsia"/>
          <w:sz w:val="24"/>
          <w:szCs w:val="24"/>
        </w:rPr>
        <w:t>（</w:t>
      </w:r>
      <w:r w:rsidRPr="004E3B48">
        <w:rPr>
          <w:rFonts w:hint="eastAsia"/>
          <w:sz w:val="24"/>
          <w:szCs w:val="24"/>
        </w:rPr>
        <w:t>前述的政府收费以及基金由承包商承担，承包商须按照相关法律要求完成与该等政府收费以及基金相关的工程。若承包商未能遵守相关法律，承包商须承担由此产生的一切费用、损失及损害。</w:t>
      </w:r>
      <w:r w:rsidR="00945B64" w:rsidRPr="004E3B48">
        <w:rPr>
          <w:rFonts w:hint="eastAsia"/>
          <w:sz w:val="24"/>
          <w:szCs w:val="24"/>
        </w:rPr>
        <w:t>）</w:t>
      </w:r>
    </w:p>
    <w:p w14:paraId="6D0AD045" w14:textId="52E4C9E5" w:rsidR="002E5090" w:rsidRPr="004E3B48" w:rsidRDefault="002E5090" w:rsidP="007C7CE2">
      <w:pPr>
        <w:rPr>
          <w:sz w:val="24"/>
          <w:szCs w:val="24"/>
        </w:rPr>
      </w:pPr>
    </w:p>
    <w:p w14:paraId="2FEF5F2D" w14:textId="00EF1D34" w:rsidR="00C64928" w:rsidRPr="004E3B48" w:rsidRDefault="002E5090" w:rsidP="007C7CE2">
      <w:pPr>
        <w:rPr>
          <w:sz w:val="24"/>
          <w:szCs w:val="24"/>
        </w:rPr>
      </w:pPr>
      <w:r w:rsidRPr="004E3B48">
        <w:rPr>
          <w:rFonts w:hint="eastAsia"/>
          <w:sz w:val="24"/>
          <w:szCs w:val="24"/>
        </w:rPr>
        <w:t>(</w:t>
      </w:r>
      <w:r w:rsidRPr="004E3B48">
        <w:rPr>
          <w:sz w:val="24"/>
          <w:szCs w:val="24"/>
        </w:rPr>
        <w:t>j)</w:t>
      </w:r>
      <w:r w:rsidRPr="004E3B48">
        <w:rPr>
          <w:sz w:val="24"/>
          <w:szCs w:val="24"/>
        </w:rPr>
        <w:tab/>
      </w:r>
      <w:r w:rsidRPr="004E3B48">
        <w:rPr>
          <w:rFonts w:hint="eastAsia"/>
          <w:sz w:val="24"/>
          <w:szCs w:val="24"/>
        </w:rPr>
        <w:t>在中华人民共和国取得施工许可证的费用</w:t>
      </w:r>
      <w:r w:rsidR="00FF124A" w:rsidRPr="004E3B48">
        <w:rPr>
          <w:rFonts w:hint="eastAsia"/>
          <w:sz w:val="24"/>
          <w:szCs w:val="24"/>
        </w:rPr>
        <w:t>（如需承包商办理）</w:t>
      </w:r>
      <w:r w:rsidRPr="004E3B48">
        <w:rPr>
          <w:rFonts w:hint="eastAsia"/>
          <w:sz w:val="24"/>
          <w:szCs w:val="24"/>
        </w:rPr>
        <w:t>；</w:t>
      </w:r>
    </w:p>
    <w:p w14:paraId="07F5B792" w14:textId="7890125C" w:rsidR="002E5090" w:rsidRPr="004E3B48" w:rsidRDefault="002E5090" w:rsidP="007C7CE2">
      <w:pPr>
        <w:rPr>
          <w:sz w:val="24"/>
          <w:szCs w:val="24"/>
        </w:rPr>
      </w:pPr>
    </w:p>
    <w:p w14:paraId="590AFBA1" w14:textId="71C4775F" w:rsidR="00C64928" w:rsidRPr="004E3B48" w:rsidRDefault="002E5090" w:rsidP="00C64928">
      <w:pPr>
        <w:rPr>
          <w:sz w:val="24"/>
          <w:szCs w:val="24"/>
        </w:rPr>
      </w:pPr>
      <w:r w:rsidRPr="004E3B48">
        <w:rPr>
          <w:rFonts w:hint="eastAsia"/>
          <w:sz w:val="24"/>
          <w:szCs w:val="24"/>
        </w:rPr>
        <w:t>(</w:t>
      </w:r>
      <w:r w:rsidRPr="004E3B48">
        <w:rPr>
          <w:sz w:val="24"/>
          <w:szCs w:val="24"/>
        </w:rPr>
        <w:t>k)</w:t>
      </w:r>
      <w:r w:rsidRPr="004E3B48">
        <w:rPr>
          <w:sz w:val="24"/>
          <w:szCs w:val="24"/>
        </w:rPr>
        <w:tab/>
      </w:r>
      <w:r w:rsidR="00C64928" w:rsidRPr="004E3B48">
        <w:rPr>
          <w:rFonts w:hint="eastAsia"/>
          <w:sz w:val="24"/>
          <w:szCs w:val="24"/>
        </w:rPr>
        <w:t>主管部门所收取的报建及</w:t>
      </w:r>
      <w:r w:rsidR="005919BB" w:rsidRPr="004E3B48">
        <w:rPr>
          <w:rFonts w:hint="eastAsia"/>
          <w:sz w:val="24"/>
          <w:szCs w:val="24"/>
        </w:rPr>
        <w:t>法律规定和权力</w:t>
      </w:r>
      <w:r w:rsidR="00926622" w:rsidRPr="004E3B48">
        <w:rPr>
          <w:rFonts w:hint="eastAsia"/>
          <w:sz w:val="24"/>
          <w:szCs w:val="24"/>
        </w:rPr>
        <w:t>机构</w:t>
      </w:r>
      <w:r w:rsidR="005919BB" w:rsidRPr="004E3B48">
        <w:rPr>
          <w:rFonts w:hint="eastAsia"/>
          <w:sz w:val="24"/>
          <w:szCs w:val="24"/>
        </w:rPr>
        <w:t>要求的</w:t>
      </w:r>
      <w:r w:rsidR="00C64928" w:rsidRPr="004E3B48">
        <w:rPr>
          <w:rFonts w:hint="eastAsia"/>
          <w:sz w:val="24"/>
          <w:szCs w:val="24"/>
        </w:rPr>
        <w:t>登记备案</w:t>
      </w:r>
      <w:r w:rsidR="005919BB" w:rsidRPr="004E3B48">
        <w:rPr>
          <w:rFonts w:hint="eastAsia"/>
          <w:sz w:val="24"/>
          <w:szCs w:val="24"/>
        </w:rPr>
        <w:t>的</w:t>
      </w:r>
      <w:r w:rsidR="00C64928" w:rsidRPr="004E3B48">
        <w:rPr>
          <w:rFonts w:hint="eastAsia"/>
          <w:sz w:val="24"/>
          <w:szCs w:val="24"/>
        </w:rPr>
        <w:t>费用</w:t>
      </w:r>
      <w:r w:rsidR="00FF124A" w:rsidRPr="004E3B48">
        <w:rPr>
          <w:rFonts w:hint="eastAsia"/>
          <w:sz w:val="24"/>
          <w:szCs w:val="24"/>
        </w:rPr>
        <w:t>（如需承包商办理）</w:t>
      </w:r>
      <w:r w:rsidR="00C64928" w:rsidRPr="004E3B48">
        <w:rPr>
          <w:rFonts w:hint="eastAsia"/>
          <w:sz w:val="24"/>
          <w:szCs w:val="24"/>
        </w:rPr>
        <w:t>；</w:t>
      </w:r>
    </w:p>
    <w:p w14:paraId="15643DC9" w14:textId="77777777" w:rsidR="00C64928" w:rsidRPr="004E3B48" w:rsidRDefault="00C64928" w:rsidP="00C64928">
      <w:pPr>
        <w:rPr>
          <w:sz w:val="24"/>
          <w:szCs w:val="24"/>
        </w:rPr>
      </w:pPr>
    </w:p>
    <w:p w14:paraId="41A309E2" w14:textId="2F1F7172" w:rsidR="00C64928" w:rsidRPr="004E3B48" w:rsidRDefault="00DF3EB5" w:rsidP="00C64928">
      <w:pPr>
        <w:rPr>
          <w:sz w:val="24"/>
          <w:szCs w:val="24"/>
        </w:rPr>
      </w:pPr>
      <w:r w:rsidRPr="004E3B48">
        <w:rPr>
          <w:rFonts w:hint="eastAsia"/>
          <w:sz w:val="24"/>
          <w:szCs w:val="24"/>
        </w:rPr>
        <w:t>(</w:t>
      </w:r>
      <w:r w:rsidR="00C64928" w:rsidRPr="004E3B48">
        <w:rPr>
          <w:sz w:val="24"/>
          <w:szCs w:val="24"/>
        </w:rPr>
        <w:t>l</w:t>
      </w:r>
      <w:r w:rsidRPr="004E3B48">
        <w:rPr>
          <w:rFonts w:hint="eastAsia"/>
          <w:sz w:val="24"/>
          <w:szCs w:val="24"/>
        </w:rPr>
        <w:t>)</w:t>
      </w:r>
      <w:r w:rsidRPr="004E3B48">
        <w:rPr>
          <w:sz w:val="24"/>
          <w:szCs w:val="24"/>
        </w:rPr>
        <w:tab/>
      </w:r>
      <w:r w:rsidR="00C64928" w:rsidRPr="004E3B48">
        <w:rPr>
          <w:rFonts w:hint="eastAsia"/>
          <w:sz w:val="24"/>
          <w:szCs w:val="24"/>
        </w:rPr>
        <w:t>建设工程质量主管部门和</w:t>
      </w:r>
      <w:r w:rsidR="00C64928" w:rsidRPr="004E3B48">
        <w:rPr>
          <w:rFonts w:hint="eastAsia"/>
          <w:sz w:val="24"/>
          <w:szCs w:val="24"/>
        </w:rPr>
        <w:t>/</w:t>
      </w:r>
      <w:r w:rsidR="00C64928" w:rsidRPr="004E3B48">
        <w:rPr>
          <w:rFonts w:hint="eastAsia"/>
          <w:sz w:val="24"/>
          <w:szCs w:val="24"/>
        </w:rPr>
        <w:t>或工程质量监督机构为竣工验收所收取的质检费</w:t>
      </w:r>
      <w:r w:rsidR="00E800AE" w:rsidRPr="004E3B48">
        <w:rPr>
          <w:rFonts w:hint="eastAsia"/>
          <w:sz w:val="24"/>
          <w:szCs w:val="24"/>
        </w:rPr>
        <w:t>，承包商须根据实际情况，负责接受质量监督部门的多次质量检查，并且已经在合同价格中充分考虑了由于多次检查而产生的费用</w:t>
      </w:r>
      <w:r w:rsidR="00C64928" w:rsidRPr="004E3B48">
        <w:rPr>
          <w:rFonts w:hint="eastAsia"/>
          <w:sz w:val="24"/>
          <w:szCs w:val="24"/>
        </w:rPr>
        <w:t>；</w:t>
      </w:r>
      <w:r w:rsidR="00E800AE" w:rsidRPr="004E3B48" w:rsidDel="00E800AE">
        <w:rPr>
          <w:rFonts w:hint="eastAsia"/>
          <w:sz w:val="24"/>
          <w:szCs w:val="24"/>
        </w:rPr>
        <w:t xml:space="preserve"> </w:t>
      </w:r>
    </w:p>
    <w:p w14:paraId="26BEEFFB" w14:textId="77777777" w:rsidR="00C64928" w:rsidRPr="004E3B48" w:rsidRDefault="00C64928" w:rsidP="00C64928">
      <w:pPr>
        <w:rPr>
          <w:sz w:val="24"/>
          <w:szCs w:val="24"/>
        </w:rPr>
      </w:pPr>
    </w:p>
    <w:p w14:paraId="3F66C799" w14:textId="6498BA26" w:rsidR="00C64928" w:rsidRPr="004E3B48" w:rsidRDefault="00C64928" w:rsidP="00C64928">
      <w:pPr>
        <w:rPr>
          <w:sz w:val="24"/>
          <w:szCs w:val="24"/>
        </w:rPr>
      </w:pPr>
      <w:r w:rsidRPr="004E3B48">
        <w:rPr>
          <w:rFonts w:hint="eastAsia"/>
          <w:sz w:val="24"/>
          <w:szCs w:val="24"/>
        </w:rPr>
        <w:t>(</w:t>
      </w:r>
      <w:r w:rsidRPr="004E3B48">
        <w:rPr>
          <w:sz w:val="24"/>
          <w:szCs w:val="24"/>
        </w:rPr>
        <w:t>m</w:t>
      </w:r>
      <w:r w:rsidRPr="004E3B48">
        <w:rPr>
          <w:rFonts w:hint="eastAsia"/>
          <w:sz w:val="24"/>
          <w:szCs w:val="24"/>
        </w:rPr>
        <w:t>)</w:t>
      </w:r>
      <w:r w:rsidRPr="004E3B48">
        <w:rPr>
          <w:rFonts w:hint="eastAsia"/>
          <w:sz w:val="24"/>
          <w:szCs w:val="24"/>
        </w:rPr>
        <w:tab/>
      </w:r>
      <w:r w:rsidRPr="004E3B48">
        <w:rPr>
          <w:rFonts w:hint="eastAsia"/>
          <w:sz w:val="24"/>
          <w:szCs w:val="24"/>
        </w:rPr>
        <w:t>主管部门就开展竣工验收、竣工验收备案和城建档案备案收取的其他收费和费用（如有）以及</w:t>
      </w:r>
      <w:r w:rsidR="003718F0" w:rsidRPr="004E3B48">
        <w:rPr>
          <w:rFonts w:hint="eastAsia"/>
          <w:sz w:val="24"/>
          <w:szCs w:val="24"/>
        </w:rPr>
        <w:t>；</w:t>
      </w:r>
    </w:p>
    <w:p w14:paraId="603B9853" w14:textId="77777777" w:rsidR="00DF3EB5" w:rsidRPr="004E3B48" w:rsidRDefault="00DF3EB5" w:rsidP="007C7CE2">
      <w:pPr>
        <w:rPr>
          <w:sz w:val="24"/>
          <w:szCs w:val="24"/>
        </w:rPr>
      </w:pPr>
    </w:p>
    <w:p w14:paraId="4A1D47B6" w14:textId="4E626091" w:rsidR="002E5090" w:rsidRPr="004E3B48" w:rsidRDefault="00DF3EB5" w:rsidP="007C7CE2">
      <w:pPr>
        <w:rPr>
          <w:sz w:val="24"/>
          <w:szCs w:val="24"/>
        </w:rPr>
      </w:pPr>
      <w:r w:rsidRPr="004E3B48">
        <w:rPr>
          <w:sz w:val="24"/>
          <w:szCs w:val="24"/>
        </w:rPr>
        <w:t>(</w:t>
      </w:r>
      <w:r w:rsidR="00C64928" w:rsidRPr="004E3B48">
        <w:rPr>
          <w:sz w:val="24"/>
          <w:szCs w:val="24"/>
        </w:rPr>
        <w:t>n</w:t>
      </w:r>
      <w:r w:rsidRPr="004E3B48">
        <w:rPr>
          <w:rFonts w:hint="eastAsia"/>
          <w:sz w:val="24"/>
          <w:szCs w:val="24"/>
        </w:rPr>
        <w:t>)</w:t>
      </w:r>
      <w:r w:rsidRPr="004E3B48">
        <w:rPr>
          <w:sz w:val="24"/>
          <w:szCs w:val="24"/>
        </w:rPr>
        <w:tab/>
      </w:r>
      <w:r w:rsidR="00845555" w:rsidRPr="004E3B48">
        <w:rPr>
          <w:rFonts w:hint="eastAsia"/>
          <w:sz w:val="24"/>
          <w:szCs w:val="24"/>
        </w:rPr>
        <w:t>根据国家及地方法律支付的其它一切税收及费用。</w:t>
      </w:r>
    </w:p>
    <w:p w14:paraId="4848A2F2" w14:textId="259FFD99" w:rsidR="00AC0BA6" w:rsidRPr="004E3B48" w:rsidRDefault="00AC0BA6" w:rsidP="007C7CE2">
      <w:pPr>
        <w:rPr>
          <w:sz w:val="24"/>
          <w:szCs w:val="24"/>
        </w:rPr>
      </w:pPr>
    </w:p>
    <w:p w14:paraId="21A90738" w14:textId="4F4A1FBA" w:rsidR="007C7CE2" w:rsidRPr="004E3B48" w:rsidRDefault="00AC0BA6" w:rsidP="007C7CE2">
      <w:pPr>
        <w:rPr>
          <w:sz w:val="24"/>
          <w:szCs w:val="24"/>
        </w:rPr>
      </w:pPr>
      <w:r w:rsidRPr="004E3B48">
        <w:rPr>
          <w:rFonts w:hint="eastAsia"/>
          <w:sz w:val="24"/>
          <w:szCs w:val="24"/>
        </w:rPr>
        <w:t>如果前述各项费用需要以雇主的名义缴纳，则雇主需要尽力协助承包商完成该等费用的缴纳，承包商须承担所有的费用、规费和基金。</w:t>
      </w:r>
      <w:r w:rsidR="007C7CE2" w:rsidRPr="004E3B48">
        <w:rPr>
          <w:rFonts w:hint="eastAsia"/>
          <w:sz w:val="24"/>
          <w:szCs w:val="24"/>
        </w:rPr>
        <w:t>一切由雇主为承包商代扣代缴的收费及税项，承包商都应归还给雇主或由雇主在应付给承包商的款项中扣除。</w:t>
      </w:r>
    </w:p>
    <w:p w14:paraId="29E050B2" w14:textId="1D847AB5" w:rsidR="00AA47DA" w:rsidRPr="004E3B48" w:rsidRDefault="00AA47DA" w:rsidP="007C7CE2">
      <w:pPr>
        <w:rPr>
          <w:sz w:val="24"/>
          <w:szCs w:val="24"/>
        </w:rPr>
      </w:pPr>
    </w:p>
    <w:p w14:paraId="2559E2D0" w14:textId="192463F0" w:rsidR="00AA47DA" w:rsidRPr="004E3B48" w:rsidRDefault="00AA47DA" w:rsidP="007C7CE2">
      <w:pPr>
        <w:rPr>
          <w:sz w:val="24"/>
          <w:szCs w:val="24"/>
        </w:rPr>
      </w:pPr>
      <w:r w:rsidRPr="004E3B48">
        <w:rPr>
          <w:rFonts w:hint="eastAsia"/>
          <w:sz w:val="24"/>
          <w:szCs w:val="24"/>
        </w:rPr>
        <w:t>雇主将不负责及不补偿承包商在</w:t>
      </w:r>
      <w:r w:rsidR="002E5090" w:rsidRPr="004E3B48">
        <w:rPr>
          <w:rFonts w:hint="eastAsia"/>
          <w:sz w:val="24"/>
          <w:szCs w:val="24"/>
        </w:rPr>
        <w:t>基准日</w:t>
      </w:r>
      <w:r w:rsidRPr="004E3B48">
        <w:rPr>
          <w:rFonts w:hint="eastAsia"/>
          <w:sz w:val="24"/>
          <w:szCs w:val="24"/>
        </w:rPr>
        <w:t>后因中华人民共和国、</w:t>
      </w:r>
      <w:r w:rsidR="005F74BD" w:rsidRPr="004E3B48">
        <w:rPr>
          <w:rFonts w:hint="eastAsia"/>
          <w:sz w:val="24"/>
          <w:szCs w:val="24"/>
        </w:rPr>
        <w:t>项目所在</w:t>
      </w:r>
      <w:r w:rsidR="00BA03F6" w:rsidRPr="004E3B48">
        <w:rPr>
          <w:rFonts w:hint="eastAsia"/>
          <w:sz w:val="24"/>
          <w:szCs w:val="24"/>
        </w:rPr>
        <w:t>省、</w:t>
      </w:r>
      <w:r w:rsidRPr="004E3B48">
        <w:rPr>
          <w:rFonts w:hint="eastAsia"/>
          <w:sz w:val="24"/>
          <w:szCs w:val="24"/>
        </w:rPr>
        <w:t>市等法律、法规、条例和政策等之更改以及任何税种、税率、收费、外汇管理等之调整而引致的额外费用及损失。</w:t>
      </w:r>
    </w:p>
    <w:p w14:paraId="660D5B2C" w14:textId="3FD9445D" w:rsidR="007C7CE2" w:rsidRPr="004E3B48" w:rsidRDefault="007C7CE2" w:rsidP="007C7CE2">
      <w:pPr>
        <w:rPr>
          <w:sz w:val="24"/>
          <w:szCs w:val="24"/>
        </w:rPr>
      </w:pPr>
    </w:p>
    <w:p w14:paraId="39206E6A" w14:textId="2BC7534B" w:rsidR="00AA47DA" w:rsidRPr="004E3B48" w:rsidRDefault="00C64928" w:rsidP="007C7CE2">
      <w:pPr>
        <w:rPr>
          <w:sz w:val="24"/>
          <w:szCs w:val="24"/>
        </w:rPr>
      </w:pPr>
      <w:r w:rsidRPr="004E3B48">
        <w:rPr>
          <w:rFonts w:hint="eastAsia"/>
          <w:sz w:val="24"/>
          <w:szCs w:val="24"/>
        </w:rPr>
        <w:t>承包商在履行合同期间，除应当遵守国家或地方建设管理部门及其他权</w:t>
      </w:r>
      <w:r w:rsidR="00926622" w:rsidRPr="004E3B48">
        <w:rPr>
          <w:rFonts w:hint="eastAsia"/>
          <w:sz w:val="24"/>
          <w:szCs w:val="24"/>
        </w:rPr>
        <w:t>力机构</w:t>
      </w:r>
      <w:r w:rsidRPr="004E3B48">
        <w:rPr>
          <w:rFonts w:hint="eastAsia"/>
          <w:sz w:val="24"/>
          <w:szCs w:val="24"/>
        </w:rPr>
        <w:t>颁布的相关法律外，还</w:t>
      </w:r>
      <w:r w:rsidR="007C7CE2" w:rsidRPr="004E3B48">
        <w:rPr>
          <w:rFonts w:hint="eastAsia"/>
          <w:sz w:val="24"/>
          <w:szCs w:val="24"/>
        </w:rPr>
        <w:t>应</w:t>
      </w:r>
      <w:r w:rsidR="00AA47DA" w:rsidRPr="004E3B48">
        <w:rPr>
          <w:rFonts w:hint="eastAsia"/>
          <w:sz w:val="24"/>
          <w:szCs w:val="24"/>
        </w:rPr>
        <w:t>当</w:t>
      </w:r>
      <w:r w:rsidR="007C7CE2" w:rsidRPr="004E3B48">
        <w:rPr>
          <w:rFonts w:hint="eastAsia"/>
          <w:sz w:val="24"/>
          <w:szCs w:val="24"/>
        </w:rPr>
        <w:t>遵守并按照与下述领域相关的法律履行</w:t>
      </w:r>
      <w:r w:rsidR="00AA47DA" w:rsidRPr="004E3B48">
        <w:rPr>
          <w:rFonts w:hint="eastAsia"/>
          <w:sz w:val="24"/>
          <w:szCs w:val="24"/>
        </w:rPr>
        <w:t>合同</w:t>
      </w:r>
      <w:r w:rsidR="007C7CE2" w:rsidRPr="004E3B48">
        <w:rPr>
          <w:rFonts w:hint="eastAsia"/>
          <w:sz w:val="24"/>
          <w:szCs w:val="24"/>
        </w:rPr>
        <w:t>：</w:t>
      </w:r>
    </w:p>
    <w:p w14:paraId="457FB250" w14:textId="77777777" w:rsidR="002E5090" w:rsidRPr="004E3B48" w:rsidRDefault="002E5090" w:rsidP="007C7CE2">
      <w:pPr>
        <w:rPr>
          <w:sz w:val="24"/>
          <w:szCs w:val="24"/>
        </w:rPr>
      </w:pPr>
    </w:p>
    <w:p w14:paraId="72CA1967" w14:textId="3F876622" w:rsidR="00AA47DA" w:rsidRPr="004E3B48" w:rsidRDefault="007C7CE2" w:rsidP="007C7CE2">
      <w:pPr>
        <w:rPr>
          <w:sz w:val="24"/>
          <w:szCs w:val="24"/>
        </w:rPr>
      </w:pPr>
      <w:r w:rsidRPr="004E3B48">
        <w:rPr>
          <w:rFonts w:hint="eastAsia"/>
          <w:sz w:val="24"/>
          <w:szCs w:val="24"/>
        </w:rPr>
        <w:t>（</w:t>
      </w:r>
      <w:r w:rsidR="00AA47DA" w:rsidRPr="004E3B48">
        <w:rPr>
          <w:rFonts w:hint="eastAsia"/>
          <w:sz w:val="24"/>
          <w:szCs w:val="24"/>
        </w:rPr>
        <w:t>a</w:t>
      </w:r>
      <w:r w:rsidRPr="004E3B48">
        <w:rPr>
          <w:rFonts w:hint="eastAsia"/>
          <w:sz w:val="24"/>
          <w:szCs w:val="24"/>
        </w:rPr>
        <w:t>）</w:t>
      </w:r>
      <w:r w:rsidR="008E53F4" w:rsidRPr="004E3B48">
        <w:rPr>
          <w:sz w:val="24"/>
          <w:szCs w:val="24"/>
        </w:rPr>
        <w:tab/>
      </w:r>
      <w:r w:rsidRPr="004E3B48">
        <w:rPr>
          <w:rFonts w:hint="eastAsia"/>
          <w:sz w:val="24"/>
          <w:szCs w:val="24"/>
        </w:rPr>
        <w:t>职业安全与健康；</w:t>
      </w:r>
    </w:p>
    <w:p w14:paraId="4865F600" w14:textId="77777777" w:rsidR="002E5090" w:rsidRPr="004E3B48" w:rsidRDefault="002E5090" w:rsidP="007C7CE2">
      <w:pPr>
        <w:rPr>
          <w:sz w:val="24"/>
          <w:szCs w:val="24"/>
        </w:rPr>
      </w:pPr>
    </w:p>
    <w:p w14:paraId="259D618C" w14:textId="0A9B3B11" w:rsidR="00AA47DA" w:rsidRPr="004E3B48" w:rsidRDefault="007C7CE2" w:rsidP="007C7CE2">
      <w:pPr>
        <w:rPr>
          <w:sz w:val="24"/>
          <w:szCs w:val="24"/>
        </w:rPr>
      </w:pPr>
      <w:r w:rsidRPr="004E3B48">
        <w:rPr>
          <w:rFonts w:hint="eastAsia"/>
          <w:sz w:val="24"/>
          <w:szCs w:val="24"/>
        </w:rPr>
        <w:t>（</w:t>
      </w:r>
      <w:r w:rsidR="00AA47DA" w:rsidRPr="004E3B48">
        <w:rPr>
          <w:sz w:val="24"/>
          <w:szCs w:val="24"/>
        </w:rPr>
        <w:t>b</w:t>
      </w:r>
      <w:r w:rsidRPr="004E3B48">
        <w:rPr>
          <w:rFonts w:hint="eastAsia"/>
          <w:sz w:val="24"/>
          <w:szCs w:val="24"/>
        </w:rPr>
        <w:t>）</w:t>
      </w:r>
      <w:r w:rsidR="008E53F4" w:rsidRPr="004E3B48">
        <w:rPr>
          <w:sz w:val="24"/>
          <w:szCs w:val="24"/>
        </w:rPr>
        <w:tab/>
      </w:r>
      <w:r w:rsidRPr="004E3B48">
        <w:rPr>
          <w:rFonts w:hint="eastAsia"/>
          <w:sz w:val="24"/>
          <w:szCs w:val="24"/>
        </w:rPr>
        <w:t>防止人身及财产死亡、受伤或受损；</w:t>
      </w:r>
    </w:p>
    <w:p w14:paraId="00359F38" w14:textId="77777777" w:rsidR="002E5090" w:rsidRPr="004E3B48" w:rsidRDefault="002E5090" w:rsidP="007C7CE2">
      <w:pPr>
        <w:rPr>
          <w:sz w:val="24"/>
          <w:szCs w:val="24"/>
        </w:rPr>
      </w:pPr>
    </w:p>
    <w:p w14:paraId="26996CDB" w14:textId="2429E8FC" w:rsidR="00AA47DA" w:rsidRPr="004E3B48" w:rsidRDefault="007C7CE2" w:rsidP="007C7CE2">
      <w:pPr>
        <w:rPr>
          <w:sz w:val="24"/>
          <w:szCs w:val="24"/>
        </w:rPr>
      </w:pPr>
      <w:r w:rsidRPr="004E3B48">
        <w:rPr>
          <w:rFonts w:hint="eastAsia"/>
          <w:sz w:val="24"/>
          <w:szCs w:val="24"/>
        </w:rPr>
        <w:t>（</w:t>
      </w:r>
      <w:r w:rsidR="00AA47DA" w:rsidRPr="004E3B48">
        <w:rPr>
          <w:sz w:val="24"/>
          <w:szCs w:val="24"/>
        </w:rPr>
        <w:t>c</w:t>
      </w:r>
      <w:r w:rsidRPr="004E3B48">
        <w:rPr>
          <w:rFonts w:hint="eastAsia"/>
          <w:sz w:val="24"/>
          <w:szCs w:val="24"/>
        </w:rPr>
        <w:t>）</w:t>
      </w:r>
      <w:r w:rsidR="008E53F4" w:rsidRPr="004E3B48">
        <w:rPr>
          <w:sz w:val="24"/>
          <w:szCs w:val="24"/>
        </w:rPr>
        <w:tab/>
      </w:r>
      <w:r w:rsidRPr="004E3B48">
        <w:rPr>
          <w:rFonts w:hint="eastAsia"/>
          <w:sz w:val="24"/>
          <w:szCs w:val="24"/>
        </w:rPr>
        <w:t>环境及使用、操作、储存、标识及处理有毒或有害物质；</w:t>
      </w:r>
    </w:p>
    <w:p w14:paraId="76DBC384" w14:textId="77777777" w:rsidR="002E5090" w:rsidRPr="004E3B48" w:rsidRDefault="002E5090" w:rsidP="007C7CE2">
      <w:pPr>
        <w:rPr>
          <w:sz w:val="24"/>
          <w:szCs w:val="24"/>
        </w:rPr>
      </w:pPr>
    </w:p>
    <w:p w14:paraId="62677B01" w14:textId="67E8A17A" w:rsidR="00AA47DA" w:rsidRPr="004E3B48" w:rsidRDefault="007C7CE2" w:rsidP="007C7CE2">
      <w:pPr>
        <w:rPr>
          <w:sz w:val="24"/>
          <w:szCs w:val="24"/>
        </w:rPr>
      </w:pPr>
      <w:r w:rsidRPr="004E3B48">
        <w:rPr>
          <w:rFonts w:hint="eastAsia"/>
          <w:sz w:val="24"/>
          <w:szCs w:val="24"/>
        </w:rPr>
        <w:t>（</w:t>
      </w:r>
      <w:r w:rsidR="00AA47DA" w:rsidRPr="004E3B48">
        <w:rPr>
          <w:sz w:val="24"/>
          <w:szCs w:val="24"/>
        </w:rPr>
        <w:t>d</w:t>
      </w:r>
      <w:r w:rsidRPr="004E3B48">
        <w:rPr>
          <w:rFonts w:hint="eastAsia"/>
          <w:sz w:val="24"/>
          <w:szCs w:val="24"/>
        </w:rPr>
        <w:t>）</w:t>
      </w:r>
      <w:r w:rsidR="008E53F4" w:rsidRPr="004E3B48">
        <w:rPr>
          <w:sz w:val="24"/>
          <w:szCs w:val="24"/>
        </w:rPr>
        <w:tab/>
      </w:r>
      <w:r w:rsidRPr="004E3B48">
        <w:rPr>
          <w:rFonts w:hint="eastAsia"/>
          <w:sz w:val="24"/>
          <w:szCs w:val="24"/>
        </w:rPr>
        <w:t>劳动或雇佣，包括平等雇佣机会；</w:t>
      </w:r>
    </w:p>
    <w:p w14:paraId="6287AF58" w14:textId="77777777" w:rsidR="002E5090" w:rsidRPr="004E3B48" w:rsidRDefault="002E5090" w:rsidP="007C7CE2">
      <w:pPr>
        <w:rPr>
          <w:sz w:val="24"/>
          <w:szCs w:val="24"/>
        </w:rPr>
      </w:pPr>
    </w:p>
    <w:p w14:paraId="1583384D" w14:textId="0A5E9DA3" w:rsidR="00AA47DA" w:rsidRPr="004E3B48" w:rsidRDefault="007C7CE2" w:rsidP="007C7CE2">
      <w:pPr>
        <w:rPr>
          <w:sz w:val="24"/>
          <w:szCs w:val="24"/>
        </w:rPr>
      </w:pPr>
      <w:r w:rsidRPr="004E3B48">
        <w:rPr>
          <w:rFonts w:hint="eastAsia"/>
          <w:sz w:val="24"/>
          <w:szCs w:val="24"/>
        </w:rPr>
        <w:t>（</w:t>
      </w:r>
      <w:r w:rsidR="00AA47DA" w:rsidRPr="004E3B48">
        <w:rPr>
          <w:sz w:val="24"/>
          <w:szCs w:val="24"/>
        </w:rPr>
        <w:t>e</w:t>
      </w:r>
      <w:r w:rsidRPr="004E3B48">
        <w:rPr>
          <w:rFonts w:hint="eastAsia"/>
          <w:sz w:val="24"/>
          <w:szCs w:val="24"/>
        </w:rPr>
        <w:t>）</w:t>
      </w:r>
      <w:r w:rsidR="008E53F4" w:rsidRPr="004E3B48">
        <w:rPr>
          <w:sz w:val="24"/>
          <w:szCs w:val="24"/>
        </w:rPr>
        <w:tab/>
      </w:r>
      <w:r w:rsidRPr="004E3B48">
        <w:rPr>
          <w:rFonts w:hint="eastAsia"/>
          <w:sz w:val="24"/>
          <w:szCs w:val="24"/>
        </w:rPr>
        <w:t>税收；</w:t>
      </w:r>
    </w:p>
    <w:p w14:paraId="6AD22172" w14:textId="77777777" w:rsidR="002E5090" w:rsidRPr="004E3B48" w:rsidRDefault="002E5090" w:rsidP="007C7CE2">
      <w:pPr>
        <w:rPr>
          <w:sz w:val="24"/>
          <w:szCs w:val="24"/>
        </w:rPr>
      </w:pPr>
    </w:p>
    <w:p w14:paraId="01761325" w14:textId="5AF2DDC0" w:rsidR="00AA47DA" w:rsidRPr="004E3B48" w:rsidRDefault="007C7CE2" w:rsidP="007C7CE2">
      <w:pPr>
        <w:rPr>
          <w:sz w:val="24"/>
          <w:szCs w:val="24"/>
        </w:rPr>
      </w:pPr>
      <w:r w:rsidRPr="004E3B48">
        <w:rPr>
          <w:rFonts w:hint="eastAsia"/>
          <w:sz w:val="24"/>
          <w:szCs w:val="24"/>
        </w:rPr>
        <w:t>（</w:t>
      </w:r>
      <w:r w:rsidR="00AA47DA" w:rsidRPr="004E3B48">
        <w:rPr>
          <w:sz w:val="24"/>
          <w:szCs w:val="24"/>
        </w:rPr>
        <w:t>f</w:t>
      </w:r>
      <w:r w:rsidRPr="004E3B48">
        <w:rPr>
          <w:rFonts w:hint="eastAsia"/>
          <w:sz w:val="24"/>
          <w:szCs w:val="24"/>
        </w:rPr>
        <w:t>）</w:t>
      </w:r>
      <w:r w:rsidR="008E53F4" w:rsidRPr="004E3B48">
        <w:rPr>
          <w:sz w:val="24"/>
          <w:szCs w:val="24"/>
        </w:rPr>
        <w:tab/>
      </w:r>
      <w:r w:rsidRPr="004E3B48">
        <w:rPr>
          <w:rFonts w:hint="eastAsia"/>
          <w:sz w:val="24"/>
          <w:szCs w:val="24"/>
        </w:rPr>
        <w:t>工作人员的补偿金及失业保险；</w:t>
      </w:r>
    </w:p>
    <w:p w14:paraId="0B6C75E1" w14:textId="77777777" w:rsidR="002E5090" w:rsidRPr="004E3B48" w:rsidRDefault="002E5090" w:rsidP="007C7CE2">
      <w:pPr>
        <w:rPr>
          <w:sz w:val="24"/>
          <w:szCs w:val="24"/>
        </w:rPr>
      </w:pPr>
    </w:p>
    <w:p w14:paraId="3241015C" w14:textId="2E5999EA" w:rsidR="00AA47DA" w:rsidRPr="004E3B48" w:rsidRDefault="007C7CE2" w:rsidP="007C7CE2">
      <w:pPr>
        <w:rPr>
          <w:sz w:val="24"/>
          <w:szCs w:val="24"/>
        </w:rPr>
      </w:pPr>
      <w:r w:rsidRPr="004E3B48">
        <w:rPr>
          <w:rFonts w:hint="eastAsia"/>
          <w:sz w:val="24"/>
          <w:szCs w:val="24"/>
        </w:rPr>
        <w:t>（</w:t>
      </w:r>
      <w:r w:rsidR="00AA47DA" w:rsidRPr="004E3B48">
        <w:rPr>
          <w:sz w:val="24"/>
          <w:szCs w:val="24"/>
        </w:rPr>
        <w:t>g</w:t>
      </w:r>
      <w:r w:rsidRPr="004E3B48">
        <w:rPr>
          <w:rFonts w:hint="eastAsia"/>
          <w:sz w:val="24"/>
          <w:szCs w:val="24"/>
        </w:rPr>
        <w:t>）</w:t>
      </w:r>
      <w:r w:rsidR="008E53F4" w:rsidRPr="004E3B48">
        <w:rPr>
          <w:sz w:val="24"/>
          <w:szCs w:val="24"/>
        </w:rPr>
        <w:tab/>
      </w:r>
      <w:r w:rsidRPr="004E3B48">
        <w:rPr>
          <w:rFonts w:hint="eastAsia"/>
          <w:sz w:val="24"/>
          <w:szCs w:val="24"/>
        </w:rPr>
        <w:t>反洗钱、反恐怖主义、贸易禁运及经济制裁相关的所有法律；</w:t>
      </w:r>
      <w:r w:rsidR="00AC0BA6" w:rsidRPr="004E3B48">
        <w:rPr>
          <w:sz w:val="24"/>
          <w:szCs w:val="24"/>
        </w:rPr>
        <w:t xml:space="preserve"> </w:t>
      </w:r>
    </w:p>
    <w:p w14:paraId="02357C0A" w14:textId="77777777" w:rsidR="002E5090" w:rsidRPr="004E3B48" w:rsidRDefault="002E5090" w:rsidP="007C7CE2">
      <w:pPr>
        <w:rPr>
          <w:sz w:val="24"/>
          <w:szCs w:val="24"/>
        </w:rPr>
      </w:pPr>
    </w:p>
    <w:p w14:paraId="6B160E06" w14:textId="44B48927" w:rsidR="00AA47DA" w:rsidRPr="004E3B48" w:rsidRDefault="007C7CE2" w:rsidP="007C7CE2">
      <w:pPr>
        <w:rPr>
          <w:sz w:val="24"/>
          <w:szCs w:val="24"/>
        </w:rPr>
      </w:pPr>
      <w:r w:rsidRPr="004E3B48">
        <w:rPr>
          <w:rFonts w:hint="eastAsia"/>
          <w:sz w:val="24"/>
          <w:szCs w:val="24"/>
        </w:rPr>
        <w:t>（</w:t>
      </w:r>
      <w:r w:rsidR="00AC0BA6" w:rsidRPr="004E3B48">
        <w:rPr>
          <w:rFonts w:hint="eastAsia"/>
          <w:sz w:val="24"/>
          <w:szCs w:val="24"/>
        </w:rPr>
        <w:t>h</w:t>
      </w:r>
      <w:r w:rsidRPr="004E3B48">
        <w:rPr>
          <w:rFonts w:hint="eastAsia"/>
          <w:sz w:val="24"/>
          <w:szCs w:val="24"/>
        </w:rPr>
        <w:t>）</w:t>
      </w:r>
      <w:r w:rsidR="008E53F4" w:rsidRPr="004E3B48">
        <w:rPr>
          <w:sz w:val="24"/>
          <w:szCs w:val="24"/>
        </w:rPr>
        <w:tab/>
      </w:r>
      <w:r w:rsidRPr="004E3B48">
        <w:rPr>
          <w:rFonts w:hint="eastAsia"/>
          <w:sz w:val="24"/>
          <w:szCs w:val="24"/>
        </w:rPr>
        <w:t>数据隐私、数据保护、消费者隐私</w:t>
      </w:r>
      <w:r w:rsidR="00AA47DA" w:rsidRPr="004E3B48">
        <w:rPr>
          <w:rFonts w:hint="eastAsia"/>
          <w:sz w:val="24"/>
          <w:szCs w:val="24"/>
        </w:rPr>
        <w:t>；</w:t>
      </w:r>
      <w:r w:rsidR="002E5090" w:rsidRPr="004E3B48">
        <w:rPr>
          <w:rFonts w:hint="eastAsia"/>
          <w:sz w:val="24"/>
          <w:szCs w:val="24"/>
        </w:rPr>
        <w:t>以及</w:t>
      </w:r>
    </w:p>
    <w:p w14:paraId="688DFB21" w14:textId="77777777" w:rsidR="002E5090" w:rsidRPr="004E3B48" w:rsidRDefault="002E5090" w:rsidP="007C7CE2">
      <w:pPr>
        <w:rPr>
          <w:sz w:val="24"/>
          <w:szCs w:val="24"/>
        </w:rPr>
      </w:pPr>
    </w:p>
    <w:p w14:paraId="5ABB93AB" w14:textId="114B2A6A" w:rsidR="00CB64ED" w:rsidRDefault="007C7CE2" w:rsidP="007C7CE2">
      <w:pPr>
        <w:rPr>
          <w:sz w:val="24"/>
          <w:szCs w:val="24"/>
        </w:rPr>
      </w:pPr>
      <w:r w:rsidRPr="004E3B48">
        <w:rPr>
          <w:rFonts w:hint="eastAsia"/>
          <w:sz w:val="24"/>
          <w:szCs w:val="24"/>
        </w:rPr>
        <w:t>（</w:t>
      </w:r>
      <w:proofErr w:type="spellStart"/>
      <w:r w:rsidR="00AC0BA6" w:rsidRPr="004E3B48">
        <w:rPr>
          <w:sz w:val="24"/>
          <w:szCs w:val="24"/>
        </w:rPr>
        <w:t>i</w:t>
      </w:r>
      <w:proofErr w:type="spellEnd"/>
      <w:r w:rsidRPr="004E3B48">
        <w:rPr>
          <w:rFonts w:hint="eastAsia"/>
          <w:sz w:val="24"/>
          <w:szCs w:val="24"/>
        </w:rPr>
        <w:t>）</w:t>
      </w:r>
      <w:r w:rsidR="008E53F4" w:rsidRPr="004E3B48">
        <w:rPr>
          <w:sz w:val="24"/>
          <w:szCs w:val="24"/>
        </w:rPr>
        <w:tab/>
      </w:r>
      <w:r w:rsidR="008C190D" w:rsidRPr="004E3B48">
        <w:rPr>
          <w:rFonts w:hint="eastAsia"/>
          <w:sz w:val="24"/>
          <w:szCs w:val="24"/>
        </w:rPr>
        <w:t>雇主政策</w:t>
      </w:r>
      <w:r w:rsidR="008E53F4" w:rsidRPr="004E3B48">
        <w:rPr>
          <w:rFonts w:hint="eastAsia"/>
          <w:sz w:val="24"/>
          <w:szCs w:val="24"/>
        </w:rPr>
        <w:t>。</w:t>
      </w:r>
    </w:p>
    <w:p w14:paraId="0BA6E27A" w14:textId="3A547F86" w:rsidR="00EC4F4D" w:rsidRPr="00EC4F4D" w:rsidRDefault="00EC4F4D" w:rsidP="007C7CE2">
      <w:pPr>
        <w:rPr>
          <w:sz w:val="24"/>
          <w:szCs w:val="24"/>
        </w:rPr>
      </w:pPr>
      <w:r>
        <w:rPr>
          <w:sz w:val="24"/>
          <w:szCs w:val="24"/>
        </w:rPr>
        <w:t xml:space="preserve"> </w:t>
      </w:r>
      <w:bookmarkStart w:id="17" w:name="TK_合规条款"/>
      <w:bookmarkEnd w:id="17"/>
    </w:p>
    <w:p w14:paraId="3AD60633" w14:textId="32AE0F30" w:rsidR="007A78B1" w:rsidRPr="00CB64ED" w:rsidRDefault="0090053C" w:rsidP="00EC4F4D">
      <w:pPr>
        <w:rPr>
          <w:sz w:val="24"/>
          <w:szCs w:val="24"/>
        </w:rPr>
      </w:pPr>
      <w:r w:rsidRPr="004E3B48">
        <w:rPr>
          <w:rFonts w:hint="eastAsia"/>
          <w:sz w:val="24"/>
          <w:szCs w:val="24"/>
        </w:rPr>
        <w:t>在履行工程期间，承包商应促使</w:t>
      </w:r>
      <w:r w:rsidR="00416B1A" w:rsidRPr="004E3B48">
        <w:rPr>
          <w:rFonts w:hint="eastAsia"/>
          <w:sz w:val="24"/>
          <w:szCs w:val="24"/>
        </w:rPr>
        <w:t>其</w:t>
      </w:r>
      <w:r w:rsidRPr="004E3B48">
        <w:rPr>
          <w:rFonts w:hint="eastAsia"/>
          <w:sz w:val="24"/>
          <w:szCs w:val="24"/>
        </w:rPr>
        <w:t>所有分包商</w:t>
      </w:r>
      <w:r w:rsidR="00416B1A" w:rsidRPr="004E3B48">
        <w:rPr>
          <w:rFonts w:hint="eastAsia"/>
          <w:sz w:val="24"/>
          <w:szCs w:val="24"/>
        </w:rPr>
        <w:t>、供应商</w:t>
      </w:r>
      <w:r w:rsidRPr="004E3B48">
        <w:rPr>
          <w:rFonts w:hint="eastAsia"/>
          <w:sz w:val="24"/>
          <w:szCs w:val="24"/>
        </w:rPr>
        <w:t>遵守所有适用法律。</w:t>
      </w:r>
    </w:p>
    <w:p w14:paraId="5F489C70" w14:textId="09E7BA5C" w:rsidR="00FF124A" w:rsidRPr="004E3B48" w:rsidRDefault="001F2622" w:rsidP="00FF124A">
      <w:pPr>
        <w:pStyle w:val="aa"/>
        <w:numPr>
          <w:ilvl w:val="1"/>
          <w:numId w:val="5"/>
        </w:numPr>
        <w:outlineLvl w:val="1"/>
        <w:rPr>
          <w:b/>
          <w:sz w:val="24"/>
          <w:szCs w:val="24"/>
        </w:rPr>
      </w:pPr>
      <w:r w:rsidRPr="004E3B48">
        <w:rPr>
          <w:rFonts w:hint="eastAsia"/>
          <w:b/>
          <w:sz w:val="24"/>
          <w:szCs w:val="24"/>
        </w:rPr>
        <w:t>减轻损害义务</w:t>
      </w:r>
    </w:p>
    <w:p w14:paraId="19E5229B" w14:textId="471BC554" w:rsidR="001F2622" w:rsidRPr="004E3B48" w:rsidRDefault="001F2622" w:rsidP="00945784">
      <w:pPr>
        <w:rPr>
          <w:sz w:val="24"/>
          <w:szCs w:val="24"/>
        </w:rPr>
      </w:pPr>
    </w:p>
    <w:p w14:paraId="0F6E070D" w14:textId="1A1BBA98" w:rsidR="001F2622" w:rsidRPr="004E3B48" w:rsidRDefault="001F2622" w:rsidP="00F73444">
      <w:pPr>
        <w:rPr>
          <w:sz w:val="24"/>
          <w:szCs w:val="24"/>
        </w:rPr>
      </w:pPr>
      <w:r w:rsidRPr="004E3B48">
        <w:rPr>
          <w:rFonts w:hint="eastAsia"/>
          <w:sz w:val="24"/>
          <w:szCs w:val="24"/>
        </w:rPr>
        <w:t>如根据本合同条款，由于某一特定情形，承包商有权要求工期延长或索赔费用，承包商应尽所有合理努力减少：（</w:t>
      </w:r>
      <w:proofErr w:type="spellStart"/>
      <w:r w:rsidRPr="004E3B48">
        <w:rPr>
          <w:rFonts w:hint="eastAsia"/>
          <w:sz w:val="24"/>
          <w:szCs w:val="24"/>
        </w:rPr>
        <w:t>i</w:t>
      </w:r>
      <w:proofErr w:type="spellEnd"/>
      <w:r w:rsidRPr="004E3B48">
        <w:rPr>
          <w:rFonts w:hint="eastAsia"/>
          <w:sz w:val="24"/>
          <w:szCs w:val="24"/>
        </w:rPr>
        <w:t>）由于该情形对本合同的履行造成的延误，和（</w:t>
      </w:r>
      <w:r w:rsidRPr="004E3B48">
        <w:rPr>
          <w:rFonts w:hint="eastAsia"/>
          <w:sz w:val="24"/>
          <w:szCs w:val="24"/>
        </w:rPr>
        <w:t>ii</w:t>
      </w:r>
      <w:r w:rsidRPr="004E3B48">
        <w:rPr>
          <w:rFonts w:hint="eastAsia"/>
          <w:sz w:val="24"/>
          <w:szCs w:val="24"/>
        </w:rPr>
        <w:t>）由于该情形而导致的费用。遵守本款是承包商获得任何该等工期延长或费用的先决条件。</w:t>
      </w:r>
    </w:p>
    <w:p w14:paraId="694FF364" w14:textId="3B3945B4" w:rsidR="008E53F4" w:rsidRPr="004E3B48" w:rsidRDefault="008E53F4" w:rsidP="007C7CE2">
      <w:pPr>
        <w:rPr>
          <w:sz w:val="24"/>
          <w:szCs w:val="24"/>
        </w:rPr>
      </w:pPr>
    </w:p>
    <w:p w14:paraId="1F33E654" w14:textId="03A603BA" w:rsidR="008E53F4" w:rsidRPr="004E3B48" w:rsidRDefault="00FC624A" w:rsidP="00945784">
      <w:pPr>
        <w:pStyle w:val="aa"/>
        <w:numPr>
          <w:ilvl w:val="0"/>
          <w:numId w:val="5"/>
        </w:numPr>
        <w:outlineLvl w:val="0"/>
        <w:rPr>
          <w:b/>
          <w:sz w:val="24"/>
          <w:szCs w:val="24"/>
        </w:rPr>
      </w:pPr>
      <w:r w:rsidRPr="004E3B48">
        <w:rPr>
          <w:rFonts w:hint="eastAsia"/>
          <w:b/>
          <w:sz w:val="24"/>
          <w:szCs w:val="24"/>
        </w:rPr>
        <w:t>雇主</w:t>
      </w:r>
    </w:p>
    <w:p w14:paraId="6435A45B" w14:textId="78EF2580" w:rsidR="00FC624A" w:rsidRPr="004E3B48" w:rsidRDefault="00FC624A" w:rsidP="007C7CE2">
      <w:pPr>
        <w:rPr>
          <w:sz w:val="24"/>
          <w:szCs w:val="24"/>
        </w:rPr>
      </w:pPr>
    </w:p>
    <w:p w14:paraId="097E95AA" w14:textId="2991FB82" w:rsidR="00FC624A" w:rsidRPr="004E3B48" w:rsidRDefault="00FC624A" w:rsidP="00945784">
      <w:pPr>
        <w:pStyle w:val="aa"/>
        <w:numPr>
          <w:ilvl w:val="1"/>
          <w:numId w:val="5"/>
        </w:numPr>
        <w:outlineLvl w:val="1"/>
        <w:rPr>
          <w:b/>
          <w:sz w:val="24"/>
          <w:szCs w:val="24"/>
        </w:rPr>
      </w:pPr>
      <w:r w:rsidRPr="004E3B48">
        <w:rPr>
          <w:rFonts w:hint="eastAsia"/>
          <w:b/>
          <w:sz w:val="24"/>
          <w:szCs w:val="24"/>
        </w:rPr>
        <w:t>现场进入权</w:t>
      </w:r>
    </w:p>
    <w:p w14:paraId="1105DD52" w14:textId="29084CDC" w:rsidR="00FC624A" w:rsidRPr="004E3B48" w:rsidRDefault="00FC624A" w:rsidP="007C7CE2">
      <w:pPr>
        <w:rPr>
          <w:sz w:val="24"/>
          <w:szCs w:val="24"/>
        </w:rPr>
      </w:pPr>
    </w:p>
    <w:p w14:paraId="49D6E990" w14:textId="6D6BF41E" w:rsidR="00FC624A" w:rsidRPr="004E3B48" w:rsidRDefault="00FC624A" w:rsidP="00FC624A">
      <w:pPr>
        <w:rPr>
          <w:sz w:val="24"/>
          <w:szCs w:val="24"/>
        </w:rPr>
      </w:pPr>
      <w:r w:rsidRPr="004E3B48">
        <w:rPr>
          <w:rFonts w:hint="eastAsia"/>
          <w:sz w:val="24"/>
          <w:szCs w:val="24"/>
        </w:rPr>
        <w:t>雇主</w:t>
      </w:r>
      <w:r w:rsidR="00A27CD2" w:rsidRPr="004E3B48">
        <w:rPr>
          <w:rFonts w:hint="eastAsia"/>
          <w:sz w:val="24"/>
          <w:szCs w:val="24"/>
        </w:rPr>
        <w:t>可在</w:t>
      </w:r>
      <w:r w:rsidR="00AC0BA6" w:rsidRPr="004E3B48">
        <w:rPr>
          <w:rFonts w:hint="eastAsia"/>
          <w:sz w:val="24"/>
          <w:szCs w:val="24"/>
        </w:rPr>
        <w:t>合同</w:t>
      </w:r>
      <w:r w:rsidR="00F44926" w:rsidRPr="004E3B48">
        <w:rPr>
          <w:rFonts w:hint="eastAsia"/>
          <w:sz w:val="24"/>
          <w:szCs w:val="24"/>
        </w:rPr>
        <w:t>协议书</w:t>
      </w:r>
      <w:r w:rsidR="001F2622" w:rsidRPr="004E3B48">
        <w:rPr>
          <w:rFonts w:hint="eastAsia"/>
          <w:sz w:val="24"/>
          <w:szCs w:val="24"/>
        </w:rPr>
        <w:t>数据表</w:t>
      </w:r>
      <w:r w:rsidRPr="004E3B48">
        <w:rPr>
          <w:rFonts w:hint="eastAsia"/>
          <w:sz w:val="24"/>
          <w:szCs w:val="24"/>
        </w:rPr>
        <w:t>中</w:t>
      </w:r>
      <w:r w:rsidR="00285A38" w:rsidRPr="004E3B48">
        <w:rPr>
          <w:rFonts w:hint="eastAsia"/>
          <w:sz w:val="24"/>
          <w:szCs w:val="24"/>
        </w:rPr>
        <w:t>约定</w:t>
      </w:r>
      <w:r w:rsidRPr="004E3B48">
        <w:rPr>
          <w:rFonts w:hint="eastAsia"/>
          <w:sz w:val="24"/>
          <w:szCs w:val="24"/>
        </w:rPr>
        <w:t>的时间（或几个时间）</w:t>
      </w:r>
      <w:r w:rsidR="00AC0BA6" w:rsidRPr="004E3B48">
        <w:rPr>
          <w:rFonts w:hint="eastAsia"/>
          <w:sz w:val="24"/>
          <w:szCs w:val="24"/>
        </w:rPr>
        <w:t>或者由</w:t>
      </w:r>
      <w:r w:rsidR="001F2622" w:rsidRPr="004E3B48">
        <w:rPr>
          <w:rFonts w:hint="eastAsia"/>
          <w:sz w:val="24"/>
          <w:szCs w:val="24"/>
        </w:rPr>
        <w:t>雇主</w:t>
      </w:r>
      <w:r w:rsidR="00AC0BA6" w:rsidRPr="004E3B48">
        <w:rPr>
          <w:rFonts w:hint="eastAsia"/>
          <w:sz w:val="24"/>
          <w:szCs w:val="24"/>
        </w:rPr>
        <w:t>指示的时间</w:t>
      </w:r>
      <w:r w:rsidRPr="004E3B48">
        <w:rPr>
          <w:rFonts w:hint="eastAsia"/>
          <w:sz w:val="24"/>
          <w:szCs w:val="24"/>
        </w:rPr>
        <w:t>内给予承包商进入现场、占用现场各部分的权利。此项进入和占用权可不为承包商独享。如果根据合同要求雇主（向承包商）提供任何基础、结构、生产设备或</w:t>
      </w:r>
      <w:r w:rsidRPr="004E3B48">
        <w:rPr>
          <w:rFonts w:hint="eastAsia"/>
          <w:sz w:val="24"/>
          <w:szCs w:val="24"/>
        </w:rPr>
        <w:lastRenderedPageBreak/>
        <w:t>进入手段的占用权，雇主应按</w:t>
      </w:r>
      <w:r w:rsidR="00822E6B" w:rsidRPr="004E3B48">
        <w:rPr>
          <w:rFonts w:hint="eastAsia"/>
          <w:sz w:val="24"/>
          <w:szCs w:val="24"/>
        </w:rPr>
        <w:t>合同约定</w:t>
      </w:r>
      <w:r w:rsidRPr="004E3B48">
        <w:rPr>
          <w:rFonts w:hint="eastAsia"/>
          <w:sz w:val="24"/>
          <w:szCs w:val="24"/>
        </w:rPr>
        <w:t>的时间和方式提供。</w:t>
      </w:r>
    </w:p>
    <w:p w14:paraId="54CB2788" w14:textId="77777777" w:rsidR="00FC624A" w:rsidRPr="004E3B48" w:rsidRDefault="00FC624A" w:rsidP="00FC624A">
      <w:pPr>
        <w:rPr>
          <w:sz w:val="24"/>
          <w:szCs w:val="24"/>
        </w:rPr>
      </w:pPr>
    </w:p>
    <w:p w14:paraId="10B86DAB" w14:textId="42E4A49B" w:rsidR="00FC624A" w:rsidRPr="004E3B48" w:rsidRDefault="00FC624A" w:rsidP="00FC624A">
      <w:pPr>
        <w:rPr>
          <w:sz w:val="24"/>
          <w:szCs w:val="24"/>
        </w:rPr>
      </w:pPr>
      <w:r w:rsidRPr="004E3B48">
        <w:rPr>
          <w:rFonts w:hint="eastAsia"/>
          <w:sz w:val="24"/>
          <w:szCs w:val="24"/>
        </w:rPr>
        <w:t>如果在</w:t>
      </w:r>
      <w:r w:rsidR="00F44926" w:rsidRPr="004E3B48">
        <w:rPr>
          <w:rFonts w:hint="eastAsia"/>
          <w:sz w:val="24"/>
          <w:szCs w:val="24"/>
        </w:rPr>
        <w:t>合同协议书</w:t>
      </w:r>
      <w:r w:rsidR="001F2622" w:rsidRPr="004E3B48">
        <w:rPr>
          <w:rFonts w:hint="eastAsia"/>
          <w:sz w:val="24"/>
          <w:szCs w:val="24"/>
        </w:rPr>
        <w:t>数据表</w:t>
      </w:r>
      <w:r w:rsidRPr="004E3B48">
        <w:rPr>
          <w:rFonts w:hint="eastAsia"/>
          <w:sz w:val="24"/>
          <w:szCs w:val="24"/>
        </w:rPr>
        <w:t>中没有</w:t>
      </w:r>
      <w:r w:rsidR="00487E87" w:rsidRPr="004E3B48">
        <w:rPr>
          <w:rFonts w:hint="eastAsia"/>
          <w:sz w:val="24"/>
          <w:szCs w:val="24"/>
        </w:rPr>
        <w:t>约定</w:t>
      </w:r>
      <w:r w:rsidRPr="004E3B48">
        <w:rPr>
          <w:rFonts w:hint="eastAsia"/>
          <w:sz w:val="24"/>
          <w:szCs w:val="24"/>
        </w:rPr>
        <w:t>上述时间</w:t>
      </w:r>
      <w:r w:rsidR="00BC5689" w:rsidRPr="004E3B48">
        <w:rPr>
          <w:rFonts w:hint="eastAsia"/>
          <w:sz w:val="24"/>
          <w:szCs w:val="24"/>
        </w:rPr>
        <w:t>或雇主根据工程的实际进展认为该时间应变更的</w:t>
      </w:r>
      <w:r w:rsidRPr="004E3B48">
        <w:rPr>
          <w:rFonts w:hint="eastAsia"/>
          <w:sz w:val="24"/>
          <w:szCs w:val="24"/>
        </w:rPr>
        <w:t>，雇主</w:t>
      </w:r>
      <w:r w:rsidR="00A27CD2" w:rsidRPr="004E3B48">
        <w:rPr>
          <w:rFonts w:hint="eastAsia"/>
          <w:sz w:val="24"/>
          <w:szCs w:val="24"/>
        </w:rPr>
        <w:t>可以</w:t>
      </w:r>
      <w:r w:rsidRPr="004E3B48">
        <w:rPr>
          <w:rFonts w:hint="eastAsia"/>
          <w:sz w:val="24"/>
          <w:szCs w:val="24"/>
        </w:rPr>
        <w:t>在承包商按第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_Ref529955766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7.3</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进度计划</w:t>
      </w:r>
      <w:r w:rsidRPr="004E3B48">
        <w:rPr>
          <w:rFonts w:hint="eastAsia"/>
          <w:sz w:val="24"/>
          <w:szCs w:val="24"/>
        </w:rPr>
        <w:t>]</w:t>
      </w:r>
      <w:r w:rsidRPr="004E3B48">
        <w:rPr>
          <w:rFonts w:hint="eastAsia"/>
          <w:sz w:val="24"/>
          <w:szCs w:val="24"/>
        </w:rPr>
        <w:t>的</w:t>
      </w:r>
      <w:r w:rsidR="00827D15" w:rsidRPr="004E3B48">
        <w:rPr>
          <w:rFonts w:hint="eastAsia"/>
          <w:sz w:val="24"/>
          <w:szCs w:val="24"/>
        </w:rPr>
        <w:t>约定</w:t>
      </w:r>
      <w:r w:rsidRPr="004E3B48">
        <w:rPr>
          <w:rFonts w:hint="eastAsia"/>
          <w:sz w:val="24"/>
          <w:szCs w:val="24"/>
        </w:rPr>
        <w:t>进行施工所需要的时间内，给予承包商进入和占用现场的权利</w:t>
      </w:r>
      <w:r w:rsidR="00A27CD2" w:rsidRPr="004E3B48">
        <w:rPr>
          <w:rFonts w:hint="eastAsia"/>
          <w:sz w:val="24"/>
          <w:szCs w:val="24"/>
        </w:rPr>
        <w:t>，也可以按照项目的具体进展，分阶段给予承包商进入现场、占用现场各部分的权利。</w:t>
      </w:r>
    </w:p>
    <w:p w14:paraId="0E53E3C2" w14:textId="77777777" w:rsidR="00FC624A" w:rsidRPr="004E3B48" w:rsidRDefault="00FC624A" w:rsidP="00FC624A">
      <w:pPr>
        <w:rPr>
          <w:sz w:val="24"/>
          <w:szCs w:val="24"/>
        </w:rPr>
      </w:pPr>
    </w:p>
    <w:p w14:paraId="0CA983B1" w14:textId="588B94E4" w:rsidR="00FC624A" w:rsidRPr="004E3B48" w:rsidRDefault="00FC624A" w:rsidP="00FC624A">
      <w:pPr>
        <w:rPr>
          <w:sz w:val="24"/>
          <w:szCs w:val="24"/>
        </w:rPr>
      </w:pPr>
      <w:r w:rsidRPr="004E3B48">
        <w:rPr>
          <w:rFonts w:hint="eastAsia"/>
          <w:sz w:val="24"/>
          <w:szCs w:val="24"/>
        </w:rPr>
        <w:t>如果雇主未能及时给予承包商上述进入和占用的权利，使承包商遭受延误，承包商应向</w:t>
      </w:r>
      <w:r w:rsidR="001F2622" w:rsidRPr="004E3B48">
        <w:rPr>
          <w:rFonts w:hint="eastAsia"/>
          <w:sz w:val="24"/>
          <w:szCs w:val="24"/>
        </w:rPr>
        <w:t>项目经理</w:t>
      </w:r>
      <w:r w:rsidRPr="004E3B48">
        <w:rPr>
          <w:rFonts w:hint="eastAsia"/>
          <w:sz w:val="24"/>
          <w:szCs w:val="24"/>
        </w:rPr>
        <w:t>发出通知，并根据第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_Ref529956120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19.1</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285A38" w:rsidRPr="004E3B48">
        <w:rPr>
          <w:rFonts w:hint="eastAsia"/>
          <w:sz w:val="24"/>
          <w:szCs w:val="24"/>
        </w:rPr>
        <w:t>约定</w:t>
      </w:r>
      <w:r w:rsidRPr="004E3B48">
        <w:rPr>
          <w:rFonts w:hint="eastAsia"/>
          <w:sz w:val="24"/>
          <w:szCs w:val="24"/>
        </w:rPr>
        <w:t>，有权要求：根据第</w:t>
      </w:r>
      <w:r w:rsidR="007B5F98" w:rsidRPr="004E3B48">
        <w:rPr>
          <w:sz w:val="24"/>
          <w:szCs w:val="24"/>
        </w:rPr>
        <w:t>7</w:t>
      </w:r>
      <w:r w:rsidRPr="004E3B48">
        <w:rPr>
          <w:rFonts w:hint="eastAsia"/>
          <w:sz w:val="24"/>
          <w:szCs w:val="24"/>
        </w:rPr>
        <w:t>.4</w:t>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285A38" w:rsidRPr="004E3B48">
        <w:rPr>
          <w:rFonts w:hint="eastAsia"/>
          <w:sz w:val="24"/>
          <w:szCs w:val="24"/>
        </w:rPr>
        <w:t>约定</w:t>
      </w:r>
      <w:r w:rsidRPr="004E3B48">
        <w:rPr>
          <w:rFonts w:hint="eastAsia"/>
          <w:sz w:val="24"/>
          <w:szCs w:val="24"/>
        </w:rPr>
        <w:t>，如果竣工已经或将受到延误，对任何此类延误给予</w:t>
      </w:r>
      <w:r w:rsidR="001F2622" w:rsidRPr="004E3B48">
        <w:rPr>
          <w:rFonts w:hint="eastAsia"/>
          <w:sz w:val="24"/>
          <w:szCs w:val="24"/>
        </w:rPr>
        <w:t>工期延长</w:t>
      </w:r>
      <w:r w:rsidR="00A27CD2" w:rsidRPr="004E3B48">
        <w:rPr>
          <w:rFonts w:hint="eastAsia"/>
          <w:sz w:val="24"/>
          <w:szCs w:val="24"/>
        </w:rPr>
        <w:t>。</w:t>
      </w:r>
    </w:p>
    <w:p w14:paraId="44AC0019" w14:textId="77777777" w:rsidR="00A27CD2" w:rsidRPr="004E3B48" w:rsidRDefault="00A27CD2" w:rsidP="00FC624A">
      <w:pPr>
        <w:rPr>
          <w:sz w:val="24"/>
          <w:szCs w:val="24"/>
        </w:rPr>
      </w:pPr>
    </w:p>
    <w:p w14:paraId="5E2DE0F6" w14:textId="7DDBCCB6" w:rsidR="00FC624A" w:rsidRPr="004E3B48" w:rsidRDefault="00FC624A" w:rsidP="00FC624A">
      <w:pPr>
        <w:rPr>
          <w:sz w:val="24"/>
          <w:szCs w:val="24"/>
        </w:rPr>
      </w:pPr>
      <w:r w:rsidRPr="004E3B48">
        <w:rPr>
          <w:rFonts w:hint="eastAsia"/>
          <w:sz w:val="24"/>
          <w:szCs w:val="24"/>
        </w:rPr>
        <w:t>在收到此通知后，</w:t>
      </w:r>
      <w:r w:rsidR="001F2622" w:rsidRPr="004E3B48">
        <w:rPr>
          <w:rFonts w:hint="eastAsia"/>
          <w:sz w:val="24"/>
          <w:szCs w:val="24"/>
        </w:rPr>
        <w:t>雇主</w:t>
      </w:r>
      <w:r w:rsidRPr="004E3B48">
        <w:rPr>
          <w:rFonts w:hint="eastAsia"/>
          <w:sz w:val="24"/>
          <w:szCs w:val="24"/>
        </w:rPr>
        <w:t>应按照第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_Ref529956174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3.5</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w:t>
      </w:r>
      <w:r w:rsidR="00285A38" w:rsidRPr="004E3B48">
        <w:rPr>
          <w:rFonts w:hint="eastAsia"/>
          <w:sz w:val="24"/>
          <w:szCs w:val="24"/>
        </w:rPr>
        <w:t>约定</w:t>
      </w:r>
      <w:r w:rsidRPr="004E3B48">
        <w:rPr>
          <w:rFonts w:hint="eastAsia"/>
          <w:sz w:val="24"/>
          <w:szCs w:val="24"/>
        </w:rPr>
        <w:t>，就上述事项进行商定或确定。</w:t>
      </w:r>
    </w:p>
    <w:p w14:paraId="211C1808" w14:textId="77777777" w:rsidR="00FC624A" w:rsidRPr="004E3B48" w:rsidRDefault="00FC624A" w:rsidP="00FC624A">
      <w:pPr>
        <w:rPr>
          <w:sz w:val="24"/>
          <w:szCs w:val="24"/>
        </w:rPr>
      </w:pPr>
    </w:p>
    <w:p w14:paraId="3E7964FF" w14:textId="4B2DB38C" w:rsidR="00FC624A" w:rsidRPr="004E3B48" w:rsidRDefault="00FC624A" w:rsidP="00FC624A">
      <w:pPr>
        <w:rPr>
          <w:sz w:val="24"/>
          <w:szCs w:val="24"/>
        </w:rPr>
      </w:pPr>
      <w:r w:rsidRPr="004E3B48">
        <w:rPr>
          <w:rFonts w:hint="eastAsia"/>
          <w:sz w:val="24"/>
          <w:szCs w:val="24"/>
        </w:rPr>
        <w:t>但是，如果出现雇主的违约是由于承包商的任何错误或延误，包括在任何承包商文件中的错误或提交延误造成的情况，承包商应无权得到上述</w:t>
      </w:r>
      <w:r w:rsidR="001F2622" w:rsidRPr="004E3B48">
        <w:rPr>
          <w:rFonts w:hint="eastAsia"/>
          <w:sz w:val="24"/>
          <w:szCs w:val="24"/>
        </w:rPr>
        <w:t>工期延长</w:t>
      </w:r>
      <w:r w:rsidRPr="004E3B48">
        <w:rPr>
          <w:rFonts w:hint="eastAsia"/>
          <w:sz w:val="24"/>
          <w:szCs w:val="24"/>
        </w:rPr>
        <w:t>。</w:t>
      </w:r>
    </w:p>
    <w:p w14:paraId="14509D6E" w14:textId="73B42E8B" w:rsidR="00A27CD2" w:rsidRPr="004E3B48" w:rsidRDefault="00A27CD2" w:rsidP="00FC624A">
      <w:pPr>
        <w:rPr>
          <w:sz w:val="24"/>
          <w:szCs w:val="24"/>
        </w:rPr>
      </w:pPr>
    </w:p>
    <w:p w14:paraId="626A836E" w14:textId="4B5A0610" w:rsidR="00A27CD2" w:rsidRPr="004E3B48" w:rsidRDefault="00A27CD2" w:rsidP="00945784">
      <w:pPr>
        <w:pStyle w:val="aa"/>
        <w:numPr>
          <w:ilvl w:val="1"/>
          <w:numId w:val="5"/>
        </w:numPr>
        <w:outlineLvl w:val="1"/>
        <w:rPr>
          <w:b/>
          <w:sz w:val="24"/>
          <w:szCs w:val="24"/>
        </w:rPr>
      </w:pPr>
      <w:r w:rsidRPr="004E3B48">
        <w:rPr>
          <w:rFonts w:hint="eastAsia"/>
          <w:b/>
          <w:sz w:val="24"/>
          <w:szCs w:val="24"/>
        </w:rPr>
        <w:t>许可、执照或批准</w:t>
      </w:r>
    </w:p>
    <w:p w14:paraId="2F15905D" w14:textId="169AFEBF" w:rsidR="00A27CD2" w:rsidRPr="004E3B48" w:rsidRDefault="00A27CD2" w:rsidP="00FC624A">
      <w:pPr>
        <w:rPr>
          <w:sz w:val="24"/>
          <w:szCs w:val="24"/>
        </w:rPr>
      </w:pPr>
    </w:p>
    <w:p w14:paraId="532B980A" w14:textId="4BFBE99B" w:rsidR="00A27CD2" w:rsidRPr="004E3B48" w:rsidRDefault="00A27CD2" w:rsidP="00FC624A">
      <w:pPr>
        <w:rPr>
          <w:sz w:val="24"/>
          <w:szCs w:val="24"/>
        </w:rPr>
      </w:pPr>
      <w:r w:rsidRPr="004E3B48">
        <w:rPr>
          <w:rFonts w:hint="eastAsia"/>
          <w:sz w:val="24"/>
          <w:szCs w:val="24"/>
        </w:rPr>
        <w:t>承包商须取得及了解权力机构颁发的有关工程的所有相关法律的文本，并应充分理解和严格遵守（并促使所有分包商亦予遵守）该等法律。</w:t>
      </w:r>
    </w:p>
    <w:p w14:paraId="670DDC5F" w14:textId="19CC0952" w:rsidR="00A27CD2" w:rsidRPr="004E3B48" w:rsidRDefault="00A27CD2" w:rsidP="00FC624A">
      <w:pPr>
        <w:rPr>
          <w:sz w:val="24"/>
          <w:szCs w:val="24"/>
        </w:rPr>
      </w:pPr>
    </w:p>
    <w:p w14:paraId="438E5C57" w14:textId="5BAF5E9F" w:rsidR="00A27CD2" w:rsidRPr="004E3B48" w:rsidRDefault="004519F3" w:rsidP="00FC624A">
      <w:pPr>
        <w:rPr>
          <w:sz w:val="24"/>
          <w:szCs w:val="24"/>
        </w:rPr>
      </w:pPr>
      <w:r w:rsidRPr="004E3B48">
        <w:rPr>
          <w:rFonts w:hint="eastAsia"/>
          <w:sz w:val="24"/>
          <w:szCs w:val="24"/>
        </w:rPr>
        <w:t>承包商须自费负责申请及办理一切按适用法律进行工程和</w:t>
      </w:r>
      <w:r w:rsidRPr="004E3B48">
        <w:rPr>
          <w:rFonts w:hint="eastAsia"/>
          <w:sz w:val="24"/>
          <w:szCs w:val="24"/>
        </w:rPr>
        <w:t>/</w:t>
      </w:r>
      <w:r w:rsidRPr="004E3B48">
        <w:rPr>
          <w:rFonts w:hint="eastAsia"/>
          <w:sz w:val="24"/>
          <w:szCs w:val="24"/>
        </w:rPr>
        <w:t>或其任何部分的施工所需之所有相关许可、执照及批准。对于取得永久工程之规划批准、设计批文及施工许可证，雇主应向承包商提供申办该等许可、执照或批准之</w:t>
      </w:r>
      <w:r w:rsidR="007B5F98" w:rsidRPr="004E3B48">
        <w:rPr>
          <w:rFonts w:hint="eastAsia"/>
          <w:sz w:val="24"/>
          <w:szCs w:val="24"/>
        </w:rPr>
        <w:t>必要</w:t>
      </w:r>
      <w:r w:rsidRPr="004E3B48">
        <w:rPr>
          <w:rFonts w:hint="eastAsia"/>
          <w:sz w:val="24"/>
          <w:szCs w:val="24"/>
        </w:rPr>
        <w:t>协助。</w:t>
      </w:r>
    </w:p>
    <w:p w14:paraId="71CDE55B" w14:textId="02E4CDF9" w:rsidR="001F2622" w:rsidRPr="004E3B48" w:rsidRDefault="001F2622" w:rsidP="00FC624A">
      <w:pPr>
        <w:rPr>
          <w:sz w:val="24"/>
          <w:szCs w:val="24"/>
        </w:rPr>
      </w:pPr>
    </w:p>
    <w:p w14:paraId="1EBE6AF4" w14:textId="5D888CCC" w:rsidR="001F2622" w:rsidRPr="004E3B48" w:rsidRDefault="001F2622" w:rsidP="001F2622">
      <w:pPr>
        <w:pStyle w:val="aa"/>
        <w:numPr>
          <w:ilvl w:val="1"/>
          <w:numId w:val="5"/>
        </w:numPr>
        <w:outlineLvl w:val="1"/>
        <w:rPr>
          <w:b/>
          <w:sz w:val="24"/>
          <w:szCs w:val="24"/>
        </w:rPr>
      </w:pPr>
      <w:r w:rsidRPr="004E3B48">
        <w:rPr>
          <w:rFonts w:hint="eastAsia"/>
          <w:b/>
          <w:sz w:val="24"/>
          <w:szCs w:val="24"/>
        </w:rPr>
        <w:t>雇主的工期安排</w:t>
      </w:r>
    </w:p>
    <w:p w14:paraId="5A8E4CBE" w14:textId="689C88DC" w:rsidR="001F2622" w:rsidRPr="004E3B48" w:rsidRDefault="001F2622" w:rsidP="00945784">
      <w:pPr>
        <w:rPr>
          <w:sz w:val="24"/>
          <w:szCs w:val="24"/>
        </w:rPr>
      </w:pPr>
    </w:p>
    <w:p w14:paraId="583B4C6B" w14:textId="73286E1E" w:rsidR="001F2622" w:rsidRPr="004E3B48" w:rsidRDefault="001F2622" w:rsidP="00F73444">
      <w:pPr>
        <w:rPr>
          <w:sz w:val="24"/>
          <w:szCs w:val="24"/>
        </w:rPr>
      </w:pPr>
      <w:r w:rsidRPr="004E3B48">
        <w:rPr>
          <w:rFonts w:hint="eastAsia"/>
          <w:sz w:val="24"/>
          <w:szCs w:val="24"/>
        </w:rPr>
        <w:t>承包商确认其在签订本合同之前已对雇主就本工程的资金安排进行过充分考虑并对之感到满意。雇主无义务提供关于雇主就本工程的资金安排的进一步证明或者担保。承包商放弃其可能根据法律规定享有的要求雇主提供任何支付担保</w:t>
      </w:r>
      <w:r w:rsidR="00AB7AF5" w:rsidRPr="004E3B48">
        <w:rPr>
          <w:rFonts w:hint="eastAsia"/>
          <w:sz w:val="24"/>
          <w:szCs w:val="24"/>
        </w:rPr>
        <w:t>或其他形式的资金安排证明</w:t>
      </w:r>
      <w:r w:rsidRPr="004E3B48">
        <w:rPr>
          <w:rFonts w:hint="eastAsia"/>
          <w:sz w:val="24"/>
          <w:szCs w:val="24"/>
        </w:rPr>
        <w:t>的权利。</w:t>
      </w:r>
    </w:p>
    <w:p w14:paraId="3FABC345" w14:textId="3B6F0E80" w:rsidR="004519F3" w:rsidRPr="004E3B48" w:rsidRDefault="004519F3" w:rsidP="00FC624A">
      <w:pPr>
        <w:rPr>
          <w:sz w:val="24"/>
          <w:szCs w:val="24"/>
        </w:rPr>
      </w:pPr>
    </w:p>
    <w:p w14:paraId="2E8C1593" w14:textId="4E8AE14E" w:rsidR="004519F3" w:rsidRPr="004E3B48" w:rsidRDefault="004519F3" w:rsidP="00945784">
      <w:pPr>
        <w:pStyle w:val="aa"/>
        <w:numPr>
          <w:ilvl w:val="1"/>
          <w:numId w:val="5"/>
        </w:numPr>
        <w:outlineLvl w:val="1"/>
        <w:rPr>
          <w:b/>
          <w:sz w:val="24"/>
          <w:szCs w:val="24"/>
        </w:rPr>
      </w:pPr>
      <w:r w:rsidRPr="004E3B48">
        <w:rPr>
          <w:rFonts w:hint="eastAsia"/>
          <w:b/>
          <w:sz w:val="24"/>
          <w:szCs w:val="24"/>
        </w:rPr>
        <w:t>雇主人员</w:t>
      </w:r>
    </w:p>
    <w:p w14:paraId="6B4F36B5" w14:textId="58F2C081" w:rsidR="004519F3" w:rsidRPr="004E3B48" w:rsidRDefault="004519F3" w:rsidP="00FC624A">
      <w:pPr>
        <w:rPr>
          <w:sz w:val="24"/>
          <w:szCs w:val="24"/>
        </w:rPr>
      </w:pPr>
    </w:p>
    <w:p w14:paraId="6D037FF7" w14:textId="77777777" w:rsidR="004519F3" w:rsidRPr="004E3B48" w:rsidRDefault="004519F3" w:rsidP="004519F3">
      <w:pPr>
        <w:rPr>
          <w:sz w:val="24"/>
          <w:szCs w:val="24"/>
        </w:rPr>
      </w:pPr>
      <w:r w:rsidRPr="004E3B48">
        <w:rPr>
          <w:rFonts w:hint="eastAsia"/>
          <w:sz w:val="24"/>
          <w:szCs w:val="24"/>
        </w:rPr>
        <w:t>雇主应负责保证在现场的雇主人员和其他承包商做到：</w:t>
      </w:r>
    </w:p>
    <w:p w14:paraId="3A51213D" w14:textId="77777777" w:rsidR="004519F3" w:rsidRPr="004E3B48" w:rsidRDefault="004519F3" w:rsidP="004519F3">
      <w:pPr>
        <w:rPr>
          <w:sz w:val="24"/>
          <w:szCs w:val="24"/>
        </w:rPr>
      </w:pPr>
    </w:p>
    <w:p w14:paraId="5574FA66" w14:textId="744952CE" w:rsidR="004519F3" w:rsidRPr="004E3B48" w:rsidRDefault="004519F3" w:rsidP="004519F3">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根据第</w:t>
      </w:r>
      <w:r w:rsidR="00813792" w:rsidRPr="004E3B48">
        <w:rPr>
          <w:sz w:val="24"/>
          <w:szCs w:val="24"/>
        </w:rPr>
        <w:fldChar w:fldCharType="begin"/>
      </w:r>
      <w:r w:rsidR="00813792" w:rsidRPr="004E3B48">
        <w:rPr>
          <w:sz w:val="24"/>
          <w:szCs w:val="24"/>
        </w:rPr>
        <w:instrText xml:space="preserve"> REF _Ref529956400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4.5</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合作</w:t>
      </w:r>
      <w:r w:rsidRPr="004E3B48">
        <w:rPr>
          <w:rFonts w:hint="eastAsia"/>
          <w:sz w:val="24"/>
          <w:szCs w:val="24"/>
        </w:rPr>
        <w:t>]</w:t>
      </w:r>
      <w:r w:rsidRPr="004E3B48">
        <w:rPr>
          <w:rFonts w:hint="eastAsia"/>
          <w:sz w:val="24"/>
          <w:szCs w:val="24"/>
        </w:rPr>
        <w:t>的</w:t>
      </w:r>
      <w:r w:rsidR="00A46CD3" w:rsidRPr="004E3B48">
        <w:rPr>
          <w:rFonts w:hint="eastAsia"/>
          <w:sz w:val="24"/>
          <w:szCs w:val="24"/>
        </w:rPr>
        <w:t>约定</w:t>
      </w:r>
      <w:r w:rsidRPr="004E3B48">
        <w:rPr>
          <w:rFonts w:hint="eastAsia"/>
          <w:sz w:val="24"/>
          <w:szCs w:val="24"/>
        </w:rPr>
        <w:t>，与承包商的各项努力进行合作；</w:t>
      </w:r>
    </w:p>
    <w:p w14:paraId="2949C540" w14:textId="77777777" w:rsidR="007B5F98" w:rsidRPr="004E3B48" w:rsidRDefault="007B5F98" w:rsidP="004519F3">
      <w:pPr>
        <w:rPr>
          <w:sz w:val="24"/>
          <w:szCs w:val="24"/>
        </w:rPr>
      </w:pPr>
    </w:p>
    <w:p w14:paraId="73CFED5A" w14:textId="1B47A9F8" w:rsidR="004519F3" w:rsidRPr="004E3B48" w:rsidRDefault="004519F3" w:rsidP="004519F3">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采取与根据第</w:t>
      </w:r>
      <w:r w:rsidR="00813792" w:rsidRPr="004E3B48">
        <w:rPr>
          <w:sz w:val="24"/>
          <w:szCs w:val="24"/>
        </w:rPr>
        <w:fldChar w:fldCharType="begin"/>
      </w:r>
      <w:r w:rsidR="00813792" w:rsidRPr="004E3B48">
        <w:rPr>
          <w:sz w:val="24"/>
          <w:szCs w:val="24"/>
        </w:rPr>
        <w:instrText xml:space="preserve"> REF _Ref529956411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4.7</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安全程序</w:t>
      </w:r>
      <w:r w:rsidRPr="004E3B48">
        <w:rPr>
          <w:rFonts w:hint="eastAsia"/>
          <w:sz w:val="24"/>
          <w:szCs w:val="24"/>
        </w:rPr>
        <w:t>](a)</w:t>
      </w:r>
      <w:r w:rsidRPr="004E3B48">
        <w:rPr>
          <w:rFonts w:hint="eastAsia"/>
          <w:sz w:val="24"/>
          <w:szCs w:val="24"/>
        </w:rPr>
        <w:t>、</w:t>
      </w:r>
      <w:r w:rsidRPr="004E3B48">
        <w:rPr>
          <w:rFonts w:hint="eastAsia"/>
          <w:sz w:val="24"/>
          <w:szCs w:val="24"/>
        </w:rPr>
        <w:t>(b)</w:t>
      </w:r>
      <w:r w:rsidRPr="004E3B48">
        <w:rPr>
          <w:rFonts w:hint="eastAsia"/>
          <w:sz w:val="24"/>
          <w:szCs w:val="24"/>
        </w:rPr>
        <w:t>和</w:t>
      </w:r>
      <w:r w:rsidRPr="004E3B48">
        <w:rPr>
          <w:rFonts w:hint="eastAsia"/>
          <w:sz w:val="24"/>
          <w:szCs w:val="24"/>
        </w:rPr>
        <w:t>(c)</w:t>
      </w:r>
      <w:r w:rsidRPr="004E3B48">
        <w:rPr>
          <w:rFonts w:hint="eastAsia"/>
          <w:sz w:val="24"/>
          <w:szCs w:val="24"/>
        </w:rPr>
        <w:t>项及第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_Ref529956425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4.16</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环境保护</w:t>
      </w:r>
      <w:r w:rsidRPr="004E3B48">
        <w:rPr>
          <w:rFonts w:hint="eastAsia"/>
          <w:sz w:val="24"/>
          <w:szCs w:val="24"/>
        </w:rPr>
        <w:t>]</w:t>
      </w:r>
      <w:r w:rsidRPr="004E3B48">
        <w:rPr>
          <w:rFonts w:hint="eastAsia"/>
          <w:sz w:val="24"/>
          <w:szCs w:val="24"/>
        </w:rPr>
        <w:t>要求承</w:t>
      </w:r>
      <w:r w:rsidRPr="004E3B48">
        <w:rPr>
          <w:rFonts w:hint="eastAsia"/>
          <w:sz w:val="24"/>
          <w:szCs w:val="24"/>
        </w:rPr>
        <w:lastRenderedPageBreak/>
        <w:t>包商采取的类似行动。</w:t>
      </w:r>
    </w:p>
    <w:p w14:paraId="2C2BA0FB" w14:textId="20CB7EC0" w:rsidR="004519F3" w:rsidRPr="004E3B48" w:rsidRDefault="004519F3" w:rsidP="004519F3">
      <w:pPr>
        <w:rPr>
          <w:sz w:val="24"/>
          <w:szCs w:val="24"/>
        </w:rPr>
      </w:pPr>
    </w:p>
    <w:p w14:paraId="39CA3CC1" w14:textId="59BFFC56" w:rsidR="004519F3" w:rsidRPr="004E3B48" w:rsidRDefault="004519F3" w:rsidP="00945784">
      <w:pPr>
        <w:pStyle w:val="aa"/>
        <w:numPr>
          <w:ilvl w:val="1"/>
          <w:numId w:val="5"/>
        </w:numPr>
        <w:outlineLvl w:val="1"/>
        <w:rPr>
          <w:b/>
          <w:sz w:val="24"/>
          <w:szCs w:val="24"/>
        </w:rPr>
      </w:pPr>
      <w:bookmarkStart w:id="18" w:name="_Ref529956682"/>
      <w:r w:rsidRPr="004E3B48">
        <w:rPr>
          <w:rFonts w:hint="eastAsia"/>
          <w:b/>
          <w:sz w:val="24"/>
          <w:szCs w:val="24"/>
        </w:rPr>
        <w:t>雇主的索赔</w:t>
      </w:r>
      <w:bookmarkEnd w:id="18"/>
    </w:p>
    <w:p w14:paraId="22322EC6" w14:textId="428489F3" w:rsidR="004519F3" w:rsidRPr="004E3B48" w:rsidRDefault="004519F3" w:rsidP="004519F3">
      <w:pPr>
        <w:rPr>
          <w:sz w:val="24"/>
          <w:szCs w:val="24"/>
        </w:rPr>
      </w:pPr>
    </w:p>
    <w:p w14:paraId="161F4857" w14:textId="27503D1A" w:rsidR="00E84AB2" w:rsidRPr="004E3B48" w:rsidRDefault="00E84AB2" w:rsidP="00E84AB2">
      <w:pPr>
        <w:rPr>
          <w:sz w:val="24"/>
          <w:szCs w:val="24"/>
        </w:rPr>
      </w:pPr>
      <w:r w:rsidRPr="004E3B48">
        <w:rPr>
          <w:rFonts w:hint="eastAsia"/>
          <w:sz w:val="24"/>
          <w:szCs w:val="24"/>
        </w:rPr>
        <w:t>如果雇主认为，根据本条件任何条款，或合同有关的另外事项，他有权得到任何付款，和（或）对缺陷通知期限的任何延长，雇主应向承包商发出通知，说明细节。但对承包商根据第</w:t>
      </w:r>
      <w:r w:rsidR="00813792" w:rsidRPr="004E3B48">
        <w:rPr>
          <w:sz w:val="24"/>
          <w:szCs w:val="24"/>
        </w:rPr>
        <w:fldChar w:fldCharType="begin"/>
      </w:r>
      <w:r w:rsidR="00813792" w:rsidRPr="004E3B48">
        <w:rPr>
          <w:sz w:val="24"/>
          <w:szCs w:val="24"/>
        </w:rPr>
        <w:instrText xml:space="preserve"> REF _Ref529956432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4.17</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电、水和燃气</w:t>
      </w:r>
      <w:r w:rsidRPr="004E3B48">
        <w:rPr>
          <w:rFonts w:hint="eastAsia"/>
          <w:sz w:val="24"/>
          <w:szCs w:val="24"/>
        </w:rPr>
        <w:t>]</w:t>
      </w:r>
      <w:r w:rsidR="005A38E1" w:rsidRPr="004E3B48">
        <w:rPr>
          <w:rFonts w:hint="eastAsia"/>
          <w:sz w:val="24"/>
          <w:szCs w:val="24"/>
        </w:rPr>
        <w:t>约</w:t>
      </w:r>
      <w:r w:rsidRPr="004E3B48">
        <w:rPr>
          <w:rFonts w:hint="eastAsia"/>
          <w:sz w:val="24"/>
          <w:szCs w:val="24"/>
        </w:rPr>
        <w:t>定的到期应付款，或对承包商要求的其他服务的应付款，不需发出通知。</w:t>
      </w:r>
    </w:p>
    <w:p w14:paraId="4926E83A" w14:textId="77777777" w:rsidR="00E84AB2" w:rsidRPr="004E3B48" w:rsidRDefault="00E84AB2" w:rsidP="00E84AB2">
      <w:pPr>
        <w:rPr>
          <w:sz w:val="24"/>
          <w:szCs w:val="24"/>
        </w:rPr>
      </w:pPr>
    </w:p>
    <w:p w14:paraId="74A7E2DE" w14:textId="77777777" w:rsidR="00E84AB2" w:rsidRPr="004E3B48" w:rsidRDefault="00E84AB2" w:rsidP="00E84AB2">
      <w:pPr>
        <w:rPr>
          <w:sz w:val="24"/>
          <w:szCs w:val="24"/>
        </w:rPr>
      </w:pPr>
      <w:r w:rsidRPr="004E3B48">
        <w:rPr>
          <w:rFonts w:hint="eastAsia"/>
          <w:sz w:val="24"/>
          <w:szCs w:val="24"/>
        </w:rPr>
        <w:t>通知应在雇主了解引起索赔的事项或情况后尽快发出。关于缺陷通知期限任何延长的通知，应在该期限到期前发出。</w:t>
      </w:r>
    </w:p>
    <w:p w14:paraId="3AC6FD36" w14:textId="77777777" w:rsidR="00E84AB2" w:rsidRPr="004E3B48" w:rsidRDefault="00E84AB2" w:rsidP="00E84AB2">
      <w:pPr>
        <w:rPr>
          <w:sz w:val="24"/>
          <w:szCs w:val="24"/>
        </w:rPr>
      </w:pPr>
    </w:p>
    <w:p w14:paraId="71AD16AD" w14:textId="65978F38" w:rsidR="00E84AB2" w:rsidRPr="004E3B48" w:rsidRDefault="001F2622" w:rsidP="00E84AB2">
      <w:pPr>
        <w:rPr>
          <w:sz w:val="24"/>
          <w:szCs w:val="24"/>
        </w:rPr>
      </w:pPr>
      <w:r w:rsidRPr="004E3B48">
        <w:rPr>
          <w:rFonts w:hint="eastAsia"/>
          <w:sz w:val="24"/>
          <w:szCs w:val="24"/>
        </w:rPr>
        <w:t>雇主有权获得承包商支付的</w:t>
      </w:r>
      <w:r w:rsidR="00E84AB2" w:rsidRPr="004E3B48">
        <w:rPr>
          <w:rFonts w:hint="eastAsia"/>
          <w:sz w:val="24"/>
          <w:szCs w:val="24"/>
        </w:rPr>
        <w:t>金额</w:t>
      </w:r>
      <w:r w:rsidRPr="004E3B48">
        <w:rPr>
          <w:rFonts w:hint="eastAsia"/>
          <w:sz w:val="24"/>
          <w:szCs w:val="24"/>
        </w:rPr>
        <w:t>（如有）</w:t>
      </w:r>
      <w:r w:rsidR="00E84AB2" w:rsidRPr="004E3B48">
        <w:rPr>
          <w:rFonts w:hint="eastAsia"/>
          <w:sz w:val="24"/>
          <w:szCs w:val="24"/>
        </w:rPr>
        <w:t>可在合同价格和付款证书中列为扣减额。</w:t>
      </w:r>
      <w:r w:rsidRPr="004E3B48">
        <w:rPr>
          <w:rFonts w:hint="eastAsia"/>
          <w:sz w:val="24"/>
          <w:szCs w:val="24"/>
        </w:rPr>
        <w:t>雇主有权得到的索赔金额应包括但不限于雇主的行政费用、管理费用、法律费用及其它合理费用，</w:t>
      </w:r>
      <w:r w:rsidR="00E84AB2" w:rsidRPr="004E3B48">
        <w:rPr>
          <w:rFonts w:hint="eastAsia"/>
          <w:sz w:val="24"/>
          <w:szCs w:val="24"/>
        </w:rPr>
        <w:t>雇主有权按照本款，从付款证书确认的金额中冲销或扣除，或另外对承包商提出索赔。</w:t>
      </w:r>
    </w:p>
    <w:p w14:paraId="3196B9B7" w14:textId="77777777" w:rsidR="00E84AB2" w:rsidRPr="004E3B48" w:rsidRDefault="00E84AB2" w:rsidP="004519F3">
      <w:pPr>
        <w:rPr>
          <w:sz w:val="24"/>
          <w:szCs w:val="24"/>
        </w:rPr>
      </w:pPr>
    </w:p>
    <w:p w14:paraId="7CB1C2EB" w14:textId="610E133B" w:rsidR="004519F3" w:rsidRPr="004E3B48" w:rsidRDefault="001F2622" w:rsidP="00945784">
      <w:pPr>
        <w:pStyle w:val="aa"/>
        <w:numPr>
          <w:ilvl w:val="0"/>
          <w:numId w:val="5"/>
        </w:numPr>
        <w:outlineLvl w:val="0"/>
        <w:rPr>
          <w:b/>
          <w:sz w:val="24"/>
          <w:szCs w:val="24"/>
        </w:rPr>
      </w:pPr>
      <w:r w:rsidRPr="004E3B48">
        <w:rPr>
          <w:rFonts w:hint="eastAsia"/>
          <w:b/>
          <w:sz w:val="24"/>
          <w:szCs w:val="24"/>
        </w:rPr>
        <w:t>项目经理</w:t>
      </w:r>
      <w:r w:rsidR="00A94D29" w:rsidRPr="004E3B48">
        <w:rPr>
          <w:rFonts w:hint="eastAsia"/>
          <w:b/>
          <w:sz w:val="24"/>
          <w:szCs w:val="24"/>
        </w:rPr>
        <w:t>和监理</w:t>
      </w:r>
    </w:p>
    <w:p w14:paraId="564CB580" w14:textId="57DBE1FD" w:rsidR="004519F3" w:rsidRPr="004E3B48" w:rsidRDefault="004519F3" w:rsidP="004519F3">
      <w:pPr>
        <w:rPr>
          <w:sz w:val="24"/>
          <w:szCs w:val="24"/>
        </w:rPr>
      </w:pPr>
    </w:p>
    <w:p w14:paraId="297995BB" w14:textId="07F2ED32" w:rsidR="004519F3" w:rsidRPr="004E3B48" w:rsidRDefault="001F2622" w:rsidP="00945784">
      <w:pPr>
        <w:pStyle w:val="aa"/>
        <w:numPr>
          <w:ilvl w:val="1"/>
          <w:numId w:val="5"/>
        </w:numPr>
        <w:outlineLvl w:val="1"/>
        <w:rPr>
          <w:b/>
          <w:sz w:val="24"/>
          <w:szCs w:val="24"/>
        </w:rPr>
      </w:pPr>
      <w:bookmarkStart w:id="19" w:name="_Ref529979313"/>
      <w:r w:rsidRPr="004E3B48">
        <w:rPr>
          <w:rFonts w:hint="eastAsia"/>
          <w:b/>
          <w:sz w:val="24"/>
          <w:szCs w:val="24"/>
        </w:rPr>
        <w:t>项目经理</w:t>
      </w:r>
      <w:r w:rsidR="004519F3" w:rsidRPr="004E3B48">
        <w:rPr>
          <w:rFonts w:hint="eastAsia"/>
          <w:b/>
          <w:sz w:val="24"/>
          <w:szCs w:val="24"/>
        </w:rPr>
        <w:t>的任务和权力</w:t>
      </w:r>
      <w:bookmarkEnd w:id="19"/>
    </w:p>
    <w:p w14:paraId="7A973165" w14:textId="154EEE06" w:rsidR="004519F3" w:rsidRPr="004E3B48" w:rsidRDefault="004519F3" w:rsidP="004519F3">
      <w:pPr>
        <w:rPr>
          <w:sz w:val="24"/>
          <w:szCs w:val="24"/>
        </w:rPr>
      </w:pPr>
    </w:p>
    <w:p w14:paraId="28B38E8B" w14:textId="5F66B5AF" w:rsidR="00A63D2D" w:rsidRPr="004E3B48" w:rsidRDefault="001F2622" w:rsidP="00A63D2D">
      <w:pPr>
        <w:rPr>
          <w:sz w:val="24"/>
          <w:szCs w:val="24"/>
        </w:rPr>
      </w:pPr>
      <w:r w:rsidRPr="004E3B48">
        <w:rPr>
          <w:rFonts w:hint="eastAsia"/>
          <w:sz w:val="24"/>
          <w:szCs w:val="24"/>
        </w:rPr>
        <w:t>项目经理</w:t>
      </w:r>
      <w:r w:rsidR="00752BA0" w:rsidRPr="004E3B48">
        <w:rPr>
          <w:rFonts w:hint="eastAsia"/>
          <w:sz w:val="24"/>
          <w:szCs w:val="24"/>
        </w:rPr>
        <w:t>必须由雇主任命，并且在其被雇主授予的范围内履行职责以及行使权力。</w:t>
      </w:r>
    </w:p>
    <w:p w14:paraId="0B70211F" w14:textId="77777777" w:rsidR="00A63D2D" w:rsidRPr="004E3B48" w:rsidRDefault="00A63D2D" w:rsidP="00A63D2D">
      <w:pPr>
        <w:rPr>
          <w:sz w:val="24"/>
          <w:szCs w:val="24"/>
        </w:rPr>
      </w:pPr>
    </w:p>
    <w:p w14:paraId="118881FC" w14:textId="5891CE64" w:rsidR="00A63D2D" w:rsidRPr="004E3B48" w:rsidRDefault="001F2622" w:rsidP="00A63D2D">
      <w:pPr>
        <w:rPr>
          <w:sz w:val="24"/>
          <w:szCs w:val="24"/>
        </w:rPr>
      </w:pPr>
      <w:r w:rsidRPr="004E3B48">
        <w:rPr>
          <w:rFonts w:hint="eastAsia"/>
          <w:sz w:val="24"/>
          <w:szCs w:val="24"/>
        </w:rPr>
        <w:t>项目经理</w:t>
      </w:r>
      <w:r w:rsidR="00A63D2D" w:rsidRPr="004E3B48">
        <w:rPr>
          <w:rFonts w:hint="eastAsia"/>
          <w:sz w:val="24"/>
          <w:szCs w:val="24"/>
        </w:rPr>
        <w:t>可以行使合同中规定的、或必然隐含的应属于</w:t>
      </w:r>
      <w:r w:rsidRPr="004E3B48">
        <w:rPr>
          <w:rFonts w:hint="eastAsia"/>
          <w:sz w:val="24"/>
          <w:szCs w:val="24"/>
        </w:rPr>
        <w:t>项目经理</w:t>
      </w:r>
      <w:r w:rsidR="00A63D2D" w:rsidRPr="004E3B48">
        <w:rPr>
          <w:rFonts w:hint="eastAsia"/>
          <w:sz w:val="24"/>
          <w:szCs w:val="24"/>
        </w:rPr>
        <w:t>的权力</w:t>
      </w:r>
      <w:r w:rsidRPr="004E3B48">
        <w:rPr>
          <w:rFonts w:hint="eastAsia"/>
          <w:sz w:val="24"/>
          <w:szCs w:val="24"/>
        </w:rPr>
        <w:t>，</w:t>
      </w:r>
      <w:r w:rsidRPr="004E3B48">
        <w:rPr>
          <w:sz w:val="24"/>
          <w:szCs w:val="24"/>
        </w:rPr>
        <w:t>但</w:t>
      </w:r>
      <w:r w:rsidRPr="004E3B48">
        <w:rPr>
          <w:rFonts w:hint="eastAsia"/>
          <w:sz w:val="24"/>
          <w:szCs w:val="24"/>
        </w:rPr>
        <w:t>项目经理</w:t>
      </w:r>
      <w:r w:rsidRPr="004E3B48">
        <w:rPr>
          <w:sz w:val="24"/>
          <w:szCs w:val="24"/>
        </w:rPr>
        <w:t>在行使下列权力前，必须得到雇主</w:t>
      </w:r>
      <w:r w:rsidRPr="004E3B48">
        <w:rPr>
          <w:rFonts w:hint="eastAsia"/>
          <w:sz w:val="24"/>
          <w:szCs w:val="24"/>
        </w:rPr>
        <w:t>代表</w:t>
      </w:r>
      <w:r w:rsidRPr="004E3B48">
        <w:rPr>
          <w:sz w:val="24"/>
          <w:szCs w:val="24"/>
        </w:rPr>
        <w:t>的</w:t>
      </w:r>
      <w:r w:rsidRPr="004E3B48">
        <w:rPr>
          <w:rFonts w:hint="eastAsia"/>
          <w:sz w:val="24"/>
          <w:szCs w:val="24"/>
        </w:rPr>
        <w:t>事先书面</w:t>
      </w:r>
      <w:r w:rsidRPr="004E3B48">
        <w:rPr>
          <w:sz w:val="24"/>
          <w:szCs w:val="24"/>
        </w:rPr>
        <w:t>同意</w:t>
      </w:r>
      <w:r w:rsidRPr="004E3B48">
        <w:rPr>
          <w:rFonts w:hint="eastAsia"/>
          <w:sz w:val="24"/>
          <w:szCs w:val="24"/>
        </w:rPr>
        <w:t>，且相关指令、批准、确认、通知必须经由雇主代表签字或雇主盖章方生效：</w:t>
      </w:r>
    </w:p>
    <w:p w14:paraId="11E4CC0D" w14:textId="4DF1492E" w:rsidR="00A63D2D" w:rsidRPr="004E3B48" w:rsidRDefault="00A63D2D" w:rsidP="00A63D2D">
      <w:pPr>
        <w:rPr>
          <w:sz w:val="24"/>
          <w:szCs w:val="24"/>
        </w:rPr>
      </w:pPr>
    </w:p>
    <w:p w14:paraId="7C09A0EE" w14:textId="25E66AAF" w:rsidR="001F2622" w:rsidRPr="004E3B48" w:rsidRDefault="001F2622" w:rsidP="001F2622">
      <w:pPr>
        <w:rPr>
          <w:sz w:val="24"/>
          <w:szCs w:val="24"/>
        </w:rPr>
      </w:pPr>
      <w:r w:rsidRPr="004E3B48">
        <w:rPr>
          <w:rFonts w:hint="eastAsia"/>
          <w:sz w:val="24"/>
          <w:szCs w:val="24"/>
        </w:rPr>
        <w:t>（</w:t>
      </w:r>
      <w:r w:rsidRPr="004E3B48">
        <w:rPr>
          <w:rFonts w:hint="eastAsia"/>
          <w:sz w:val="24"/>
          <w:szCs w:val="24"/>
        </w:rPr>
        <w:t>a</w:t>
      </w:r>
      <w:r w:rsidRPr="004E3B48">
        <w:rPr>
          <w:rFonts w:hint="eastAsia"/>
          <w:sz w:val="24"/>
          <w:szCs w:val="24"/>
        </w:rPr>
        <w:t>）</w:t>
      </w:r>
      <w:r w:rsidRPr="004E3B48">
        <w:rPr>
          <w:rFonts w:hint="eastAsia"/>
          <w:sz w:val="24"/>
          <w:szCs w:val="24"/>
        </w:rPr>
        <w:tab/>
      </w:r>
      <w:r w:rsidRPr="004E3B48">
        <w:rPr>
          <w:rFonts w:hint="eastAsia"/>
          <w:sz w:val="24"/>
          <w:szCs w:val="24"/>
        </w:rPr>
        <w:t>决定任何工期延长；</w:t>
      </w:r>
    </w:p>
    <w:p w14:paraId="13978262" w14:textId="77777777" w:rsidR="000E7C2D" w:rsidRPr="004E3B48" w:rsidRDefault="000E7C2D" w:rsidP="001F2622">
      <w:pPr>
        <w:rPr>
          <w:sz w:val="24"/>
          <w:szCs w:val="24"/>
        </w:rPr>
      </w:pPr>
    </w:p>
    <w:p w14:paraId="186FD275" w14:textId="3671B608" w:rsidR="001F2622" w:rsidRPr="004E3B48" w:rsidRDefault="001F2622" w:rsidP="001F2622">
      <w:pPr>
        <w:rPr>
          <w:sz w:val="24"/>
          <w:szCs w:val="24"/>
        </w:rPr>
      </w:pPr>
      <w:r w:rsidRPr="004E3B48">
        <w:rPr>
          <w:rFonts w:hint="eastAsia"/>
          <w:sz w:val="24"/>
          <w:szCs w:val="24"/>
        </w:rPr>
        <w:t>（</w:t>
      </w:r>
      <w:r w:rsidRPr="004E3B48">
        <w:rPr>
          <w:rFonts w:hint="eastAsia"/>
          <w:sz w:val="24"/>
          <w:szCs w:val="24"/>
        </w:rPr>
        <w:t>b</w:t>
      </w:r>
      <w:r w:rsidRPr="004E3B48">
        <w:rPr>
          <w:rFonts w:hint="eastAsia"/>
          <w:sz w:val="24"/>
          <w:szCs w:val="24"/>
        </w:rPr>
        <w:t>）</w:t>
      </w:r>
      <w:r w:rsidRPr="004E3B48">
        <w:rPr>
          <w:rFonts w:hint="eastAsia"/>
          <w:sz w:val="24"/>
          <w:szCs w:val="24"/>
        </w:rPr>
        <w:tab/>
      </w:r>
      <w:r w:rsidRPr="004E3B48">
        <w:rPr>
          <w:rFonts w:hint="eastAsia"/>
          <w:sz w:val="24"/>
          <w:szCs w:val="24"/>
        </w:rPr>
        <w:t>发出接收证书；</w:t>
      </w:r>
    </w:p>
    <w:p w14:paraId="43610EDF" w14:textId="77777777" w:rsidR="000E7C2D" w:rsidRPr="004E3B48" w:rsidRDefault="000E7C2D" w:rsidP="001F2622">
      <w:pPr>
        <w:rPr>
          <w:sz w:val="24"/>
          <w:szCs w:val="24"/>
        </w:rPr>
      </w:pPr>
    </w:p>
    <w:p w14:paraId="14E9A00F" w14:textId="7D84632A" w:rsidR="001F2622" w:rsidRPr="004E3B48" w:rsidRDefault="001F2622" w:rsidP="001F2622">
      <w:pPr>
        <w:rPr>
          <w:sz w:val="24"/>
          <w:szCs w:val="24"/>
        </w:rPr>
      </w:pPr>
      <w:r w:rsidRPr="004E3B48">
        <w:rPr>
          <w:rFonts w:hint="eastAsia"/>
          <w:sz w:val="24"/>
          <w:szCs w:val="24"/>
        </w:rPr>
        <w:t>（</w:t>
      </w:r>
      <w:r w:rsidRPr="004E3B48">
        <w:rPr>
          <w:rFonts w:hint="eastAsia"/>
          <w:sz w:val="24"/>
          <w:szCs w:val="24"/>
        </w:rPr>
        <w:t>c</w:t>
      </w:r>
      <w:r w:rsidRPr="004E3B48">
        <w:rPr>
          <w:rFonts w:hint="eastAsia"/>
          <w:sz w:val="24"/>
          <w:szCs w:val="24"/>
        </w:rPr>
        <w:t>）</w:t>
      </w:r>
      <w:r w:rsidRPr="004E3B48">
        <w:rPr>
          <w:rFonts w:hint="eastAsia"/>
          <w:sz w:val="24"/>
          <w:szCs w:val="24"/>
        </w:rPr>
        <w:tab/>
      </w:r>
      <w:r w:rsidRPr="004E3B48">
        <w:rPr>
          <w:rFonts w:hint="eastAsia"/>
          <w:sz w:val="24"/>
          <w:szCs w:val="24"/>
        </w:rPr>
        <w:t>发出变更指示及变更估价</w:t>
      </w:r>
      <w:r w:rsidRPr="004E3B48">
        <w:rPr>
          <w:rFonts w:hint="eastAsia"/>
          <w:sz w:val="24"/>
          <w:szCs w:val="24"/>
        </w:rPr>
        <w:t xml:space="preserve"> </w:t>
      </w:r>
      <w:r w:rsidRPr="004E3B48">
        <w:rPr>
          <w:rFonts w:hint="eastAsia"/>
          <w:sz w:val="24"/>
          <w:szCs w:val="24"/>
        </w:rPr>
        <w:t>（包括审核变更的有效性、工程量以及单价等的审核）：</w:t>
      </w:r>
    </w:p>
    <w:p w14:paraId="5ADD4083" w14:textId="77777777" w:rsidR="000E7C2D" w:rsidRPr="004E3B48" w:rsidRDefault="000E7C2D" w:rsidP="001F2622">
      <w:pPr>
        <w:rPr>
          <w:sz w:val="24"/>
          <w:szCs w:val="24"/>
        </w:rPr>
      </w:pPr>
    </w:p>
    <w:p w14:paraId="61AE12D9" w14:textId="4C44D627" w:rsidR="001F2622" w:rsidRPr="004E3B48" w:rsidRDefault="001F2622" w:rsidP="001F2622">
      <w:pPr>
        <w:rPr>
          <w:sz w:val="24"/>
          <w:szCs w:val="24"/>
        </w:rPr>
      </w:pPr>
      <w:r w:rsidRPr="004E3B48">
        <w:rPr>
          <w:rFonts w:hint="eastAsia"/>
          <w:sz w:val="24"/>
          <w:szCs w:val="24"/>
        </w:rPr>
        <w:t>（</w:t>
      </w:r>
      <w:r w:rsidRPr="004E3B48">
        <w:rPr>
          <w:rFonts w:hint="eastAsia"/>
          <w:sz w:val="24"/>
          <w:szCs w:val="24"/>
        </w:rPr>
        <w:t>d</w:t>
      </w:r>
      <w:r w:rsidRPr="004E3B48">
        <w:rPr>
          <w:rFonts w:hint="eastAsia"/>
          <w:sz w:val="24"/>
          <w:szCs w:val="24"/>
        </w:rPr>
        <w:t>）</w:t>
      </w:r>
      <w:r w:rsidRPr="004E3B48">
        <w:rPr>
          <w:rFonts w:hint="eastAsia"/>
          <w:sz w:val="24"/>
          <w:szCs w:val="24"/>
        </w:rPr>
        <w:tab/>
      </w:r>
      <w:r w:rsidRPr="004E3B48">
        <w:rPr>
          <w:rFonts w:hint="eastAsia"/>
          <w:sz w:val="24"/>
          <w:szCs w:val="24"/>
        </w:rPr>
        <w:t>确定第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_Ref529956058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12</w:t>
      </w:r>
      <w:r w:rsidRPr="004E3B48">
        <w:rPr>
          <w:sz w:val="24"/>
          <w:szCs w:val="24"/>
        </w:rPr>
        <w:fldChar w:fldCharType="end"/>
      </w:r>
      <w:r w:rsidRPr="004E3B48">
        <w:rPr>
          <w:rFonts w:hint="eastAsia"/>
          <w:sz w:val="24"/>
          <w:szCs w:val="24"/>
        </w:rPr>
        <w:t>条</w:t>
      </w:r>
      <w:r w:rsidR="001D4051" w:rsidRPr="004E3B48">
        <w:rPr>
          <w:rFonts w:hint="eastAsia"/>
          <w:sz w:val="24"/>
          <w:szCs w:val="24"/>
        </w:rPr>
        <w:t>[</w:t>
      </w:r>
      <w:r w:rsidR="001D4051" w:rsidRPr="004E3B48">
        <w:rPr>
          <w:rFonts w:hint="eastAsia"/>
          <w:sz w:val="24"/>
          <w:szCs w:val="24"/>
        </w:rPr>
        <w:t>变更和调整</w:t>
      </w:r>
      <w:r w:rsidR="001D4051" w:rsidRPr="004E3B48">
        <w:rPr>
          <w:sz w:val="24"/>
          <w:szCs w:val="24"/>
        </w:rPr>
        <w:t>]</w:t>
      </w:r>
      <w:r w:rsidRPr="004E3B48">
        <w:rPr>
          <w:rFonts w:hint="eastAsia"/>
          <w:sz w:val="24"/>
          <w:szCs w:val="24"/>
        </w:rPr>
        <w:t>下与合同价格调整有关的工程款金额，包括审核承包商付款申请，颁发付款证书；</w:t>
      </w:r>
    </w:p>
    <w:p w14:paraId="3884F83D" w14:textId="77777777" w:rsidR="000E7C2D" w:rsidRPr="004E3B48" w:rsidRDefault="000E7C2D" w:rsidP="001F2622">
      <w:pPr>
        <w:rPr>
          <w:sz w:val="24"/>
          <w:szCs w:val="24"/>
        </w:rPr>
      </w:pPr>
    </w:p>
    <w:p w14:paraId="6E15FFE5" w14:textId="07D8697E" w:rsidR="001F2622" w:rsidRPr="004E3B48" w:rsidRDefault="001F2622" w:rsidP="001F2622">
      <w:pPr>
        <w:rPr>
          <w:sz w:val="24"/>
          <w:szCs w:val="24"/>
        </w:rPr>
      </w:pPr>
      <w:r w:rsidRPr="004E3B48">
        <w:rPr>
          <w:rFonts w:hint="eastAsia"/>
          <w:sz w:val="24"/>
          <w:szCs w:val="24"/>
        </w:rPr>
        <w:t>（</w:t>
      </w:r>
      <w:r w:rsidRPr="004E3B48">
        <w:rPr>
          <w:rFonts w:hint="eastAsia"/>
          <w:sz w:val="24"/>
          <w:szCs w:val="24"/>
        </w:rPr>
        <w:t>e</w:t>
      </w:r>
      <w:r w:rsidRPr="004E3B48">
        <w:rPr>
          <w:rFonts w:hint="eastAsia"/>
          <w:sz w:val="24"/>
          <w:szCs w:val="24"/>
        </w:rPr>
        <w:t>）</w:t>
      </w:r>
      <w:r w:rsidRPr="004E3B48">
        <w:rPr>
          <w:rFonts w:hint="eastAsia"/>
          <w:sz w:val="24"/>
          <w:szCs w:val="24"/>
        </w:rPr>
        <w:tab/>
      </w:r>
      <w:r w:rsidRPr="004E3B48">
        <w:rPr>
          <w:rFonts w:hint="eastAsia"/>
          <w:sz w:val="24"/>
          <w:szCs w:val="24"/>
        </w:rPr>
        <w:t>确定第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_Ref529956120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19.1</w:t>
      </w:r>
      <w:r w:rsidRPr="004E3B48">
        <w:rPr>
          <w:sz w:val="24"/>
          <w:szCs w:val="24"/>
        </w:rPr>
        <w:fldChar w:fldCharType="end"/>
      </w:r>
      <w:r w:rsidRPr="004E3B48">
        <w:rPr>
          <w:rFonts w:hint="eastAsia"/>
          <w:sz w:val="24"/>
          <w:szCs w:val="24"/>
        </w:rPr>
        <w:t>款的承包商索赔；</w:t>
      </w:r>
    </w:p>
    <w:p w14:paraId="456B7BA5" w14:textId="77777777" w:rsidR="000E7C2D" w:rsidRPr="004E3B48" w:rsidRDefault="000E7C2D" w:rsidP="001F2622">
      <w:pPr>
        <w:rPr>
          <w:sz w:val="24"/>
          <w:szCs w:val="24"/>
        </w:rPr>
      </w:pPr>
    </w:p>
    <w:p w14:paraId="3C915934" w14:textId="5D06F810" w:rsidR="001F2622" w:rsidRPr="004E3B48" w:rsidRDefault="001F2622" w:rsidP="001F2622">
      <w:pPr>
        <w:rPr>
          <w:sz w:val="24"/>
          <w:szCs w:val="24"/>
        </w:rPr>
      </w:pPr>
      <w:r w:rsidRPr="004E3B48">
        <w:rPr>
          <w:rFonts w:hint="eastAsia"/>
          <w:sz w:val="24"/>
          <w:szCs w:val="24"/>
        </w:rPr>
        <w:t>（</w:t>
      </w:r>
      <w:r w:rsidRPr="004E3B48">
        <w:rPr>
          <w:rFonts w:hint="eastAsia"/>
          <w:sz w:val="24"/>
          <w:szCs w:val="24"/>
        </w:rPr>
        <w:t>f</w:t>
      </w:r>
      <w:r w:rsidRPr="004E3B48">
        <w:rPr>
          <w:rFonts w:hint="eastAsia"/>
          <w:sz w:val="24"/>
          <w:szCs w:val="24"/>
        </w:rPr>
        <w:t>）</w:t>
      </w:r>
      <w:r w:rsidRPr="004E3B48">
        <w:rPr>
          <w:rFonts w:hint="eastAsia"/>
          <w:sz w:val="24"/>
          <w:szCs w:val="24"/>
        </w:rPr>
        <w:tab/>
      </w:r>
      <w:r w:rsidRPr="004E3B48">
        <w:rPr>
          <w:rFonts w:hint="eastAsia"/>
          <w:sz w:val="24"/>
          <w:szCs w:val="24"/>
        </w:rPr>
        <w:t>批准任何将对合同价格或工期调整有影响的变更或指示。</w:t>
      </w:r>
    </w:p>
    <w:p w14:paraId="477239FB" w14:textId="105FEA52" w:rsidR="001F2622" w:rsidRPr="004E3B48" w:rsidRDefault="001F2622" w:rsidP="00A63D2D">
      <w:pPr>
        <w:rPr>
          <w:sz w:val="24"/>
          <w:szCs w:val="24"/>
        </w:rPr>
      </w:pPr>
    </w:p>
    <w:p w14:paraId="4AAD0389" w14:textId="5A066A48" w:rsidR="00EE5423" w:rsidRPr="004E3B48" w:rsidRDefault="00EE5423" w:rsidP="00A63D2D">
      <w:pPr>
        <w:rPr>
          <w:sz w:val="24"/>
          <w:szCs w:val="24"/>
        </w:rPr>
      </w:pPr>
      <w:r w:rsidRPr="004E3B48">
        <w:rPr>
          <w:rFonts w:hint="eastAsia"/>
          <w:sz w:val="24"/>
          <w:szCs w:val="24"/>
        </w:rPr>
        <w:lastRenderedPageBreak/>
        <w:t>如果上述第（</w:t>
      </w:r>
      <w:r w:rsidRPr="004E3B48">
        <w:rPr>
          <w:rFonts w:hint="eastAsia"/>
          <w:sz w:val="24"/>
          <w:szCs w:val="24"/>
        </w:rPr>
        <w:t>a</w:t>
      </w:r>
      <w:r w:rsidRPr="004E3B48">
        <w:rPr>
          <w:rFonts w:hint="eastAsia"/>
          <w:sz w:val="24"/>
          <w:szCs w:val="24"/>
        </w:rPr>
        <w:t>）至（</w:t>
      </w:r>
      <w:r w:rsidRPr="004E3B48">
        <w:rPr>
          <w:rFonts w:hint="eastAsia"/>
          <w:sz w:val="24"/>
          <w:szCs w:val="24"/>
        </w:rPr>
        <w:t>f</w:t>
      </w:r>
      <w:r w:rsidRPr="004E3B48">
        <w:rPr>
          <w:rFonts w:hint="eastAsia"/>
          <w:sz w:val="24"/>
          <w:szCs w:val="24"/>
        </w:rPr>
        <w:t>）项的批准、指示、确认经由项目经理发出但未经雇主代表事先或雇主盖章的书面同意，承包商在接到该等批准、指示、确认后应立即（最晚不超过当天内）书面通知雇主代表，由雇主代表确认是否同意项目经理发出的批准、指示、确认。</w:t>
      </w:r>
    </w:p>
    <w:p w14:paraId="43283E0C" w14:textId="79E12FCB" w:rsidR="00EE5423" w:rsidRPr="004E3B48" w:rsidRDefault="00EE5423" w:rsidP="00A63D2D">
      <w:pPr>
        <w:rPr>
          <w:sz w:val="24"/>
          <w:szCs w:val="24"/>
        </w:rPr>
      </w:pPr>
    </w:p>
    <w:p w14:paraId="4EF36BFE" w14:textId="4BCD117F" w:rsidR="00EE5423" w:rsidRPr="004E3B48" w:rsidRDefault="00EE5423" w:rsidP="00A63D2D">
      <w:pPr>
        <w:rPr>
          <w:sz w:val="24"/>
          <w:szCs w:val="24"/>
        </w:rPr>
      </w:pPr>
      <w:r w:rsidRPr="004E3B48">
        <w:rPr>
          <w:rFonts w:hint="eastAsia"/>
          <w:sz w:val="24"/>
          <w:szCs w:val="24"/>
        </w:rPr>
        <w:t>尽管有前一段规定，如果上述第（</w:t>
      </w:r>
      <w:r w:rsidRPr="004E3B48">
        <w:rPr>
          <w:rFonts w:hint="eastAsia"/>
          <w:sz w:val="24"/>
          <w:szCs w:val="24"/>
        </w:rPr>
        <w:t>a</w:t>
      </w:r>
      <w:r w:rsidRPr="004E3B48">
        <w:rPr>
          <w:rFonts w:hint="eastAsia"/>
          <w:sz w:val="24"/>
          <w:szCs w:val="24"/>
        </w:rPr>
        <w:t>）至（</w:t>
      </w:r>
      <w:r w:rsidRPr="004E3B48">
        <w:rPr>
          <w:rFonts w:hint="eastAsia"/>
          <w:sz w:val="24"/>
          <w:szCs w:val="24"/>
        </w:rPr>
        <w:t>f</w:t>
      </w:r>
      <w:r w:rsidRPr="004E3B48">
        <w:rPr>
          <w:rFonts w:hint="eastAsia"/>
          <w:sz w:val="24"/>
          <w:szCs w:val="24"/>
        </w:rPr>
        <w:t>）项的批准、指示、确认经由项目经理发出但未经雇主代表事先书面同意，如果属于必须马上施工的紧急情况，项目经理明确告知承包商该等批准、指示、确认属于必须马上施工的情况</w:t>
      </w:r>
      <w:r w:rsidR="00E93483" w:rsidRPr="004E3B48">
        <w:rPr>
          <w:rFonts w:hint="eastAsia"/>
          <w:sz w:val="24"/>
          <w:szCs w:val="24"/>
        </w:rPr>
        <w:t>，</w:t>
      </w:r>
      <w:r w:rsidRPr="004E3B48">
        <w:rPr>
          <w:rFonts w:hint="eastAsia"/>
          <w:sz w:val="24"/>
          <w:szCs w:val="24"/>
        </w:rPr>
        <w:t>则承包商仍应当予以遵守和执行，但承包商应当在尽可能快的时间内将遵守该等批准、指示、确认的情况书面通知雇主代表，由雇主代表确认。</w:t>
      </w:r>
    </w:p>
    <w:p w14:paraId="44D20825" w14:textId="611BF566" w:rsidR="00EE5423" w:rsidRPr="004E3B48" w:rsidRDefault="00EE5423" w:rsidP="00A63D2D">
      <w:pPr>
        <w:rPr>
          <w:sz w:val="24"/>
          <w:szCs w:val="24"/>
        </w:rPr>
      </w:pPr>
    </w:p>
    <w:p w14:paraId="08A225EC" w14:textId="582E4C8C" w:rsidR="00EE5423" w:rsidRPr="004E3B48" w:rsidRDefault="00EE5423" w:rsidP="00A63D2D">
      <w:pPr>
        <w:rPr>
          <w:sz w:val="24"/>
          <w:szCs w:val="24"/>
        </w:rPr>
      </w:pPr>
      <w:r w:rsidRPr="004E3B48">
        <w:rPr>
          <w:rFonts w:hint="eastAsia"/>
          <w:sz w:val="24"/>
          <w:szCs w:val="24"/>
        </w:rPr>
        <w:t>如果承包商遵守任何项目经理发出的批准、指示、确认，但该等批准、指示、确认并未根据本款及合同的其它条款的要求事先获得雇主的书面同意，且该等批准、指示、确认，也未在事后根据本款的规定得到雇主的同意，则因为遵守该等批准、指示、确认而产生的一切不利后果将由承包商自行承担，包括但不限于不得因为遵守该等批准、指示、确认而要求获得工期顺延及</w:t>
      </w:r>
      <w:r w:rsidRPr="004E3B48">
        <w:rPr>
          <w:sz w:val="24"/>
          <w:szCs w:val="24"/>
        </w:rPr>
        <w:t>/</w:t>
      </w:r>
      <w:r w:rsidRPr="004E3B48">
        <w:rPr>
          <w:rFonts w:hint="eastAsia"/>
          <w:sz w:val="24"/>
          <w:szCs w:val="24"/>
        </w:rPr>
        <w:t>或支付成本</w:t>
      </w:r>
      <w:r w:rsidRPr="004E3B48">
        <w:rPr>
          <w:sz w:val="24"/>
          <w:szCs w:val="24"/>
        </w:rPr>
        <w:t>/</w:t>
      </w:r>
      <w:r w:rsidRPr="004E3B48">
        <w:rPr>
          <w:rFonts w:hint="eastAsia"/>
          <w:sz w:val="24"/>
          <w:szCs w:val="24"/>
        </w:rPr>
        <w:t>费用。</w:t>
      </w:r>
    </w:p>
    <w:p w14:paraId="33EAF7B9" w14:textId="77777777" w:rsidR="00EE5423" w:rsidRPr="004E3B48" w:rsidRDefault="00EE5423" w:rsidP="00A63D2D">
      <w:pPr>
        <w:rPr>
          <w:sz w:val="24"/>
          <w:szCs w:val="24"/>
        </w:rPr>
      </w:pPr>
    </w:p>
    <w:p w14:paraId="1174D89B" w14:textId="77777777" w:rsidR="00A63D2D" w:rsidRPr="004E3B48" w:rsidRDefault="00A63D2D" w:rsidP="00A63D2D">
      <w:pPr>
        <w:rPr>
          <w:sz w:val="24"/>
          <w:szCs w:val="24"/>
        </w:rPr>
      </w:pPr>
      <w:r w:rsidRPr="004E3B48">
        <w:rPr>
          <w:rFonts w:hint="eastAsia"/>
          <w:sz w:val="24"/>
          <w:szCs w:val="24"/>
        </w:rPr>
        <w:t>除本条件中另有说明外：</w:t>
      </w:r>
    </w:p>
    <w:p w14:paraId="4AA66988" w14:textId="77777777" w:rsidR="00A63D2D" w:rsidRPr="004E3B48" w:rsidRDefault="00A63D2D" w:rsidP="00A63D2D">
      <w:pPr>
        <w:rPr>
          <w:sz w:val="24"/>
          <w:szCs w:val="24"/>
        </w:rPr>
      </w:pPr>
    </w:p>
    <w:p w14:paraId="6D2B5B39" w14:textId="6CA7BBE6" w:rsidR="00A63D2D" w:rsidRPr="004E3B48" w:rsidRDefault="00A63D2D" w:rsidP="00A63D2D">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每当</w:t>
      </w:r>
      <w:r w:rsidR="00EE5423" w:rsidRPr="004E3B48">
        <w:rPr>
          <w:rFonts w:hint="eastAsia"/>
          <w:sz w:val="24"/>
          <w:szCs w:val="24"/>
        </w:rPr>
        <w:t>项目经理</w:t>
      </w:r>
      <w:r w:rsidRPr="004E3B48">
        <w:rPr>
          <w:rFonts w:hint="eastAsia"/>
          <w:sz w:val="24"/>
          <w:szCs w:val="24"/>
        </w:rPr>
        <w:t>履行或行使合同规定或隐含的任务或权力时，应视为代表雇主执行；</w:t>
      </w:r>
    </w:p>
    <w:p w14:paraId="7605474C" w14:textId="77777777" w:rsidR="00A63D2D" w:rsidRPr="004E3B48" w:rsidRDefault="00A63D2D" w:rsidP="00A63D2D">
      <w:pPr>
        <w:rPr>
          <w:sz w:val="24"/>
          <w:szCs w:val="24"/>
        </w:rPr>
      </w:pPr>
    </w:p>
    <w:p w14:paraId="33578B39" w14:textId="79E06422" w:rsidR="00A63D2D" w:rsidRPr="004E3B48" w:rsidRDefault="00A63D2D" w:rsidP="00A63D2D">
      <w:pPr>
        <w:rPr>
          <w:sz w:val="24"/>
          <w:szCs w:val="24"/>
        </w:rPr>
      </w:pPr>
      <w:r w:rsidRPr="004E3B48">
        <w:rPr>
          <w:rFonts w:hint="eastAsia"/>
          <w:sz w:val="24"/>
          <w:szCs w:val="24"/>
        </w:rPr>
        <w:t>(b)</w:t>
      </w:r>
      <w:r w:rsidRPr="004E3B48">
        <w:rPr>
          <w:rFonts w:hint="eastAsia"/>
          <w:sz w:val="24"/>
          <w:szCs w:val="24"/>
        </w:rPr>
        <w:tab/>
      </w:r>
      <w:r w:rsidR="00EE5423" w:rsidRPr="004E3B48">
        <w:rPr>
          <w:rFonts w:hint="eastAsia"/>
          <w:sz w:val="24"/>
          <w:szCs w:val="24"/>
        </w:rPr>
        <w:t>项目经理</w:t>
      </w:r>
      <w:r w:rsidRPr="004E3B48">
        <w:rPr>
          <w:rFonts w:hint="eastAsia"/>
          <w:sz w:val="24"/>
          <w:szCs w:val="24"/>
        </w:rPr>
        <w:t>无权解除任一方根据合同规定的任何任务、义务或职责；以及</w:t>
      </w:r>
    </w:p>
    <w:p w14:paraId="18302B6C" w14:textId="77777777" w:rsidR="00A63D2D" w:rsidRPr="004E3B48" w:rsidRDefault="00A63D2D" w:rsidP="00A63D2D">
      <w:pPr>
        <w:rPr>
          <w:sz w:val="24"/>
          <w:szCs w:val="24"/>
        </w:rPr>
      </w:pPr>
    </w:p>
    <w:p w14:paraId="795DE6E5" w14:textId="306E56AD" w:rsidR="00C810EE" w:rsidRPr="004E3B48" w:rsidRDefault="00A63D2D" w:rsidP="00A63D2D">
      <w:pPr>
        <w:rPr>
          <w:sz w:val="24"/>
          <w:szCs w:val="24"/>
        </w:rPr>
      </w:pPr>
      <w:r w:rsidRPr="004E3B48">
        <w:rPr>
          <w:rFonts w:hint="eastAsia"/>
          <w:sz w:val="24"/>
          <w:szCs w:val="24"/>
        </w:rPr>
        <w:t>(c)</w:t>
      </w:r>
      <w:r w:rsidRPr="004E3B48">
        <w:rPr>
          <w:rFonts w:hint="eastAsia"/>
          <w:sz w:val="24"/>
          <w:szCs w:val="24"/>
        </w:rPr>
        <w:tab/>
      </w:r>
      <w:r w:rsidR="00EE5423" w:rsidRPr="004E3B48">
        <w:rPr>
          <w:rFonts w:hint="eastAsia"/>
          <w:sz w:val="24"/>
          <w:szCs w:val="24"/>
        </w:rPr>
        <w:t>项目经理</w:t>
      </w:r>
      <w:r w:rsidRPr="004E3B48">
        <w:rPr>
          <w:rFonts w:hint="eastAsia"/>
          <w:sz w:val="24"/>
          <w:szCs w:val="24"/>
        </w:rPr>
        <w:t>的任何批准、校核、证明、同意、检查、检验、指示、通知、建议、要求、试验或类似行动（包括未表示不批准），不应解除合同规定的承包商的任何职责，包括对错误、遗漏、误差和未遵办的职责。</w:t>
      </w:r>
    </w:p>
    <w:p w14:paraId="4BDD544F" w14:textId="331EF484" w:rsidR="001C369B" w:rsidRPr="004E3B48" w:rsidRDefault="001C369B" w:rsidP="004519F3">
      <w:pPr>
        <w:rPr>
          <w:sz w:val="24"/>
          <w:szCs w:val="24"/>
        </w:rPr>
      </w:pPr>
    </w:p>
    <w:p w14:paraId="5C5DC37C" w14:textId="77777777" w:rsidR="00EE5423" w:rsidRPr="004E3B48" w:rsidRDefault="00EE5423" w:rsidP="00EE5423">
      <w:pPr>
        <w:pStyle w:val="Body2"/>
        <w:ind w:left="0"/>
        <w:rPr>
          <w:sz w:val="24"/>
          <w:szCs w:val="24"/>
          <w:lang w:eastAsia="zh-CN"/>
        </w:rPr>
      </w:pPr>
      <w:r w:rsidRPr="004E3B48">
        <w:rPr>
          <w:rFonts w:ascii="Times New Roman" w:eastAsia="宋体" w:hAnsi="Times New Roman" w:cstheme="minorBidi" w:hint="eastAsia"/>
          <w:kern w:val="2"/>
          <w:sz w:val="24"/>
          <w:szCs w:val="24"/>
          <w:lang w:val="en-US" w:eastAsia="zh-CN"/>
        </w:rPr>
        <w:t>雇主可对项目经理的权力做出规定进一步限制并将该等限制通知承包商。</w:t>
      </w:r>
    </w:p>
    <w:p w14:paraId="4597353C" w14:textId="77777777" w:rsidR="00EE5423" w:rsidRPr="004E3B48" w:rsidRDefault="00EE5423" w:rsidP="004519F3">
      <w:pPr>
        <w:rPr>
          <w:sz w:val="24"/>
          <w:szCs w:val="24"/>
          <w:lang w:val="en-GB"/>
        </w:rPr>
      </w:pPr>
    </w:p>
    <w:p w14:paraId="40F60474" w14:textId="34BEB916" w:rsidR="001C369B" w:rsidRPr="004E3B48" w:rsidRDefault="001C369B" w:rsidP="00945784">
      <w:pPr>
        <w:pStyle w:val="aa"/>
        <w:numPr>
          <w:ilvl w:val="1"/>
          <w:numId w:val="5"/>
        </w:numPr>
        <w:outlineLvl w:val="1"/>
        <w:rPr>
          <w:b/>
          <w:sz w:val="24"/>
          <w:szCs w:val="24"/>
        </w:rPr>
      </w:pPr>
      <w:bookmarkStart w:id="20" w:name="_Ref529955380"/>
      <w:r w:rsidRPr="004E3B48">
        <w:rPr>
          <w:rFonts w:hint="eastAsia"/>
          <w:b/>
          <w:sz w:val="24"/>
          <w:szCs w:val="24"/>
        </w:rPr>
        <w:t>由</w:t>
      </w:r>
      <w:r w:rsidR="00EE5423" w:rsidRPr="004E3B48">
        <w:rPr>
          <w:rFonts w:hint="eastAsia"/>
          <w:b/>
          <w:sz w:val="24"/>
          <w:szCs w:val="24"/>
        </w:rPr>
        <w:t>项目经理</w:t>
      </w:r>
      <w:r w:rsidRPr="004E3B48">
        <w:rPr>
          <w:rFonts w:hint="eastAsia"/>
          <w:b/>
          <w:sz w:val="24"/>
          <w:szCs w:val="24"/>
        </w:rPr>
        <w:t>委派</w:t>
      </w:r>
      <w:bookmarkEnd w:id="20"/>
    </w:p>
    <w:p w14:paraId="61E66F3B" w14:textId="604625C4" w:rsidR="001C369B" w:rsidRPr="004E3B48" w:rsidRDefault="001C369B" w:rsidP="004519F3">
      <w:pPr>
        <w:rPr>
          <w:sz w:val="24"/>
          <w:szCs w:val="24"/>
        </w:rPr>
      </w:pPr>
    </w:p>
    <w:p w14:paraId="60D11639" w14:textId="15251D37" w:rsidR="001C369B" w:rsidRPr="004E3B48" w:rsidRDefault="00EE5423" w:rsidP="001C369B">
      <w:pPr>
        <w:rPr>
          <w:sz w:val="24"/>
          <w:szCs w:val="24"/>
        </w:rPr>
      </w:pPr>
      <w:r w:rsidRPr="004E3B48">
        <w:rPr>
          <w:rFonts w:hint="eastAsia"/>
          <w:sz w:val="24"/>
          <w:szCs w:val="24"/>
        </w:rPr>
        <w:t>项目经理</w:t>
      </w:r>
      <w:r w:rsidR="001C369B" w:rsidRPr="004E3B48">
        <w:rPr>
          <w:rFonts w:hint="eastAsia"/>
          <w:sz w:val="24"/>
          <w:szCs w:val="24"/>
        </w:rPr>
        <w:t>可以向其助手指派任务和</w:t>
      </w:r>
      <w:r w:rsidR="000E7C2D" w:rsidRPr="004E3B48">
        <w:rPr>
          <w:rFonts w:hint="eastAsia"/>
          <w:sz w:val="24"/>
          <w:szCs w:val="24"/>
        </w:rPr>
        <w:t>委托</w:t>
      </w:r>
      <w:r w:rsidR="001C369B" w:rsidRPr="004E3B48">
        <w:rPr>
          <w:rFonts w:hint="eastAsia"/>
          <w:sz w:val="24"/>
          <w:szCs w:val="24"/>
        </w:rPr>
        <w:t>权力，也可以撤销这种指派或</w:t>
      </w:r>
      <w:r w:rsidR="000E7C2D" w:rsidRPr="004E3B48">
        <w:rPr>
          <w:rFonts w:hint="eastAsia"/>
          <w:sz w:val="24"/>
          <w:szCs w:val="24"/>
        </w:rPr>
        <w:t>委托</w:t>
      </w:r>
      <w:r w:rsidR="001C369B" w:rsidRPr="004E3B48">
        <w:rPr>
          <w:rFonts w:hint="eastAsia"/>
          <w:sz w:val="24"/>
          <w:szCs w:val="24"/>
        </w:rPr>
        <w:t>。这些助手可包括驻地</w:t>
      </w:r>
      <w:r w:rsidRPr="004E3B48">
        <w:rPr>
          <w:rFonts w:hint="eastAsia"/>
          <w:sz w:val="24"/>
          <w:szCs w:val="24"/>
        </w:rPr>
        <w:t>项目经理</w:t>
      </w:r>
      <w:r w:rsidR="001C369B" w:rsidRPr="004E3B48">
        <w:rPr>
          <w:rFonts w:hint="eastAsia"/>
          <w:sz w:val="24"/>
          <w:szCs w:val="24"/>
        </w:rPr>
        <w:t>，和</w:t>
      </w:r>
      <w:r w:rsidR="000E7C2D" w:rsidRPr="004E3B48">
        <w:rPr>
          <w:rFonts w:hint="eastAsia"/>
          <w:sz w:val="24"/>
          <w:szCs w:val="24"/>
        </w:rPr>
        <w:t>/</w:t>
      </w:r>
      <w:r w:rsidR="001C369B" w:rsidRPr="004E3B48">
        <w:rPr>
          <w:rFonts w:hint="eastAsia"/>
          <w:sz w:val="24"/>
          <w:szCs w:val="24"/>
        </w:rPr>
        <w:t>或被任命为检验和</w:t>
      </w:r>
      <w:r w:rsidR="000E7C2D" w:rsidRPr="004E3B48">
        <w:rPr>
          <w:rFonts w:hint="eastAsia"/>
          <w:sz w:val="24"/>
          <w:szCs w:val="24"/>
        </w:rPr>
        <w:t>/</w:t>
      </w:r>
      <w:r w:rsidR="001C369B" w:rsidRPr="004E3B48">
        <w:rPr>
          <w:rFonts w:hint="eastAsia"/>
          <w:sz w:val="24"/>
          <w:szCs w:val="24"/>
        </w:rPr>
        <w:t>或试验各项工程设备和</w:t>
      </w:r>
      <w:r w:rsidR="000E7C2D" w:rsidRPr="004E3B48">
        <w:rPr>
          <w:rFonts w:hint="eastAsia"/>
          <w:sz w:val="24"/>
          <w:szCs w:val="24"/>
        </w:rPr>
        <w:t>/</w:t>
      </w:r>
      <w:r w:rsidR="001C369B" w:rsidRPr="004E3B48">
        <w:rPr>
          <w:rFonts w:hint="eastAsia"/>
          <w:sz w:val="24"/>
          <w:szCs w:val="24"/>
        </w:rPr>
        <w:t>或材料的独立检查员。以上指派、</w:t>
      </w:r>
      <w:r w:rsidR="000E7C2D" w:rsidRPr="004E3B48">
        <w:rPr>
          <w:rFonts w:hint="eastAsia"/>
          <w:sz w:val="24"/>
          <w:szCs w:val="24"/>
        </w:rPr>
        <w:t>委托</w:t>
      </w:r>
      <w:r w:rsidR="001C369B" w:rsidRPr="004E3B48">
        <w:rPr>
          <w:rFonts w:hint="eastAsia"/>
          <w:sz w:val="24"/>
          <w:szCs w:val="24"/>
        </w:rPr>
        <w:t>或撤销应用书面形式</w:t>
      </w:r>
      <w:r w:rsidR="00EF4FBD" w:rsidRPr="004E3B48">
        <w:rPr>
          <w:rFonts w:hint="eastAsia"/>
          <w:sz w:val="24"/>
          <w:szCs w:val="24"/>
        </w:rPr>
        <w:t>并由项目经理签字</w:t>
      </w:r>
      <w:r w:rsidR="001C369B" w:rsidRPr="004E3B48">
        <w:rPr>
          <w:rFonts w:hint="eastAsia"/>
          <w:sz w:val="24"/>
          <w:szCs w:val="24"/>
        </w:rPr>
        <w:t>，在双方收到抄件后生效。</w:t>
      </w:r>
    </w:p>
    <w:p w14:paraId="504E6A43" w14:textId="77777777" w:rsidR="001C369B" w:rsidRPr="004E3B48" w:rsidRDefault="001C369B" w:rsidP="001C369B">
      <w:pPr>
        <w:rPr>
          <w:sz w:val="24"/>
          <w:szCs w:val="24"/>
        </w:rPr>
      </w:pPr>
    </w:p>
    <w:p w14:paraId="6B4F7935" w14:textId="1453B9A7" w:rsidR="001C369B" w:rsidRPr="004E3B48" w:rsidRDefault="001C369B" w:rsidP="001C369B">
      <w:pPr>
        <w:rPr>
          <w:sz w:val="24"/>
          <w:szCs w:val="24"/>
        </w:rPr>
      </w:pPr>
      <w:r w:rsidRPr="004E3B48">
        <w:rPr>
          <w:rFonts w:hint="eastAsia"/>
          <w:sz w:val="24"/>
          <w:szCs w:val="24"/>
        </w:rPr>
        <w:t>助手应是具有适当资质的人员，能履行这些任务，行使此项权力，能流利地使用第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_Ref529956524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法律和语言</w:t>
      </w:r>
      <w:r w:rsidRPr="004E3B48">
        <w:rPr>
          <w:rFonts w:hint="eastAsia"/>
          <w:sz w:val="24"/>
          <w:szCs w:val="24"/>
        </w:rPr>
        <w:t>]</w:t>
      </w:r>
      <w:r w:rsidR="00D9704E" w:rsidRPr="004E3B48">
        <w:rPr>
          <w:rFonts w:hint="eastAsia"/>
          <w:sz w:val="24"/>
          <w:szCs w:val="24"/>
        </w:rPr>
        <w:t>约定</w:t>
      </w:r>
      <w:r w:rsidRPr="004E3B48">
        <w:rPr>
          <w:rFonts w:hint="eastAsia"/>
          <w:sz w:val="24"/>
          <w:szCs w:val="24"/>
        </w:rPr>
        <w:t>的交流语言。</w:t>
      </w:r>
    </w:p>
    <w:p w14:paraId="62E9E388" w14:textId="77777777" w:rsidR="001C369B" w:rsidRPr="004E3B48" w:rsidRDefault="001C369B" w:rsidP="001C369B">
      <w:pPr>
        <w:rPr>
          <w:sz w:val="24"/>
          <w:szCs w:val="24"/>
        </w:rPr>
      </w:pPr>
    </w:p>
    <w:p w14:paraId="41CACD38" w14:textId="60CA2955" w:rsidR="001C369B" w:rsidRPr="004E3B48" w:rsidRDefault="001C369B" w:rsidP="001C369B">
      <w:pPr>
        <w:rPr>
          <w:sz w:val="24"/>
          <w:szCs w:val="24"/>
        </w:rPr>
      </w:pPr>
      <w:r w:rsidRPr="004E3B48">
        <w:rPr>
          <w:rFonts w:hint="eastAsia"/>
          <w:sz w:val="24"/>
          <w:szCs w:val="24"/>
        </w:rPr>
        <w:t>已被指派任务或付托权力的每个助手，应只被授权在付托规定的范围内对承包商发出指示。由助手按照付托做出的任何批准、校核、证明、同意、检查、检验、</w:t>
      </w:r>
      <w:r w:rsidRPr="004E3B48">
        <w:rPr>
          <w:rFonts w:hint="eastAsia"/>
          <w:sz w:val="24"/>
          <w:szCs w:val="24"/>
        </w:rPr>
        <w:lastRenderedPageBreak/>
        <w:t>指示、通知、建议、要求、试验或类似行动，应具有与</w:t>
      </w:r>
      <w:r w:rsidR="00EE5423" w:rsidRPr="004E3B48">
        <w:rPr>
          <w:rFonts w:hint="eastAsia"/>
          <w:sz w:val="24"/>
          <w:szCs w:val="24"/>
        </w:rPr>
        <w:t>项目经理</w:t>
      </w:r>
      <w:r w:rsidRPr="004E3B48">
        <w:rPr>
          <w:rFonts w:hint="eastAsia"/>
          <w:sz w:val="24"/>
          <w:szCs w:val="24"/>
        </w:rPr>
        <w:t>做出的行动相同的效力。但是：</w:t>
      </w:r>
    </w:p>
    <w:p w14:paraId="1C2FBE01" w14:textId="77777777" w:rsidR="001C369B" w:rsidRPr="004E3B48" w:rsidRDefault="001C369B" w:rsidP="001C369B">
      <w:pPr>
        <w:rPr>
          <w:sz w:val="24"/>
          <w:szCs w:val="24"/>
        </w:rPr>
      </w:pPr>
    </w:p>
    <w:p w14:paraId="6E98EBFA" w14:textId="46A09618" w:rsidR="001C369B" w:rsidRPr="004E3B48" w:rsidRDefault="001C369B" w:rsidP="001C369B">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未否决任何工程、生产设备、货物或材料的，不得构成批准，并且不得因此妨碍雇主拒收该等工程、生产设备、货物或材料的权利；</w:t>
      </w:r>
    </w:p>
    <w:p w14:paraId="168953BA" w14:textId="77777777" w:rsidR="001C369B" w:rsidRPr="004E3B48" w:rsidRDefault="001C369B" w:rsidP="001C369B">
      <w:pPr>
        <w:rPr>
          <w:sz w:val="24"/>
          <w:szCs w:val="24"/>
        </w:rPr>
      </w:pPr>
    </w:p>
    <w:p w14:paraId="7E23A94A" w14:textId="4C4621DB" w:rsidR="001C369B" w:rsidRPr="004E3B48" w:rsidRDefault="001C369B" w:rsidP="001C369B">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如果承包商对助手的确定或指示提出质疑，承包商可将此事项提交</w:t>
      </w:r>
      <w:r w:rsidR="00AB386D" w:rsidRPr="004E3B48">
        <w:rPr>
          <w:rFonts w:hint="eastAsia"/>
          <w:sz w:val="24"/>
          <w:szCs w:val="24"/>
        </w:rPr>
        <w:t>项目经理</w:t>
      </w:r>
      <w:r w:rsidRPr="004E3B48">
        <w:rPr>
          <w:rFonts w:hint="eastAsia"/>
          <w:sz w:val="24"/>
          <w:szCs w:val="24"/>
        </w:rPr>
        <w:t>，</w:t>
      </w:r>
      <w:r w:rsidR="00AB386D" w:rsidRPr="004E3B48">
        <w:rPr>
          <w:rFonts w:hint="eastAsia"/>
          <w:sz w:val="24"/>
          <w:szCs w:val="24"/>
        </w:rPr>
        <w:t>项目经理</w:t>
      </w:r>
      <w:r w:rsidRPr="004E3B48">
        <w:rPr>
          <w:rFonts w:hint="eastAsia"/>
          <w:sz w:val="24"/>
          <w:szCs w:val="24"/>
        </w:rPr>
        <w:t>应及时对该确定或指示进行确认、取消或改变。</w:t>
      </w:r>
    </w:p>
    <w:p w14:paraId="2BBEC8DA" w14:textId="512C12BC" w:rsidR="00534C2B" w:rsidRPr="004E3B48" w:rsidRDefault="00534C2B" w:rsidP="001C369B">
      <w:pPr>
        <w:rPr>
          <w:sz w:val="24"/>
          <w:szCs w:val="24"/>
        </w:rPr>
      </w:pPr>
    </w:p>
    <w:p w14:paraId="22D79156" w14:textId="1924D396" w:rsidR="00534C2B" w:rsidRPr="004E3B48" w:rsidRDefault="00AB386D" w:rsidP="00945784">
      <w:pPr>
        <w:pStyle w:val="aa"/>
        <w:numPr>
          <w:ilvl w:val="1"/>
          <w:numId w:val="5"/>
        </w:numPr>
        <w:outlineLvl w:val="1"/>
        <w:rPr>
          <w:b/>
          <w:sz w:val="24"/>
          <w:szCs w:val="24"/>
        </w:rPr>
      </w:pPr>
      <w:bookmarkStart w:id="21" w:name="_Ref529956887"/>
      <w:r w:rsidRPr="004E3B48">
        <w:rPr>
          <w:rFonts w:hint="eastAsia"/>
          <w:b/>
          <w:sz w:val="24"/>
          <w:szCs w:val="24"/>
        </w:rPr>
        <w:t>雇主</w:t>
      </w:r>
      <w:r w:rsidR="00534C2B" w:rsidRPr="004E3B48">
        <w:rPr>
          <w:rFonts w:hint="eastAsia"/>
          <w:b/>
          <w:sz w:val="24"/>
          <w:szCs w:val="24"/>
        </w:rPr>
        <w:t>的指示</w:t>
      </w:r>
      <w:bookmarkEnd w:id="21"/>
    </w:p>
    <w:p w14:paraId="03724560" w14:textId="51DC324A" w:rsidR="00534C2B" w:rsidRPr="004E3B48" w:rsidRDefault="00534C2B" w:rsidP="001C369B">
      <w:pPr>
        <w:rPr>
          <w:sz w:val="24"/>
          <w:szCs w:val="24"/>
        </w:rPr>
      </w:pPr>
    </w:p>
    <w:p w14:paraId="35CFC448" w14:textId="5F9FB9FF" w:rsidR="00534C2B" w:rsidRPr="004E3B48" w:rsidRDefault="00AB386D" w:rsidP="00534C2B">
      <w:pPr>
        <w:rPr>
          <w:sz w:val="24"/>
          <w:szCs w:val="24"/>
        </w:rPr>
      </w:pPr>
      <w:r w:rsidRPr="004E3B48">
        <w:rPr>
          <w:rFonts w:hint="eastAsia"/>
          <w:sz w:val="24"/>
          <w:szCs w:val="24"/>
        </w:rPr>
        <w:t>雇主</w:t>
      </w:r>
      <w:r w:rsidR="00534C2B" w:rsidRPr="004E3B48">
        <w:rPr>
          <w:rFonts w:hint="eastAsia"/>
          <w:sz w:val="24"/>
          <w:szCs w:val="24"/>
        </w:rPr>
        <w:t>可（在任何时候）按照合同</w:t>
      </w:r>
      <w:r w:rsidR="00995D30" w:rsidRPr="004E3B48">
        <w:rPr>
          <w:rFonts w:hint="eastAsia"/>
          <w:sz w:val="24"/>
          <w:szCs w:val="24"/>
        </w:rPr>
        <w:t>约定</w:t>
      </w:r>
      <w:r w:rsidR="00534C2B" w:rsidRPr="004E3B48">
        <w:rPr>
          <w:rFonts w:hint="eastAsia"/>
          <w:sz w:val="24"/>
          <w:szCs w:val="24"/>
        </w:rPr>
        <w:t>向承包商发出指示和实施工程和修补缺陷可能需要的附加或修正图纸。承包商应接受</w:t>
      </w:r>
      <w:r w:rsidRPr="004E3B48">
        <w:rPr>
          <w:rFonts w:hint="eastAsia"/>
          <w:sz w:val="24"/>
          <w:szCs w:val="24"/>
        </w:rPr>
        <w:t>雇主（包括项目经理以及</w:t>
      </w:r>
      <w:r w:rsidR="00534C2B" w:rsidRPr="004E3B48">
        <w:rPr>
          <w:rFonts w:hint="eastAsia"/>
          <w:sz w:val="24"/>
          <w:szCs w:val="24"/>
        </w:rPr>
        <w:t>根据</w:t>
      </w:r>
      <w:r w:rsidRPr="004E3B48">
        <w:rPr>
          <w:rFonts w:hint="eastAsia"/>
          <w:sz w:val="24"/>
          <w:szCs w:val="24"/>
        </w:rPr>
        <w:t>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_Ref529955380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3.2</w:t>
      </w:r>
      <w:r w:rsidRPr="004E3B48">
        <w:rPr>
          <w:sz w:val="24"/>
          <w:szCs w:val="24"/>
        </w:rPr>
        <w:fldChar w:fldCharType="end"/>
      </w:r>
      <w:r w:rsidRPr="004E3B48">
        <w:rPr>
          <w:rFonts w:hint="eastAsia"/>
          <w:sz w:val="24"/>
          <w:szCs w:val="24"/>
        </w:rPr>
        <w:t>款委托</w:t>
      </w:r>
      <w:r w:rsidR="00534C2B" w:rsidRPr="004E3B48">
        <w:rPr>
          <w:rFonts w:hint="eastAsia"/>
          <w:sz w:val="24"/>
          <w:szCs w:val="24"/>
        </w:rPr>
        <w:t>适当权力的助手</w:t>
      </w:r>
      <w:r w:rsidRPr="004E3B48">
        <w:rPr>
          <w:rFonts w:hint="eastAsia"/>
          <w:sz w:val="24"/>
          <w:szCs w:val="24"/>
        </w:rPr>
        <w:t>）</w:t>
      </w:r>
      <w:r w:rsidR="00534C2B" w:rsidRPr="004E3B48">
        <w:rPr>
          <w:rFonts w:hint="eastAsia"/>
          <w:sz w:val="24"/>
          <w:szCs w:val="24"/>
        </w:rPr>
        <w:t>的指示。如指示构成一项变更，应按照第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_Ref529956058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12</w:t>
      </w:r>
      <w:r w:rsidR="00813792" w:rsidRPr="004E3B48">
        <w:rPr>
          <w:sz w:val="24"/>
          <w:szCs w:val="24"/>
        </w:rPr>
        <w:fldChar w:fldCharType="end"/>
      </w:r>
      <w:r w:rsidR="00534C2B" w:rsidRPr="004E3B48">
        <w:rPr>
          <w:rFonts w:hint="eastAsia"/>
          <w:sz w:val="24"/>
          <w:szCs w:val="24"/>
        </w:rPr>
        <w:t>条</w:t>
      </w:r>
      <w:r w:rsidR="00534C2B" w:rsidRPr="004E3B48">
        <w:rPr>
          <w:rFonts w:hint="eastAsia"/>
          <w:sz w:val="24"/>
          <w:szCs w:val="24"/>
        </w:rPr>
        <w:t>[</w:t>
      </w:r>
      <w:r w:rsidR="00534C2B" w:rsidRPr="004E3B48">
        <w:rPr>
          <w:rFonts w:hint="eastAsia"/>
          <w:sz w:val="24"/>
          <w:szCs w:val="24"/>
        </w:rPr>
        <w:t>变更和调整</w:t>
      </w:r>
      <w:r w:rsidR="00534C2B" w:rsidRPr="004E3B48">
        <w:rPr>
          <w:rFonts w:hint="eastAsia"/>
          <w:sz w:val="24"/>
          <w:szCs w:val="24"/>
        </w:rPr>
        <w:t>]</w:t>
      </w:r>
      <w:r w:rsidR="00534C2B" w:rsidRPr="004E3B48">
        <w:rPr>
          <w:rFonts w:hint="eastAsia"/>
          <w:sz w:val="24"/>
          <w:szCs w:val="24"/>
        </w:rPr>
        <w:t>的</w:t>
      </w:r>
      <w:r w:rsidR="00B2659E" w:rsidRPr="004E3B48">
        <w:rPr>
          <w:rFonts w:hint="eastAsia"/>
          <w:sz w:val="24"/>
          <w:szCs w:val="24"/>
        </w:rPr>
        <w:t>约定</w:t>
      </w:r>
      <w:r w:rsidR="00534C2B" w:rsidRPr="004E3B48">
        <w:rPr>
          <w:rFonts w:hint="eastAsia"/>
          <w:sz w:val="24"/>
          <w:szCs w:val="24"/>
        </w:rPr>
        <w:t>办理。</w:t>
      </w:r>
    </w:p>
    <w:p w14:paraId="7EA9BBF8" w14:textId="77777777" w:rsidR="00534C2B" w:rsidRPr="004E3B48" w:rsidRDefault="00534C2B" w:rsidP="00534C2B">
      <w:pPr>
        <w:rPr>
          <w:sz w:val="24"/>
          <w:szCs w:val="24"/>
        </w:rPr>
      </w:pPr>
    </w:p>
    <w:p w14:paraId="509D13AD" w14:textId="0DAF5D4E" w:rsidR="00534C2B" w:rsidRPr="004E3B48" w:rsidRDefault="00534C2B" w:rsidP="00534C2B">
      <w:pPr>
        <w:rPr>
          <w:sz w:val="24"/>
          <w:szCs w:val="24"/>
        </w:rPr>
      </w:pPr>
      <w:r w:rsidRPr="004E3B48">
        <w:rPr>
          <w:rFonts w:hint="eastAsia"/>
          <w:sz w:val="24"/>
          <w:szCs w:val="24"/>
        </w:rPr>
        <w:t>承包商应遵循</w:t>
      </w:r>
      <w:r w:rsidR="00AB386D" w:rsidRPr="004E3B48">
        <w:rPr>
          <w:rFonts w:hint="eastAsia"/>
          <w:sz w:val="24"/>
          <w:szCs w:val="24"/>
        </w:rPr>
        <w:t>雇主（包括项目经理以及根据第</w:t>
      </w:r>
      <w:r w:rsidR="00AB386D" w:rsidRPr="004E3B48">
        <w:rPr>
          <w:sz w:val="24"/>
          <w:szCs w:val="24"/>
        </w:rPr>
        <w:fldChar w:fldCharType="begin"/>
      </w:r>
      <w:r w:rsidR="00AB386D" w:rsidRPr="004E3B48">
        <w:rPr>
          <w:sz w:val="24"/>
          <w:szCs w:val="24"/>
        </w:rPr>
        <w:instrText xml:space="preserve"> </w:instrText>
      </w:r>
      <w:r w:rsidR="00AB386D" w:rsidRPr="004E3B48">
        <w:rPr>
          <w:rFonts w:hint="eastAsia"/>
          <w:sz w:val="24"/>
          <w:szCs w:val="24"/>
        </w:rPr>
        <w:instrText>REF _Ref529955380 \r \h</w:instrText>
      </w:r>
      <w:r w:rsidR="00AB386D" w:rsidRPr="004E3B48">
        <w:rPr>
          <w:sz w:val="24"/>
          <w:szCs w:val="24"/>
        </w:rPr>
        <w:instrText xml:space="preserve"> </w:instrText>
      </w:r>
      <w:r w:rsidR="004E3B48">
        <w:rPr>
          <w:sz w:val="24"/>
          <w:szCs w:val="24"/>
        </w:rPr>
        <w:instrText xml:space="preserve"> \* MERGEFORMAT </w:instrText>
      </w:r>
      <w:r w:rsidR="00AB386D" w:rsidRPr="004E3B48">
        <w:rPr>
          <w:sz w:val="24"/>
          <w:szCs w:val="24"/>
        </w:rPr>
      </w:r>
      <w:r w:rsidR="00AB386D" w:rsidRPr="004E3B48">
        <w:rPr>
          <w:sz w:val="24"/>
          <w:szCs w:val="24"/>
        </w:rPr>
        <w:fldChar w:fldCharType="separate"/>
      </w:r>
      <w:r w:rsidR="00B87123" w:rsidRPr="004E3B48">
        <w:rPr>
          <w:sz w:val="24"/>
          <w:szCs w:val="24"/>
        </w:rPr>
        <w:t>3.2</w:t>
      </w:r>
      <w:r w:rsidR="00AB386D" w:rsidRPr="004E3B48">
        <w:rPr>
          <w:sz w:val="24"/>
          <w:szCs w:val="24"/>
        </w:rPr>
        <w:fldChar w:fldCharType="end"/>
      </w:r>
      <w:r w:rsidR="00AB386D" w:rsidRPr="004E3B48">
        <w:rPr>
          <w:rFonts w:hint="eastAsia"/>
          <w:sz w:val="24"/>
          <w:szCs w:val="24"/>
        </w:rPr>
        <w:t>款委托</w:t>
      </w:r>
      <w:r w:rsidRPr="004E3B48">
        <w:rPr>
          <w:rFonts w:hint="eastAsia"/>
          <w:sz w:val="24"/>
          <w:szCs w:val="24"/>
        </w:rPr>
        <w:t>助手</w:t>
      </w:r>
      <w:r w:rsidR="00AB386D" w:rsidRPr="004E3B48">
        <w:rPr>
          <w:rFonts w:hint="eastAsia"/>
          <w:sz w:val="24"/>
          <w:szCs w:val="24"/>
        </w:rPr>
        <w:t>）</w:t>
      </w:r>
      <w:r w:rsidRPr="004E3B48">
        <w:rPr>
          <w:rFonts w:hint="eastAsia"/>
          <w:sz w:val="24"/>
          <w:szCs w:val="24"/>
        </w:rPr>
        <w:t>对合同</w:t>
      </w:r>
      <w:r w:rsidR="00AB386D" w:rsidRPr="004E3B48">
        <w:rPr>
          <w:rFonts w:hint="eastAsia"/>
          <w:sz w:val="24"/>
          <w:szCs w:val="24"/>
        </w:rPr>
        <w:t>及本工程</w:t>
      </w:r>
      <w:r w:rsidRPr="004E3B48">
        <w:rPr>
          <w:rFonts w:hint="eastAsia"/>
          <w:sz w:val="24"/>
          <w:szCs w:val="24"/>
        </w:rPr>
        <w:t>有关的任何事项发出的指示</w:t>
      </w:r>
      <w:r w:rsidR="00AB386D" w:rsidRPr="004E3B48">
        <w:rPr>
          <w:rFonts w:hint="eastAsia"/>
          <w:sz w:val="24"/>
          <w:szCs w:val="24"/>
        </w:rPr>
        <w:t>，包括雇主暂停所有或部分工程的指示</w:t>
      </w:r>
      <w:r w:rsidRPr="004E3B48">
        <w:rPr>
          <w:rFonts w:hint="eastAsia"/>
          <w:sz w:val="24"/>
          <w:szCs w:val="24"/>
        </w:rPr>
        <w:t>。只要实际可行，</w:t>
      </w:r>
      <w:r w:rsidR="00AB386D" w:rsidRPr="004E3B48">
        <w:rPr>
          <w:rFonts w:hint="eastAsia"/>
          <w:sz w:val="24"/>
          <w:szCs w:val="24"/>
        </w:rPr>
        <w:t>雇主</w:t>
      </w:r>
      <w:r w:rsidRPr="004E3B48">
        <w:rPr>
          <w:rFonts w:hint="eastAsia"/>
          <w:sz w:val="24"/>
          <w:szCs w:val="24"/>
        </w:rPr>
        <w:t>的指示应采用书面形式。如</w:t>
      </w:r>
      <w:r w:rsidR="00AB386D" w:rsidRPr="004E3B48">
        <w:rPr>
          <w:rFonts w:hint="eastAsia"/>
          <w:sz w:val="24"/>
          <w:szCs w:val="24"/>
        </w:rPr>
        <w:t>雇主</w:t>
      </w:r>
      <w:r w:rsidRPr="004E3B48">
        <w:rPr>
          <w:rFonts w:hint="eastAsia"/>
          <w:sz w:val="24"/>
          <w:szCs w:val="24"/>
        </w:rPr>
        <w:t>：</w:t>
      </w:r>
    </w:p>
    <w:p w14:paraId="3508B3FB" w14:textId="77777777" w:rsidR="00534C2B" w:rsidRPr="004E3B48" w:rsidRDefault="00534C2B" w:rsidP="00534C2B">
      <w:pPr>
        <w:rPr>
          <w:sz w:val="24"/>
          <w:szCs w:val="24"/>
        </w:rPr>
      </w:pPr>
    </w:p>
    <w:p w14:paraId="29ED7FBF" w14:textId="0B7C12AD" w:rsidR="00534C2B" w:rsidRPr="004E3B48" w:rsidRDefault="00534C2B" w:rsidP="00534C2B">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给出口头指示</w:t>
      </w:r>
      <w:r w:rsidR="00E93483" w:rsidRPr="004E3B48">
        <w:rPr>
          <w:rFonts w:hint="eastAsia"/>
          <w:sz w:val="24"/>
          <w:szCs w:val="24"/>
        </w:rPr>
        <w:t>；</w:t>
      </w:r>
    </w:p>
    <w:p w14:paraId="1FD0411E" w14:textId="77777777" w:rsidR="00BD0935" w:rsidRPr="004E3B48" w:rsidRDefault="00BD0935" w:rsidP="00534C2B">
      <w:pPr>
        <w:rPr>
          <w:sz w:val="24"/>
          <w:szCs w:val="24"/>
        </w:rPr>
      </w:pPr>
    </w:p>
    <w:p w14:paraId="174A9AE1" w14:textId="6D56EB7C" w:rsidR="00534C2B" w:rsidRPr="004E3B48" w:rsidRDefault="00534C2B" w:rsidP="00534C2B">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在给出指示后两个工作日内收到承包商（或其代表）发来的对指示的书面确认</w:t>
      </w:r>
      <w:r w:rsidR="00BD0935" w:rsidRPr="004E3B48">
        <w:rPr>
          <w:rFonts w:hint="eastAsia"/>
          <w:sz w:val="24"/>
          <w:szCs w:val="24"/>
        </w:rPr>
        <w:t>；</w:t>
      </w:r>
      <w:r w:rsidRPr="004E3B48">
        <w:rPr>
          <w:rFonts w:hint="eastAsia"/>
          <w:sz w:val="24"/>
          <w:szCs w:val="24"/>
        </w:rPr>
        <w:t>以及</w:t>
      </w:r>
    </w:p>
    <w:p w14:paraId="36DC0C55" w14:textId="77777777" w:rsidR="00BD0935" w:rsidRPr="004E3B48" w:rsidRDefault="00BD0935" w:rsidP="00534C2B">
      <w:pPr>
        <w:rPr>
          <w:sz w:val="24"/>
          <w:szCs w:val="24"/>
        </w:rPr>
      </w:pPr>
    </w:p>
    <w:p w14:paraId="24247112" w14:textId="69BA8F97" w:rsidR="00534C2B" w:rsidRPr="004E3B48" w:rsidRDefault="00534C2B" w:rsidP="00534C2B">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在收到书面确认后两个工作日内，未通过发出书面拒绝和（或）指示进行答复</w:t>
      </w:r>
      <w:r w:rsidR="00BD0935" w:rsidRPr="004E3B48">
        <w:rPr>
          <w:rFonts w:hint="eastAsia"/>
          <w:sz w:val="24"/>
          <w:szCs w:val="24"/>
        </w:rPr>
        <w:t>；</w:t>
      </w:r>
    </w:p>
    <w:p w14:paraId="25129662" w14:textId="77777777" w:rsidR="00534C2B" w:rsidRPr="004E3B48" w:rsidRDefault="00534C2B" w:rsidP="00534C2B">
      <w:pPr>
        <w:rPr>
          <w:sz w:val="24"/>
          <w:szCs w:val="24"/>
        </w:rPr>
      </w:pPr>
    </w:p>
    <w:p w14:paraId="0782267D" w14:textId="3268833B" w:rsidR="00534C2B" w:rsidRPr="004E3B48" w:rsidRDefault="00534C2B" w:rsidP="00534C2B">
      <w:pPr>
        <w:rPr>
          <w:sz w:val="24"/>
          <w:szCs w:val="24"/>
        </w:rPr>
      </w:pPr>
      <w:r w:rsidRPr="004E3B48">
        <w:rPr>
          <w:rFonts w:hint="eastAsia"/>
          <w:sz w:val="24"/>
          <w:szCs w:val="24"/>
        </w:rPr>
        <w:t>这时该确认应成为</w:t>
      </w:r>
      <w:r w:rsidR="00AB386D" w:rsidRPr="004E3B48">
        <w:rPr>
          <w:rFonts w:hint="eastAsia"/>
          <w:sz w:val="24"/>
          <w:szCs w:val="24"/>
        </w:rPr>
        <w:t>项目经理</w:t>
      </w:r>
      <w:r w:rsidRPr="004E3B48">
        <w:rPr>
          <w:rFonts w:hint="eastAsia"/>
          <w:sz w:val="24"/>
          <w:szCs w:val="24"/>
        </w:rPr>
        <w:t>或</w:t>
      </w:r>
      <w:r w:rsidR="00AB386D" w:rsidRPr="004E3B48">
        <w:rPr>
          <w:rFonts w:hint="eastAsia"/>
          <w:sz w:val="24"/>
          <w:szCs w:val="24"/>
        </w:rPr>
        <w:t>委托</w:t>
      </w:r>
      <w:r w:rsidRPr="004E3B48">
        <w:rPr>
          <w:rFonts w:hint="eastAsia"/>
          <w:sz w:val="24"/>
          <w:szCs w:val="24"/>
        </w:rPr>
        <w:t>助手（视情况而定）的书面指示。</w:t>
      </w:r>
    </w:p>
    <w:p w14:paraId="0A647A63" w14:textId="4BB7E721" w:rsidR="00534C2B" w:rsidRPr="004E3B48" w:rsidRDefault="00534C2B" w:rsidP="00534C2B">
      <w:pPr>
        <w:rPr>
          <w:sz w:val="24"/>
          <w:szCs w:val="24"/>
        </w:rPr>
      </w:pPr>
    </w:p>
    <w:p w14:paraId="692ABB8C" w14:textId="31E53C02" w:rsidR="00534C2B" w:rsidRPr="004E3B48" w:rsidRDefault="00534C2B" w:rsidP="00534C2B">
      <w:pPr>
        <w:rPr>
          <w:sz w:val="24"/>
          <w:szCs w:val="24"/>
        </w:rPr>
      </w:pPr>
      <w:r w:rsidRPr="004E3B48">
        <w:rPr>
          <w:rFonts w:hint="eastAsia"/>
          <w:sz w:val="24"/>
          <w:szCs w:val="24"/>
        </w:rPr>
        <w:t>如承包商在收到指示后</w:t>
      </w:r>
      <w:r w:rsidR="00AB386D" w:rsidRPr="004E3B48">
        <w:rPr>
          <w:rFonts w:hint="eastAsia"/>
          <w:sz w:val="24"/>
          <w:szCs w:val="24"/>
        </w:rPr>
        <w:t>七</w:t>
      </w:r>
      <w:r w:rsidR="004432C4" w:rsidRPr="004E3B48">
        <w:rPr>
          <w:rFonts w:hint="eastAsia"/>
          <w:sz w:val="24"/>
          <w:szCs w:val="24"/>
        </w:rPr>
        <w:t>（</w:t>
      </w:r>
      <w:r w:rsidR="00AB386D" w:rsidRPr="004E3B48">
        <w:rPr>
          <w:sz w:val="24"/>
          <w:szCs w:val="24"/>
        </w:rPr>
        <w:t>7</w:t>
      </w:r>
      <w:r w:rsidR="004432C4" w:rsidRPr="004E3B48">
        <w:rPr>
          <w:rFonts w:hint="eastAsia"/>
          <w:sz w:val="24"/>
          <w:szCs w:val="24"/>
        </w:rPr>
        <w:t>）</w:t>
      </w:r>
      <w:r w:rsidRPr="004E3B48">
        <w:rPr>
          <w:rFonts w:hint="eastAsia"/>
          <w:sz w:val="24"/>
          <w:szCs w:val="24"/>
        </w:rPr>
        <w:t>天内未能执行指示，雇主有权，在不影响雇主可以取得的任何其他权利和救济的前提下，雇用其他主体或人员来执行该指示并支付费用；而且如果根据合同，该工作应由承包商自费负责完成，由这些工作引起的和随之发生的全部费用，应由承包商支付，雇主也可自行决定从根据合同应支付给承包商之金额中扣除</w:t>
      </w:r>
      <w:r w:rsidR="00AB386D" w:rsidRPr="004E3B48">
        <w:rPr>
          <w:rFonts w:hint="eastAsia"/>
          <w:sz w:val="24"/>
          <w:szCs w:val="24"/>
        </w:rPr>
        <w:t>；对于不需要由承包商自费负责完成的指示，则在考虑了若承包商遵守该指示时雇主应向承包商支付的任何款项的情况下，承包商应负责向雇主支付聘请其他人的额外费用。</w:t>
      </w:r>
    </w:p>
    <w:p w14:paraId="7FF20642" w14:textId="02E6FBC8" w:rsidR="00AB386D" w:rsidRPr="004E3B48" w:rsidRDefault="00AB386D" w:rsidP="00534C2B">
      <w:pPr>
        <w:rPr>
          <w:sz w:val="24"/>
          <w:szCs w:val="24"/>
        </w:rPr>
      </w:pPr>
    </w:p>
    <w:p w14:paraId="03A33F03" w14:textId="2E3AB4E5" w:rsidR="00AB386D" w:rsidRPr="004E3B48" w:rsidRDefault="00AB386D" w:rsidP="00AB386D">
      <w:pPr>
        <w:rPr>
          <w:sz w:val="24"/>
          <w:szCs w:val="24"/>
        </w:rPr>
      </w:pPr>
      <w:r w:rsidRPr="004E3B48">
        <w:rPr>
          <w:rFonts w:hint="eastAsia"/>
          <w:sz w:val="24"/>
          <w:szCs w:val="24"/>
        </w:rPr>
        <w:t>项目经理以及根据第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_Ref529955380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3.2</w:t>
      </w:r>
      <w:r w:rsidRPr="004E3B48">
        <w:rPr>
          <w:sz w:val="24"/>
          <w:szCs w:val="24"/>
        </w:rPr>
        <w:fldChar w:fldCharType="end"/>
      </w:r>
      <w:r w:rsidRPr="004E3B48">
        <w:rPr>
          <w:rFonts w:hint="eastAsia"/>
          <w:sz w:val="24"/>
          <w:szCs w:val="24"/>
        </w:rPr>
        <w:t>条受托适当权力的助手的指示，将按照雇主的工作流程以及第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_Ref529979313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3.1</w:t>
      </w:r>
      <w:r w:rsidRPr="004E3B48">
        <w:rPr>
          <w:sz w:val="24"/>
          <w:szCs w:val="24"/>
        </w:rPr>
        <w:fldChar w:fldCharType="end"/>
      </w:r>
      <w:r w:rsidRPr="004E3B48">
        <w:rPr>
          <w:rFonts w:hint="eastAsia"/>
          <w:sz w:val="24"/>
          <w:szCs w:val="24"/>
        </w:rPr>
        <w:t>款的规定经雇主代表签字后用书面形式发放至承包商。承包商须按雇主工作流程规定，执行其相关的工作。除非双方另行约定</w:t>
      </w:r>
      <w:r w:rsidRPr="004E3B48">
        <w:rPr>
          <w:sz w:val="24"/>
          <w:szCs w:val="24"/>
        </w:rPr>
        <w:t>,</w:t>
      </w:r>
      <w:r w:rsidRPr="004E3B48">
        <w:rPr>
          <w:rFonts w:hint="eastAsia"/>
          <w:sz w:val="24"/>
          <w:szCs w:val="24"/>
        </w:rPr>
        <w:t>承包商因遵守任何未能按照雇主的工作流程而签发的任何</w:t>
      </w:r>
      <w:r w:rsidR="003379E0" w:rsidRPr="004E3B48">
        <w:rPr>
          <w:rFonts w:hint="eastAsia"/>
          <w:sz w:val="24"/>
          <w:szCs w:val="24"/>
        </w:rPr>
        <w:t>项目经理</w:t>
      </w:r>
      <w:r w:rsidRPr="004E3B48">
        <w:rPr>
          <w:rFonts w:hint="eastAsia"/>
          <w:sz w:val="24"/>
          <w:szCs w:val="24"/>
        </w:rPr>
        <w:t>指示或承包商未能按照雇主的工作流程而执行任何工作，由此产生的一切不利后果包括但不限于对工期的影响以及</w:t>
      </w:r>
      <w:r w:rsidRPr="004E3B48">
        <w:rPr>
          <w:rFonts w:hint="eastAsia"/>
          <w:sz w:val="24"/>
          <w:szCs w:val="24"/>
        </w:rPr>
        <w:lastRenderedPageBreak/>
        <w:t>任何额外费用由承包商自行承担。</w:t>
      </w:r>
    </w:p>
    <w:p w14:paraId="3643620E" w14:textId="521590F8" w:rsidR="00534C2B" w:rsidRPr="004E3B48" w:rsidRDefault="00534C2B" w:rsidP="00534C2B">
      <w:pPr>
        <w:rPr>
          <w:sz w:val="24"/>
          <w:szCs w:val="24"/>
        </w:rPr>
      </w:pPr>
    </w:p>
    <w:p w14:paraId="20676ACA" w14:textId="172E0674" w:rsidR="00534C2B" w:rsidRPr="004E3B48" w:rsidRDefault="00AB386D" w:rsidP="00945784">
      <w:pPr>
        <w:pStyle w:val="aa"/>
        <w:numPr>
          <w:ilvl w:val="1"/>
          <w:numId w:val="5"/>
        </w:numPr>
        <w:outlineLvl w:val="1"/>
        <w:rPr>
          <w:b/>
          <w:sz w:val="24"/>
          <w:szCs w:val="24"/>
        </w:rPr>
      </w:pPr>
      <w:bookmarkStart w:id="22" w:name="_Ref529955286"/>
      <w:r w:rsidRPr="004E3B48">
        <w:rPr>
          <w:rFonts w:hint="eastAsia"/>
          <w:b/>
          <w:sz w:val="24"/>
          <w:szCs w:val="24"/>
        </w:rPr>
        <w:t>项目经理</w:t>
      </w:r>
      <w:r w:rsidR="00534C2B" w:rsidRPr="004E3B48">
        <w:rPr>
          <w:rFonts w:hint="eastAsia"/>
          <w:b/>
          <w:sz w:val="24"/>
          <w:szCs w:val="24"/>
        </w:rPr>
        <w:t>的替换</w:t>
      </w:r>
      <w:bookmarkEnd w:id="22"/>
    </w:p>
    <w:p w14:paraId="0DE5D711" w14:textId="457851F6" w:rsidR="00534C2B" w:rsidRPr="004E3B48" w:rsidRDefault="00534C2B" w:rsidP="00534C2B">
      <w:pPr>
        <w:rPr>
          <w:sz w:val="24"/>
          <w:szCs w:val="24"/>
        </w:rPr>
      </w:pPr>
    </w:p>
    <w:p w14:paraId="33ED1958" w14:textId="179878EA" w:rsidR="00534C2B" w:rsidRPr="004E3B48" w:rsidRDefault="00534C2B" w:rsidP="00534C2B">
      <w:pPr>
        <w:rPr>
          <w:sz w:val="24"/>
          <w:szCs w:val="24"/>
        </w:rPr>
      </w:pPr>
      <w:r w:rsidRPr="004E3B48">
        <w:rPr>
          <w:rFonts w:hint="eastAsia"/>
          <w:sz w:val="24"/>
          <w:szCs w:val="24"/>
        </w:rPr>
        <w:t>如果雇主拟替换</w:t>
      </w:r>
      <w:r w:rsidR="00BF1098" w:rsidRPr="004E3B48">
        <w:rPr>
          <w:rFonts w:hint="eastAsia"/>
          <w:sz w:val="24"/>
          <w:szCs w:val="24"/>
        </w:rPr>
        <w:t>项目经理</w:t>
      </w:r>
      <w:r w:rsidRPr="004E3B48">
        <w:rPr>
          <w:rFonts w:hint="eastAsia"/>
          <w:sz w:val="24"/>
          <w:szCs w:val="24"/>
        </w:rPr>
        <w:t>，雇主应在拟替换日期</w:t>
      </w:r>
      <w:r w:rsidR="004432C4" w:rsidRPr="004E3B48">
        <w:rPr>
          <w:rFonts w:hint="eastAsia"/>
          <w:sz w:val="24"/>
          <w:szCs w:val="24"/>
        </w:rPr>
        <w:t>十四（</w:t>
      </w:r>
      <w:r w:rsidR="00041984" w:rsidRPr="004E3B48">
        <w:rPr>
          <w:sz w:val="24"/>
          <w:szCs w:val="24"/>
        </w:rPr>
        <w:t>14</w:t>
      </w:r>
      <w:r w:rsidR="004432C4" w:rsidRPr="004E3B48">
        <w:rPr>
          <w:rFonts w:hint="eastAsia"/>
          <w:sz w:val="24"/>
          <w:szCs w:val="24"/>
        </w:rPr>
        <w:t>）</w:t>
      </w:r>
      <w:r w:rsidRPr="004E3B48">
        <w:rPr>
          <w:rFonts w:hint="eastAsia"/>
          <w:sz w:val="24"/>
          <w:szCs w:val="24"/>
        </w:rPr>
        <w:t>天前通知承包商，告知拟替换</w:t>
      </w:r>
      <w:r w:rsidR="00BF1098" w:rsidRPr="004E3B48">
        <w:rPr>
          <w:rFonts w:hint="eastAsia"/>
          <w:sz w:val="24"/>
          <w:szCs w:val="24"/>
        </w:rPr>
        <w:t>项目经理</w:t>
      </w:r>
      <w:r w:rsidRPr="004E3B48">
        <w:rPr>
          <w:rFonts w:hint="eastAsia"/>
          <w:sz w:val="24"/>
          <w:szCs w:val="24"/>
        </w:rPr>
        <w:t>的名称、地址和有关经验。</w:t>
      </w:r>
    </w:p>
    <w:p w14:paraId="7FB1A0DF" w14:textId="5C75806C" w:rsidR="00534C2B" w:rsidRPr="004E3B48" w:rsidRDefault="00534C2B" w:rsidP="00534C2B">
      <w:pPr>
        <w:rPr>
          <w:sz w:val="24"/>
          <w:szCs w:val="24"/>
        </w:rPr>
      </w:pPr>
    </w:p>
    <w:p w14:paraId="22CCA15A" w14:textId="31EB5234" w:rsidR="00534C2B" w:rsidRPr="004E3B48" w:rsidRDefault="00534C2B" w:rsidP="00945784">
      <w:pPr>
        <w:pStyle w:val="aa"/>
        <w:numPr>
          <w:ilvl w:val="1"/>
          <w:numId w:val="5"/>
        </w:numPr>
        <w:outlineLvl w:val="1"/>
        <w:rPr>
          <w:b/>
          <w:sz w:val="24"/>
          <w:szCs w:val="24"/>
        </w:rPr>
      </w:pPr>
      <w:bookmarkStart w:id="23" w:name="_Ref529956174"/>
      <w:r w:rsidRPr="004E3B48">
        <w:rPr>
          <w:rFonts w:hint="eastAsia"/>
          <w:b/>
          <w:sz w:val="24"/>
          <w:szCs w:val="24"/>
        </w:rPr>
        <w:t>确定</w:t>
      </w:r>
      <w:bookmarkEnd w:id="23"/>
    </w:p>
    <w:p w14:paraId="675B240C" w14:textId="2E82D7DF" w:rsidR="00534C2B" w:rsidRPr="004E3B48" w:rsidRDefault="00534C2B" w:rsidP="00534C2B">
      <w:pPr>
        <w:rPr>
          <w:sz w:val="24"/>
          <w:szCs w:val="24"/>
        </w:rPr>
      </w:pPr>
    </w:p>
    <w:p w14:paraId="30DC5D09" w14:textId="1D3A8777" w:rsidR="00534C2B" w:rsidRPr="004E3B48" w:rsidRDefault="00534C2B" w:rsidP="00534C2B">
      <w:pPr>
        <w:rPr>
          <w:sz w:val="24"/>
          <w:szCs w:val="24"/>
        </w:rPr>
      </w:pPr>
      <w:r w:rsidRPr="004E3B48">
        <w:rPr>
          <w:rFonts w:hint="eastAsia"/>
          <w:sz w:val="24"/>
          <w:szCs w:val="24"/>
        </w:rPr>
        <w:t>每当本条件</w:t>
      </w:r>
      <w:r w:rsidR="00F53C9F" w:rsidRPr="004E3B48">
        <w:rPr>
          <w:rFonts w:hint="eastAsia"/>
          <w:sz w:val="24"/>
          <w:szCs w:val="24"/>
        </w:rPr>
        <w:t>约定</w:t>
      </w:r>
      <w:r w:rsidR="00BF1098" w:rsidRPr="004E3B48">
        <w:rPr>
          <w:rFonts w:hint="eastAsia"/>
          <w:sz w:val="24"/>
          <w:szCs w:val="24"/>
        </w:rPr>
        <w:t>雇主</w:t>
      </w:r>
      <w:r w:rsidRPr="004E3B48">
        <w:rPr>
          <w:rFonts w:hint="eastAsia"/>
          <w:sz w:val="24"/>
          <w:szCs w:val="24"/>
        </w:rPr>
        <w:t>应按照第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_Ref529956174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3.5</w:t>
      </w:r>
      <w:r w:rsidR="00813792" w:rsidRPr="004E3B48">
        <w:rPr>
          <w:sz w:val="24"/>
          <w:szCs w:val="24"/>
        </w:rPr>
        <w:fldChar w:fldCharType="end"/>
      </w:r>
      <w:r w:rsidRPr="004E3B48">
        <w:rPr>
          <w:rFonts w:hint="eastAsia"/>
          <w:sz w:val="24"/>
          <w:szCs w:val="24"/>
        </w:rPr>
        <w:t>款</w:t>
      </w:r>
      <w:r w:rsidR="00041984" w:rsidRPr="004E3B48">
        <w:rPr>
          <w:rFonts w:hint="eastAsia"/>
          <w:sz w:val="24"/>
          <w:szCs w:val="24"/>
        </w:rPr>
        <w:t>[</w:t>
      </w:r>
      <w:r w:rsidR="00041984" w:rsidRPr="004E3B48">
        <w:rPr>
          <w:rFonts w:hint="eastAsia"/>
          <w:sz w:val="24"/>
          <w:szCs w:val="24"/>
        </w:rPr>
        <w:t>确定</w:t>
      </w:r>
      <w:r w:rsidR="00041984" w:rsidRPr="004E3B48">
        <w:rPr>
          <w:sz w:val="24"/>
          <w:szCs w:val="24"/>
        </w:rPr>
        <w:t>]</w:t>
      </w:r>
      <w:r w:rsidRPr="004E3B48">
        <w:rPr>
          <w:rFonts w:hint="eastAsia"/>
          <w:sz w:val="24"/>
          <w:szCs w:val="24"/>
        </w:rPr>
        <w:t>对任何事项进行商定或确定时，</w:t>
      </w:r>
      <w:r w:rsidR="00BF1098" w:rsidRPr="004E3B48">
        <w:rPr>
          <w:rFonts w:hint="eastAsia"/>
          <w:sz w:val="24"/>
          <w:szCs w:val="24"/>
        </w:rPr>
        <w:t>雇主</w:t>
      </w:r>
      <w:r w:rsidRPr="004E3B48">
        <w:rPr>
          <w:rFonts w:hint="eastAsia"/>
          <w:sz w:val="24"/>
          <w:szCs w:val="24"/>
        </w:rPr>
        <w:t>应与</w:t>
      </w:r>
      <w:r w:rsidR="00BF1098" w:rsidRPr="004E3B48">
        <w:rPr>
          <w:rFonts w:hint="eastAsia"/>
          <w:sz w:val="24"/>
          <w:szCs w:val="24"/>
        </w:rPr>
        <w:t>承包商</w:t>
      </w:r>
      <w:r w:rsidRPr="004E3B48">
        <w:rPr>
          <w:rFonts w:hint="eastAsia"/>
          <w:sz w:val="24"/>
          <w:szCs w:val="24"/>
        </w:rPr>
        <w:t>协商，尽量达成协议。如达不成协议，</w:t>
      </w:r>
      <w:r w:rsidR="00BF1098" w:rsidRPr="004E3B48">
        <w:rPr>
          <w:rFonts w:hint="eastAsia"/>
          <w:sz w:val="24"/>
          <w:szCs w:val="24"/>
        </w:rPr>
        <w:t>雇主</w:t>
      </w:r>
      <w:r w:rsidRPr="004E3B48">
        <w:rPr>
          <w:rFonts w:hint="eastAsia"/>
          <w:sz w:val="24"/>
          <w:szCs w:val="24"/>
        </w:rPr>
        <w:t>应对所有有关情况给予应有考虑后，按照合同作出确定。</w:t>
      </w:r>
    </w:p>
    <w:p w14:paraId="10E9FFBF" w14:textId="44600DFC" w:rsidR="00534C2B" w:rsidRPr="004E3B48" w:rsidRDefault="00534C2B" w:rsidP="00534C2B">
      <w:pPr>
        <w:rPr>
          <w:sz w:val="24"/>
          <w:szCs w:val="24"/>
        </w:rPr>
      </w:pPr>
    </w:p>
    <w:p w14:paraId="3405655F" w14:textId="696BA4A3" w:rsidR="00BF1098" w:rsidRPr="004E3B48" w:rsidRDefault="00BF1098" w:rsidP="00534C2B">
      <w:pPr>
        <w:rPr>
          <w:sz w:val="24"/>
          <w:szCs w:val="24"/>
        </w:rPr>
      </w:pPr>
      <w:r w:rsidRPr="004E3B48">
        <w:rPr>
          <w:rFonts w:hint="eastAsia"/>
          <w:sz w:val="24"/>
          <w:szCs w:val="24"/>
        </w:rPr>
        <w:t>每项商定或确定应附依据。除非并直到根据第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_Ref529956577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19</w:t>
      </w:r>
      <w:r w:rsidRPr="004E3B48">
        <w:rPr>
          <w:sz w:val="24"/>
          <w:szCs w:val="24"/>
        </w:rPr>
        <w:fldChar w:fldCharType="end"/>
      </w:r>
      <w:r w:rsidRPr="004E3B48">
        <w:rPr>
          <w:rFonts w:hint="eastAsia"/>
          <w:sz w:val="24"/>
          <w:szCs w:val="24"/>
        </w:rPr>
        <w:t>条</w:t>
      </w:r>
      <w:r w:rsidRPr="004E3B48">
        <w:rPr>
          <w:sz w:val="24"/>
          <w:szCs w:val="24"/>
        </w:rPr>
        <w:t>[</w:t>
      </w:r>
      <w:r w:rsidRPr="004E3B48">
        <w:rPr>
          <w:rFonts w:hint="eastAsia"/>
          <w:sz w:val="24"/>
          <w:szCs w:val="24"/>
        </w:rPr>
        <w:t>索赔、争端和仲裁</w:t>
      </w:r>
      <w:r w:rsidRPr="004E3B48">
        <w:rPr>
          <w:sz w:val="24"/>
          <w:szCs w:val="24"/>
        </w:rPr>
        <w:t>]</w:t>
      </w:r>
      <w:r w:rsidRPr="004E3B48">
        <w:rPr>
          <w:rFonts w:hint="eastAsia"/>
          <w:sz w:val="24"/>
          <w:szCs w:val="24"/>
        </w:rPr>
        <w:t>的</w:t>
      </w:r>
      <w:r w:rsidR="00F53C9F" w:rsidRPr="004E3B48">
        <w:rPr>
          <w:rFonts w:hint="eastAsia"/>
          <w:sz w:val="24"/>
          <w:szCs w:val="24"/>
        </w:rPr>
        <w:t>约定</w:t>
      </w:r>
      <w:r w:rsidRPr="004E3B48">
        <w:rPr>
          <w:rFonts w:hint="eastAsia"/>
          <w:sz w:val="24"/>
          <w:szCs w:val="24"/>
        </w:rPr>
        <w:t>作出修改，承包商应履行每项商定或确定。</w:t>
      </w:r>
    </w:p>
    <w:p w14:paraId="28AC31BD" w14:textId="77777777" w:rsidR="00BF1098" w:rsidRPr="004E3B48" w:rsidRDefault="00BF1098" w:rsidP="00534C2B">
      <w:pPr>
        <w:rPr>
          <w:sz w:val="24"/>
          <w:szCs w:val="24"/>
        </w:rPr>
      </w:pPr>
    </w:p>
    <w:p w14:paraId="607E3E8B" w14:textId="6197FB32" w:rsidR="006C1A44" w:rsidRPr="004E3B48" w:rsidRDefault="00BF1098" w:rsidP="00534C2B">
      <w:pPr>
        <w:rPr>
          <w:sz w:val="24"/>
          <w:szCs w:val="24"/>
        </w:rPr>
      </w:pPr>
      <w:r w:rsidRPr="004E3B48">
        <w:rPr>
          <w:rFonts w:hint="eastAsia"/>
          <w:sz w:val="24"/>
          <w:szCs w:val="24"/>
        </w:rPr>
        <w:t>雇主</w:t>
      </w:r>
      <w:r w:rsidR="00534C2B" w:rsidRPr="004E3B48">
        <w:rPr>
          <w:rFonts w:hint="eastAsia"/>
          <w:sz w:val="24"/>
          <w:szCs w:val="24"/>
        </w:rPr>
        <w:t>应将每项商定意见或确定向</w:t>
      </w:r>
      <w:r w:rsidR="003E78B0" w:rsidRPr="004E3B48">
        <w:rPr>
          <w:rFonts w:hint="eastAsia"/>
          <w:sz w:val="24"/>
          <w:szCs w:val="24"/>
        </w:rPr>
        <w:t>承包商</w:t>
      </w:r>
      <w:r w:rsidR="00534C2B" w:rsidRPr="004E3B48">
        <w:rPr>
          <w:rFonts w:hint="eastAsia"/>
          <w:sz w:val="24"/>
          <w:szCs w:val="24"/>
        </w:rPr>
        <w:t>发出通知，并附详细依据。除非并直到根据第</w:t>
      </w:r>
      <w:r w:rsidR="00813792" w:rsidRPr="004E3B48">
        <w:rPr>
          <w:sz w:val="24"/>
          <w:szCs w:val="24"/>
        </w:rPr>
        <w:fldChar w:fldCharType="begin"/>
      </w:r>
      <w:r w:rsidR="00813792" w:rsidRPr="004E3B48">
        <w:rPr>
          <w:sz w:val="24"/>
          <w:szCs w:val="24"/>
        </w:rPr>
        <w:instrText xml:space="preserve"> REF _Ref529956577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19</w:t>
      </w:r>
      <w:r w:rsidR="00813792" w:rsidRPr="004E3B48">
        <w:rPr>
          <w:sz w:val="24"/>
          <w:szCs w:val="24"/>
        </w:rPr>
        <w:fldChar w:fldCharType="end"/>
      </w:r>
      <w:r w:rsidR="00534C2B" w:rsidRPr="004E3B48">
        <w:rPr>
          <w:rFonts w:hint="eastAsia"/>
          <w:sz w:val="24"/>
          <w:szCs w:val="24"/>
        </w:rPr>
        <w:t>条</w:t>
      </w:r>
      <w:r w:rsidR="00534C2B" w:rsidRPr="004E3B48">
        <w:rPr>
          <w:rFonts w:hint="eastAsia"/>
          <w:sz w:val="24"/>
          <w:szCs w:val="24"/>
        </w:rPr>
        <w:t>[</w:t>
      </w:r>
      <w:r w:rsidR="00534C2B" w:rsidRPr="004E3B48">
        <w:rPr>
          <w:rFonts w:hint="eastAsia"/>
          <w:sz w:val="24"/>
          <w:szCs w:val="24"/>
        </w:rPr>
        <w:t>索赔、争端和仲裁</w:t>
      </w:r>
      <w:r w:rsidR="00534C2B" w:rsidRPr="004E3B48">
        <w:rPr>
          <w:rFonts w:hint="eastAsia"/>
          <w:sz w:val="24"/>
          <w:szCs w:val="24"/>
        </w:rPr>
        <w:t>]</w:t>
      </w:r>
      <w:r w:rsidR="00534C2B" w:rsidRPr="004E3B48">
        <w:rPr>
          <w:rFonts w:hint="eastAsia"/>
          <w:sz w:val="24"/>
          <w:szCs w:val="24"/>
        </w:rPr>
        <w:t>的</w:t>
      </w:r>
      <w:r w:rsidR="00F53C9F" w:rsidRPr="004E3B48">
        <w:rPr>
          <w:rFonts w:hint="eastAsia"/>
          <w:sz w:val="24"/>
          <w:szCs w:val="24"/>
        </w:rPr>
        <w:t>约定</w:t>
      </w:r>
      <w:r w:rsidR="00534C2B" w:rsidRPr="004E3B48">
        <w:rPr>
          <w:rFonts w:hint="eastAsia"/>
          <w:sz w:val="24"/>
          <w:szCs w:val="24"/>
        </w:rPr>
        <w:t>作出修改，各方均应履行每项商定或确定事项。</w:t>
      </w:r>
    </w:p>
    <w:p w14:paraId="500B3D16" w14:textId="5A335A38" w:rsidR="00A94D29" w:rsidRPr="004E3B48" w:rsidRDefault="00A94D29" w:rsidP="00534C2B">
      <w:pPr>
        <w:rPr>
          <w:sz w:val="24"/>
          <w:szCs w:val="24"/>
        </w:rPr>
      </w:pPr>
    </w:p>
    <w:p w14:paraId="7F18FF64" w14:textId="05C262D7" w:rsidR="00A94D29" w:rsidRPr="004E3B48" w:rsidRDefault="00A94D29" w:rsidP="00945784">
      <w:pPr>
        <w:pStyle w:val="aa"/>
        <w:numPr>
          <w:ilvl w:val="1"/>
          <w:numId w:val="5"/>
        </w:numPr>
        <w:outlineLvl w:val="1"/>
        <w:rPr>
          <w:b/>
          <w:sz w:val="24"/>
          <w:szCs w:val="24"/>
        </w:rPr>
      </w:pPr>
      <w:r w:rsidRPr="004E3B48">
        <w:rPr>
          <w:rFonts w:hint="eastAsia"/>
          <w:b/>
          <w:sz w:val="24"/>
          <w:szCs w:val="24"/>
        </w:rPr>
        <w:t>监理的职责和权</w:t>
      </w:r>
      <w:r w:rsidR="003E78B0" w:rsidRPr="004E3B48">
        <w:rPr>
          <w:rFonts w:hint="eastAsia"/>
          <w:b/>
          <w:sz w:val="24"/>
          <w:szCs w:val="24"/>
        </w:rPr>
        <w:t>利</w:t>
      </w:r>
    </w:p>
    <w:p w14:paraId="458B9456" w14:textId="76BFD22A" w:rsidR="00A94D29" w:rsidRPr="004E3B48" w:rsidRDefault="00A94D29" w:rsidP="00534C2B">
      <w:pPr>
        <w:rPr>
          <w:sz w:val="24"/>
          <w:szCs w:val="24"/>
        </w:rPr>
      </w:pPr>
    </w:p>
    <w:p w14:paraId="10FF2A70" w14:textId="646222C8" w:rsidR="00BA50A4" w:rsidRPr="004E3B48" w:rsidRDefault="00BA50A4" w:rsidP="00BA50A4">
      <w:pPr>
        <w:rPr>
          <w:sz w:val="24"/>
          <w:szCs w:val="24"/>
        </w:rPr>
      </w:pPr>
      <w:r w:rsidRPr="004E3B48">
        <w:rPr>
          <w:rFonts w:hint="eastAsia"/>
          <w:sz w:val="24"/>
          <w:szCs w:val="24"/>
        </w:rPr>
        <w:t>根据法律，雇主可以雇用监理对工程的实施进行监督。在雇主任命监理后，应将监理的代表的姓名和联系方式以书面方式通知承包商。监理就本合同及承包商在本合同下的义务作出要求或指示的权限范围应仅限于法律所规定且在监理合同中加以确认的必须由监理实施的职责（如需要，雇主可将相关监理合同条款提供给承包商）。如果监理根据法律规定履行其法定职责，对承包商在本合同下的义务发出要求，承包商应遵守监理的要求。</w:t>
      </w:r>
    </w:p>
    <w:p w14:paraId="3F441440" w14:textId="77777777" w:rsidR="00BA50A4" w:rsidRPr="004E3B48" w:rsidRDefault="00BA50A4" w:rsidP="00BA50A4">
      <w:pPr>
        <w:rPr>
          <w:sz w:val="24"/>
          <w:szCs w:val="24"/>
        </w:rPr>
      </w:pPr>
    </w:p>
    <w:p w14:paraId="280BB912" w14:textId="33DFF507" w:rsidR="00BA50A4" w:rsidRPr="004E3B48" w:rsidRDefault="00BA50A4" w:rsidP="00BA50A4">
      <w:pPr>
        <w:rPr>
          <w:sz w:val="24"/>
          <w:szCs w:val="24"/>
        </w:rPr>
      </w:pPr>
      <w:r w:rsidRPr="004E3B48">
        <w:rPr>
          <w:rFonts w:hint="eastAsia"/>
          <w:sz w:val="24"/>
          <w:szCs w:val="24"/>
        </w:rPr>
        <w:t>雇主和</w:t>
      </w:r>
      <w:r w:rsidRPr="004E3B48">
        <w:rPr>
          <w:rFonts w:hint="eastAsia"/>
          <w:sz w:val="24"/>
          <w:szCs w:val="24"/>
        </w:rPr>
        <w:t>/</w:t>
      </w:r>
      <w:r w:rsidRPr="004E3B48">
        <w:rPr>
          <w:rFonts w:hint="eastAsia"/>
          <w:sz w:val="24"/>
          <w:szCs w:val="24"/>
        </w:rPr>
        <w:t>或</w:t>
      </w:r>
      <w:r w:rsidR="00BF1098" w:rsidRPr="004E3B48">
        <w:rPr>
          <w:rFonts w:hint="eastAsia"/>
          <w:sz w:val="24"/>
          <w:szCs w:val="24"/>
        </w:rPr>
        <w:t>项目经理</w:t>
      </w:r>
      <w:r w:rsidRPr="004E3B48">
        <w:rPr>
          <w:rFonts w:hint="eastAsia"/>
          <w:sz w:val="24"/>
          <w:szCs w:val="24"/>
        </w:rPr>
        <w:t>与监理所发出的指令有抵触时，雇主和</w:t>
      </w:r>
      <w:r w:rsidRPr="004E3B48">
        <w:rPr>
          <w:rFonts w:hint="eastAsia"/>
          <w:sz w:val="24"/>
          <w:szCs w:val="24"/>
        </w:rPr>
        <w:t>/</w:t>
      </w:r>
      <w:r w:rsidRPr="004E3B48">
        <w:rPr>
          <w:rFonts w:hint="eastAsia"/>
          <w:sz w:val="24"/>
          <w:szCs w:val="24"/>
        </w:rPr>
        <w:t>或</w:t>
      </w:r>
      <w:r w:rsidR="00BF1098" w:rsidRPr="004E3B48">
        <w:rPr>
          <w:rFonts w:hint="eastAsia"/>
          <w:sz w:val="24"/>
          <w:szCs w:val="24"/>
        </w:rPr>
        <w:t>项目经理</w:t>
      </w:r>
      <w:r w:rsidRPr="004E3B48">
        <w:rPr>
          <w:rFonts w:hint="eastAsia"/>
          <w:sz w:val="24"/>
          <w:szCs w:val="24"/>
        </w:rPr>
        <w:t>的指令效力应高于监理所发的指令效力。</w:t>
      </w:r>
    </w:p>
    <w:p w14:paraId="1F5174A2" w14:textId="77777777" w:rsidR="00BA50A4" w:rsidRPr="004E3B48" w:rsidRDefault="00BA50A4" w:rsidP="00BA50A4">
      <w:pPr>
        <w:rPr>
          <w:sz w:val="24"/>
          <w:szCs w:val="24"/>
        </w:rPr>
      </w:pPr>
    </w:p>
    <w:p w14:paraId="0311C65C" w14:textId="77777777" w:rsidR="00BF1098" w:rsidRPr="004E3B48" w:rsidRDefault="00BA50A4" w:rsidP="00BA50A4">
      <w:pPr>
        <w:rPr>
          <w:sz w:val="24"/>
          <w:szCs w:val="24"/>
        </w:rPr>
      </w:pPr>
      <w:r w:rsidRPr="004E3B48">
        <w:rPr>
          <w:rFonts w:hint="eastAsia"/>
          <w:sz w:val="24"/>
          <w:szCs w:val="24"/>
        </w:rPr>
        <w:t>除非是与根据本款书面通知承包商的法律、法规或强制性的规范标准的职责相关的问题，监理不得在任何时候对雇主和</w:t>
      </w:r>
      <w:r w:rsidRPr="004E3B48">
        <w:rPr>
          <w:rFonts w:hint="eastAsia"/>
          <w:sz w:val="24"/>
          <w:szCs w:val="24"/>
        </w:rPr>
        <w:t>/</w:t>
      </w:r>
      <w:r w:rsidRPr="004E3B48">
        <w:rPr>
          <w:rFonts w:hint="eastAsia"/>
          <w:sz w:val="24"/>
          <w:szCs w:val="24"/>
        </w:rPr>
        <w:t>或在本合同下作出的任何事项进行否决。</w:t>
      </w:r>
    </w:p>
    <w:p w14:paraId="2486C929" w14:textId="77777777" w:rsidR="00BF1098" w:rsidRPr="004E3B48" w:rsidRDefault="00BF1098" w:rsidP="00BA50A4">
      <w:pPr>
        <w:rPr>
          <w:sz w:val="24"/>
          <w:szCs w:val="24"/>
        </w:rPr>
      </w:pPr>
    </w:p>
    <w:p w14:paraId="68A89EB1" w14:textId="7B69D0EF" w:rsidR="00BF1098" w:rsidRPr="004E3B48" w:rsidRDefault="00BF1098" w:rsidP="00BF1098">
      <w:pPr>
        <w:rPr>
          <w:sz w:val="24"/>
          <w:szCs w:val="24"/>
        </w:rPr>
      </w:pPr>
      <w:r w:rsidRPr="004E3B48">
        <w:rPr>
          <w:rFonts w:hint="eastAsia"/>
          <w:sz w:val="24"/>
          <w:szCs w:val="24"/>
        </w:rPr>
        <w:t>且雇主和承包商确认：</w:t>
      </w:r>
    </w:p>
    <w:p w14:paraId="2581574A" w14:textId="77777777" w:rsidR="003E78B0" w:rsidRPr="004E3B48" w:rsidRDefault="003E78B0" w:rsidP="00BF1098">
      <w:pPr>
        <w:rPr>
          <w:sz w:val="24"/>
          <w:szCs w:val="24"/>
        </w:rPr>
      </w:pPr>
    </w:p>
    <w:p w14:paraId="27DCE9A8" w14:textId="7B9952FD" w:rsidR="00BF1098" w:rsidRPr="004E3B48" w:rsidRDefault="00BF1098" w:rsidP="00BF1098">
      <w:pPr>
        <w:rPr>
          <w:sz w:val="24"/>
          <w:szCs w:val="24"/>
        </w:rPr>
      </w:pPr>
      <w:r w:rsidRPr="004E3B48">
        <w:rPr>
          <w:rFonts w:hint="eastAsia"/>
          <w:sz w:val="24"/>
          <w:szCs w:val="24"/>
        </w:rPr>
        <w:t>（</w:t>
      </w:r>
      <w:r w:rsidRPr="004E3B48">
        <w:rPr>
          <w:rFonts w:hint="eastAsia"/>
          <w:sz w:val="24"/>
          <w:szCs w:val="24"/>
        </w:rPr>
        <w:t>a</w:t>
      </w:r>
      <w:r w:rsidRPr="004E3B48">
        <w:rPr>
          <w:rFonts w:hint="eastAsia"/>
          <w:sz w:val="24"/>
          <w:szCs w:val="24"/>
        </w:rPr>
        <w:t>）</w:t>
      </w:r>
      <w:r w:rsidRPr="004E3B48">
        <w:rPr>
          <w:rFonts w:hint="eastAsia"/>
          <w:sz w:val="24"/>
          <w:szCs w:val="24"/>
        </w:rPr>
        <w:tab/>
      </w:r>
      <w:r w:rsidRPr="004E3B48">
        <w:rPr>
          <w:rFonts w:hint="eastAsia"/>
          <w:sz w:val="24"/>
          <w:szCs w:val="24"/>
        </w:rPr>
        <w:t>在任何情况下，监理和</w:t>
      </w:r>
      <w:r w:rsidRPr="004E3B48">
        <w:rPr>
          <w:rFonts w:hint="eastAsia"/>
          <w:sz w:val="24"/>
          <w:szCs w:val="24"/>
        </w:rPr>
        <w:t>/</w:t>
      </w:r>
      <w:r w:rsidRPr="004E3B48">
        <w:rPr>
          <w:rFonts w:hint="eastAsia"/>
          <w:sz w:val="24"/>
          <w:szCs w:val="24"/>
        </w:rPr>
        <w:t>或任何监理人员都不会在工期延长或增加合同价格之事项上获得任何的授权，也无权对此等事项做出确认；</w:t>
      </w:r>
    </w:p>
    <w:p w14:paraId="4411B5FC" w14:textId="77777777" w:rsidR="00BF1098" w:rsidRPr="004E3B48" w:rsidRDefault="00BF1098" w:rsidP="00BF1098">
      <w:pPr>
        <w:rPr>
          <w:sz w:val="24"/>
          <w:szCs w:val="24"/>
        </w:rPr>
      </w:pPr>
    </w:p>
    <w:p w14:paraId="60FCA773" w14:textId="767F6AF9" w:rsidR="00BF1098" w:rsidRPr="004E3B48" w:rsidRDefault="00BF1098" w:rsidP="00BF1098">
      <w:pPr>
        <w:rPr>
          <w:sz w:val="24"/>
          <w:szCs w:val="24"/>
        </w:rPr>
      </w:pPr>
      <w:r w:rsidRPr="004E3B48">
        <w:rPr>
          <w:rFonts w:hint="eastAsia"/>
          <w:sz w:val="24"/>
          <w:szCs w:val="24"/>
        </w:rPr>
        <w:t>（</w:t>
      </w:r>
      <w:r w:rsidRPr="004E3B48">
        <w:rPr>
          <w:rFonts w:hint="eastAsia"/>
          <w:sz w:val="24"/>
          <w:szCs w:val="24"/>
        </w:rPr>
        <w:t>b</w:t>
      </w:r>
      <w:r w:rsidRPr="004E3B48">
        <w:rPr>
          <w:rFonts w:hint="eastAsia"/>
          <w:sz w:val="24"/>
          <w:szCs w:val="24"/>
        </w:rPr>
        <w:t>）</w:t>
      </w:r>
      <w:r w:rsidRPr="004E3B48">
        <w:rPr>
          <w:rFonts w:hint="eastAsia"/>
          <w:sz w:val="24"/>
          <w:szCs w:val="24"/>
        </w:rPr>
        <w:tab/>
      </w:r>
      <w:r w:rsidRPr="004E3B48">
        <w:rPr>
          <w:rFonts w:hint="eastAsia"/>
          <w:sz w:val="24"/>
          <w:szCs w:val="24"/>
        </w:rPr>
        <w:t>监理和</w:t>
      </w:r>
      <w:r w:rsidRPr="004E3B48">
        <w:rPr>
          <w:rFonts w:hint="eastAsia"/>
          <w:sz w:val="24"/>
          <w:szCs w:val="24"/>
        </w:rPr>
        <w:t>/</w:t>
      </w:r>
      <w:r w:rsidRPr="004E3B48">
        <w:rPr>
          <w:rFonts w:hint="eastAsia"/>
          <w:sz w:val="24"/>
          <w:szCs w:val="24"/>
        </w:rPr>
        <w:t>或任何监理人员履行此等授权的任何行为，即不能加重雇主在合</w:t>
      </w:r>
      <w:r w:rsidRPr="004E3B48">
        <w:rPr>
          <w:rFonts w:hint="eastAsia"/>
          <w:sz w:val="24"/>
          <w:szCs w:val="24"/>
        </w:rPr>
        <w:lastRenderedPageBreak/>
        <w:t>同项下的义务，也不能免除或减轻承包商在合同项下的义务，否则此等行为对雇主无约束力；</w:t>
      </w:r>
    </w:p>
    <w:p w14:paraId="1137B7EA" w14:textId="77777777" w:rsidR="00BF1098" w:rsidRPr="004E3B48" w:rsidRDefault="00BF1098" w:rsidP="00BF1098">
      <w:pPr>
        <w:rPr>
          <w:sz w:val="24"/>
          <w:szCs w:val="24"/>
        </w:rPr>
      </w:pPr>
    </w:p>
    <w:p w14:paraId="57B0C350" w14:textId="21973D63" w:rsidR="00BF1098" w:rsidRPr="004E3B48" w:rsidRDefault="00BF1098" w:rsidP="00BF1098">
      <w:pPr>
        <w:rPr>
          <w:sz w:val="24"/>
          <w:szCs w:val="24"/>
        </w:rPr>
      </w:pPr>
      <w:r w:rsidRPr="004E3B48">
        <w:rPr>
          <w:rFonts w:hint="eastAsia"/>
          <w:sz w:val="24"/>
          <w:szCs w:val="24"/>
        </w:rPr>
        <w:t>（</w:t>
      </w:r>
      <w:r w:rsidRPr="004E3B48">
        <w:rPr>
          <w:rFonts w:hint="eastAsia"/>
          <w:sz w:val="24"/>
          <w:szCs w:val="24"/>
        </w:rPr>
        <w:t>c</w:t>
      </w:r>
      <w:r w:rsidRPr="004E3B48">
        <w:rPr>
          <w:rFonts w:hint="eastAsia"/>
          <w:sz w:val="24"/>
          <w:szCs w:val="24"/>
        </w:rPr>
        <w:t>）</w:t>
      </w:r>
      <w:r w:rsidRPr="004E3B48">
        <w:rPr>
          <w:rFonts w:hint="eastAsia"/>
          <w:sz w:val="24"/>
          <w:szCs w:val="24"/>
        </w:rPr>
        <w:tab/>
      </w:r>
      <w:r w:rsidRPr="004E3B48">
        <w:rPr>
          <w:rFonts w:hint="eastAsia"/>
          <w:sz w:val="24"/>
          <w:szCs w:val="24"/>
        </w:rPr>
        <w:t>雇主不会承认监理和</w:t>
      </w:r>
      <w:r w:rsidRPr="004E3B48">
        <w:rPr>
          <w:rFonts w:hint="eastAsia"/>
          <w:sz w:val="24"/>
          <w:szCs w:val="24"/>
        </w:rPr>
        <w:t>/</w:t>
      </w:r>
      <w:r w:rsidRPr="004E3B48">
        <w:rPr>
          <w:rFonts w:hint="eastAsia"/>
          <w:sz w:val="24"/>
          <w:szCs w:val="24"/>
        </w:rPr>
        <w:t>或任何监理人员超越雇主授权范围而为的任何行为，且雇主也不会承担此等行为引起的任何责任；</w:t>
      </w:r>
    </w:p>
    <w:p w14:paraId="421ACD57" w14:textId="77777777" w:rsidR="00BF1098" w:rsidRPr="004E3B48" w:rsidRDefault="00BF1098" w:rsidP="00BF1098">
      <w:pPr>
        <w:rPr>
          <w:sz w:val="24"/>
          <w:szCs w:val="24"/>
        </w:rPr>
      </w:pPr>
    </w:p>
    <w:p w14:paraId="693B7DA2" w14:textId="143A53F7" w:rsidR="00BF1098" w:rsidRPr="004E3B48" w:rsidRDefault="00BF1098" w:rsidP="00BF1098">
      <w:pPr>
        <w:rPr>
          <w:sz w:val="24"/>
          <w:szCs w:val="24"/>
        </w:rPr>
      </w:pPr>
      <w:r w:rsidRPr="004E3B48">
        <w:rPr>
          <w:rFonts w:hint="eastAsia"/>
          <w:sz w:val="24"/>
          <w:szCs w:val="24"/>
        </w:rPr>
        <w:t>（</w:t>
      </w:r>
      <w:r w:rsidRPr="004E3B48">
        <w:rPr>
          <w:rFonts w:hint="eastAsia"/>
          <w:sz w:val="24"/>
          <w:szCs w:val="24"/>
        </w:rPr>
        <w:t>d</w:t>
      </w:r>
      <w:r w:rsidRPr="004E3B48">
        <w:rPr>
          <w:rFonts w:hint="eastAsia"/>
          <w:sz w:val="24"/>
          <w:szCs w:val="24"/>
        </w:rPr>
        <w:t>）</w:t>
      </w:r>
      <w:r w:rsidRPr="004E3B48">
        <w:rPr>
          <w:rFonts w:hint="eastAsia"/>
          <w:sz w:val="24"/>
          <w:szCs w:val="24"/>
        </w:rPr>
        <w:tab/>
      </w:r>
      <w:r w:rsidRPr="004E3B48">
        <w:rPr>
          <w:rFonts w:hint="eastAsia"/>
          <w:sz w:val="24"/>
          <w:szCs w:val="24"/>
        </w:rPr>
        <w:t>承包商不得因遵守监理根据本合同发出的任何指示，而有权得到任何工期顺延或额外费用的支付；除非遵守该等指示是严格按照本合同的规定进行，且构成第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_Ref529956058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12</w:t>
      </w:r>
      <w:r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rFonts w:hint="eastAsia"/>
          <w:sz w:val="24"/>
          <w:szCs w:val="24"/>
        </w:rPr>
        <w:t>]</w:t>
      </w:r>
      <w:r w:rsidRPr="004E3B48">
        <w:rPr>
          <w:rFonts w:hint="eastAsia"/>
          <w:sz w:val="24"/>
          <w:szCs w:val="24"/>
        </w:rPr>
        <w:t>项下的变更，在此情况下应按照第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_Ref529956058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12</w:t>
      </w:r>
      <w:r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rFonts w:hint="eastAsia"/>
          <w:sz w:val="24"/>
          <w:szCs w:val="24"/>
        </w:rPr>
        <w:t>]</w:t>
      </w:r>
      <w:r w:rsidRPr="004E3B48">
        <w:rPr>
          <w:rFonts w:hint="eastAsia"/>
          <w:sz w:val="24"/>
          <w:szCs w:val="24"/>
        </w:rPr>
        <w:t>的</w:t>
      </w:r>
      <w:r w:rsidR="004A4ABD" w:rsidRPr="004E3B48">
        <w:rPr>
          <w:rFonts w:hint="eastAsia"/>
          <w:sz w:val="24"/>
          <w:szCs w:val="24"/>
        </w:rPr>
        <w:t>约定</w:t>
      </w:r>
      <w:r w:rsidRPr="004E3B48">
        <w:rPr>
          <w:rFonts w:hint="eastAsia"/>
          <w:sz w:val="24"/>
          <w:szCs w:val="24"/>
        </w:rPr>
        <w:t>办理。</w:t>
      </w:r>
    </w:p>
    <w:p w14:paraId="497330B0" w14:textId="77777777" w:rsidR="00BF1098" w:rsidRPr="004E3B48" w:rsidRDefault="00BF1098" w:rsidP="00BA50A4">
      <w:pPr>
        <w:rPr>
          <w:sz w:val="24"/>
          <w:szCs w:val="24"/>
        </w:rPr>
      </w:pPr>
    </w:p>
    <w:p w14:paraId="37EE7BC3" w14:textId="48035F22" w:rsidR="006C1A44" w:rsidRPr="004E3B48" w:rsidRDefault="00BA50A4" w:rsidP="00BA50A4">
      <w:pPr>
        <w:rPr>
          <w:sz w:val="24"/>
          <w:szCs w:val="24"/>
        </w:rPr>
      </w:pPr>
      <w:r w:rsidRPr="004E3B48">
        <w:rPr>
          <w:rFonts w:hint="eastAsia"/>
          <w:sz w:val="24"/>
          <w:szCs w:val="24"/>
        </w:rPr>
        <w:t>监理无权修改合同。</w:t>
      </w:r>
      <w:r w:rsidR="00CE00ED" w:rsidRPr="004E3B48">
        <w:rPr>
          <w:rFonts w:hint="eastAsia"/>
          <w:sz w:val="24"/>
          <w:szCs w:val="24"/>
        </w:rPr>
        <w:t>若</w:t>
      </w:r>
      <w:r w:rsidRPr="004E3B48">
        <w:rPr>
          <w:rFonts w:hint="eastAsia"/>
          <w:sz w:val="24"/>
          <w:szCs w:val="24"/>
        </w:rPr>
        <w:t>监理对某一工程事项提出的要求或标准与雇主的要求和标准不一致，应以更高的要求或标准为准。</w:t>
      </w:r>
    </w:p>
    <w:p w14:paraId="00C1E3D8" w14:textId="77777777" w:rsidR="00BF1098" w:rsidRPr="004E3B48" w:rsidRDefault="00BF1098" w:rsidP="00534C2B">
      <w:pPr>
        <w:rPr>
          <w:sz w:val="24"/>
          <w:szCs w:val="24"/>
        </w:rPr>
      </w:pPr>
    </w:p>
    <w:p w14:paraId="559B3399" w14:textId="59781524" w:rsidR="00A94D29" w:rsidRPr="004E3B48" w:rsidRDefault="00225D36" w:rsidP="00945784">
      <w:pPr>
        <w:pStyle w:val="aa"/>
        <w:numPr>
          <w:ilvl w:val="0"/>
          <w:numId w:val="5"/>
        </w:numPr>
        <w:outlineLvl w:val="0"/>
        <w:rPr>
          <w:b/>
          <w:sz w:val="24"/>
          <w:szCs w:val="24"/>
        </w:rPr>
      </w:pPr>
      <w:r w:rsidRPr="004E3B48">
        <w:rPr>
          <w:rFonts w:hint="eastAsia"/>
          <w:b/>
          <w:sz w:val="24"/>
          <w:szCs w:val="24"/>
        </w:rPr>
        <w:t>承包商</w:t>
      </w:r>
    </w:p>
    <w:p w14:paraId="4979488D" w14:textId="4CE1357E" w:rsidR="00225D36" w:rsidRPr="004E3B48" w:rsidRDefault="00225D36" w:rsidP="00534C2B">
      <w:pPr>
        <w:rPr>
          <w:sz w:val="24"/>
          <w:szCs w:val="24"/>
        </w:rPr>
      </w:pPr>
    </w:p>
    <w:p w14:paraId="76CE0EAB" w14:textId="376C5071" w:rsidR="00225D36" w:rsidRPr="004E3B48" w:rsidRDefault="00225D36" w:rsidP="00945784">
      <w:pPr>
        <w:pStyle w:val="aa"/>
        <w:numPr>
          <w:ilvl w:val="1"/>
          <w:numId w:val="5"/>
        </w:numPr>
        <w:outlineLvl w:val="1"/>
        <w:rPr>
          <w:b/>
          <w:sz w:val="24"/>
          <w:szCs w:val="24"/>
        </w:rPr>
      </w:pPr>
      <w:bookmarkStart w:id="24" w:name="_Ref529955335"/>
      <w:r w:rsidRPr="004E3B48">
        <w:rPr>
          <w:rFonts w:hint="eastAsia"/>
          <w:b/>
          <w:sz w:val="24"/>
          <w:szCs w:val="24"/>
        </w:rPr>
        <w:t>承包商的一般义务</w:t>
      </w:r>
      <w:bookmarkEnd w:id="24"/>
    </w:p>
    <w:p w14:paraId="02CB584A" w14:textId="4E06BED6" w:rsidR="00225D36" w:rsidRPr="004E3B48" w:rsidRDefault="00225D36" w:rsidP="00534C2B">
      <w:pPr>
        <w:rPr>
          <w:sz w:val="24"/>
          <w:szCs w:val="24"/>
        </w:rPr>
      </w:pPr>
    </w:p>
    <w:p w14:paraId="277E3431" w14:textId="3FBB70FA" w:rsidR="00225D36" w:rsidRPr="004E3B48" w:rsidRDefault="00592EB3" w:rsidP="00534C2B">
      <w:pPr>
        <w:rPr>
          <w:sz w:val="24"/>
          <w:szCs w:val="24"/>
        </w:rPr>
      </w:pPr>
      <w:r w:rsidRPr="004E3B48">
        <w:rPr>
          <w:rFonts w:hint="eastAsia"/>
          <w:sz w:val="24"/>
          <w:szCs w:val="24"/>
        </w:rPr>
        <w:t>承包商应以雇主满意的方式，根据合同、雇主的指示，以及所有适用法律，实施和完成工程。承包商应按合同的规定纠正发现的有关工程的任何缺陷、不足和与合同文件的偏差。</w:t>
      </w:r>
      <w:r w:rsidR="00F07EB3" w:rsidRPr="004E3B48">
        <w:rPr>
          <w:rFonts w:hint="eastAsia"/>
          <w:sz w:val="24"/>
          <w:szCs w:val="24"/>
        </w:rPr>
        <w:t>承包商应确保工程竣工后适用于合同规定的或工程性质合理默示或能从工程性质合理推断的目的。</w:t>
      </w:r>
    </w:p>
    <w:p w14:paraId="14E9F3A0" w14:textId="6E33FB91" w:rsidR="00457181" w:rsidRPr="004E3B48" w:rsidRDefault="00457181" w:rsidP="00534C2B">
      <w:pPr>
        <w:rPr>
          <w:sz w:val="24"/>
          <w:szCs w:val="24"/>
        </w:rPr>
      </w:pPr>
    </w:p>
    <w:p w14:paraId="5B46DD97" w14:textId="51101682" w:rsidR="00457181" w:rsidRPr="004E3B48" w:rsidRDefault="00457181" w:rsidP="00534C2B">
      <w:pPr>
        <w:rPr>
          <w:sz w:val="24"/>
          <w:szCs w:val="24"/>
        </w:rPr>
      </w:pPr>
      <w:r w:rsidRPr="004E3B48">
        <w:rPr>
          <w:rFonts w:hint="eastAsia"/>
          <w:sz w:val="24"/>
          <w:szCs w:val="24"/>
        </w:rPr>
        <w:t>承包商完成的工程应包括为满足工程需要或合同隐含要求的任何工作，以及为工程的稳定、完成或安全有效运行所需的所有工作。承包商应对所有现场作业、所有施工方法和全部工程的完备性和安全性承担责任。</w:t>
      </w:r>
    </w:p>
    <w:p w14:paraId="460863EF" w14:textId="47E588EC" w:rsidR="00F07EB3" w:rsidRPr="004E3B48" w:rsidRDefault="00F07EB3" w:rsidP="00534C2B">
      <w:pPr>
        <w:rPr>
          <w:sz w:val="24"/>
          <w:szCs w:val="24"/>
        </w:rPr>
      </w:pPr>
    </w:p>
    <w:p w14:paraId="4BC2A8A4" w14:textId="1CB3D9DD" w:rsidR="00F07EB3" w:rsidRPr="004E3B48" w:rsidRDefault="00F07EB3" w:rsidP="00534C2B">
      <w:pPr>
        <w:rPr>
          <w:sz w:val="24"/>
          <w:szCs w:val="24"/>
        </w:rPr>
      </w:pPr>
      <w:r w:rsidRPr="004E3B48">
        <w:rPr>
          <w:rFonts w:hint="eastAsia"/>
          <w:sz w:val="24"/>
          <w:szCs w:val="24"/>
        </w:rPr>
        <w:t>承包商应当具有承接并实施本合同项下所有工作，根据法律和规范要求应当具有的资质并使得该资质在合同</w:t>
      </w:r>
      <w:r w:rsidR="00752BA0" w:rsidRPr="004E3B48">
        <w:rPr>
          <w:rFonts w:hint="eastAsia"/>
          <w:sz w:val="24"/>
          <w:szCs w:val="24"/>
        </w:rPr>
        <w:t>存续期</w:t>
      </w:r>
      <w:r w:rsidRPr="004E3B48">
        <w:rPr>
          <w:rFonts w:hint="eastAsia"/>
          <w:sz w:val="24"/>
          <w:szCs w:val="24"/>
        </w:rPr>
        <w:t>间保持</w:t>
      </w:r>
      <w:r w:rsidR="00752BA0" w:rsidRPr="004E3B48">
        <w:rPr>
          <w:rFonts w:hint="eastAsia"/>
          <w:sz w:val="24"/>
          <w:szCs w:val="24"/>
        </w:rPr>
        <w:t>有效</w:t>
      </w:r>
      <w:r w:rsidRPr="004E3B48">
        <w:rPr>
          <w:rFonts w:hint="eastAsia"/>
          <w:sz w:val="24"/>
          <w:szCs w:val="24"/>
        </w:rPr>
        <w:t>，否则雇主有权根据第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_Ref529956623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14.2</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由雇主终止</w:t>
      </w:r>
      <w:r w:rsidRPr="004E3B48">
        <w:rPr>
          <w:sz w:val="24"/>
          <w:szCs w:val="24"/>
        </w:rPr>
        <w:t>]</w:t>
      </w:r>
      <w:r w:rsidRPr="004E3B48">
        <w:rPr>
          <w:rFonts w:hint="eastAsia"/>
          <w:sz w:val="24"/>
          <w:szCs w:val="24"/>
        </w:rPr>
        <w:t>终止合同</w:t>
      </w:r>
      <w:r w:rsidR="009C17AD" w:rsidRPr="004E3B48">
        <w:rPr>
          <w:rFonts w:hint="eastAsia"/>
          <w:sz w:val="24"/>
          <w:szCs w:val="24"/>
        </w:rPr>
        <w:t>。</w:t>
      </w:r>
    </w:p>
    <w:p w14:paraId="7BB89D44" w14:textId="77777777" w:rsidR="00592EB3" w:rsidRPr="004E3B48" w:rsidRDefault="00592EB3" w:rsidP="00534C2B">
      <w:pPr>
        <w:rPr>
          <w:sz w:val="24"/>
          <w:szCs w:val="24"/>
        </w:rPr>
      </w:pPr>
    </w:p>
    <w:p w14:paraId="677631B4" w14:textId="4F0D8DD4" w:rsidR="00225D36" w:rsidRPr="004E3B48" w:rsidRDefault="00592EB3" w:rsidP="00534C2B">
      <w:pPr>
        <w:rPr>
          <w:sz w:val="24"/>
          <w:szCs w:val="24"/>
        </w:rPr>
      </w:pPr>
      <w:r w:rsidRPr="004E3B48">
        <w:rPr>
          <w:rFonts w:hint="eastAsia"/>
          <w:sz w:val="24"/>
          <w:szCs w:val="24"/>
        </w:rPr>
        <w:t>承包商应提供合同</w:t>
      </w:r>
      <w:r w:rsidR="006D7782" w:rsidRPr="004E3B48">
        <w:rPr>
          <w:rFonts w:hint="eastAsia"/>
          <w:sz w:val="24"/>
          <w:szCs w:val="24"/>
        </w:rPr>
        <w:t>约定</w:t>
      </w:r>
      <w:r w:rsidRPr="004E3B48">
        <w:rPr>
          <w:rFonts w:hint="eastAsia"/>
          <w:sz w:val="24"/>
          <w:szCs w:val="24"/>
        </w:rPr>
        <w:t>的生产设备和承包商文件，以及所有承包商人员（包括其监督人员）、材料、货物、可消耗机器、设备、临时工程以及设计（在合同规定的范围内如有）、实施、完工及纠正该等缺陷和履行该等义务所需的其他用品和服务，不论其性质是临时的或永久的</w:t>
      </w:r>
      <w:r w:rsidR="00225D36" w:rsidRPr="004E3B48">
        <w:rPr>
          <w:rFonts w:hint="eastAsia"/>
          <w:sz w:val="24"/>
          <w:szCs w:val="24"/>
        </w:rPr>
        <w:t>。</w:t>
      </w:r>
    </w:p>
    <w:p w14:paraId="11A06A01" w14:textId="520F66DA" w:rsidR="00225D36" w:rsidRPr="004E3B48" w:rsidRDefault="00225D36" w:rsidP="00534C2B">
      <w:pPr>
        <w:rPr>
          <w:sz w:val="24"/>
          <w:szCs w:val="24"/>
        </w:rPr>
      </w:pPr>
    </w:p>
    <w:p w14:paraId="5277A163" w14:textId="7E64617B" w:rsidR="00956F92" w:rsidRPr="004E3B48" w:rsidRDefault="00592EB3" w:rsidP="004E3B48">
      <w:pPr>
        <w:spacing w:afterLines="50" w:after="156"/>
        <w:rPr>
          <w:sz w:val="24"/>
          <w:szCs w:val="24"/>
        </w:rPr>
      </w:pPr>
      <w:r w:rsidRPr="004E3B48">
        <w:rPr>
          <w:rFonts w:hint="eastAsia"/>
          <w:sz w:val="24"/>
          <w:szCs w:val="24"/>
        </w:rPr>
        <w:t>承包商应负责所有现场操作、所有施工方法和方式以及所有工程的适当、稳定和安全。除合同规定的范围外，承包商</w:t>
      </w:r>
      <w:r w:rsidR="00956F92" w:rsidRPr="004E3B48">
        <w:rPr>
          <w:rFonts w:hint="eastAsia"/>
          <w:sz w:val="24"/>
          <w:szCs w:val="24"/>
        </w:rPr>
        <w:t>应：</w:t>
      </w:r>
    </w:p>
    <w:p w14:paraId="58A86635" w14:textId="5606E437" w:rsidR="00956F92" w:rsidRPr="004E3B48" w:rsidRDefault="00592EB3" w:rsidP="004E3B48">
      <w:pPr>
        <w:spacing w:afterLines="50" w:after="156"/>
        <w:rPr>
          <w:sz w:val="24"/>
          <w:szCs w:val="24"/>
        </w:rPr>
      </w:pPr>
      <w:r w:rsidRPr="004E3B48">
        <w:rPr>
          <w:rFonts w:hint="eastAsia"/>
          <w:sz w:val="24"/>
          <w:szCs w:val="24"/>
        </w:rPr>
        <w:t>(a)</w:t>
      </w:r>
      <w:r w:rsidR="00956F92" w:rsidRPr="004E3B48">
        <w:rPr>
          <w:sz w:val="24"/>
          <w:szCs w:val="24"/>
        </w:rPr>
        <w:tab/>
      </w:r>
      <w:r w:rsidRPr="004E3B48">
        <w:rPr>
          <w:rFonts w:hint="eastAsia"/>
          <w:sz w:val="24"/>
          <w:szCs w:val="24"/>
        </w:rPr>
        <w:t>负责所有承包商文件的格式和内容（以及其中的任何错误、不足或忽略）、临时工程和每一项生产设备和材料的设计符合合同对每一项目的要求</w:t>
      </w:r>
      <w:r w:rsidR="00A25F82" w:rsidRPr="004E3B48">
        <w:rPr>
          <w:rFonts w:hint="eastAsia"/>
          <w:sz w:val="24"/>
          <w:szCs w:val="24"/>
        </w:rPr>
        <w:t>；</w:t>
      </w:r>
    </w:p>
    <w:p w14:paraId="155C9052" w14:textId="7D1FDDC6" w:rsidR="00956F92" w:rsidRPr="004E3B48" w:rsidRDefault="00592EB3" w:rsidP="004E3B48">
      <w:pPr>
        <w:spacing w:afterLines="50" w:after="156"/>
        <w:rPr>
          <w:sz w:val="24"/>
          <w:szCs w:val="24"/>
        </w:rPr>
      </w:pPr>
      <w:r w:rsidRPr="004E3B48">
        <w:rPr>
          <w:rFonts w:hint="eastAsia"/>
          <w:sz w:val="24"/>
          <w:szCs w:val="24"/>
        </w:rPr>
        <w:t>(b)</w:t>
      </w:r>
      <w:r w:rsidR="00956F92" w:rsidRPr="004E3B48">
        <w:rPr>
          <w:sz w:val="24"/>
          <w:szCs w:val="24"/>
        </w:rPr>
        <w:tab/>
      </w:r>
      <w:r w:rsidRPr="004E3B48">
        <w:rPr>
          <w:rFonts w:hint="eastAsia"/>
          <w:sz w:val="24"/>
          <w:szCs w:val="24"/>
        </w:rPr>
        <w:t>除非本合同明确要求，不负责永久性工程的设计或规范要求；</w:t>
      </w:r>
    </w:p>
    <w:p w14:paraId="340F42E0" w14:textId="616E08E4" w:rsidR="00956F92" w:rsidRPr="004E3B48" w:rsidRDefault="00592EB3" w:rsidP="004E3B48">
      <w:pPr>
        <w:spacing w:afterLines="50" w:after="156"/>
        <w:rPr>
          <w:sz w:val="24"/>
          <w:szCs w:val="24"/>
        </w:rPr>
      </w:pPr>
      <w:r w:rsidRPr="004E3B48">
        <w:rPr>
          <w:rFonts w:hint="eastAsia"/>
          <w:sz w:val="24"/>
          <w:szCs w:val="24"/>
        </w:rPr>
        <w:lastRenderedPageBreak/>
        <w:t>(c)</w:t>
      </w:r>
      <w:r w:rsidR="00956F92" w:rsidRPr="004E3B48">
        <w:rPr>
          <w:sz w:val="24"/>
          <w:szCs w:val="24"/>
        </w:rPr>
        <w:tab/>
      </w:r>
      <w:r w:rsidRPr="004E3B48">
        <w:rPr>
          <w:rFonts w:hint="eastAsia"/>
          <w:sz w:val="24"/>
          <w:szCs w:val="24"/>
        </w:rPr>
        <w:t>在施工前审查雇主提供的图纸、规范要求和其他信息、资料和材料，以确保该等资料的完整性和正确性，并还应审查该等资料确保在合同文件、信息、资料和材料中或该等材料之间没有任何错误、忽略、矛盾和不一致，一旦发现任何错误、忽略、矛盾和不一致，立即通知雇主</w:t>
      </w:r>
      <w:r w:rsidR="00A25F82" w:rsidRPr="004E3B48">
        <w:rPr>
          <w:rFonts w:hint="eastAsia"/>
          <w:sz w:val="24"/>
          <w:szCs w:val="24"/>
        </w:rPr>
        <w:t>；</w:t>
      </w:r>
      <w:r w:rsidRPr="004E3B48">
        <w:rPr>
          <w:rFonts w:hint="eastAsia"/>
          <w:sz w:val="24"/>
          <w:szCs w:val="24"/>
        </w:rPr>
        <w:t>和</w:t>
      </w:r>
    </w:p>
    <w:p w14:paraId="33E9A5C4" w14:textId="761FACE8" w:rsidR="00225D36" w:rsidRPr="004E3B48" w:rsidRDefault="00592EB3" w:rsidP="00534C2B">
      <w:pPr>
        <w:rPr>
          <w:sz w:val="24"/>
          <w:szCs w:val="24"/>
        </w:rPr>
      </w:pPr>
      <w:r w:rsidRPr="004E3B48">
        <w:rPr>
          <w:rFonts w:hint="eastAsia"/>
          <w:sz w:val="24"/>
          <w:szCs w:val="24"/>
        </w:rPr>
        <w:t>(d)</w:t>
      </w:r>
      <w:r w:rsidR="00956F92" w:rsidRPr="004E3B48">
        <w:rPr>
          <w:sz w:val="24"/>
          <w:szCs w:val="24"/>
        </w:rPr>
        <w:tab/>
      </w:r>
      <w:r w:rsidRPr="004E3B48">
        <w:rPr>
          <w:rFonts w:hint="eastAsia"/>
          <w:sz w:val="24"/>
          <w:szCs w:val="24"/>
        </w:rPr>
        <w:t>审查所有合同文件，并尽其最大努力确定合同文件与适用法律不符之处，包括但不限于适用的建筑规范。承包商如确定或知道合同文件与适用法律有任何不符之处，应立即告知雇主。但是，承包商不会因为该审查而对设计</w:t>
      </w:r>
      <w:r w:rsidR="001679D4" w:rsidRPr="004E3B48">
        <w:rPr>
          <w:rFonts w:hint="eastAsia"/>
          <w:sz w:val="24"/>
          <w:szCs w:val="24"/>
        </w:rPr>
        <w:t>人</w:t>
      </w:r>
      <w:r w:rsidRPr="004E3B48">
        <w:rPr>
          <w:rFonts w:hint="eastAsia"/>
          <w:sz w:val="24"/>
          <w:szCs w:val="24"/>
        </w:rPr>
        <w:t>未能根据所有适用法律设计项目承担责任。在不妨碍上述规定的前提下，承包商应使用优质的材料、货物和承包商设备（除非合同文件中另有相反的明确规定），并以优质和精湛的工艺设计（在合同规定的范围内）、</w:t>
      </w:r>
      <w:r w:rsidR="00BF1098" w:rsidRPr="004E3B48">
        <w:rPr>
          <w:rFonts w:hint="eastAsia"/>
          <w:sz w:val="24"/>
          <w:szCs w:val="24"/>
        </w:rPr>
        <w:t>按照一个完全有资格</w:t>
      </w:r>
      <w:r w:rsidR="00A25F82" w:rsidRPr="004E3B48">
        <w:rPr>
          <w:rFonts w:hint="eastAsia"/>
          <w:sz w:val="24"/>
          <w:szCs w:val="24"/>
        </w:rPr>
        <w:t>、</w:t>
      </w:r>
      <w:r w:rsidR="00BF1098" w:rsidRPr="004E3B48">
        <w:rPr>
          <w:rFonts w:hint="eastAsia"/>
          <w:sz w:val="24"/>
          <w:szCs w:val="24"/>
        </w:rPr>
        <w:t>有相应经验、能够胜任及一流标准的承包商在承包同性质和规模项目中使用的技能、注意与谨慎程度来</w:t>
      </w:r>
      <w:r w:rsidRPr="004E3B48">
        <w:rPr>
          <w:rFonts w:hint="eastAsia"/>
          <w:sz w:val="24"/>
          <w:szCs w:val="24"/>
        </w:rPr>
        <w:t>实施和完成工程，并且，为避免任何疑义，该等义务系为本合同文件或法律规定的任何要求或标准的附加补充而不应取代任何该等要求或标准。</w:t>
      </w:r>
    </w:p>
    <w:p w14:paraId="51820B46" w14:textId="04F76928" w:rsidR="00225D36" w:rsidRPr="004E3B48" w:rsidRDefault="00225D36" w:rsidP="00534C2B">
      <w:pPr>
        <w:rPr>
          <w:sz w:val="24"/>
          <w:szCs w:val="24"/>
        </w:rPr>
      </w:pPr>
    </w:p>
    <w:p w14:paraId="2289C626" w14:textId="67D2BDE2" w:rsidR="00225D36" w:rsidRPr="004E3B48" w:rsidRDefault="00592EB3" w:rsidP="00534C2B">
      <w:pPr>
        <w:rPr>
          <w:sz w:val="24"/>
          <w:szCs w:val="24"/>
        </w:rPr>
      </w:pPr>
      <w:r w:rsidRPr="004E3B48">
        <w:rPr>
          <w:rFonts w:hint="eastAsia"/>
          <w:sz w:val="24"/>
          <w:szCs w:val="24"/>
        </w:rPr>
        <w:t>承包商应在雇主或</w:t>
      </w:r>
      <w:r w:rsidR="00BF1098" w:rsidRPr="004E3B48">
        <w:rPr>
          <w:rFonts w:hint="eastAsia"/>
          <w:sz w:val="24"/>
          <w:szCs w:val="24"/>
        </w:rPr>
        <w:t>项目经理</w:t>
      </w:r>
      <w:r w:rsidRPr="004E3B48">
        <w:rPr>
          <w:rFonts w:hint="eastAsia"/>
          <w:sz w:val="24"/>
          <w:szCs w:val="24"/>
        </w:rPr>
        <w:t>要求的任何时候，提交承包商拟议在工程实施中采用和使用的安排、物流、方式和方法的详细信息。未经雇主或</w:t>
      </w:r>
      <w:r w:rsidR="00BF1098" w:rsidRPr="004E3B48">
        <w:rPr>
          <w:rFonts w:hint="eastAsia"/>
          <w:sz w:val="24"/>
          <w:szCs w:val="24"/>
        </w:rPr>
        <w:t>项目经理</w:t>
      </w:r>
      <w:r w:rsidRPr="004E3B48">
        <w:rPr>
          <w:rFonts w:hint="eastAsia"/>
          <w:sz w:val="24"/>
          <w:szCs w:val="24"/>
        </w:rPr>
        <w:t>的事先书面批准，不得对该等安排、物流、方式或方法进行重大改动。</w:t>
      </w:r>
    </w:p>
    <w:p w14:paraId="75487FDF" w14:textId="795E86A5" w:rsidR="00225D36" w:rsidRPr="004E3B48" w:rsidRDefault="00225D36" w:rsidP="00534C2B">
      <w:pPr>
        <w:rPr>
          <w:sz w:val="24"/>
          <w:szCs w:val="24"/>
        </w:rPr>
      </w:pPr>
    </w:p>
    <w:p w14:paraId="69528151" w14:textId="1ACB8655" w:rsidR="00F07EB3" w:rsidRPr="004E3B48" w:rsidRDefault="00225D36" w:rsidP="00534C2B">
      <w:pPr>
        <w:rPr>
          <w:sz w:val="24"/>
          <w:szCs w:val="24"/>
        </w:rPr>
      </w:pPr>
      <w:r w:rsidRPr="004E3B48">
        <w:rPr>
          <w:rFonts w:hint="eastAsia"/>
          <w:sz w:val="24"/>
          <w:szCs w:val="24"/>
        </w:rPr>
        <w:t>承包商应向雇主、雇主指定的第三方、质量监督部门和监理提供任何和所有上述各方（或其指定人、代理人、继任者或受让人）履行其各自服务合理需要的所有承包商文件和有关工程的信息，以及出入现场的许可。</w:t>
      </w:r>
    </w:p>
    <w:p w14:paraId="1B90F481" w14:textId="2300AB71" w:rsidR="00225D36" w:rsidRPr="004E3B48" w:rsidRDefault="00225D36" w:rsidP="00534C2B">
      <w:pPr>
        <w:rPr>
          <w:sz w:val="24"/>
          <w:szCs w:val="24"/>
        </w:rPr>
      </w:pPr>
    </w:p>
    <w:p w14:paraId="6BBDD8D4" w14:textId="5557F6C8" w:rsidR="00225D36" w:rsidRPr="004E3B48" w:rsidRDefault="00225D36" w:rsidP="00534C2B">
      <w:pPr>
        <w:rPr>
          <w:sz w:val="24"/>
          <w:szCs w:val="24"/>
        </w:rPr>
      </w:pPr>
      <w:r w:rsidRPr="002F00D4">
        <w:rPr>
          <w:rFonts w:hint="eastAsia"/>
          <w:sz w:val="24"/>
          <w:szCs w:val="24"/>
        </w:rPr>
        <w:t>如合同</w:t>
      </w:r>
      <w:r w:rsidR="000B4614" w:rsidRPr="002F00D4">
        <w:rPr>
          <w:rFonts w:hint="eastAsia"/>
          <w:sz w:val="24"/>
          <w:szCs w:val="24"/>
        </w:rPr>
        <w:t>约定</w:t>
      </w:r>
      <w:r w:rsidRPr="002F00D4">
        <w:rPr>
          <w:rFonts w:hint="eastAsia"/>
          <w:sz w:val="24"/>
          <w:szCs w:val="24"/>
        </w:rPr>
        <w:t>承包商应设计永久性工程的任何部分，那么除非</w:t>
      </w:r>
      <w:r w:rsidR="008116A1" w:rsidRPr="002F00D4">
        <w:rPr>
          <w:rFonts w:hint="eastAsia"/>
          <w:sz w:val="24"/>
          <w:szCs w:val="24"/>
        </w:rPr>
        <w:t>合同</w:t>
      </w:r>
      <w:r w:rsidRPr="002F00D4">
        <w:rPr>
          <w:rFonts w:hint="eastAsia"/>
          <w:sz w:val="24"/>
          <w:szCs w:val="24"/>
        </w:rPr>
        <w:t>中另有规定，否则：</w:t>
      </w:r>
    </w:p>
    <w:p w14:paraId="681D507D" w14:textId="47A5BE33" w:rsidR="00225D36" w:rsidRPr="004E3B48" w:rsidRDefault="00225D36" w:rsidP="00534C2B">
      <w:pPr>
        <w:rPr>
          <w:sz w:val="24"/>
          <w:szCs w:val="24"/>
        </w:rPr>
      </w:pPr>
    </w:p>
    <w:p w14:paraId="3C7E8EDB" w14:textId="2AA33C56" w:rsidR="00225D36" w:rsidRPr="004E3B48" w:rsidRDefault="00225D36" w:rsidP="00534C2B">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承包商应根据合同</w:t>
      </w:r>
      <w:r w:rsidR="006D7782" w:rsidRPr="004E3B48">
        <w:rPr>
          <w:rFonts w:hint="eastAsia"/>
          <w:sz w:val="24"/>
          <w:szCs w:val="24"/>
        </w:rPr>
        <w:t>约定</w:t>
      </w:r>
      <w:r w:rsidRPr="004E3B48">
        <w:rPr>
          <w:rFonts w:hint="eastAsia"/>
          <w:sz w:val="24"/>
          <w:szCs w:val="24"/>
        </w:rPr>
        <w:t>的程序向雇主提供承包商文件；</w:t>
      </w:r>
    </w:p>
    <w:p w14:paraId="2E97A501" w14:textId="0AA1DFBF" w:rsidR="00225D36" w:rsidRPr="004E3B48" w:rsidRDefault="00225D36" w:rsidP="00534C2B">
      <w:pPr>
        <w:rPr>
          <w:sz w:val="24"/>
          <w:szCs w:val="24"/>
        </w:rPr>
      </w:pPr>
    </w:p>
    <w:p w14:paraId="7F1167B1" w14:textId="3AB9B06D" w:rsidR="00225D36" w:rsidRPr="004E3B48" w:rsidRDefault="00225D36" w:rsidP="00534C2B">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承包商文件应符合规范要求、图纸和法律，应采用第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_Ref529956524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法律和语言</w:t>
      </w:r>
      <w:r w:rsidRPr="004E3B48">
        <w:rPr>
          <w:rFonts w:hint="eastAsia"/>
          <w:sz w:val="24"/>
          <w:szCs w:val="24"/>
        </w:rPr>
        <w:t>]</w:t>
      </w:r>
      <w:r w:rsidRPr="004E3B48">
        <w:rPr>
          <w:rFonts w:hint="eastAsia"/>
          <w:sz w:val="24"/>
          <w:szCs w:val="24"/>
        </w:rPr>
        <w:t>规定的通信语言，并应包括雇主要求的用于协调承包商的设计和诸如</w:t>
      </w:r>
      <w:r w:rsidR="008116A1" w:rsidRPr="004E3B48">
        <w:rPr>
          <w:rFonts w:hint="eastAsia"/>
          <w:sz w:val="24"/>
          <w:szCs w:val="24"/>
        </w:rPr>
        <w:t>设计人</w:t>
      </w:r>
      <w:r w:rsidRPr="004E3B48">
        <w:rPr>
          <w:rFonts w:hint="eastAsia"/>
          <w:sz w:val="24"/>
          <w:szCs w:val="24"/>
        </w:rPr>
        <w:t>设计的对图纸、规范要求或其他承包商文件的补充信息、详细内容和说明</w:t>
      </w:r>
      <w:r w:rsidRPr="004E3B48">
        <w:rPr>
          <w:rFonts w:hint="eastAsia"/>
          <w:sz w:val="24"/>
          <w:szCs w:val="24"/>
        </w:rPr>
        <w:t>;</w:t>
      </w:r>
    </w:p>
    <w:p w14:paraId="7145AF03" w14:textId="195809E4" w:rsidR="00225D36" w:rsidRPr="004E3B48" w:rsidRDefault="00225D36" w:rsidP="00534C2B">
      <w:pPr>
        <w:rPr>
          <w:sz w:val="24"/>
          <w:szCs w:val="24"/>
        </w:rPr>
      </w:pPr>
    </w:p>
    <w:p w14:paraId="618036C9" w14:textId="3AF8316F" w:rsidR="00225D36" w:rsidRPr="004E3B48" w:rsidRDefault="00225D36" w:rsidP="00534C2B">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承包商应在设计工作开始之前完全了解雇主的要求，并阅读雇主为此提供的所有信息。如在上述材料中发现任何失误、错误、缺陷、矛盾或不一致的，承包商应告知雇主和</w:t>
      </w:r>
      <w:r w:rsidR="00BF1098" w:rsidRPr="004E3B48">
        <w:rPr>
          <w:rFonts w:hint="eastAsia"/>
          <w:sz w:val="24"/>
          <w:szCs w:val="24"/>
        </w:rPr>
        <w:t>项目经理</w:t>
      </w:r>
      <w:r w:rsidRPr="004E3B48">
        <w:rPr>
          <w:rFonts w:hint="eastAsia"/>
          <w:sz w:val="24"/>
          <w:szCs w:val="24"/>
        </w:rPr>
        <w:t>，以协助和促使雇主和</w:t>
      </w:r>
      <w:r w:rsidR="00BF1098" w:rsidRPr="004E3B48">
        <w:rPr>
          <w:rFonts w:hint="eastAsia"/>
          <w:sz w:val="24"/>
          <w:szCs w:val="24"/>
        </w:rPr>
        <w:t>项目经理</w:t>
      </w:r>
      <w:r w:rsidRPr="004E3B48">
        <w:rPr>
          <w:rFonts w:hint="eastAsia"/>
          <w:sz w:val="24"/>
          <w:szCs w:val="24"/>
        </w:rPr>
        <w:t>作出决定；</w:t>
      </w:r>
    </w:p>
    <w:p w14:paraId="0C65CE94" w14:textId="38B2C8ED" w:rsidR="00225D36" w:rsidRPr="004E3B48" w:rsidRDefault="00225D36" w:rsidP="00534C2B">
      <w:pPr>
        <w:rPr>
          <w:sz w:val="24"/>
          <w:szCs w:val="24"/>
        </w:rPr>
      </w:pPr>
    </w:p>
    <w:p w14:paraId="3DD2F8AD" w14:textId="3A423F66" w:rsidR="00225D36" w:rsidRPr="004E3B48" w:rsidRDefault="00225D36" w:rsidP="00534C2B">
      <w:pPr>
        <w:rPr>
          <w:sz w:val="24"/>
          <w:szCs w:val="24"/>
        </w:rPr>
      </w:pPr>
      <w:r w:rsidRPr="004E3B48">
        <w:rPr>
          <w:rFonts w:hint="eastAsia"/>
          <w:sz w:val="24"/>
          <w:szCs w:val="24"/>
        </w:rPr>
        <w:t>(</w:t>
      </w:r>
      <w:r w:rsidRPr="004E3B48">
        <w:rPr>
          <w:sz w:val="24"/>
          <w:szCs w:val="24"/>
        </w:rPr>
        <w:t>d)</w:t>
      </w:r>
      <w:r w:rsidRPr="004E3B48">
        <w:rPr>
          <w:sz w:val="24"/>
          <w:szCs w:val="24"/>
        </w:rPr>
        <w:tab/>
      </w:r>
      <w:r w:rsidR="00BF1098" w:rsidRPr="004E3B48">
        <w:rPr>
          <w:rFonts w:hint="eastAsia"/>
          <w:sz w:val="24"/>
          <w:szCs w:val="24"/>
        </w:rPr>
        <w:t>如果</w:t>
      </w:r>
      <w:r w:rsidRPr="004E3B48">
        <w:rPr>
          <w:rFonts w:hint="eastAsia"/>
          <w:sz w:val="24"/>
          <w:szCs w:val="24"/>
        </w:rPr>
        <w:t>承包商应负责部分永久性工程的设计，</w:t>
      </w:r>
      <w:r w:rsidR="00BF1098" w:rsidRPr="004E3B48">
        <w:rPr>
          <w:rFonts w:hint="eastAsia"/>
          <w:sz w:val="24"/>
          <w:szCs w:val="24"/>
        </w:rPr>
        <w:t>则</w:t>
      </w:r>
      <w:r w:rsidRPr="004E3B48">
        <w:rPr>
          <w:rFonts w:hint="eastAsia"/>
          <w:sz w:val="24"/>
          <w:szCs w:val="24"/>
        </w:rPr>
        <w:t>该部分，应在工程竣工时，符合合同文件中规定的该部分的计划用途</w:t>
      </w:r>
      <w:r w:rsidR="00A25F82" w:rsidRPr="004E3B48">
        <w:rPr>
          <w:rFonts w:hint="eastAsia"/>
          <w:sz w:val="24"/>
          <w:szCs w:val="24"/>
        </w:rPr>
        <w:t>等必要竣工文件</w:t>
      </w:r>
      <w:r w:rsidRPr="004E3B48">
        <w:rPr>
          <w:rFonts w:hint="eastAsia"/>
          <w:sz w:val="24"/>
          <w:szCs w:val="24"/>
        </w:rPr>
        <w:t>；</w:t>
      </w:r>
      <w:r w:rsidR="00A25F82" w:rsidRPr="004E3B48" w:rsidDel="00A25F82">
        <w:rPr>
          <w:rFonts w:hint="eastAsia"/>
          <w:sz w:val="24"/>
          <w:szCs w:val="24"/>
        </w:rPr>
        <w:t xml:space="preserve"> </w:t>
      </w:r>
    </w:p>
    <w:p w14:paraId="2A1D3700" w14:textId="3DD3C494" w:rsidR="00225D36" w:rsidRPr="004E3B48" w:rsidRDefault="00225D36" w:rsidP="00534C2B">
      <w:pPr>
        <w:rPr>
          <w:sz w:val="24"/>
          <w:szCs w:val="24"/>
        </w:rPr>
      </w:pPr>
    </w:p>
    <w:p w14:paraId="002949D8" w14:textId="00B227D5" w:rsidR="00225D36" w:rsidRPr="004E3B48" w:rsidRDefault="00225D36" w:rsidP="00534C2B">
      <w:pPr>
        <w:rPr>
          <w:sz w:val="24"/>
          <w:szCs w:val="24"/>
        </w:rPr>
      </w:pPr>
      <w:r w:rsidRPr="004E3B48">
        <w:rPr>
          <w:rFonts w:hint="eastAsia"/>
          <w:sz w:val="24"/>
          <w:szCs w:val="24"/>
        </w:rPr>
        <w:t>(</w:t>
      </w:r>
      <w:r w:rsidRPr="004E3B48">
        <w:rPr>
          <w:sz w:val="24"/>
          <w:szCs w:val="24"/>
        </w:rPr>
        <w:t>e)</w:t>
      </w:r>
      <w:r w:rsidRPr="004E3B48">
        <w:rPr>
          <w:sz w:val="24"/>
          <w:szCs w:val="24"/>
        </w:rPr>
        <w:tab/>
      </w:r>
      <w:r w:rsidRPr="004E3B48">
        <w:rPr>
          <w:rFonts w:hint="eastAsia"/>
          <w:sz w:val="24"/>
          <w:szCs w:val="24"/>
        </w:rPr>
        <w:t>竣工</w:t>
      </w:r>
      <w:r w:rsidR="00BF1098" w:rsidRPr="004E3B48">
        <w:rPr>
          <w:rFonts w:hint="eastAsia"/>
          <w:sz w:val="24"/>
          <w:szCs w:val="24"/>
        </w:rPr>
        <w:t>试验</w:t>
      </w:r>
      <w:r w:rsidRPr="004E3B48">
        <w:rPr>
          <w:rFonts w:hint="eastAsia"/>
          <w:sz w:val="24"/>
          <w:szCs w:val="24"/>
        </w:rPr>
        <w:t>开始之前，承包商应向雇主提交符合规范要求且充分详尽的竣工图</w:t>
      </w:r>
      <w:r w:rsidR="004432C4" w:rsidRPr="004E3B48">
        <w:rPr>
          <w:rFonts w:hint="eastAsia"/>
          <w:sz w:val="24"/>
          <w:szCs w:val="24"/>
        </w:rPr>
        <w:t>、</w:t>
      </w:r>
      <w:r w:rsidR="00DD6909" w:rsidRPr="004E3B48">
        <w:rPr>
          <w:rFonts w:hint="eastAsia"/>
          <w:sz w:val="24"/>
          <w:szCs w:val="24"/>
        </w:rPr>
        <w:t>竣工</w:t>
      </w:r>
      <w:r w:rsidR="004432C4" w:rsidRPr="004E3B48">
        <w:rPr>
          <w:rFonts w:hint="eastAsia"/>
          <w:sz w:val="24"/>
          <w:szCs w:val="24"/>
        </w:rPr>
        <w:t>试验报告</w:t>
      </w:r>
      <w:r w:rsidR="00BF1098" w:rsidRPr="004E3B48">
        <w:rPr>
          <w:rFonts w:hint="eastAsia"/>
          <w:sz w:val="24"/>
          <w:szCs w:val="24"/>
        </w:rPr>
        <w:t>准备资料</w:t>
      </w:r>
      <w:r w:rsidR="004432C4" w:rsidRPr="004E3B48">
        <w:rPr>
          <w:rFonts w:hint="eastAsia"/>
          <w:sz w:val="24"/>
          <w:szCs w:val="24"/>
        </w:rPr>
        <w:t>和其他必要</w:t>
      </w:r>
      <w:r w:rsidRPr="004E3B48">
        <w:rPr>
          <w:rFonts w:hint="eastAsia"/>
          <w:sz w:val="24"/>
          <w:szCs w:val="24"/>
        </w:rPr>
        <w:t>文件。该等文件提交给雇主，并由雇主接受之前，该部分不得被认定为第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_Ref529956659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9.1</w:t>
      </w:r>
      <w:r w:rsidR="00813792" w:rsidRPr="004E3B48">
        <w:rPr>
          <w:sz w:val="24"/>
          <w:szCs w:val="24"/>
        </w:rPr>
        <w:fldChar w:fldCharType="end"/>
      </w:r>
      <w:r w:rsidRPr="004E3B48">
        <w:rPr>
          <w:rFonts w:hint="eastAsia"/>
          <w:sz w:val="24"/>
          <w:szCs w:val="24"/>
        </w:rPr>
        <w:t>款</w:t>
      </w:r>
      <w:r w:rsidR="008116A1" w:rsidRPr="004E3B48">
        <w:rPr>
          <w:rFonts w:hint="eastAsia"/>
          <w:sz w:val="24"/>
          <w:szCs w:val="24"/>
        </w:rPr>
        <w:t>[</w:t>
      </w:r>
      <w:r w:rsidR="008116A1" w:rsidRPr="004E3B48">
        <w:rPr>
          <w:rFonts w:hint="eastAsia"/>
          <w:sz w:val="24"/>
          <w:szCs w:val="24"/>
        </w:rPr>
        <w:t>工程和分</w:t>
      </w:r>
      <w:r w:rsidR="004432C4" w:rsidRPr="004E3B48">
        <w:rPr>
          <w:rFonts w:hint="eastAsia"/>
          <w:sz w:val="24"/>
          <w:szCs w:val="24"/>
        </w:rPr>
        <w:t>项</w:t>
      </w:r>
      <w:r w:rsidR="008116A1" w:rsidRPr="004E3B48">
        <w:rPr>
          <w:rFonts w:hint="eastAsia"/>
          <w:sz w:val="24"/>
          <w:szCs w:val="24"/>
        </w:rPr>
        <w:t>工程的接收</w:t>
      </w:r>
      <w:r w:rsidR="008116A1" w:rsidRPr="004E3B48">
        <w:rPr>
          <w:sz w:val="24"/>
          <w:szCs w:val="24"/>
        </w:rPr>
        <w:t>]</w:t>
      </w:r>
      <w:r w:rsidRPr="004E3B48">
        <w:rPr>
          <w:rFonts w:hint="eastAsia"/>
          <w:sz w:val="24"/>
          <w:szCs w:val="24"/>
        </w:rPr>
        <w:t>项下的竣工</w:t>
      </w:r>
      <w:r w:rsidR="00A25F82" w:rsidRPr="004E3B48">
        <w:rPr>
          <w:rFonts w:hint="eastAsia"/>
          <w:sz w:val="24"/>
          <w:szCs w:val="24"/>
        </w:rPr>
        <w:t>；</w:t>
      </w:r>
      <w:r w:rsidR="006E2112" w:rsidRPr="004E3B48">
        <w:rPr>
          <w:rFonts w:hint="eastAsia"/>
          <w:sz w:val="24"/>
          <w:szCs w:val="24"/>
        </w:rPr>
        <w:t>以及</w:t>
      </w:r>
    </w:p>
    <w:p w14:paraId="173EE5DE" w14:textId="6305296C" w:rsidR="00225D36" w:rsidRPr="004E3B48" w:rsidRDefault="00225D36" w:rsidP="00534C2B">
      <w:pPr>
        <w:rPr>
          <w:sz w:val="24"/>
          <w:szCs w:val="24"/>
        </w:rPr>
      </w:pPr>
    </w:p>
    <w:p w14:paraId="581301C7" w14:textId="029ADAAF" w:rsidR="00225D36" w:rsidRPr="004E3B48" w:rsidRDefault="00225D36" w:rsidP="00534C2B">
      <w:pPr>
        <w:rPr>
          <w:sz w:val="24"/>
          <w:szCs w:val="24"/>
        </w:rPr>
      </w:pPr>
      <w:r w:rsidRPr="004E3B48">
        <w:rPr>
          <w:sz w:val="24"/>
          <w:szCs w:val="24"/>
        </w:rPr>
        <w:t>(f)</w:t>
      </w:r>
      <w:r w:rsidRPr="004E3B48">
        <w:rPr>
          <w:sz w:val="24"/>
          <w:szCs w:val="24"/>
        </w:rPr>
        <w:tab/>
      </w:r>
      <w:r w:rsidRPr="004E3B48">
        <w:rPr>
          <w:rFonts w:hint="eastAsia"/>
          <w:sz w:val="24"/>
          <w:szCs w:val="24"/>
        </w:rPr>
        <w:t>承包商应遵照</w:t>
      </w:r>
      <w:r w:rsidR="000842C2" w:rsidRPr="004E3B48">
        <w:rPr>
          <w:rFonts w:hint="eastAsia"/>
          <w:sz w:val="24"/>
          <w:szCs w:val="24"/>
        </w:rPr>
        <w:t>雇主</w:t>
      </w:r>
      <w:r w:rsidRPr="004E3B48">
        <w:rPr>
          <w:rFonts w:hint="eastAsia"/>
          <w:sz w:val="24"/>
          <w:szCs w:val="24"/>
        </w:rPr>
        <w:t>所有的指示及要求，包括所有</w:t>
      </w:r>
      <w:r w:rsidR="000842C2" w:rsidRPr="004E3B48">
        <w:rPr>
          <w:rFonts w:hint="eastAsia"/>
          <w:sz w:val="24"/>
          <w:szCs w:val="24"/>
        </w:rPr>
        <w:t>雇主</w:t>
      </w:r>
      <w:r w:rsidRPr="004E3B48">
        <w:rPr>
          <w:rFonts w:hint="eastAsia"/>
          <w:sz w:val="24"/>
          <w:szCs w:val="24"/>
        </w:rPr>
        <w:t>为管</w:t>
      </w:r>
      <w:r w:rsidR="00617D4C" w:rsidRPr="004E3B48">
        <w:rPr>
          <w:rFonts w:hint="eastAsia"/>
          <w:sz w:val="24"/>
          <w:szCs w:val="24"/>
        </w:rPr>
        <w:t>理</w:t>
      </w:r>
      <w:r w:rsidRPr="004E3B48">
        <w:rPr>
          <w:rFonts w:hint="eastAsia"/>
          <w:sz w:val="24"/>
          <w:szCs w:val="24"/>
        </w:rPr>
        <w:t>工程正常进行的规例。</w:t>
      </w:r>
    </w:p>
    <w:p w14:paraId="10FD3EE6" w14:textId="5E62B06E" w:rsidR="00225D36" w:rsidRPr="004E3B48" w:rsidRDefault="00225D36" w:rsidP="00534C2B">
      <w:pPr>
        <w:rPr>
          <w:sz w:val="24"/>
          <w:szCs w:val="24"/>
        </w:rPr>
      </w:pPr>
    </w:p>
    <w:p w14:paraId="2C364D24" w14:textId="6E66B1AA" w:rsidR="00F07EB3" w:rsidRPr="004E3B48" w:rsidRDefault="00225D36" w:rsidP="006E70CB">
      <w:pPr>
        <w:rPr>
          <w:sz w:val="24"/>
          <w:szCs w:val="24"/>
        </w:rPr>
      </w:pPr>
      <w:r w:rsidRPr="004E3B48">
        <w:rPr>
          <w:rFonts w:hint="eastAsia"/>
          <w:sz w:val="24"/>
          <w:szCs w:val="24"/>
        </w:rPr>
        <w:t>所有工程须达到雇主</w:t>
      </w:r>
      <w:r w:rsidR="006E2112" w:rsidRPr="004E3B48">
        <w:rPr>
          <w:rFonts w:hint="eastAsia"/>
          <w:sz w:val="24"/>
          <w:szCs w:val="24"/>
        </w:rPr>
        <w:t>、工程师</w:t>
      </w:r>
      <w:r w:rsidRPr="004E3B48">
        <w:rPr>
          <w:rFonts w:hint="eastAsia"/>
          <w:sz w:val="24"/>
          <w:szCs w:val="24"/>
        </w:rPr>
        <w:t>及</w:t>
      </w:r>
      <w:r w:rsidR="00A33A43" w:rsidRPr="004E3B48">
        <w:rPr>
          <w:rFonts w:hint="eastAsia"/>
          <w:sz w:val="24"/>
          <w:szCs w:val="24"/>
        </w:rPr>
        <w:t>监理</w:t>
      </w:r>
      <w:r w:rsidRPr="004E3B48">
        <w:rPr>
          <w:rFonts w:hint="eastAsia"/>
          <w:sz w:val="24"/>
          <w:szCs w:val="24"/>
        </w:rPr>
        <w:t>的一致满意为止。</w:t>
      </w:r>
    </w:p>
    <w:p w14:paraId="53702A39" w14:textId="77777777" w:rsidR="00F07EB3" w:rsidRPr="004E3B48" w:rsidRDefault="00F07EB3" w:rsidP="00F07EB3">
      <w:pPr>
        <w:rPr>
          <w:sz w:val="24"/>
          <w:szCs w:val="24"/>
        </w:rPr>
      </w:pPr>
    </w:p>
    <w:p w14:paraId="0B17529E" w14:textId="3A3A2051" w:rsidR="00225D36" w:rsidRPr="004E3B48" w:rsidRDefault="00F07EB3" w:rsidP="00F07EB3">
      <w:pPr>
        <w:rPr>
          <w:sz w:val="24"/>
          <w:szCs w:val="24"/>
        </w:rPr>
      </w:pPr>
      <w:r w:rsidRPr="004E3B48">
        <w:rPr>
          <w:rFonts w:hint="eastAsia"/>
          <w:sz w:val="24"/>
          <w:szCs w:val="24"/>
        </w:rPr>
        <w:t>承包商确认并接受，本合同中对本工程和工程范围的描述不是穷尽式的。承包商应履行图纸和规范规定的所有工程以及实施本工程所必需的所有附带工程和杂项工作。</w:t>
      </w:r>
    </w:p>
    <w:p w14:paraId="2936188F" w14:textId="1B58F8F9" w:rsidR="00225D36" w:rsidRPr="004E3B48" w:rsidRDefault="00225D36" w:rsidP="00534C2B">
      <w:pPr>
        <w:rPr>
          <w:sz w:val="24"/>
          <w:szCs w:val="24"/>
        </w:rPr>
      </w:pPr>
    </w:p>
    <w:p w14:paraId="3F5425D3" w14:textId="5C6D5709" w:rsidR="00225D36" w:rsidRPr="004E3B48" w:rsidRDefault="00225D36" w:rsidP="00534C2B">
      <w:pPr>
        <w:rPr>
          <w:sz w:val="24"/>
          <w:szCs w:val="24"/>
        </w:rPr>
      </w:pPr>
      <w:r w:rsidRPr="004E3B48">
        <w:rPr>
          <w:rFonts w:hint="eastAsia"/>
          <w:sz w:val="24"/>
          <w:szCs w:val="24"/>
        </w:rPr>
        <w:t>承包商应按合同图纸要求对设计进行进一步规划，编制一套适合施工要求的施工图。这些图纸应提交</w:t>
      </w:r>
      <w:r w:rsidR="000842C2" w:rsidRPr="004E3B48">
        <w:rPr>
          <w:rFonts w:hint="eastAsia"/>
          <w:sz w:val="24"/>
          <w:szCs w:val="24"/>
        </w:rPr>
        <w:t>雇主</w:t>
      </w:r>
      <w:r w:rsidRPr="004E3B48">
        <w:rPr>
          <w:rFonts w:hint="eastAsia"/>
          <w:sz w:val="24"/>
          <w:szCs w:val="24"/>
        </w:rPr>
        <w:t>以取得其批准。</w:t>
      </w:r>
      <w:r w:rsidR="000842C2" w:rsidRPr="004E3B48">
        <w:rPr>
          <w:rFonts w:hint="eastAsia"/>
          <w:sz w:val="24"/>
          <w:szCs w:val="24"/>
        </w:rPr>
        <w:t>雇主</w:t>
      </w:r>
      <w:r w:rsidRPr="004E3B48">
        <w:rPr>
          <w:rFonts w:hint="eastAsia"/>
          <w:sz w:val="24"/>
          <w:szCs w:val="24"/>
        </w:rPr>
        <w:t>认为有必要时，可要求承包商进行进一步调整和细化。</w:t>
      </w:r>
    </w:p>
    <w:p w14:paraId="20382DB0" w14:textId="263D6EAA" w:rsidR="00225D36" w:rsidRPr="004E3B48" w:rsidRDefault="00225D36" w:rsidP="00534C2B">
      <w:pPr>
        <w:rPr>
          <w:sz w:val="24"/>
          <w:szCs w:val="24"/>
        </w:rPr>
      </w:pPr>
    </w:p>
    <w:p w14:paraId="1DCB2C4D" w14:textId="4AB131B9" w:rsidR="00225D36" w:rsidRPr="004E3B48" w:rsidRDefault="00225D36" w:rsidP="00534C2B">
      <w:pPr>
        <w:rPr>
          <w:sz w:val="24"/>
          <w:szCs w:val="24"/>
        </w:rPr>
      </w:pPr>
      <w:r w:rsidRPr="004E3B48">
        <w:rPr>
          <w:rFonts w:hint="eastAsia"/>
          <w:sz w:val="24"/>
          <w:szCs w:val="24"/>
        </w:rPr>
        <w:t>承包商需负责以下所需的费用：</w:t>
      </w:r>
    </w:p>
    <w:p w14:paraId="0ACD6D3D" w14:textId="05E46746" w:rsidR="00225D36" w:rsidRPr="004E3B48" w:rsidRDefault="00225D36" w:rsidP="00534C2B">
      <w:pPr>
        <w:rPr>
          <w:sz w:val="24"/>
          <w:szCs w:val="24"/>
        </w:rPr>
      </w:pPr>
    </w:p>
    <w:p w14:paraId="11717999" w14:textId="356DB376" w:rsidR="00225D36" w:rsidRPr="004E3B48" w:rsidRDefault="00225D36" w:rsidP="00FB3358">
      <w:pPr>
        <w:rPr>
          <w:sz w:val="24"/>
          <w:szCs w:val="24"/>
        </w:rPr>
      </w:pPr>
      <w:r w:rsidRPr="004E3B48">
        <w:rPr>
          <w:sz w:val="24"/>
          <w:szCs w:val="24"/>
        </w:rPr>
        <w:t>(</w:t>
      </w:r>
      <w:proofErr w:type="spellStart"/>
      <w:r w:rsidRPr="004E3B48">
        <w:rPr>
          <w:sz w:val="24"/>
          <w:szCs w:val="24"/>
        </w:rPr>
        <w:t>i</w:t>
      </w:r>
      <w:proofErr w:type="spellEnd"/>
      <w:r w:rsidRPr="004E3B48">
        <w:rPr>
          <w:rFonts w:hint="eastAsia"/>
          <w:sz w:val="24"/>
          <w:szCs w:val="24"/>
        </w:rPr>
        <w:t>)</w:t>
      </w:r>
      <w:r w:rsidRPr="004E3B48">
        <w:rPr>
          <w:rFonts w:hint="eastAsia"/>
          <w:sz w:val="24"/>
          <w:szCs w:val="24"/>
        </w:rPr>
        <w:tab/>
      </w:r>
      <w:r w:rsidR="006E2112" w:rsidRPr="004E3B48">
        <w:rPr>
          <w:rFonts w:hint="eastAsia"/>
          <w:sz w:val="24"/>
          <w:szCs w:val="24"/>
        </w:rPr>
        <w:t>准备</w:t>
      </w:r>
      <w:r w:rsidRPr="004E3B48">
        <w:rPr>
          <w:rFonts w:hint="eastAsia"/>
          <w:sz w:val="24"/>
          <w:szCs w:val="24"/>
        </w:rPr>
        <w:t>“适合施工”的施工图纸</w:t>
      </w:r>
      <w:r w:rsidR="00592EB3" w:rsidRPr="004E3B48">
        <w:rPr>
          <w:rFonts w:hint="eastAsia"/>
          <w:sz w:val="24"/>
          <w:szCs w:val="24"/>
        </w:rPr>
        <w:t>；</w:t>
      </w:r>
    </w:p>
    <w:p w14:paraId="3A94232B" w14:textId="77777777" w:rsidR="00592EB3" w:rsidRPr="004E3B48" w:rsidRDefault="00592EB3" w:rsidP="00225D36">
      <w:pPr>
        <w:ind w:firstLine="420"/>
        <w:rPr>
          <w:sz w:val="24"/>
          <w:szCs w:val="24"/>
        </w:rPr>
      </w:pPr>
    </w:p>
    <w:p w14:paraId="4952A066" w14:textId="4C8A7F26" w:rsidR="00225D36" w:rsidRPr="004E3B48" w:rsidRDefault="00225D36" w:rsidP="00FB3358">
      <w:pPr>
        <w:rPr>
          <w:sz w:val="24"/>
          <w:szCs w:val="24"/>
        </w:rPr>
      </w:pPr>
      <w:r w:rsidRPr="004E3B48">
        <w:rPr>
          <w:sz w:val="24"/>
          <w:szCs w:val="24"/>
        </w:rPr>
        <w:t>(ii</w:t>
      </w:r>
      <w:r w:rsidRPr="004E3B48">
        <w:rPr>
          <w:rFonts w:hint="eastAsia"/>
          <w:sz w:val="24"/>
          <w:szCs w:val="24"/>
        </w:rPr>
        <w:t>)</w:t>
      </w:r>
      <w:r w:rsidRPr="004E3B48">
        <w:rPr>
          <w:rFonts w:hint="eastAsia"/>
          <w:sz w:val="24"/>
          <w:szCs w:val="24"/>
        </w:rPr>
        <w:tab/>
      </w:r>
      <w:r w:rsidRPr="004E3B48">
        <w:rPr>
          <w:rFonts w:hint="eastAsia"/>
          <w:sz w:val="24"/>
          <w:szCs w:val="24"/>
        </w:rPr>
        <w:t>为这些</w:t>
      </w:r>
      <w:r w:rsidR="006E2112" w:rsidRPr="004E3B48">
        <w:rPr>
          <w:rFonts w:hint="eastAsia"/>
          <w:sz w:val="24"/>
          <w:szCs w:val="24"/>
        </w:rPr>
        <w:t>图纸</w:t>
      </w:r>
      <w:r w:rsidRPr="004E3B48">
        <w:rPr>
          <w:rFonts w:hint="eastAsia"/>
          <w:sz w:val="24"/>
          <w:szCs w:val="24"/>
        </w:rPr>
        <w:t>深化设计施工</w:t>
      </w:r>
      <w:r w:rsidR="00592EB3" w:rsidRPr="004E3B48">
        <w:rPr>
          <w:rFonts w:hint="eastAsia"/>
          <w:sz w:val="24"/>
          <w:szCs w:val="24"/>
        </w:rPr>
        <w:t>；</w:t>
      </w:r>
      <w:r w:rsidR="006E2112" w:rsidRPr="004E3B48" w:rsidDel="006E2112">
        <w:rPr>
          <w:rFonts w:hint="eastAsia"/>
          <w:sz w:val="24"/>
          <w:szCs w:val="24"/>
        </w:rPr>
        <w:t xml:space="preserve"> </w:t>
      </w:r>
    </w:p>
    <w:p w14:paraId="2B3866FF" w14:textId="77777777" w:rsidR="00592EB3" w:rsidRPr="004E3B48" w:rsidRDefault="00592EB3" w:rsidP="00225D36">
      <w:pPr>
        <w:ind w:firstLine="420"/>
        <w:rPr>
          <w:sz w:val="24"/>
          <w:szCs w:val="24"/>
        </w:rPr>
      </w:pPr>
    </w:p>
    <w:p w14:paraId="265A9F0E" w14:textId="783CA101" w:rsidR="00225D36" w:rsidRPr="004E3B48" w:rsidRDefault="00225D36" w:rsidP="00FB3358">
      <w:pPr>
        <w:rPr>
          <w:sz w:val="24"/>
          <w:szCs w:val="24"/>
        </w:rPr>
      </w:pPr>
      <w:r w:rsidRPr="004E3B48">
        <w:rPr>
          <w:sz w:val="24"/>
          <w:szCs w:val="24"/>
        </w:rPr>
        <w:t>(iii</w:t>
      </w:r>
      <w:r w:rsidRPr="004E3B48">
        <w:rPr>
          <w:rFonts w:hint="eastAsia"/>
          <w:sz w:val="24"/>
          <w:szCs w:val="24"/>
        </w:rPr>
        <w:t>)</w:t>
      </w:r>
      <w:r w:rsidRPr="004E3B48">
        <w:rPr>
          <w:rFonts w:hint="eastAsia"/>
          <w:sz w:val="24"/>
          <w:szCs w:val="24"/>
        </w:rPr>
        <w:tab/>
      </w:r>
      <w:r w:rsidRPr="004E3B48">
        <w:rPr>
          <w:rFonts w:hint="eastAsia"/>
          <w:sz w:val="24"/>
          <w:szCs w:val="24"/>
        </w:rPr>
        <w:t>为强化深化设计人员能力所进行之培训费及所聘请的顾问费</w:t>
      </w:r>
      <w:r w:rsidR="006E2112" w:rsidRPr="004E3B48">
        <w:rPr>
          <w:rFonts w:hint="eastAsia"/>
          <w:sz w:val="24"/>
          <w:szCs w:val="24"/>
        </w:rPr>
        <w:t>；以及</w:t>
      </w:r>
    </w:p>
    <w:p w14:paraId="55E64E1E" w14:textId="7F4FBE2B" w:rsidR="00F07EB3" w:rsidRPr="004E3B48" w:rsidRDefault="00F07EB3" w:rsidP="00225D36">
      <w:pPr>
        <w:ind w:firstLine="420"/>
        <w:rPr>
          <w:sz w:val="24"/>
          <w:szCs w:val="24"/>
        </w:rPr>
      </w:pPr>
    </w:p>
    <w:p w14:paraId="313F7FB1" w14:textId="294A1586" w:rsidR="00F07EB3" w:rsidRPr="004E3B48" w:rsidRDefault="00F07EB3" w:rsidP="00FB3358">
      <w:pPr>
        <w:rPr>
          <w:sz w:val="24"/>
          <w:szCs w:val="24"/>
        </w:rPr>
      </w:pPr>
      <w:r w:rsidRPr="004E3B48">
        <w:rPr>
          <w:rFonts w:hint="eastAsia"/>
          <w:sz w:val="24"/>
          <w:szCs w:val="24"/>
        </w:rPr>
        <w:t>(</w:t>
      </w:r>
      <w:r w:rsidRPr="004E3B48">
        <w:rPr>
          <w:sz w:val="24"/>
          <w:szCs w:val="24"/>
        </w:rPr>
        <w:t>iv)</w:t>
      </w:r>
      <w:r w:rsidRPr="004E3B48">
        <w:rPr>
          <w:sz w:val="24"/>
          <w:szCs w:val="24"/>
        </w:rPr>
        <w:tab/>
      </w:r>
      <w:r w:rsidRPr="004E3B48">
        <w:rPr>
          <w:rFonts w:hint="eastAsia"/>
          <w:sz w:val="24"/>
          <w:szCs w:val="24"/>
        </w:rPr>
        <w:t>承包商应自费向有关出版商购买国家或当地政府颁发的相关标准图纸或承包商在本合同项下为本工程目的而使用的其他标准和规范。如果本合同所述的任何标准和规范没有中文版本而承包商需要中文版本，承包商应负责翻译</w:t>
      </w:r>
      <w:r w:rsidR="006E2112" w:rsidRPr="004E3B48">
        <w:rPr>
          <w:rFonts w:hint="eastAsia"/>
          <w:sz w:val="24"/>
          <w:szCs w:val="24"/>
        </w:rPr>
        <w:t>并承担</w:t>
      </w:r>
      <w:r w:rsidRPr="004E3B48">
        <w:rPr>
          <w:rFonts w:hint="eastAsia"/>
          <w:sz w:val="24"/>
          <w:szCs w:val="24"/>
        </w:rPr>
        <w:t>费用。</w:t>
      </w:r>
    </w:p>
    <w:p w14:paraId="2BDCA8AD" w14:textId="0B6607AC" w:rsidR="001C4DDE" w:rsidRPr="004E3B48" w:rsidRDefault="001C4DDE" w:rsidP="001C4DDE">
      <w:pPr>
        <w:rPr>
          <w:sz w:val="24"/>
          <w:szCs w:val="24"/>
        </w:rPr>
      </w:pPr>
    </w:p>
    <w:p w14:paraId="64411511" w14:textId="03F9BE51" w:rsidR="000842C2" w:rsidRPr="004E3B48" w:rsidRDefault="000842C2" w:rsidP="001C4DDE">
      <w:pPr>
        <w:rPr>
          <w:sz w:val="24"/>
          <w:szCs w:val="24"/>
        </w:rPr>
      </w:pPr>
      <w:r w:rsidRPr="004E3B48">
        <w:rPr>
          <w:rFonts w:hint="eastAsia"/>
          <w:sz w:val="24"/>
          <w:szCs w:val="24"/>
        </w:rPr>
        <w:t>承包商应遵守雇主不时通知承包商需其遵守的</w:t>
      </w:r>
      <w:r w:rsidR="008F4937" w:rsidRPr="004E3B48">
        <w:rPr>
          <w:rFonts w:hint="eastAsia"/>
          <w:sz w:val="24"/>
          <w:szCs w:val="24"/>
        </w:rPr>
        <w:t>雇主</w:t>
      </w:r>
      <w:r w:rsidRPr="004E3B48">
        <w:rPr>
          <w:rFonts w:hint="eastAsia"/>
          <w:sz w:val="24"/>
          <w:szCs w:val="24"/>
        </w:rPr>
        <w:t>政策。承包商保证在合同期内其应（并应促成其分包商）实施本工程并证明其遵守雇主的企业政策。雇主可在任何时候要求承包商撤换任何不遵守这些企业政策的雇员或人员。</w:t>
      </w:r>
    </w:p>
    <w:p w14:paraId="2C37FE84" w14:textId="54E5C451" w:rsidR="000842C2" w:rsidRPr="004E3B48" w:rsidRDefault="000842C2" w:rsidP="001C4DDE">
      <w:pPr>
        <w:rPr>
          <w:sz w:val="24"/>
          <w:szCs w:val="24"/>
        </w:rPr>
      </w:pPr>
    </w:p>
    <w:p w14:paraId="0DA942E1" w14:textId="2A753553" w:rsidR="000842C2" w:rsidRPr="004E3B48" w:rsidRDefault="000842C2" w:rsidP="001C4DDE">
      <w:pPr>
        <w:rPr>
          <w:sz w:val="24"/>
          <w:szCs w:val="24"/>
        </w:rPr>
      </w:pPr>
      <w:r w:rsidRPr="004E3B48">
        <w:rPr>
          <w:rFonts w:hint="eastAsia"/>
          <w:sz w:val="24"/>
          <w:szCs w:val="24"/>
        </w:rPr>
        <w:t>在不影响本合同任何其他条款的情况下，承包商应当履行约定的职责。如果因承包商过错而造成了雇主的损失，应当向雇主赔偿。就任何性质或种类的任何诉讼、</w:t>
      </w:r>
      <w:r w:rsidR="006E2112" w:rsidRPr="004E3B48">
        <w:rPr>
          <w:rFonts w:hint="eastAsia"/>
          <w:sz w:val="24"/>
          <w:szCs w:val="24"/>
        </w:rPr>
        <w:t>仲裁</w:t>
      </w:r>
      <w:r w:rsidRPr="004E3B48">
        <w:rPr>
          <w:rFonts w:hint="eastAsia"/>
          <w:sz w:val="24"/>
          <w:szCs w:val="24"/>
        </w:rPr>
        <w:t>、</w:t>
      </w:r>
      <w:r w:rsidR="006E2112" w:rsidRPr="004E3B48">
        <w:rPr>
          <w:rFonts w:hint="eastAsia"/>
          <w:sz w:val="24"/>
          <w:szCs w:val="24"/>
        </w:rPr>
        <w:t>争端</w:t>
      </w:r>
      <w:r w:rsidRPr="004E3B48">
        <w:rPr>
          <w:rFonts w:hint="eastAsia"/>
          <w:sz w:val="24"/>
          <w:szCs w:val="24"/>
        </w:rPr>
        <w:t>、索赔、程序、调查、质询和要求</w:t>
      </w:r>
      <w:r w:rsidR="006E2112" w:rsidRPr="004E3B48">
        <w:rPr>
          <w:rFonts w:hint="eastAsia"/>
          <w:sz w:val="24"/>
          <w:szCs w:val="24"/>
        </w:rPr>
        <w:t>等</w:t>
      </w:r>
      <w:r w:rsidRPr="004E3B48">
        <w:rPr>
          <w:rFonts w:hint="eastAsia"/>
          <w:sz w:val="24"/>
          <w:szCs w:val="24"/>
        </w:rPr>
        <w:t>，以及所有赔偿金、责任、损失、成本和费用，包括合理的律师费，如果是任何人提起的或提出的直接或间接地由于下列情况造成或遭受的或与下列情况有关的，承包商应赔偿雇主及其董事、高级管理人员、雇员、成员、代理人和代表使其免遭损害：</w:t>
      </w: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承包商在依据本合同规定履行义务时发生的过失、不作为或故意行为；</w:t>
      </w:r>
      <w:r w:rsidRPr="004E3B48">
        <w:rPr>
          <w:rFonts w:hint="eastAsia"/>
          <w:sz w:val="24"/>
          <w:szCs w:val="24"/>
        </w:rPr>
        <w:t>(ii)</w:t>
      </w:r>
      <w:r w:rsidRPr="004E3B48">
        <w:rPr>
          <w:rFonts w:hint="eastAsia"/>
          <w:sz w:val="24"/>
          <w:szCs w:val="24"/>
        </w:rPr>
        <w:t>承包商违反本合同或承包商违反适用法律，从而直接或间接导致的权利主张；</w:t>
      </w:r>
      <w:r w:rsidRPr="004E3B48">
        <w:rPr>
          <w:rFonts w:hint="eastAsia"/>
          <w:sz w:val="24"/>
          <w:szCs w:val="24"/>
        </w:rPr>
        <w:t>(iii)</w:t>
      </w:r>
      <w:r w:rsidRPr="004E3B48">
        <w:rPr>
          <w:rFonts w:hint="eastAsia"/>
          <w:sz w:val="24"/>
          <w:szCs w:val="24"/>
        </w:rPr>
        <w:t>因服务侵犯知识产权而提出的权利主张；</w:t>
      </w:r>
      <w:r w:rsidR="006E2112" w:rsidRPr="004E3B48">
        <w:rPr>
          <w:rFonts w:hint="eastAsia"/>
          <w:sz w:val="24"/>
          <w:szCs w:val="24"/>
        </w:rPr>
        <w:t>以及</w:t>
      </w:r>
      <w:r w:rsidRPr="004E3B48">
        <w:rPr>
          <w:rFonts w:hint="eastAsia"/>
          <w:sz w:val="24"/>
          <w:szCs w:val="24"/>
        </w:rPr>
        <w:t>(iv)</w:t>
      </w:r>
      <w:r w:rsidRPr="004E3B48">
        <w:rPr>
          <w:rFonts w:hint="eastAsia"/>
          <w:sz w:val="24"/>
          <w:szCs w:val="24"/>
        </w:rPr>
        <w:t>直接或间接地由承包商造成的影响承包商履约质量的任何事件。</w:t>
      </w:r>
    </w:p>
    <w:p w14:paraId="0EF1C52E" w14:textId="5057D1EB" w:rsidR="000842C2" w:rsidRPr="004E3B48" w:rsidRDefault="000842C2" w:rsidP="001C4DDE">
      <w:pPr>
        <w:rPr>
          <w:sz w:val="24"/>
          <w:szCs w:val="24"/>
        </w:rPr>
      </w:pPr>
    </w:p>
    <w:p w14:paraId="541CFDE9" w14:textId="7DA29109" w:rsidR="000842C2" w:rsidRPr="004E3B48" w:rsidRDefault="000842C2" w:rsidP="001C4DDE">
      <w:pPr>
        <w:rPr>
          <w:sz w:val="24"/>
          <w:szCs w:val="24"/>
        </w:rPr>
      </w:pPr>
      <w:r w:rsidRPr="004E3B48">
        <w:rPr>
          <w:rFonts w:hint="eastAsia"/>
          <w:sz w:val="24"/>
          <w:szCs w:val="24"/>
        </w:rPr>
        <w:t>合同条件附件作为本合同条件的组成部分，承包商应当严格遵守与履行并需单独签署，在本合同签订之后的所有对合同条件附件的修改与补充都应视为对合同条件的修改，承包商不得拖延签订</w:t>
      </w:r>
      <w:r w:rsidR="006E2112" w:rsidRPr="004E3B48">
        <w:rPr>
          <w:rFonts w:hint="eastAsia"/>
          <w:sz w:val="24"/>
          <w:szCs w:val="24"/>
        </w:rPr>
        <w:t>并应严格执行</w:t>
      </w:r>
      <w:r w:rsidRPr="004E3B48">
        <w:rPr>
          <w:rFonts w:hint="eastAsia"/>
          <w:sz w:val="24"/>
          <w:szCs w:val="24"/>
        </w:rPr>
        <w:t>。</w:t>
      </w:r>
    </w:p>
    <w:p w14:paraId="72100FA8" w14:textId="6D35A6E6" w:rsidR="0013187B" w:rsidRPr="004E3B48" w:rsidRDefault="0013187B" w:rsidP="001C4DDE">
      <w:pPr>
        <w:rPr>
          <w:sz w:val="24"/>
          <w:szCs w:val="24"/>
        </w:rPr>
      </w:pPr>
    </w:p>
    <w:p w14:paraId="3E50C3F6" w14:textId="1F06E61F" w:rsidR="0013187B" w:rsidRPr="004E3B48" w:rsidRDefault="0013187B" w:rsidP="001C4DDE">
      <w:pPr>
        <w:rPr>
          <w:sz w:val="24"/>
          <w:szCs w:val="24"/>
        </w:rPr>
      </w:pPr>
      <w:r w:rsidRPr="004E3B48">
        <w:rPr>
          <w:rFonts w:hint="eastAsia"/>
          <w:sz w:val="24"/>
          <w:szCs w:val="24"/>
        </w:rPr>
        <w:t>在本合同签署前工程现场已完成或实施的</w:t>
      </w:r>
      <w:r w:rsidR="00B967C8" w:rsidRPr="004E3B48">
        <w:rPr>
          <w:rFonts w:hint="eastAsia"/>
          <w:sz w:val="24"/>
          <w:szCs w:val="24"/>
        </w:rPr>
        <w:t>本合同工程项下或</w:t>
      </w:r>
      <w:r w:rsidRPr="004E3B48">
        <w:rPr>
          <w:rFonts w:hint="eastAsia"/>
          <w:sz w:val="24"/>
          <w:szCs w:val="24"/>
        </w:rPr>
        <w:t>与本合同工程相关</w:t>
      </w:r>
      <w:r w:rsidRPr="004E3B48">
        <w:rPr>
          <w:rFonts w:hint="eastAsia"/>
          <w:sz w:val="24"/>
          <w:szCs w:val="24"/>
        </w:rPr>
        <w:lastRenderedPageBreak/>
        <w:t>的</w:t>
      </w:r>
      <w:r w:rsidR="00B967C8" w:rsidRPr="004E3B48">
        <w:rPr>
          <w:rFonts w:hint="eastAsia"/>
          <w:sz w:val="24"/>
          <w:szCs w:val="24"/>
        </w:rPr>
        <w:t>任何</w:t>
      </w:r>
      <w:r w:rsidRPr="004E3B48">
        <w:rPr>
          <w:rFonts w:hint="eastAsia"/>
          <w:sz w:val="24"/>
          <w:szCs w:val="24"/>
        </w:rPr>
        <w:t>工作，无论</w:t>
      </w:r>
      <w:r w:rsidR="00B967C8" w:rsidRPr="004E3B48">
        <w:rPr>
          <w:rFonts w:hint="eastAsia"/>
          <w:sz w:val="24"/>
          <w:szCs w:val="24"/>
        </w:rPr>
        <w:t>该类</w:t>
      </w:r>
      <w:r w:rsidRPr="004E3B48">
        <w:rPr>
          <w:rFonts w:hint="eastAsia"/>
          <w:sz w:val="24"/>
          <w:szCs w:val="24"/>
        </w:rPr>
        <w:t>是否为承包商</w:t>
      </w:r>
      <w:r w:rsidR="00B967C8" w:rsidRPr="004E3B48">
        <w:rPr>
          <w:rFonts w:hint="eastAsia"/>
          <w:sz w:val="24"/>
          <w:szCs w:val="24"/>
        </w:rPr>
        <w:t>实施或</w:t>
      </w:r>
      <w:r w:rsidRPr="004E3B48">
        <w:rPr>
          <w:rFonts w:hint="eastAsia"/>
          <w:sz w:val="24"/>
          <w:szCs w:val="24"/>
        </w:rPr>
        <w:t>完成，</w:t>
      </w:r>
      <w:r w:rsidR="00B967C8" w:rsidRPr="004E3B48">
        <w:rPr>
          <w:rFonts w:hint="eastAsia"/>
          <w:sz w:val="24"/>
          <w:szCs w:val="24"/>
        </w:rPr>
        <w:t>承包商应视其为承包商实施或完成的工作，确保该类工作符合本合同的各项要求及目的，由此所产生的任何责任及费用由承包商承担。</w:t>
      </w:r>
    </w:p>
    <w:p w14:paraId="4DBE449C" w14:textId="175AF927" w:rsidR="00D302F2" w:rsidRPr="004E3B48" w:rsidRDefault="00D302F2" w:rsidP="00BF05BB">
      <w:pPr>
        <w:rPr>
          <w:sz w:val="24"/>
          <w:szCs w:val="24"/>
        </w:rPr>
      </w:pPr>
    </w:p>
    <w:p w14:paraId="181516E6" w14:textId="73AF2EBF" w:rsidR="00D302F2" w:rsidRPr="004E3B48" w:rsidRDefault="00D302F2" w:rsidP="00945784">
      <w:pPr>
        <w:pStyle w:val="aa"/>
        <w:numPr>
          <w:ilvl w:val="1"/>
          <w:numId w:val="5"/>
        </w:numPr>
        <w:outlineLvl w:val="1"/>
        <w:rPr>
          <w:b/>
          <w:sz w:val="24"/>
          <w:szCs w:val="24"/>
        </w:rPr>
      </w:pPr>
      <w:bookmarkStart w:id="25" w:name="_Ref529955326"/>
      <w:r w:rsidRPr="004E3B48">
        <w:rPr>
          <w:rFonts w:hint="eastAsia"/>
          <w:b/>
          <w:sz w:val="24"/>
          <w:szCs w:val="24"/>
        </w:rPr>
        <w:t>承包商代表</w:t>
      </w:r>
      <w:bookmarkEnd w:id="25"/>
      <w:r w:rsidR="00383C32" w:rsidRPr="004E3B48">
        <w:rPr>
          <w:rFonts w:hint="eastAsia"/>
          <w:b/>
          <w:sz w:val="24"/>
          <w:szCs w:val="24"/>
        </w:rPr>
        <w:t>和主要人员</w:t>
      </w:r>
    </w:p>
    <w:p w14:paraId="4F7E5370" w14:textId="3C53E04E" w:rsidR="00D302F2" w:rsidRPr="004E3B48" w:rsidRDefault="00D302F2" w:rsidP="00BF05BB">
      <w:pPr>
        <w:rPr>
          <w:sz w:val="24"/>
          <w:szCs w:val="24"/>
        </w:rPr>
      </w:pPr>
    </w:p>
    <w:p w14:paraId="07928A45" w14:textId="72284E77" w:rsidR="00D302F2" w:rsidRPr="004E3B48" w:rsidRDefault="00D302F2" w:rsidP="00D302F2">
      <w:pPr>
        <w:rPr>
          <w:sz w:val="24"/>
          <w:szCs w:val="24"/>
        </w:rPr>
      </w:pPr>
      <w:r w:rsidRPr="004E3B48">
        <w:rPr>
          <w:rFonts w:hint="eastAsia"/>
          <w:sz w:val="24"/>
          <w:szCs w:val="24"/>
        </w:rPr>
        <w:t>承包商应任命承包商代表，并授予他代表承包商根据合同采取行动所需的全部权</w:t>
      </w:r>
      <w:r w:rsidR="00D06380" w:rsidRPr="004E3B48">
        <w:rPr>
          <w:rFonts w:hint="eastAsia"/>
          <w:sz w:val="24"/>
          <w:szCs w:val="24"/>
        </w:rPr>
        <w:t>利</w:t>
      </w:r>
      <w:r w:rsidR="00383C32" w:rsidRPr="004E3B48">
        <w:rPr>
          <w:rFonts w:hint="eastAsia"/>
          <w:sz w:val="24"/>
          <w:szCs w:val="24"/>
        </w:rPr>
        <w:t>；且同时任命合同协议书数据表中要求的主要人员</w:t>
      </w:r>
      <w:r w:rsidRPr="004E3B48">
        <w:rPr>
          <w:rFonts w:hint="eastAsia"/>
          <w:sz w:val="24"/>
          <w:szCs w:val="24"/>
        </w:rPr>
        <w:t>。</w:t>
      </w:r>
    </w:p>
    <w:p w14:paraId="1BCF2B92" w14:textId="77777777" w:rsidR="00D302F2" w:rsidRPr="004E3B48" w:rsidRDefault="00D302F2" w:rsidP="00D302F2">
      <w:pPr>
        <w:rPr>
          <w:sz w:val="24"/>
          <w:szCs w:val="24"/>
        </w:rPr>
      </w:pPr>
    </w:p>
    <w:p w14:paraId="7882C46E" w14:textId="13ABF907" w:rsidR="00D302F2" w:rsidRPr="004E3B48" w:rsidRDefault="008478EE" w:rsidP="00D302F2">
      <w:pPr>
        <w:rPr>
          <w:sz w:val="24"/>
          <w:szCs w:val="24"/>
        </w:rPr>
      </w:pPr>
      <w:r w:rsidRPr="004E3B48">
        <w:rPr>
          <w:rFonts w:hint="eastAsia"/>
          <w:sz w:val="24"/>
          <w:szCs w:val="24"/>
        </w:rPr>
        <w:t>承包商代表</w:t>
      </w:r>
      <w:r w:rsidR="00383C32" w:rsidRPr="004E3B48">
        <w:rPr>
          <w:rFonts w:hint="eastAsia"/>
          <w:sz w:val="24"/>
          <w:szCs w:val="24"/>
        </w:rPr>
        <w:t>和主要人员</w:t>
      </w:r>
      <w:r w:rsidRPr="004E3B48">
        <w:rPr>
          <w:rFonts w:hint="eastAsia"/>
          <w:sz w:val="24"/>
          <w:szCs w:val="24"/>
        </w:rPr>
        <w:t>的姓名及详细资料须提交给雇主并取得</w:t>
      </w:r>
      <w:r w:rsidR="001A0065" w:rsidRPr="004E3B48">
        <w:rPr>
          <w:rFonts w:hint="eastAsia"/>
          <w:sz w:val="24"/>
          <w:szCs w:val="24"/>
        </w:rPr>
        <w:t>其</w:t>
      </w:r>
      <w:r w:rsidRPr="004E3B48">
        <w:rPr>
          <w:rFonts w:hint="eastAsia"/>
          <w:sz w:val="24"/>
          <w:szCs w:val="24"/>
        </w:rPr>
        <w:t>同意。如该同意随后被撤销，或被任命的人不能胜任承包商代表的职位，承包商应立即替换该等人员并再次</w:t>
      </w:r>
      <w:r w:rsidR="00954A97" w:rsidRPr="004E3B48">
        <w:rPr>
          <w:rFonts w:hint="eastAsia"/>
          <w:sz w:val="24"/>
          <w:szCs w:val="24"/>
        </w:rPr>
        <w:t>向雇主</w:t>
      </w:r>
      <w:r w:rsidRPr="004E3B48">
        <w:rPr>
          <w:rFonts w:hint="eastAsia"/>
          <w:sz w:val="24"/>
          <w:szCs w:val="24"/>
        </w:rPr>
        <w:t>提交另外适合人选的姓名、详细资料，以取得该项任命的同意。</w:t>
      </w:r>
    </w:p>
    <w:p w14:paraId="0F690788" w14:textId="77777777" w:rsidR="008478EE" w:rsidRPr="004E3B48" w:rsidRDefault="008478EE" w:rsidP="00D302F2">
      <w:pPr>
        <w:rPr>
          <w:sz w:val="24"/>
          <w:szCs w:val="24"/>
        </w:rPr>
      </w:pPr>
    </w:p>
    <w:p w14:paraId="4BB69FAE" w14:textId="01554B09" w:rsidR="00D302F2" w:rsidRPr="004E3B48" w:rsidRDefault="00D302F2" w:rsidP="00D302F2">
      <w:pPr>
        <w:rPr>
          <w:sz w:val="24"/>
          <w:szCs w:val="24"/>
        </w:rPr>
      </w:pPr>
      <w:r w:rsidRPr="004E3B48">
        <w:rPr>
          <w:rFonts w:hint="eastAsia"/>
          <w:sz w:val="24"/>
          <w:szCs w:val="24"/>
        </w:rPr>
        <w:t>未经</w:t>
      </w:r>
      <w:r w:rsidR="001A0065" w:rsidRPr="004E3B48">
        <w:rPr>
          <w:rFonts w:hint="eastAsia"/>
          <w:sz w:val="24"/>
          <w:szCs w:val="24"/>
        </w:rPr>
        <w:t>雇主</w:t>
      </w:r>
      <w:r w:rsidRPr="004E3B48">
        <w:rPr>
          <w:rFonts w:hint="eastAsia"/>
          <w:sz w:val="24"/>
          <w:szCs w:val="24"/>
        </w:rPr>
        <w:t>事先同意，承包商不得</w:t>
      </w:r>
      <w:r w:rsidR="00BE5714" w:rsidRPr="004E3B48">
        <w:rPr>
          <w:rFonts w:hint="eastAsia"/>
          <w:sz w:val="24"/>
          <w:szCs w:val="24"/>
        </w:rPr>
        <w:t>随意变更或</w:t>
      </w:r>
      <w:r w:rsidRPr="004E3B48">
        <w:rPr>
          <w:rFonts w:hint="eastAsia"/>
          <w:sz w:val="24"/>
          <w:szCs w:val="24"/>
        </w:rPr>
        <w:t>撤销承包商代表</w:t>
      </w:r>
      <w:r w:rsidR="00383C32" w:rsidRPr="004E3B48">
        <w:rPr>
          <w:rFonts w:hint="eastAsia"/>
          <w:sz w:val="24"/>
          <w:szCs w:val="24"/>
        </w:rPr>
        <w:t>和主要人员</w:t>
      </w:r>
      <w:r w:rsidRPr="004E3B48">
        <w:rPr>
          <w:rFonts w:hint="eastAsia"/>
          <w:sz w:val="24"/>
          <w:szCs w:val="24"/>
        </w:rPr>
        <w:t>的任命，或任命替代人员。</w:t>
      </w:r>
    </w:p>
    <w:p w14:paraId="3818A975" w14:textId="77777777" w:rsidR="00D302F2" w:rsidRPr="004E3B48" w:rsidRDefault="00D302F2" w:rsidP="00D302F2">
      <w:pPr>
        <w:rPr>
          <w:sz w:val="24"/>
          <w:szCs w:val="24"/>
        </w:rPr>
      </w:pPr>
    </w:p>
    <w:p w14:paraId="2529BFC7" w14:textId="7555AAC8" w:rsidR="00D302F2" w:rsidRPr="004E3B48" w:rsidRDefault="00D302F2" w:rsidP="00D302F2">
      <w:pPr>
        <w:rPr>
          <w:sz w:val="24"/>
          <w:szCs w:val="24"/>
        </w:rPr>
      </w:pPr>
      <w:r w:rsidRPr="004E3B48">
        <w:rPr>
          <w:rFonts w:hint="eastAsia"/>
          <w:sz w:val="24"/>
          <w:szCs w:val="24"/>
        </w:rPr>
        <w:t>承包商代表应将其全部时间用于指导承包商履行合同</w:t>
      </w:r>
      <w:r w:rsidR="00383C32" w:rsidRPr="004E3B48">
        <w:rPr>
          <w:rFonts w:hint="eastAsia"/>
          <w:sz w:val="24"/>
          <w:szCs w:val="24"/>
        </w:rPr>
        <w:t>，且任何主要人员应将其所有精力用于履行关于本工程相关的职责。</w:t>
      </w:r>
      <w:r w:rsidRPr="004E3B48">
        <w:rPr>
          <w:rFonts w:hint="eastAsia"/>
          <w:sz w:val="24"/>
          <w:szCs w:val="24"/>
        </w:rPr>
        <w:t>如果承包商代表</w:t>
      </w:r>
      <w:r w:rsidR="00383C32" w:rsidRPr="004E3B48">
        <w:rPr>
          <w:rFonts w:hint="eastAsia"/>
          <w:sz w:val="24"/>
          <w:szCs w:val="24"/>
        </w:rPr>
        <w:t>或其他主要人员</w:t>
      </w:r>
      <w:r w:rsidRPr="004E3B48">
        <w:rPr>
          <w:rFonts w:hint="eastAsia"/>
          <w:sz w:val="24"/>
          <w:szCs w:val="24"/>
        </w:rPr>
        <w:t>在工程施工期间要暂时离开现场，应事先征得</w:t>
      </w:r>
      <w:r w:rsidR="00BE5714" w:rsidRPr="004E3B48">
        <w:rPr>
          <w:rFonts w:hint="eastAsia"/>
          <w:sz w:val="24"/>
          <w:szCs w:val="24"/>
        </w:rPr>
        <w:t>雇主</w:t>
      </w:r>
      <w:r w:rsidRPr="004E3B48">
        <w:rPr>
          <w:rFonts w:hint="eastAsia"/>
          <w:sz w:val="24"/>
          <w:szCs w:val="24"/>
        </w:rPr>
        <w:t>的同意，任命合适的替代人员，并</w:t>
      </w:r>
      <w:r w:rsidR="00BE5714" w:rsidRPr="004E3B48">
        <w:rPr>
          <w:rFonts w:hint="eastAsia"/>
          <w:sz w:val="24"/>
          <w:szCs w:val="24"/>
        </w:rPr>
        <w:t>书面</w:t>
      </w:r>
      <w:r w:rsidRPr="004E3B48">
        <w:rPr>
          <w:rFonts w:hint="eastAsia"/>
          <w:sz w:val="24"/>
          <w:szCs w:val="24"/>
        </w:rPr>
        <w:t>通知</w:t>
      </w:r>
      <w:r w:rsidR="00BE5714" w:rsidRPr="004E3B48">
        <w:rPr>
          <w:rFonts w:hint="eastAsia"/>
          <w:sz w:val="24"/>
          <w:szCs w:val="24"/>
        </w:rPr>
        <w:t>雇主</w:t>
      </w:r>
      <w:r w:rsidRPr="004E3B48">
        <w:rPr>
          <w:rFonts w:hint="eastAsia"/>
          <w:sz w:val="24"/>
          <w:szCs w:val="24"/>
        </w:rPr>
        <w:t>。</w:t>
      </w:r>
    </w:p>
    <w:p w14:paraId="4DAEF9B4" w14:textId="77777777" w:rsidR="00D302F2" w:rsidRPr="004E3B48" w:rsidRDefault="00D302F2" w:rsidP="00D302F2">
      <w:pPr>
        <w:rPr>
          <w:sz w:val="24"/>
          <w:szCs w:val="24"/>
        </w:rPr>
      </w:pPr>
    </w:p>
    <w:p w14:paraId="4CAE4203" w14:textId="4DAECEE0" w:rsidR="00D302F2" w:rsidRPr="004E3B48" w:rsidRDefault="00D302F2" w:rsidP="00D302F2">
      <w:pPr>
        <w:rPr>
          <w:sz w:val="24"/>
          <w:szCs w:val="24"/>
        </w:rPr>
      </w:pPr>
      <w:r w:rsidRPr="004E3B48">
        <w:rPr>
          <w:rFonts w:hint="eastAsia"/>
          <w:sz w:val="24"/>
          <w:szCs w:val="24"/>
        </w:rPr>
        <w:t>承包商代表应代表承包商受理根据第</w:t>
      </w:r>
      <w:r w:rsidR="00383C32" w:rsidRPr="004E3B48">
        <w:rPr>
          <w:sz w:val="24"/>
          <w:szCs w:val="24"/>
        </w:rPr>
        <w:fldChar w:fldCharType="begin"/>
      </w:r>
      <w:r w:rsidR="00383C32" w:rsidRPr="004E3B48">
        <w:rPr>
          <w:sz w:val="24"/>
          <w:szCs w:val="24"/>
        </w:rPr>
        <w:instrText xml:space="preserve"> </w:instrText>
      </w:r>
      <w:r w:rsidR="00383C32" w:rsidRPr="004E3B48">
        <w:rPr>
          <w:rFonts w:hint="eastAsia"/>
          <w:sz w:val="24"/>
          <w:szCs w:val="24"/>
        </w:rPr>
        <w:instrText>REF _Ref529956887 \r \h</w:instrText>
      </w:r>
      <w:r w:rsidR="00383C32" w:rsidRPr="004E3B48">
        <w:rPr>
          <w:sz w:val="24"/>
          <w:szCs w:val="24"/>
        </w:rPr>
        <w:instrText xml:space="preserve"> </w:instrText>
      </w:r>
      <w:r w:rsidR="004E3B48">
        <w:rPr>
          <w:sz w:val="24"/>
          <w:szCs w:val="24"/>
        </w:rPr>
        <w:instrText xml:space="preserve"> \* MERGEFORMAT </w:instrText>
      </w:r>
      <w:r w:rsidR="00383C32" w:rsidRPr="004E3B48">
        <w:rPr>
          <w:sz w:val="24"/>
          <w:szCs w:val="24"/>
        </w:rPr>
      </w:r>
      <w:r w:rsidR="00383C32" w:rsidRPr="004E3B48">
        <w:rPr>
          <w:sz w:val="24"/>
          <w:szCs w:val="24"/>
        </w:rPr>
        <w:fldChar w:fldCharType="separate"/>
      </w:r>
      <w:r w:rsidR="00B87123" w:rsidRPr="004E3B48">
        <w:rPr>
          <w:sz w:val="24"/>
          <w:szCs w:val="24"/>
        </w:rPr>
        <w:t>3.3</w:t>
      </w:r>
      <w:r w:rsidR="00383C32" w:rsidRPr="004E3B48">
        <w:rPr>
          <w:sz w:val="24"/>
          <w:szCs w:val="24"/>
        </w:rPr>
        <w:fldChar w:fldCharType="end"/>
      </w:r>
      <w:r w:rsidRPr="004E3B48">
        <w:rPr>
          <w:rFonts w:hint="eastAsia"/>
          <w:sz w:val="24"/>
          <w:szCs w:val="24"/>
        </w:rPr>
        <w:t>款</w:t>
      </w:r>
      <w:r w:rsidRPr="004E3B48">
        <w:rPr>
          <w:rFonts w:hint="eastAsia"/>
          <w:sz w:val="24"/>
          <w:szCs w:val="24"/>
        </w:rPr>
        <w:t>[</w:t>
      </w:r>
      <w:r w:rsidR="00383C32" w:rsidRPr="004E3B48">
        <w:rPr>
          <w:rFonts w:hint="eastAsia"/>
          <w:sz w:val="24"/>
          <w:szCs w:val="24"/>
        </w:rPr>
        <w:t>雇主</w:t>
      </w:r>
      <w:r w:rsidRPr="004E3B48">
        <w:rPr>
          <w:rFonts w:hint="eastAsia"/>
          <w:sz w:val="24"/>
          <w:szCs w:val="24"/>
        </w:rPr>
        <w:t>的指示</w:t>
      </w:r>
      <w:r w:rsidRPr="004E3B48">
        <w:rPr>
          <w:rFonts w:hint="eastAsia"/>
          <w:sz w:val="24"/>
          <w:szCs w:val="24"/>
        </w:rPr>
        <w:t>]</w:t>
      </w:r>
      <w:r w:rsidR="00091485" w:rsidRPr="004E3B48">
        <w:rPr>
          <w:rFonts w:hint="eastAsia"/>
          <w:sz w:val="24"/>
          <w:szCs w:val="24"/>
        </w:rPr>
        <w:t>约定</w:t>
      </w:r>
      <w:r w:rsidRPr="004E3B48">
        <w:rPr>
          <w:rFonts w:hint="eastAsia"/>
          <w:sz w:val="24"/>
          <w:szCs w:val="24"/>
        </w:rPr>
        <w:t>的指示。</w:t>
      </w:r>
    </w:p>
    <w:p w14:paraId="54273BD7" w14:textId="77777777" w:rsidR="00D302F2" w:rsidRPr="004E3B48" w:rsidRDefault="00D302F2" w:rsidP="00D302F2">
      <w:pPr>
        <w:rPr>
          <w:sz w:val="24"/>
          <w:szCs w:val="24"/>
        </w:rPr>
      </w:pPr>
    </w:p>
    <w:p w14:paraId="002F7D47" w14:textId="7F645F25" w:rsidR="00D302F2" w:rsidRPr="004E3B48" w:rsidRDefault="00D302F2" w:rsidP="00D302F2">
      <w:pPr>
        <w:rPr>
          <w:sz w:val="24"/>
          <w:szCs w:val="24"/>
        </w:rPr>
      </w:pPr>
      <w:r w:rsidRPr="004E3B48">
        <w:rPr>
          <w:rFonts w:hint="eastAsia"/>
          <w:sz w:val="24"/>
          <w:szCs w:val="24"/>
        </w:rPr>
        <w:t>承包商代表可向任何胜任的人员委托任何职权、任务和权力，并可撤销委托。任何委托或撤销</w:t>
      </w:r>
      <w:r w:rsidR="008478EE" w:rsidRPr="004E3B48">
        <w:rPr>
          <w:rFonts w:hint="eastAsia"/>
          <w:sz w:val="24"/>
          <w:szCs w:val="24"/>
        </w:rPr>
        <w:t>应</w:t>
      </w:r>
      <w:r w:rsidR="001A0065" w:rsidRPr="004E3B48">
        <w:rPr>
          <w:rFonts w:hint="eastAsia"/>
          <w:sz w:val="24"/>
          <w:szCs w:val="24"/>
        </w:rPr>
        <w:t>与</w:t>
      </w:r>
      <w:r w:rsidR="008478EE" w:rsidRPr="004E3B48">
        <w:rPr>
          <w:rFonts w:hint="eastAsia"/>
          <w:sz w:val="24"/>
          <w:szCs w:val="24"/>
        </w:rPr>
        <w:t>上述承包商代表的任命与更换程序相同</w:t>
      </w:r>
      <w:r w:rsidRPr="004E3B48">
        <w:rPr>
          <w:rFonts w:hint="eastAsia"/>
          <w:sz w:val="24"/>
          <w:szCs w:val="24"/>
        </w:rPr>
        <w:t>。</w:t>
      </w:r>
    </w:p>
    <w:p w14:paraId="38E5BBEC" w14:textId="77777777" w:rsidR="00D302F2" w:rsidRPr="004E3B48" w:rsidRDefault="00D302F2" w:rsidP="00D302F2">
      <w:pPr>
        <w:rPr>
          <w:sz w:val="24"/>
          <w:szCs w:val="24"/>
        </w:rPr>
      </w:pPr>
    </w:p>
    <w:p w14:paraId="0F2AF5E9" w14:textId="7E28A975" w:rsidR="00D302F2" w:rsidRPr="004E3B48" w:rsidRDefault="00D302F2" w:rsidP="00D302F2">
      <w:pPr>
        <w:rPr>
          <w:sz w:val="24"/>
          <w:szCs w:val="24"/>
        </w:rPr>
      </w:pPr>
    </w:p>
    <w:p w14:paraId="78F9E815" w14:textId="513EC756" w:rsidR="00D302F2" w:rsidRPr="004E3B48" w:rsidRDefault="00D302F2" w:rsidP="00D302F2">
      <w:pPr>
        <w:rPr>
          <w:sz w:val="24"/>
          <w:szCs w:val="24"/>
        </w:rPr>
      </w:pPr>
      <w:r w:rsidRPr="004E3B48">
        <w:rPr>
          <w:rFonts w:hint="eastAsia"/>
          <w:sz w:val="24"/>
          <w:szCs w:val="24"/>
        </w:rPr>
        <w:t>对于雇主自行裁决认定未根据项目最佳利益履行工作或雇主或</w:t>
      </w:r>
      <w:r w:rsidR="00383C32" w:rsidRPr="004E3B48">
        <w:rPr>
          <w:rFonts w:hint="eastAsia"/>
          <w:sz w:val="24"/>
          <w:szCs w:val="24"/>
        </w:rPr>
        <w:t>项目经理</w:t>
      </w:r>
      <w:r w:rsidRPr="004E3B48">
        <w:rPr>
          <w:rFonts w:hint="eastAsia"/>
          <w:sz w:val="24"/>
          <w:szCs w:val="24"/>
        </w:rPr>
        <w:t>因其他原因反对的任何承包商代表或其他劳工、雇员或代表（或任何分包商的类似人员），承包商应立即予以替换。</w:t>
      </w:r>
    </w:p>
    <w:p w14:paraId="5E79A131" w14:textId="7B29C8B6" w:rsidR="00A518BC" w:rsidRPr="004E3B48" w:rsidRDefault="00A518BC" w:rsidP="00D302F2">
      <w:pPr>
        <w:rPr>
          <w:sz w:val="24"/>
          <w:szCs w:val="24"/>
        </w:rPr>
      </w:pPr>
    </w:p>
    <w:p w14:paraId="0D05EE3F" w14:textId="677A8E98" w:rsidR="00A518BC" w:rsidRPr="004E3B48" w:rsidRDefault="00A518BC" w:rsidP="00945784">
      <w:pPr>
        <w:pStyle w:val="aa"/>
        <w:numPr>
          <w:ilvl w:val="1"/>
          <w:numId w:val="5"/>
        </w:numPr>
        <w:outlineLvl w:val="1"/>
        <w:rPr>
          <w:b/>
          <w:sz w:val="24"/>
          <w:szCs w:val="24"/>
        </w:rPr>
      </w:pPr>
      <w:bookmarkStart w:id="26" w:name="_Ref529955338"/>
      <w:r w:rsidRPr="004E3B48">
        <w:rPr>
          <w:rFonts w:hint="eastAsia"/>
          <w:b/>
          <w:sz w:val="24"/>
          <w:szCs w:val="24"/>
        </w:rPr>
        <w:t>分包商</w:t>
      </w:r>
      <w:bookmarkEnd w:id="26"/>
    </w:p>
    <w:p w14:paraId="175C68F8" w14:textId="4F33BD3F" w:rsidR="00A518BC" w:rsidRPr="004E3B48" w:rsidRDefault="00A518BC" w:rsidP="00D302F2">
      <w:pPr>
        <w:rPr>
          <w:sz w:val="24"/>
          <w:szCs w:val="24"/>
        </w:rPr>
      </w:pPr>
    </w:p>
    <w:p w14:paraId="0EEFFAD9" w14:textId="130AC9DE" w:rsidR="00A518BC" w:rsidRPr="004E3B48" w:rsidRDefault="00A518BC" w:rsidP="00D302F2">
      <w:pPr>
        <w:rPr>
          <w:sz w:val="24"/>
          <w:szCs w:val="24"/>
        </w:rPr>
      </w:pPr>
      <w:r w:rsidRPr="004E3B48">
        <w:rPr>
          <w:rFonts w:hint="eastAsia"/>
          <w:sz w:val="24"/>
          <w:szCs w:val="24"/>
        </w:rPr>
        <w:t>除非按本合同规定取得</w:t>
      </w:r>
      <w:r w:rsidR="00383C32" w:rsidRPr="004E3B48">
        <w:rPr>
          <w:rFonts w:hint="eastAsia"/>
          <w:sz w:val="24"/>
          <w:szCs w:val="24"/>
        </w:rPr>
        <w:t>雇主</w:t>
      </w:r>
      <w:r w:rsidRPr="004E3B48">
        <w:rPr>
          <w:rFonts w:hint="eastAsia"/>
          <w:sz w:val="24"/>
          <w:szCs w:val="24"/>
        </w:rPr>
        <w:t>事先批准的分包合同进行分包，否则承包商不得分包工程的全部或任何部分。</w:t>
      </w:r>
    </w:p>
    <w:p w14:paraId="3F4D5419" w14:textId="14A02192" w:rsidR="00A518BC" w:rsidRPr="004E3B48" w:rsidRDefault="00A518BC" w:rsidP="00D302F2">
      <w:pPr>
        <w:rPr>
          <w:sz w:val="24"/>
          <w:szCs w:val="24"/>
        </w:rPr>
      </w:pPr>
    </w:p>
    <w:p w14:paraId="5E349363" w14:textId="3F442973" w:rsidR="00A518BC" w:rsidRPr="004E3B48" w:rsidRDefault="00A518BC" w:rsidP="00D302F2">
      <w:pPr>
        <w:rPr>
          <w:sz w:val="24"/>
          <w:szCs w:val="24"/>
        </w:rPr>
      </w:pPr>
      <w:r w:rsidRPr="004E3B48">
        <w:rPr>
          <w:rFonts w:hint="eastAsia"/>
          <w:sz w:val="24"/>
          <w:szCs w:val="24"/>
        </w:rPr>
        <w:t>即使得到雇主的批准，承包商应对分包商执行的工程负责并确保分包商具有承包相关工程的相应资质与工程经验。</w:t>
      </w:r>
    </w:p>
    <w:p w14:paraId="34F6EA0F" w14:textId="7F7E0DA6" w:rsidR="00A518BC" w:rsidRPr="004E3B48" w:rsidRDefault="00A518BC" w:rsidP="00D302F2">
      <w:pPr>
        <w:rPr>
          <w:sz w:val="24"/>
          <w:szCs w:val="24"/>
        </w:rPr>
      </w:pPr>
    </w:p>
    <w:p w14:paraId="5F3A9FF5" w14:textId="77777777" w:rsidR="00383C32" w:rsidRPr="004E3B48" w:rsidRDefault="003A3FCE" w:rsidP="00D302F2">
      <w:pPr>
        <w:rPr>
          <w:sz w:val="24"/>
          <w:szCs w:val="24"/>
        </w:rPr>
      </w:pPr>
      <w:r w:rsidRPr="004E3B48">
        <w:rPr>
          <w:rFonts w:hint="eastAsia"/>
          <w:sz w:val="24"/>
          <w:szCs w:val="24"/>
        </w:rPr>
        <w:t>承包商应负责任何分包商或货物或材料的供应商以及其各自代理或雇员的行为、错误、不作为（故意或疏忽）和违约，或工程</w:t>
      </w:r>
      <w:r w:rsidR="00383C32" w:rsidRPr="004E3B48">
        <w:rPr>
          <w:rFonts w:hint="eastAsia"/>
          <w:sz w:val="24"/>
          <w:szCs w:val="24"/>
        </w:rPr>
        <w:t>、</w:t>
      </w:r>
      <w:r w:rsidRPr="004E3B48">
        <w:rPr>
          <w:rFonts w:hint="eastAsia"/>
          <w:sz w:val="24"/>
          <w:szCs w:val="24"/>
        </w:rPr>
        <w:t>分包商</w:t>
      </w:r>
      <w:r w:rsidR="00383C32" w:rsidRPr="004E3B48">
        <w:rPr>
          <w:rFonts w:hint="eastAsia"/>
          <w:sz w:val="24"/>
          <w:szCs w:val="24"/>
        </w:rPr>
        <w:t>、</w:t>
      </w:r>
      <w:r w:rsidRPr="004E3B48">
        <w:rPr>
          <w:rFonts w:hint="eastAsia"/>
          <w:sz w:val="24"/>
          <w:szCs w:val="24"/>
        </w:rPr>
        <w:t>货物</w:t>
      </w:r>
      <w:r w:rsidR="00383C32" w:rsidRPr="004E3B48">
        <w:rPr>
          <w:rFonts w:hint="eastAsia"/>
          <w:sz w:val="24"/>
          <w:szCs w:val="24"/>
        </w:rPr>
        <w:t>、</w:t>
      </w:r>
      <w:r w:rsidRPr="004E3B48">
        <w:rPr>
          <w:rFonts w:hint="eastAsia"/>
          <w:sz w:val="24"/>
          <w:szCs w:val="24"/>
        </w:rPr>
        <w:t>材料的供货商提供的服务中的缺陷，如同其是承包商的行为、错误、不作为或违约一样。</w:t>
      </w:r>
    </w:p>
    <w:p w14:paraId="080A83D0" w14:textId="77777777" w:rsidR="00383C32" w:rsidRPr="004E3B48" w:rsidRDefault="00383C32" w:rsidP="00D302F2">
      <w:pPr>
        <w:rPr>
          <w:sz w:val="24"/>
          <w:szCs w:val="24"/>
        </w:rPr>
      </w:pPr>
    </w:p>
    <w:p w14:paraId="21DE8F18" w14:textId="0350240A" w:rsidR="00A518BC" w:rsidRPr="004E3B48" w:rsidRDefault="003A3FCE" w:rsidP="00D302F2">
      <w:pPr>
        <w:rPr>
          <w:sz w:val="24"/>
          <w:szCs w:val="24"/>
        </w:rPr>
      </w:pPr>
      <w:r w:rsidRPr="004E3B48">
        <w:rPr>
          <w:rFonts w:hint="eastAsia"/>
          <w:sz w:val="24"/>
          <w:szCs w:val="24"/>
        </w:rPr>
        <w:t>除非本合同另有约定，否则：</w:t>
      </w:r>
    </w:p>
    <w:p w14:paraId="40ED7D73" w14:textId="71F26EF4" w:rsidR="003A3FCE" w:rsidRPr="004E3B48" w:rsidRDefault="003A3FCE" w:rsidP="00D302F2">
      <w:pPr>
        <w:rPr>
          <w:sz w:val="24"/>
          <w:szCs w:val="24"/>
        </w:rPr>
      </w:pPr>
    </w:p>
    <w:p w14:paraId="7C978019" w14:textId="28C68DBA" w:rsidR="003A3FCE" w:rsidRPr="004E3B48" w:rsidRDefault="003A3FCE" w:rsidP="00D302F2">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对于所有即将任命或者雇佣的分包商，承包商都应取得雇主的事先同意；承包商须按照合同协议书附件</w:t>
      </w:r>
      <w:r w:rsidR="004004B9" w:rsidRPr="004E3B48">
        <w:rPr>
          <w:sz w:val="24"/>
          <w:szCs w:val="24"/>
        </w:rPr>
        <w:t>6</w:t>
      </w:r>
      <w:r w:rsidRPr="004E3B48">
        <w:rPr>
          <w:rFonts w:hint="eastAsia"/>
          <w:sz w:val="24"/>
          <w:szCs w:val="24"/>
        </w:rPr>
        <w:t>的样本提交一份声明，将拟任命为本项目的分包商提交予雇主批准。在没有雇主书面同意的情况下，承包商不可以替换已经雇主批准的分包商。然而，对于该等分包商的批准并不解除承包商</w:t>
      </w:r>
      <w:r w:rsidR="00623E87" w:rsidRPr="004E3B48">
        <w:rPr>
          <w:rFonts w:hint="eastAsia"/>
          <w:sz w:val="24"/>
          <w:szCs w:val="24"/>
        </w:rPr>
        <w:t>本</w:t>
      </w:r>
      <w:r w:rsidRPr="004E3B48">
        <w:rPr>
          <w:rFonts w:hint="eastAsia"/>
          <w:sz w:val="24"/>
          <w:szCs w:val="24"/>
        </w:rPr>
        <w:t>合同项下的任何职责、责任和义务；</w:t>
      </w:r>
    </w:p>
    <w:p w14:paraId="1C9AA824" w14:textId="7431213A" w:rsidR="003A3FCE" w:rsidRPr="004E3B48" w:rsidRDefault="003A3FCE" w:rsidP="00D302F2">
      <w:pPr>
        <w:rPr>
          <w:sz w:val="24"/>
          <w:szCs w:val="24"/>
        </w:rPr>
      </w:pPr>
    </w:p>
    <w:p w14:paraId="1BD49819" w14:textId="569592B2" w:rsidR="003A3FCE" w:rsidRPr="004E3B48" w:rsidRDefault="003A3FCE" w:rsidP="00D302F2">
      <w:pPr>
        <w:rPr>
          <w:sz w:val="24"/>
          <w:szCs w:val="24"/>
        </w:rPr>
      </w:pPr>
      <w:r w:rsidRPr="004E3B48">
        <w:rPr>
          <w:sz w:val="24"/>
          <w:szCs w:val="24"/>
        </w:rPr>
        <w:t>(</w:t>
      </w:r>
      <w:r w:rsidRPr="004E3B48">
        <w:rPr>
          <w:rFonts w:hint="eastAsia"/>
          <w:sz w:val="24"/>
          <w:szCs w:val="24"/>
        </w:rPr>
        <w:t>b</w:t>
      </w:r>
      <w:r w:rsidRPr="004E3B48">
        <w:rPr>
          <w:sz w:val="24"/>
          <w:szCs w:val="24"/>
        </w:rPr>
        <w:t>)</w:t>
      </w:r>
      <w:r w:rsidRPr="004E3B48">
        <w:rPr>
          <w:sz w:val="24"/>
          <w:szCs w:val="24"/>
        </w:rPr>
        <w:tab/>
      </w:r>
      <w:r w:rsidR="003B1D38" w:rsidRPr="004E3B48">
        <w:rPr>
          <w:rFonts w:hint="eastAsia"/>
          <w:sz w:val="24"/>
          <w:szCs w:val="24"/>
        </w:rPr>
        <w:t>承包商应至少提前二十八（</w:t>
      </w:r>
      <w:r w:rsidR="003B1D38" w:rsidRPr="004E3B48">
        <w:rPr>
          <w:rFonts w:hint="eastAsia"/>
          <w:sz w:val="24"/>
          <w:szCs w:val="24"/>
        </w:rPr>
        <w:t>2</w:t>
      </w:r>
      <w:r w:rsidR="003B1D38" w:rsidRPr="004E3B48">
        <w:rPr>
          <w:sz w:val="24"/>
          <w:szCs w:val="24"/>
        </w:rPr>
        <w:t>8</w:t>
      </w:r>
      <w:r w:rsidR="003B1D38" w:rsidRPr="004E3B48">
        <w:rPr>
          <w:rFonts w:hint="eastAsia"/>
          <w:sz w:val="24"/>
          <w:szCs w:val="24"/>
        </w:rPr>
        <w:t>）天通知雇主和</w:t>
      </w:r>
      <w:r w:rsidR="003379E0" w:rsidRPr="004E3B48">
        <w:rPr>
          <w:rFonts w:hint="eastAsia"/>
          <w:sz w:val="24"/>
          <w:szCs w:val="24"/>
        </w:rPr>
        <w:t>项目经理</w:t>
      </w:r>
      <w:r w:rsidR="003B1D38" w:rsidRPr="004E3B48">
        <w:rPr>
          <w:rFonts w:hint="eastAsia"/>
          <w:sz w:val="24"/>
          <w:szCs w:val="24"/>
        </w:rPr>
        <w:t>每一分包商工程的拟定开工日期，并提前三（</w:t>
      </w:r>
      <w:r w:rsidR="003B1D38" w:rsidRPr="004E3B48">
        <w:rPr>
          <w:rFonts w:hint="eastAsia"/>
          <w:sz w:val="24"/>
          <w:szCs w:val="24"/>
        </w:rPr>
        <w:t>3</w:t>
      </w:r>
      <w:r w:rsidR="003B1D38" w:rsidRPr="004E3B48">
        <w:rPr>
          <w:rFonts w:hint="eastAsia"/>
          <w:sz w:val="24"/>
          <w:szCs w:val="24"/>
        </w:rPr>
        <w:t>）天通知雇主和</w:t>
      </w:r>
      <w:r w:rsidR="003379E0" w:rsidRPr="004E3B48">
        <w:rPr>
          <w:rFonts w:hint="eastAsia"/>
          <w:sz w:val="24"/>
          <w:szCs w:val="24"/>
        </w:rPr>
        <w:t>项目经理</w:t>
      </w:r>
      <w:r w:rsidR="003B1D38" w:rsidRPr="004E3B48">
        <w:rPr>
          <w:rFonts w:hint="eastAsia"/>
          <w:sz w:val="24"/>
          <w:szCs w:val="24"/>
        </w:rPr>
        <w:t>该工程在现场实际开工的日期。</w:t>
      </w:r>
    </w:p>
    <w:p w14:paraId="47D20693" w14:textId="5F53001B" w:rsidR="003B1D38" w:rsidRPr="004E3B48" w:rsidRDefault="003B1D38" w:rsidP="00D302F2">
      <w:pPr>
        <w:rPr>
          <w:sz w:val="24"/>
          <w:szCs w:val="24"/>
        </w:rPr>
      </w:pPr>
    </w:p>
    <w:p w14:paraId="0E37E953" w14:textId="1857ECE3" w:rsidR="003B1D38" w:rsidRPr="004E3B48" w:rsidRDefault="003B1D38" w:rsidP="00D302F2">
      <w:pPr>
        <w:rPr>
          <w:sz w:val="24"/>
          <w:szCs w:val="24"/>
        </w:rPr>
      </w:pPr>
      <w:r w:rsidRPr="004E3B48">
        <w:rPr>
          <w:sz w:val="24"/>
          <w:szCs w:val="24"/>
        </w:rPr>
        <w:t>(c)</w:t>
      </w:r>
      <w:r w:rsidRPr="004E3B48">
        <w:rPr>
          <w:sz w:val="24"/>
          <w:szCs w:val="24"/>
        </w:rPr>
        <w:tab/>
      </w:r>
      <w:r w:rsidRPr="004E3B48">
        <w:rPr>
          <w:rFonts w:hint="eastAsia"/>
          <w:sz w:val="24"/>
          <w:szCs w:val="24"/>
        </w:rPr>
        <w:t>每一分包合同应包括</w:t>
      </w:r>
      <w:r w:rsidR="004A284B" w:rsidRPr="004E3B48">
        <w:rPr>
          <w:rFonts w:hint="eastAsia"/>
          <w:sz w:val="24"/>
          <w:szCs w:val="24"/>
        </w:rPr>
        <w:t>要求分包商</w:t>
      </w:r>
      <w:r w:rsidR="008E0C07" w:rsidRPr="004E3B48">
        <w:rPr>
          <w:rFonts w:hint="eastAsia"/>
          <w:sz w:val="24"/>
          <w:szCs w:val="24"/>
        </w:rPr>
        <w:t>就分包合同项下的工程与</w:t>
      </w:r>
      <w:r w:rsidR="00984412" w:rsidRPr="004E3B48">
        <w:rPr>
          <w:rFonts w:hint="eastAsia"/>
          <w:sz w:val="24"/>
          <w:szCs w:val="24"/>
        </w:rPr>
        <w:t>承包商一起向雇主承担连带责任的条款；</w:t>
      </w:r>
    </w:p>
    <w:p w14:paraId="56B994E6" w14:textId="289212FF" w:rsidR="009802B4" w:rsidRPr="004E3B48" w:rsidRDefault="009802B4" w:rsidP="00D302F2">
      <w:pPr>
        <w:rPr>
          <w:sz w:val="24"/>
          <w:szCs w:val="24"/>
        </w:rPr>
      </w:pPr>
    </w:p>
    <w:p w14:paraId="06EF9981" w14:textId="0EC105BB" w:rsidR="009802B4" w:rsidRPr="004E3B48" w:rsidRDefault="009802B4" w:rsidP="00D302F2">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每一分包合同应包括一项授权雇主可以根据本合同和相应分包合同的约定直接向分包商索赔的权利。</w:t>
      </w:r>
    </w:p>
    <w:p w14:paraId="1E059042" w14:textId="567BE5BA" w:rsidR="00984412" w:rsidRPr="004E3B48" w:rsidRDefault="00984412" w:rsidP="00D302F2">
      <w:pPr>
        <w:rPr>
          <w:sz w:val="24"/>
          <w:szCs w:val="24"/>
        </w:rPr>
      </w:pPr>
    </w:p>
    <w:p w14:paraId="6A2901C9" w14:textId="62672171" w:rsidR="00984412" w:rsidRPr="004E3B48" w:rsidRDefault="00984412" w:rsidP="00D302F2">
      <w:pPr>
        <w:rPr>
          <w:sz w:val="24"/>
          <w:szCs w:val="24"/>
        </w:rPr>
      </w:pPr>
      <w:r w:rsidRPr="004E3B48">
        <w:rPr>
          <w:rFonts w:hint="eastAsia"/>
          <w:sz w:val="24"/>
          <w:szCs w:val="24"/>
        </w:rPr>
        <w:t>(</w:t>
      </w:r>
      <w:r w:rsidRPr="004E3B48">
        <w:rPr>
          <w:sz w:val="24"/>
          <w:szCs w:val="24"/>
        </w:rPr>
        <w:t>e)</w:t>
      </w:r>
      <w:r w:rsidRPr="004E3B48">
        <w:rPr>
          <w:sz w:val="24"/>
          <w:szCs w:val="24"/>
        </w:rPr>
        <w:tab/>
      </w:r>
      <w:r w:rsidRPr="004E3B48">
        <w:rPr>
          <w:rFonts w:hint="eastAsia"/>
          <w:sz w:val="24"/>
          <w:szCs w:val="24"/>
        </w:rPr>
        <w:t>分包商应根据专业分包合同向承包商提供履约担保，在相应担保开立后须通知雇主并将相应担保材料复印件抄送雇主。</w:t>
      </w:r>
    </w:p>
    <w:p w14:paraId="44B215E1" w14:textId="7EFE42FC" w:rsidR="00342AB4" w:rsidRPr="004E3B48" w:rsidRDefault="00342AB4" w:rsidP="00D302F2">
      <w:pPr>
        <w:rPr>
          <w:sz w:val="24"/>
          <w:szCs w:val="24"/>
        </w:rPr>
      </w:pPr>
    </w:p>
    <w:p w14:paraId="7B5CAD1D" w14:textId="51F6CE7A" w:rsidR="00342AB4" w:rsidRPr="004E3B48" w:rsidRDefault="00612CA4" w:rsidP="00D302F2">
      <w:pPr>
        <w:rPr>
          <w:sz w:val="24"/>
          <w:szCs w:val="24"/>
        </w:rPr>
      </w:pPr>
      <w:r w:rsidRPr="004E3B48">
        <w:rPr>
          <w:rFonts w:hint="eastAsia"/>
          <w:sz w:val="24"/>
          <w:szCs w:val="24"/>
        </w:rPr>
        <w:t>承包商应进行充分的管理和监督（无论是在现场或其他任何地方），以确保分包商或材料或货物供应商所实施的工程满足本合同和所有适用法律的要求。</w:t>
      </w:r>
    </w:p>
    <w:p w14:paraId="14510381" w14:textId="030021F7" w:rsidR="00612CA4" w:rsidRPr="004E3B48" w:rsidRDefault="00612CA4" w:rsidP="00D302F2">
      <w:pPr>
        <w:rPr>
          <w:sz w:val="24"/>
          <w:szCs w:val="24"/>
        </w:rPr>
      </w:pPr>
    </w:p>
    <w:p w14:paraId="3723B9C0" w14:textId="799CC9E3" w:rsidR="00612CA4" w:rsidRPr="004E3B48" w:rsidRDefault="00612CA4" w:rsidP="00D302F2">
      <w:pPr>
        <w:rPr>
          <w:sz w:val="24"/>
          <w:szCs w:val="24"/>
        </w:rPr>
      </w:pPr>
      <w:r w:rsidRPr="004E3B48">
        <w:rPr>
          <w:rFonts w:hint="eastAsia"/>
          <w:sz w:val="24"/>
          <w:szCs w:val="24"/>
        </w:rPr>
        <w:t>未经雇主事先书面批准，承包商不得全部或部分终止任何分包或供货合同。</w:t>
      </w:r>
    </w:p>
    <w:p w14:paraId="0EF9FE95" w14:textId="27A84A03" w:rsidR="00612CA4" w:rsidRPr="004E3B48" w:rsidRDefault="00612CA4" w:rsidP="00D302F2">
      <w:pPr>
        <w:rPr>
          <w:sz w:val="24"/>
          <w:szCs w:val="24"/>
        </w:rPr>
      </w:pPr>
    </w:p>
    <w:p w14:paraId="7E2C0B2F" w14:textId="76ACD957" w:rsidR="00612CA4" w:rsidRPr="004E3B48" w:rsidRDefault="00607C13" w:rsidP="00945784">
      <w:pPr>
        <w:pStyle w:val="aa"/>
        <w:numPr>
          <w:ilvl w:val="1"/>
          <w:numId w:val="5"/>
        </w:numPr>
        <w:outlineLvl w:val="1"/>
        <w:rPr>
          <w:b/>
          <w:sz w:val="24"/>
          <w:szCs w:val="24"/>
        </w:rPr>
      </w:pPr>
      <w:bookmarkStart w:id="27" w:name="_Ref529956939"/>
      <w:r w:rsidRPr="004E3B48">
        <w:rPr>
          <w:rFonts w:hint="eastAsia"/>
          <w:b/>
          <w:sz w:val="24"/>
          <w:szCs w:val="24"/>
        </w:rPr>
        <w:t>缺陷通知期限届满后</w:t>
      </w:r>
      <w:r w:rsidR="00612CA4" w:rsidRPr="004E3B48">
        <w:rPr>
          <w:rFonts w:hint="eastAsia"/>
          <w:b/>
          <w:sz w:val="24"/>
          <w:szCs w:val="24"/>
        </w:rPr>
        <w:t>分包合同权益的转让</w:t>
      </w:r>
      <w:bookmarkEnd w:id="27"/>
    </w:p>
    <w:p w14:paraId="6C96D618" w14:textId="71A0581E" w:rsidR="00612CA4" w:rsidRPr="004E3B48" w:rsidRDefault="00612CA4" w:rsidP="00D302F2">
      <w:pPr>
        <w:rPr>
          <w:sz w:val="24"/>
          <w:szCs w:val="24"/>
        </w:rPr>
      </w:pPr>
    </w:p>
    <w:p w14:paraId="2F616B6A" w14:textId="005C7CF3" w:rsidR="00612CA4" w:rsidRPr="004E3B48" w:rsidRDefault="00612CA4" w:rsidP="00D302F2">
      <w:pPr>
        <w:rPr>
          <w:sz w:val="24"/>
          <w:szCs w:val="24"/>
        </w:rPr>
      </w:pPr>
      <w:r w:rsidRPr="004E3B48">
        <w:rPr>
          <w:rFonts w:hint="eastAsia"/>
          <w:sz w:val="24"/>
          <w:szCs w:val="24"/>
        </w:rPr>
        <w:t>如果分包商的义务延伸到有关缺陷通知期限的期满日期以后，</w:t>
      </w:r>
      <w:r w:rsidR="00236538" w:rsidRPr="004E3B48">
        <w:rPr>
          <w:rFonts w:hint="eastAsia"/>
          <w:sz w:val="24"/>
          <w:szCs w:val="24"/>
        </w:rPr>
        <w:t>雇主</w:t>
      </w:r>
      <w:r w:rsidR="009802B4" w:rsidRPr="004E3B48">
        <w:rPr>
          <w:rFonts w:hint="eastAsia"/>
          <w:sz w:val="24"/>
          <w:szCs w:val="24"/>
        </w:rPr>
        <w:t>有权指示承包商</w:t>
      </w:r>
      <w:r w:rsidRPr="004E3B48">
        <w:rPr>
          <w:rFonts w:hint="eastAsia"/>
          <w:sz w:val="24"/>
          <w:szCs w:val="24"/>
        </w:rPr>
        <w:t>在该日期前将此类义务的权益转让给雇主，承包商应照办。除非在转让中另有规定，在转让生效后，承包商对</w:t>
      </w:r>
      <w:r w:rsidR="009802B4" w:rsidRPr="004E3B48">
        <w:rPr>
          <w:rFonts w:hint="eastAsia"/>
          <w:sz w:val="24"/>
          <w:szCs w:val="24"/>
        </w:rPr>
        <w:t>于</w:t>
      </w:r>
      <w:r w:rsidRPr="004E3B48">
        <w:rPr>
          <w:rFonts w:hint="eastAsia"/>
          <w:sz w:val="24"/>
          <w:szCs w:val="24"/>
        </w:rPr>
        <w:t>分包商实施的工作</w:t>
      </w:r>
      <w:r w:rsidR="009802B4" w:rsidRPr="004E3B48">
        <w:rPr>
          <w:rFonts w:hint="eastAsia"/>
          <w:sz w:val="24"/>
          <w:szCs w:val="24"/>
        </w:rPr>
        <w:t>，与分包商一起</w:t>
      </w:r>
      <w:r w:rsidRPr="004E3B48">
        <w:rPr>
          <w:rFonts w:hint="eastAsia"/>
          <w:sz w:val="24"/>
          <w:szCs w:val="24"/>
        </w:rPr>
        <w:t>对雇主</w:t>
      </w:r>
      <w:r w:rsidR="009802B4" w:rsidRPr="004E3B48">
        <w:rPr>
          <w:rFonts w:hint="eastAsia"/>
          <w:sz w:val="24"/>
          <w:szCs w:val="24"/>
        </w:rPr>
        <w:t>承担连带责任</w:t>
      </w:r>
      <w:r w:rsidRPr="004E3B48">
        <w:rPr>
          <w:rFonts w:hint="eastAsia"/>
          <w:sz w:val="24"/>
          <w:szCs w:val="24"/>
        </w:rPr>
        <w:t>。</w:t>
      </w:r>
    </w:p>
    <w:p w14:paraId="72C0B836" w14:textId="6667E22E" w:rsidR="007E6F6C" w:rsidRPr="004E3B48" w:rsidRDefault="007E6F6C" w:rsidP="00D302F2">
      <w:pPr>
        <w:rPr>
          <w:sz w:val="24"/>
          <w:szCs w:val="24"/>
        </w:rPr>
      </w:pPr>
    </w:p>
    <w:p w14:paraId="3A5CF493" w14:textId="724EB035" w:rsidR="007E6F6C" w:rsidRPr="004E3B48" w:rsidRDefault="007E6F6C" w:rsidP="00945784">
      <w:pPr>
        <w:pStyle w:val="aa"/>
        <w:numPr>
          <w:ilvl w:val="1"/>
          <w:numId w:val="5"/>
        </w:numPr>
        <w:outlineLvl w:val="1"/>
        <w:rPr>
          <w:b/>
          <w:sz w:val="24"/>
          <w:szCs w:val="24"/>
        </w:rPr>
      </w:pPr>
      <w:bookmarkStart w:id="28" w:name="_Ref529956400"/>
      <w:r w:rsidRPr="004E3B48">
        <w:rPr>
          <w:b/>
          <w:sz w:val="24"/>
          <w:szCs w:val="24"/>
        </w:rPr>
        <w:tab/>
      </w:r>
      <w:r w:rsidRPr="004E3B48">
        <w:rPr>
          <w:rFonts w:hint="eastAsia"/>
          <w:b/>
          <w:sz w:val="24"/>
          <w:szCs w:val="24"/>
        </w:rPr>
        <w:t>合作</w:t>
      </w:r>
      <w:bookmarkEnd w:id="28"/>
    </w:p>
    <w:p w14:paraId="3D0E7F1B" w14:textId="702EF5C3" w:rsidR="007E6F6C" w:rsidRPr="004E3B48" w:rsidRDefault="007E6F6C" w:rsidP="00D302F2">
      <w:pPr>
        <w:rPr>
          <w:sz w:val="24"/>
          <w:szCs w:val="24"/>
        </w:rPr>
      </w:pPr>
    </w:p>
    <w:p w14:paraId="54973A91" w14:textId="11952C86" w:rsidR="007E6F6C" w:rsidRPr="004E3B48" w:rsidRDefault="00B4228A" w:rsidP="007E6F6C">
      <w:pPr>
        <w:rPr>
          <w:sz w:val="24"/>
          <w:szCs w:val="24"/>
        </w:rPr>
      </w:pPr>
      <w:r w:rsidRPr="004E3B48">
        <w:rPr>
          <w:rFonts w:hint="eastAsia"/>
          <w:sz w:val="24"/>
          <w:szCs w:val="24"/>
        </w:rPr>
        <w:t>承包商应始终为可能被雇用的在现场或其附近从事非由承包商负责的任何部分工程的下列人员进行工作提供适当的条件：</w:t>
      </w:r>
    </w:p>
    <w:p w14:paraId="22D9C98D" w14:textId="1815FAE5" w:rsidR="00B4228A" w:rsidRPr="004E3B48" w:rsidRDefault="00B4228A" w:rsidP="007E6F6C">
      <w:pPr>
        <w:rPr>
          <w:sz w:val="24"/>
          <w:szCs w:val="24"/>
        </w:rPr>
      </w:pPr>
    </w:p>
    <w:p w14:paraId="1E46E069" w14:textId="6437D3B0" w:rsidR="00B4228A" w:rsidRPr="004E3B48" w:rsidRDefault="00B4228A" w:rsidP="007E6F6C">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雇主人员</w:t>
      </w:r>
      <w:r w:rsidR="00CE4AB0" w:rsidRPr="004E3B48">
        <w:rPr>
          <w:rFonts w:hint="eastAsia"/>
          <w:sz w:val="24"/>
          <w:szCs w:val="24"/>
        </w:rPr>
        <w:t>；</w:t>
      </w:r>
    </w:p>
    <w:p w14:paraId="78221F8A" w14:textId="5020E858" w:rsidR="00B4228A" w:rsidRPr="004E3B48" w:rsidRDefault="00B4228A" w:rsidP="007E6F6C">
      <w:pPr>
        <w:rPr>
          <w:sz w:val="24"/>
          <w:szCs w:val="24"/>
        </w:rPr>
      </w:pPr>
    </w:p>
    <w:p w14:paraId="197E5183" w14:textId="3A464A4D" w:rsidR="00B4228A" w:rsidRPr="004E3B48" w:rsidRDefault="00B4228A" w:rsidP="007E6F6C">
      <w:pPr>
        <w:rPr>
          <w:sz w:val="24"/>
          <w:szCs w:val="24"/>
        </w:rPr>
      </w:pPr>
      <w:r w:rsidRPr="004E3B48">
        <w:rPr>
          <w:rFonts w:hint="eastAsia"/>
          <w:sz w:val="24"/>
          <w:szCs w:val="24"/>
        </w:rPr>
        <w:t>(</w:t>
      </w:r>
      <w:r w:rsidRPr="004E3B48">
        <w:rPr>
          <w:sz w:val="24"/>
          <w:szCs w:val="24"/>
        </w:rPr>
        <w:t>b)</w:t>
      </w:r>
      <w:r w:rsidRPr="004E3B48">
        <w:rPr>
          <w:sz w:val="24"/>
          <w:szCs w:val="24"/>
        </w:rPr>
        <w:tab/>
      </w:r>
      <w:r w:rsidR="00557881" w:rsidRPr="004E3B48">
        <w:rPr>
          <w:rFonts w:hint="eastAsia"/>
          <w:sz w:val="24"/>
          <w:szCs w:val="24"/>
        </w:rPr>
        <w:t>雇主或任何第三方雇用的任何其他承包商</w:t>
      </w:r>
      <w:r w:rsidR="00E54725" w:rsidRPr="004E3B48">
        <w:rPr>
          <w:rFonts w:hint="eastAsia"/>
          <w:sz w:val="24"/>
          <w:szCs w:val="24"/>
        </w:rPr>
        <w:t>，特别是</w:t>
      </w:r>
      <w:r w:rsidR="00D4294E" w:rsidRPr="004E3B48">
        <w:rPr>
          <w:rFonts w:hint="eastAsia"/>
          <w:sz w:val="24"/>
          <w:szCs w:val="24"/>
        </w:rPr>
        <w:t>安装工程承包商</w:t>
      </w:r>
      <w:r w:rsidR="00557881" w:rsidRPr="004E3B48">
        <w:rPr>
          <w:rFonts w:hint="eastAsia"/>
          <w:sz w:val="24"/>
          <w:szCs w:val="24"/>
        </w:rPr>
        <w:t>；和</w:t>
      </w:r>
    </w:p>
    <w:p w14:paraId="7A2B3498" w14:textId="668DAEF1" w:rsidR="00557881" w:rsidRPr="004E3B48" w:rsidRDefault="00557881" w:rsidP="007E6F6C">
      <w:pPr>
        <w:rPr>
          <w:sz w:val="24"/>
          <w:szCs w:val="24"/>
        </w:rPr>
      </w:pPr>
    </w:p>
    <w:p w14:paraId="647D39FA" w14:textId="656E887B" w:rsidR="00557881" w:rsidRPr="004E3B48" w:rsidRDefault="00557881" w:rsidP="007E6F6C">
      <w:pPr>
        <w:rPr>
          <w:sz w:val="24"/>
          <w:szCs w:val="24"/>
        </w:rPr>
      </w:pPr>
      <w:r w:rsidRPr="004E3B48">
        <w:rPr>
          <w:sz w:val="24"/>
          <w:szCs w:val="24"/>
        </w:rPr>
        <w:t>(c)</w:t>
      </w:r>
      <w:r w:rsidRPr="004E3B48">
        <w:rPr>
          <w:sz w:val="24"/>
          <w:szCs w:val="24"/>
        </w:rPr>
        <w:tab/>
      </w:r>
      <w:r w:rsidRPr="004E3B48">
        <w:rPr>
          <w:rFonts w:hint="eastAsia"/>
          <w:sz w:val="24"/>
          <w:szCs w:val="24"/>
        </w:rPr>
        <w:t>任何合法建立的权力机构或公共事业服务商的人员。</w:t>
      </w:r>
    </w:p>
    <w:p w14:paraId="5C76BD55" w14:textId="524A603C" w:rsidR="003E2342" w:rsidRPr="004E3B48" w:rsidRDefault="003E2342" w:rsidP="007E6F6C">
      <w:pPr>
        <w:rPr>
          <w:sz w:val="24"/>
          <w:szCs w:val="24"/>
        </w:rPr>
      </w:pPr>
    </w:p>
    <w:p w14:paraId="0A5ACF64" w14:textId="46433F91" w:rsidR="003E2342" w:rsidRPr="004E3B48" w:rsidRDefault="003E2342" w:rsidP="007E6F6C">
      <w:pPr>
        <w:rPr>
          <w:sz w:val="24"/>
          <w:szCs w:val="24"/>
        </w:rPr>
      </w:pPr>
      <w:r w:rsidRPr="004E3B48">
        <w:rPr>
          <w:rFonts w:hint="eastAsia"/>
          <w:sz w:val="24"/>
          <w:szCs w:val="24"/>
        </w:rPr>
        <w:t>承包商应当充分理解并同意，鉴于本合同项下工程的施工</w:t>
      </w:r>
      <w:r w:rsidR="009802B4" w:rsidRPr="004E3B48">
        <w:rPr>
          <w:rFonts w:hint="eastAsia"/>
          <w:sz w:val="24"/>
          <w:szCs w:val="24"/>
        </w:rPr>
        <w:t>可能</w:t>
      </w:r>
      <w:r w:rsidRPr="004E3B48">
        <w:rPr>
          <w:rFonts w:hint="eastAsia"/>
          <w:sz w:val="24"/>
          <w:szCs w:val="24"/>
        </w:rPr>
        <w:t>与项目其他施工内容相关联，承包商应当充分考虑雇主、其他承包商的要求和进度计划，并按照此种要求和进度计划来安排承包商的施工，并应当尽力避免对</w:t>
      </w:r>
      <w:r w:rsidR="009802B4" w:rsidRPr="004E3B48">
        <w:rPr>
          <w:rFonts w:hint="eastAsia"/>
          <w:sz w:val="24"/>
          <w:szCs w:val="24"/>
        </w:rPr>
        <w:t>雇主和</w:t>
      </w:r>
      <w:r w:rsidRPr="004E3B48">
        <w:rPr>
          <w:rFonts w:hint="eastAsia"/>
          <w:sz w:val="24"/>
          <w:szCs w:val="24"/>
        </w:rPr>
        <w:t>其他承包商的工作造成干扰，否则雇主有权根据第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_Ref529956682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2.5</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的规定向承包商索赔相应损失。对于雇主向承包商通知，为其他承包商实施项目施工作业方便和施工效率的考虑，需承包商向其他承包商无偿提供使用的</w:t>
      </w:r>
      <w:r w:rsidR="00FF59CE" w:rsidRPr="004E3B48">
        <w:rPr>
          <w:rFonts w:hint="eastAsia"/>
          <w:sz w:val="24"/>
          <w:szCs w:val="24"/>
        </w:rPr>
        <w:t>承包商设备和货物，承包商应当尽快免费提供。</w:t>
      </w:r>
    </w:p>
    <w:p w14:paraId="4758C29E" w14:textId="332F080F" w:rsidR="00FF59CE" w:rsidRPr="004E3B48" w:rsidRDefault="00FF59CE" w:rsidP="007E6F6C">
      <w:pPr>
        <w:rPr>
          <w:sz w:val="24"/>
          <w:szCs w:val="24"/>
        </w:rPr>
      </w:pPr>
    </w:p>
    <w:p w14:paraId="2E54F287" w14:textId="20EA41D5" w:rsidR="00FF59CE" w:rsidRPr="004E3B48" w:rsidRDefault="00FF59CE" w:rsidP="007E6F6C">
      <w:pPr>
        <w:rPr>
          <w:sz w:val="24"/>
          <w:szCs w:val="24"/>
        </w:rPr>
      </w:pPr>
      <w:r w:rsidRPr="00E9457E">
        <w:rPr>
          <w:rFonts w:hint="eastAsia"/>
          <w:sz w:val="24"/>
          <w:szCs w:val="24"/>
        </w:rPr>
        <w:t>尽管雇主自身的制造加工设备和系统的采购和安装不构成工程的组成部分，</w:t>
      </w:r>
      <w:r w:rsidR="00470221" w:rsidRPr="00E9457E">
        <w:rPr>
          <w:rFonts w:hint="eastAsia"/>
          <w:sz w:val="24"/>
          <w:szCs w:val="24"/>
        </w:rPr>
        <w:t>但</w:t>
      </w:r>
      <w:r w:rsidRPr="00E9457E">
        <w:rPr>
          <w:rFonts w:hint="eastAsia"/>
          <w:sz w:val="24"/>
          <w:szCs w:val="24"/>
        </w:rPr>
        <w:t>承包商应作为其在本合同项下的义务的一部分，</w:t>
      </w:r>
      <w:r w:rsidR="00470221" w:rsidRPr="00E9457E">
        <w:rPr>
          <w:rFonts w:hint="eastAsia"/>
          <w:sz w:val="24"/>
          <w:szCs w:val="24"/>
        </w:rPr>
        <w:t>向</w:t>
      </w:r>
      <w:r w:rsidRPr="00E9457E">
        <w:rPr>
          <w:rFonts w:hint="eastAsia"/>
          <w:sz w:val="24"/>
          <w:szCs w:val="24"/>
        </w:rPr>
        <w:t>雇主人员和</w:t>
      </w:r>
      <w:r w:rsidRPr="00E9457E">
        <w:rPr>
          <w:sz w:val="24"/>
          <w:szCs w:val="24"/>
        </w:rPr>
        <w:t>/</w:t>
      </w:r>
      <w:r w:rsidRPr="00E9457E">
        <w:rPr>
          <w:rFonts w:hint="eastAsia"/>
          <w:sz w:val="24"/>
          <w:szCs w:val="24"/>
        </w:rPr>
        <w:t>或雇主就采购、交付和</w:t>
      </w:r>
      <w:r w:rsidR="00470221" w:rsidRPr="00E9457E">
        <w:rPr>
          <w:rFonts w:hint="eastAsia"/>
          <w:sz w:val="24"/>
          <w:szCs w:val="24"/>
        </w:rPr>
        <w:t>进场</w:t>
      </w:r>
      <w:r w:rsidRPr="00E9457E">
        <w:rPr>
          <w:rFonts w:hint="eastAsia"/>
          <w:sz w:val="24"/>
          <w:szCs w:val="24"/>
        </w:rPr>
        <w:t>安装上述</w:t>
      </w:r>
      <w:r w:rsidR="00470221" w:rsidRPr="00E9457E">
        <w:rPr>
          <w:rFonts w:hint="eastAsia"/>
          <w:sz w:val="24"/>
          <w:szCs w:val="24"/>
        </w:rPr>
        <w:t>制造</w:t>
      </w:r>
      <w:r w:rsidRPr="00E9457E">
        <w:rPr>
          <w:rFonts w:hint="eastAsia"/>
          <w:sz w:val="24"/>
          <w:szCs w:val="24"/>
        </w:rPr>
        <w:t>加工设备和</w:t>
      </w:r>
      <w:r w:rsidR="00470221" w:rsidRPr="00E9457E">
        <w:rPr>
          <w:rFonts w:hint="eastAsia"/>
          <w:sz w:val="24"/>
          <w:szCs w:val="24"/>
        </w:rPr>
        <w:t>系统</w:t>
      </w:r>
      <w:r w:rsidRPr="00E9457E">
        <w:rPr>
          <w:rFonts w:hint="eastAsia"/>
          <w:sz w:val="24"/>
          <w:szCs w:val="24"/>
        </w:rPr>
        <w:t>提供合理协助。</w:t>
      </w:r>
    </w:p>
    <w:p w14:paraId="36344BB8" w14:textId="0F499BBA" w:rsidR="00557881" w:rsidRPr="004E3B48" w:rsidRDefault="00557881" w:rsidP="007E6F6C">
      <w:pPr>
        <w:rPr>
          <w:sz w:val="24"/>
          <w:szCs w:val="24"/>
        </w:rPr>
      </w:pPr>
    </w:p>
    <w:p w14:paraId="15E7E5CC" w14:textId="6A7C0EAC" w:rsidR="00557881" w:rsidRPr="004E3B48" w:rsidRDefault="00557881" w:rsidP="007E6F6C">
      <w:pPr>
        <w:rPr>
          <w:sz w:val="24"/>
          <w:szCs w:val="24"/>
        </w:rPr>
      </w:pPr>
      <w:r w:rsidRPr="004E3B48">
        <w:rPr>
          <w:rFonts w:hint="eastAsia"/>
          <w:sz w:val="24"/>
          <w:szCs w:val="24"/>
        </w:rPr>
        <w:t>双方特此约定，</w:t>
      </w:r>
      <w:r w:rsidR="00913B49" w:rsidRPr="004E3B48">
        <w:rPr>
          <w:rFonts w:hint="eastAsia"/>
          <w:sz w:val="24"/>
          <w:szCs w:val="24"/>
        </w:rPr>
        <w:t>承包商对于</w:t>
      </w:r>
      <w:r w:rsidRPr="004E3B48">
        <w:rPr>
          <w:rFonts w:hint="eastAsia"/>
          <w:sz w:val="24"/>
          <w:szCs w:val="24"/>
        </w:rPr>
        <w:t>雇主或任何第三方雇用的任何其他承包商、权力机构或公共事业服务商以及其各自代理、雇员和人员的活动</w:t>
      </w:r>
      <w:r w:rsidR="00470221" w:rsidRPr="004E3B48">
        <w:rPr>
          <w:rFonts w:hint="eastAsia"/>
          <w:sz w:val="24"/>
          <w:szCs w:val="24"/>
        </w:rPr>
        <w:t>，</w:t>
      </w:r>
      <w:r w:rsidRPr="004E3B48">
        <w:rPr>
          <w:rFonts w:hint="eastAsia"/>
          <w:sz w:val="24"/>
          <w:szCs w:val="24"/>
        </w:rPr>
        <w:t>对于合同项下的所有规定</w:t>
      </w:r>
      <w:r w:rsidR="00913B49" w:rsidRPr="004E3B48">
        <w:rPr>
          <w:rFonts w:hint="eastAsia"/>
          <w:sz w:val="24"/>
          <w:szCs w:val="24"/>
        </w:rPr>
        <w:t>以及承包商须根据第</w:t>
      </w:r>
      <w:r w:rsidR="00813792" w:rsidRPr="004E3B48">
        <w:rPr>
          <w:sz w:val="24"/>
          <w:szCs w:val="24"/>
        </w:rPr>
        <w:fldChar w:fldCharType="begin"/>
      </w:r>
      <w:r w:rsidR="00813792" w:rsidRPr="004E3B48">
        <w:rPr>
          <w:sz w:val="24"/>
          <w:szCs w:val="24"/>
        </w:rPr>
        <w:instrText xml:space="preserve"> REF _Ref529956400 \r \h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4.5</w:t>
      </w:r>
      <w:r w:rsidR="00813792" w:rsidRPr="004E3B48">
        <w:rPr>
          <w:sz w:val="24"/>
          <w:szCs w:val="24"/>
        </w:rPr>
        <w:fldChar w:fldCharType="end"/>
      </w:r>
      <w:r w:rsidR="00913B49" w:rsidRPr="004E3B48">
        <w:rPr>
          <w:rFonts w:hint="eastAsia"/>
          <w:sz w:val="24"/>
          <w:szCs w:val="24"/>
        </w:rPr>
        <w:t>款</w:t>
      </w:r>
      <w:r w:rsidR="00913B49" w:rsidRPr="004E3B48">
        <w:rPr>
          <w:rFonts w:hint="eastAsia"/>
          <w:sz w:val="24"/>
          <w:szCs w:val="24"/>
        </w:rPr>
        <w:t>[</w:t>
      </w:r>
      <w:r w:rsidR="00913B49" w:rsidRPr="004E3B48">
        <w:rPr>
          <w:rFonts w:hint="eastAsia"/>
          <w:sz w:val="24"/>
          <w:szCs w:val="24"/>
        </w:rPr>
        <w:t>合作</w:t>
      </w:r>
      <w:r w:rsidR="00913B49" w:rsidRPr="004E3B48">
        <w:rPr>
          <w:sz w:val="24"/>
          <w:szCs w:val="24"/>
        </w:rPr>
        <w:t>]</w:t>
      </w:r>
      <w:r w:rsidR="00913B49" w:rsidRPr="004E3B48">
        <w:rPr>
          <w:rFonts w:hint="eastAsia"/>
          <w:sz w:val="24"/>
          <w:szCs w:val="24"/>
        </w:rPr>
        <w:t>履行的义务，</w:t>
      </w:r>
      <w:r w:rsidRPr="004E3B48">
        <w:rPr>
          <w:rFonts w:hint="eastAsia"/>
          <w:sz w:val="24"/>
          <w:szCs w:val="24"/>
        </w:rPr>
        <w:t>都是并应当被视为“可预见的”</w:t>
      </w:r>
      <w:r w:rsidR="00913B49" w:rsidRPr="004E3B48">
        <w:rPr>
          <w:rFonts w:hint="eastAsia"/>
          <w:sz w:val="24"/>
          <w:szCs w:val="24"/>
        </w:rPr>
        <w:t>，承包商无权根据第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_Ref529956120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19.1</w:t>
      </w:r>
      <w:r w:rsidR="00813792" w:rsidRPr="004E3B48">
        <w:rPr>
          <w:sz w:val="24"/>
          <w:szCs w:val="24"/>
        </w:rPr>
        <w:fldChar w:fldCharType="end"/>
      </w:r>
      <w:r w:rsidR="00913B49" w:rsidRPr="004E3B48">
        <w:rPr>
          <w:rFonts w:hint="eastAsia"/>
          <w:sz w:val="24"/>
          <w:szCs w:val="24"/>
        </w:rPr>
        <w:t>款</w:t>
      </w:r>
      <w:r w:rsidR="00913B49" w:rsidRPr="004E3B48">
        <w:rPr>
          <w:rFonts w:hint="eastAsia"/>
          <w:sz w:val="24"/>
          <w:szCs w:val="24"/>
        </w:rPr>
        <w:t>[</w:t>
      </w:r>
      <w:r w:rsidR="00913B49" w:rsidRPr="004E3B48">
        <w:rPr>
          <w:rFonts w:hint="eastAsia"/>
          <w:sz w:val="24"/>
          <w:szCs w:val="24"/>
        </w:rPr>
        <w:t>承包商的索赔</w:t>
      </w:r>
      <w:r w:rsidR="00913B49" w:rsidRPr="004E3B48">
        <w:rPr>
          <w:sz w:val="24"/>
          <w:szCs w:val="24"/>
        </w:rPr>
        <w:t>]</w:t>
      </w:r>
      <w:r w:rsidR="00913B49" w:rsidRPr="004E3B48">
        <w:rPr>
          <w:rFonts w:hint="eastAsia"/>
          <w:sz w:val="24"/>
          <w:szCs w:val="24"/>
        </w:rPr>
        <w:t>进行索赔</w:t>
      </w:r>
      <w:r w:rsidRPr="004E3B48">
        <w:rPr>
          <w:rFonts w:hint="eastAsia"/>
          <w:sz w:val="24"/>
          <w:szCs w:val="24"/>
        </w:rPr>
        <w:t>。</w:t>
      </w:r>
      <w:r w:rsidR="00470221" w:rsidRPr="004E3B48">
        <w:rPr>
          <w:rFonts w:hint="eastAsia"/>
          <w:sz w:val="24"/>
          <w:szCs w:val="24"/>
        </w:rPr>
        <w:t>为上述</w:t>
      </w:r>
      <w:r w:rsidRPr="004E3B48">
        <w:rPr>
          <w:rFonts w:hint="eastAsia"/>
          <w:sz w:val="24"/>
          <w:szCs w:val="24"/>
        </w:rPr>
        <w:t>人员</w:t>
      </w:r>
      <w:r w:rsidR="00470221" w:rsidRPr="004E3B48">
        <w:rPr>
          <w:rFonts w:hint="eastAsia"/>
          <w:sz w:val="24"/>
          <w:szCs w:val="24"/>
        </w:rPr>
        <w:t>履行项目之目的</w:t>
      </w:r>
      <w:r w:rsidR="0033296E" w:rsidRPr="004E3B48">
        <w:rPr>
          <w:rFonts w:hint="eastAsia"/>
          <w:sz w:val="24"/>
          <w:szCs w:val="24"/>
        </w:rPr>
        <w:t>，必要时</w:t>
      </w:r>
      <w:r w:rsidR="00470221" w:rsidRPr="004E3B48">
        <w:rPr>
          <w:rFonts w:hint="eastAsia"/>
          <w:sz w:val="24"/>
          <w:szCs w:val="24"/>
        </w:rPr>
        <w:t>承包商应当</w:t>
      </w:r>
      <w:r w:rsidR="0033296E" w:rsidRPr="004E3B48">
        <w:rPr>
          <w:rFonts w:hint="eastAsia"/>
          <w:sz w:val="24"/>
          <w:szCs w:val="24"/>
        </w:rPr>
        <w:t>提供</w:t>
      </w:r>
      <w:r w:rsidRPr="004E3B48">
        <w:rPr>
          <w:rFonts w:hint="eastAsia"/>
          <w:sz w:val="24"/>
          <w:szCs w:val="24"/>
        </w:rPr>
        <w:t>承包商设备、临时工程的使用以及由承包商负责出入安排。</w:t>
      </w:r>
    </w:p>
    <w:p w14:paraId="218953F6" w14:textId="2C66C123" w:rsidR="00557881" w:rsidRPr="004E3B48" w:rsidRDefault="00557881" w:rsidP="007E6F6C">
      <w:pPr>
        <w:rPr>
          <w:sz w:val="24"/>
          <w:szCs w:val="24"/>
        </w:rPr>
      </w:pPr>
    </w:p>
    <w:p w14:paraId="7D0C1B1A" w14:textId="488587DC" w:rsidR="00557881" w:rsidRPr="004E3B48" w:rsidRDefault="00153BCB" w:rsidP="00945784">
      <w:pPr>
        <w:pStyle w:val="aa"/>
        <w:numPr>
          <w:ilvl w:val="1"/>
          <w:numId w:val="5"/>
        </w:numPr>
        <w:outlineLvl w:val="1"/>
        <w:rPr>
          <w:b/>
          <w:sz w:val="24"/>
          <w:szCs w:val="24"/>
        </w:rPr>
      </w:pPr>
      <w:bookmarkStart w:id="29" w:name="_Ref529957113"/>
      <w:r w:rsidRPr="004E3B48">
        <w:rPr>
          <w:b/>
          <w:sz w:val="24"/>
          <w:szCs w:val="24"/>
        </w:rPr>
        <w:tab/>
      </w:r>
      <w:r w:rsidR="004D49A1" w:rsidRPr="004E3B48">
        <w:rPr>
          <w:rFonts w:hint="eastAsia"/>
          <w:b/>
          <w:sz w:val="24"/>
          <w:szCs w:val="24"/>
        </w:rPr>
        <w:t>放线</w:t>
      </w:r>
      <w:bookmarkEnd w:id="29"/>
    </w:p>
    <w:p w14:paraId="3EEB61CA" w14:textId="67135E3E" w:rsidR="004D49A1" w:rsidRPr="004E3B48" w:rsidRDefault="004D49A1" w:rsidP="007E6F6C">
      <w:pPr>
        <w:rPr>
          <w:sz w:val="24"/>
          <w:szCs w:val="24"/>
        </w:rPr>
      </w:pPr>
    </w:p>
    <w:p w14:paraId="2E3D4F45" w14:textId="30988727" w:rsidR="004D49A1" w:rsidRPr="004E3B48" w:rsidRDefault="004D49A1" w:rsidP="004D49A1">
      <w:pPr>
        <w:rPr>
          <w:sz w:val="24"/>
          <w:szCs w:val="24"/>
        </w:rPr>
      </w:pPr>
      <w:r w:rsidRPr="004E3B48">
        <w:rPr>
          <w:rFonts w:hint="eastAsia"/>
          <w:sz w:val="24"/>
          <w:szCs w:val="24"/>
        </w:rPr>
        <w:t>承包商应按照合同规定的或</w:t>
      </w:r>
      <w:r w:rsidR="00623E87" w:rsidRPr="004E3B48">
        <w:rPr>
          <w:rFonts w:hint="eastAsia"/>
          <w:sz w:val="24"/>
          <w:szCs w:val="24"/>
        </w:rPr>
        <w:t>雇主</w:t>
      </w:r>
      <w:r w:rsidRPr="004E3B48">
        <w:rPr>
          <w:rFonts w:hint="eastAsia"/>
          <w:sz w:val="24"/>
          <w:szCs w:val="24"/>
        </w:rPr>
        <w:t>通知的原始基准点、基准线和基准标高对工程放线。承包商应负责对工程的所有部分正确定位，并应纠正在工程的位置、标高、尺寸或定线中的任何错误。</w:t>
      </w:r>
    </w:p>
    <w:p w14:paraId="0116C3EA" w14:textId="77777777" w:rsidR="004D49A1" w:rsidRPr="004E3B48" w:rsidRDefault="004D49A1" w:rsidP="004D49A1">
      <w:pPr>
        <w:rPr>
          <w:sz w:val="24"/>
          <w:szCs w:val="24"/>
        </w:rPr>
      </w:pPr>
    </w:p>
    <w:p w14:paraId="6166A42C" w14:textId="6685A8A0" w:rsidR="004D49A1" w:rsidRPr="004E3B48" w:rsidRDefault="00617D4C" w:rsidP="004D49A1">
      <w:pPr>
        <w:rPr>
          <w:sz w:val="24"/>
          <w:szCs w:val="24"/>
        </w:rPr>
      </w:pPr>
      <w:r w:rsidRPr="004E3B48">
        <w:rPr>
          <w:rFonts w:hint="eastAsia"/>
          <w:sz w:val="24"/>
          <w:szCs w:val="24"/>
        </w:rPr>
        <w:t>雇主不对规定的或通知的这几项基准中的任何错误负责，</w:t>
      </w:r>
      <w:r w:rsidR="004D49A1" w:rsidRPr="004E3B48">
        <w:rPr>
          <w:rFonts w:hint="eastAsia"/>
          <w:sz w:val="24"/>
          <w:szCs w:val="24"/>
        </w:rPr>
        <w:t>承包商应在使用</w:t>
      </w:r>
      <w:r w:rsidR="00DF0C1E" w:rsidRPr="004E3B48">
        <w:rPr>
          <w:rFonts w:hint="eastAsia"/>
          <w:sz w:val="24"/>
          <w:szCs w:val="24"/>
        </w:rPr>
        <w:t>这几项基准数据之</w:t>
      </w:r>
      <w:r w:rsidR="004D49A1" w:rsidRPr="004E3B48">
        <w:rPr>
          <w:rFonts w:hint="eastAsia"/>
          <w:sz w:val="24"/>
          <w:szCs w:val="24"/>
        </w:rPr>
        <w:t>前，</w:t>
      </w:r>
      <w:r w:rsidR="00DF0C1E" w:rsidRPr="004E3B48">
        <w:rPr>
          <w:rFonts w:hint="eastAsia"/>
          <w:sz w:val="24"/>
          <w:szCs w:val="24"/>
        </w:rPr>
        <w:t>应当</w:t>
      </w:r>
      <w:r w:rsidR="004D49A1" w:rsidRPr="004E3B48">
        <w:rPr>
          <w:rFonts w:hint="eastAsia"/>
          <w:sz w:val="24"/>
          <w:szCs w:val="24"/>
        </w:rPr>
        <w:t>对其准确性进行验证</w:t>
      </w:r>
      <w:r w:rsidR="00623E87" w:rsidRPr="004E3B48">
        <w:rPr>
          <w:rFonts w:hint="eastAsia"/>
          <w:sz w:val="24"/>
          <w:szCs w:val="24"/>
        </w:rPr>
        <w:t>，如发现错误，应立即通知雇主，以便纠正</w:t>
      </w:r>
      <w:r w:rsidR="004D49A1" w:rsidRPr="004E3B48">
        <w:rPr>
          <w:rFonts w:hint="eastAsia"/>
          <w:sz w:val="24"/>
          <w:szCs w:val="24"/>
        </w:rPr>
        <w:t>。</w:t>
      </w:r>
    </w:p>
    <w:p w14:paraId="39B526B8" w14:textId="77777777" w:rsidR="004D49A1" w:rsidRPr="004E3B48" w:rsidRDefault="004D49A1" w:rsidP="004D49A1">
      <w:pPr>
        <w:rPr>
          <w:sz w:val="24"/>
          <w:szCs w:val="24"/>
        </w:rPr>
      </w:pPr>
    </w:p>
    <w:p w14:paraId="241F0316" w14:textId="5DA31A81" w:rsidR="004D49A1" w:rsidRPr="004E3B48" w:rsidRDefault="004D49A1" w:rsidP="004D49A1">
      <w:pPr>
        <w:rPr>
          <w:sz w:val="24"/>
          <w:szCs w:val="24"/>
        </w:rPr>
      </w:pPr>
      <w:r w:rsidRPr="004E3B48">
        <w:rPr>
          <w:rFonts w:hint="eastAsia"/>
          <w:sz w:val="24"/>
          <w:szCs w:val="24"/>
        </w:rPr>
        <w:t>如果承包商在实施工程中由于这几项基准中的某项错误</w:t>
      </w:r>
      <w:r w:rsidR="00623E87" w:rsidRPr="004E3B48">
        <w:rPr>
          <w:rFonts w:hint="eastAsia"/>
          <w:sz w:val="24"/>
          <w:szCs w:val="24"/>
        </w:rPr>
        <w:t>需要实施任何工作，从而导致承包商</w:t>
      </w:r>
      <w:r w:rsidRPr="004E3B48">
        <w:rPr>
          <w:rFonts w:hint="eastAsia"/>
          <w:sz w:val="24"/>
          <w:szCs w:val="24"/>
        </w:rPr>
        <w:t>必然遭受延误</w:t>
      </w:r>
      <w:r w:rsidR="00623E87" w:rsidRPr="004E3B48">
        <w:rPr>
          <w:rFonts w:hint="eastAsia"/>
          <w:sz w:val="24"/>
          <w:szCs w:val="24"/>
        </w:rPr>
        <w:t>和</w:t>
      </w:r>
      <w:r w:rsidR="00623E87" w:rsidRPr="004E3B48">
        <w:rPr>
          <w:rFonts w:hint="eastAsia"/>
          <w:sz w:val="24"/>
          <w:szCs w:val="24"/>
        </w:rPr>
        <w:t>/</w:t>
      </w:r>
      <w:r w:rsidR="00623E87" w:rsidRPr="004E3B48">
        <w:rPr>
          <w:rFonts w:hint="eastAsia"/>
          <w:sz w:val="24"/>
          <w:szCs w:val="24"/>
        </w:rPr>
        <w:t>或发生额外费用</w:t>
      </w:r>
      <w:r w:rsidRPr="004E3B48">
        <w:rPr>
          <w:rFonts w:hint="eastAsia"/>
          <w:sz w:val="24"/>
          <w:szCs w:val="24"/>
        </w:rPr>
        <w:t>，而有经验的承包商不能合理发现此类错误，并避免此延误</w:t>
      </w:r>
      <w:r w:rsidR="0077684B" w:rsidRPr="004E3B48">
        <w:rPr>
          <w:rFonts w:hint="eastAsia"/>
          <w:sz w:val="24"/>
          <w:szCs w:val="24"/>
        </w:rPr>
        <w:t>和</w:t>
      </w:r>
      <w:r w:rsidR="0077684B" w:rsidRPr="004E3B48">
        <w:rPr>
          <w:rFonts w:hint="eastAsia"/>
          <w:sz w:val="24"/>
          <w:szCs w:val="24"/>
        </w:rPr>
        <w:t>/</w:t>
      </w:r>
      <w:r w:rsidR="0077684B" w:rsidRPr="004E3B48">
        <w:rPr>
          <w:rFonts w:hint="eastAsia"/>
          <w:sz w:val="24"/>
          <w:szCs w:val="24"/>
        </w:rPr>
        <w:t>或费用</w:t>
      </w:r>
      <w:r w:rsidRPr="004E3B48">
        <w:rPr>
          <w:rFonts w:hint="eastAsia"/>
          <w:sz w:val="24"/>
          <w:szCs w:val="24"/>
        </w:rPr>
        <w:t>，承包商应通知</w:t>
      </w:r>
      <w:r w:rsidR="0077684B" w:rsidRPr="004E3B48">
        <w:rPr>
          <w:rFonts w:hint="eastAsia"/>
          <w:sz w:val="24"/>
          <w:szCs w:val="24"/>
        </w:rPr>
        <w:t>雇主</w:t>
      </w:r>
      <w:r w:rsidRPr="004E3B48">
        <w:rPr>
          <w:rFonts w:hint="eastAsia"/>
          <w:sz w:val="24"/>
          <w:szCs w:val="24"/>
        </w:rPr>
        <w:t>，根据第</w:t>
      </w:r>
      <w:r w:rsidR="0077684B" w:rsidRPr="004E3B48">
        <w:rPr>
          <w:sz w:val="24"/>
          <w:szCs w:val="24"/>
        </w:rPr>
        <w:fldChar w:fldCharType="begin"/>
      </w:r>
      <w:r w:rsidR="0077684B" w:rsidRPr="004E3B48">
        <w:rPr>
          <w:sz w:val="24"/>
          <w:szCs w:val="24"/>
        </w:rPr>
        <w:instrText xml:space="preserve"> </w:instrText>
      </w:r>
      <w:r w:rsidR="0077684B" w:rsidRPr="004E3B48">
        <w:rPr>
          <w:rFonts w:hint="eastAsia"/>
          <w:sz w:val="24"/>
          <w:szCs w:val="24"/>
        </w:rPr>
        <w:instrText>REF _Ref529956120 \r \h</w:instrText>
      </w:r>
      <w:r w:rsidR="0077684B" w:rsidRPr="004E3B48">
        <w:rPr>
          <w:sz w:val="24"/>
          <w:szCs w:val="24"/>
        </w:rPr>
        <w:instrText xml:space="preserve"> </w:instrText>
      </w:r>
      <w:r w:rsidR="004E3B48">
        <w:rPr>
          <w:sz w:val="24"/>
          <w:szCs w:val="24"/>
        </w:rPr>
        <w:instrText xml:space="preserve"> \* MERGEFORMAT </w:instrText>
      </w:r>
      <w:r w:rsidR="0077684B" w:rsidRPr="004E3B48">
        <w:rPr>
          <w:sz w:val="24"/>
          <w:szCs w:val="24"/>
        </w:rPr>
      </w:r>
      <w:r w:rsidR="0077684B" w:rsidRPr="004E3B48">
        <w:rPr>
          <w:sz w:val="24"/>
          <w:szCs w:val="24"/>
        </w:rPr>
        <w:fldChar w:fldCharType="separate"/>
      </w:r>
      <w:r w:rsidR="00B87123" w:rsidRPr="004E3B48">
        <w:rPr>
          <w:sz w:val="24"/>
          <w:szCs w:val="24"/>
        </w:rPr>
        <w:t>19.1</w:t>
      </w:r>
      <w:r w:rsidR="0077684B"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4004B9" w:rsidRPr="004E3B48">
        <w:rPr>
          <w:rFonts w:hint="eastAsia"/>
          <w:sz w:val="24"/>
          <w:szCs w:val="24"/>
        </w:rPr>
        <w:t>约定</w:t>
      </w:r>
      <w:r w:rsidRPr="004E3B48">
        <w:rPr>
          <w:rFonts w:hint="eastAsia"/>
          <w:sz w:val="24"/>
          <w:szCs w:val="24"/>
        </w:rPr>
        <w:t>，有权要求根据第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_Ref529955487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7.4</w:t>
      </w:r>
      <w:r w:rsidR="0081379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，如果竣工已经或将受到延误，对任何此类延误给予</w:t>
      </w:r>
      <w:r w:rsidR="0077684B" w:rsidRPr="004E3B48">
        <w:rPr>
          <w:rFonts w:hint="eastAsia"/>
          <w:sz w:val="24"/>
          <w:szCs w:val="24"/>
        </w:rPr>
        <w:t>工期延长，和</w:t>
      </w:r>
      <w:r w:rsidR="0077684B" w:rsidRPr="004E3B48">
        <w:rPr>
          <w:rFonts w:hint="eastAsia"/>
          <w:sz w:val="24"/>
          <w:szCs w:val="24"/>
        </w:rPr>
        <w:t>/</w:t>
      </w:r>
      <w:r w:rsidR="0077684B" w:rsidRPr="004E3B48">
        <w:rPr>
          <w:rFonts w:hint="eastAsia"/>
          <w:sz w:val="24"/>
          <w:szCs w:val="24"/>
        </w:rPr>
        <w:t>或要求支付合理的额外费用</w:t>
      </w:r>
      <w:r w:rsidRPr="004E3B48">
        <w:rPr>
          <w:rFonts w:hint="eastAsia"/>
          <w:sz w:val="24"/>
          <w:szCs w:val="24"/>
        </w:rPr>
        <w:t>；</w:t>
      </w:r>
    </w:p>
    <w:p w14:paraId="6804D6A4" w14:textId="1CAB366F" w:rsidR="0077684B" w:rsidRPr="004E3B48" w:rsidRDefault="0077684B" w:rsidP="004D49A1">
      <w:pPr>
        <w:rPr>
          <w:sz w:val="24"/>
          <w:szCs w:val="24"/>
        </w:rPr>
      </w:pPr>
    </w:p>
    <w:p w14:paraId="6F540688" w14:textId="6A416A97" w:rsidR="0077684B" w:rsidRPr="004E3B48" w:rsidRDefault="0077684B" w:rsidP="004D49A1">
      <w:pPr>
        <w:rPr>
          <w:sz w:val="24"/>
          <w:szCs w:val="24"/>
        </w:rPr>
      </w:pPr>
      <w:r w:rsidRPr="004E3B48">
        <w:rPr>
          <w:rFonts w:hint="eastAsia"/>
          <w:sz w:val="24"/>
          <w:szCs w:val="24"/>
        </w:rPr>
        <w:t>一切因未遵守本条款而导致的返工或延误，不论是否由雇主所提供的原始基准点的错误引起，均应由承包商承担。</w:t>
      </w:r>
    </w:p>
    <w:p w14:paraId="4F26B512" w14:textId="77777777" w:rsidR="0033296E" w:rsidRPr="004E3B48" w:rsidRDefault="0033296E" w:rsidP="004D49A1">
      <w:pPr>
        <w:rPr>
          <w:sz w:val="24"/>
          <w:szCs w:val="24"/>
        </w:rPr>
      </w:pPr>
    </w:p>
    <w:p w14:paraId="192C7AD0" w14:textId="14498FE8" w:rsidR="004D49A1" w:rsidRPr="004E3B48" w:rsidRDefault="0077684B" w:rsidP="004D49A1">
      <w:pPr>
        <w:rPr>
          <w:sz w:val="24"/>
          <w:szCs w:val="24"/>
        </w:rPr>
      </w:pPr>
      <w:r w:rsidRPr="004E3B48">
        <w:rPr>
          <w:rFonts w:hint="eastAsia"/>
          <w:sz w:val="24"/>
          <w:szCs w:val="24"/>
        </w:rPr>
        <w:t>雇主</w:t>
      </w:r>
      <w:r w:rsidR="004D49A1" w:rsidRPr="004E3B48">
        <w:rPr>
          <w:rFonts w:hint="eastAsia"/>
          <w:sz w:val="24"/>
          <w:szCs w:val="24"/>
        </w:rPr>
        <w:t>收到此通知后，应按照第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_Ref529956174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3.5</w:t>
      </w:r>
      <w:r w:rsidR="00813792" w:rsidRPr="004E3B48">
        <w:rPr>
          <w:sz w:val="24"/>
          <w:szCs w:val="24"/>
        </w:rPr>
        <w:fldChar w:fldCharType="end"/>
      </w:r>
      <w:r w:rsidR="004D49A1" w:rsidRPr="004E3B48">
        <w:rPr>
          <w:rFonts w:hint="eastAsia"/>
          <w:sz w:val="24"/>
          <w:szCs w:val="24"/>
        </w:rPr>
        <w:t>款</w:t>
      </w:r>
      <w:r w:rsidR="004D49A1" w:rsidRPr="004E3B48">
        <w:rPr>
          <w:rFonts w:hint="eastAsia"/>
          <w:sz w:val="24"/>
          <w:szCs w:val="24"/>
        </w:rPr>
        <w:t>[</w:t>
      </w:r>
      <w:r w:rsidR="004D49A1" w:rsidRPr="004E3B48">
        <w:rPr>
          <w:rFonts w:hint="eastAsia"/>
          <w:sz w:val="24"/>
          <w:szCs w:val="24"/>
        </w:rPr>
        <w:t>确定</w:t>
      </w:r>
      <w:r w:rsidR="004D49A1" w:rsidRPr="004E3B48">
        <w:rPr>
          <w:rFonts w:hint="eastAsia"/>
          <w:sz w:val="24"/>
          <w:szCs w:val="24"/>
        </w:rPr>
        <w:t>]</w:t>
      </w:r>
      <w:r w:rsidR="004D49A1" w:rsidRPr="004E3B48">
        <w:rPr>
          <w:rFonts w:hint="eastAsia"/>
          <w:sz w:val="24"/>
          <w:szCs w:val="24"/>
        </w:rPr>
        <w:t>的</w:t>
      </w:r>
      <w:r w:rsidR="00FE16FA" w:rsidRPr="004E3B48">
        <w:rPr>
          <w:rFonts w:hint="eastAsia"/>
          <w:sz w:val="24"/>
          <w:szCs w:val="24"/>
        </w:rPr>
        <w:t>约定</w:t>
      </w:r>
      <w:r w:rsidR="004D49A1" w:rsidRPr="004E3B48">
        <w:rPr>
          <w:rFonts w:hint="eastAsia"/>
          <w:sz w:val="24"/>
          <w:szCs w:val="24"/>
        </w:rPr>
        <w:t>，商定或确定：</w:t>
      </w:r>
      <w:r w:rsidR="004D49A1" w:rsidRPr="004E3B48">
        <w:rPr>
          <w:rFonts w:hint="eastAsia"/>
          <w:sz w:val="24"/>
          <w:szCs w:val="24"/>
        </w:rPr>
        <w:t>(</w:t>
      </w:r>
      <w:proofErr w:type="spellStart"/>
      <w:r w:rsidR="004D49A1" w:rsidRPr="004E3B48">
        <w:rPr>
          <w:rFonts w:hint="eastAsia"/>
          <w:sz w:val="24"/>
          <w:szCs w:val="24"/>
        </w:rPr>
        <w:t>i</w:t>
      </w:r>
      <w:proofErr w:type="spellEnd"/>
      <w:r w:rsidR="004D49A1" w:rsidRPr="004E3B48">
        <w:rPr>
          <w:rFonts w:hint="eastAsia"/>
          <w:sz w:val="24"/>
          <w:szCs w:val="24"/>
        </w:rPr>
        <w:t xml:space="preserve">) </w:t>
      </w:r>
      <w:r w:rsidR="004D49A1" w:rsidRPr="004E3B48">
        <w:rPr>
          <w:rFonts w:hint="eastAsia"/>
          <w:sz w:val="24"/>
          <w:szCs w:val="24"/>
        </w:rPr>
        <w:t>错误是否不能合理发现，（如是）不能合理发现的程度</w:t>
      </w:r>
      <w:r w:rsidR="00FF59CE" w:rsidRPr="004E3B48">
        <w:rPr>
          <w:rFonts w:hint="eastAsia"/>
          <w:sz w:val="24"/>
          <w:szCs w:val="24"/>
        </w:rPr>
        <w:t>；</w:t>
      </w:r>
      <w:r w:rsidR="004D49A1" w:rsidRPr="004E3B48">
        <w:rPr>
          <w:rFonts w:hint="eastAsia"/>
          <w:sz w:val="24"/>
          <w:szCs w:val="24"/>
        </w:rPr>
        <w:t xml:space="preserve">(ii) </w:t>
      </w:r>
      <w:r w:rsidR="004D49A1" w:rsidRPr="004E3B48">
        <w:rPr>
          <w:rFonts w:hint="eastAsia"/>
          <w:sz w:val="24"/>
          <w:szCs w:val="24"/>
        </w:rPr>
        <w:t>与此程度相关的上述</w:t>
      </w:r>
      <w:r w:rsidR="00DF0C1E" w:rsidRPr="004E3B48">
        <w:rPr>
          <w:rFonts w:hint="eastAsia"/>
          <w:sz w:val="24"/>
          <w:szCs w:val="24"/>
        </w:rPr>
        <w:t>索赔</w:t>
      </w:r>
      <w:r w:rsidR="004D49A1" w:rsidRPr="004E3B48">
        <w:rPr>
          <w:rFonts w:hint="eastAsia"/>
          <w:sz w:val="24"/>
          <w:szCs w:val="24"/>
        </w:rPr>
        <w:t>所述事</w:t>
      </w:r>
      <w:r w:rsidR="004D49A1" w:rsidRPr="004E3B48">
        <w:rPr>
          <w:rFonts w:hint="eastAsia"/>
          <w:sz w:val="24"/>
          <w:szCs w:val="24"/>
        </w:rPr>
        <w:lastRenderedPageBreak/>
        <w:t>项</w:t>
      </w:r>
      <w:r w:rsidR="00FF59CE" w:rsidRPr="004E3B48">
        <w:rPr>
          <w:rFonts w:hint="eastAsia"/>
          <w:sz w:val="24"/>
          <w:szCs w:val="24"/>
        </w:rPr>
        <w:t>；以及</w:t>
      </w:r>
      <w:r w:rsidR="00FF59CE" w:rsidRPr="004E3B48">
        <w:rPr>
          <w:rFonts w:hint="eastAsia"/>
          <w:sz w:val="24"/>
          <w:szCs w:val="24"/>
        </w:rPr>
        <w:t>(</w:t>
      </w:r>
      <w:r w:rsidR="00FF59CE" w:rsidRPr="004E3B48">
        <w:rPr>
          <w:sz w:val="24"/>
          <w:szCs w:val="24"/>
        </w:rPr>
        <w:t>iii)</w:t>
      </w:r>
      <w:r w:rsidR="00FF59CE" w:rsidRPr="004E3B48">
        <w:rPr>
          <w:sz w:val="24"/>
          <w:szCs w:val="24"/>
        </w:rPr>
        <w:tab/>
      </w:r>
      <w:r w:rsidR="00FF59CE" w:rsidRPr="004E3B48">
        <w:rPr>
          <w:rFonts w:hint="eastAsia"/>
          <w:sz w:val="24"/>
          <w:szCs w:val="24"/>
        </w:rPr>
        <w:t>承包商是否严格按照第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_Ref529957113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4.6</w:t>
      </w:r>
      <w:r w:rsidR="00813792" w:rsidRPr="004E3B48">
        <w:rPr>
          <w:sz w:val="24"/>
          <w:szCs w:val="24"/>
        </w:rPr>
        <w:fldChar w:fldCharType="end"/>
      </w:r>
      <w:r w:rsidR="00FF59CE" w:rsidRPr="004E3B48">
        <w:rPr>
          <w:rFonts w:hint="eastAsia"/>
          <w:sz w:val="24"/>
          <w:szCs w:val="24"/>
        </w:rPr>
        <w:t>款</w:t>
      </w:r>
      <w:r w:rsidR="00FF59CE" w:rsidRPr="004E3B48">
        <w:rPr>
          <w:rFonts w:hint="eastAsia"/>
          <w:sz w:val="24"/>
          <w:szCs w:val="24"/>
        </w:rPr>
        <w:t>[</w:t>
      </w:r>
      <w:r w:rsidR="00FF59CE" w:rsidRPr="004E3B48">
        <w:rPr>
          <w:rFonts w:hint="eastAsia"/>
          <w:sz w:val="24"/>
          <w:szCs w:val="24"/>
        </w:rPr>
        <w:t>放线</w:t>
      </w:r>
      <w:r w:rsidR="00FF59CE" w:rsidRPr="004E3B48">
        <w:rPr>
          <w:rFonts w:hint="eastAsia"/>
          <w:sz w:val="24"/>
          <w:szCs w:val="24"/>
        </w:rPr>
        <w:t>]</w:t>
      </w:r>
      <w:r w:rsidR="00FF59CE" w:rsidRPr="004E3B48">
        <w:rPr>
          <w:rFonts w:hint="eastAsia"/>
          <w:sz w:val="24"/>
          <w:szCs w:val="24"/>
        </w:rPr>
        <w:t>的要求放线与履行通知义务</w:t>
      </w:r>
      <w:r w:rsidR="004D49A1" w:rsidRPr="004E3B48">
        <w:rPr>
          <w:rFonts w:hint="eastAsia"/>
          <w:sz w:val="24"/>
          <w:szCs w:val="24"/>
        </w:rPr>
        <w:t>。</w:t>
      </w:r>
    </w:p>
    <w:p w14:paraId="414821E0" w14:textId="0748721C" w:rsidR="004D49A1" w:rsidRPr="004E3B48" w:rsidRDefault="004D49A1" w:rsidP="004D49A1">
      <w:pPr>
        <w:rPr>
          <w:sz w:val="24"/>
          <w:szCs w:val="24"/>
        </w:rPr>
      </w:pPr>
    </w:p>
    <w:p w14:paraId="014E4696" w14:textId="3CA93962" w:rsidR="004D49A1" w:rsidRPr="004E3B48" w:rsidRDefault="004D49A1" w:rsidP="004D49A1">
      <w:pPr>
        <w:rPr>
          <w:sz w:val="24"/>
          <w:szCs w:val="24"/>
        </w:rPr>
      </w:pPr>
      <w:r w:rsidRPr="004E3B48">
        <w:rPr>
          <w:rFonts w:hint="eastAsia"/>
          <w:sz w:val="24"/>
          <w:szCs w:val="24"/>
        </w:rPr>
        <w:t>承包商应负责保护和维护合同文件中规定的所有原始基准点。如果任何基准点发生移位或破坏，承包商应自费恢复和</w:t>
      </w:r>
      <w:r w:rsidRPr="004E3B48">
        <w:rPr>
          <w:rFonts w:hint="eastAsia"/>
          <w:sz w:val="24"/>
          <w:szCs w:val="24"/>
        </w:rPr>
        <w:t>/</w:t>
      </w:r>
      <w:r w:rsidRPr="004E3B48">
        <w:rPr>
          <w:rFonts w:hint="eastAsia"/>
          <w:sz w:val="24"/>
          <w:szCs w:val="24"/>
        </w:rPr>
        <w:t>或修复。</w:t>
      </w:r>
    </w:p>
    <w:p w14:paraId="430B32FA" w14:textId="1FAF7A83" w:rsidR="004D49A1" w:rsidRPr="004E3B48" w:rsidRDefault="004D49A1" w:rsidP="004D49A1">
      <w:pPr>
        <w:rPr>
          <w:sz w:val="24"/>
          <w:szCs w:val="24"/>
        </w:rPr>
      </w:pPr>
    </w:p>
    <w:p w14:paraId="29FBB754" w14:textId="2D445746" w:rsidR="004D49A1" w:rsidRPr="004E3B48" w:rsidRDefault="004D49A1" w:rsidP="004D49A1">
      <w:pPr>
        <w:rPr>
          <w:sz w:val="24"/>
          <w:szCs w:val="24"/>
        </w:rPr>
      </w:pPr>
      <w:r w:rsidRPr="004E3B48">
        <w:rPr>
          <w:rFonts w:hint="eastAsia"/>
          <w:sz w:val="24"/>
          <w:szCs w:val="24"/>
        </w:rPr>
        <w:t>承包商应负责为</w:t>
      </w:r>
      <w:r w:rsidR="00612CA4" w:rsidRPr="004E3B48">
        <w:rPr>
          <w:rFonts w:hint="eastAsia"/>
          <w:sz w:val="24"/>
          <w:szCs w:val="24"/>
        </w:rPr>
        <w:t>分包商和</w:t>
      </w:r>
      <w:r w:rsidRPr="004E3B48">
        <w:rPr>
          <w:rFonts w:hint="eastAsia"/>
          <w:sz w:val="24"/>
          <w:szCs w:val="24"/>
        </w:rPr>
        <w:t>其他承包商提供基准定位线、主要轴线和其它定位点。</w:t>
      </w:r>
    </w:p>
    <w:p w14:paraId="34E0B2AC" w14:textId="2B332F93" w:rsidR="004D49A1" w:rsidRPr="004E3B48" w:rsidRDefault="004D49A1" w:rsidP="004D49A1">
      <w:pPr>
        <w:rPr>
          <w:sz w:val="24"/>
          <w:szCs w:val="24"/>
        </w:rPr>
      </w:pPr>
    </w:p>
    <w:p w14:paraId="65B4F1FE" w14:textId="081C33EC" w:rsidR="004D49A1" w:rsidRPr="004E3B48" w:rsidRDefault="004D49A1" w:rsidP="00945784">
      <w:pPr>
        <w:pStyle w:val="aa"/>
        <w:numPr>
          <w:ilvl w:val="1"/>
          <w:numId w:val="5"/>
        </w:numPr>
        <w:outlineLvl w:val="1"/>
        <w:rPr>
          <w:b/>
          <w:sz w:val="24"/>
          <w:szCs w:val="24"/>
        </w:rPr>
      </w:pPr>
      <w:bookmarkStart w:id="30" w:name="_Ref529956411"/>
      <w:r w:rsidRPr="004E3B48">
        <w:rPr>
          <w:b/>
          <w:sz w:val="24"/>
          <w:szCs w:val="24"/>
        </w:rPr>
        <w:tab/>
      </w:r>
      <w:r w:rsidRPr="004E3B48">
        <w:rPr>
          <w:rFonts w:hint="eastAsia"/>
          <w:b/>
          <w:sz w:val="24"/>
          <w:szCs w:val="24"/>
        </w:rPr>
        <w:t>安全程序</w:t>
      </w:r>
      <w:bookmarkEnd w:id="30"/>
    </w:p>
    <w:p w14:paraId="3B686BF5" w14:textId="300265CE" w:rsidR="004D49A1" w:rsidRPr="004E3B48" w:rsidRDefault="004D49A1" w:rsidP="004D49A1">
      <w:pPr>
        <w:rPr>
          <w:sz w:val="24"/>
          <w:szCs w:val="24"/>
        </w:rPr>
      </w:pPr>
    </w:p>
    <w:p w14:paraId="67085478" w14:textId="251F38A1" w:rsidR="004D49A1" w:rsidRPr="004E3B48" w:rsidRDefault="004D49A1" w:rsidP="004D49A1">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承包商在整个工程实施过程中应：</w:t>
      </w:r>
    </w:p>
    <w:p w14:paraId="39CC3050" w14:textId="77777777" w:rsidR="00284B6F" w:rsidRPr="004E3B48" w:rsidRDefault="00284B6F" w:rsidP="004D49A1">
      <w:pPr>
        <w:rPr>
          <w:sz w:val="24"/>
          <w:szCs w:val="24"/>
        </w:rPr>
      </w:pPr>
    </w:p>
    <w:p w14:paraId="36261DF9" w14:textId="6AFCF321" w:rsidR="004D49A1" w:rsidRPr="004E3B48" w:rsidRDefault="004D49A1" w:rsidP="004D49A1">
      <w:pPr>
        <w:ind w:left="840" w:hanging="420"/>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应雇主或者</w:t>
      </w:r>
      <w:r w:rsidR="0077684B" w:rsidRPr="004E3B48">
        <w:rPr>
          <w:rFonts w:hint="eastAsia"/>
          <w:sz w:val="24"/>
          <w:szCs w:val="24"/>
        </w:rPr>
        <w:t>项目经理</w:t>
      </w:r>
      <w:r w:rsidRPr="004E3B48">
        <w:rPr>
          <w:rFonts w:hint="eastAsia"/>
          <w:sz w:val="24"/>
          <w:szCs w:val="24"/>
        </w:rPr>
        <w:t>合理要求</w:t>
      </w:r>
      <w:r w:rsidR="00984412" w:rsidRPr="004E3B48">
        <w:rPr>
          <w:rFonts w:hint="eastAsia"/>
          <w:sz w:val="24"/>
          <w:szCs w:val="24"/>
        </w:rPr>
        <w:t>和</w:t>
      </w:r>
      <w:r w:rsidRPr="004E3B48">
        <w:rPr>
          <w:rFonts w:hint="eastAsia"/>
          <w:sz w:val="24"/>
          <w:szCs w:val="24"/>
        </w:rPr>
        <w:t>允许</w:t>
      </w:r>
      <w:r w:rsidR="00984412" w:rsidRPr="004E3B48">
        <w:rPr>
          <w:rFonts w:hint="eastAsia"/>
          <w:sz w:val="24"/>
          <w:szCs w:val="24"/>
        </w:rPr>
        <w:t>，承包商可以</w:t>
      </w:r>
      <w:r w:rsidRPr="004E3B48">
        <w:rPr>
          <w:rFonts w:hint="eastAsia"/>
          <w:sz w:val="24"/>
          <w:szCs w:val="24"/>
        </w:rPr>
        <w:t>进入现场，并全面负责进入现场的所有人员的安全；</w:t>
      </w:r>
    </w:p>
    <w:p w14:paraId="0FD56A78" w14:textId="77777777" w:rsidR="00284B6F" w:rsidRPr="004E3B48" w:rsidRDefault="00284B6F" w:rsidP="004D49A1">
      <w:pPr>
        <w:ind w:left="840" w:hanging="420"/>
        <w:rPr>
          <w:sz w:val="24"/>
          <w:szCs w:val="24"/>
        </w:rPr>
      </w:pPr>
    </w:p>
    <w:p w14:paraId="699ED9CA" w14:textId="332547BD" w:rsidR="004D49A1" w:rsidRPr="004E3B48" w:rsidRDefault="004D49A1" w:rsidP="004D49A1">
      <w:pPr>
        <w:ind w:left="840" w:hanging="420"/>
        <w:rPr>
          <w:sz w:val="24"/>
          <w:szCs w:val="24"/>
        </w:rPr>
      </w:pPr>
      <w:r w:rsidRPr="004E3B48">
        <w:rPr>
          <w:rFonts w:hint="eastAsia"/>
          <w:sz w:val="24"/>
          <w:szCs w:val="24"/>
        </w:rPr>
        <w:t>(</w:t>
      </w:r>
      <w:r w:rsidRPr="004E3B48">
        <w:rPr>
          <w:sz w:val="24"/>
          <w:szCs w:val="24"/>
        </w:rPr>
        <w:t>ii)</w:t>
      </w:r>
      <w:r w:rsidRPr="004E3B48">
        <w:rPr>
          <w:sz w:val="24"/>
          <w:szCs w:val="24"/>
        </w:rPr>
        <w:tab/>
      </w:r>
      <w:r w:rsidRPr="004E3B48">
        <w:rPr>
          <w:rFonts w:hint="eastAsia"/>
          <w:sz w:val="24"/>
          <w:szCs w:val="24"/>
        </w:rPr>
        <w:t>维持现场和工程的清洁、安全和有序的状态，以避免对该等人员、财产和工程造成危险；以及</w:t>
      </w:r>
    </w:p>
    <w:p w14:paraId="18855FC1" w14:textId="77777777" w:rsidR="00284B6F" w:rsidRPr="004E3B48" w:rsidRDefault="00284B6F" w:rsidP="004D49A1">
      <w:pPr>
        <w:ind w:left="840" w:hanging="420"/>
        <w:rPr>
          <w:sz w:val="24"/>
          <w:szCs w:val="24"/>
        </w:rPr>
      </w:pPr>
    </w:p>
    <w:p w14:paraId="610CD921" w14:textId="383DF840" w:rsidR="004D49A1" w:rsidRPr="004E3B48" w:rsidRDefault="00284B6F" w:rsidP="004D49A1">
      <w:pPr>
        <w:ind w:left="840" w:hanging="420"/>
        <w:rPr>
          <w:sz w:val="24"/>
          <w:szCs w:val="24"/>
        </w:rPr>
      </w:pPr>
      <w:r w:rsidRPr="004E3B48">
        <w:rPr>
          <w:sz w:val="24"/>
          <w:szCs w:val="24"/>
        </w:rPr>
        <w:t>(iii)</w:t>
      </w:r>
      <w:r w:rsidRPr="004E3B48">
        <w:rPr>
          <w:sz w:val="24"/>
          <w:szCs w:val="24"/>
        </w:rPr>
        <w:tab/>
      </w:r>
      <w:r w:rsidRPr="004E3B48">
        <w:rPr>
          <w:rFonts w:hint="eastAsia"/>
          <w:sz w:val="24"/>
          <w:szCs w:val="24"/>
        </w:rPr>
        <w:t>在必要的地方和时间，自费提供和维护雇主</w:t>
      </w:r>
      <w:r w:rsidR="0077684B" w:rsidRPr="004E3B48">
        <w:rPr>
          <w:rFonts w:hint="eastAsia"/>
          <w:sz w:val="24"/>
          <w:szCs w:val="24"/>
        </w:rPr>
        <w:t>、监理</w:t>
      </w:r>
      <w:r w:rsidRPr="004E3B48">
        <w:rPr>
          <w:rFonts w:hint="eastAsia"/>
          <w:sz w:val="24"/>
          <w:szCs w:val="24"/>
        </w:rPr>
        <w:t>、适用法律或任何权力机构所要求的、为保护现场和工程以及进入现场和工程或在其附近的所有人</w:t>
      </w:r>
      <w:r w:rsidR="00984412" w:rsidRPr="004E3B48">
        <w:rPr>
          <w:rFonts w:hint="eastAsia"/>
          <w:sz w:val="24"/>
          <w:szCs w:val="24"/>
        </w:rPr>
        <w:t>，</w:t>
      </w:r>
      <w:r w:rsidRPr="004E3B48">
        <w:rPr>
          <w:rFonts w:hint="eastAsia"/>
          <w:sz w:val="24"/>
          <w:szCs w:val="24"/>
        </w:rPr>
        <w:t>以及保护公众或其他人安全和为公众便利而所需要的所有照明、保安、其他安全措施和程序、护栏、警告标示和看守人。</w:t>
      </w:r>
    </w:p>
    <w:p w14:paraId="42828C53" w14:textId="77777777" w:rsidR="00284B6F" w:rsidRPr="004E3B48" w:rsidRDefault="00284B6F" w:rsidP="004D49A1">
      <w:pPr>
        <w:ind w:left="840" w:hanging="420"/>
        <w:rPr>
          <w:sz w:val="24"/>
          <w:szCs w:val="24"/>
        </w:rPr>
      </w:pPr>
    </w:p>
    <w:p w14:paraId="11B38E24" w14:textId="7F0740DC" w:rsidR="00284B6F" w:rsidRPr="004E3B48" w:rsidRDefault="00284B6F" w:rsidP="00284B6F">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如果雇主利用其他承包商在现场实施工程，则</w:t>
      </w:r>
      <w:r w:rsidR="00984412" w:rsidRPr="004E3B48">
        <w:rPr>
          <w:rFonts w:hint="eastAsia"/>
          <w:sz w:val="24"/>
          <w:szCs w:val="24"/>
        </w:rPr>
        <w:t>雇主</w:t>
      </w:r>
      <w:r w:rsidRPr="004E3B48">
        <w:rPr>
          <w:rFonts w:hint="eastAsia"/>
          <w:sz w:val="24"/>
          <w:szCs w:val="24"/>
        </w:rPr>
        <w:t>应促使该等其他承包商就该其他承包商的工作或服务与承包商合作</w:t>
      </w:r>
      <w:r w:rsidR="00984412" w:rsidRPr="004E3B48">
        <w:rPr>
          <w:rFonts w:hint="eastAsia"/>
          <w:sz w:val="24"/>
          <w:szCs w:val="24"/>
        </w:rPr>
        <w:t>，承包商应当妥当配合</w:t>
      </w:r>
      <w:r w:rsidRPr="004E3B48">
        <w:rPr>
          <w:rFonts w:hint="eastAsia"/>
          <w:sz w:val="24"/>
          <w:szCs w:val="24"/>
        </w:rPr>
        <w:t>，确保：</w:t>
      </w:r>
    </w:p>
    <w:p w14:paraId="696D6742" w14:textId="254E2F36" w:rsidR="00284B6F" w:rsidRPr="004E3B48" w:rsidRDefault="00284B6F" w:rsidP="00284B6F">
      <w:pPr>
        <w:rPr>
          <w:sz w:val="24"/>
          <w:szCs w:val="24"/>
        </w:rPr>
      </w:pPr>
    </w:p>
    <w:p w14:paraId="5F094395" w14:textId="40B6D39A" w:rsidR="00284B6F" w:rsidRPr="004E3B48" w:rsidRDefault="00284B6F" w:rsidP="00284B6F">
      <w:pPr>
        <w:ind w:left="840" w:hanging="420"/>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由或通过该其他承包商授权进入现场的所有人员的安全；以及；</w:t>
      </w:r>
    </w:p>
    <w:p w14:paraId="01729D66" w14:textId="77777777" w:rsidR="00284B6F" w:rsidRPr="004E3B48" w:rsidRDefault="00284B6F" w:rsidP="00284B6F">
      <w:pPr>
        <w:ind w:left="840" w:hanging="420"/>
        <w:rPr>
          <w:sz w:val="24"/>
          <w:szCs w:val="24"/>
        </w:rPr>
      </w:pPr>
    </w:p>
    <w:p w14:paraId="250D059B" w14:textId="3E3411A3" w:rsidR="00284B6F" w:rsidRPr="004E3B48" w:rsidRDefault="00284B6F" w:rsidP="00284B6F">
      <w:pPr>
        <w:ind w:left="840" w:hanging="420"/>
        <w:rPr>
          <w:sz w:val="24"/>
          <w:szCs w:val="24"/>
        </w:rPr>
      </w:pPr>
      <w:r w:rsidRPr="004E3B48">
        <w:rPr>
          <w:rFonts w:hint="eastAsia"/>
          <w:sz w:val="24"/>
          <w:szCs w:val="24"/>
        </w:rPr>
        <w:t>(</w:t>
      </w:r>
      <w:r w:rsidRPr="004E3B48">
        <w:rPr>
          <w:sz w:val="24"/>
          <w:szCs w:val="24"/>
        </w:rPr>
        <w:t>ii)</w:t>
      </w:r>
      <w:r w:rsidRPr="004E3B48">
        <w:rPr>
          <w:sz w:val="24"/>
          <w:szCs w:val="24"/>
        </w:rPr>
        <w:tab/>
      </w:r>
      <w:r w:rsidRPr="004E3B48">
        <w:rPr>
          <w:rFonts w:hint="eastAsia"/>
          <w:sz w:val="24"/>
          <w:szCs w:val="24"/>
        </w:rPr>
        <w:t>该其他承包商工作影响的现场部分处于有序的状态，以避免对由或通过该其他承包商授权进入现场的所有人员造成危险。</w:t>
      </w:r>
    </w:p>
    <w:p w14:paraId="7F9CE3F2" w14:textId="77777777" w:rsidR="00284B6F" w:rsidRPr="004E3B48" w:rsidRDefault="00284B6F" w:rsidP="00284B6F">
      <w:pPr>
        <w:ind w:left="840" w:hanging="420"/>
        <w:rPr>
          <w:sz w:val="24"/>
          <w:szCs w:val="24"/>
        </w:rPr>
      </w:pPr>
    </w:p>
    <w:p w14:paraId="4375E30A" w14:textId="06249DC1" w:rsidR="00284B6F" w:rsidRPr="004E3B48" w:rsidRDefault="00284B6F" w:rsidP="00284B6F">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如果雇主聘用其他承包商在现场工作，则雇主应要求该等承包商按本合同承包商要求的同等程度关注安全并避免危险的出现。</w:t>
      </w:r>
    </w:p>
    <w:p w14:paraId="45C4A5E4" w14:textId="241CFF2F" w:rsidR="00284B6F" w:rsidRPr="004E3B48" w:rsidRDefault="00284B6F" w:rsidP="00284B6F">
      <w:pPr>
        <w:rPr>
          <w:sz w:val="24"/>
          <w:szCs w:val="24"/>
        </w:rPr>
      </w:pPr>
    </w:p>
    <w:p w14:paraId="0776825F" w14:textId="76DEC9B2" w:rsidR="00284B6F" w:rsidRPr="004E3B48" w:rsidRDefault="00284B6F" w:rsidP="00284B6F">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在不损害第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_Ref529957136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1.12</w:t>
      </w:r>
      <w:r w:rsidR="00813792" w:rsidRPr="004E3B48">
        <w:rPr>
          <w:sz w:val="24"/>
          <w:szCs w:val="24"/>
        </w:rPr>
        <w:fldChar w:fldCharType="end"/>
      </w:r>
      <w:r w:rsidRPr="004E3B48">
        <w:rPr>
          <w:rFonts w:hint="eastAsia"/>
          <w:sz w:val="24"/>
          <w:szCs w:val="24"/>
        </w:rPr>
        <w:t>款</w:t>
      </w:r>
      <w:r w:rsidR="00F73F75" w:rsidRPr="004E3B48">
        <w:rPr>
          <w:rFonts w:hint="eastAsia"/>
          <w:sz w:val="24"/>
          <w:szCs w:val="24"/>
        </w:rPr>
        <w:t>[</w:t>
      </w:r>
      <w:r w:rsidR="00F73F75" w:rsidRPr="004E3B48">
        <w:rPr>
          <w:rFonts w:hint="eastAsia"/>
          <w:sz w:val="24"/>
          <w:szCs w:val="24"/>
        </w:rPr>
        <w:t>遵守法律</w:t>
      </w:r>
      <w:r w:rsidR="00F73F75" w:rsidRPr="004E3B48">
        <w:rPr>
          <w:sz w:val="24"/>
          <w:szCs w:val="24"/>
        </w:rPr>
        <w:t>]</w:t>
      </w:r>
      <w:r w:rsidRPr="004E3B48">
        <w:rPr>
          <w:rFonts w:hint="eastAsia"/>
          <w:sz w:val="24"/>
          <w:szCs w:val="24"/>
        </w:rPr>
        <w:t>和第</w:t>
      </w:r>
      <w:r w:rsidR="00813792" w:rsidRPr="004E3B48">
        <w:rPr>
          <w:sz w:val="24"/>
          <w:szCs w:val="24"/>
        </w:rPr>
        <w:fldChar w:fldCharType="begin"/>
      </w:r>
      <w:r w:rsidR="00813792" w:rsidRPr="004E3B48">
        <w:rPr>
          <w:sz w:val="24"/>
          <w:szCs w:val="24"/>
        </w:rPr>
        <w:instrText xml:space="preserve"> </w:instrText>
      </w:r>
      <w:r w:rsidR="00813792" w:rsidRPr="004E3B48">
        <w:rPr>
          <w:rFonts w:hint="eastAsia"/>
          <w:sz w:val="24"/>
          <w:szCs w:val="24"/>
        </w:rPr>
        <w:instrText>REF _Ref529957157 \r \h</w:instrText>
      </w:r>
      <w:r w:rsidR="00813792" w:rsidRPr="004E3B48">
        <w:rPr>
          <w:sz w:val="24"/>
          <w:szCs w:val="24"/>
        </w:rPr>
        <w:instrText xml:space="preserve"> </w:instrText>
      </w:r>
      <w:r w:rsidR="004E3B48">
        <w:rPr>
          <w:sz w:val="24"/>
          <w:szCs w:val="24"/>
        </w:rPr>
        <w:instrText xml:space="preserve"> \* MERGEFORMAT </w:instrText>
      </w:r>
      <w:r w:rsidR="00813792" w:rsidRPr="004E3B48">
        <w:rPr>
          <w:sz w:val="24"/>
          <w:szCs w:val="24"/>
        </w:rPr>
      </w:r>
      <w:r w:rsidR="00813792" w:rsidRPr="004E3B48">
        <w:rPr>
          <w:sz w:val="24"/>
          <w:szCs w:val="24"/>
        </w:rPr>
        <w:fldChar w:fldCharType="separate"/>
      </w:r>
      <w:r w:rsidR="00B87123" w:rsidRPr="004E3B48">
        <w:rPr>
          <w:sz w:val="24"/>
          <w:szCs w:val="24"/>
        </w:rPr>
        <w:t>5.7</w:t>
      </w:r>
      <w:r w:rsidR="00813792" w:rsidRPr="004E3B48">
        <w:rPr>
          <w:sz w:val="24"/>
          <w:szCs w:val="24"/>
        </w:rPr>
        <w:fldChar w:fldCharType="end"/>
      </w:r>
      <w:r w:rsidRPr="004E3B48">
        <w:rPr>
          <w:rFonts w:hint="eastAsia"/>
          <w:sz w:val="24"/>
          <w:szCs w:val="24"/>
        </w:rPr>
        <w:t>款</w:t>
      </w:r>
      <w:r w:rsidR="00F73F75" w:rsidRPr="004E3B48">
        <w:rPr>
          <w:rFonts w:hint="eastAsia"/>
          <w:sz w:val="24"/>
          <w:szCs w:val="24"/>
        </w:rPr>
        <w:t>[</w:t>
      </w:r>
      <w:r w:rsidR="00F73F75" w:rsidRPr="004E3B48">
        <w:rPr>
          <w:rFonts w:hint="eastAsia"/>
          <w:sz w:val="24"/>
          <w:szCs w:val="24"/>
        </w:rPr>
        <w:t>健康和安全</w:t>
      </w:r>
      <w:r w:rsidR="00F73F75" w:rsidRPr="004E3B48">
        <w:rPr>
          <w:sz w:val="24"/>
          <w:szCs w:val="24"/>
        </w:rPr>
        <w:t>]</w:t>
      </w:r>
      <w:r w:rsidR="004E0A7C" w:rsidRPr="004E3B48">
        <w:rPr>
          <w:rFonts w:hint="eastAsia"/>
          <w:sz w:val="24"/>
          <w:szCs w:val="24"/>
        </w:rPr>
        <w:t>约定</w:t>
      </w:r>
      <w:r w:rsidRPr="004E3B48">
        <w:rPr>
          <w:rFonts w:hint="eastAsia"/>
          <w:sz w:val="24"/>
          <w:szCs w:val="24"/>
        </w:rPr>
        <w:t>的前提下，承包商应遵守并应确保其</w:t>
      </w:r>
      <w:r w:rsidR="00612CA4" w:rsidRPr="004E3B48">
        <w:rPr>
          <w:rFonts w:hint="eastAsia"/>
          <w:sz w:val="24"/>
          <w:szCs w:val="24"/>
        </w:rPr>
        <w:t>分包商、其各自</w:t>
      </w:r>
      <w:r w:rsidRPr="004E3B48">
        <w:rPr>
          <w:rFonts w:hint="eastAsia"/>
          <w:sz w:val="24"/>
          <w:szCs w:val="24"/>
        </w:rPr>
        <w:t>雇员、代表以及通过其在现场的其他人遵守各项法律项下的各自责任和义务以及权力机构的其他要求，</w:t>
      </w:r>
      <w:r w:rsidR="009550E9" w:rsidRPr="004E3B48">
        <w:rPr>
          <w:rFonts w:hint="eastAsia"/>
          <w:sz w:val="24"/>
          <w:szCs w:val="24"/>
        </w:rPr>
        <w:t>以及遵守</w:t>
      </w:r>
      <w:r w:rsidRPr="004E3B48">
        <w:rPr>
          <w:rFonts w:hint="eastAsia"/>
          <w:sz w:val="24"/>
          <w:szCs w:val="24"/>
        </w:rPr>
        <w:t>本合同赋予承包商的有关卫生、安全和施工操作行为的各项义务和职责</w:t>
      </w:r>
      <w:r w:rsidR="00F73F75" w:rsidRPr="004E3B48">
        <w:rPr>
          <w:rFonts w:hint="eastAsia"/>
          <w:sz w:val="24"/>
          <w:szCs w:val="24"/>
        </w:rPr>
        <w:t>，以及雇主通知承包商的雇主有关安全、环保和健康的政策</w:t>
      </w:r>
      <w:r w:rsidRPr="004E3B48">
        <w:rPr>
          <w:rFonts w:hint="eastAsia"/>
          <w:sz w:val="24"/>
          <w:szCs w:val="24"/>
        </w:rPr>
        <w:t>。</w:t>
      </w:r>
    </w:p>
    <w:p w14:paraId="38EA8B30" w14:textId="18EA92AC" w:rsidR="00284B6F" w:rsidRPr="004E3B48" w:rsidRDefault="00284B6F" w:rsidP="00284B6F">
      <w:pPr>
        <w:rPr>
          <w:sz w:val="24"/>
          <w:szCs w:val="24"/>
        </w:rPr>
      </w:pPr>
    </w:p>
    <w:p w14:paraId="7A0988FA" w14:textId="16DAFAFC" w:rsidR="00284B6F" w:rsidRPr="004E3B48" w:rsidRDefault="00284B6F" w:rsidP="00284B6F">
      <w:pPr>
        <w:rPr>
          <w:sz w:val="24"/>
          <w:szCs w:val="24"/>
        </w:rPr>
      </w:pPr>
      <w:r w:rsidRPr="004E3B48">
        <w:rPr>
          <w:sz w:val="24"/>
          <w:szCs w:val="24"/>
        </w:rPr>
        <w:t>(e)</w:t>
      </w:r>
      <w:r w:rsidRPr="004E3B48">
        <w:rPr>
          <w:sz w:val="24"/>
          <w:szCs w:val="24"/>
        </w:rPr>
        <w:tab/>
      </w:r>
      <w:r w:rsidRPr="004E3B48">
        <w:rPr>
          <w:rFonts w:hint="eastAsia"/>
          <w:sz w:val="24"/>
          <w:szCs w:val="24"/>
        </w:rPr>
        <w:t>承包商应就因承包商违反本款第</w:t>
      </w:r>
      <w:r w:rsidRPr="004E3B48">
        <w:rPr>
          <w:rFonts w:hint="eastAsia"/>
          <w:sz w:val="24"/>
          <w:szCs w:val="24"/>
        </w:rPr>
        <w:t>(d)</w:t>
      </w:r>
      <w:r w:rsidRPr="004E3B48">
        <w:rPr>
          <w:rFonts w:hint="eastAsia"/>
          <w:sz w:val="24"/>
          <w:szCs w:val="24"/>
        </w:rPr>
        <w:t>项所述职责和义务而产生或与之有关的任何成本、责任、损失、权利主张或任何性质的程序，赔偿雇主和所有第三方及雇主如此要求的其他任何人。</w:t>
      </w:r>
    </w:p>
    <w:p w14:paraId="710DAC69" w14:textId="349C3919" w:rsidR="00284B6F" w:rsidRPr="004E3B48" w:rsidRDefault="00284B6F" w:rsidP="00284B6F">
      <w:pPr>
        <w:rPr>
          <w:sz w:val="24"/>
          <w:szCs w:val="24"/>
        </w:rPr>
      </w:pPr>
    </w:p>
    <w:p w14:paraId="68473EC9" w14:textId="2E60796F" w:rsidR="00284B6F" w:rsidRPr="004E3B48" w:rsidRDefault="00284B6F" w:rsidP="00284B6F">
      <w:pPr>
        <w:rPr>
          <w:sz w:val="24"/>
          <w:szCs w:val="24"/>
        </w:rPr>
      </w:pPr>
      <w:r w:rsidRPr="004E3B48">
        <w:rPr>
          <w:rFonts w:hint="eastAsia"/>
          <w:sz w:val="24"/>
          <w:szCs w:val="24"/>
        </w:rPr>
        <w:lastRenderedPageBreak/>
        <w:t>(</w:t>
      </w:r>
      <w:r w:rsidRPr="004E3B48">
        <w:rPr>
          <w:sz w:val="24"/>
          <w:szCs w:val="24"/>
        </w:rPr>
        <w:t>f)</w:t>
      </w:r>
      <w:r w:rsidRPr="004E3B48">
        <w:rPr>
          <w:sz w:val="24"/>
          <w:szCs w:val="24"/>
        </w:rPr>
        <w:tab/>
      </w:r>
      <w:r w:rsidRPr="004E3B48">
        <w:rPr>
          <w:rFonts w:hint="eastAsia"/>
          <w:sz w:val="24"/>
          <w:szCs w:val="24"/>
        </w:rPr>
        <w:t>除非经雇主或第三方（视情况而定）书面准许（将在执行工程必要时给与该等书面准许）并以可能规定的各项要求为前提，承包商的人员、代理人</w:t>
      </w:r>
      <w:r w:rsidR="00612CA4" w:rsidRPr="004E3B48">
        <w:rPr>
          <w:rFonts w:hint="eastAsia"/>
          <w:sz w:val="24"/>
          <w:szCs w:val="24"/>
        </w:rPr>
        <w:t>、</w:t>
      </w:r>
      <w:r w:rsidRPr="004E3B48">
        <w:rPr>
          <w:rFonts w:hint="eastAsia"/>
          <w:sz w:val="24"/>
          <w:szCs w:val="24"/>
        </w:rPr>
        <w:t>雇员</w:t>
      </w:r>
      <w:r w:rsidR="00612CA4" w:rsidRPr="004E3B48">
        <w:rPr>
          <w:rFonts w:hint="eastAsia"/>
          <w:sz w:val="24"/>
          <w:szCs w:val="24"/>
        </w:rPr>
        <w:t>和所有分包商</w:t>
      </w:r>
      <w:r w:rsidRPr="004E3B48">
        <w:rPr>
          <w:rFonts w:hint="eastAsia"/>
          <w:sz w:val="24"/>
          <w:szCs w:val="24"/>
        </w:rPr>
        <w:t>不得被准许进入雇主或第三方的任何大楼或土地或房屋或其他承包商或雇主或第三方控制下的现场的任何部分，并且，承包商应警告其雇员</w:t>
      </w:r>
      <w:r w:rsidR="00612CA4" w:rsidRPr="004E3B48">
        <w:rPr>
          <w:rFonts w:hint="eastAsia"/>
          <w:sz w:val="24"/>
          <w:szCs w:val="24"/>
        </w:rPr>
        <w:t>和分包商</w:t>
      </w:r>
      <w:r w:rsidRPr="004E3B48">
        <w:rPr>
          <w:rFonts w:hint="eastAsia"/>
          <w:sz w:val="24"/>
          <w:szCs w:val="24"/>
        </w:rPr>
        <w:t>，说明凡任何人被发现未经授权进入该等场所的，该等人员将立即被从现场驱走。承包商应确保其</w:t>
      </w:r>
      <w:r w:rsidR="00612CA4" w:rsidRPr="004E3B48">
        <w:rPr>
          <w:rFonts w:hint="eastAsia"/>
          <w:sz w:val="24"/>
          <w:szCs w:val="24"/>
        </w:rPr>
        <w:t>分包商</w:t>
      </w:r>
      <w:r w:rsidRPr="004E3B48">
        <w:rPr>
          <w:rFonts w:hint="eastAsia"/>
          <w:sz w:val="24"/>
          <w:szCs w:val="24"/>
        </w:rPr>
        <w:t>和</w:t>
      </w:r>
      <w:r w:rsidR="005D5BAD" w:rsidRPr="004E3B48">
        <w:rPr>
          <w:rFonts w:hint="eastAsia"/>
          <w:sz w:val="24"/>
          <w:szCs w:val="24"/>
        </w:rPr>
        <w:t>其</w:t>
      </w:r>
      <w:r w:rsidRPr="004E3B48">
        <w:rPr>
          <w:rFonts w:hint="eastAsia"/>
          <w:sz w:val="24"/>
          <w:szCs w:val="24"/>
        </w:rPr>
        <w:t>在现场的雇员、代理人和其他人应仅在执行其负责部分工程所必需的现场部分活动。</w:t>
      </w:r>
    </w:p>
    <w:p w14:paraId="1839A3A7" w14:textId="7647E96C" w:rsidR="00284B6F" w:rsidRPr="004E3B48" w:rsidRDefault="00284B6F" w:rsidP="00284B6F">
      <w:pPr>
        <w:rPr>
          <w:sz w:val="24"/>
          <w:szCs w:val="24"/>
        </w:rPr>
      </w:pPr>
    </w:p>
    <w:p w14:paraId="3FD2D76F" w14:textId="25DD7A22" w:rsidR="00284B6F" w:rsidRPr="004E3B48" w:rsidRDefault="00284B6F" w:rsidP="00284B6F">
      <w:pPr>
        <w:rPr>
          <w:sz w:val="24"/>
          <w:szCs w:val="24"/>
        </w:rPr>
      </w:pPr>
      <w:r w:rsidRPr="004E3B48">
        <w:rPr>
          <w:rFonts w:hint="eastAsia"/>
          <w:sz w:val="24"/>
          <w:szCs w:val="24"/>
        </w:rPr>
        <w:t>(</w:t>
      </w:r>
      <w:r w:rsidRPr="004E3B48">
        <w:rPr>
          <w:sz w:val="24"/>
          <w:szCs w:val="24"/>
        </w:rPr>
        <w:t>g)</w:t>
      </w:r>
      <w:r w:rsidRPr="004E3B48">
        <w:rPr>
          <w:sz w:val="24"/>
          <w:szCs w:val="24"/>
        </w:rPr>
        <w:tab/>
      </w:r>
      <w:r w:rsidRPr="004E3B48">
        <w:rPr>
          <w:rFonts w:hint="eastAsia"/>
          <w:sz w:val="24"/>
          <w:szCs w:val="24"/>
        </w:rPr>
        <w:t>在不损害第</w:t>
      </w:r>
      <w:r w:rsidR="00060C15" w:rsidRPr="004E3B48">
        <w:rPr>
          <w:sz w:val="24"/>
          <w:szCs w:val="24"/>
        </w:rPr>
        <w:fldChar w:fldCharType="begin"/>
      </w:r>
      <w:r w:rsidR="00060C15" w:rsidRPr="004E3B48">
        <w:rPr>
          <w:sz w:val="24"/>
          <w:szCs w:val="24"/>
        </w:rPr>
        <w:instrText xml:space="preserve"> </w:instrText>
      </w:r>
      <w:r w:rsidR="00060C15" w:rsidRPr="004E3B48">
        <w:rPr>
          <w:rFonts w:hint="eastAsia"/>
          <w:sz w:val="24"/>
          <w:szCs w:val="24"/>
        </w:rPr>
        <w:instrText>REF _Ref529964717 \r \h</w:instrText>
      </w:r>
      <w:r w:rsidR="00060C15" w:rsidRPr="004E3B48">
        <w:rPr>
          <w:sz w:val="24"/>
          <w:szCs w:val="24"/>
        </w:rPr>
        <w:instrText xml:space="preserve"> </w:instrText>
      </w:r>
      <w:r w:rsidR="004E3B48">
        <w:rPr>
          <w:sz w:val="24"/>
          <w:szCs w:val="24"/>
        </w:rPr>
        <w:instrText xml:space="preserve"> \* MERGEFORMAT </w:instrText>
      </w:r>
      <w:r w:rsidR="00060C15" w:rsidRPr="004E3B48">
        <w:rPr>
          <w:sz w:val="24"/>
          <w:szCs w:val="24"/>
        </w:rPr>
      </w:r>
      <w:r w:rsidR="00060C15" w:rsidRPr="004E3B48">
        <w:rPr>
          <w:sz w:val="24"/>
          <w:szCs w:val="24"/>
        </w:rPr>
        <w:fldChar w:fldCharType="separate"/>
      </w:r>
      <w:r w:rsidR="00B87123" w:rsidRPr="004E3B48">
        <w:rPr>
          <w:sz w:val="24"/>
          <w:szCs w:val="24"/>
        </w:rPr>
        <w:t>4.12</w:t>
      </w:r>
      <w:r w:rsidR="00060C15" w:rsidRPr="004E3B48">
        <w:rPr>
          <w:sz w:val="24"/>
          <w:szCs w:val="24"/>
        </w:rPr>
        <w:fldChar w:fldCharType="end"/>
      </w:r>
      <w:r w:rsidRPr="004E3B48">
        <w:rPr>
          <w:rFonts w:hint="eastAsia"/>
          <w:sz w:val="24"/>
          <w:szCs w:val="24"/>
        </w:rPr>
        <w:t>款</w:t>
      </w:r>
      <w:r w:rsidR="00F73F75" w:rsidRPr="004E3B48">
        <w:rPr>
          <w:rFonts w:hint="eastAsia"/>
          <w:sz w:val="24"/>
          <w:szCs w:val="24"/>
        </w:rPr>
        <w:t>[</w:t>
      </w:r>
      <w:r w:rsidR="00F73F75" w:rsidRPr="004E3B48">
        <w:rPr>
          <w:rFonts w:hint="eastAsia"/>
          <w:sz w:val="24"/>
          <w:szCs w:val="24"/>
        </w:rPr>
        <w:t>避免</w:t>
      </w:r>
      <w:r w:rsidR="005D5BAD" w:rsidRPr="004E3B48">
        <w:rPr>
          <w:rFonts w:hint="eastAsia"/>
          <w:sz w:val="24"/>
          <w:szCs w:val="24"/>
        </w:rPr>
        <w:t>干</w:t>
      </w:r>
      <w:r w:rsidR="00F73F75" w:rsidRPr="004E3B48">
        <w:rPr>
          <w:rFonts w:hint="eastAsia"/>
          <w:sz w:val="24"/>
          <w:szCs w:val="24"/>
        </w:rPr>
        <w:t>扰</w:t>
      </w:r>
      <w:r w:rsidR="00F73F75" w:rsidRPr="004E3B48">
        <w:rPr>
          <w:sz w:val="24"/>
          <w:szCs w:val="24"/>
        </w:rPr>
        <w:t>]</w:t>
      </w:r>
      <w:r w:rsidRPr="004E3B48">
        <w:rPr>
          <w:rFonts w:hint="eastAsia"/>
          <w:sz w:val="24"/>
          <w:szCs w:val="24"/>
        </w:rPr>
        <w:t>、第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_Ref529964741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4.13</w:t>
      </w:r>
      <w:r w:rsidR="00BE26A5" w:rsidRPr="004E3B48">
        <w:rPr>
          <w:sz w:val="24"/>
          <w:szCs w:val="24"/>
        </w:rPr>
        <w:fldChar w:fldCharType="end"/>
      </w:r>
      <w:r w:rsidRPr="004E3B48">
        <w:rPr>
          <w:rFonts w:hint="eastAsia"/>
          <w:sz w:val="24"/>
          <w:szCs w:val="24"/>
        </w:rPr>
        <w:t>款</w:t>
      </w:r>
      <w:r w:rsidR="00F73F75" w:rsidRPr="004E3B48">
        <w:rPr>
          <w:rFonts w:hint="eastAsia"/>
          <w:sz w:val="24"/>
          <w:szCs w:val="24"/>
        </w:rPr>
        <w:t>[</w:t>
      </w:r>
      <w:r w:rsidR="00F73F75" w:rsidRPr="004E3B48">
        <w:rPr>
          <w:rFonts w:hint="eastAsia"/>
          <w:sz w:val="24"/>
          <w:szCs w:val="24"/>
        </w:rPr>
        <w:t>进场道路</w:t>
      </w:r>
      <w:r w:rsidR="00F73F75" w:rsidRPr="004E3B48">
        <w:rPr>
          <w:sz w:val="24"/>
          <w:szCs w:val="24"/>
        </w:rPr>
        <w:t>]</w:t>
      </w:r>
      <w:r w:rsidRPr="004E3B48">
        <w:rPr>
          <w:rFonts w:hint="eastAsia"/>
          <w:sz w:val="24"/>
          <w:szCs w:val="24"/>
        </w:rPr>
        <w:t>和第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_Ref529956425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4.16</w:t>
      </w:r>
      <w:r w:rsidR="00BE26A5" w:rsidRPr="004E3B48">
        <w:rPr>
          <w:sz w:val="24"/>
          <w:szCs w:val="24"/>
        </w:rPr>
        <w:fldChar w:fldCharType="end"/>
      </w:r>
      <w:r w:rsidRPr="004E3B48">
        <w:rPr>
          <w:rFonts w:hint="eastAsia"/>
          <w:sz w:val="24"/>
          <w:szCs w:val="24"/>
        </w:rPr>
        <w:t>款</w:t>
      </w:r>
      <w:r w:rsidR="00F73F75" w:rsidRPr="004E3B48">
        <w:rPr>
          <w:rFonts w:hint="eastAsia"/>
          <w:sz w:val="24"/>
          <w:szCs w:val="24"/>
        </w:rPr>
        <w:t>[</w:t>
      </w:r>
      <w:r w:rsidR="00F73F75" w:rsidRPr="004E3B48">
        <w:rPr>
          <w:rFonts w:hint="eastAsia"/>
          <w:sz w:val="24"/>
          <w:szCs w:val="24"/>
        </w:rPr>
        <w:t>环境保护</w:t>
      </w:r>
      <w:r w:rsidR="00F73F75" w:rsidRPr="004E3B48">
        <w:rPr>
          <w:sz w:val="24"/>
          <w:szCs w:val="24"/>
        </w:rPr>
        <w:t>]</w:t>
      </w:r>
      <w:r w:rsidRPr="004E3B48">
        <w:rPr>
          <w:rFonts w:hint="eastAsia"/>
          <w:sz w:val="24"/>
          <w:szCs w:val="24"/>
        </w:rPr>
        <w:t>的各项</w:t>
      </w:r>
      <w:r w:rsidR="004E0A7C" w:rsidRPr="004E3B48">
        <w:rPr>
          <w:rFonts w:hint="eastAsia"/>
          <w:sz w:val="24"/>
          <w:szCs w:val="24"/>
        </w:rPr>
        <w:t>约定</w:t>
      </w:r>
      <w:r w:rsidRPr="004E3B48">
        <w:rPr>
          <w:rFonts w:hint="eastAsia"/>
          <w:sz w:val="24"/>
          <w:szCs w:val="24"/>
        </w:rPr>
        <w:t>的前提下，承包商应：</w:t>
      </w:r>
    </w:p>
    <w:p w14:paraId="3E7785C8" w14:textId="0A540C59" w:rsidR="00284B6F" w:rsidRPr="004E3B48" w:rsidRDefault="00284B6F" w:rsidP="00284B6F">
      <w:pPr>
        <w:rPr>
          <w:sz w:val="24"/>
          <w:szCs w:val="24"/>
        </w:rPr>
      </w:pPr>
    </w:p>
    <w:p w14:paraId="6369FC71" w14:textId="3FFDDDFA" w:rsidR="00284B6F" w:rsidRPr="004E3B48" w:rsidRDefault="00284B6F" w:rsidP="00284B6F">
      <w:pPr>
        <w:ind w:left="840" w:hanging="420"/>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采取所有合理的预防措施，避免对现场内或附近的雇主、承租人或占用人或对公众造成任何不便或滋扰，包括采取措施降低或减少工程实施中的噪音、灰尘、气味、烟雾和振动；</w:t>
      </w:r>
    </w:p>
    <w:p w14:paraId="7406752E" w14:textId="77777777" w:rsidR="00284B6F" w:rsidRPr="004E3B48" w:rsidRDefault="00284B6F" w:rsidP="00284B6F">
      <w:pPr>
        <w:ind w:left="840" w:hanging="420"/>
        <w:rPr>
          <w:sz w:val="24"/>
          <w:szCs w:val="24"/>
        </w:rPr>
      </w:pPr>
    </w:p>
    <w:p w14:paraId="36CA68C3" w14:textId="0EED23AF" w:rsidR="00284B6F" w:rsidRPr="004E3B48" w:rsidRDefault="00284B6F" w:rsidP="00284B6F">
      <w:pPr>
        <w:ind w:left="840" w:hanging="420"/>
        <w:rPr>
          <w:sz w:val="24"/>
          <w:szCs w:val="24"/>
        </w:rPr>
      </w:pPr>
      <w:r w:rsidRPr="004E3B48">
        <w:rPr>
          <w:rFonts w:hint="eastAsia"/>
          <w:sz w:val="24"/>
          <w:szCs w:val="24"/>
        </w:rPr>
        <w:t>(</w:t>
      </w:r>
      <w:r w:rsidRPr="004E3B48">
        <w:rPr>
          <w:sz w:val="24"/>
          <w:szCs w:val="24"/>
        </w:rPr>
        <w:t>ii)</w:t>
      </w:r>
      <w:r w:rsidRPr="004E3B48">
        <w:rPr>
          <w:sz w:val="24"/>
          <w:szCs w:val="24"/>
        </w:rPr>
        <w:tab/>
      </w:r>
      <w:r w:rsidR="00C108D6" w:rsidRPr="004E3B48">
        <w:rPr>
          <w:rFonts w:hint="eastAsia"/>
          <w:sz w:val="24"/>
          <w:szCs w:val="24"/>
        </w:rPr>
        <w:t>确保现场进出道路始终保持畅通，且不会干扰或阻拦任何为进入其他场地而途经现场的车辆；以及</w:t>
      </w:r>
    </w:p>
    <w:p w14:paraId="0E21CED8" w14:textId="77777777" w:rsidR="00284B6F" w:rsidRPr="004E3B48" w:rsidRDefault="00284B6F" w:rsidP="00284B6F">
      <w:pPr>
        <w:ind w:left="840" w:hanging="420"/>
        <w:rPr>
          <w:sz w:val="24"/>
          <w:szCs w:val="24"/>
        </w:rPr>
      </w:pPr>
    </w:p>
    <w:p w14:paraId="4208EB51" w14:textId="2FBFCB0D" w:rsidR="00284B6F" w:rsidRPr="004E3B48" w:rsidRDefault="00284B6F" w:rsidP="00284B6F">
      <w:pPr>
        <w:ind w:left="840" w:hanging="420"/>
        <w:rPr>
          <w:sz w:val="24"/>
          <w:szCs w:val="24"/>
        </w:rPr>
      </w:pPr>
      <w:r w:rsidRPr="004E3B48">
        <w:rPr>
          <w:sz w:val="24"/>
          <w:szCs w:val="24"/>
        </w:rPr>
        <w:t>(iii)</w:t>
      </w:r>
      <w:r w:rsidRPr="004E3B48">
        <w:rPr>
          <w:sz w:val="24"/>
          <w:szCs w:val="24"/>
        </w:rPr>
        <w:tab/>
      </w:r>
      <w:r w:rsidR="00C108D6" w:rsidRPr="004E3B48">
        <w:rPr>
          <w:rFonts w:hint="eastAsia"/>
          <w:sz w:val="24"/>
          <w:szCs w:val="24"/>
        </w:rPr>
        <w:t>始终与雇主或第三方委托在现场之内或现场周边地区进行其他工程的任何其他承包商合作，且不干扰或阻拦该等其他承包商。</w:t>
      </w:r>
    </w:p>
    <w:p w14:paraId="51328718" w14:textId="77777777" w:rsidR="001C2E6E" w:rsidRPr="004E3B48" w:rsidRDefault="001C2E6E" w:rsidP="00C108D6">
      <w:pPr>
        <w:rPr>
          <w:sz w:val="24"/>
          <w:szCs w:val="24"/>
        </w:rPr>
      </w:pPr>
    </w:p>
    <w:p w14:paraId="5758A9BF" w14:textId="598768F9" w:rsidR="00C108D6" w:rsidRPr="004E3B48" w:rsidRDefault="001C2E6E" w:rsidP="00C108D6">
      <w:pPr>
        <w:rPr>
          <w:sz w:val="24"/>
          <w:szCs w:val="24"/>
        </w:rPr>
      </w:pPr>
      <w:r w:rsidRPr="004E3B48">
        <w:rPr>
          <w:rFonts w:hint="eastAsia"/>
          <w:sz w:val="24"/>
          <w:szCs w:val="24"/>
        </w:rPr>
        <w:t>(</w:t>
      </w:r>
      <w:r w:rsidRPr="004E3B48">
        <w:rPr>
          <w:sz w:val="24"/>
          <w:szCs w:val="24"/>
        </w:rPr>
        <w:t>h)</w:t>
      </w:r>
      <w:r w:rsidRPr="004E3B48">
        <w:rPr>
          <w:sz w:val="24"/>
          <w:szCs w:val="24"/>
        </w:rPr>
        <w:tab/>
      </w:r>
      <w:r w:rsidRPr="004E3B48">
        <w:rPr>
          <w:rFonts w:hint="eastAsia"/>
          <w:sz w:val="24"/>
          <w:szCs w:val="24"/>
        </w:rPr>
        <w:t>承包商需自行负责安全文明施工费</w:t>
      </w:r>
    </w:p>
    <w:p w14:paraId="7F74E93D" w14:textId="77777777" w:rsidR="00C108D6" w:rsidRPr="004E3B48" w:rsidRDefault="00C108D6" w:rsidP="00C108D6">
      <w:pPr>
        <w:rPr>
          <w:sz w:val="24"/>
          <w:szCs w:val="24"/>
        </w:rPr>
      </w:pPr>
    </w:p>
    <w:p w14:paraId="725CA86A" w14:textId="236EA24C" w:rsidR="00C108D6" w:rsidRPr="004E3B48" w:rsidRDefault="001C2E6E" w:rsidP="001C2E6E">
      <w:pPr>
        <w:ind w:left="420"/>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00C108D6" w:rsidRPr="004E3B48">
        <w:rPr>
          <w:rFonts w:hint="eastAsia"/>
          <w:sz w:val="24"/>
          <w:szCs w:val="24"/>
        </w:rPr>
        <w:t>“</w:t>
      </w:r>
      <w:r w:rsidRPr="004E3B48">
        <w:rPr>
          <w:rFonts w:hint="eastAsia"/>
          <w:sz w:val="24"/>
          <w:szCs w:val="24"/>
        </w:rPr>
        <w:t>安全文明施工费</w:t>
      </w:r>
      <w:r w:rsidR="00C108D6" w:rsidRPr="004E3B48">
        <w:rPr>
          <w:rFonts w:hint="eastAsia"/>
          <w:sz w:val="24"/>
          <w:szCs w:val="24"/>
        </w:rPr>
        <w:t>”</w:t>
      </w:r>
      <w:r w:rsidRPr="004E3B48">
        <w:rPr>
          <w:rFonts w:hint="eastAsia"/>
          <w:sz w:val="24"/>
          <w:szCs w:val="24"/>
        </w:rPr>
        <w:t xml:space="preserve"> </w:t>
      </w:r>
      <w:r w:rsidRPr="004E3B48">
        <w:rPr>
          <w:rFonts w:hint="eastAsia"/>
          <w:sz w:val="24"/>
          <w:szCs w:val="24"/>
        </w:rPr>
        <w:t>是指为工程和项目确保施工安全的设备、设施的费用和采取安全措施以及文明施工的费用</w:t>
      </w:r>
      <w:r w:rsidR="00C108D6" w:rsidRPr="004E3B48">
        <w:rPr>
          <w:rFonts w:hint="eastAsia"/>
          <w:sz w:val="24"/>
          <w:szCs w:val="24"/>
        </w:rPr>
        <w:t>。</w:t>
      </w:r>
    </w:p>
    <w:p w14:paraId="67B5D068" w14:textId="77777777" w:rsidR="00C108D6" w:rsidRPr="004E3B48" w:rsidRDefault="00C108D6" w:rsidP="00C108D6">
      <w:pPr>
        <w:rPr>
          <w:sz w:val="24"/>
          <w:szCs w:val="24"/>
        </w:rPr>
      </w:pPr>
    </w:p>
    <w:p w14:paraId="0B310427" w14:textId="6BC847E3" w:rsidR="00C108D6" w:rsidRPr="004E3B48" w:rsidRDefault="001C2E6E" w:rsidP="00FB3358">
      <w:pPr>
        <w:ind w:left="420"/>
        <w:rPr>
          <w:sz w:val="24"/>
          <w:szCs w:val="24"/>
        </w:rPr>
      </w:pPr>
      <w:r w:rsidRPr="004E3B48">
        <w:rPr>
          <w:sz w:val="24"/>
          <w:szCs w:val="24"/>
        </w:rPr>
        <w:t>(ii)</w:t>
      </w:r>
      <w:r w:rsidRPr="004E3B48">
        <w:rPr>
          <w:sz w:val="24"/>
          <w:szCs w:val="24"/>
        </w:rPr>
        <w:tab/>
      </w:r>
      <w:r w:rsidRPr="004E3B48">
        <w:rPr>
          <w:rFonts w:hint="eastAsia"/>
          <w:sz w:val="24"/>
          <w:szCs w:val="24"/>
        </w:rPr>
        <w:t>“安全文明施工费”的分配应该遵守相关法律关于安全文明施工费的规定。</w:t>
      </w:r>
    </w:p>
    <w:p w14:paraId="20970859" w14:textId="5D2800CB" w:rsidR="001C2E6E" w:rsidRPr="004E3B48" w:rsidRDefault="001C2E6E" w:rsidP="00C108D6">
      <w:pPr>
        <w:rPr>
          <w:sz w:val="24"/>
          <w:szCs w:val="24"/>
        </w:rPr>
      </w:pPr>
    </w:p>
    <w:p w14:paraId="62B34A01" w14:textId="69748922" w:rsidR="001C2E6E" w:rsidRPr="004E3B48" w:rsidRDefault="001C2E6E" w:rsidP="001C2E6E">
      <w:pPr>
        <w:ind w:left="420"/>
        <w:rPr>
          <w:sz w:val="24"/>
          <w:szCs w:val="24"/>
        </w:rPr>
      </w:pPr>
      <w:r w:rsidRPr="004E3B48">
        <w:rPr>
          <w:sz w:val="24"/>
          <w:szCs w:val="24"/>
        </w:rPr>
        <w:t>(iii)</w:t>
      </w:r>
      <w:r w:rsidRPr="004E3B48">
        <w:rPr>
          <w:sz w:val="24"/>
          <w:szCs w:val="24"/>
        </w:rPr>
        <w:tab/>
      </w:r>
      <w:r w:rsidRPr="004E3B48">
        <w:rPr>
          <w:rFonts w:hint="eastAsia"/>
          <w:sz w:val="24"/>
          <w:szCs w:val="24"/>
        </w:rPr>
        <w:t>“安全文明施工费”是合同价款不可分割的一部分</w:t>
      </w:r>
      <w:r w:rsidRPr="004E3B48">
        <w:rPr>
          <w:rFonts w:hint="eastAsia"/>
          <w:sz w:val="24"/>
          <w:szCs w:val="24"/>
        </w:rPr>
        <w:t>,</w:t>
      </w:r>
      <w:r w:rsidRPr="004E3B48">
        <w:rPr>
          <w:rFonts w:hint="eastAsia"/>
          <w:sz w:val="24"/>
          <w:szCs w:val="24"/>
        </w:rPr>
        <w:t>充分考虑了相关法律的要求，并且在任何情况下都不能做调整。根据合同价格与规定</w:t>
      </w:r>
      <w:r w:rsidRPr="004E3B48">
        <w:rPr>
          <w:rFonts w:hint="eastAsia"/>
          <w:sz w:val="24"/>
          <w:szCs w:val="24"/>
        </w:rPr>
        <w:t>,</w:t>
      </w:r>
      <w:r w:rsidRPr="004E3B48">
        <w:rPr>
          <w:rFonts w:hint="eastAsia"/>
          <w:sz w:val="24"/>
          <w:szCs w:val="24"/>
        </w:rPr>
        <w:t>本项目的相关的安全费用已包括在合同价款中。</w:t>
      </w:r>
    </w:p>
    <w:p w14:paraId="727909FB" w14:textId="77777777" w:rsidR="00C108D6" w:rsidRPr="004E3B48" w:rsidRDefault="00C108D6" w:rsidP="00C108D6">
      <w:pPr>
        <w:rPr>
          <w:sz w:val="24"/>
          <w:szCs w:val="24"/>
        </w:rPr>
      </w:pPr>
    </w:p>
    <w:p w14:paraId="2035C6E2" w14:textId="565F045A" w:rsidR="001C2E6E" w:rsidRPr="004E3B48" w:rsidRDefault="001C2E6E" w:rsidP="001C2E6E">
      <w:pPr>
        <w:ind w:left="420"/>
        <w:rPr>
          <w:sz w:val="24"/>
          <w:szCs w:val="24"/>
        </w:rPr>
      </w:pPr>
      <w:r w:rsidRPr="004E3B48">
        <w:rPr>
          <w:rFonts w:hint="eastAsia"/>
          <w:sz w:val="24"/>
          <w:szCs w:val="24"/>
        </w:rPr>
        <w:t>(</w:t>
      </w:r>
      <w:r w:rsidR="009D42D3" w:rsidRPr="004E3B48">
        <w:rPr>
          <w:rFonts w:hint="eastAsia"/>
          <w:sz w:val="24"/>
          <w:szCs w:val="24"/>
        </w:rPr>
        <w:t>i</w:t>
      </w:r>
      <w:r w:rsidRPr="004E3B48">
        <w:rPr>
          <w:sz w:val="24"/>
          <w:szCs w:val="24"/>
        </w:rPr>
        <w:t>v)</w:t>
      </w:r>
      <w:r w:rsidRPr="004E3B48">
        <w:rPr>
          <w:sz w:val="24"/>
          <w:szCs w:val="24"/>
        </w:rPr>
        <w:tab/>
      </w:r>
      <w:r w:rsidRPr="004E3B48">
        <w:rPr>
          <w:rFonts w:hint="eastAsia"/>
          <w:sz w:val="24"/>
          <w:szCs w:val="24"/>
        </w:rPr>
        <w:t>承包商应该在项目施工的许可之前，设立一个专用账户并存放足够资金以用于本项目相关的安全费用。</w:t>
      </w:r>
    </w:p>
    <w:p w14:paraId="519154BB" w14:textId="4F6C6FC3" w:rsidR="001C2E6E" w:rsidRPr="004E3B48" w:rsidRDefault="001C2E6E" w:rsidP="001C2E6E">
      <w:pPr>
        <w:ind w:left="420"/>
        <w:rPr>
          <w:sz w:val="24"/>
          <w:szCs w:val="24"/>
        </w:rPr>
      </w:pPr>
    </w:p>
    <w:p w14:paraId="0E085FEA" w14:textId="28CB6DF5" w:rsidR="001C2E6E" w:rsidRPr="004E3B48" w:rsidRDefault="001C2E6E" w:rsidP="001C2E6E">
      <w:pPr>
        <w:ind w:left="420"/>
        <w:rPr>
          <w:sz w:val="24"/>
          <w:szCs w:val="24"/>
        </w:rPr>
      </w:pPr>
      <w:r w:rsidRPr="004E3B48">
        <w:rPr>
          <w:rFonts w:hint="eastAsia"/>
          <w:sz w:val="24"/>
          <w:szCs w:val="24"/>
        </w:rPr>
        <w:t>(</w:t>
      </w:r>
      <w:r w:rsidRPr="004E3B48">
        <w:rPr>
          <w:sz w:val="24"/>
          <w:szCs w:val="24"/>
        </w:rPr>
        <w:t>v)</w:t>
      </w:r>
      <w:r w:rsidRPr="004E3B48">
        <w:rPr>
          <w:sz w:val="24"/>
          <w:szCs w:val="24"/>
        </w:rPr>
        <w:tab/>
      </w:r>
      <w:r w:rsidRPr="004E3B48">
        <w:rPr>
          <w:rFonts w:hint="eastAsia"/>
          <w:sz w:val="24"/>
          <w:szCs w:val="24"/>
        </w:rPr>
        <w:t>承包商应该将安全生产费用</w:t>
      </w:r>
      <w:r w:rsidR="00287DBF" w:rsidRPr="004E3B48">
        <w:rPr>
          <w:rFonts w:hint="eastAsia"/>
          <w:sz w:val="24"/>
          <w:szCs w:val="24"/>
        </w:rPr>
        <w:t>且</w:t>
      </w:r>
      <w:r w:rsidRPr="004E3B48">
        <w:rPr>
          <w:rFonts w:hint="eastAsia"/>
          <w:sz w:val="24"/>
          <w:szCs w:val="24"/>
        </w:rPr>
        <w:t>只用于工程安全和文明施工</w:t>
      </w:r>
      <w:r w:rsidRPr="004E3B48">
        <w:rPr>
          <w:rFonts w:hint="eastAsia"/>
          <w:sz w:val="24"/>
          <w:szCs w:val="24"/>
        </w:rPr>
        <w:t>,</w:t>
      </w:r>
      <w:r w:rsidRPr="004E3B48">
        <w:rPr>
          <w:rFonts w:hint="eastAsia"/>
          <w:sz w:val="24"/>
          <w:szCs w:val="24"/>
        </w:rPr>
        <w:t>并在会计记录上作为单独列出的项目供雇主检查。如果承包商不能完全遵守本条规定</w:t>
      </w:r>
      <w:r w:rsidRPr="004E3B48">
        <w:rPr>
          <w:rFonts w:hint="eastAsia"/>
          <w:sz w:val="24"/>
          <w:szCs w:val="24"/>
        </w:rPr>
        <w:t>,</w:t>
      </w:r>
      <w:r w:rsidRPr="004E3B48">
        <w:rPr>
          <w:rFonts w:hint="eastAsia"/>
          <w:sz w:val="24"/>
          <w:szCs w:val="24"/>
        </w:rPr>
        <w:t>雇主可以命令承包商采取补救措施，承包商应该迅速采取适当的补救行动。如果承包商在规定期限内，没有做出整改</w:t>
      </w:r>
      <w:r w:rsidRPr="004E3B48">
        <w:rPr>
          <w:rFonts w:hint="eastAsia"/>
          <w:sz w:val="24"/>
          <w:szCs w:val="24"/>
        </w:rPr>
        <w:t>,</w:t>
      </w:r>
      <w:r w:rsidR="00B6722D" w:rsidRPr="004E3B48">
        <w:rPr>
          <w:rFonts w:hint="eastAsia"/>
          <w:sz w:val="24"/>
          <w:szCs w:val="24"/>
        </w:rPr>
        <w:t>则</w:t>
      </w:r>
      <w:r w:rsidRPr="004E3B48">
        <w:rPr>
          <w:rFonts w:hint="eastAsia"/>
          <w:sz w:val="24"/>
          <w:szCs w:val="24"/>
        </w:rPr>
        <w:t>雇主可以命令承包商停工并且承包商将被认定为违约。承包商须赔偿雇主因其违约而产生的所有损失。</w:t>
      </w:r>
    </w:p>
    <w:p w14:paraId="68F6A6B5" w14:textId="59666F61" w:rsidR="00C108D6" w:rsidRPr="004E3B48" w:rsidRDefault="00C108D6" w:rsidP="00C108D6">
      <w:pPr>
        <w:rPr>
          <w:sz w:val="24"/>
          <w:szCs w:val="24"/>
        </w:rPr>
      </w:pPr>
    </w:p>
    <w:p w14:paraId="49CBBF38" w14:textId="674A953C" w:rsidR="00C108D6" w:rsidRPr="004E3B48" w:rsidRDefault="00C108D6" w:rsidP="00945784">
      <w:pPr>
        <w:pStyle w:val="aa"/>
        <w:numPr>
          <w:ilvl w:val="1"/>
          <w:numId w:val="5"/>
        </w:numPr>
        <w:outlineLvl w:val="1"/>
        <w:rPr>
          <w:b/>
          <w:sz w:val="24"/>
          <w:szCs w:val="24"/>
        </w:rPr>
      </w:pPr>
      <w:r w:rsidRPr="004E3B48">
        <w:rPr>
          <w:rFonts w:hint="eastAsia"/>
          <w:b/>
          <w:sz w:val="24"/>
          <w:szCs w:val="24"/>
        </w:rPr>
        <w:t>质量保证</w:t>
      </w:r>
    </w:p>
    <w:p w14:paraId="06A774DC" w14:textId="613ACFB3" w:rsidR="00C108D6" w:rsidRPr="004E3B48" w:rsidRDefault="00C108D6" w:rsidP="00C108D6">
      <w:pPr>
        <w:rPr>
          <w:sz w:val="24"/>
          <w:szCs w:val="24"/>
        </w:rPr>
      </w:pPr>
    </w:p>
    <w:p w14:paraId="283EE434" w14:textId="0A58C361" w:rsidR="00C108D6" w:rsidRPr="004E3B48" w:rsidRDefault="00C108D6" w:rsidP="00C108D6">
      <w:pPr>
        <w:rPr>
          <w:sz w:val="24"/>
          <w:szCs w:val="24"/>
        </w:rPr>
      </w:pPr>
      <w:r w:rsidRPr="004E3B48">
        <w:rPr>
          <w:rFonts w:hint="eastAsia"/>
          <w:sz w:val="24"/>
          <w:szCs w:val="24"/>
        </w:rPr>
        <w:t>承包商应建立完全符合合同要求和</w:t>
      </w:r>
      <w:r w:rsidRPr="004E3B48">
        <w:rPr>
          <w:rFonts w:hint="eastAsia"/>
          <w:sz w:val="24"/>
          <w:szCs w:val="24"/>
        </w:rPr>
        <w:t>/</w:t>
      </w:r>
      <w:r w:rsidRPr="004E3B48">
        <w:rPr>
          <w:rFonts w:hint="eastAsia"/>
          <w:sz w:val="24"/>
          <w:szCs w:val="24"/>
        </w:rPr>
        <w:t>或雇主其他要求的质量保证体系。质量保证体系的细节、程序、组织和管理及其实施和执行的责任应以书面形式在质量保证计划内规定（包含完整的质量计划和手册），承包商应在</w:t>
      </w:r>
      <w:r w:rsidR="00CB2FBE" w:rsidRPr="004E3B48">
        <w:rPr>
          <w:rFonts w:hint="eastAsia"/>
          <w:sz w:val="24"/>
          <w:szCs w:val="24"/>
        </w:rPr>
        <w:t>开工日期</w:t>
      </w:r>
      <w:r w:rsidR="0077684B" w:rsidRPr="004E3B48">
        <w:rPr>
          <w:rFonts w:hint="eastAsia"/>
          <w:sz w:val="24"/>
          <w:szCs w:val="24"/>
        </w:rPr>
        <w:t>后</w:t>
      </w:r>
      <w:r w:rsidR="0077684B" w:rsidRPr="004E3B48">
        <w:rPr>
          <w:sz w:val="24"/>
          <w:szCs w:val="24"/>
        </w:rPr>
        <w:t>7</w:t>
      </w:r>
      <w:r w:rsidRPr="004E3B48">
        <w:rPr>
          <w:rFonts w:hint="eastAsia"/>
          <w:sz w:val="24"/>
          <w:szCs w:val="24"/>
        </w:rPr>
        <w:t>日内向雇主提交该质量保证计划。该质量保证计划应能证明其符合合同及适用法律的各项要求，并应涵盖从工程设计（合同规定的范围内）、采购、施工、检验、测试至缺陷纠正整个过程的所有各个方面（均经雇主批准）。承包商应确保其所有雇员、顾问</w:t>
      </w:r>
      <w:r w:rsidR="001D6488" w:rsidRPr="004E3B48">
        <w:rPr>
          <w:rFonts w:hint="eastAsia"/>
          <w:sz w:val="24"/>
          <w:szCs w:val="24"/>
        </w:rPr>
        <w:t>、</w:t>
      </w:r>
      <w:r w:rsidR="00612CA4" w:rsidRPr="004E3B48">
        <w:rPr>
          <w:rFonts w:hint="eastAsia"/>
          <w:sz w:val="24"/>
          <w:szCs w:val="24"/>
        </w:rPr>
        <w:t>分包商</w:t>
      </w:r>
      <w:r w:rsidRPr="004E3B48">
        <w:rPr>
          <w:rFonts w:hint="eastAsia"/>
          <w:sz w:val="24"/>
          <w:szCs w:val="24"/>
        </w:rPr>
        <w:t>和供货商以及为工程提供服务、材料或货物或进行其他工作的所有其他人员都收到了该计划的复印件，并会遵守该计划。承包商和其他人遵守质量保证计划并不解除承包商在本合同项下的任何义务、责任或职责。</w:t>
      </w:r>
    </w:p>
    <w:p w14:paraId="13F1AC15" w14:textId="396353AF" w:rsidR="00C108D6" w:rsidRPr="004E3B48" w:rsidRDefault="00C108D6" w:rsidP="00C108D6">
      <w:pPr>
        <w:rPr>
          <w:sz w:val="24"/>
          <w:szCs w:val="24"/>
        </w:rPr>
      </w:pPr>
    </w:p>
    <w:p w14:paraId="328E20F0" w14:textId="334C05F9" w:rsidR="00C108D6" w:rsidRPr="004E3B48" w:rsidRDefault="00C108D6" w:rsidP="00945784">
      <w:pPr>
        <w:pStyle w:val="aa"/>
        <w:numPr>
          <w:ilvl w:val="1"/>
          <w:numId w:val="5"/>
        </w:numPr>
        <w:outlineLvl w:val="1"/>
        <w:rPr>
          <w:b/>
          <w:sz w:val="24"/>
          <w:szCs w:val="24"/>
        </w:rPr>
      </w:pPr>
      <w:bookmarkStart w:id="31" w:name="_Ref529964783"/>
      <w:r w:rsidRPr="004E3B48">
        <w:rPr>
          <w:rFonts w:hint="eastAsia"/>
          <w:b/>
          <w:sz w:val="24"/>
          <w:szCs w:val="24"/>
        </w:rPr>
        <w:t>现场数据</w:t>
      </w:r>
      <w:bookmarkEnd w:id="31"/>
    </w:p>
    <w:p w14:paraId="383EC731" w14:textId="5B6C78F8" w:rsidR="00C108D6" w:rsidRPr="004E3B48" w:rsidRDefault="00C108D6" w:rsidP="00C108D6">
      <w:pPr>
        <w:rPr>
          <w:sz w:val="24"/>
          <w:szCs w:val="24"/>
        </w:rPr>
      </w:pPr>
    </w:p>
    <w:p w14:paraId="31A110EE" w14:textId="041099ED" w:rsidR="00E33E1B" w:rsidRPr="004E3B48" w:rsidRDefault="00E33E1B" w:rsidP="00E33E1B">
      <w:pPr>
        <w:rPr>
          <w:sz w:val="24"/>
          <w:szCs w:val="24"/>
        </w:rPr>
      </w:pPr>
      <w:r w:rsidRPr="004E3B48">
        <w:rPr>
          <w:rFonts w:hint="eastAsia"/>
          <w:sz w:val="24"/>
          <w:szCs w:val="24"/>
        </w:rPr>
        <w:t>在无须对其所提供下述资料的完整、准确性负责之前提下，雇主会将其拥有的现场的地下、地质和水文条件及环境方面的所有相关数据，提供给承包商。承包商须负责审阅、解释和独立确认所有提供的该等资料。</w:t>
      </w:r>
    </w:p>
    <w:p w14:paraId="0B135880" w14:textId="77777777" w:rsidR="00E33E1B" w:rsidRPr="004E3B48" w:rsidRDefault="00E33E1B" w:rsidP="00E33E1B">
      <w:pPr>
        <w:rPr>
          <w:sz w:val="24"/>
          <w:szCs w:val="24"/>
        </w:rPr>
      </w:pPr>
    </w:p>
    <w:p w14:paraId="0036D868" w14:textId="20D6BAB3" w:rsidR="00E33E1B" w:rsidRPr="004E3B48" w:rsidRDefault="00E33E1B" w:rsidP="00E33E1B">
      <w:pPr>
        <w:rPr>
          <w:sz w:val="24"/>
          <w:szCs w:val="24"/>
        </w:rPr>
      </w:pPr>
      <w:r w:rsidRPr="004E3B48">
        <w:rPr>
          <w:rFonts w:hint="eastAsia"/>
          <w:sz w:val="24"/>
          <w:szCs w:val="24"/>
        </w:rPr>
        <w:t>任何工程地质勘探报告或其它资料之提供，只作为供承包商之参考，其资料之准确性及是否适用于整个</w:t>
      </w:r>
      <w:r w:rsidR="004229CF" w:rsidRPr="004E3B48">
        <w:rPr>
          <w:rFonts w:hint="eastAsia"/>
          <w:sz w:val="24"/>
          <w:szCs w:val="24"/>
        </w:rPr>
        <w:t>现场</w:t>
      </w:r>
      <w:r w:rsidRPr="004E3B48">
        <w:rPr>
          <w:rFonts w:hint="eastAsia"/>
          <w:sz w:val="24"/>
          <w:szCs w:val="24"/>
        </w:rPr>
        <w:t>则不予保证。若承包商认为所提供之地质勘探报告之资料不足，或因工地情况而需要进行额外的地质勘探，承包商须提交理由交给发包方审核及批准才可进行额外的地质勘探，并须修复及清理所有受影响之地方，并承担相关的一切费用。</w:t>
      </w:r>
    </w:p>
    <w:p w14:paraId="5318C035" w14:textId="77777777" w:rsidR="00E33E1B" w:rsidRPr="004E3B48" w:rsidRDefault="00E33E1B" w:rsidP="00E33E1B">
      <w:pPr>
        <w:rPr>
          <w:sz w:val="24"/>
          <w:szCs w:val="24"/>
        </w:rPr>
      </w:pPr>
    </w:p>
    <w:p w14:paraId="6B699796" w14:textId="6C7889A3" w:rsidR="00C108D6" w:rsidRPr="004E3B48" w:rsidRDefault="00E33E1B" w:rsidP="00E33E1B">
      <w:pPr>
        <w:rPr>
          <w:sz w:val="24"/>
          <w:szCs w:val="24"/>
        </w:rPr>
      </w:pPr>
      <w:r w:rsidRPr="004E3B48">
        <w:rPr>
          <w:rFonts w:hint="eastAsia"/>
          <w:sz w:val="24"/>
          <w:szCs w:val="24"/>
        </w:rPr>
        <w:t>承包商不会因上述资料与实际工地情况有差异或因工地情况而需要进行额外的地质勘探而取得费用索偿或工期延长。</w:t>
      </w:r>
      <w:r w:rsidR="00287DBF" w:rsidRPr="004E3B48">
        <w:rPr>
          <w:rFonts w:hint="eastAsia"/>
          <w:sz w:val="24"/>
          <w:szCs w:val="24"/>
        </w:rPr>
        <w:t>承包</w:t>
      </w:r>
      <w:r w:rsidR="00487626" w:rsidRPr="004E3B48">
        <w:rPr>
          <w:rFonts w:hint="eastAsia"/>
          <w:sz w:val="24"/>
          <w:szCs w:val="24"/>
        </w:rPr>
        <w:t>商</w:t>
      </w:r>
      <w:r w:rsidR="00287DBF" w:rsidRPr="004E3B48">
        <w:rPr>
          <w:rFonts w:hint="eastAsia"/>
          <w:sz w:val="24"/>
          <w:szCs w:val="24"/>
        </w:rPr>
        <w:t>接管工地后应自费清理任何遗留在工地上之废弃物。</w:t>
      </w:r>
    </w:p>
    <w:p w14:paraId="0206164D" w14:textId="3E92274B" w:rsidR="00E33E1B" w:rsidRPr="004E3B48" w:rsidRDefault="00E33E1B" w:rsidP="00E33E1B">
      <w:pPr>
        <w:rPr>
          <w:sz w:val="24"/>
          <w:szCs w:val="24"/>
        </w:rPr>
      </w:pPr>
    </w:p>
    <w:p w14:paraId="0CA63E58" w14:textId="1F462B6B" w:rsidR="00E33E1B" w:rsidRPr="004E3B48" w:rsidRDefault="00E33E1B" w:rsidP="00E33E1B">
      <w:pPr>
        <w:rPr>
          <w:sz w:val="24"/>
          <w:szCs w:val="24"/>
        </w:rPr>
      </w:pPr>
      <w:r w:rsidRPr="004E3B48">
        <w:rPr>
          <w:rFonts w:hint="eastAsia"/>
          <w:sz w:val="24"/>
          <w:szCs w:val="24"/>
        </w:rPr>
        <w:t>在实际可行（考虑到费用和时间）的范围内，承包商应被认为已经取得可能对</w:t>
      </w:r>
      <w:r w:rsidR="005E56DC" w:rsidRPr="004E3B48">
        <w:rPr>
          <w:rFonts w:hint="eastAsia"/>
          <w:sz w:val="24"/>
          <w:szCs w:val="24"/>
        </w:rPr>
        <w:t>报价文件</w:t>
      </w:r>
      <w:r w:rsidRPr="004E3B48">
        <w:rPr>
          <w:rFonts w:hint="eastAsia"/>
          <w:sz w:val="24"/>
          <w:szCs w:val="24"/>
        </w:rPr>
        <w:t>或工程产生影响或作用的有关风险、偶发事件和其他情况的所有必要资料。同样地，承包商应被认为在提交</w:t>
      </w:r>
      <w:r w:rsidR="000D47B0" w:rsidRPr="004E3B48">
        <w:rPr>
          <w:rFonts w:hint="eastAsia"/>
          <w:sz w:val="24"/>
          <w:szCs w:val="24"/>
        </w:rPr>
        <w:t>报价文件</w:t>
      </w:r>
      <w:r w:rsidRPr="004E3B48">
        <w:rPr>
          <w:rFonts w:hint="eastAsia"/>
          <w:sz w:val="24"/>
          <w:szCs w:val="24"/>
        </w:rPr>
        <w:t>前，已经视察和检查了现场、周围环境、上述数据和其他得到的资料，并对所有相关事项已</w:t>
      </w:r>
      <w:r w:rsidR="00E65C81" w:rsidRPr="004E3B48">
        <w:rPr>
          <w:rFonts w:hint="eastAsia"/>
          <w:sz w:val="24"/>
          <w:szCs w:val="24"/>
        </w:rPr>
        <w:t>认为</w:t>
      </w:r>
      <w:r w:rsidRPr="004E3B48">
        <w:rPr>
          <w:rFonts w:hint="eastAsia"/>
          <w:sz w:val="24"/>
          <w:szCs w:val="24"/>
        </w:rPr>
        <w:t>满足要求，包括（不限于）：</w:t>
      </w:r>
    </w:p>
    <w:p w14:paraId="60B27F3F" w14:textId="77777777" w:rsidR="00E33E1B" w:rsidRPr="004E3B48" w:rsidRDefault="00E33E1B" w:rsidP="00E33E1B">
      <w:pPr>
        <w:rPr>
          <w:sz w:val="24"/>
          <w:szCs w:val="24"/>
        </w:rPr>
      </w:pPr>
    </w:p>
    <w:p w14:paraId="3AC88674" w14:textId="42242695" w:rsidR="00E33E1B" w:rsidRPr="004E3B48" w:rsidRDefault="00E33E1B" w:rsidP="00E33E1B">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现场的状况和性质，包括地下条件</w:t>
      </w:r>
      <w:r w:rsidR="00287DBF" w:rsidRPr="004E3B48">
        <w:rPr>
          <w:rFonts w:hint="eastAsia"/>
          <w:sz w:val="24"/>
          <w:szCs w:val="24"/>
        </w:rPr>
        <w:t>；</w:t>
      </w:r>
    </w:p>
    <w:p w14:paraId="19633FE4" w14:textId="77777777" w:rsidR="00E33E1B" w:rsidRPr="004E3B48" w:rsidRDefault="00E33E1B" w:rsidP="00E33E1B">
      <w:pPr>
        <w:rPr>
          <w:sz w:val="24"/>
          <w:szCs w:val="24"/>
        </w:rPr>
      </w:pPr>
    </w:p>
    <w:p w14:paraId="39DADF91" w14:textId="71F67462" w:rsidR="00E33E1B" w:rsidRPr="004E3B48" w:rsidRDefault="00E33E1B" w:rsidP="00E33E1B">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水文和气候条件</w:t>
      </w:r>
      <w:r w:rsidR="00287DBF" w:rsidRPr="004E3B48">
        <w:rPr>
          <w:rFonts w:hint="eastAsia"/>
          <w:sz w:val="24"/>
          <w:szCs w:val="24"/>
        </w:rPr>
        <w:t>；</w:t>
      </w:r>
    </w:p>
    <w:p w14:paraId="24F17241" w14:textId="77777777" w:rsidR="00E33E1B" w:rsidRPr="004E3B48" w:rsidRDefault="00E33E1B" w:rsidP="00E33E1B">
      <w:pPr>
        <w:rPr>
          <w:sz w:val="24"/>
          <w:szCs w:val="24"/>
        </w:rPr>
      </w:pPr>
    </w:p>
    <w:p w14:paraId="1CBF85D6" w14:textId="26926A9A" w:rsidR="00E33E1B" w:rsidRPr="004E3B48" w:rsidRDefault="00E33E1B" w:rsidP="00E33E1B">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为实施、完成工程和修补任何缺陷所需的工作和货物的范围和性质</w:t>
      </w:r>
      <w:r w:rsidR="00287DBF" w:rsidRPr="004E3B48">
        <w:rPr>
          <w:rFonts w:hint="eastAsia"/>
          <w:sz w:val="24"/>
          <w:szCs w:val="24"/>
        </w:rPr>
        <w:t>；</w:t>
      </w:r>
    </w:p>
    <w:p w14:paraId="5A105F73" w14:textId="412A9FE2" w:rsidR="00287DBF" w:rsidRPr="004E3B48" w:rsidRDefault="00287DBF" w:rsidP="00E33E1B">
      <w:pPr>
        <w:rPr>
          <w:sz w:val="24"/>
          <w:szCs w:val="24"/>
        </w:rPr>
      </w:pPr>
    </w:p>
    <w:p w14:paraId="1B448A87" w14:textId="79DFBEC0" w:rsidR="00287DBF" w:rsidRPr="004E3B48" w:rsidRDefault="00287DBF" w:rsidP="00E33E1B">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现场的可用性</w:t>
      </w:r>
      <w:r w:rsidR="00B6722D" w:rsidRPr="004E3B48">
        <w:rPr>
          <w:rFonts w:hint="eastAsia"/>
          <w:sz w:val="24"/>
          <w:szCs w:val="24"/>
        </w:rPr>
        <w:t>；</w:t>
      </w:r>
    </w:p>
    <w:p w14:paraId="3C5727D9" w14:textId="76A083C0" w:rsidR="00287DBF" w:rsidRPr="004E3B48" w:rsidRDefault="00287DBF" w:rsidP="00E33E1B">
      <w:pPr>
        <w:rPr>
          <w:sz w:val="24"/>
          <w:szCs w:val="24"/>
        </w:rPr>
      </w:pPr>
    </w:p>
    <w:p w14:paraId="06EB4760" w14:textId="23819D2F" w:rsidR="00287DBF" w:rsidRPr="004E3B48" w:rsidRDefault="00287DBF" w:rsidP="00E33E1B">
      <w:pPr>
        <w:rPr>
          <w:sz w:val="24"/>
          <w:szCs w:val="24"/>
        </w:rPr>
      </w:pPr>
      <w:r w:rsidRPr="004E3B48">
        <w:rPr>
          <w:rFonts w:hint="eastAsia"/>
          <w:sz w:val="24"/>
          <w:szCs w:val="24"/>
        </w:rPr>
        <w:t>(</w:t>
      </w:r>
      <w:r w:rsidRPr="004E3B48">
        <w:rPr>
          <w:sz w:val="24"/>
          <w:szCs w:val="24"/>
        </w:rPr>
        <w:t>e)</w:t>
      </w:r>
      <w:r w:rsidRPr="004E3B48">
        <w:rPr>
          <w:sz w:val="24"/>
          <w:szCs w:val="24"/>
        </w:rPr>
        <w:tab/>
      </w:r>
      <w:r w:rsidRPr="004E3B48">
        <w:rPr>
          <w:rFonts w:hint="eastAsia"/>
          <w:sz w:val="24"/>
          <w:szCs w:val="24"/>
        </w:rPr>
        <w:t>现场的存储空间；</w:t>
      </w:r>
    </w:p>
    <w:p w14:paraId="3E77D377" w14:textId="15F84956" w:rsidR="00287DBF" w:rsidRPr="004E3B48" w:rsidRDefault="00287DBF" w:rsidP="00E33E1B">
      <w:pPr>
        <w:rPr>
          <w:sz w:val="24"/>
          <w:szCs w:val="24"/>
        </w:rPr>
      </w:pPr>
    </w:p>
    <w:p w14:paraId="71221832" w14:textId="610B0721" w:rsidR="00287DBF" w:rsidRPr="004E3B48" w:rsidRDefault="00287DBF" w:rsidP="00E33E1B">
      <w:pPr>
        <w:rPr>
          <w:sz w:val="24"/>
          <w:szCs w:val="24"/>
        </w:rPr>
      </w:pPr>
      <w:r w:rsidRPr="004E3B48">
        <w:rPr>
          <w:rFonts w:hint="eastAsia"/>
          <w:sz w:val="24"/>
          <w:szCs w:val="24"/>
        </w:rPr>
        <w:t>(</w:t>
      </w:r>
      <w:r w:rsidRPr="004E3B48">
        <w:rPr>
          <w:sz w:val="24"/>
          <w:szCs w:val="24"/>
        </w:rPr>
        <w:t>f)</w:t>
      </w:r>
      <w:r w:rsidRPr="004E3B48">
        <w:rPr>
          <w:sz w:val="24"/>
          <w:szCs w:val="24"/>
        </w:rPr>
        <w:tab/>
      </w:r>
      <w:r w:rsidRPr="004E3B48">
        <w:rPr>
          <w:rFonts w:hint="eastAsia"/>
          <w:sz w:val="24"/>
          <w:szCs w:val="24"/>
        </w:rPr>
        <w:t>装卸材料方面的限制；</w:t>
      </w:r>
    </w:p>
    <w:p w14:paraId="7F1D5E3E" w14:textId="24B567E3" w:rsidR="00287DBF" w:rsidRPr="004E3B48" w:rsidRDefault="00287DBF" w:rsidP="00E33E1B">
      <w:pPr>
        <w:rPr>
          <w:sz w:val="24"/>
          <w:szCs w:val="24"/>
        </w:rPr>
      </w:pPr>
    </w:p>
    <w:p w14:paraId="5E5F3093" w14:textId="7128F1D5" w:rsidR="00287DBF" w:rsidRPr="004E3B48" w:rsidRDefault="00287DBF" w:rsidP="00E33E1B">
      <w:pPr>
        <w:rPr>
          <w:sz w:val="24"/>
          <w:szCs w:val="24"/>
        </w:rPr>
      </w:pPr>
      <w:r w:rsidRPr="004E3B48">
        <w:rPr>
          <w:rFonts w:hint="eastAsia"/>
          <w:sz w:val="24"/>
          <w:szCs w:val="24"/>
        </w:rPr>
        <w:t>(</w:t>
      </w:r>
      <w:r w:rsidRPr="004E3B48">
        <w:rPr>
          <w:sz w:val="24"/>
          <w:szCs w:val="24"/>
        </w:rPr>
        <w:t>g)</w:t>
      </w:r>
      <w:r w:rsidRPr="004E3B48">
        <w:rPr>
          <w:sz w:val="24"/>
          <w:szCs w:val="24"/>
        </w:rPr>
        <w:tab/>
      </w:r>
      <w:r w:rsidRPr="004E3B48">
        <w:rPr>
          <w:rFonts w:hint="eastAsia"/>
          <w:sz w:val="24"/>
          <w:szCs w:val="24"/>
        </w:rPr>
        <w:t>进出现场的现有通道</w:t>
      </w:r>
      <w:r w:rsidR="001D6488" w:rsidRPr="004E3B48">
        <w:rPr>
          <w:rFonts w:hint="eastAsia"/>
          <w:sz w:val="24"/>
          <w:szCs w:val="24"/>
        </w:rPr>
        <w:t>以及现场的相关设施</w:t>
      </w:r>
      <w:r w:rsidRPr="004E3B48">
        <w:rPr>
          <w:rFonts w:hint="eastAsia"/>
          <w:sz w:val="24"/>
          <w:szCs w:val="24"/>
        </w:rPr>
        <w:t>；</w:t>
      </w:r>
    </w:p>
    <w:p w14:paraId="7E245B73" w14:textId="77777777" w:rsidR="00E33E1B" w:rsidRPr="004E3B48" w:rsidRDefault="00E33E1B" w:rsidP="00E33E1B">
      <w:pPr>
        <w:rPr>
          <w:sz w:val="24"/>
          <w:szCs w:val="24"/>
        </w:rPr>
      </w:pPr>
    </w:p>
    <w:p w14:paraId="7A7E1325" w14:textId="0D5F5BA9" w:rsidR="00E33E1B" w:rsidRPr="004E3B48" w:rsidRDefault="00E33E1B" w:rsidP="00E33E1B">
      <w:pPr>
        <w:rPr>
          <w:sz w:val="24"/>
          <w:szCs w:val="24"/>
        </w:rPr>
      </w:pPr>
      <w:r w:rsidRPr="004E3B48">
        <w:rPr>
          <w:rFonts w:hint="eastAsia"/>
          <w:sz w:val="24"/>
          <w:szCs w:val="24"/>
        </w:rPr>
        <w:t>(</w:t>
      </w:r>
      <w:r w:rsidR="00B6722D" w:rsidRPr="004E3B48">
        <w:rPr>
          <w:rFonts w:hint="eastAsia"/>
          <w:sz w:val="24"/>
          <w:szCs w:val="24"/>
        </w:rPr>
        <w:t>h</w:t>
      </w:r>
      <w:r w:rsidRPr="004E3B48">
        <w:rPr>
          <w:rFonts w:hint="eastAsia"/>
          <w:sz w:val="24"/>
          <w:szCs w:val="24"/>
        </w:rPr>
        <w:t>)</w:t>
      </w:r>
      <w:r w:rsidRPr="004E3B48">
        <w:rPr>
          <w:rFonts w:hint="eastAsia"/>
          <w:sz w:val="24"/>
          <w:szCs w:val="24"/>
        </w:rPr>
        <w:tab/>
      </w:r>
      <w:r w:rsidRPr="004E3B48">
        <w:rPr>
          <w:rFonts w:hint="eastAsia"/>
          <w:sz w:val="24"/>
          <w:szCs w:val="24"/>
        </w:rPr>
        <w:t>法律、程序和劳务惯例</w:t>
      </w:r>
      <w:r w:rsidR="00287DBF" w:rsidRPr="004E3B48">
        <w:rPr>
          <w:rFonts w:hint="eastAsia"/>
          <w:sz w:val="24"/>
          <w:szCs w:val="24"/>
        </w:rPr>
        <w:t>；和</w:t>
      </w:r>
    </w:p>
    <w:p w14:paraId="2606D910" w14:textId="77777777" w:rsidR="00E33E1B" w:rsidRPr="004E3B48" w:rsidRDefault="00E33E1B" w:rsidP="00E33E1B">
      <w:pPr>
        <w:rPr>
          <w:sz w:val="24"/>
          <w:szCs w:val="24"/>
        </w:rPr>
      </w:pPr>
    </w:p>
    <w:p w14:paraId="07FA3F3E" w14:textId="1E4C1C17" w:rsidR="00E33E1B" w:rsidRPr="004E3B48" w:rsidRDefault="00E33E1B" w:rsidP="00E33E1B">
      <w:pPr>
        <w:rPr>
          <w:sz w:val="24"/>
          <w:szCs w:val="24"/>
        </w:rPr>
      </w:pPr>
      <w:r w:rsidRPr="004E3B48">
        <w:rPr>
          <w:rFonts w:hint="eastAsia"/>
          <w:sz w:val="24"/>
          <w:szCs w:val="24"/>
        </w:rPr>
        <w:t>(</w:t>
      </w:r>
      <w:proofErr w:type="spellStart"/>
      <w:r w:rsidR="00B6722D" w:rsidRPr="004E3B48">
        <w:rPr>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承包商对进入、食宿、设施、人员、电力、运输、水和其他服务的要求。</w:t>
      </w:r>
    </w:p>
    <w:p w14:paraId="65D65CC6" w14:textId="6BB2065F" w:rsidR="00E33E1B" w:rsidRPr="004E3B48" w:rsidRDefault="00E33E1B" w:rsidP="00E33E1B">
      <w:pPr>
        <w:rPr>
          <w:sz w:val="24"/>
          <w:szCs w:val="24"/>
        </w:rPr>
      </w:pPr>
    </w:p>
    <w:p w14:paraId="3E520EAB" w14:textId="6FD1CA03" w:rsidR="00E33E1B" w:rsidRPr="004E3B48" w:rsidRDefault="00902698" w:rsidP="00945784">
      <w:pPr>
        <w:pStyle w:val="aa"/>
        <w:numPr>
          <w:ilvl w:val="1"/>
          <w:numId w:val="5"/>
        </w:numPr>
        <w:outlineLvl w:val="1"/>
        <w:rPr>
          <w:b/>
          <w:sz w:val="24"/>
          <w:szCs w:val="24"/>
        </w:rPr>
      </w:pPr>
      <w:r w:rsidRPr="00E9457E">
        <w:rPr>
          <w:rFonts w:hint="eastAsia"/>
          <w:b/>
          <w:sz w:val="24"/>
          <w:szCs w:val="24"/>
        </w:rPr>
        <w:t>最终接受金额</w:t>
      </w:r>
      <w:r w:rsidR="00A24D63" w:rsidRPr="00E9457E">
        <w:rPr>
          <w:rFonts w:hint="eastAsia"/>
          <w:b/>
          <w:sz w:val="24"/>
          <w:szCs w:val="24"/>
        </w:rPr>
        <w:t>的充分性</w:t>
      </w:r>
    </w:p>
    <w:p w14:paraId="3372D391" w14:textId="572B2662" w:rsidR="00A24D63" w:rsidRPr="004E3B48" w:rsidRDefault="00A24D63" w:rsidP="00E33E1B">
      <w:pPr>
        <w:rPr>
          <w:sz w:val="24"/>
          <w:szCs w:val="24"/>
        </w:rPr>
      </w:pPr>
    </w:p>
    <w:p w14:paraId="15696E20" w14:textId="77777777" w:rsidR="00A24D63" w:rsidRPr="004E3B48" w:rsidRDefault="00A24D63" w:rsidP="00A24D63">
      <w:pPr>
        <w:rPr>
          <w:sz w:val="24"/>
          <w:szCs w:val="24"/>
        </w:rPr>
      </w:pPr>
      <w:r w:rsidRPr="004E3B48">
        <w:rPr>
          <w:rFonts w:hint="eastAsia"/>
          <w:sz w:val="24"/>
          <w:szCs w:val="24"/>
        </w:rPr>
        <w:t>承包商应被认为：</w:t>
      </w:r>
    </w:p>
    <w:p w14:paraId="08B27BFF" w14:textId="77777777" w:rsidR="00A24D63" w:rsidRPr="004E3B48" w:rsidRDefault="00A24D63" w:rsidP="00A24D63">
      <w:pPr>
        <w:rPr>
          <w:sz w:val="24"/>
          <w:szCs w:val="24"/>
        </w:rPr>
      </w:pPr>
    </w:p>
    <w:p w14:paraId="424BAC38" w14:textId="5E3FCBC6" w:rsidR="00A24D63" w:rsidRPr="004E3B48" w:rsidRDefault="00A24D63" w:rsidP="00A24D63">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已确信</w:t>
      </w:r>
      <w:r w:rsidR="00902698" w:rsidRPr="004E3B48">
        <w:rPr>
          <w:rFonts w:hint="eastAsia"/>
          <w:sz w:val="24"/>
          <w:szCs w:val="24"/>
        </w:rPr>
        <w:t>最终接受金额</w:t>
      </w:r>
      <w:r w:rsidRPr="004E3B48">
        <w:rPr>
          <w:rFonts w:hint="eastAsia"/>
          <w:sz w:val="24"/>
          <w:szCs w:val="24"/>
        </w:rPr>
        <w:t>的正确性和充分性；</w:t>
      </w:r>
    </w:p>
    <w:p w14:paraId="06E0FD12" w14:textId="77777777" w:rsidR="00A24D63" w:rsidRPr="004E3B48" w:rsidRDefault="00A24D63" w:rsidP="00A24D63">
      <w:pPr>
        <w:rPr>
          <w:sz w:val="24"/>
          <w:szCs w:val="24"/>
        </w:rPr>
      </w:pPr>
    </w:p>
    <w:p w14:paraId="6C1ABE3A" w14:textId="3CA32BEA" w:rsidR="00A24D63" w:rsidRPr="004E3B48" w:rsidRDefault="00A24D63" w:rsidP="00A24D63">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已将</w:t>
      </w:r>
      <w:r w:rsidR="00902698" w:rsidRPr="004E3B48">
        <w:rPr>
          <w:rFonts w:hint="eastAsia"/>
          <w:sz w:val="24"/>
          <w:szCs w:val="24"/>
        </w:rPr>
        <w:t>最终接受金额</w:t>
      </w:r>
      <w:r w:rsidRPr="004E3B48">
        <w:rPr>
          <w:rFonts w:hint="eastAsia"/>
          <w:sz w:val="24"/>
          <w:szCs w:val="24"/>
        </w:rPr>
        <w:t>建立在关于第</w:t>
      </w:r>
      <w:r w:rsidR="00BE26A5" w:rsidRPr="004E3B48">
        <w:rPr>
          <w:sz w:val="24"/>
          <w:szCs w:val="24"/>
        </w:rPr>
        <w:fldChar w:fldCharType="begin"/>
      </w:r>
      <w:r w:rsidR="00BE26A5" w:rsidRPr="004E3B48">
        <w:rPr>
          <w:sz w:val="24"/>
          <w:szCs w:val="24"/>
        </w:rPr>
        <w:instrText xml:space="preserve"> REF _Ref529964783 \r \h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4.9</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现场数据</w:t>
      </w:r>
      <w:r w:rsidRPr="004E3B48">
        <w:rPr>
          <w:rFonts w:hint="eastAsia"/>
          <w:sz w:val="24"/>
          <w:szCs w:val="24"/>
        </w:rPr>
        <w:t>]</w:t>
      </w:r>
      <w:r w:rsidRPr="004E3B48">
        <w:rPr>
          <w:rFonts w:hint="eastAsia"/>
          <w:sz w:val="24"/>
          <w:szCs w:val="24"/>
        </w:rPr>
        <w:t>中提到的所有有关事项的数据、解释、必要的资料、视察、检查和满意的基础上。</w:t>
      </w:r>
    </w:p>
    <w:p w14:paraId="5900A7C3" w14:textId="77777777" w:rsidR="00A24D63" w:rsidRPr="004E3B48" w:rsidRDefault="00A24D63" w:rsidP="00A24D63">
      <w:pPr>
        <w:rPr>
          <w:sz w:val="24"/>
          <w:szCs w:val="24"/>
        </w:rPr>
      </w:pPr>
    </w:p>
    <w:p w14:paraId="2D6C6D19" w14:textId="2CBE8F2C" w:rsidR="00A24D63" w:rsidRPr="004E3B48" w:rsidRDefault="00A24D63" w:rsidP="00A24D63">
      <w:pPr>
        <w:rPr>
          <w:sz w:val="24"/>
          <w:szCs w:val="24"/>
        </w:rPr>
      </w:pPr>
      <w:r w:rsidRPr="004E3B48">
        <w:rPr>
          <w:rFonts w:hint="eastAsia"/>
          <w:sz w:val="24"/>
          <w:szCs w:val="24"/>
        </w:rPr>
        <w:t>除非合同另有</w:t>
      </w:r>
      <w:r w:rsidR="004D0387" w:rsidRPr="004E3B48">
        <w:rPr>
          <w:rFonts w:hint="eastAsia"/>
          <w:sz w:val="24"/>
          <w:szCs w:val="24"/>
        </w:rPr>
        <w:t>约定</w:t>
      </w:r>
      <w:r w:rsidRPr="004E3B48">
        <w:rPr>
          <w:rFonts w:hint="eastAsia"/>
          <w:sz w:val="24"/>
          <w:szCs w:val="24"/>
        </w:rPr>
        <w:t>，</w:t>
      </w:r>
      <w:r w:rsidR="00902698" w:rsidRPr="004E3B48">
        <w:rPr>
          <w:rFonts w:hint="eastAsia"/>
          <w:sz w:val="24"/>
          <w:szCs w:val="24"/>
        </w:rPr>
        <w:t>最终接收金额</w:t>
      </w:r>
      <w:r w:rsidRPr="004E3B48">
        <w:rPr>
          <w:rFonts w:hint="eastAsia"/>
          <w:sz w:val="24"/>
          <w:szCs w:val="24"/>
        </w:rPr>
        <w:t>应包括根据合同承包商所承担的全部义务（包括根据暂列金额应承担的义务，如果有），以及为正确地实施和完成工程并修补任何缺陷所需的全部有关事项。</w:t>
      </w:r>
    </w:p>
    <w:p w14:paraId="66C9FDD8" w14:textId="77777777" w:rsidR="00024232" w:rsidRPr="004E3B48" w:rsidRDefault="00024232" w:rsidP="00A24D63">
      <w:pPr>
        <w:rPr>
          <w:b/>
          <w:sz w:val="24"/>
          <w:szCs w:val="24"/>
        </w:rPr>
      </w:pPr>
    </w:p>
    <w:p w14:paraId="1D8B0076" w14:textId="255C91EC" w:rsidR="00A24D63" w:rsidRPr="004E3B48" w:rsidRDefault="00024232" w:rsidP="00945784">
      <w:pPr>
        <w:pStyle w:val="aa"/>
        <w:numPr>
          <w:ilvl w:val="1"/>
          <w:numId w:val="5"/>
        </w:numPr>
        <w:outlineLvl w:val="1"/>
        <w:rPr>
          <w:b/>
          <w:sz w:val="24"/>
          <w:szCs w:val="24"/>
        </w:rPr>
      </w:pPr>
      <w:r w:rsidRPr="004E3B48">
        <w:rPr>
          <w:rFonts w:hint="eastAsia"/>
          <w:b/>
          <w:sz w:val="24"/>
          <w:szCs w:val="24"/>
        </w:rPr>
        <w:t>道路通行权和设施</w:t>
      </w:r>
    </w:p>
    <w:p w14:paraId="7518AE58" w14:textId="4EE555B0" w:rsidR="00024232" w:rsidRPr="004E3B48" w:rsidRDefault="00024232" w:rsidP="00A24D63">
      <w:pPr>
        <w:rPr>
          <w:b/>
          <w:sz w:val="24"/>
          <w:szCs w:val="24"/>
        </w:rPr>
      </w:pPr>
    </w:p>
    <w:p w14:paraId="4F15142F" w14:textId="4E0C4911" w:rsidR="00024232" w:rsidRPr="004E3B48" w:rsidRDefault="00024232" w:rsidP="00A24D63">
      <w:pPr>
        <w:rPr>
          <w:sz w:val="24"/>
          <w:szCs w:val="24"/>
        </w:rPr>
      </w:pPr>
      <w:r w:rsidRPr="004E3B48">
        <w:rPr>
          <w:rFonts w:hint="eastAsia"/>
          <w:sz w:val="24"/>
          <w:szCs w:val="24"/>
        </w:rPr>
        <w:t>承包商应为自己所需要的专用和（或）临时道路通行权包括进场道路的通行权，承担全部费用和开支。承包商还应自担风险和费用，取得为工程目的可能需要的现场以外的任何附加设施。</w:t>
      </w:r>
    </w:p>
    <w:p w14:paraId="211B969B" w14:textId="485BFFFF" w:rsidR="00E33E1B" w:rsidRPr="004E3B48" w:rsidRDefault="00E33E1B" w:rsidP="00E33E1B">
      <w:pPr>
        <w:rPr>
          <w:sz w:val="24"/>
          <w:szCs w:val="24"/>
        </w:rPr>
      </w:pPr>
    </w:p>
    <w:p w14:paraId="0C78A5EB" w14:textId="1E5C5043" w:rsidR="00024232" w:rsidRPr="004E3B48" w:rsidRDefault="009C5385" w:rsidP="00945784">
      <w:pPr>
        <w:pStyle w:val="aa"/>
        <w:numPr>
          <w:ilvl w:val="1"/>
          <w:numId w:val="5"/>
        </w:numPr>
        <w:outlineLvl w:val="1"/>
        <w:rPr>
          <w:b/>
          <w:sz w:val="24"/>
          <w:szCs w:val="24"/>
        </w:rPr>
      </w:pPr>
      <w:bookmarkStart w:id="32" w:name="_Ref529964717"/>
      <w:r w:rsidRPr="004E3B48">
        <w:rPr>
          <w:rFonts w:hint="eastAsia"/>
          <w:b/>
          <w:sz w:val="24"/>
          <w:szCs w:val="24"/>
        </w:rPr>
        <w:t>避免干扰</w:t>
      </w:r>
      <w:bookmarkEnd w:id="32"/>
    </w:p>
    <w:p w14:paraId="5A7558B7" w14:textId="62D93AF2" w:rsidR="009C5385" w:rsidRPr="004E3B48" w:rsidRDefault="009C5385" w:rsidP="00E33E1B">
      <w:pPr>
        <w:rPr>
          <w:b/>
          <w:sz w:val="24"/>
          <w:szCs w:val="24"/>
        </w:rPr>
      </w:pPr>
    </w:p>
    <w:p w14:paraId="42B74748" w14:textId="521B123C" w:rsidR="009C5385" w:rsidRPr="004E3B48" w:rsidRDefault="009C5385" w:rsidP="00E33E1B">
      <w:pPr>
        <w:rPr>
          <w:sz w:val="24"/>
          <w:szCs w:val="24"/>
        </w:rPr>
      </w:pPr>
      <w:r w:rsidRPr="004E3B48">
        <w:rPr>
          <w:rFonts w:hint="eastAsia"/>
          <w:sz w:val="24"/>
          <w:szCs w:val="24"/>
        </w:rPr>
        <w:t>承包商须采取适当的措施，尽全力把施工过程中产生的不可避免的正常和惯有的干扰降至最低程度，如噪声污染、空气污染、水污染、震动及挡光等。承包商不会（并应确保所有分包商不会）对以下事项产生不必要或不当的干扰，也不会违反有关下列事项的任何法律：</w:t>
      </w:r>
    </w:p>
    <w:p w14:paraId="7397763D" w14:textId="149FF853" w:rsidR="009C5385" w:rsidRPr="004E3B48" w:rsidRDefault="009C5385" w:rsidP="00E33E1B">
      <w:pPr>
        <w:rPr>
          <w:sz w:val="24"/>
          <w:szCs w:val="24"/>
        </w:rPr>
      </w:pPr>
    </w:p>
    <w:p w14:paraId="58064CDC" w14:textId="45F147FD" w:rsidR="009C5385" w:rsidRPr="004E3B48" w:rsidRDefault="009C5385" w:rsidP="00E33E1B">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公众的方便；</w:t>
      </w:r>
    </w:p>
    <w:p w14:paraId="51F3C21F" w14:textId="0F6B0B3D" w:rsidR="009C5385" w:rsidRPr="004E3B48" w:rsidRDefault="009C5385" w:rsidP="00E33E1B">
      <w:pPr>
        <w:rPr>
          <w:sz w:val="24"/>
          <w:szCs w:val="24"/>
        </w:rPr>
      </w:pPr>
    </w:p>
    <w:p w14:paraId="189ACCD3" w14:textId="2BC21F57" w:rsidR="009C5385" w:rsidRPr="004E3B48" w:rsidRDefault="009C5385" w:rsidP="00E33E1B">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所有道路及行人道的出入和占用，不论它们是公共的或是雇主或其他人所有的；</w:t>
      </w:r>
    </w:p>
    <w:p w14:paraId="513905A0" w14:textId="1399ADBC" w:rsidR="009C5385" w:rsidRPr="004E3B48" w:rsidRDefault="009C5385" w:rsidP="00E33E1B">
      <w:pPr>
        <w:rPr>
          <w:sz w:val="24"/>
          <w:szCs w:val="24"/>
        </w:rPr>
      </w:pPr>
    </w:p>
    <w:p w14:paraId="09AABA46" w14:textId="420849D0" w:rsidR="009C5385" w:rsidRPr="004E3B48" w:rsidRDefault="009C5385" w:rsidP="00E33E1B">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邻近物业的使用，或</w:t>
      </w:r>
    </w:p>
    <w:p w14:paraId="530485E8" w14:textId="6F91EAD9" w:rsidR="009C5385" w:rsidRPr="004E3B48" w:rsidRDefault="009C5385" w:rsidP="00E33E1B">
      <w:pPr>
        <w:rPr>
          <w:sz w:val="24"/>
          <w:szCs w:val="24"/>
        </w:rPr>
      </w:pPr>
    </w:p>
    <w:p w14:paraId="4BEB714E" w14:textId="2F14C54B" w:rsidR="009C5385" w:rsidRPr="004E3B48" w:rsidRDefault="009C5385" w:rsidP="00E33E1B">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任何公共设施服务。</w:t>
      </w:r>
    </w:p>
    <w:p w14:paraId="4AE197C0" w14:textId="4B8781DB" w:rsidR="009C5385" w:rsidRPr="004E3B48" w:rsidRDefault="009C5385" w:rsidP="00E33E1B">
      <w:pPr>
        <w:rPr>
          <w:sz w:val="24"/>
          <w:szCs w:val="24"/>
        </w:rPr>
      </w:pPr>
    </w:p>
    <w:p w14:paraId="288D97FC" w14:textId="5F80786C" w:rsidR="009C5385" w:rsidRPr="004E3B48" w:rsidRDefault="009C5385" w:rsidP="00E33E1B">
      <w:pPr>
        <w:rPr>
          <w:sz w:val="24"/>
          <w:szCs w:val="24"/>
        </w:rPr>
      </w:pPr>
      <w:r w:rsidRPr="004E3B48">
        <w:rPr>
          <w:rFonts w:hint="eastAsia"/>
          <w:sz w:val="24"/>
          <w:szCs w:val="24"/>
        </w:rPr>
        <w:t>承包商应赔偿雇主、</w:t>
      </w:r>
      <w:r w:rsidR="00236538" w:rsidRPr="004E3B48">
        <w:rPr>
          <w:rFonts w:hint="eastAsia"/>
          <w:sz w:val="24"/>
          <w:szCs w:val="24"/>
        </w:rPr>
        <w:t>项目经理</w:t>
      </w:r>
      <w:r w:rsidRPr="004E3B48">
        <w:rPr>
          <w:rFonts w:hint="eastAsia"/>
          <w:sz w:val="24"/>
          <w:szCs w:val="24"/>
        </w:rPr>
        <w:t>和所有第三方，并使其不受因任何该等干扰而导致的所有损害、损失和费用（包括律师费和开支）的损害。</w:t>
      </w:r>
    </w:p>
    <w:p w14:paraId="25CDC354" w14:textId="61CB21BD" w:rsidR="009C5385" w:rsidRPr="004E3B48" w:rsidRDefault="009C5385" w:rsidP="00E33E1B">
      <w:pPr>
        <w:rPr>
          <w:sz w:val="24"/>
          <w:szCs w:val="24"/>
        </w:rPr>
      </w:pPr>
    </w:p>
    <w:p w14:paraId="48DA40A7" w14:textId="1BBAAA66" w:rsidR="009C5385" w:rsidRPr="004E3B48" w:rsidRDefault="004B7AC9" w:rsidP="00945784">
      <w:pPr>
        <w:pStyle w:val="aa"/>
        <w:numPr>
          <w:ilvl w:val="1"/>
          <w:numId w:val="5"/>
        </w:numPr>
        <w:outlineLvl w:val="1"/>
        <w:rPr>
          <w:b/>
          <w:sz w:val="24"/>
          <w:szCs w:val="24"/>
        </w:rPr>
      </w:pPr>
      <w:bookmarkStart w:id="33" w:name="_Ref529964741"/>
      <w:r w:rsidRPr="004E3B48">
        <w:rPr>
          <w:rFonts w:hint="eastAsia"/>
          <w:b/>
          <w:sz w:val="24"/>
          <w:szCs w:val="24"/>
        </w:rPr>
        <w:t>进场通路</w:t>
      </w:r>
      <w:bookmarkEnd w:id="33"/>
    </w:p>
    <w:p w14:paraId="4CDFEF63" w14:textId="45EF8427" w:rsidR="004B7AC9" w:rsidRPr="004E3B48" w:rsidRDefault="004B7AC9" w:rsidP="00E33E1B">
      <w:pPr>
        <w:rPr>
          <w:b/>
          <w:sz w:val="24"/>
          <w:szCs w:val="24"/>
        </w:rPr>
      </w:pPr>
    </w:p>
    <w:p w14:paraId="527C2EB0" w14:textId="77777777" w:rsidR="00613B86" w:rsidRPr="004E3B48" w:rsidRDefault="00613B86" w:rsidP="00613B86">
      <w:pPr>
        <w:rPr>
          <w:sz w:val="24"/>
          <w:szCs w:val="24"/>
        </w:rPr>
      </w:pPr>
      <w:r w:rsidRPr="004E3B48">
        <w:rPr>
          <w:rFonts w:hint="eastAsia"/>
          <w:sz w:val="24"/>
          <w:szCs w:val="24"/>
        </w:rPr>
        <w:t>承包商应被认为已对现场的进入通路的适宜性和可用性感到满意。承包商应尽合理的努力，防止任何道路或桥梁因承包商的通行或承包商人员受到损坏。这些努力应包括正确使用适宜的车辆和通路。</w:t>
      </w:r>
    </w:p>
    <w:p w14:paraId="0118074F" w14:textId="77777777" w:rsidR="00613B86" w:rsidRPr="004E3B48" w:rsidRDefault="00613B86" w:rsidP="00613B86">
      <w:pPr>
        <w:rPr>
          <w:sz w:val="24"/>
          <w:szCs w:val="24"/>
        </w:rPr>
      </w:pPr>
    </w:p>
    <w:p w14:paraId="11DD0E5C" w14:textId="25876114" w:rsidR="00613B86" w:rsidRPr="004E3B48" w:rsidRDefault="00613B86" w:rsidP="00613B86">
      <w:pPr>
        <w:rPr>
          <w:sz w:val="24"/>
          <w:szCs w:val="24"/>
        </w:rPr>
      </w:pPr>
      <w:r w:rsidRPr="004E3B48">
        <w:rPr>
          <w:rFonts w:hint="eastAsia"/>
          <w:sz w:val="24"/>
          <w:szCs w:val="24"/>
        </w:rPr>
        <w:t>除本条件另有</w:t>
      </w:r>
      <w:r w:rsidR="00AF089F" w:rsidRPr="004E3B48">
        <w:rPr>
          <w:rFonts w:hint="eastAsia"/>
          <w:sz w:val="24"/>
          <w:szCs w:val="24"/>
        </w:rPr>
        <w:t>约定</w:t>
      </w:r>
      <w:r w:rsidRPr="004E3B48">
        <w:rPr>
          <w:rFonts w:hint="eastAsia"/>
          <w:sz w:val="24"/>
          <w:szCs w:val="24"/>
        </w:rPr>
        <w:t>外：</w:t>
      </w:r>
    </w:p>
    <w:p w14:paraId="687C9CCA" w14:textId="77777777" w:rsidR="00613B86" w:rsidRPr="004E3B48" w:rsidRDefault="00613B86" w:rsidP="00613B86">
      <w:pPr>
        <w:rPr>
          <w:sz w:val="24"/>
          <w:szCs w:val="24"/>
        </w:rPr>
      </w:pPr>
    </w:p>
    <w:p w14:paraId="0F97CDA9" w14:textId="7DFC25D1" w:rsidR="00613B86" w:rsidRPr="004E3B48" w:rsidRDefault="00613B86" w:rsidP="00613B86">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承包商应（就双方而言）负责因他使用进场通路所需要的任何维护；</w:t>
      </w:r>
    </w:p>
    <w:p w14:paraId="4D43C108" w14:textId="77777777" w:rsidR="008C13EF" w:rsidRPr="004E3B48" w:rsidRDefault="008C13EF" w:rsidP="00613B86">
      <w:pPr>
        <w:rPr>
          <w:sz w:val="24"/>
          <w:szCs w:val="24"/>
        </w:rPr>
      </w:pPr>
    </w:p>
    <w:p w14:paraId="4DB98723" w14:textId="3B511E5B" w:rsidR="00613B86" w:rsidRPr="004E3B48" w:rsidRDefault="00613B86" w:rsidP="00613B86">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承包商应提供进场通路的所有必需的标志或方向指示，还应为他使用这些通路、标志和方向指示，取得必要的有关当局的许可；</w:t>
      </w:r>
    </w:p>
    <w:p w14:paraId="320669B8" w14:textId="77777777" w:rsidR="008C13EF" w:rsidRPr="004E3B48" w:rsidRDefault="008C13EF" w:rsidP="00613B86">
      <w:pPr>
        <w:rPr>
          <w:sz w:val="24"/>
          <w:szCs w:val="24"/>
        </w:rPr>
      </w:pPr>
    </w:p>
    <w:p w14:paraId="61823323" w14:textId="3B127775" w:rsidR="00613B86" w:rsidRPr="004E3B48" w:rsidRDefault="00613B86" w:rsidP="00613B86">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雇主不对由于任何进场通路的使用或其他原因引起的索赔负责；</w:t>
      </w:r>
    </w:p>
    <w:p w14:paraId="4E7DA582" w14:textId="77777777" w:rsidR="008C13EF" w:rsidRPr="004E3B48" w:rsidRDefault="008C13EF" w:rsidP="00613B86">
      <w:pPr>
        <w:rPr>
          <w:sz w:val="24"/>
          <w:szCs w:val="24"/>
        </w:rPr>
      </w:pPr>
    </w:p>
    <w:p w14:paraId="5AF0B55B" w14:textId="1F862A97" w:rsidR="00613B86" w:rsidRPr="004E3B48" w:rsidRDefault="00613B86" w:rsidP="00613B86">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雇主不保证进场通路的适宜性和可用性；</w:t>
      </w:r>
      <w:r w:rsidR="00B6722D" w:rsidRPr="004E3B48">
        <w:rPr>
          <w:rFonts w:hint="eastAsia"/>
          <w:sz w:val="24"/>
          <w:szCs w:val="24"/>
        </w:rPr>
        <w:t>以及</w:t>
      </w:r>
    </w:p>
    <w:p w14:paraId="4442250D" w14:textId="77777777" w:rsidR="008C13EF" w:rsidRPr="004E3B48" w:rsidRDefault="008C13EF" w:rsidP="00613B86">
      <w:pPr>
        <w:rPr>
          <w:sz w:val="24"/>
          <w:szCs w:val="24"/>
        </w:rPr>
      </w:pPr>
    </w:p>
    <w:p w14:paraId="10ADA82F" w14:textId="3C7C3D79" w:rsidR="004B7AC9" w:rsidRPr="004E3B48" w:rsidRDefault="00613B86" w:rsidP="00613B86">
      <w:pPr>
        <w:rPr>
          <w:sz w:val="24"/>
          <w:szCs w:val="24"/>
        </w:rPr>
      </w:pPr>
      <w:r w:rsidRPr="004E3B48">
        <w:rPr>
          <w:rFonts w:hint="eastAsia"/>
          <w:sz w:val="24"/>
          <w:szCs w:val="24"/>
        </w:rPr>
        <w:t>(e)</w:t>
      </w:r>
      <w:r w:rsidRPr="004E3B48">
        <w:rPr>
          <w:rFonts w:hint="eastAsia"/>
          <w:sz w:val="24"/>
          <w:szCs w:val="24"/>
        </w:rPr>
        <w:tab/>
      </w:r>
      <w:r w:rsidRPr="004E3B48">
        <w:rPr>
          <w:rFonts w:hint="eastAsia"/>
          <w:sz w:val="24"/>
          <w:szCs w:val="24"/>
        </w:rPr>
        <w:t>因进场通路对承包商的使用要求不适宜、不能用而发生的费用应由承包商承担。</w:t>
      </w:r>
    </w:p>
    <w:p w14:paraId="054F119E" w14:textId="456398E3" w:rsidR="00613B86" w:rsidRPr="004E3B48" w:rsidRDefault="00613B86" w:rsidP="00613B86">
      <w:pPr>
        <w:rPr>
          <w:sz w:val="24"/>
          <w:szCs w:val="24"/>
        </w:rPr>
      </w:pPr>
    </w:p>
    <w:p w14:paraId="18ED290A" w14:textId="05A389CF" w:rsidR="00613B86" w:rsidRPr="004E3B48" w:rsidRDefault="00613B86" w:rsidP="00945784">
      <w:pPr>
        <w:pStyle w:val="aa"/>
        <w:numPr>
          <w:ilvl w:val="1"/>
          <w:numId w:val="5"/>
        </w:numPr>
        <w:outlineLvl w:val="1"/>
        <w:rPr>
          <w:b/>
          <w:sz w:val="24"/>
          <w:szCs w:val="24"/>
        </w:rPr>
      </w:pPr>
      <w:r w:rsidRPr="004E3B48">
        <w:rPr>
          <w:rFonts w:hint="eastAsia"/>
          <w:b/>
          <w:sz w:val="24"/>
          <w:szCs w:val="24"/>
        </w:rPr>
        <w:t>货物运输</w:t>
      </w:r>
    </w:p>
    <w:p w14:paraId="31A0379E" w14:textId="6A8271DD" w:rsidR="00613B86" w:rsidRPr="004E3B48" w:rsidRDefault="00613B86" w:rsidP="00613B86">
      <w:pPr>
        <w:rPr>
          <w:sz w:val="24"/>
          <w:szCs w:val="24"/>
        </w:rPr>
      </w:pPr>
    </w:p>
    <w:p w14:paraId="2F3D74FF" w14:textId="113ECF03" w:rsidR="00613B86" w:rsidRPr="004E3B48" w:rsidRDefault="00613B86" w:rsidP="00613B86">
      <w:pPr>
        <w:rPr>
          <w:sz w:val="24"/>
          <w:szCs w:val="24"/>
        </w:rPr>
      </w:pPr>
      <w:r w:rsidRPr="004E3B48">
        <w:rPr>
          <w:rFonts w:hint="eastAsia"/>
          <w:sz w:val="24"/>
          <w:szCs w:val="24"/>
        </w:rPr>
        <w:t>除非</w:t>
      </w:r>
      <w:r w:rsidR="00F84B61" w:rsidRPr="004E3B48">
        <w:rPr>
          <w:rFonts w:hint="eastAsia"/>
          <w:sz w:val="24"/>
          <w:szCs w:val="24"/>
        </w:rPr>
        <w:t>本</w:t>
      </w:r>
      <w:r w:rsidRPr="004E3B48">
        <w:rPr>
          <w:rFonts w:hint="eastAsia"/>
          <w:sz w:val="24"/>
          <w:szCs w:val="24"/>
        </w:rPr>
        <w:t>条件中另有</w:t>
      </w:r>
      <w:r w:rsidR="00F84B61" w:rsidRPr="004E3B48">
        <w:rPr>
          <w:rFonts w:hint="eastAsia"/>
          <w:sz w:val="24"/>
          <w:szCs w:val="24"/>
        </w:rPr>
        <w:t>约定</w:t>
      </w:r>
      <w:r w:rsidRPr="004E3B48">
        <w:rPr>
          <w:rFonts w:hint="eastAsia"/>
          <w:sz w:val="24"/>
          <w:szCs w:val="24"/>
        </w:rPr>
        <w:t>：</w:t>
      </w:r>
    </w:p>
    <w:p w14:paraId="63BE2437" w14:textId="77777777" w:rsidR="00613B86" w:rsidRPr="004E3B48" w:rsidRDefault="00613B86" w:rsidP="00613B86">
      <w:pPr>
        <w:rPr>
          <w:sz w:val="24"/>
          <w:szCs w:val="24"/>
        </w:rPr>
      </w:pPr>
    </w:p>
    <w:p w14:paraId="10803A0F" w14:textId="5634FAEB" w:rsidR="00613B86" w:rsidRPr="004E3B48" w:rsidRDefault="00613B86" w:rsidP="00613B86">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承包商应在不少于</w:t>
      </w:r>
      <w:r w:rsidR="00493276" w:rsidRPr="004E3B48">
        <w:rPr>
          <w:sz w:val="24"/>
          <w:szCs w:val="24"/>
        </w:rPr>
        <w:t>7</w:t>
      </w:r>
      <w:r w:rsidRPr="004E3B48">
        <w:rPr>
          <w:rFonts w:hint="eastAsia"/>
          <w:sz w:val="24"/>
          <w:szCs w:val="24"/>
        </w:rPr>
        <w:t>天前，将任何生产设备或每项其他主要货物将运到现场的日期通知</w:t>
      </w:r>
      <w:r w:rsidR="00493276" w:rsidRPr="004E3B48">
        <w:rPr>
          <w:rFonts w:hint="eastAsia"/>
          <w:sz w:val="24"/>
          <w:szCs w:val="24"/>
        </w:rPr>
        <w:t>项目经理</w:t>
      </w:r>
      <w:r w:rsidRPr="004E3B48">
        <w:rPr>
          <w:rFonts w:hint="eastAsia"/>
          <w:sz w:val="24"/>
          <w:szCs w:val="24"/>
        </w:rPr>
        <w:t>；</w:t>
      </w:r>
    </w:p>
    <w:p w14:paraId="28ABDEC4" w14:textId="77777777" w:rsidR="008C13EF" w:rsidRPr="004E3B48" w:rsidRDefault="008C13EF" w:rsidP="00613B86">
      <w:pPr>
        <w:rPr>
          <w:sz w:val="24"/>
          <w:szCs w:val="24"/>
        </w:rPr>
      </w:pPr>
    </w:p>
    <w:p w14:paraId="22401064" w14:textId="270A5A9C" w:rsidR="00613B86" w:rsidRPr="004E3B48" w:rsidRDefault="00613B86" w:rsidP="00613B86">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承包商应负责工程需要的所有货物和其他物品的包装、装货、运输、接收、卸货、存储和保护</w:t>
      </w:r>
      <w:r w:rsidR="00617D4C" w:rsidRPr="004E3B48">
        <w:rPr>
          <w:rFonts w:hint="eastAsia"/>
          <w:sz w:val="24"/>
          <w:szCs w:val="24"/>
        </w:rPr>
        <w:t>（若有）</w:t>
      </w:r>
      <w:r w:rsidRPr="004E3B48">
        <w:rPr>
          <w:rFonts w:hint="eastAsia"/>
          <w:sz w:val="24"/>
          <w:szCs w:val="24"/>
        </w:rPr>
        <w:t>；</w:t>
      </w:r>
      <w:r w:rsidR="008C13EF" w:rsidRPr="004E3B48">
        <w:rPr>
          <w:rFonts w:hint="eastAsia"/>
          <w:sz w:val="24"/>
          <w:szCs w:val="24"/>
        </w:rPr>
        <w:t>以及</w:t>
      </w:r>
    </w:p>
    <w:p w14:paraId="2C7CB6AD" w14:textId="77777777" w:rsidR="008C13EF" w:rsidRPr="004E3B48" w:rsidRDefault="008C13EF" w:rsidP="00613B86">
      <w:pPr>
        <w:rPr>
          <w:sz w:val="24"/>
          <w:szCs w:val="24"/>
        </w:rPr>
      </w:pPr>
    </w:p>
    <w:p w14:paraId="29571C17" w14:textId="33A3AD3A" w:rsidR="00613B86" w:rsidRPr="004E3B48" w:rsidRDefault="00613B86" w:rsidP="00613B86">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承包商应保障并保持使雇主免受因货物运输引起的所有损害赔偿费、损失和开支（包括法律费用和开支）的伤害，并应协商和支付由于货物运输引起的所有索赔。</w:t>
      </w:r>
    </w:p>
    <w:p w14:paraId="29396B41" w14:textId="1AD466A5" w:rsidR="00613B86" w:rsidRPr="004E3B48" w:rsidRDefault="00613B86" w:rsidP="00613B86">
      <w:pPr>
        <w:rPr>
          <w:sz w:val="24"/>
          <w:szCs w:val="24"/>
        </w:rPr>
      </w:pPr>
    </w:p>
    <w:p w14:paraId="61728D19" w14:textId="40682646" w:rsidR="00613B86" w:rsidRPr="004E3B48" w:rsidRDefault="00613B86" w:rsidP="00945784">
      <w:pPr>
        <w:pStyle w:val="aa"/>
        <w:numPr>
          <w:ilvl w:val="1"/>
          <w:numId w:val="5"/>
        </w:numPr>
        <w:outlineLvl w:val="1"/>
        <w:rPr>
          <w:b/>
          <w:sz w:val="24"/>
          <w:szCs w:val="24"/>
        </w:rPr>
      </w:pPr>
      <w:bookmarkStart w:id="34" w:name="_Ref529965780"/>
      <w:r w:rsidRPr="004E3B48">
        <w:rPr>
          <w:rFonts w:hint="eastAsia"/>
          <w:b/>
          <w:sz w:val="24"/>
          <w:szCs w:val="24"/>
        </w:rPr>
        <w:t>承包商设备</w:t>
      </w:r>
      <w:bookmarkEnd w:id="34"/>
    </w:p>
    <w:p w14:paraId="38365EEB" w14:textId="18E41DD0" w:rsidR="00613B86" w:rsidRPr="004E3B48" w:rsidRDefault="00613B86" w:rsidP="00613B86">
      <w:pPr>
        <w:rPr>
          <w:b/>
          <w:sz w:val="24"/>
          <w:szCs w:val="24"/>
        </w:rPr>
      </w:pPr>
    </w:p>
    <w:p w14:paraId="02587022" w14:textId="1751BCDE" w:rsidR="00613B86" w:rsidRPr="004E3B48" w:rsidRDefault="00613B86" w:rsidP="00613B86">
      <w:pPr>
        <w:rPr>
          <w:sz w:val="24"/>
          <w:szCs w:val="24"/>
        </w:rPr>
      </w:pPr>
      <w:r w:rsidRPr="004E3B48">
        <w:rPr>
          <w:rFonts w:hint="eastAsia"/>
          <w:sz w:val="24"/>
          <w:szCs w:val="24"/>
        </w:rPr>
        <w:t>承包商应负责承包商设备的任何和所有风险、损害或毁坏。承包商设备运到现场</w:t>
      </w:r>
      <w:r w:rsidRPr="004E3B48">
        <w:rPr>
          <w:rFonts w:hint="eastAsia"/>
          <w:sz w:val="24"/>
          <w:szCs w:val="24"/>
        </w:rPr>
        <w:lastRenderedPageBreak/>
        <w:t>后，应视作准备为工程施工专用。未经雇主同意，承包商不得将任何主要承包商设备移出现场。但运送货物或承包商人员进出现场的车辆，无需经过同意。</w:t>
      </w:r>
    </w:p>
    <w:p w14:paraId="35C75582" w14:textId="3B28334B" w:rsidR="00613B86" w:rsidRPr="004E3B48" w:rsidRDefault="00613B86" w:rsidP="00613B86">
      <w:pPr>
        <w:rPr>
          <w:sz w:val="24"/>
          <w:szCs w:val="24"/>
        </w:rPr>
      </w:pPr>
    </w:p>
    <w:p w14:paraId="1044A0A3" w14:textId="329A12B0" w:rsidR="00613B86" w:rsidRPr="002F00D4" w:rsidRDefault="00613B86" w:rsidP="00613B86">
      <w:pPr>
        <w:rPr>
          <w:sz w:val="24"/>
          <w:szCs w:val="24"/>
        </w:rPr>
      </w:pPr>
      <w:r w:rsidRPr="002F00D4">
        <w:rPr>
          <w:rFonts w:hint="eastAsia"/>
          <w:sz w:val="24"/>
          <w:szCs w:val="24"/>
        </w:rPr>
        <w:t>不论是购买的还是租赁的，承包商都需要为每一台机械或者设备，向雇主提交一份具体的安全证书。机械或者设备在使用运行之前，其安全检验证书需要提交予雇主批准。对于该等机械或者设备的批准不会减轻承包商的任何责任或职责。对于该等机械或者设备的批准会在安全质检证书到期是失效或者在该等机械或者设备离场或者项目完工接收证书颁发时，以较早者为准。</w:t>
      </w:r>
    </w:p>
    <w:p w14:paraId="5BCBB9E2" w14:textId="31A70C09" w:rsidR="00613B86" w:rsidRPr="002F00D4" w:rsidRDefault="00613B86" w:rsidP="00613B86">
      <w:pPr>
        <w:rPr>
          <w:sz w:val="24"/>
          <w:szCs w:val="24"/>
        </w:rPr>
      </w:pPr>
    </w:p>
    <w:p w14:paraId="7085958D" w14:textId="2F5CA7AF" w:rsidR="00613B86" w:rsidRPr="002F00D4" w:rsidRDefault="00613B86" w:rsidP="00613B86">
      <w:pPr>
        <w:rPr>
          <w:sz w:val="24"/>
          <w:szCs w:val="24"/>
        </w:rPr>
      </w:pPr>
      <w:r w:rsidRPr="002F00D4">
        <w:rPr>
          <w:rFonts w:hint="eastAsia"/>
          <w:sz w:val="24"/>
          <w:szCs w:val="24"/>
        </w:rPr>
        <w:t>承包商所拥有的（无论直接或间接）用于工程的每项承包商设备自到达现场之时，雇主即被授予一项使用该每项承包商设备的不可撤销的许可。该不可撤销的许可不应：</w:t>
      </w:r>
    </w:p>
    <w:p w14:paraId="1099B520" w14:textId="73C64A37" w:rsidR="00613B86" w:rsidRPr="002F00D4" w:rsidRDefault="00613B86" w:rsidP="00613B86">
      <w:pPr>
        <w:rPr>
          <w:sz w:val="24"/>
          <w:szCs w:val="24"/>
        </w:rPr>
      </w:pPr>
    </w:p>
    <w:p w14:paraId="191A05A9" w14:textId="00431715" w:rsidR="00613B86" w:rsidRPr="002F00D4" w:rsidRDefault="00613B86" w:rsidP="00613B86">
      <w:pPr>
        <w:rPr>
          <w:sz w:val="24"/>
          <w:szCs w:val="24"/>
        </w:rPr>
      </w:pPr>
      <w:r w:rsidRPr="002F00D4">
        <w:rPr>
          <w:sz w:val="24"/>
          <w:szCs w:val="24"/>
        </w:rPr>
        <w:t>(a)</w:t>
      </w:r>
      <w:r w:rsidRPr="002F00D4">
        <w:rPr>
          <w:sz w:val="24"/>
          <w:szCs w:val="24"/>
        </w:rPr>
        <w:tab/>
      </w:r>
      <w:r w:rsidRPr="002F00D4">
        <w:rPr>
          <w:rFonts w:hint="eastAsia"/>
          <w:sz w:val="24"/>
          <w:szCs w:val="24"/>
        </w:rPr>
        <w:t>对雇主强加有关承包商设备任何责任或义务；</w:t>
      </w:r>
    </w:p>
    <w:p w14:paraId="28D93801" w14:textId="30463AC2" w:rsidR="00613B86" w:rsidRPr="002F00D4" w:rsidRDefault="00613B86" w:rsidP="00613B86">
      <w:pPr>
        <w:rPr>
          <w:sz w:val="24"/>
          <w:szCs w:val="24"/>
        </w:rPr>
      </w:pPr>
    </w:p>
    <w:p w14:paraId="1148F5C7" w14:textId="517F8539" w:rsidR="00613B86" w:rsidRPr="002F00D4" w:rsidRDefault="00613B86" w:rsidP="00613B86">
      <w:pPr>
        <w:rPr>
          <w:sz w:val="24"/>
          <w:szCs w:val="24"/>
        </w:rPr>
      </w:pPr>
      <w:r w:rsidRPr="002F00D4">
        <w:rPr>
          <w:sz w:val="24"/>
          <w:szCs w:val="24"/>
        </w:rPr>
        <w:t>(b)</w:t>
      </w:r>
      <w:r w:rsidRPr="002F00D4">
        <w:rPr>
          <w:sz w:val="24"/>
          <w:szCs w:val="24"/>
        </w:rPr>
        <w:tab/>
      </w:r>
      <w:r w:rsidRPr="002F00D4">
        <w:rPr>
          <w:rFonts w:hint="eastAsia"/>
          <w:sz w:val="24"/>
          <w:szCs w:val="24"/>
        </w:rPr>
        <w:t>影响承包商为工程之目的使用承包商设备的权利；以及</w:t>
      </w:r>
    </w:p>
    <w:p w14:paraId="598B9015" w14:textId="5A235A7B" w:rsidR="00613B86" w:rsidRPr="002F00D4" w:rsidRDefault="00613B86" w:rsidP="00613B86">
      <w:pPr>
        <w:rPr>
          <w:sz w:val="24"/>
          <w:szCs w:val="24"/>
        </w:rPr>
      </w:pPr>
    </w:p>
    <w:p w14:paraId="19530D42" w14:textId="2426B459" w:rsidR="00613B86" w:rsidRPr="002F00D4" w:rsidRDefault="00613B86" w:rsidP="00613B86">
      <w:pPr>
        <w:rPr>
          <w:sz w:val="24"/>
          <w:szCs w:val="24"/>
        </w:rPr>
      </w:pPr>
      <w:r w:rsidRPr="002F00D4">
        <w:rPr>
          <w:sz w:val="24"/>
          <w:szCs w:val="24"/>
        </w:rPr>
        <w:t>(c)</w:t>
      </w:r>
      <w:r w:rsidRPr="002F00D4">
        <w:rPr>
          <w:sz w:val="24"/>
          <w:szCs w:val="24"/>
        </w:rPr>
        <w:tab/>
      </w:r>
      <w:r w:rsidRPr="002F00D4">
        <w:rPr>
          <w:rFonts w:hint="eastAsia"/>
          <w:sz w:val="24"/>
          <w:szCs w:val="24"/>
        </w:rPr>
        <w:t>影响承包商操作、维修和维护承包商设备的责任。</w:t>
      </w:r>
    </w:p>
    <w:p w14:paraId="7BE18F99" w14:textId="174ED58C" w:rsidR="00613B86" w:rsidRPr="002F00D4" w:rsidRDefault="00613B86" w:rsidP="00613B86">
      <w:pPr>
        <w:rPr>
          <w:sz w:val="24"/>
          <w:szCs w:val="24"/>
        </w:rPr>
      </w:pPr>
    </w:p>
    <w:p w14:paraId="4663242A" w14:textId="09010A3C" w:rsidR="00613B86" w:rsidRPr="002F00D4" w:rsidRDefault="00613B86" w:rsidP="00613B86">
      <w:pPr>
        <w:rPr>
          <w:sz w:val="24"/>
          <w:szCs w:val="24"/>
        </w:rPr>
      </w:pPr>
      <w:r w:rsidRPr="002F00D4">
        <w:rPr>
          <w:rFonts w:hint="eastAsia"/>
          <w:sz w:val="24"/>
          <w:szCs w:val="24"/>
        </w:rPr>
        <w:t>使用每项承包商设备的不可撤销许可应在该等每项设备根据合同撤离现场时，或承包商获得工程接收证书时（以较早者为准）到期。</w:t>
      </w:r>
      <w:r w:rsidR="00B967C8" w:rsidRPr="002F00D4">
        <w:rPr>
          <w:rFonts w:hint="eastAsia"/>
          <w:sz w:val="24"/>
          <w:szCs w:val="24"/>
        </w:rPr>
        <w:t>作为颁发工程接收证书的前提条件，对于承包商采购的机械、设备、材料，承包商应就所有按照合同及规范要求已构成永久或临时工程一部分的重要机械、设备、材料向雇主提交产品质量保证书（担保书），此产品质量保证书（担保书）受益人应为雇主。</w:t>
      </w:r>
    </w:p>
    <w:p w14:paraId="141AADF9" w14:textId="5E90D451" w:rsidR="00613B86" w:rsidRPr="002F00D4" w:rsidRDefault="00613B86" w:rsidP="00613B86">
      <w:pPr>
        <w:rPr>
          <w:sz w:val="24"/>
          <w:szCs w:val="24"/>
        </w:rPr>
      </w:pPr>
    </w:p>
    <w:p w14:paraId="752DFD5E" w14:textId="417606BA" w:rsidR="00613B86" w:rsidRPr="002F00D4" w:rsidRDefault="00613B86" w:rsidP="00945784">
      <w:pPr>
        <w:pStyle w:val="aa"/>
        <w:numPr>
          <w:ilvl w:val="1"/>
          <w:numId w:val="5"/>
        </w:numPr>
        <w:outlineLvl w:val="1"/>
        <w:rPr>
          <w:b/>
          <w:sz w:val="24"/>
          <w:szCs w:val="24"/>
        </w:rPr>
      </w:pPr>
      <w:bookmarkStart w:id="35" w:name="_Ref529956425"/>
      <w:r w:rsidRPr="002F00D4">
        <w:rPr>
          <w:rFonts w:hint="eastAsia"/>
          <w:b/>
          <w:sz w:val="24"/>
          <w:szCs w:val="24"/>
        </w:rPr>
        <w:t>环境保护</w:t>
      </w:r>
      <w:bookmarkEnd w:id="35"/>
    </w:p>
    <w:p w14:paraId="756D521D" w14:textId="7DF41087" w:rsidR="00613B86" w:rsidRPr="004E3B48" w:rsidRDefault="00613B86" w:rsidP="00613B86">
      <w:pPr>
        <w:rPr>
          <w:b/>
          <w:sz w:val="24"/>
          <w:szCs w:val="24"/>
        </w:rPr>
      </w:pPr>
    </w:p>
    <w:p w14:paraId="1B52BC55" w14:textId="77777777" w:rsidR="00932F03" w:rsidRPr="004E3B48" w:rsidRDefault="00932F03" w:rsidP="00932F03">
      <w:pPr>
        <w:rPr>
          <w:sz w:val="24"/>
          <w:szCs w:val="24"/>
        </w:rPr>
      </w:pPr>
      <w:r w:rsidRPr="004E3B48">
        <w:rPr>
          <w:rFonts w:hint="eastAsia"/>
          <w:sz w:val="24"/>
          <w:szCs w:val="24"/>
        </w:rPr>
        <w:t>承包商应采取一切适当措施，保护（现场内外）环境，限制由其施工作业引起的污染、噪音和其他后果对公众和财产造成的损害和妨害。</w:t>
      </w:r>
    </w:p>
    <w:p w14:paraId="500FD4EE" w14:textId="77777777" w:rsidR="00932F03" w:rsidRPr="004E3B48" w:rsidRDefault="00932F03" w:rsidP="00932F03">
      <w:pPr>
        <w:rPr>
          <w:sz w:val="24"/>
          <w:szCs w:val="24"/>
        </w:rPr>
      </w:pPr>
    </w:p>
    <w:p w14:paraId="172AFDC3" w14:textId="695B4B75" w:rsidR="00613B86" w:rsidRPr="004E3B48" w:rsidRDefault="00932F03" w:rsidP="00932F03">
      <w:pPr>
        <w:rPr>
          <w:sz w:val="24"/>
          <w:szCs w:val="24"/>
        </w:rPr>
      </w:pPr>
      <w:r w:rsidRPr="004E3B48">
        <w:rPr>
          <w:rFonts w:hint="eastAsia"/>
          <w:sz w:val="24"/>
          <w:szCs w:val="24"/>
        </w:rPr>
        <w:t>承包商应确保因其活动产生的气体排放、地面排水及排污等，不超过规范规定的数值，也不超过适用法律规定的数值。</w:t>
      </w:r>
    </w:p>
    <w:p w14:paraId="6E6AC3E2" w14:textId="10E9A306" w:rsidR="00932F03" w:rsidRPr="004E3B48" w:rsidRDefault="00932F03" w:rsidP="00932F03">
      <w:pPr>
        <w:rPr>
          <w:sz w:val="24"/>
          <w:szCs w:val="24"/>
        </w:rPr>
      </w:pPr>
    </w:p>
    <w:p w14:paraId="6E1FE2A3" w14:textId="4D52F2E2" w:rsidR="00932F03" w:rsidRPr="004E3B48" w:rsidRDefault="00932F03" w:rsidP="00945784">
      <w:pPr>
        <w:pStyle w:val="aa"/>
        <w:numPr>
          <w:ilvl w:val="1"/>
          <w:numId w:val="5"/>
        </w:numPr>
        <w:outlineLvl w:val="1"/>
        <w:rPr>
          <w:b/>
          <w:sz w:val="24"/>
          <w:szCs w:val="24"/>
        </w:rPr>
      </w:pPr>
      <w:bookmarkStart w:id="36" w:name="_Ref529956432"/>
      <w:r w:rsidRPr="004E3B48">
        <w:rPr>
          <w:rFonts w:hint="eastAsia"/>
          <w:b/>
          <w:sz w:val="24"/>
          <w:szCs w:val="24"/>
        </w:rPr>
        <w:t>电、水和燃气</w:t>
      </w:r>
      <w:bookmarkEnd w:id="36"/>
    </w:p>
    <w:p w14:paraId="6945B826" w14:textId="32B66DD6" w:rsidR="00932F03" w:rsidRPr="004E3B48" w:rsidRDefault="00932F03" w:rsidP="00932F03">
      <w:pPr>
        <w:rPr>
          <w:sz w:val="24"/>
          <w:szCs w:val="24"/>
        </w:rPr>
      </w:pPr>
    </w:p>
    <w:p w14:paraId="1BA07107" w14:textId="383E7877" w:rsidR="00932F03" w:rsidRPr="004E3B48" w:rsidRDefault="00932F03" w:rsidP="00932F03">
      <w:pPr>
        <w:rPr>
          <w:sz w:val="24"/>
          <w:szCs w:val="24"/>
        </w:rPr>
      </w:pPr>
      <w:r w:rsidRPr="004E3B48">
        <w:rPr>
          <w:rFonts w:hint="eastAsia"/>
          <w:sz w:val="24"/>
          <w:szCs w:val="24"/>
        </w:rPr>
        <w:t>承包商应于首次进入现场开始施工前工作或任何其他服务或工作时起，或者在取得进入权和全部或部分现场使用权的更早时间起，接收现场已存在之电、水和燃气和其他公用设施的供应点（如有），并负责其维护工作及在现场使用电、水、气和其他公用设施的所有费用和收费的支付。</w:t>
      </w:r>
    </w:p>
    <w:p w14:paraId="485AF800" w14:textId="64E8F2BC" w:rsidR="00932F03" w:rsidRPr="004E3B48" w:rsidRDefault="00932F03" w:rsidP="00932F03">
      <w:pPr>
        <w:rPr>
          <w:sz w:val="24"/>
          <w:szCs w:val="24"/>
        </w:rPr>
      </w:pPr>
    </w:p>
    <w:p w14:paraId="57B51539" w14:textId="23B3C245" w:rsidR="00932F03" w:rsidRPr="004E3B48" w:rsidRDefault="00932F03" w:rsidP="00932F03">
      <w:pPr>
        <w:rPr>
          <w:sz w:val="24"/>
          <w:szCs w:val="24"/>
        </w:rPr>
      </w:pPr>
      <w:r w:rsidRPr="004E3B48">
        <w:rPr>
          <w:rFonts w:hint="eastAsia"/>
          <w:sz w:val="24"/>
          <w:szCs w:val="24"/>
        </w:rPr>
        <w:t>若现场没有任何电、水、燃气或其他所需的公用设施供应点或任何该等公用设施的供应量并不够工程适当履行之使用，承包商应自费</w:t>
      </w:r>
      <w:r w:rsidR="007C49B8" w:rsidRPr="004E3B48">
        <w:rPr>
          <w:rFonts w:hint="eastAsia"/>
          <w:sz w:val="24"/>
          <w:szCs w:val="24"/>
        </w:rPr>
        <w:t>从雇主指定的地点连接到相</w:t>
      </w:r>
      <w:r w:rsidR="007C49B8" w:rsidRPr="004E3B48">
        <w:rPr>
          <w:rFonts w:hint="eastAsia"/>
          <w:sz w:val="24"/>
          <w:szCs w:val="24"/>
        </w:rPr>
        <w:lastRenderedPageBreak/>
        <w:t>关现场内，以</w:t>
      </w:r>
      <w:r w:rsidRPr="004E3B48">
        <w:rPr>
          <w:rFonts w:hint="eastAsia"/>
          <w:sz w:val="24"/>
          <w:szCs w:val="24"/>
        </w:rPr>
        <w:t>提供所需的供应点或增加工程适当履行所需的现有供应量</w:t>
      </w:r>
      <w:r w:rsidR="007C49B8" w:rsidRPr="004E3B48">
        <w:rPr>
          <w:rFonts w:hint="eastAsia"/>
          <w:sz w:val="24"/>
          <w:szCs w:val="24"/>
        </w:rPr>
        <w:t>，并自费承担并购买相关计量仪器并自费负责其安装。</w:t>
      </w:r>
    </w:p>
    <w:p w14:paraId="51297C3E" w14:textId="3F902F17" w:rsidR="00932F03" w:rsidRPr="004E3B48" w:rsidRDefault="00932F03" w:rsidP="00932F03">
      <w:pPr>
        <w:rPr>
          <w:sz w:val="24"/>
          <w:szCs w:val="24"/>
        </w:rPr>
      </w:pPr>
    </w:p>
    <w:p w14:paraId="196B53A9" w14:textId="0D97142C" w:rsidR="00932F03" w:rsidRPr="004E3B48" w:rsidRDefault="00C81823" w:rsidP="00932F03">
      <w:pPr>
        <w:rPr>
          <w:sz w:val="24"/>
          <w:szCs w:val="24"/>
        </w:rPr>
      </w:pPr>
      <w:r w:rsidRPr="004E3B48">
        <w:rPr>
          <w:rFonts w:hint="eastAsia"/>
          <w:sz w:val="24"/>
          <w:szCs w:val="24"/>
        </w:rPr>
        <w:t>承包商应承担所有相关风险和成本，并提供使用该等电、水、燃气和其他公用设施的一切必要设备、材料和连接。</w:t>
      </w:r>
    </w:p>
    <w:p w14:paraId="77EDA4A9" w14:textId="72D2EEF0" w:rsidR="00C81823" w:rsidRPr="004E3B48" w:rsidRDefault="00C81823" w:rsidP="00932F03">
      <w:pPr>
        <w:rPr>
          <w:sz w:val="24"/>
          <w:szCs w:val="24"/>
        </w:rPr>
      </w:pPr>
    </w:p>
    <w:p w14:paraId="21255DA8" w14:textId="4FA0419A" w:rsidR="00C81823" w:rsidRPr="004E3B48" w:rsidRDefault="00C81823" w:rsidP="00932F03">
      <w:pPr>
        <w:rPr>
          <w:sz w:val="24"/>
          <w:szCs w:val="24"/>
        </w:rPr>
      </w:pPr>
      <w:r w:rsidRPr="004E3B48">
        <w:rPr>
          <w:rFonts w:hint="eastAsia"/>
          <w:sz w:val="24"/>
          <w:szCs w:val="24"/>
        </w:rPr>
        <w:t>承包商须承担电、水、燃气或其他公用设施中断或其容量减少之风险，包括但不限于，因公用设施公司或政府行为的原因造成的中断。</w:t>
      </w:r>
    </w:p>
    <w:p w14:paraId="52018FA7" w14:textId="20F0EA4A" w:rsidR="008C13EF" w:rsidRPr="004E3B48" w:rsidRDefault="008C13EF" w:rsidP="00932F03">
      <w:pPr>
        <w:rPr>
          <w:sz w:val="24"/>
          <w:szCs w:val="24"/>
        </w:rPr>
      </w:pPr>
    </w:p>
    <w:p w14:paraId="5558CC95" w14:textId="3FCE3FC6" w:rsidR="008C13EF" w:rsidRPr="004E3B48" w:rsidRDefault="008C13EF" w:rsidP="00932F03">
      <w:pPr>
        <w:rPr>
          <w:sz w:val="24"/>
          <w:szCs w:val="24"/>
        </w:rPr>
      </w:pPr>
      <w:r w:rsidRPr="004E3B48">
        <w:rPr>
          <w:rFonts w:hint="eastAsia"/>
          <w:sz w:val="24"/>
          <w:szCs w:val="24"/>
        </w:rPr>
        <w:t>承包商应自行自费妥善处置污水、废料等，并符合合同</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_Ref529956411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4.7</w:t>
      </w:r>
      <w:r w:rsidR="00BE26A5" w:rsidRPr="004E3B48">
        <w:rPr>
          <w:sz w:val="24"/>
          <w:szCs w:val="24"/>
        </w:rPr>
        <w:fldChar w:fldCharType="end"/>
      </w:r>
      <w:r w:rsidRPr="004E3B48">
        <w:rPr>
          <w:sz w:val="24"/>
          <w:szCs w:val="24"/>
        </w:rPr>
        <w:t>[</w:t>
      </w:r>
      <w:r w:rsidRPr="004E3B48">
        <w:rPr>
          <w:rFonts w:hint="eastAsia"/>
          <w:sz w:val="24"/>
          <w:szCs w:val="24"/>
        </w:rPr>
        <w:t>安全</w:t>
      </w:r>
      <w:r w:rsidR="00BE26A5" w:rsidRPr="004E3B48">
        <w:rPr>
          <w:rFonts w:hint="eastAsia"/>
          <w:sz w:val="24"/>
          <w:szCs w:val="24"/>
        </w:rPr>
        <w:t>程序</w:t>
      </w:r>
      <w:r w:rsidRPr="004E3B48">
        <w:rPr>
          <w:sz w:val="24"/>
          <w:szCs w:val="24"/>
        </w:rPr>
        <w:t>]</w:t>
      </w:r>
      <w:r w:rsidRPr="004E3B48">
        <w:rPr>
          <w:rFonts w:hint="eastAsia"/>
          <w:sz w:val="24"/>
          <w:szCs w:val="24"/>
        </w:rPr>
        <w:t>、</w:t>
      </w:r>
      <w:r w:rsidR="00BE26A5" w:rsidRPr="004E3B48">
        <w:rPr>
          <w:sz w:val="24"/>
          <w:szCs w:val="24"/>
        </w:rPr>
        <w:fldChar w:fldCharType="begin"/>
      </w:r>
      <w:r w:rsidR="00BE26A5" w:rsidRPr="004E3B48">
        <w:rPr>
          <w:sz w:val="24"/>
          <w:szCs w:val="24"/>
        </w:rPr>
        <w:instrText xml:space="preserve"> REF _Ref529956425 \r \h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4.16</w:t>
      </w:r>
      <w:r w:rsidR="00BE26A5" w:rsidRPr="004E3B48">
        <w:rPr>
          <w:sz w:val="24"/>
          <w:szCs w:val="24"/>
        </w:rPr>
        <w:fldChar w:fldCharType="end"/>
      </w:r>
      <w:r w:rsidR="007C49B8" w:rsidRPr="004E3B48">
        <w:rPr>
          <w:sz w:val="24"/>
          <w:szCs w:val="24"/>
        </w:rPr>
        <w:t>[</w:t>
      </w:r>
      <w:r w:rsidR="007C49B8" w:rsidRPr="004E3B48">
        <w:rPr>
          <w:rFonts w:hint="eastAsia"/>
          <w:sz w:val="24"/>
          <w:szCs w:val="24"/>
        </w:rPr>
        <w:t>环境保护</w:t>
      </w:r>
      <w:r w:rsidR="007C49B8" w:rsidRPr="004E3B48">
        <w:rPr>
          <w:sz w:val="24"/>
          <w:szCs w:val="24"/>
        </w:rPr>
        <w:t>]</w:t>
      </w:r>
      <w:r w:rsidR="007C49B8" w:rsidRPr="004E3B48">
        <w:rPr>
          <w:rFonts w:hint="eastAsia"/>
          <w:sz w:val="24"/>
          <w:szCs w:val="24"/>
        </w:rPr>
        <w:t>的要求。</w:t>
      </w:r>
    </w:p>
    <w:p w14:paraId="19EF2BD7" w14:textId="0771A1D0" w:rsidR="00C81823" w:rsidRPr="004E3B48" w:rsidRDefault="00C81823" w:rsidP="00932F03">
      <w:pPr>
        <w:rPr>
          <w:sz w:val="24"/>
          <w:szCs w:val="24"/>
        </w:rPr>
      </w:pPr>
    </w:p>
    <w:p w14:paraId="2D595FB6" w14:textId="5388C921" w:rsidR="00C81823" w:rsidRPr="004E3B48" w:rsidRDefault="00C81823" w:rsidP="00945784">
      <w:pPr>
        <w:pStyle w:val="aa"/>
        <w:numPr>
          <w:ilvl w:val="1"/>
          <w:numId w:val="5"/>
        </w:numPr>
        <w:outlineLvl w:val="1"/>
        <w:rPr>
          <w:b/>
          <w:sz w:val="24"/>
          <w:szCs w:val="24"/>
        </w:rPr>
      </w:pPr>
      <w:bookmarkStart w:id="37" w:name="_Ref529956439"/>
      <w:r w:rsidRPr="004E3B48">
        <w:rPr>
          <w:rFonts w:hint="eastAsia"/>
          <w:b/>
          <w:sz w:val="24"/>
          <w:szCs w:val="24"/>
        </w:rPr>
        <w:t>雇主</w:t>
      </w:r>
      <w:r w:rsidR="00A860E8" w:rsidRPr="004E3B48">
        <w:rPr>
          <w:rFonts w:hint="eastAsia"/>
          <w:b/>
          <w:sz w:val="24"/>
          <w:szCs w:val="24"/>
        </w:rPr>
        <w:t>对</w:t>
      </w:r>
      <w:r w:rsidRPr="004E3B48">
        <w:rPr>
          <w:rFonts w:hint="eastAsia"/>
          <w:b/>
          <w:sz w:val="24"/>
          <w:szCs w:val="24"/>
        </w:rPr>
        <w:t>材料</w:t>
      </w:r>
      <w:bookmarkEnd w:id="37"/>
      <w:r w:rsidR="00A860E8" w:rsidRPr="004E3B48">
        <w:rPr>
          <w:rFonts w:hint="eastAsia"/>
          <w:b/>
          <w:sz w:val="24"/>
          <w:szCs w:val="24"/>
        </w:rPr>
        <w:t>的要求</w:t>
      </w:r>
    </w:p>
    <w:p w14:paraId="3FBA6B67" w14:textId="77777777" w:rsidR="00C81823" w:rsidRPr="004E3B48" w:rsidRDefault="00C81823" w:rsidP="00C81823">
      <w:pPr>
        <w:rPr>
          <w:sz w:val="24"/>
          <w:szCs w:val="24"/>
        </w:rPr>
      </w:pPr>
    </w:p>
    <w:p w14:paraId="423C8314" w14:textId="208A52EA" w:rsidR="00E71EBA" w:rsidRPr="004E3B48" w:rsidRDefault="00AB7AF5" w:rsidP="00C81823">
      <w:pPr>
        <w:rPr>
          <w:sz w:val="24"/>
          <w:szCs w:val="24"/>
        </w:rPr>
      </w:pPr>
      <w:r w:rsidRPr="004E3B48">
        <w:rPr>
          <w:rFonts w:hint="eastAsia"/>
          <w:sz w:val="24"/>
          <w:szCs w:val="24"/>
        </w:rPr>
        <w:t>雇主</w:t>
      </w:r>
      <w:r w:rsidR="00643A31" w:rsidRPr="004E3B48">
        <w:rPr>
          <w:rFonts w:hint="eastAsia"/>
          <w:sz w:val="24"/>
          <w:szCs w:val="24"/>
        </w:rPr>
        <w:t>对于的</w:t>
      </w:r>
      <w:r w:rsidRPr="004E3B48">
        <w:rPr>
          <w:rFonts w:hint="eastAsia"/>
          <w:sz w:val="24"/>
          <w:szCs w:val="24"/>
        </w:rPr>
        <w:t>材料、工程设备</w:t>
      </w:r>
      <w:r w:rsidR="00643A31" w:rsidRPr="004E3B48">
        <w:rPr>
          <w:rFonts w:hint="eastAsia"/>
          <w:sz w:val="24"/>
          <w:szCs w:val="24"/>
        </w:rPr>
        <w:t>有特殊要求</w:t>
      </w:r>
      <w:r w:rsidRPr="004E3B48">
        <w:rPr>
          <w:rFonts w:hint="eastAsia"/>
          <w:sz w:val="24"/>
          <w:szCs w:val="24"/>
        </w:rPr>
        <w:t>的，应在签订合同时在合同条件附件</w:t>
      </w:r>
      <w:r w:rsidR="008359D0" w:rsidRPr="004E3B48">
        <w:rPr>
          <w:rFonts w:hint="eastAsia"/>
          <w:sz w:val="24"/>
          <w:szCs w:val="24"/>
        </w:rPr>
        <w:t>7</w:t>
      </w:r>
      <w:r w:rsidRPr="004E3B48">
        <w:rPr>
          <w:rFonts w:hint="eastAsia"/>
          <w:sz w:val="24"/>
          <w:szCs w:val="24"/>
        </w:rPr>
        <w:t>《雇主</w:t>
      </w:r>
      <w:r w:rsidR="003919CF" w:rsidRPr="004E3B48">
        <w:rPr>
          <w:rFonts w:hint="eastAsia"/>
          <w:sz w:val="24"/>
          <w:szCs w:val="24"/>
        </w:rPr>
        <w:t>对</w:t>
      </w:r>
      <w:r w:rsidRPr="004E3B48">
        <w:rPr>
          <w:rFonts w:hint="eastAsia"/>
          <w:sz w:val="24"/>
          <w:szCs w:val="24"/>
        </w:rPr>
        <w:t>材料设备</w:t>
      </w:r>
      <w:r w:rsidR="00A807F4" w:rsidRPr="004E3B48">
        <w:rPr>
          <w:rFonts w:hint="eastAsia"/>
          <w:sz w:val="24"/>
          <w:szCs w:val="24"/>
        </w:rPr>
        <w:t>特殊</w:t>
      </w:r>
      <w:r w:rsidR="003919CF" w:rsidRPr="004E3B48">
        <w:rPr>
          <w:rFonts w:hint="eastAsia"/>
          <w:sz w:val="24"/>
          <w:szCs w:val="24"/>
        </w:rPr>
        <w:t>要求</w:t>
      </w:r>
      <w:r w:rsidRPr="004E3B48">
        <w:rPr>
          <w:rFonts w:hint="eastAsia"/>
          <w:sz w:val="24"/>
          <w:szCs w:val="24"/>
        </w:rPr>
        <w:t>一览表》中明确材料、工程设备的品种、规格、型号、数量、单价、质量等级和送达地点</w:t>
      </w:r>
      <w:r w:rsidR="00E71EBA" w:rsidRPr="004E3B48">
        <w:rPr>
          <w:rFonts w:hint="eastAsia"/>
          <w:sz w:val="24"/>
          <w:szCs w:val="24"/>
        </w:rPr>
        <w:t>。这些材料、工程设备的价格已经包含在最终接受金额之中。</w:t>
      </w:r>
      <w:r w:rsidR="007740D2" w:rsidRPr="004E3B48">
        <w:rPr>
          <w:rFonts w:hint="eastAsia"/>
          <w:sz w:val="24"/>
          <w:szCs w:val="24"/>
        </w:rPr>
        <w:t>承包商应按《雇主对材料设备特殊要求一览表》约定的内容提供材料和工程设备</w:t>
      </w:r>
      <w:r w:rsidR="00600659" w:rsidRPr="004E3B48">
        <w:rPr>
          <w:rFonts w:hint="eastAsia"/>
          <w:sz w:val="24"/>
          <w:szCs w:val="24"/>
        </w:rPr>
        <w:t>，</w:t>
      </w:r>
      <w:r w:rsidR="0007711D" w:rsidRPr="004E3B48">
        <w:rPr>
          <w:rFonts w:hint="eastAsia"/>
          <w:sz w:val="24"/>
          <w:szCs w:val="24"/>
        </w:rPr>
        <w:t>承包商</w:t>
      </w:r>
      <w:r w:rsidR="00600659" w:rsidRPr="004E3B48">
        <w:rPr>
          <w:rFonts w:hint="eastAsia"/>
          <w:sz w:val="24"/>
          <w:szCs w:val="24"/>
        </w:rPr>
        <w:t>应当负责</w:t>
      </w:r>
      <w:r w:rsidR="0007711D" w:rsidRPr="004E3B48">
        <w:rPr>
          <w:rFonts w:hint="eastAsia"/>
          <w:sz w:val="24"/>
          <w:szCs w:val="24"/>
        </w:rPr>
        <w:t>保证</w:t>
      </w:r>
      <w:r w:rsidR="00600659" w:rsidRPr="004E3B48">
        <w:rPr>
          <w:rFonts w:hint="eastAsia"/>
          <w:sz w:val="24"/>
          <w:szCs w:val="24"/>
        </w:rPr>
        <w:t>该等材料和工程设备的及时供应</w:t>
      </w:r>
      <w:r w:rsidR="007740D2" w:rsidRPr="004E3B48">
        <w:rPr>
          <w:rFonts w:hint="eastAsia"/>
          <w:sz w:val="24"/>
          <w:szCs w:val="24"/>
        </w:rPr>
        <w:t>。</w:t>
      </w:r>
    </w:p>
    <w:p w14:paraId="23555EED" w14:textId="77777777" w:rsidR="000E70D5" w:rsidRPr="004E3B48" w:rsidRDefault="000E70D5" w:rsidP="00C81823">
      <w:pPr>
        <w:rPr>
          <w:sz w:val="24"/>
          <w:szCs w:val="24"/>
        </w:rPr>
      </w:pPr>
    </w:p>
    <w:p w14:paraId="261F60DF" w14:textId="6D3A0B42" w:rsidR="00AB7AF5" w:rsidRPr="004E3B48" w:rsidRDefault="00AB7AF5" w:rsidP="00C81823">
      <w:pPr>
        <w:rPr>
          <w:sz w:val="24"/>
          <w:szCs w:val="24"/>
        </w:rPr>
      </w:pPr>
      <w:r w:rsidRPr="004E3B48">
        <w:rPr>
          <w:rFonts w:hint="eastAsia"/>
          <w:sz w:val="24"/>
          <w:szCs w:val="24"/>
        </w:rPr>
        <w:t>雇主也可以按照项目的实际情况，不时向承包商发出指令变更《雇主</w:t>
      </w:r>
      <w:r w:rsidR="003919CF" w:rsidRPr="004E3B48">
        <w:rPr>
          <w:rFonts w:hint="eastAsia"/>
          <w:sz w:val="24"/>
          <w:szCs w:val="24"/>
        </w:rPr>
        <w:t>对</w:t>
      </w:r>
      <w:r w:rsidRPr="004E3B48">
        <w:rPr>
          <w:rFonts w:hint="eastAsia"/>
          <w:sz w:val="24"/>
          <w:szCs w:val="24"/>
        </w:rPr>
        <w:t>材料设备</w:t>
      </w:r>
      <w:r w:rsidR="003919CF" w:rsidRPr="004E3B48">
        <w:rPr>
          <w:rFonts w:hint="eastAsia"/>
          <w:sz w:val="24"/>
          <w:szCs w:val="24"/>
        </w:rPr>
        <w:t>特殊要求</w:t>
      </w:r>
      <w:r w:rsidRPr="004E3B48">
        <w:rPr>
          <w:rFonts w:hint="eastAsia"/>
          <w:sz w:val="24"/>
          <w:szCs w:val="24"/>
        </w:rPr>
        <w:t>一览表》中的内容</w:t>
      </w:r>
      <w:r w:rsidR="00A00B8F" w:rsidRPr="004E3B48">
        <w:rPr>
          <w:rFonts w:hint="eastAsia"/>
          <w:sz w:val="24"/>
          <w:szCs w:val="24"/>
        </w:rPr>
        <w:t>，对于新增的材料和工程设备在原《雇主</w:t>
      </w:r>
      <w:r w:rsidR="00A807F4" w:rsidRPr="004E3B48">
        <w:rPr>
          <w:rFonts w:hint="eastAsia"/>
          <w:sz w:val="24"/>
          <w:szCs w:val="24"/>
        </w:rPr>
        <w:t>对</w:t>
      </w:r>
      <w:r w:rsidR="00A00B8F" w:rsidRPr="004E3B48">
        <w:rPr>
          <w:rFonts w:hint="eastAsia"/>
          <w:sz w:val="24"/>
          <w:szCs w:val="24"/>
        </w:rPr>
        <w:t>材料设备</w:t>
      </w:r>
      <w:r w:rsidR="00A807F4" w:rsidRPr="004E3B48">
        <w:rPr>
          <w:rFonts w:hint="eastAsia"/>
          <w:sz w:val="24"/>
          <w:szCs w:val="24"/>
        </w:rPr>
        <w:t>特殊要求</w:t>
      </w:r>
      <w:r w:rsidR="00A00B8F" w:rsidRPr="004E3B48">
        <w:rPr>
          <w:rFonts w:hint="eastAsia"/>
          <w:sz w:val="24"/>
          <w:szCs w:val="24"/>
        </w:rPr>
        <w:t>一览表》</w:t>
      </w:r>
      <w:r w:rsidR="004C6B72" w:rsidRPr="004E3B48">
        <w:rPr>
          <w:rFonts w:hint="eastAsia"/>
          <w:sz w:val="24"/>
          <w:szCs w:val="24"/>
        </w:rPr>
        <w:t>中没有</w:t>
      </w:r>
      <w:r w:rsidR="00A00B8F" w:rsidRPr="004E3B48">
        <w:rPr>
          <w:rFonts w:hint="eastAsia"/>
          <w:sz w:val="24"/>
          <w:szCs w:val="24"/>
        </w:rPr>
        <w:t>单价的</w:t>
      </w:r>
      <w:r w:rsidR="00C92BED" w:rsidRPr="004E3B48">
        <w:rPr>
          <w:rFonts w:hint="eastAsia"/>
          <w:sz w:val="24"/>
          <w:szCs w:val="24"/>
        </w:rPr>
        <w:t>，价格由雇主与承包商另行协商，承包商承诺提供参照市场价格的最优惠价格</w:t>
      </w:r>
      <w:r w:rsidRPr="004E3B48">
        <w:rPr>
          <w:rFonts w:hint="eastAsia"/>
          <w:sz w:val="24"/>
          <w:szCs w:val="24"/>
        </w:rPr>
        <w:t>。</w:t>
      </w:r>
    </w:p>
    <w:p w14:paraId="1059F6D4" w14:textId="77777777" w:rsidR="00CE4AB0" w:rsidRPr="004E3B48" w:rsidRDefault="00CE4AB0" w:rsidP="00C81823">
      <w:pPr>
        <w:rPr>
          <w:sz w:val="24"/>
          <w:szCs w:val="24"/>
        </w:rPr>
      </w:pPr>
    </w:p>
    <w:p w14:paraId="2A89D1A6" w14:textId="68FB8E3C" w:rsidR="00C81823" w:rsidRPr="004E3B48" w:rsidRDefault="008E335E" w:rsidP="00945784">
      <w:pPr>
        <w:pStyle w:val="aa"/>
        <w:numPr>
          <w:ilvl w:val="1"/>
          <w:numId w:val="5"/>
        </w:numPr>
        <w:outlineLvl w:val="1"/>
        <w:rPr>
          <w:b/>
          <w:sz w:val="24"/>
          <w:szCs w:val="24"/>
        </w:rPr>
      </w:pPr>
      <w:bookmarkStart w:id="38" w:name="_Ref529970454"/>
      <w:bookmarkStart w:id="39" w:name="_Ref530147007"/>
      <w:r w:rsidRPr="004E3B48">
        <w:rPr>
          <w:rFonts w:hint="eastAsia"/>
          <w:b/>
          <w:sz w:val="24"/>
          <w:szCs w:val="24"/>
        </w:rPr>
        <w:t>进度报告</w:t>
      </w:r>
      <w:bookmarkEnd w:id="38"/>
      <w:bookmarkEnd w:id="39"/>
    </w:p>
    <w:p w14:paraId="64F9AFB3" w14:textId="59D66002" w:rsidR="008E335E" w:rsidRPr="004E3B48" w:rsidRDefault="008E335E" w:rsidP="00C81823">
      <w:pPr>
        <w:rPr>
          <w:b/>
          <w:sz w:val="24"/>
          <w:szCs w:val="24"/>
        </w:rPr>
      </w:pPr>
    </w:p>
    <w:p w14:paraId="2A20A460" w14:textId="4735207A" w:rsidR="008E335E" w:rsidRPr="004E3B48" w:rsidRDefault="008E335E" w:rsidP="008E335E">
      <w:pPr>
        <w:rPr>
          <w:sz w:val="24"/>
          <w:szCs w:val="24"/>
        </w:rPr>
      </w:pPr>
      <w:r w:rsidRPr="004E3B48">
        <w:rPr>
          <w:rFonts w:hint="eastAsia"/>
          <w:sz w:val="24"/>
          <w:szCs w:val="24"/>
        </w:rPr>
        <w:t>除非另有</w:t>
      </w:r>
      <w:r w:rsidR="005803F2" w:rsidRPr="004E3B48">
        <w:rPr>
          <w:rFonts w:hint="eastAsia"/>
          <w:sz w:val="24"/>
          <w:szCs w:val="24"/>
        </w:rPr>
        <w:t>约定</w:t>
      </w:r>
      <w:r w:rsidRPr="004E3B48">
        <w:rPr>
          <w:rFonts w:hint="eastAsia"/>
          <w:sz w:val="24"/>
          <w:szCs w:val="24"/>
        </w:rPr>
        <w:t>，承包商应编制</w:t>
      </w:r>
      <w:r w:rsidR="001D72D0" w:rsidRPr="004E3B48">
        <w:rPr>
          <w:rFonts w:hint="eastAsia"/>
          <w:sz w:val="24"/>
          <w:szCs w:val="24"/>
        </w:rPr>
        <w:t>周</w:t>
      </w:r>
      <w:r w:rsidRPr="004E3B48">
        <w:rPr>
          <w:rFonts w:hint="eastAsia"/>
          <w:sz w:val="24"/>
          <w:szCs w:val="24"/>
        </w:rPr>
        <w:t>进度报告，一式六份提交给</w:t>
      </w:r>
      <w:r w:rsidR="001D72D0" w:rsidRPr="004E3B48">
        <w:rPr>
          <w:rFonts w:hint="eastAsia"/>
          <w:sz w:val="24"/>
          <w:szCs w:val="24"/>
        </w:rPr>
        <w:t>项目经理</w:t>
      </w:r>
      <w:r w:rsidRPr="004E3B48">
        <w:rPr>
          <w:rFonts w:hint="eastAsia"/>
          <w:sz w:val="24"/>
          <w:szCs w:val="24"/>
        </w:rPr>
        <w:t>。第一次报告所包含的期间，应自开工日期起至</w:t>
      </w:r>
      <w:r w:rsidR="001D72D0" w:rsidRPr="004E3B48">
        <w:rPr>
          <w:rFonts w:hint="eastAsia"/>
          <w:sz w:val="24"/>
          <w:szCs w:val="24"/>
        </w:rPr>
        <w:t>当周的周日</w:t>
      </w:r>
      <w:r w:rsidRPr="004E3B48">
        <w:rPr>
          <w:rFonts w:hint="eastAsia"/>
          <w:sz w:val="24"/>
          <w:szCs w:val="24"/>
        </w:rPr>
        <w:t>止。以后应每</w:t>
      </w:r>
      <w:r w:rsidR="001D72D0" w:rsidRPr="004E3B48">
        <w:rPr>
          <w:rFonts w:hint="eastAsia"/>
          <w:sz w:val="24"/>
          <w:szCs w:val="24"/>
        </w:rPr>
        <w:t>周</w:t>
      </w:r>
      <w:r w:rsidRPr="004E3B48">
        <w:rPr>
          <w:rFonts w:hint="eastAsia"/>
          <w:sz w:val="24"/>
          <w:szCs w:val="24"/>
        </w:rPr>
        <w:t>报告一次，在每次报告期最后一天后</w:t>
      </w:r>
      <w:r w:rsidR="001D72D0" w:rsidRPr="004E3B48">
        <w:rPr>
          <w:sz w:val="24"/>
          <w:szCs w:val="24"/>
        </w:rPr>
        <w:t>2</w:t>
      </w:r>
      <w:r w:rsidRPr="004E3B48">
        <w:rPr>
          <w:rFonts w:hint="eastAsia"/>
          <w:sz w:val="24"/>
          <w:szCs w:val="24"/>
        </w:rPr>
        <w:t>日内报出。</w:t>
      </w:r>
    </w:p>
    <w:p w14:paraId="414EB6CA" w14:textId="77777777" w:rsidR="008E335E" w:rsidRPr="004E3B48" w:rsidRDefault="008E335E" w:rsidP="008E335E">
      <w:pPr>
        <w:rPr>
          <w:sz w:val="24"/>
          <w:szCs w:val="24"/>
        </w:rPr>
      </w:pPr>
    </w:p>
    <w:p w14:paraId="03C73AE7" w14:textId="77777777" w:rsidR="008E335E" w:rsidRPr="004E3B48" w:rsidRDefault="008E335E" w:rsidP="008E335E">
      <w:pPr>
        <w:rPr>
          <w:sz w:val="24"/>
          <w:szCs w:val="24"/>
        </w:rPr>
      </w:pPr>
      <w:r w:rsidRPr="004E3B48">
        <w:rPr>
          <w:rFonts w:hint="eastAsia"/>
          <w:sz w:val="24"/>
          <w:szCs w:val="24"/>
        </w:rPr>
        <w:t>报告应持续到承包商完成在工程接收证书上注明的竣工日期时所有未完扫尾工作为止。</w:t>
      </w:r>
    </w:p>
    <w:p w14:paraId="0D2B6964" w14:textId="77777777" w:rsidR="008E335E" w:rsidRPr="004E3B48" w:rsidRDefault="008E335E" w:rsidP="008E335E">
      <w:pPr>
        <w:rPr>
          <w:sz w:val="24"/>
          <w:szCs w:val="24"/>
        </w:rPr>
      </w:pPr>
    </w:p>
    <w:p w14:paraId="5576E104" w14:textId="77777777" w:rsidR="008E335E" w:rsidRPr="004E3B48" w:rsidRDefault="008E335E" w:rsidP="008E335E">
      <w:pPr>
        <w:rPr>
          <w:sz w:val="24"/>
          <w:szCs w:val="24"/>
        </w:rPr>
      </w:pPr>
      <w:r w:rsidRPr="004E3B48">
        <w:rPr>
          <w:rFonts w:hint="eastAsia"/>
          <w:sz w:val="24"/>
          <w:szCs w:val="24"/>
        </w:rPr>
        <w:t>每份报告应包括：</w:t>
      </w:r>
    </w:p>
    <w:p w14:paraId="4CA33F6D" w14:textId="77777777" w:rsidR="008E335E" w:rsidRPr="004E3B48" w:rsidRDefault="008E335E" w:rsidP="008E335E">
      <w:pPr>
        <w:rPr>
          <w:sz w:val="24"/>
          <w:szCs w:val="24"/>
        </w:rPr>
      </w:pPr>
    </w:p>
    <w:p w14:paraId="2DC524CC" w14:textId="11C4EC64" w:rsidR="008E335E" w:rsidRPr="004E3B48" w:rsidRDefault="008E335E" w:rsidP="008E335E">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设计的每个阶段（如果有）、承包商文件、采购、制造、货物送达现场、施工、安装、试验等每一阶段进展情况的图表和详细说明，包括各</w:t>
      </w:r>
      <w:r w:rsidR="001D72D0" w:rsidRPr="004E3B48">
        <w:rPr>
          <w:rFonts w:hint="eastAsia"/>
          <w:sz w:val="24"/>
          <w:szCs w:val="24"/>
        </w:rPr>
        <w:t>分包商</w:t>
      </w:r>
      <w:r w:rsidRPr="004E3B48">
        <w:rPr>
          <w:rFonts w:hint="eastAsia"/>
          <w:sz w:val="24"/>
          <w:szCs w:val="24"/>
        </w:rPr>
        <w:t>所承担工作的这些阶段；</w:t>
      </w:r>
    </w:p>
    <w:p w14:paraId="3B3230EC" w14:textId="77777777" w:rsidR="008E335E" w:rsidRPr="004E3B48" w:rsidRDefault="008E335E" w:rsidP="008E335E">
      <w:pPr>
        <w:rPr>
          <w:sz w:val="24"/>
          <w:szCs w:val="24"/>
        </w:rPr>
      </w:pPr>
    </w:p>
    <w:p w14:paraId="7F2164AC" w14:textId="0F8B961E" w:rsidR="008E335E" w:rsidRPr="004E3B48" w:rsidRDefault="008E335E" w:rsidP="008E335E">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反映制造情况和现场进展等状况的照片；</w:t>
      </w:r>
    </w:p>
    <w:p w14:paraId="790AC234" w14:textId="77777777" w:rsidR="008E335E" w:rsidRPr="004E3B48" w:rsidRDefault="008E335E" w:rsidP="008E335E">
      <w:pPr>
        <w:rPr>
          <w:sz w:val="24"/>
          <w:szCs w:val="24"/>
        </w:rPr>
      </w:pPr>
    </w:p>
    <w:p w14:paraId="3F200E06" w14:textId="2CC945C5" w:rsidR="008E335E" w:rsidRPr="004E3B48" w:rsidRDefault="008E335E" w:rsidP="008E335E">
      <w:pPr>
        <w:rPr>
          <w:sz w:val="24"/>
          <w:szCs w:val="24"/>
        </w:rPr>
      </w:pPr>
      <w:r w:rsidRPr="004E3B48">
        <w:rPr>
          <w:rFonts w:hint="eastAsia"/>
          <w:sz w:val="24"/>
          <w:szCs w:val="24"/>
        </w:rPr>
        <w:lastRenderedPageBreak/>
        <w:t>(c)</w:t>
      </w:r>
      <w:r w:rsidRPr="004E3B48">
        <w:rPr>
          <w:rFonts w:hint="eastAsia"/>
          <w:sz w:val="24"/>
          <w:szCs w:val="24"/>
        </w:rPr>
        <w:tab/>
      </w:r>
      <w:r w:rsidRPr="004E3B48">
        <w:rPr>
          <w:rFonts w:hint="eastAsia"/>
          <w:sz w:val="24"/>
          <w:szCs w:val="24"/>
        </w:rPr>
        <w:t>关于每项主要生产设备和材料的生产、制造商的名称、制造地点、进度百分比，以及下列事项的实际或预计日期：</w:t>
      </w:r>
    </w:p>
    <w:p w14:paraId="40865A3A" w14:textId="77777777" w:rsidR="008E335E" w:rsidRPr="004E3B48" w:rsidRDefault="008E335E" w:rsidP="008E335E">
      <w:pPr>
        <w:rPr>
          <w:sz w:val="24"/>
          <w:szCs w:val="24"/>
        </w:rPr>
      </w:pPr>
    </w:p>
    <w:p w14:paraId="4BC6D99D" w14:textId="3DBC1EB1" w:rsidR="008E335E" w:rsidRPr="004E3B48" w:rsidRDefault="008E335E" w:rsidP="008E335E">
      <w:pPr>
        <w:ind w:firstLine="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开始制造</w:t>
      </w:r>
      <w:r w:rsidR="00B6722D" w:rsidRPr="004E3B48">
        <w:rPr>
          <w:rFonts w:hint="eastAsia"/>
          <w:sz w:val="24"/>
          <w:szCs w:val="24"/>
        </w:rPr>
        <w:t>；</w:t>
      </w:r>
    </w:p>
    <w:p w14:paraId="6C4C951C" w14:textId="77777777" w:rsidR="00B6722D" w:rsidRPr="004E3B48" w:rsidRDefault="00B6722D" w:rsidP="008E335E">
      <w:pPr>
        <w:ind w:firstLine="420"/>
        <w:rPr>
          <w:sz w:val="24"/>
          <w:szCs w:val="24"/>
        </w:rPr>
      </w:pPr>
    </w:p>
    <w:p w14:paraId="26974948" w14:textId="74F233A1" w:rsidR="008E335E" w:rsidRPr="004E3B48" w:rsidRDefault="008E335E" w:rsidP="008E335E">
      <w:pPr>
        <w:ind w:firstLine="420"/>
        <w:rPr>
          <w:sz w:val="24"/>
          <w:szCs w:val="24"/>
        </w:rPr>
      </w:pPr>
      <w:r w:rsidRPr="004E3B48">
        <w:rPr>
          <w:rFonts w:hint="eastAsia"/>
          <w:sz w:val="24"/>
          <w:szCs w:val="24"/>
        </w:rPr>
        <w:t>(ii)</w:t>
      </w:r>
      <w:r w:rsidRPr="004E3B48">
        <w:rPr>
          <w:rFonts w:hint="eastAsia"/>
          <w:sz w:val="24"/>
          <w:szCs w:val="24"/>
        </w:rPr>
        <w:tab/>
      </w:r>
      <w:r w:rsidRPr="004E3B48">
        <w:rPr>
          <w:rFonts w:hint="eastAsia"/>
          <w:sz w:val="24"/>
          <w:szCs w:val="24"/>
        </w:rPr>
        <w:t>承包商检验</w:t>
      </w:r>
      <w:r w:rsidR="00B6722D" w:rsidRPr="004E3B48">
        <w:rPr>
          <w:rFonts w:hint="eastAsia"/>
          <w:sz w:val="24"/>
          <w:szCs w:val="24"/>
        </w:rPr>
        <w:t>；</w:t>
      </w:r>
    </w:p>
    <w:p w14:paraId="3ABA5DB1" w14:textId="77777777" w:rsidR="00B6722D" w:rsidRPr="004E3B48" w:rsidRDefault="00B6722D" w:rsidP="008E335E">
      <w:pPr>
        <w:ind w:firstLine="420"/>
        <w:rPr>
          <w:sz w:val="24"/>
          <w:szCs w:val="24"/>
        </w:rPr>
      </w:pPr>
    </w:p>
    <w:p w14:paraId="14E3228E" w14:textId="0AB3A4B2" w:rsidR="008E335E" w:rsidRPr="004E3B48" w:rsidRDefault="008E335E" w:rsidP="008E335E">
      <w:pPr>
        <w:ind w:firstLine="420"/>
        <w:rPr>
          <w:sz w:val="24"/>
          <w:szCs w:val="24"/>
        </w:rPr>
      </w:pPr>
      <w:r w:rsidRPr="004E3B48">
        <w:rPr>
          <w:rFonts w:hint="eastAsia"/>
          <w:sz w:val="24"/>
          <w:szCs w:val="24"/>
        </w:rPr>
        <w:t>(iii)</w:t>
      </w:r>
      <w:r w:rsidRPr="004E3B48">
        <w:rPr>
          <w:rFonts w:hint="eastAsia"/>
          <w:sz w:val="24"/>
          <w:szCs w:val="24"/>
        </w:rPr>
        <w:tab/>
      </w:r>
      <w:r w:rsidRPr="004E3B48">
        <w:rPr>
          <w:rFonts w:hint="eastAsia"/>
          <w:sz w:val="24"/>
          <w:szCs w:val="24"/>
        </w:rPr>
        <w:t>试验</w:t>
      </w:r>
      <w:r w:rsidR="00B6722D" w:rsidRPr="004E3B48">
        <w:rPr>
          <w:rFonts w:hint="eastAsia"/>
          <w:sz w:val="24"/>
          <w:szCs w:val="24"/>
        </w:rPr>
        <w:t>；</w:t>
      </w:r>
      <w:r w:rsidR="000D5B1C" w:rsidRPr="004E3B48">
        <w:rPr>
          <w:rFonts w:hint="eastAsia"/>
          <w:sz w:val="24"/>
          <w:szCs w:val="24"/>
        </w:rPr>
        <w:t>以及</w:t>
      </w:r>
    </w:p>
    <w:p w14:paraId="65F8431F" w14:textId="77777777" w:rsidR="00B6722D" w:rsidRPr="004E3B48" w:rsidRDefault="00B6722D" w:rsidP="008E335E">
      <w:pPr>
        <w:ind w:firstLine="420"/>
        <w:rPr>
          <w:sz w:val="24"/>
          <w:szCs w:val="24"/>
        </w:rPr>
      </w:pPr>
    </w:p>
    <w:p w14:paraId="68B15B6E" w14:textId="7D403DBB" w:rsidR="008E335E" w:rsidRPr="004E3B48" w:rsidRDefault="008E335E" w:rsidP="008E335E">
      <w:pPr>
        <w:ind w:firstLine="420"/>
        <w:rPr>
          <w:sz w:val="24"/>
          <w:szCs w:val="24"/>
        </w:rPr>
      </w:pPr>
      <w:r w:rsidRPr="004E3B48">
        <w:rPr>
          <w:rFonts w:hint="eastAsia"/>
          <w:sz w:val="24"/>
          <w:szCs w:val="24"/>
        </w:rPr>
        <w:t>(iv)</w:t>
      </w:r>
      <w:r w:rsidRPr="004E3B48">
        <w:rPr>
          <w:rFonts w:hint="eastAsia"/>
          <w:sz w:val="24"/>
          <w:szCs w:val="24"/>
        </w:rPr>
        <w:tab/>
      </w:r>
      <w:r w:rsidRPr="004E3B48">
        <w:rPr>
          <w:rFonts w:hint="eastAsia"/>
          <w:sz w:val="24"/>
          <w:szCs w:val="24"/>
        </w:rPr>
        <w:t>发货和运抵现场；</w:t>
      </w:r>
    </w:p>
    <w:p w14:paraId="248D26E5" w14:textId="77777777" w:rsidR="008E335E" w:rsidRPr="004E3B48" w:rsidRDefault="008E335E" w:rsidP="008E335E">
      <w:pPr>
        <w:ind w:firstLine="420"/>
        <w:rPr>
          <w:sz w:val="24"/>
          <w:szCs w:val="24"/>
        </w:rPr>
      </w:pPr>
    </w:p>
    <w:p w14:paraId="770D6D7D" w14:textId="667156DC" w:rsidR="008E335E" w:rsidRPr="004E3B48" w:rsidRDefault="008E335E" w:rsidP="008E335E">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_Ref529965632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5.10</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承包商人员和设备的记录</w:t>
      </w:r>
      <w:r w:rsidRPr="004E3B48">
        <w:rPr>
          <w:rFonts w:hint="eastAsia"/>
          <w:sz w:val="24"/>
          <w:szCs w:val="24"/>
        </w:rPr>
        <w:t>]</w:t>
      </w:r>
      <w:r w:rsidRPr="004E3B48">
        <w:rPr>
          <w:rFonts w:hint="eastAsia"/>
          <w:sz w:val="24"/>
          <w:szCs w:val="24"/>
        </w:rPr>
        <w:t>中所述的细节；</w:t>
      </w:r>
    </w:p>
    <w:p w14:paraId="3C59C641" w14:textId="77777777" w:rsidR="008E335E" w:rsidRPr="004E3B48" w:rsidRDefault="008E335E" w:rsidP="008E335E">
      <w:pPr>
        <w:rPr>
          <w:sz w:val="24"/>
          <w:szCs w:val="24"/>
        </w:rPr>
      </w:pPr>
    </w:p>
    <w:p w14:paraId="592E4F24" w14:textId="5B1772DE" w:rsidR="008E335E" w:rsidRPr="004E3B48" w:rsidRDefault="008E335E" w:rsidP="008E335E">
      <w:pPr>
        <w:rPr>
          <w:sz w:val="24"/>
          <w:szCs w:val="24"/>
        </w:rPr>
      </w:pPr>
      <w:r w:rsidRPr="004E3B48">
        <w:rPr>
          <w:rFonts w:hint="eastAsia"/>
          <w:sz w:val="24"/>
          <w:szCs w:val="24"/>
        </w:rPr>
        <w:t>(e)</w:t>
      </w:r>
      <w:r w:rsidRPr="004E3B48">
        <w:rPr>
          <w:rFonts w:hint="eastAsia"/>
          <w:sz w:val="24"/>
          <w:szCs w:val="24"/>
        </w:rPr>
        <w:tab/>
      </w:r>
      <w:r w:rsidRPr="004E3B48">
        <w:rPr>
          <w:rFonts w:hint="eastAsia"/>
          <w:sz w:val="24"/>
          <w:szCs w:val="24"/>
        </w:rPr>
        <w:t>材料的质量保证文件、试验结果及合格证的副本；</w:t>
      </w:r>
    </w:p>
    <w:p w14:paraId="2D9EA4E3" w14:textId="77777777" w:rsidR="008E335E" w:rsidRPr="004E3B48" w:rsidRDefault="008E335E" w:rsidP="008E335E">
      <w:pPr>
        <w:rPr>
          <w:sz w:val="24"/>
          <w:szCs w:val="24"/>
        </w:rPr>
      </w:pPr>
    </w:p>
    <w:p w14:paraId="609F064C" w14:textId="0F7764AF" w:rsidR="008E335E" w:rsidRPr="004E3B48" w:rsidRDefault="008E335E" w:rsidP="008E335E">
      <w:pPr>
        <w:rPr>
          <w:sz w:val="24"/>
          <w:szCs w:val="24"/>
        </w:rPr>
      </w:pPr>
      <w:r w:rsidRPr="004E3B48">
        <w:rPr>
          <w:rFonts w:hint="eastAsia"/>
          <w:sz w:val="24"/>
          <w:szCs w:val="24"/>
        </w:rPr>
        <w:t>(f)</w:t>
      </w:r>
      <w:r w:rsidRPr="004E3B48">
        <w:rPr>
          <w:rFonts w:hint="eastAsia"/>
          <w:sz w:val="24"/>
          <w:szCs w:val="24"/>
        </w:rPr>
        <w:tab/>
      </w:r>
      <w:r w:rsidRPr="004E3B48">
        <w:rPr>
          <w:rFonts w:hint="eastAsia"/>
          <w:sz w:val="24"/>
          <w:szCs w:val="24"/>
        </w:rPr>
        <w:t>根据第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_Ref529956682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2.5</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C06445" w:rsidRPr="004E3B48">
        <w:rPr>
          <w:rFonts w:hint="eastAsia"/>
          <w:sz w:val="24"/>
          <w:szCs w:val="24"/>
        </w:rPr>
        <w:t>约定</w:t>
      </w:r>
      <w:r w:rsidRPr="004E3B48">
        <w:rPr>
          <w:rFonts w:hint="eastAsia"/>
          <w:sz w:val="24"/>
          <w:szCs w:val="24"/>
        </w:rPr>
        <w:t>发出的通知和根据第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_Ref529956120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19.1</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134028" w:rsidRPr="004E3B48">
        <w:rPr>
          <w:rFonts w:hint="eastAsia"/>
          <w:sz w:val="24"/>
          <w:szCs w:val="24"/>
        </w:rPr>
        <w:t>约定</w:t>
      </w:r>
      <w:r w:rsidRPr="004E3B48">
        <w:rPr>
          <w:rFonts w:hint="eastAsia"/>
          <w:sz w:val="24"/>
          <w:szCs w:val="24"/>
        </w:rPr>
        <w:t>发出的通知的清单；</w:t>
      </w:r>
    </w:p>
    <w:p w14:paraId="3A93C495" w14:textId="77777777" w:rsidR="008E335E" w:rsidRPr="004E3B48" w:rsidRDefault="008E335E" w:rsidP="008E335E">
      <w:pPr>
        <w:rPr>
          <w:sz w:val="24"/>
          <w:szCs w:val="24"/>
        </w:rPr>
      </w:pPr>
    </w:p>
    <w:p w14:paraId="4FC172DE" w14:textId="51E94AE4" w:rsidR="008E335E" w:rsidRPr="004E3B48" w:rsidRDefault="008E335E" w:rsidP="008E335E">
      <w:pPr>
        <w:rPr>
          <w:sz w:val="24"/>
          <w:szCs w:val="24"/>
        </w:rPr>
      </w:pPr>
      <w:r w:rsidRPr="004E3B48">
        <w:rPr>
          <w:rFonts w:hint="eastAsia"/>
          <w:sz w:val="24"/>
          <w:szCs w:val="24"/>
        </w:rPr>
        <w:t>(g)</w:t>
      </w:r>
      <w:r w:rsidRPr="004E3B48">
        <w:rPr>
          <w:rFonts w:hint="eastAsia"/>
          <w:sz w:val="24"/>
          <w:szCs w:val="24"/>
        </w:rPr>
        <w:tab/>
      </w:r>
      <w:r w:rsidRPr="004E3B48">
        <w:rPr>
          <w:rFonts w:hint="eastAsia"/>
          <w:sz w:val="24"/>
          <w:szCs w:val="24"/>
        </w:rPr>
        <w:t>安全统计，包括对环境和公共关系有危害的事件和作业的详细情况；</w:t>
      </w:r>
    </w:p>
    <w:p w14:paraId="7DEAE098" w14:textId="77777777" w:rsidR="008E335E" w:rsidRPr="004E3B48" w:rsidRDefault="008E335E" w:rsidP="008E335E">
      <w:pPr>
        <w:rPr>
          <w:sz w:val="24"/>
          <w:szCs w:val="24"/>
        </w:rPr>
      </w:pPr>
    </w:p>
    <w:p w14:paraId="102E21D8" w14:textId="15E81199" w:rsidR="008E335E" w:rsidRPr="004E3B48" w:rsidRDefault="008E335E" w:rsidP="008E335E">
      <w:pPr>
        <w:rPr>
          <w:sz w:val="24"/>
          <w:szCs w:val="24"/>
        </w:rPr>
      </w:pPr>
      <w:r w:rsidRPr="004E3B48">
        <w:rPr>
          <w:rFonts w:hint="eastAsia"/>
          <w:sz w:val="24"/>
          <w:szCs w:val="24"/>
        </w:rPr>
        <w:t>(h)</w:t>
      </w:r>
      <w:r w:rsidRPr="004E3B48">
        <w:rPr>
          <w:rFonts w:hint="eastAsia"/>
          <w:sz w:val="24"/>
          <w:szCs w:val="24"/>
        </w:rPr>
        <w:tab/>
      </w:r>
      <w:r w:rsidRPr="004E3B48">
        <w:rPr>
          <w:rFonts w:hint="eastAsia"/>
          <w:sz w:val="24"/>
          <w:szCs w:val="24"/>
        </w:rPr>
        <w:t>实际进度与计划进度的对比，包括可能影响按合同竣工的任何事件或情况的详情，以及为消除延误正在（或准备）采取的措施</w:t>
      </w:r>
      <w:r w:rsidR="001D72D0" w:rsidRPr="004E3B48">
        <w:rPr>
          <w:rFonts w:hint="eastAsia"/>
          <w:sz w:val="24"/>
          <w:szCs w:val="24"/>
        </w:rPr>
        <w:t>；以及</w:t>
      </w:r>
    </w:p>
    <w:p w14:paraId="21EC2A8D" w14:textId="7C2925C1" w:rsidR="001D72D0" w:rsidRPr="004E3B48" w:rsidRDefault="001D72D0" w:rsidP="008E335E">
      <w:pPr>
        <w:rPr>
          <w:sz w:val="24"/>
          <w:szCs w:val="24"/>
        </w:rPr>
      </w:pPr>
    </w:p>
    <w:p w14:paraId="519A68B4" w14:textId="033E835D" w:rsidR="001D72D0" w:rsidRPr="004E3B48" w:rsidRDefault="001D72D0" w:rsidP="008E335E">
      <w:pPr>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雇主可能要求的任何其他文件。</w:t>
      </w:r>
    </w:p>
    <w:p w14:paraId="2BDD6711" w14:textId="67C7D462" w:rsidR="008E335E" w:rsidRPr="004E3B48" w:rsidRDefault="008E335E" w:rsidP="008E335E">
      <w:pPr>
        <w:rPr>
          <w:sz w:val="24"/>
          <w:szCs w:val="24"/>
        </w:rPr>
      </w:pPr>
    </w:p>
    <w:p w14:paraId="782BB24D" w14:textId="725E4EFC" w:rsidR="008E335E" w:rsidRPr="004E3B48" w:rsidRDefault="008E335E" w:rsidP="008E335E">
      <w:pPr>
        <w:rPr>
          <w:sz w:val="24"/>
          <w:szCs w:val="24"/>
        </w:rPr>
      </w:pPr>
      <w:r w:rsidRPr="004E3B48">
        <w:rPr>
          <w:rFonts w:hint="eastAsia"/>
          <w:sz w:val="24"/>
          <w:szCs w:val="24"/>
        </w:rPr>
        <w:t>承包商应在收到根据第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_Ref529955467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7.1</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工程的开工</w:t>
      </w:r>
      <w:r w:rsidRPr="004E3B48">
        <w:rPr>
          <w:rFonts w:hint="eastAsia"/>
          <w:sz w:val="24"/>
          <w:szCs w:val="24"/>
        </w:rPr>
        <w:t>]</w:t>
      </w:r>
      <w:r w:rsidR="00C56699" w:rsidRPr="004E3B48">
        <w:rPr>
          <w:rFonts w:hint="eastAsia"/>
          <w:sz w:val="24"/>
          <w:szCs w:val="24"/>
        </w:rPr>
        <w:t>约定</w:t>
      </w:r>
      <w:r w:rsidRPr="004E3B48">
        <w:rPr>
          <w:rFonts w:hint="eastAsia"/>
          <w:sz w:val="24"/>
          <w:szCs w:val="24"/>
        </w:rPr>
        <w:t>发出的通知</w:t>
      </w:r>
      <w:r w:rsidR="001D72D0" w:rsidRPr="004E3B48">
        <w:rPr>
          <w:rFonts w:hint="eastAsia"/>
          <w:sz w:val="24"/>
          <w:szCs w:val="24"/>
        </w:rPr>
        <w:t>后</w:t>
      </w:r>
      <w:r w:rsidR="001D72D0" w:rsidRPr="004E3B48">
        <w:rPr>
          <w:sz w:val="24"/>
          <w:szCs w:val="24"/>
        </w:rPr>
        <w:t>7</w:t>
      </w:r>
      <w:r w:rsidRPr="004E3B48">
        <w:rPr>
          <w:rFonts w:hint="eastAsia"/>
          <w:sz w:val="24"/>
          <w:szCs w:val="24"/>
        </w:rPr>
        <w:t>天内，提交</w:t>
      </w:r>
      <w:r w:rsidR="001D72D0" w:rsidRPr="004E3B48">
        <w:rPr>
          <w:rFonts w:hint="eastAsia"/>
          <w:sz w:val="24"/>
          <w:szCs w:val="24"/>
        </w:rPr>
        <w:t>雇主</w:t>
      </w:r>
      <w:r w:rsidRPr="004E3B48">
        <w:rPr>
          <w:rFonts w:hint="eastAsia"/>
          <w:sz w:val="24"/>
          <w:szCs w:val="24"/>
        </w:rPr>
        <w:t>审核其修改后之综合施工计划书，应包括详细施工方案、工程进度表、工地布置图、深化设计施工详图表</w:t>
      </w:r>
      <w:r w:rsidRPr="004E3B48">
        <w:rPr>
          <w:rFonts w:hint="eastAsia"/>
          <w:sz w:val="24"/>
          <w:szCs w:val="24"/>
        </w:rPr>
        <w:t>(</w:t>
      </w:r>
      <w:r w:rsidRPr="004E3B48">
        <w:rPr>
          <w:rFonts w:hint="eastAsia"/>
          <w:sz w:val="24"/>
          <w:szCs w:val="24"/>
        </w:rPr>
        <w:t>包括深化设计施工详图目录，提供审核等的时间表</w:t>
      </w:r>
      <w:r w:rsidRPr="004E3B48">
        <w:rPr>
          <w:rFonts w:hint="eastAsia"/>
          <w:sz w:val="24"/>
          <w:szCs w:val="24"/>
        </w:rPr>
        <w:t>)</w:t>
      </w:r>
      <w:r w:rsidRPr="004E3B48">
        <w:rPr>
          <w:rFonts w:hint="eastAsia"/>
          <w:sz w:val="24"/>
          <w:szCs w:val="24"/>
        </w:rPr>
        <w:t>、工地人员安排组织表、主要工作人员的履历、工程设备及装备明细表以及合同要求的其他资料。</w:t>
      </w:r>
    </w:p>
    <w:p w14:paraId="63F7C897" w14:textId="33D73C8C" w:rsidR="008E335E" w:rsidRPr="004E3B48" w:rsidRDefault="008E335E" w:rsidP="008E335E">
      <w:pPr>
        <w:rPr>
          <w:sz w:val="24"/>
          <w:szCs w:val="24"/>
        </w:rPr>
      </w:pPr>
    </w:p>
    <w:p w14:paraId="633A8BB7" w14:textId="1E990E9A" w:rsidR="008E335E" w:rsidRPr="004E3B48" w:rsidRDefault="008E335E" w:rsidP="00945784">
      <w:pPr>
        <w:pStyle w:val="aa"/>
        <w:numPr>
          <w:ilvl w:val="1"/>
          <w:numId w:val="5"/>
        </w:numPr>
        <w:outlineLvl w:val="1"/>
        <w:rPr>
          <w:b/>
          <w:sz w:val="24"/>
          <w:szCs w:val="24"/>
        </w:rPr>
      </w:pPr>
      <w:r w:rsidRPr="004E3B48">
        <w:rPr>
          <w:rFonts w:hint="eastAsia"/>
          <w:b/>
          <w:sz w:val="24"/>
          <w:szCs w:val="24"/>
        </w:rPr>
        <w:t>现场安保</w:t>
      </w:r>
    </w:p>
    <w:p w14:paraId="01B27A77" w14:textId="3710E8AE" w:rsidR="008E335E" w:rsidRPr="004E3B48" w:rsidRDefault="008E335E" w:rsidP="008E335E">
      <w:pPr>
        <w:rPr>
          <w:sz w:val="24"/>
          <w:szCs w:val="24"/>
        </w:rPr>
      </w:pPr>
    </w:p>
    <w:p w14:paraId="4EED5645" w14:textId="3B596966" w:rsidR="008E335E" w:rsidRPr="004E3B48" w:rsidRDefault="008E335E" w:rsidP="008E335E">
      <w:pPr>
        <w:rPr>
          <w:sz w:val="24"/>
          <w:szCs w:val="24"/>
        </w:rPr>
      </w:pPr>
      <w:r w:rsidRPr="004E3B48">
        <w:rPr>
          <w:rFonts w:hint="eastAsia"/>
          <w:sz w:val="24"/>
          <w:szCs w:val="24"/>
        </w:rPr>
        <w:t>除非另有</w:t>
      </w:r>
      <w:r w:rsidR="00F6062D" w:rsidRPr="004E3B48">
        <w:rPr>
          <w:rFonts w:hint="eastAsia"/>
          <w:sz w:val="24"/>
          <w:szCs w:val="24"/>
        </w:rPr>
        <w:t>约定</w:t>
      </w:r>
      <w:r w:rsidRPr="004E3B48">
        <w:rPr>
          <w:rFonts w:hint="eastAsia"/>
          <w:sz w:val="24"/>
          <w:szCs w:val="24"/>
        </w:rPr>
        <w:t>：</w:t>
      </w:r>
    </w:p>
    <w:p w14:paraId="02137774" w14:textId="77777777" w:rsidR="008E335E" w:rsidRPr="004E3B48" w:rsidRDefault="008E335E" w:rsidP="008E335E">
      <w:pPr>
        <w:rPr>
          <w:sz w:val="24"/>
          <w:szCs w:val="24"/>
        </w:rPr>
      </w:pPr>
    </w:p>
    <w:p w14:paraId="3FDA3D36" w14:textId="2AFFD946" w:rsidR="008E335E" w:rsidRPr="004E3B48" w:rsidRDefault="008E335E" w:rsidP="008E335E">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承包商应负责阻止未经授权的人员进入现场；</w:t>
      </w:r>
    </w:p>
    <w:p w14:paraId="343F0F7F" w14:textId="77777777" w:rsidR="008E335E" w:rsidRPr="004E3B48" w:rsidRDefault="008E335E" w:rsidP="008E335E">
      <w:pPr>
        <w:rPr>
          <w:sz w:val="24"/>
          <w:szCs w:val="24"/>
        </w:rPr>
      </w:pPr>
    </w:p>
    <w:p w14:paraId="1EBB3B50" w14:textId="3C429BD3" w:rsidR="008E335E" w:rsidRPr="004E3B48" w:rsidRDefault="008E335E" w:rsidP="008E335E">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授权人员应仅限于承包商人员和雇主人员，以及由雇主或</w:t>
      </w:r>
      <w:r w:rsidR="001D72D0" w:rsidRPr="004E3B48">
        <w:rPr>
          <w:rFonts w:hint="eastAsia"/>
          <w:sz w:val="24"/>
          <w:szCs w:val="24"/>
        </w:rPr>
        <w:t>项目经理</w:t>
      </w:r>
      <w:r w:rsidRPr="004E3B48">
        <w:rPr>
          <w:rFonts w:hint="eastAsia"/>
          <w:sz w:val="24"/>
          <w:szCs w:val="24"/>
        </w:rPr>
        <w:t>通知承包商作为雇主在现场的其他承包商的授权人员的任何其他人员。</w:t>
      </w:r>
    </w:p>
    <w:p w14:paraId="2BE39278" w14:textId="5476C98E" w:rsidR="008E335E" w:rsidRPr="004E3B48" w:rsidRDefault="008E335E" w:rsidP="008E335E">
      <w:pPr>
        <w:rPr>
          <w:sz w:val="24"/>
          <w:szCs w:val="24"/>
        </w:rPr>
      </w:pPr>
    </w:p>
    <w:p w14:paraId="6C1F1CC2" w14:textId="1FC7206B" w:rsidR="008E335E" w:rsidRPr="004E3B48" w:rsidRDefault="008E335E" w:rsidP="00945784">
      <w:pPr>
        <w:pStyle w:val="aa"/>
        <w:numPr>
          <w:ilvl w:val="1"/>
          <w:numId w:val="5"/>
        </w:numPr>
        <w:outlineLvl w:val="1"/>
        <w:rPr>
          <w:b/>
          <w:sz w:val="24"/>
          <w:szCs w:val="24"/>
        </w:rPr>
      </w:pPr>
      <w:r w:rsidRPr="004E3B48">
        <w:rPr>
          <w:rFonts w:hint="eastAsia"/>
          <w:b/>
          <w:sz w:val="24"/>
          <w:szCs w:val="24"/>
        </w:rPr>
        <w:t>承包商的现场作业</w:t>
      </w:r>
    </w:p>
    <w:p w14:paraId="2242615F" w14:textId="679E31B5" w:rsidR="008E335E" w:rsidRPr="004E3B48" w:rsidRDefault="008E335E" w:rsidP="008E335E">
      <w:pPr>
        <w:rPr>
          <w:b/>
          <w:sz w:val="24"/>
          <w:szCs w:val="24"/>
        </w:rPr>
      </w:pPr>
    </w:p>
    <w:p w14:paraId="6DD04D06" w14:textId="35336C3C" w:rsidR="0027544B" w:rsidRPr="004E3B48" w:rsidRDefault="0027544B" w:rsidP="0027544B">
      <w:pPr>
        <w:rPr>
          <w:sz w:val="24"/>
          <w:szCs w:val="24"/>
        </w:rPr>
      </w:pPr>
      <w:r w:rsidRPr="004E3B48">
        <w:rPr>
          <w:rFonts w:hint="eastAsia"/>
          <w:sz w:val="24"/>
          <w:szCs w:val="24"/>
        </w:rPr>
        <w:lastRenderedPageBreak/>
        <w:t>承包商应将其作业限制在现场、以及承包商可得到的并经</w:t>
      </w:r>
      <w:r w:rsidR="001D72D0" w:rsidRPr="004E3B48">
        <w:rPr>
          <w:rFonts w:hint="eastAsia"/>
          <w:sz w:val="24"/>
          <w:szCs w:val="24"/>
        </w:rPr>
        <w:t>项目经理</w:t>
      </w:r>
      <w:r w:rsidRPr="004E3B48">
        <w:rPr>
          <w:rFonts w:hint="eastAsia"/>
          <w:sz w:val="24"/>
          <w:szCs w:val="24"/>
        </w:rPr>
        <w:t>同意作为工作场地的任何附加区域内。承包商应采取一切必要的预防措施，以保持承包商设备和承包商人员处在现场和此类附加区域内，避免他们进入邻近地区。</w:t>
      </w:r>
    </w:p>
    <w:p w14:paraId="6B27DB55" w14:textId="77777777" w:rsidR="0027544B" w:rsidRPr="004E3B48" w:rsidRDefault="0027544B" w:rsidP="0027544B">
      <w:pPr>
        <w:rPr>
          <w:sz w:val="24"/>
          <w:szCs w:val="24"/>
        </w:rPr>
      </w:pPr>
    </w:p>
    <w:p w14:paraId="73164B54" w14:textId="6A0D8807" w:rsidR="0027544B" w:rsidRPr="004E3B48" w:rsidRDefault="0027544B" w:rsidP="0027544B">
      <w:pPr>
        <w:rPr>
          <w:sz w:val="24"/>
          <w:szCs w:val="24"/>
        </w:rPr>
      </w:pPr>
      <w:r w:rsidRPr="004E3B48">
        <w:rPr>
          <w:rFonts w:hint="eastAsia"/>
          <w:sz w:val="24"/>
          <w:szCs w:val="24"/>
        </w:rPr>
        <w:t>在工程施工期间，承包商应保持现场没有一切不必要的障碍物，并应妥善存放和处置承包商设备或多余的材料。承包商应从现场清除并运走任何残物、垃圾和不再需要的临时工程。</w:t>
      </w:r>
    </w:p>
    <w:p w14:paraId="3954D4AB" w14:textId="77777777" w:rsidR="0027544B" w:rsidRPr="004E3B48" w:rsidRDefault="0027544B" w:rsidP="0027544B">
      <w:pPr>
        <w:rPr>
          <w:sz w:val="24"/>
          <w:szCs w:val="24"/>
        </w:rPr>
      </w:pPr>
    </w:p>
    <w:p w14:paraId="3AE5CF6F" w14:textId="10CBF897" w:rsidR="008E335E" w:rsidRPr="004E3B48" w:rsidRDefault="0027544B" w:rsidP="0027544B">
      <w:pPr>
        <w:rPr>
          <w:sz w:val="24"/>
          <w:szCs w:val="24"/>
        </w:rPr>
      </w:pPr>
      <w:r w:rsidRPr="004E3B48">
        <w:rPr>
          <w:rFonts w:hint="eastAsia"/>
          <w:sz w:val="24"/>
          <w:szCs w:val="24"/>
        </w:rPr>
        <w:t>在颁发一项接收证书后，承包商应从现场和工程中接收证书所指的部分，清除并运走所有承包商设备、剩余材料、残物、垃圾和临时工程。承包商应使该部分现场和工程处于清洁和安全的状况。但在缺陷通知期限内，承包商可在现场保留其按照合同完成规定义务所需要的各种货物。</w:t>
      </w:r>
      <w:r w:rsidR="00D22773" w:rsidRPr="004E3B48">
        <w:rPr>
          <w:rFonts w:hint="eastAsia"/>
          <w:sz w:val="24"/>
          <w:szCs w:val="24"/>
        </w:rPr>
        <w:t>但此类货物的内容及储存地点应得到</w:t>
      </w:r>
      <w:r w:rsidR="001D72D0" w:rsidRPr="004E3B48">
        <w:rPr>
          <w:rFonts w:hint="eastAsia"/>
          <w:sz w:val="24"/>
          <w:szCs w:val="24"/>
        </w:rPr>
        <w:t>项目经理</w:t>
      </w:r>
      <w:r w:rsidR="00D22773" w:rsidRPr="004E3B48">
        <w:rPr>
          <w:rFonts w:hint="eastAsia"/>
          <w:sz w:val="24"/>
          <w:szCs w:val="24"/>
        </w:rPr>
        <w:t>审批。如现场无法安排，则承包商应在工地之外自行解决，费用及责任自理。</w:t>
      </w:r>
    </w:p>
    <w:p w14:paraId="0F5E32D1" w14:textId="2BD03E2A" w:rsidR="0027544B" w:rsidRPr="004E3B48" w:rsidRDefault="0027544B" w:rsidP="0027544B">
      <w:pPr>
        <w:rPr>
          <w:sz w:val="24"/>
          <w:szCs w:val="24"/>
        </w:rPr>
      </w:pPr>
    </w:p>
    <w:p w14:paraId="5174A939" w14:textId="04E0FC54" w:rsidR="0027544B" w:rsidRPr="004E3B48" w:rsidRDefault="00617D4C" w:rsidP="00945784">
      <w:pPr>
        <w:pStyle w:val="aa"/>
        <w:numPr>
          <w:ilvl w:val="1"/>
          <w:numId w:val="5"/>
        </w:numPr>
        <w:outlineLvl w:val="1"/>
        <w:rPr>
          <w:b/>
          <w:sz w:val="24"/>
          <w:szCs w:val="24"/>
        </w:rPr>
      </w:pPr>
      <w:r w:rsidRPr="004E3B48">
        <w:rPr>
          <w:rFonts w:hint="eastAsia"/>
          <w:b/>
          <w:sz w:val="24"/>
          <w:szCs w:val="24"/>
        </w:rPr>
        <w:t>化石</w:t>
      </w:r>
    </w:p>
    <w:p w14:paraId="4A0CC1CB" w14:textId="66736ECC" w:rsidR="00617D4C" w:rsidRPr="004E3B48" w:rsidRDefault="00617D4C" w:rsidP="0027544B">
      <w:pPr>
        <w:rPr>
          <w:sz w:val="24"/>
          <w:szCs w:val="24"/>
        </w:rPr>
      </w:pPr>
    </w:p>
    <w:p w14:paraId="615DCEA7" w14:textId="35479CDB" w:rsidR="00617D4C" w:rsidRPr="004E3B48" w:rsidRDefault="00617D4C" w:rsidP="00617D4C">
      <w:pPr>
        <w:rPr>
          <w:sz w:val="24"/>
          <w:szCs w:val="24"/>
        </w:rPr>
      </w:pPr>
      <w:r w:rsidRPr="004E3B48">
        <w:rPr>
          <w:rFonts w:hint="eastAsia"/>
          <w:sz w:val="24"/>
          <w:szCs w:val="24"/>
        </w:rPr>
        <w:t>在现场发现的所有化石、硬币、有价值的物品或文物，以及具有地质或考古意义的结构物和其他遗迹或物品，应置于雇主的照管和权限下。承包商应自费采取合理预防措施，防止承包商人员或其他人员移动或损坏任何此类发现物。</w:t>
      </w:r>
    </w:p>
    <w:p w14:paraId="66CDC4E4" w14:textId="77777777" w:rsidR="00617D4C" w:rsidRPr="004E3B48" w:rsidRDefault="00617D4C" w:rsidP="00617D4C">
      <w:pPr>
        <w:rPr>
          <w:sz w:val="24"/>
          <w:szCs w:val="24"/>
        </w:rPr>
      </w:pPr>
    </w:p>
    <w:p w14:paraId="55FCBDF2" w14:textId="0F653F8A" w:rsidR="00617D4C" w:rsidRPr="004E3B48" w:rsidRDefault="00617D4C" w:rsidP="00617D4C">
      <w:pPr>
        <w:rPr>
          <w:sz w:val="24"/>
          <w:szCs w:val="24"/>
        </w:rPr>
      </w:pPr>
      <w:r w:rsidRPr="004E3B48">
        <w:rPr>
          <w:rFonts w:hint="eastAsia"/>
          <w:sz w:val="24"/>
          <w:szCs w:val="24"/>
        </w:rPr>
        <w:t>一旦发现任何上述物品，承包商应立即通知</w:t>
      </w:r>
      <w:r w:rsidR="001D72D0" w:rsidRPr="004E3B48">
        <w:rPr>
          <w:rFonts w:hint="eastAsia"/>
          <w:sz w:val="24"/>
          <w:szCs w:val="24"/>
        </w:rPr>
        <w:t>项目经理</w:t>
      </w:r>
      <w:r w:rsidRPr="004E3B48">
        <w:rPr>
          <w:rFonts w:hint="eastAsia"/>
          <w:sz w:val="24"/>
          <w:szCs w:val="24"/>
        </w:rPr>
        <w:t>，</w:t>
      </w:r>
      <w:r w:rsidR="00236538" w:rsidRPr="004E3B48">
        <w:rPr>
          <w:rFonts w:hint="eastAsia"/>
          <w:sz w:val="24"/>
          <w:szCs w:val="24"/>
        </w:rPr>
        <w:t>雇主</w:t>
      </w:r>
      <w:r w:rsidRPr="004E3B48">
        <w:rPr>
          <w:rFonts w:hint="eastAsia"/>
          <w:sz w:val="24"/>
          <w:szCs w:val="24"/>
        </w:rPr>
        <w:t>应就处理上述物品发出指示。但承包商不得因该等化石、硬币、有价值的物品或文物的发现而影响工程进度，也不得索赔任何费用和工期。</w:t>
      </w:r>
    </w:p>
    <w:p w14:paraId="22A1CA9F" w14:textId="77777777" w:rsidR="00617D4C" w:rsidRPr="004E3B48" w:rsidRDefault="00617D4C" w:rsidP="0027544B">
      <w:pPr>
        <w:rPr>
          <w:sz w:val="24"/>
          <w:szCs w:val="24"/>
        </w:rPr>
      </w:pPr>
    </w:p>
    <w:p w14:paraId="4EEE258F" w14:textId="48223D89" w:rsidR="0027544B" w:rsidRPr="004E3B48" w:rsidRDefault="0027544B" w:rsidP="00945784">
      <w:pPr>
        <w:pStyle w:val="aa"/>
        <w:numPr>
          <w:ilvl w:val="1"/>
          <w:numId w:val="5"/>
        </w:numPr>
        <w:outlineLvl w:val="1"/>
        <w:rPr>
          <w:b/>
          <w:sz w:val="24"/>
          <w:szCs w:val="24"/>
        </w:rPr>
      </w:pPr>
      <w:bookmarkStart w:id="40" w:name="_Ref529972464"/>
      <w:r w:rsidRPr="004E3B48">
        <w:rPr>
          <w:rFonts w:hint="eastAsia"/>
          <w:b/>
          <w:sz w:val="24"/>
          <w:szCs w:val="24"/>
        </w:rPr>
        <w:t>撤离现场</w:t>
      </w:r>
      <w:bookmarkEnd w:id="40"/>
    </w:p>
    <w:p w14:paraId="71D16196" w14:textId="08999B9A" w:rsidR="0027544B" w:rsidRPr="004E3B48" w:rsidRDefault="0027544B" w:rsidP="0027544B">
      <w:pPr>
        <w:rPr>
          <w:sz w:val="24"/>
          <w:szCs w:val="24"/>
        </w:rPr>
      </w:pPr>
    </w:p>
    <w:p w14:paraId="07F309D6" w14:textId="20B828BF" w:rsidR="0027544B" w:rsidRPr="004E3B48" w:rsidRDefault="0027544B" w:rsidP="0027544B">
      <w:pPr>
        <w:rPr>
          <w:sz w:val="24"/>
          <w:szCs w:val="24"/>
        </w:rPr>
      </w:pPr>
      <w:r w:rsidRPr="004E3B48">
        <w:rPr>
          <w:rFonts w:hint="eastAsia"/>
          <w:sz w:val="24"/>
          <w:szCs w:val="24"/>
        </w:rPr>
        <w:t>在工程竣工或因任何原因而提前终止本合同时，承包商应</w:t>
      </w:r>
      <w:r w:rsidR="00926A42" w:rsidRPr="004E3B48">
        <w:rPr>
          <w:rFonts w:hint="eastAsia"/>
          <w:sz w:val="24"/>
          <w:szCs w:val="24"/>
        </w:rPr>
        <w:t>且应责成所有分包商</w:t>
      </w:r>
      <w:r w:rsidRPr="004E3B48">
        <w:rPr>
          <w:rFonts w:hint="eastAsia"/>
          <w:sz w:val="24"/>
          <w:szCs w:val="24"/>
        </w:rPr>
        <w:t>（除非雇主另有指示）立即无条件地自动撤离现场。承包商不能以任何原因（如工程结算未完、有未决的争议等原因）而拒绝或拖迟撤离施工现场。若承包商在雇主书面发出要求其遵守撤离现场规定之通知后</w:t>
      </w:r>
      <w:r w:rsidRPr="004E3B48">
        <w:rPr>
          <w:rFonts w:hint="eastAsia"/>
          <w:sz w:val="24"/>
          <w:szCs w:val="24"/>
        </w:rPr>
        <w:t>7</w:t>
      </w:r>
      <w:r w:rsidRPr="004E3B48">
        <w:rPr>
          <w:rFonts w:hint="eastAsia"/>
          <w:sz w:val="24"/>
          <w:szCs w:val="24"/>
        </w:rPr>
        <w:t>天还未撤离现场，则雇主有权安排有关当局迫使承包商</w:t>
      </w:r>
      <w:r w:rsidR="00926A42" w:rsidRPr="004E3B48">
        <w:rPr>
          <w:rFonts w:hint="eastAsia"/>
          <w:sz w:val="24"/>
          <w:szCs w:val="24"/>
        </w:rPr>
        <w:t>（以及分包商）</w:t>
      </w:r>
      <w:r w:rsidRPr="004E3B48">
        <w:rPr>
          <w:rFonts w:hint="eastAsia"/>
          <w:sz w:val="24"/>
          <w:szCs w:val="24"/>
        </w:rPr>
        <w:t>撤离现场。因承包商或任何分包商不遵守本条款规定而发生的一切费用、责任和后果将由承包商承担。并且，雇主应可根据合同中第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_Ref529965710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7.6</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误期损害赔偿费</w:t>
      </w:r>
      <w:r w:rsidRPr="004E3B48">
        <w:rPr>
          <w:rFonts w:hint="eastAsia"/>
          <w:sz w:val="24"/>
          <w:szCs w:val="24"/>
        </w:rPr>
        <w:t>]</w:t>
      </w:r>
      <w:r w:rsidRPr="004E3B48">
        <w:rPr>
          <w:rFonts w:hint="eastAsia"/>
          <w:sz w:val="24"/>
          <w:szCs w:val="24"/>
        </w:rPr>
        <w:t>的每日赔偿的金额及承包商违约逗留天数向承包商另加收取上述费用外之赔偿金额。除本合同（包括但不限于第</w:t>
      </w:r>
      <w:r w:rsidR="00BE26A5" w:rsidRPr="004E3B48">
        <w:rPr>
          <w:sz w:val="24"/>
          <w:szCs w:val="24"/>
        </w:rPr>
        <w:fldChar w:fldCharType="begin"/>
      </w:r>
      <w:r w:rsidR="00BE26A5" w:rsidRPr="004E3B48">
        <w:rPr>
          <w:sz w:val="24"/>
          <w:szCs w:val="24"/>
        </w:rPr>
        <w:instrText xml:space="preserve"> </w:instrText>
      </w:r>
      <w:r w:rsidR="00BE26A5" w:rsidRPr="004E3B48">
        <w:rPr>
          <w:rFonts w:hint="eastAsia"/>
          <w:sz w:val="24"/>
          <w:szCs w:val="24"/>
        </w:rPr>
        <w:instrText>REF _Ref529965780 \r \h</w:instrText>
      </w:r>
      <w:r w:rsidR="00BE26A5" w:rsidRPr="004E3B48">
        <w:rPr>
          <w:sz w:val="24"/>
          <w:szCs w:val="24"/>
        </w:rPr>
        <w:instrText xml:space="preserve"> </w:instrText>
      </w:r>
      <w:r w:rsidR="004E3B48">
        <w:rPr>
          <w:sz w:val="24"/>
          <w:szCs w:val="24"/>
        </w:rPr>
        <w:instrText xml:space="preserve"> \* MERGEFORMAT </w:instrText>
      </w:r>
      <w:r w:rsidR="00BE26A5" w:rsidRPr="004E3B48">
        <w:rPr>
          <w:sz w:val="24"/>
          <w:szCs w:val="24"/>
        </w:rPr>
      </w:r>
      <w:r w:rsidR="00BE26A5" w:rsidRPr="004E3B48">
        <w:rPr>
          <w:sz w:val="24"/>
          <w:szCs w:val="24"/>
        </w:rPr>
        <w:fldChar w:fldCharType="separate"/>
      </w:r>
      <w:r w:rsidR="00B87123" w:rsidRPr="004E3B48">
        <w:rPr>
          <w:sz w:val="24"/>
          <w:szCs w:val="24"/>
        </w:rPr>
        <w:t>4.15</w:t>
      </w:r>
      <w:r w:rsidR="00BE26A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承包商设备</w:t>
      </w:r>
      <w:r w:rsidRPr="004E3B48">
        <w:rPr>
          <w:rFonts w:hint="eastAsia"/>
          <w:sz w:val="24"/>
          <w:szCs w:val="24"/>
        </w:rPr>
        <w:t>]</w:t>
      </w:r>
      <w:r w:rsidRPr="004E3B48">
        <w:rPr>
          <w:rFonts w:hint="eastAsia"/>
          <w:sz w:val="24"/>
          <w:szCs w:val="24"/>
        </w:rPr>
        <w:t>）另有</w:t>
      </w:r>
      <w:r w:rsidR="00CB143D" w:rsidRPr="004E3B48">
        <w:rPr>
          <w:rFonts w:hint="eastAsia"/>
          <w:sz w:val="24"/>
          <w:szCs w:val="24"/>
        </w:rPr>
        <w:t>约定</w:t>
      </w:r>
      <w:r w:rsidRPr="004E3B48">
        <w:rPr>
          <w:rFonts w:hint="eastAsia"/>
          <w:sz w:val="24"/>
          <w:szCs w:val="24"/>
        </w:rPr>
        <w:t>，或经雇主另行指示，承包商（和分包商）全部撤离现场，是指将其一切人员、劳工、任何其它人员、机械、设备、车辆、临时建筑、以及其它一切属于承包商和</w:t>
      </w:r>
      <w:r w:rsidRPr="004E3B48">
        <w:rPr>
          <w:rFonts w:hint="eastAsia"/>
          <w:sz w:val="24"/>
          <w:szCs w:val="24"/>
        </w:rPr>
        <w:t>/</w:t>
      </w:r>
      <w:r w:rsidRPr="004E3B48">
        <w:rPr>
          <w:rFonts w:hint="eastAsia"/>
          <w:sz w:val="24"/>
          <w:szCs w:val="24"/>
        </w:rPr>
        <w:t>或分包商的且不属于工程构成部分的物料全部撤出施工场地，并将施场地打扫清洁，恢复现场原状，以达到雇主和</w:t>
      </w:r>
      <w:r w:rsidR="00243BBE" w:rsidRPr="004E3B48">
        <w:rPr>
          <w:rFonts w:hint="eastAsia"/>
          <w:sz w:val="24"/>
          <w:szCs w:val="24"/>
        </w:rPr>
        <w:t>项目经理</w:t>
      </w:r>
      <w:r w:rsidRPr="004E3B48">
        <w:rPr>
          <w:rFonts w:hint="eastAsia"/>
          <w:sz w:val="24"/>
          <w:szCs w:val="24"/>
        </w:rPr>
        <w:t>满意的程度。</w:t>
      </w:r>
    </w:p>
    <w:p w14:paraId="2F0091F4" w14:textId="1D19ED3C" w:rsidR="00926A42" w:rsidRPr="004E3B48" w:rsidRDefault="00926A42" w:rsidP="0027544B">
      <w:pPr>
        <w:rPr>
          <w:sz w:val="24"/>
          <w:szCs w:val="24"/>
        </w:rPr>
      </w:pPr>
    </w:p>
    <w:p w14:paraId="06AECC39" w14:textId="6E2B6AA1" w:rsidR="00243BBE" w:rsidRPr="004E3B48" w:rsidRDefault="00243BBE" w:rsidP="00243BBE">
      <w:pPr>
        <w:pStyle w:val="aa"/>
        <w:numPr>
          <w:ilvl w:val="1"/>
          <w:numId w:val="5"/>
        </w:numPr>
        <w:outlineLvl w:val="1"/>
        <w:rPr>
          <w:b/>
          <w:sz w:val="24"/>
          <w:szCs w:val="24"/>
        </w:rPr>
      </w:pPr>
      <w:r w:rsidRPr="004E3B48">
        <w:rPr>
          <w:rFonts w:hint="eastAsia"/>
          <w:b/>
          <w:sz w:val="24"/>
          <w:szCs w:val="24"/>
        </w:rPr>
        <w:t>项目会议</w:t>
      </w:r>
    </w:p>
    <w:p w14:paraId="12A68985" w14:textId="3167CA9E" w:rsidR="00243BBE" w:rsidRPr="004E3B48" w:rsidRDefault="00243BBE" w:rsidP="00945784">
      <w:pPr>
        <w:rPr>
          <w:sz w:val="24"/>
          <w:szCs w:val="24"/>
        </w:rPr>
      </w:pPr>
    </w:p>
    <w:p w14:paraId="75D4CEC9" w14:textId="7D9B1C28" w:rsidR="00243BBE" w:rsidRPr="004E3B48" w:rsidRDefault="00243BBE" w:rsidP="00945784">
      <w:pPr>
        <w:rPr>
          <w:sz w:val="24"/>
          <w:szCs w:val="24"/>
        </w:rPr>
      </w:pPr>
      <w:r w:rsidRPr="004E3B48">
        <w:rPr>
          <w:rFonts w:hint="eastAsia"/>
          <w:sz w:val="24"/>
          <w:szCs w:val="24"/>
        </w:rPr>
        <w:t>承包商应确保承包商代表、分包商主要人员和任何其他相关主要人员和任何其他相关承包商人员参加项目会议，</w:t>
      </w:r>
      <w:r w:rsidRPr="00E9457E">
        <w:rPr>
          <w:rFonts w:hint="eastAsia"/>
          <w:sz w:val="24"/>
          <w:szCs w:val="24"/>
          <w:highlight w:val="cyan"/>
        </w:rPr>
        <w:t>项目会议将每周召开或在根据具体情况而定的更短的期限内召开。</w:t>
      </w:r>
      <w:r w:rsidRPr="004E3B48">
        <w:rPr>
          <w:rFonts w:hint="eastAsia"/>
          <w:sz w:val="24"/>
          <w:szCs w:val="24"/>
        </w:rPr>
        <w:t>除非雇主另有指示，承包商代表应就每次项目会议编制会议记录（须经雇主批准）并向参会各方和雇主提供副本。承包商无权因遵守本条而要求额外费用。</w:t>
      </w:r>
    </w:p>
    <w:p w14:paraId="309CB371" w14:textId="77777777" w:rsidR="00243BBE" w:rsidRPr="004E3B48" w:rsidRDefault="00243BBE" w:rsidP="00F73444">
      <w:pPr>
        <w:rPr>
          <w:sz w:val="24"/>
          <w:szCs w:val="24"/>
        </w:rPr>
      </w:pPr>
    </w:p>
    <w:p w14:paraId="1BC7CCFF" w14:textId="6996FAC4" w:rsidR="00243BBE" w:rsidRPr="004E3B48" w:rsidRDefault="00243BBE" w:rsidP="00945784">
      <w:pPr>
        <w:pStyle w:val="aa"/>
        <w:numPr>
          <w:ilvl w:val="1"/>
          <w:numId w:val="5"/>
        </w:numPr>
        <w:outlineLvl w:val="1"/>
        <w:rPr>
          <w:b/>
          <w:sz w:val="24"/>
          <w:szCs w:val="24"/>
        </w:rPr>
      </w:pPr>
      <w:r w:rsidRPr="004E3B48">
        <w:rPr>
          <w:rFonts w:hint="eastAsia"/>
          <w:b/>
          <w:sz w:val="24"/>
          <w:szCs w:val="24"/>
        </w:rPr>
        <w:t>承包商文件</w:t>
      </w:r>
    </w:p>
    <w:p w14:paraId="06C300C0" w14:textId="02007A35" w:rsidR="00243BBE" w:rsidRPr="004E3B48" w:rsidRDefault="00243BBE" w:rsidP="0027544B">
      <w:pPr>
        <w:rPr>
          <w:sz w:val="24"/>
          <w:szCs w:val="24"/>
        </w:rPr>
      </w:pPr>
    </w:p>
    <w:p w14:paraId="71C8DCE8" w14:textId="02D67570" w:rsidR="00243BBE" w:rsidRPr="004E3B48" w:rsidRDefault="00243BBE" w:rsidP="00243BBE">
      <w:pPr>
        <w:rPr>
          <w:sz w:val="24"/>
          <w:szCs w:val="24"/>
        </w:rPr>
      </w:pPr>
      <w:r w:rsidRPr="004E3B48">
        <w:rPr>
          <w:rFonts w:hint="eastAsia"/>
          <w:sz w:val="24"/>
          <w:szCs w:val="24"/>
        </w:rPr>
        <w:t>承包商文件应包括本合同</w:t>
      </w:r>
      <w:r w:rsidR="00CF1BD2" w:rsidRPr="004E3B48">
        <w:rPr>
          <w:rFonts w:hint="eastAsia"/>
          <w:sz w:val="24"/>
          <w:szCs w:val="24"/>
        </w:rPr>
        <w:t>约定</w:t>
      </w:r>
      <w:r w:rsidRPr="004E3B48">
        <w:rPr>
          <w:rFonts w:hint="eastAsia"/>
          <w:sz w:val="24"/>
          <w:szCs w:val="24"/>
        </w:rPr>
        <w:t>的技术文件、满足所有法定批准要求的文件。除非本合同另有规定，承包商文件应采用中文。</w:t>
      </w:r>
    </w:p>
    <w:p w14:paraId="41CF9BE1" w14:textId="3BEF0080" w:rsidR="00243BBE" w:rsidRPr="004E3B48" w:rsidRDefault="00243BBE" w:rsidP="00243BBE">
      <w:pPr>
        <w:rPr>
          <w:sz w:val="24"/>
          <w:szCs w:val="24"/>
        </w:rPr>
      </w:pPr>
    </w:p>
    <w:p w14:paraId="549BDA48" w14:textId="38C7A38B" w:rsidR="00243BBE" w:rsidRPr="004E3B48" w:rsidRDefault="00243BBE" w:rsidP="00243BBE">
      <w:pPr>
        <w:rPr>
          <w:sz w:val="24"/>
          <w:szCs w:val="24"/>
        </w:rPr>
      </w:pPr>
      <w:r w:rsidRPr="004E3B48">
        <w:rPr>
          <w:rFonts w:hint="eastAsia"/>
          <w:sz w:val="24"/>
          <w:szCs w:val="24"/>
        </w:rPr>
        <w:t>承包商应编制所有承包商文件，还应编制指示承包商人员所需的任何其他文件。</w:t>
      </w:r>
    </w:p>
    <w:p w14:paraId="3934BC09" w14:textId="77777777" w:rsidR="0065235F" w:rsidRPr="004E3B48" w:rsidRDefault="0065235F" w:rsidP="00243BBE">
      <w:pPr>
        <w:rPr>
          <w:sz w:val="24"/>
          <w:szCs w:val="24"/>
        </w:rPr>
      </w:pPr>
    </w:p>
    <w:p w14:paraId="7A11EA4C" w14:textId="2C1FA686" w:rsidR="00243BBE" w:rsidRPr="004E3B48" w:rsidRDefault="00243BBE" w:rsidP="00243BBE">
      <w:pPr>
        <w:rPr>
          <w:sz w:val="24"/>
          <w:szCs w:val="24"/>
        </w:rPr>
      </w:pPr>
      <w:r w:rsidRPr="004E3B48">
        <w:rPr>
          <w:rFonts w:hint="eastAsia"/>
          <w:sz w:val="24"/>
          <w:szCs w:val="24"/>
        </w:rPr>
        <w:t>如果合同</w:t>
      </w:r>
      <w:r w:rsidR="00CF1BD2" w:rsidRPr="004E3B48">
        <w:rPr>
          <w:rFonts w:hint="eastAsia"/>
          <w:sz w:val="24"/>
          <w:szCs w:val="24"/>
        </w:rPr>
        <w:t>约定</w:t>
      </w:r>
      <w:r w:rsidRPr="004E3B48">
        <w:rPr>
          <w:rFonts w:hint="eastAsia"/>
          <w:sz w:val="24"/>
          <w:szCs w:val="24"/>
        </w:rPr>
        <w:t>某承包商文件应提交雇主审阅和</w:t>
      </w:r>
      <w:r w:rsidRPr="004E3B48">
        <w:rPr>
          <w:rFonts w:hint="eastAsia"/>
          <w:sz w:val="24"/>
          <w:szCs w:val="24"/>
        </w:rPr>
        <w:t>/</w:t>
      </w:r>
      <w:r w:rsidRPr="004E3B48">
        <w:rPr>
          <w:rFonts w:hint="eastAsia"/>
          <w:sz w:val="24"/>
          <w:szCs w:val="24"/>
        </w:rPr>
        <w:t>或批准，该文件应按此提交。除非本合同另有</w:t>
      </w:r>
      <w:r w:rsidR="00CF1BD2" w:rsidRPr="004E3B48">
        <w:rPr>
          <w:rFonts w:hint="eastAsia"/>
          <w:sz w:val="24"/>
          <w:szCs w:val="24"/>
        </w:rPr>
        <w:t>约定</w:t>
      </w:r>
      <w:r w:rsidRPr="004E3B48">
        <w:rPr>
          <w:rFonts w:hint="eastAsia"/>
          <w:sz w:val="24"/>
          <w:szCs w:val="24"/>
        </w:rPr>
        <w:t>，雇主应在收到承包商文件后</w:t>
      </w:r>
      <w:r w:rsidRPr="004E3B48">
        <w:rPr>
          <w:rFonts w:hint="eastAsia"/>
          <w:sz w:val="24"/>
          <w:szCs w:val="24"/>
        </w:rPr>
        <w:t>7</w:t>
      </w:r>
      <w:r w:rsidRPr="004E3B48">
        <w:rPr>
          <w:rFonts w:hint="eastAsia"/>
          <w:sz w:val="24"/>
          <w:szCs w:val="24"/>
        </w:rPr>
        <w:t>天内，作出如下回复（</w:t>
      </w:r>
      <w:proofErr w:type="spellStart"/>
      <w:r w:rsidRPr="004E3B48">
        <w:rPr>
          <w:rFonts w:hint="eastAsia"/>
          <w:sz w:val="24"/>
          <w:szCs w:val="24"/>
        </w:rPr>
        <w:t>i</w:t>
      </w:r>
      <w:proofErr w:type="spellEnd"/>
      <w:r w:rsidRPr="004E3B48">
        <w:rPr>
          <w:rFonts w:hint="eastAsia"/>
          <w:sz w:val="24"/>
          <w:szCs w:val="24"/>
        </w:rPr>
        <w:t>）“批准”，（</w:t>
      </w:r>
      <w:r w:rsidRPr="004E3B48">
        <w:rPr>
          <w:rFonts w:hint="eastAsia"/>
          <w:sz w:val="24"/>
          <w:szCs w:val="24"/>
        </w:rPr>
        <w:t>ii</w:t>
      </w:r>
      <w:r w:rsidRPr="004E3B48">
        <w:rPr>
          <w:rFonts w:hint="eastAsia"/>
          <w:sz w:val="24"/>
          <w:szCs w:val="24"/>
        </w:rPr>
        <w:t>）“附意见批准”或（</w:t>
      </w:r>
      <w:r w:rsidRPr="004E3B48">
        <w:rPr>
          <w:rFonts w:hint="eastAsia"/>
          <w:sz w:val="24"/>
          <w:szCs w:val="24"/>
        </w:rPr>
        <w:t>iii</w:t>
      </w:r>
      <w:r w:rsidRPr="004E3B48">
        <w:rPr>
          <w:rFonts w:hint="eastAsia"/>
          <w:sz w:val="24"/>
          <w:szCs w:val="24"/>
        </w:rPr>
        <w:t>）“不予批准并附详细意见”。</w:t>
      </w:r>
    </w:p>
    <w:p w14:paraId="1C566644" w14:textId="1A12918B" w:rsidR="00243BBE" w:rsidRPr="004E3B48" w:rsidRDefault="00243BBE" w:rsidP="00243BBE">
      <w:pPr>
        <w:rPr>
          <w:sz w:val="24"/>
          <w:szCs w:val="24"/>
        </w:rPr>
      </w:pPr>
    </w:p>
    <w:p w14:paraId="399DED89" w14:textId="718DB6BC" w:rsidR="00243BBE" w:rsidRPr="004E3B48" w:rsidRDefault="00243BBE" w:rsidP="00243BBE">
      <w:pPr>
        <w:rPr>
          <w:sz w:val="24"/>
          <w:szCs w:val="24"/>
        </w:rPr>
      </w:pPr>
      <w:r w:rsidRPr="004E3B48">
        <w:rPr>
          <w:rFonts w:hint="eastAsia"/>
          <w:sz w:val="24"/>
          <w:szCs w:val="24"/>
        </w:rPr>
        <w:t>如果承包商文件获附意见批准或不予批准，承包商应</w:t>
      </w:r>
      <w:r w:rsidR="000D5B1C" w:rsidRPr="004E3B48">
        <w:rPr>
          <w:rFonts w:hint="eastAsia"/>
          <w:sz w:val="24"/>
          <w:szCs w:val="24"/>
        </w:rPr>
        <w:t>自费</w:t>
      </w:r>
      <w:r w:rsidRPr="004E3B48">
        <w:rPr>
          <w:rFonts w:hint="eastAsia"/>
          <w:sz w:val="24"/>
          <w:szCs w:val="24"/>
        </w:rPr>
        <w:t>对其进行修正，并应自费根据本款重新提交审批。</w:t>
      </w:r>
    </w:p>
    <w:p w14:paraId="7AAE6866" w14:textId="556648FA" w:rsidR="00243BBE" w:rsidRPr="004E3B48" w:rsidRDefault="00243BBE" w:rsidP="00243BBE">
      <w:pPr>
        <w:rPr>
          <w:sz w:val="24"/>
          <w:szCs w:val="24"/>
        </w:rPr>
      </w:pPr>
    </w:p>
    <w:p w14:paraId="0FE803C6" w14:textId="53FFEE91" w:rsidR="00243BBE" w:rsidRPr="004E3B48" w:rsidRDefault="00243BBE" w:rsidP="00243BBE">
      <w:pPr>
        <w:rPr>
          <w:sz w:val="24"/>
          <w:szCs w:val="24"/>
        </w:rPr>
      </w:pPr>
      <w:r w:rsidRPr="004E3B48">
        <w:rPr>
          <w:rFonts w:hint="eastAsia"/>
          <w:sz w:val="24"/>
          <w:szCs w:val="24"/>
        </w:rPr>
        <w:t>如果由于雇主未能在上述</w:t>
      </w:r>
      <w:r w:rsidRPr="00E9457E">
        <w:rPr>
          <w:rFonts w:hint="eastAsia"/>
          <w:sz w:val="24"/>
          <w:szCs w:val="24"/>
          <w:highlight w:val="cyan"/>
        </w:rPr>
        <w:t>7</w:t>
      </w:r>
      <w:r w:rsidRPr="00E9457E">
        <w:rPr>
          <w:rFonts w:hint="eastAsia"/>
          <w:sz w:val="24"/>
          <w:szCs w:val="24"/>
          <w:highlight w:val="cyan"/>
        </w:rPr>
        <w:t>天内</w:t>
      </w:r>
      <w:r w:rsidRPr="004E3B48">
        <w:rPr>
          <w:rFonts w:hint="eastAsia"/>
          <w:sz w:val="24"/>
          <w:szCs w:val="24"/>
        </w:rPr>
        <w:t>或本合同</w:t>
      </w:r>
      <w:r w:rsidR="00CF1BD2" w:rsidRPr="004E3B48">
        <w:rPr>
          <w:rFonts w:hint="eastAsia"/>
          <w:sz w:val="24"/>
          <w:szCs w:val="24"/>
        </w:rPr>
        <w:t>约定</w:t>
      </w:r>
      <w:r w:rsidRPr="004E3B48">
        <w:rPr>
          <w:rFonts w:hint="eastAsia"/>
          <w:sz w:val="24"/>
          <w:szCs w:val="24"/>
        </w:rPr>
        <w:t>的任何其他期限内审阅和</w:t>
      </w:r>
      <w:r w:rsidRPr="004E3B48">
        <w:rPr>
          <w:rFonts w:hint="eastAsia"/>
          <w:sz w:val="24"/>
          <w:szCs w:val="24"/>
        </w:rPr>
        <w:t>/</w:t>
      </w:r>
      <w:r w:rsidRPr="004E3B48">
        <w:rPr>
          <w:rFonts w:hint="eastAsia"/>
          <w:sz w:val="24"/>
          <w:szCs w:val="24"/>
        </w:rPr>
        <w:t>或批准，工程的竣工受到或将受到延误，承包商应有权根据第</w:t>
      </w:r>
      <w:r w:rsidR="0065235F" w:rsidRPr="004E3B48">
        <w:rPr>
          <w:sz w:val="24"/>
          <w:szCs w:val="24"/>
        </w:rPr>
        <w:fldChar w:fldCharType="begin"/>
      </w:r>
      <w:r w:rsidR="0065235F" w:rsidRPr="004E3B48">
        <w:rPr>
          <w:sz w:val="24"/>
          <w:szCs w:val="24"/>
        </w:rPr>
        <w:instrText xml:space="preserve"> </w:instrText>
      </w:r>
      <w:r w:rsidR="0065235F" w:rsidRPr="004E3B48">
        <w:rPr>
          <w:rFonts w:hint="eastAsia"/>
          <w:sz w:val="24"/>
          <w:szCs w:val="24"/>
        </w:rPr>
        <w:instrText>REF _Ref529956120 \r \h</w:instrText>
      </w:r>
      <w:r w:rsidR="0065235F" w:rsidRPr="004E3B48">
        <w:rPr>
          <w:sz w:val="24"/>
          <w:szCs w:val="24"/>
        </w:rPr>
        <w:instrText xml:space="preserve"> </w:instrText>
      </w:r>
      <w:r w:rsidR="004E3B48">
        <w:rPr>
          <w:sz w:val="24"/>
          <w:szCs w:val="24"/>
        </w:rPr>
        <w:instrText xml:space="preserve"> \* MERGEFORMAT </w:instrText>
      </w:r>
      <w:r w:rsidR="0065235F" w:rsidRPr="004E3B48">
        <w:rPr>
          <w:sz w:val="24"/>
          <w:szCs w:val="24"/>
        </w:rPr>
      </w:r>
      <w:r w:rsidR="0065235F" w:rsidRPr="004E3B48">
        <w:rPr>
          <w:sz w:val="24"/>
          <w:szCs w:val="24"/>
        </w:rPr>
        <w:fldChar w:fldCharType="separate"/>
      </w:r>
      <w:r w:rsidR="00B87123" w:rsidRPr="004E3B48">
        <w:rPr>
          <w:sz w:val="24"/>
          <w:szCs w:val="24"/>
        </w:rPr>
        <w:t>19.1</w:t>
      </w:r>
      <w:r w:rsidR="0065235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就该等延误获得工期延长。承包商不得就雇主未能审阅和</w:t>
      </w:r>
      <w:r w:rsidRPr="004E3B48">
        <w:rPr>
          <w:rFonts w:hint="eastAsia"/>
          <w:sz w:val="24"/>
          <w:szCs w:val="24"/>
        </w:rPr>
        <w:t>/</w:t>
      </w:r>
      <w:r w:rsidRPr="004E3B48">
        <w:rPr>
          <w:rFonts w:hint="eastAsia"/>
          <w:sz w:val="24"/>
          <w:szCs w:val="24"/>
        </w:rPr>
        <w:t>或批准承包商文件向雇主索赔任何费用。尽管有上述</w:t>
      </w:r>
      <w:r w:rsidR="0043030D" w:rsidRPr="004E3B48">
        <w:rPr>
          <w:rFonts w:hint="eastAsia"/>
          <w:sz w:val="24"/>
          <w:szCs w:val="24"/>
        </w:rPr>
        <w:t>约定</w:t>
      </w:r>
      <w:r w:rsidRPr="004E3B48">
        <w:rPr>
          <w:rFonts w:hint="eastAsia"/>
          <w:sz w:val="24"/>
          <w:szCs w:val="24"/>
        </w:rPr>
        <w:t>，由于承包商在提交出于本款目的的承包商文件中的不合约行为造成的任何延误应全部由承包商承担，承包商不得对雇主提出任何索赔。</w:t>
      </w:r>
    </w:p>
    <w:p w14:paraId="52E57A00" w14:textId="500A8399" w:rsidR="00243BBE" w:rsidRPr="004E3B48" w:rsidRDefault="00243BBE" w:rsidP="00243BBE">
      <w:pPr>
        <w:rPr>
          <w:sz w:val="24"/>
          <w:szCs w:val="24"/>
        </w:rPr>
      </w:pPr>
    </w:p>
    <w:p w14:paraId="48863F3F" w14:textId="77777777" w:rsidR="00243BBE" w:rsidRPr="004E3B48" w:rsidRDefault="00243BBE" w:rsidP="00243BBE">
      <w:pPr>
        <w:rPr>
          <w:sz w:val="24"/>
          <w:szCs w:val="24"/>
        </w:rPr>
      </w:pPr>
      <w:r w:rsidRPr="004E3B48">
        <w:rPr>
          <w:rFonts w:hint="eastAsia"/>
          <w:sz w:val="24"/>
          <w:szCs w:val="24"/>
        </w:rPr>
        <w:t>除已获得雇主的事先批准或同意的范围外，对工程的每一部分：</w:t>
      </w:r>
    </w:p>
    <w:p w14:paraId="61352748" w14:textId="3E676A2F" w:rsidR="00243BBE" w:rsidRPr="004E3B48" w:rsidRDefault="00243BBE" w:rsidP="00243BBE">
      <w:pPr>
        <w:rPr>
          <w:sz w:val="24"/>
          <w:szCs w:val="24"/>
        </w:rPr>
      </w:pPr>
    </w:p>
    <w:p w14:paraId="4F30D55D" w14:textId="77777777" w:rsidR="00243BBE" w:rsidRPr="004E3B48" w:rsidRDefault="00243BBE" w:rsidP="00243BBE">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在与本工程相关部分实施有关的所有承包商文件的审阅期限期满之前，不得实施本工程的任何该等部分。</w:t>
      </w:r>
    </w:p>
    <w:p w14:paraId="1F763351" w14:textId="2061729B" w:rsidR="00243BBE" w:rsidRPr="004E3B48" w:rsidRDefault="00243BBE" w:rsidP="00243BBE">
      <w:pPr>
        <w:rPr>
          <w:sz w:val="24"/>
          <w:szCs w:val="24"/>
        </w:rPr>
      </w:pPr>
    </w:p>
    <w:p w14:paraId="149B7ECC" w14:textId="77777777" w:rsidR="00243BBE" w:rsidRPr="004E3B48" w:rsidRDefault="00243BBE" w:rsidP="00243BBE">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本工程该等部分的实施应根据已审阅获批准的这些承包商文件进行。</w:t>
      </w:r>
    </w:p>
    <w:p w14:paraId="2C5C1FD1" w14:textId="55765C81" w:rsidR="00243BBE" w:rsidRPr="004E3B48" w:rsidRDefault="00243BBE" w:rsidP="00243BBE">
      <w:pPr>
        <w:rPr>
          <w:sz w:val="24"/>
          <w:szCs w:val="24"/>
        </w:rPr>
      </w:pPr>
    </w:p>
    <w:p w14:paraId="653D683E" w14:textId="77777777" w:rsidR="00243BBE" w:rsidRPr="004E3B48" w:rsidRDefault="00243BBE" w:rsidP="00243BBE">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如果承包商希望修改之前已提交审阅或批准的任何文件，承包商应立即通知雇主。之后，承包商应按上述程序将修改后的文件提交雇主。</w:t>
      </w:r>
    </w:p>
    <w:p w14:paraId="7FD5121F" w14:textId="77777777" w:rsidR="00243BBE" w:rsidRPr="004E3B48" w:rsidRDefault="00243BBE" w:rsidP="00243BBE">
      <w:pPr>
        <w:rPr>
          <w:sz w:val="24"/>
          <w:szCs w:val="24"/>
        </w:rPr>
      </w:pPr>
    </w:p>
    <w:p w14:paraId="2B2493C2" w14:textId="1372752C" w:rsidR="00243BBE" w:rsidRPr="004E3B48" w:rsidRDefault="00243BBE" w:rsidP="0027544B">
      <w:pPr>
        <w:rPr>
          <w:sz w:val="24"/>
          <w:szCs w:val="24"/>
        </w:rPr>
      </w:pPr>
      <w:r w:rsidRPr="004E3B48">
        <w:rPr>
          <w:rFonts w:hint="eastAsia"/>
          <w:sz w:val="24"/>
          <w:szCs w:val="24"/>
        </w:rPr>
        <w:t>在本段下的任何该等同意或（根据本款或其他条款的）任何审阅或批准不得解除承包商的任何义务或责任。</w:t>
      </w:r>
    </w:p>
    <w:p w14:paraId="7357678C" w14:textId="77777777" w:rsidR="00243BBE" w:rsidRPr="004E3B48" w:rsidRDefault="00243BBE" w:rsidP="0027544B">
      <w:pPr>
        <w:rPr>
          <w:sz w:val="24"/>
          <w:szCs w:val="24"/>
        </w:rPr>
      </w:pPr>
    </w:p>
    <w:p w14:paraId="4CD1AE10" w14:textId="77777777" w:rsidR="004C1AEF" w:rsidRPr="004E3B48" w:rsidRDefault="004C1AEF" w:rsidP="0027544B">
      <w:pPr>
        <w:rPr>
          <w:sz w:val="24"/>
          <w:szCs w:val="24"/>
        </w:rPr>
      </w:pPr>
    </w:p>
    <w:p w14:paraId="1155DAA4" w14:textId="64D2050C" w:rsidR="003C1665" w:rsidRPr="004E3B48" w:rsidRDefault="003C1665" w:rsidP="00945784">
      <w:pPr>
        <w:pStyle w:val="aa"/>
        <w:numPr>
          <w:ilvl w:val="0"/>
          <w:numId w:val="5"/>
        </w:numPr>
        <w:outlineLvl w:val="0"/>
        <w:rPr>
          <w:b/>
          <w:sz w:val="24"/>
          <w:szCs w:val="24"/>
        </w:rPr>
      </w:pPr>
      <w:r w:rsidRPr="004E3B48">
        <w:rPr>
          <w:rFonts w:hint="eastAsia"/>
          <w:b/>
          <w:sz w:val="24"/>
          <w:szCs w:val="24"/>
        </w:rPr>
        <w:t>员工</w:t>
      </w:r>
    </w:p>
    <w:p w14:paraId="6ED2E3CE" w14:textId="2B7A44E2" w:rsidR="00C158D9" w:rsidRPr="004E3B48" w:rsidRDefault="00C158D9" w:rsidP="0027544B">
      <w:pPr>
        <w:rPr>
          <w:sz w:val="24"/>
          <w:szCs w:val="24"/>
        </w:rPr>
      </w:pPr>
    </w:p>
    <w:p w14:paraId="0CB14D13" w14:textId="5D1D3F2E" w:rsidR="00C158D9" w:rsidRPr="004E3B48" w:rsidRDefault="00C158D9" w:rsidP="00945784">
      <w:pPr>
        <w:pStyle w:val="aa"/>
        <w:numPr>
          <w:ilvl w:val="1"/>
          <w:numId w:val="5"/>
        </w:numPr>
        <w:outlineLvl w:val="1"/>
        <w:rPr>
          <w:b/>
          <w:sz w:val="24"/>
          <w:szCs w:val="24"/>
        </w:rPr>
      </w:pPr>
      <w:r w:rsidRPr="004E3B48">
        <w:rPr>
          <w:rFonts w:hint="eastAsia"/>
          <w:b/>
          <w:sz w:val="24"/>
          <w:szCs w:val="24"/>
        </w:rPr>
        <w:t>员工的雇佣</w:t>
      </w:r>
    </w:p>
    <w:p w14:paraId="327B7760" w14:textId="459F655B" w:rsidR="00C158D9" w:rsidRPr="004E3B48" w:rsidRDefault="00C158D9" w:rsidP="0027544B">
      <w:pPr>
        <w:rPr>
          <w:sz w:val="24"/>
          <w:szCs w:val="24"/>
        </w:rPr>
      </w:pPr>
    </w:p>
    <w:p w14:paraId="0F0038D7" w14:textId="2D7D259E" w:rsidR="00C158D9" w:rsidRPr="004E3B48" w:rsidRDefault="003C66DB" w:rsidP="0027544B">
      <w:pPr>
        <w:rPr>
          <w:sz w:val="24"/>
          <w:szCs w:val="24"/>
        </w:rPr>
      </w:pPr>
      <w:r w:rsidRPr="004E3B48">
        <w:rPr>
          <w:rFonts w:hint="eastAsia"/>
          <w:sz w:val="24"/>
          <w:szCs w:val="24"/>
        </w:rPr>
        <w:t>除规范中另有说明外，</w:t>
      </w:r>
      <w:r w:rsidR="00C158D9" w:rsidRPr="004E3B48">
        <w:rPr>
          <w:rFonts w:hint="eastAsia"/>
          <w:sz w:val="24"/>
          <w:szCs w:val="24"/>
        </w:rPr>
        <w:t>承包商应安排从当地或其他地方雇用所有的员工，并负责他们的报酬、住宿、膳食和交通</w:t>
      </w:r>
      <w:r w:rsidR="007E1516" w:rsidRPr="004E3B48">
        <w:rPr>
          <w:rFonts w:hint="eastAsia"/>
          <w:sz w:val="24"/>
          <w:szCs w:val="24"/>
        </w:rPr>
        <w:t>等所有费用</w:t>
      </w:r>
      <w:r w:rsidR="00C158D9" w:rsidRPr="004E3B48">
        <w:rPr>
          <w:rFonts w:hint="eastAsia"/>
          <w:sz w:val="24"/>
          <w:szCs w:val="24"/>
        </w:rPr>
        <w:t>。</w:t>
      </w:r>
    </w:p>
    <w:p w14:paraId="5A0F2EC0" w14:textId="13816B2C" w:rsidR="00926622" w:rsidRPr="004E3B48" w:rsidRDefault="00926622" w:rsidP="0027544B">
      <w:pPr>
        <w:rPr>
          <w:sz w:val="24"/>
          <w:szCs w:val="24"/>
        </w:rPr>
      </w:pPr>
    </w:p>
    <w:p w14:paraId="66F92E48" w14:textId="730F5461" w:rsidR="00926622" w:rsidRPr="004E3B48" w:rsidRDefault="00926622" w:rsidP="0027544B">
      <w:pPr>
        <w:rPr>
          <w:sz w:val="24"/>
          <w:szCs w:val="24"/>
        </w:rPr>
      </w:pPr>
      <w:r w:rsidRPr="004E3B48">
        <w:rPr>
          <w:rFonts w:hint="eastAsia"/>
          <w:sz w:val="24"/>
          <w:szCs w:val="24"/>
        </w:rPr>
        <w:t>承包商在</w:t>
      </w:r>
      <w:r w:rsidR="004B334B" w:rsidRPr="004E3B48">
        <w:rPr>
          <w:rFonts w:hint="eastAsia"/>
          <w:sz w:val="24"/>
          <w:szCs w:val="24"/>
        </w:rPr>
        <w:t>进</w:t>
      </w:r>
      <w:r w:rsidRPr="004E3B48">
        <w:rPr>
          <w:rFonts w:hint="eastAsia"/>
          <w:sz w:val="24"/>
          <w:szCs w:val="24"/>
        </w:rPr>
        <w:t>场前应向雇主提供雇佣员工及工人花名册和所有人员的劳动合同，确保按时发放劳务费和农民工工资，随时接受雇主对劳动用工、工资支付情况的监督，并在雇主支付工程款前提供工人工资发放记录，一旦出现克扣、拖欠劳务费和农民工工资等投诉，无需承包商确认，雇主有权直接向农民工支付劳务费和工资，并从承包商工程款中扣除此部分费用，承包商还应以雇主代付费用金额的</w:t>
      </w:r>
      <w:r w:rsidRPr="004E3B48">
        <w:rPr>
          <w:sz w:val="24"/>
          <w:szCs w:val="24"/>
        </w:rPr>
        <w:t>20%</w:t>
      </w:r>
      <w:r w:rsidRPr="004E3B48">
        <w:rPr>
          <w:rFonts w:hint="eastAsia"/>
          <w:sz w:val="24"/>
          <w:szCs w:val="24"/>
        </w:rPr>
        <w:t>向雇主支付管理费用。</w:t>
      </w:r>
    </w:p>
    <w:p w14:paraId="45C075B2" w14:textId="037017C4" w:rsidR="00C158D9" w:rsidRPr="004E3B48" w:rsidRDefault="00C158D9" w:rsidP="0027544B">
      <w:pPr>
        <w:rPr>
          <w:sz w:val="24"/>
          <w:szCs w:val="24"/>
        </w:rPr>
      </w:pPr>
    </w:p>
    <w:p w14:paraId="7E4C7578" w14:textId="460DB8B4" w:rsidR="00C158D9" w:rsidRPr="004E3B48" w:rsidRDefault="007E1516" w:rsidP="00945784">
      <w:pPr>
        <w:pStyle w:val="aa"/>
        <w:numPr>
          <w:ilvl w:val="1"/>
          <w:numId w:val="5"/>
        </w:numPr>
        <w:outlineLvl w:val="1"/>
        <w:rPr>
          <w:b/>
          <w:sz w:val="24"/>
          <w:szCs w:val="24"/>
        </w:rPr>
      </w:pPr>
      <w:r w:rsidRPr="004E3B48">
        <w:rPr>
          <w:rFonts w:hint="eastAsia"/>
          <w:b/>
          <w:sz w:val="24"/>
          <w:szCs w:val="24"/>
        </w:rPr>
        <w:t>工资标准和劳动条件</w:t>
      </w:r>
    </w:p>
    <w:p w14:paraId="7E32FAE0" w14:textId="04CF6A8D" w:rsidR="007E1516" w:rsidRPr="004E3B48" w:rsidRDefault="007E1516" w:rsidP="0027544B">
      <w:pPr>
        <w:rPr>
          <w:sz w:val="24"/>
          <w:szCs w:val="24"/>
        </w:rPr>
      </w:pPr>
    </w:p>
    <w:p w14:paraId="24374A6A" w14:textId="51CC3DE4" w:rsidR="007E1516" w:rsidRPr="004E3B48" w:rsidRDefault="007E1516" w:rsidP="0027544B">
      <w:pPr>
        <w:rPr>
          <w:sz w:val="24"/>
          <w:szCs w:val="24"/>
        </w:rPr>
      </w:pPr>
      <w:r w:rsidRPr="004E3B48">
        <w:rPr>
          <w:rFonts w:hint="eastAsia"/>
          <w:sz w:val="24"/>
          <w:szCs w:val="24"/>
        </w:rPr>
        <w:t>承包商所付工资标准及遵守的劳动条件，应不低于从事工作的地区工商行业现行的标准和条件，也不应低于法律、规范和权力机构的要求。如果没有现成的标准和条件可以引用，承包商所付的工资标准及遵守的劳动条件应不低于当地与承包商类似的工商行业雇主所付的一般工资标准和遵守的劳动条件。</w:t>
      </w:r>
    </w:p>
    <w:p w14:paraId="236F377C" w14:textId="7CB059D9" w:rsidR="00926622" w:rsidRPr="004E3B48" w:rsidRDefault="00926622" w:rsidP="0027544B">
      <w:pPr>
        <w:rPr>
          <w:sz w:val="24"/>
          <w:szCs w:val="24"/>
        </w:rPr>
      </w:pPr>
    </w:p>
    <w:p w14:paraId="1473D6D1" w14:textId="433FC2F0" w:rsidR="00926622" w:rsidRPr="004E3B48" w:rsidRDefault="001A7FB9" w:rsidP="0027544B">
      <w:pPr>
        <w:rPr>
          <w:sz w:val="24"/>
          <w:szCs w:val="24"/>
        </w:rPr>
      </w:pPr>
      <w:r w:rsidRPr="004E3B48">
        <w:rPr>
          <w:rFonts w:hint="eastAsia"/>
          <w:sz w:val="24"/>
          <w:szCs w:val="24"/>
        </w:rPr>
        <w:t>承包商应做好民工工资的结算发放工作，维护农民工的合法权益。</w:t>
      </w:r>
      <w:r w:rsidR="00926622" w:rsidRPr="004E3B48">
        <w:rPr>
          <w:rFonts w:hint="eastAsia"/>
          <w:sz w:val="24"/>
          <w:szCs w:val="24"/>
        </w:rPr>
        <w:t>承包商应按照工程所在地及权力机构的要求及时、足额缴纳工人社会保险，雇主有权监督承包商实际缴纳情况，承包商须在每月</w:t>
      </w:r>
      <w:r w:rsidR="00926622" w:rsidRPr="004E3B48">
        <w:rPr>
          <w:sz w:val="24"/>
          <w:szCs w:val="24"/>
        </w:rPr>
        <w:t>10</w:t>
      </w:r>
      <w:r w:rsidR="00926622" w:rsidRPr="004E3B48">
        <w:rPr>
          <w:rFonts w:hint="eastAsia"/>
          <w:sz w:val="24"/>
          <w:szCs w:val="24"/>
        </w:rPr>
        <w:t>日之前向雇主提交上月社保缴纳凭证。如发现承包商未能及时缴纳，由于未按规定缴纳而产生的后果由承包商承担，雇主有权在工程款进度款扣除相应费用。</w:t>
      </w:r>
    </w:p>
    <w:p w14:paraId="2CD7A749" w14:textId="68396ACB" w:rsidR="007E1516" w:rsidRPr="004E3B48" w:rsidRDefault="007E1516" w:rsidP="0027544B">
      <w:pPr>
        <w:rPr>
          <w:sz w:val="24"/>
          <w:szCs w:val="24"/>
        </w:rPr>
      </w:pPr>
    </w:p>
    <w:p w14:paraId="7DC2CE53" w14:textId="4AFE4DCC" w:rsidR="007E1516" w:rsidRPr="004E3B48" w:rsidRDefault="007E1516" w:rsidP="00945784">
      <w:pPr>
        <w:pStyle w:val="aa"/>
        <w:numPr>
          <w:ilvl w:val="1"/>
          <w:numId w:val="5"/>
        </w:numPr>
        <w:outlineLvl w:val="1"/>
        <w:rPr>
          <w:b/>
          <w:sz w:val="24"/>
          <w:szCs w:val="24"/>
        </w:rPr>
      </w:pPr>
      <w:r w:rsidRPr="004E3B48">
        <w:rPr>
          <w:rFonts w:hint="eastAsia"/>
          <w:b/>
          <w:sz w:val="24"/>
          <w:szCs w:val="24"/>
        </w:rPr>
        <w:t>为雇主服务的人员</w:t>
      </w:r>
    </w:p>
    <w:p w14:paraId="6255A5A9" w14:textId="0AC1414E" w:rsidR="007E1516" w:rsidRPr="004E3B48" w:rsidRDefault="007E1516" w:rsidP="0027544B">
      <w:pPr>
        <w:rPr>
          <w:sz w:val="24"/>
          <w:szCs w:val="24"/>
        </w:rPr>
      </w:pPr>
    </w:p>
    <w:p w14:paraId="32F2F8F2" w14:textId="6D4C69F4" w:rsidR="007E1516" w:rsidRPr="004E3B48" w:rsidRDefault="006B14B5" w:rsidP="0027544B">
      <w:pPr>
        <w:rPr>
          <w:sz w:val="24"/>
          <w:szCs w:val="24"/>
        </w:rPr>
      </w:pPr>
      <w:r w:rsidRPr="004E3B48">
        <w:rPr>
          <w:rFonts w:hint="eastAsia"/>
          <w:sz w:val="24"/>
          <w:szCs w:val="24"/>
        </w:rPr>
        <w:t>除非经过雇主事前批准，</w:t>
      </w:r>
      <w:r w:rsidR="007E1516" w:rsidRPr="004E3B48">
        <w:rPr>
          <w:rFonts w:hint="eastAsia"/>
          <w:sz w:val="24"/>
          <w:szCs w:val="24"/>
        </w:rPr>
        <w:t>承包商不应从雇主人员</w:t>
      </w:r>
      <w:r w:rsidRPr="004E3B48">
        <w:rPr>
          <w:rFonts w:hint="eastAsia"/>
          <w:sz w:val="24"/>
          <w:szCs w:val="24"/>
        </w:rPr>
        <w:t>、监理人员、其他承包商人员、设计人员</w:t>
      </w:r>
      <w:r w:rsidR="007E1516" w:rsidRPr="004E3B48">
        <w:rPr>
          <w:rFonts w:hint="eastAsia"/>
          <w:sz w:val="24"/>
          <w:szCs w:val="24"/>
        </w:rPr>
        <w:t>中招收或试图招收员工。</w:t>
      </w:r>
    </w:p>
    <w:p w14:paraId="6BEB7AC0" w14:textId="43D10538" w:rsidR="007E1516" w:rsidRPr="004E3B48" w:rsidRDefault="007E1516" w:rsidP="0027544B">
      <w:pPr>
        <w:rPr>
          <w:sz w:val="24"/>
          <w:szCs w:val="24"/>
        </w:rPr>
      </w:pPr>
    </w:p>
    <w:p w14:paraId="44C21DB8" w14:textId="7DB8E2D4" w:rsidR="007E1516" w:rsidRPr="004E3B48" w:rsidRDefault="007E1516" w:rsidP="00945784">
      <w:pPr>
        <w:pStyle w:val="aa"/>
        <w:numPr>
          <w:ilvl w:val="1"/>
          <w:numId w:val="5"/>
        </w:numPr>
        <w:outlineLvl w:val="1"/>
        <w:rPr>
          <w:b/>
          <w:sz w:val="24"/>
          <w:szCs w:val="24"/>
        </w:rPr>
      </w:pPr>
      <w:r w:rsidRPr="004E3B48">
        <w:rPr>
          <w:rFonts w:hint="eastAsia"/>
          <w:b/>
          <w:sz w:val="24"/>
          <w:szCs w:val="24"/>
        </w:rPr>
        <w:t>劳动法</w:t>
      </w:r>
    </w:p>
    <w:p w14:paraId="62A3C48E" w14:textId="3FB86709" w:rsidR="007E1516" w:rsidRPr="004E3B48" w:rsidRDefault="007E1516" w:rsidP="0027544B">
      <w:pPr>
        <w:rPr>
          <w:sz w:val="24"/>
          <w:szCs w:val="24"/>
        </w:rPr>
      </w:pPr>
    </w:p>
    <w:p w14:paraId="7CA77F36" w14:textId="3518E641" w:rsidR="007E1516" w:rsidRPr="004E3B48" w:rsidRDefault="007E1516" w:rsidP="007E1516">
      <w:pPr>
        <w:rPr>
          <w:sz w:val="24"/>
          <w:szCs w:val="24"/>
        </w:rPr>
      </w:pPr>
      <w:r w:rsidRPr="004E3B48">
        <w:rPr>
          <w:rFonts w:hint="eastAsia"/>
          <w:sz w:val="24"/>
          <w:szCs w:val="24"/>
        </w:rPr>
        <w:t>承包商应遵守所有适用于承包商人员的劳动法，包括有关他们的雇用、健康、安全、福利、入境和出境等法律，并应允许他们享有所有合法权利。</w:t>
      </w:r>
      <w:r w:rsidR="001A7FB9" w:rsidRPr="004E3B48">
        <w:rPr>
          <w:rFonts w:hint="eastAsia"/>
          <w:sz w:val="24"/>
          <w:szCs w:val="24"/>
        </w:rPr>
        <w:t>承包商应确保项目安全生产、文明施工，确保不发生农民工维权集体闹访事件，如发生此类事件，由此产生的后果由承包商承担。</w:t>
      </w:r>
    </w:p>
    <w:p w14:paraId="40C8489B" w14:textId="77777777" w:rsidR="007E1516" w:rsidRPr="004E3B48" w:rsidRDefault="007E1516" w:rsidP="007E1516">
      <w:pPr>
        <w:rPr>
          <w:sz w:val="24"/>
          <w:szCs w:val="24"/>
        </w:rPr>
      </w:pPr>
    </w:p>
    <w:p w14:paraId="205589E1" w14:textId="17462CDF" w:rsidR="007E1516" w:rsidRPr="004E3B48" w:rsidRDefault="007E1516" w:rsidP="007E1516">
      <w:pPr>
        <w:rPr>
          <w:sz w:val="24"/>
          <w:szCs w:val="24"/>
        </w:rPr>
      </w:pPr>
      <w:r w:rsidRPr="004E3B48">
        <w:rPr>
          <w:rFonts w:hint="eastAsia"/>
          <w:sz w:val="24"/>
          <w:szCs w:val="24"/>
        </w:rPr>
        <w:t>承包商应要求其雇员遵守所有适用的法律，</w:t>
      </w:r>
      <w:r w:rsidR="008F4FE3" w:rsidRPr="004E3B48">
        <w:rPr>
          <w:rFonts w:hint="eastAsia"/>
          <w:sz w:val="24"/>
          <w:szCs w:val="24"/>
        </w:rPr>
        <w:t>特别是</w:t>
      </w:r>
      <w:r w:rsidRPr="004E3B48">
        <w:rPr>
          <w:rFonts w:hint="eastAsia"/>
          <w:sz w:val="24"/>
          <w:szCs w:val="24"/>
        </w:rPr>
        <w:t>有关工作安全的法律。</w:t>
      </w:r>
    </w:p>
    <w:p w14:paraId="284080E7" w14:textId="4D9DEE3E" w:rsidR="007E1516" w:rsidRPr="004E3B48" w:rsidRDefault="007E1516" w:rsidP="007E1516">
      <w:pPr>
        <w:rPr>
          <w:sz w:val="24"/>
          <w:szCs w:val="24"/>
        </w:rPr>
      </w:pPr>
    </w:p>
    <w:p w14:paraId="3EC98F93" w14:textId="70B74ED1" w:rsidR="007E1516" w:rsidRPr="004E3B48" w:rsidRDefault="007E1516" w:rsidP="00945784">
      <w:pPr>
        <w:pStyle w:val="aa"/>
        <w:numPr>
          <w:ilvl w:val="1"/>
          <w:numId w:val="5"/>
        </w:numPr>
        <w:outlineLvl w:val="1"/>
        <w:rPr>
          <w:b/>
          <w:sz w:val="24"/>
          <w:szCs w:val="24"/>
        </w:rPr>
      </w:pPr>
      <w:r w:rsidRPr="004E3B48">
        <w:rPr>
          <w:rFonts w:hint="eastAsia"/>
          <w:b/>
          <w:sz w:val="24"/>
          <w:szCs w:val="24"/>
        </w:rPr>
        <w:lastRenderedPageBreak/>
        <w:t>工作时间</w:t>
      </w:r>
    </w:p>
    <w:p w14:paraId="1AB3E1CF" w14:textId="01EA8809" w:rsidR="007E1516" w:rsidRPr="004E3B48" w:rsidRDefault="007E1516" w:rsidP="007E1516">
      <w:pPr>
        <w:rPr>
          <w:sz w:val="24"/>
          <w:szCs w:val="24"/>
        </w:rPr>
      </w:pPr>
    </w:p>
    <w:p w14:paraId="2BD1BA4C" w14:textId="7A343802" w:rsidR="007E1516" w:rsidRPr="004E3B48" w:rsidRDefault="003E70DE" w:rsidP="007E1516">
      <w:pPr>
        <w:rPr>
          <w:sz w:val="24"/>
          <w:szCs w:val="24"/>
        </w:rPr>
      </w:pPr>
      <w:r w:rsidRPr="004E3B48">
        <w:rPr>
          <w:rFonts w:hint="eastAsia"/>
          <w:sz w:val="24"/>
          <w:szCs w:val="24"/>
        </w:rPr>
        <w:t>若承包商在节假日、周末或夜间</w:t>
      </w:r>
      <w:r w:rsidR="007E1516" w:rsidRPr="004E3B48">
        <w:rPr>
          <w:rFonts w:hint="eastAsia"/>
          <w:sz w:val="24"/>
          <w:szCs w:val="24"/>
        </w:rPr>
        <w:t>当地公认的休息日，或</w:t>
      </w:r>
      <w:r w:rsidR="00814AE7" w:rsidRPr="004E3B48">
        <w:rPr>
          <w:rFonts w:hint="eastAsia"/>
          <w:sz w:val="24"/>
          <w:szCs w:val="24"/>
        </w:rPr>
        <w:t>合同</w:t>
      </w:r>
      <w:r w:rsidR="00A67682" w:rsidRPr="004E3B48">
        <w:rPr>
          <w:rFonts w:hint="eastAsia"/>
          <w:sz w:val="24"/>
          <w:szCs w:val="24"/>
        </w:rPr>
        <w:t>协议书</w:t>
      </w:r>
      <w:r w:rsidRPr="004E3B48">
        <w:rPr>
          <w:rFonts w:hint="eastAsia"/>
          <w:sz w:val="24"/>
          <w:szCs w:val="24"/>
        </w:rPr>
        <w:t>数据表</w:t>
      </w:r>
      <w:r w:rsidR="007E1516" w:rsidRPr="004E3B48">
        <w:rPr>
          <w:rFonts w:hint="eastAsia"/>
          <w:sz w:val="24"/>
          <w:szCs w:val="24"/>
        </w:rPr>
        <w:t>中</w:t>
      </w:r>
      <w:r w:rsidR="000E6621" w:rsidRPr="004E3B48">
        <w:rPr>
          <w:rFonts w:hint="eastAsia"/>
          <w:sz w:val="24"/>
          <w:szCs w:val="24"/>
        </w:rPr>
        <w:t>约定</w:t>
      </w:r>
      <w:r w:rsidR="007E1516" w:rsidRPr="004E3B48">
        <w:rPr>
          <w:rFonts w:hint="eastAsia"/>
          <w:sz w:val="24"/>
          <w:szCs w:val="24"/>
        </w:rPr>
        <w:t>的正常工作时间在现场进行工作</w:t>
      </w:r>
      <w:r w:rsidRPr="004E3B48">
        <w:rPr>
          <w:rFonts w:hint="eastAsia"/>
          <w:sz w:val="24"/>
          <w:szCs w:val="24"/>
        </w:rPr>
        <w:t>，其应获得</w:t>
      </w:r>
      <w:r w:rsidR="007E1516" w:rsidRPr="004E3B48">
        <w:rPr>
          <w:rFonts w:hint="eastAsia"/>
          <w:sz w:val="24"/>
          <w:szCs w:val="24"/>
        </w:rPr>
        <w:t>：</w:t>
      </w:r>
    </w:p>
    <w:p w14:paraId="0309F9EC" w14:textId="77777777" w:rsidR="007E1516" w:rsidRPr="004E3B48" w:rsidRDefault="007E1516" w:rsidP="007E1516">
      <w:pPr>
        <w:rPr>
          <w:sz w:val="24"/>
          <w:szCs w:val="24"/>
        </w:rPr>
      </w:pPr>
    </w:p>
    <w:p w14:paraId="1D056AD3" w14:textId="50C33FD1" w:rsidR="003E70DE" w:rsidRPr="004E3B48" w:rsidRDefault="003E70DE" w:rsidP="003E70DE">
      <w:pPr>
        <w:rPr>
          <w:sz w:val="24"/>
          <w:szCs w:val="24"/>
        </w:rPr>
      </w:pPr>
      <w:r w:rsidRPr="004E3B48">
        <w:rPr>
          <w:rFonts w:hint="eastAsia"/>
          <w:sz w:val="24"/>
          <w:szCs w:val="24"/>
        </w:rPr>
        <w:t>雇主同意，且应自费且自担风险办理并取得适用法律所要求的在正常工作时间外进行施工之允许或批准。</w:t>
      </w:r>
    </w:p>
    <w:p w14:paraId="73DFD8D9" w14:textId="77777777" w:rsidR="003E70DE" w:rsidRPr="004E3B48" w:rsidRDefault="003E70DE" w:rsidP="003E70DE">
      <w:pPr>
        <w:rPr>
          <w:sz w:val="24"/>
          <w:szCs w:val="24"/>
        </w:rPr>
      </w:pPr>
    </w:p>
    <w:p w14:paraId="6D8EDF83" w14:textId="40558C21" w:rsidR="003E70DE" w:rsidRPr="004E3B48" w:rsidRDefault="003E70DE" w:rsidP="003E70DE">
      <w:pPr>
        <w:rPr>
          <w:sz w:val="24"/>
          <w:szCs w:val="24"/>
        </w:rPr>
      </w:pPr>
      <w:r w:rsidRPr="004E3B48">
        <w:rPr>
          <w:rFonts w:hint="eastAsia"/>
          <w:sz w:val="24"/>
          <w:szCs w:val="24"/>
        </w:rPr>
        <w:t>如果相关工作是为保护生命或财产、或为工程安全，所不可避免或必需</w:t>
      </w:r>
      <w:r w:rsidR="000E6621" w:rsidRPr="004E3B48">
        <w:rPr>
          <w:rFonts w:hint="eastAsia"/>
          <w:sz w:val="24"/>
          <w:szCs w:val="24"/>
        </w:rPr>
        <w:t>立即实施</w:t>
      </w:r>
      <w:r w:rsidRPr="004E3B48">
        <w:rPr>
          <w:rFonts w:hint="eastAsia"/>
          <w:sz w:val="24"/>
          <w:szCs w:val="24"/>
        </w:rPr>
        <w:t>的工作，在此情况下，承包商应</w:t>
      </w:r>
      <w:r w:rsidR="00D16B76" w:rsidRPr="004E3B48">
        <w:rPr>
          <w:rFonts w:hint="eastAsia"/>
          <w:sz w:val="24"/>
          <w:szCs w:val="24"/>
        </w:rPr>
        <w:t>妥善完成该等工作并</w:t>
      </w:r>
      <w:r w:rsidR="004D6B87" w:rsidRPr="004E3B48">
        <w:rPr>
          <w:rFonts w:hint="eastAsia"/>
          <w:sz w:val="24"/>
          <w:szCs w:val="24"/>
        </w:rPr>
        <w:t>同时</w:t>
      </w:r>
      <w:r w:rsidRPr="004E3B48">
        <w:rPr>
          <w:rFonts w:hint="eastAsia"/>
          <w:sz w:val="24"/>
          <w:szCs w:val="24"/>
        </w:rPr>
        <w:t>立即通知项目经理。</w:t>
      </w:r>
    </w:p>
    <w:p w14:paraId="1D2186F9" w14:textId="77777777" w:rsidR="003E70DE" w:rsidRPr="004E3B48" w:rsidRDefault="003E70DE" w:rsidP="003E70DE">
      <w:pPr>
        <w:rPr>
          <w:sz w:val="24"/>
          <w:szCs w:val="24"/>
        </w:rPr>
      </w:pPr>
    </w:p>
    <w:p w14:paraId="2A43C4F7" w14:textId="6D74197A" w:rsidR="003E70DE" w:rsidRPr="004E3B48" w:rsidRDefault="003E70DE" w:rsidP="003E70DE">
      <w:pPr>
        <w:rPr>
          <w:sz w:val="24"/>
          <w:szCs w:val="24"/>
        </w:rPr>
      </w:pPr>
      <w:r w:rsidRPr="004E3B48">
        <w:rPr>
          <w:rFonts w:hint="eastAsia"/>
          <w:sz w:val="24"/>
          <w:szCs w:val="24"/>
        </w:rPr>
        <w:t>承包商还应赔偿雇主因为承包商未能根据相关规定而在正常时间外施工而可能遭受的损失，包括政府罚款。</w:t>
      </w:r>
    </w:p>
    <w:p w14:paraId="1A025462" w14:textId="77777777" w:rsidR="003E70DE" w:rsidRPr="004E3B48" w:rsidRDefault="003E70DE" w:rsidP="003E70DE">
      <w:pPr>
        <w:rPr>
          <w:sz w:val="24"/>
          <w:szCs w:val="24"/>
        </w:rPr>
      </w:pPr>
    </w:p>
    <w:p w14:paraId="04E80EA7" w14:textId="77777777" w:rsidR="003E70DE" w:rsidRPr="004E3B48" w:rsidRDefault="003E70DE" w:rsidP="003E70DE">
      <w:pPr>
        <w:rPr>
          <w:sz w:val="24"/>
          <w:szCs w:val="24"/>
        </w:rPr>
      </w:pPr>
      <w:r w:rsidRPr="004E3B48">
        <w:rPr>
          <w:rFonts w:hint="eastAsia"/>
          <w:sz w:val="24"/>
          <w:szCs w:val="24"/>
        </w:rPr>
        <w:t>承包商不得因为遵守本条而要求增加费用或工期顺延。</w:t>
      </w:r>
    </w:p>
    <w:p w14:paraId="7E1E94AF" w14:textId="763AEABE" w:rsidR="007E1516" w:rsidRPr="004E3B48" w:rsidRDefault="007E1516" w:rsidP="007E1516">
      <w:pPr>
        <w:rPr>
          <w:sz w:val="24"/>
          <w:szCs w:val="24"/>
        </w:rPr>
      </w:pPr>
    </w:p>
    <w:p w14:paraId="4D4C6DE3" w14:textId="3A39F8E6" w:rsidR="007E1516" w:rsidRPr="004E3B48" w:rsidRDefault="007E1516" w:rsidP="00945784">
      <w:pPr>
        <w:pStyle w:val="aa"/>
        <w:numPr>
          <w:ilvl w:val="1"/>
          <w:numId w:val="5"/>
        </w:numPr>
        <w:outlineLvl w:val="1"/>
        <w:rPr>
          <w:b/>
          <w:sz w:val="24"/>
          <w:szCs w:val="24"/>
        </w:rPr>
      </w:pPr>
      <w:r w:rsidRPr="004E3B48">
        <w:rPr>
          <w:rFonts w:hint="eastAsia"/>
          <w:b/>
          <w:sz w:val="24"/>
          <w:szCs w:val="24"/>
        </w:rPr>
        <w:t>为员工提供设施</w:t>
      </w:r>
    </w:p>
    <w:p w14:paraId="2C978CC0" w14:textId="4CFF730C" w:rsidR="007E1516" w:rsidRPr="004E3B48" w:rsidRDefault="007E1516" w:rsidP="007E1516">
      <w:pPr>
        <w:rPr>
          <w:sz w:val="24"/>
          <w:szCs w:val="24"/>
        </w:rPr>
      </w:pPr>
    </w:p>
    <w:p w14:paraId="3CFCC5AD" w14:textId="77777777" w:rsidR="007E1516" w:rsidRPr="004E3B48" w:rsidRDefault="007E1516" w:rsidP="007E1516">
      <w:pPr>
        <w:rPr>
          <w:sz w:val="24"/>
          <w:szCs w:val="24"/>
        </w:rPr>
      </w:pPr>
      <w:r w:rsidRPr="004E3B48">
        <w:rPr>
          <w:rFonts w:hint="eastAsia"/>
          <w:sz w:val="24"/>
          <w:szCs w:val="24"/>
        </w:rPr>
        <w:t>除规范中另有说明外，承包商应为承包商人员提供和保持一切必要的食宿和福利设施。承包商还应按规范的规定为雇主人员提供设施。</w:t>
      </w:r>
    </w:p>
    <w:p w14:paraId="48384063" w14:textId="77777777" w:rsidR="007E1516" w:rsidRPr="004E3B48" w:rsidRDefault="007E1516" w:rsidP="007E1516">
      <w:pPr>
        <w:rPr>
          <w:sz w:val="24"/>
          <w:szCs w:val="24"/>
        </w:rPr>
      </w:pPr>
    </w:p>
    <w:p w14:paraId="7EED7044" w14:textId="5D0E6964" w:rsidR="007E1516" w:rsidRPr="004E3B48" w:rsidRDefault="007E1516" w:rsidP="007E1516">
      <w:pPr>
        <w:rPr>
          <w:sz w:val="24"/>
          <w:szCs w:val="24"/>
        </w:rPr>
      </w:pPr>
      <w:r w:rsidRPr="004E3B48">
        <w:rPr>
          <w:rFonts w:hint="eastAsia"/>
          <w:sz w:val="24"/>
          <w:szCs w:val="24"/>
        </w:rPr>
        <w:t>承包商不应允许承包商人员中的任何人，在</w:t>
      </w:r>
      <w:r w:rsidR="003E70DE" w:rsidRPr="004E3B48">
        <w:rPr>
          <w:rFonts w:hint="eastAsia"/>
          <w:sz w:val="24"/>
          <w:szCs w:val="24"/>
        </w:rPr>
        <w:t>现成、在</w:t>
      </w:r>
      <w:r w:rsidRPr="004E3B48">
        <w:rPr>
          <w:rFonts w:hint="eastAsia"/>
          <w:sz w:val="24"/>
          <w:szCs w:val="24"/>
        </w:rPr>
        <w:t>构成永久工程一部分的构筑物内，保留任何临时或永久的</w:t>
      </w:r>
      <w:r w:rsidR="003E70DE" w:rsidRPr="004E3B48">
        <w:rPr>
          <w:rFonts w:hint="eastAsia"/>
          <w:sz w:val="24"/>
          <w:szCs w:val="24"/>
        </w:rPr>
        <w:t>食宿</w:t>
      </w:r>
      <w:r w:rsidRPr="004E3B48">
        <w:rPr>
          <w:rFonts w:hint="eastAsia"/>
          <w:sz w:val="24"/>
          <w:szCs w:val="24"/>
        </w:rPr>
        <w:t>场所</w:t>
      </w:r>
      <w:r w:rsidR="003E70DE" w:rsidRPr="004E3B48">
        <w:rPr>
          <w:rFonts w:hint="eastAsia"/>
          <w:sz w:val="24"/>
          <w:szCs w:val="24"/>
        </w:rPr>
        <w:t>，所居住在其内</w:t>
      </w:r>
      <w:r w:rsidRPr="004E3B48">
        <w:rPr>
          <w:rFonts w:hint="eastAsia"/>
          <w:sz w:val="24"/>
          <w:szCs w:val="24"/>
        </w:rPr>
        <w:t>。</w:t>
      </w:r>
    </w:p>
    <w:p w14:paraId="0693FF6A" w14:textId="76BA3FE0" w:rsidR="007E1516" w:rsidRPr="004E3B48" w:rsidRDefault="007E1516" w:rsidP="007E1516">
      <w:pPr>
        <w:rPr>
          <w:sz w:val="24"/>
          <w:szCs w:val="24"/>
        </w:rPr>
      </w:pPr>
    </w:p>
    <w:p w14:paraId="62316152" w14:textId="254FDE2D" w:rsidR="007E1516" w:rsidRPr="004E3B48" w:rsidRDefault="007E1516" w:rsidP="00945784">
      <w:pPr>
        <w:pStyle w:val="aa"/>
        <w:numPr>
          <w:ilvl w:val="1"/>
          <w:numId w:val="5"/>
        </w:numPr>
        <w:outlineLvl w:val="1"/>
        <w:rPr>
          <w:b/>
          <w:sz w:val="24"/>
          <w:szCs w:val="24"/>
        </w:rPr>
      </w:pPr>
      <w:bookmarkStart w:id="41" w:name="_Ref529957157"/>
      <w:r w:rsidRPr="004E3B48">
        <w:rPr>
          <w:rFonts w:hint="eastAsia"/>
          <w:b/>
          <w:sz w:val="24"/>
          <w:szCs w:val="24"/>
        </w:rPr>
        <w:t>健康和安全</w:t>
      </w:r>
      <w:bookmarkEnd w:id="41"/>
    </w:p>
    <w:p w14:paraId="13EC863B" w14:textId="73E63FCD" w:rsidR="007E1516" w:rsidRPr="004E3B48" w:rsidRDefault="007E1516" w:rsidP="007E1516">
      <w:pPr>
        <w:rPr>
          <w:sz w:val="24"/>
          <w:szCs w:val="24"/>
        </w:rPr>
      </w:pPr>
    </w:p>
    <w:p w14:paraId="7E3A6FE8" w14:textId="77777777" w:rsidR="007E1516" w:rsidRPr="004E3B48" w:rsidRDefault="007E1516" w:rsidP="007E1516">
      <w:pPr>
        <w:rPr>
          <w:sz w:val="24"/>
          <w:szCs w:val="24"/>
        </w:rPr>
      </w:pPr>
      <w:r w:rsidRPr="004E3B48">
        <w:rPr>
          <w:rFonts w:hint="eastAsia"/>
          <w:sz w:val="24"/>
          <w:szCs w:val="24"/>
        </w:rPr>
        <w:t>承包商应始终采取合理的预防措施，维护承包商人员的健康和安全。承包商应与当地卫生部门合作，始终确保在现场，以及承包商人员和雇主人员的任何住地，</w:t>
      </w:r>
      <w:r w:rsidRPr="00E9457E">
        <w:rPr>
          <w:rFonts w:hint="eastAsia"/>
          <w:sz w:val="24"/>
          <w:szCs w:val="24"/>
          <w:highlight w:val="cyan"/>
        </w:rPr>
        <w:t>配备医务人员、急救设施、病房及救护车服务</w:t>
      </w:r>
      <w:r w:rsidRPr="004E3B48">
        <w:rPr>
          <w:rFonts w:hint="eastAsia"/>
          <w:sz w:val="24"/>
          <w:szCs w:val="24"/>
        </w:rPr>
        <w:t>，并应对所有必要的福利和卫生要求，以及预防传染病作出适当安排。</w:t>
      </w:r>
    </w:p>
    <w:p w14:paraId="22E40115" w14:textId="77777777" w:rsidR="007E1516" w:rsidRPr="004E3B48" w:rsidRDefault="007E1516" w:rsidP="007E1516">
      <w:pPr>
        <w:rPr>
          <w:sz w:val="24"/>
          <w:szCs w:val="24"/>
        </w:rPr>
      </w:pPr>
    </w:p>
    <w:p w14:paraId="200A4864" w14:textId="2108E30B" w:rsidR="007E1516" w:rsidRPr="004E3B48" w:rsidRDefault="007E1516" w:rsidP="007E1516">
      <w:pPr>
        <w:rPr>
          <w:sz w:val="24"/>
          <w:szCs w:val="24"/>
        </w:rPr>
      </w:pPr>
      <w:r w:rsidRPr="004E3B48">
        <w:rPr>
          <w:rFonts w:hint="eastAsia"/>
          <w:sz w:val="24"/>
          <w:szCs w:val="24"/>
        </w:rPr>
        <w:t>承包商应指派</w:t>
      </w:r>
      <w:r w:rsidR="00A32730" w:rsidRPr="004E3B48">
        <w:rPr>
          <w:rFonts w:hint="eastAsia"/>
          <w:sz w:val="24"/>
          <w:szCs w:val="24"/>
        </w:rPr>
        <w:t>合理数量的</w:t>
      </w:r>
      <w:r w:rsidRPr="004E3B48">
        <w:rPr>
          <w:rFonts w:hint="eastAsia"/>
          <w:sz w:val="24"/>
          <w:szCs w:val="24"/>
        </w:rPr>
        <w:t>事故预防员，负责现场的人身安全和安全事故预防工作。该人员应能胜任此项工作，并有权发布指示，及采取防止事故的保护措施。在工程实施过程中，承包商应提供该人员履行其职责和权</w:t>
      </w:r>
      <w:r w:rsidR="00A32730" w:rsidRPr="004E3B48">
        <w:rPr>
          <w:rFonts w:hint="eastAsia"/>
          <w:sz w:val="24"/>
          <w:szCs w:val="24"/>
        </w:rPr>
        <w:t>利</w:t>
      </w:r>
      <w:r w:rsidRPr="004E3B48">
        <w:rPr>
          <w:rFonts w:hint="eastAsia"/>
          <w:sz w:val="24"/>
          <w:szCs w:val="24"/>
        </w:rPr>
        <w:t>所需的任何事项。</w:t>
      </w:r>
    </w:p>
    <w:p w14:paraId="4587DBED" w14:textId="77777777" w:rsidR="007E1516" w:rsidRPr="004E3B48" w:rsidRDefault="007E1516" w:rsidP="007E1516">
      <w:pPr>
        <w:rPr>
          <w:sz w:val="24"/>
          <w:szCs w:val="24"/>
        </w:rPr>
      </w:pPr>
    </w:p>
    <w:p w14:paraId="632A886B" w14:textId="7C8F6469" w:rsidR="007E1516" w:rsidRPr="004E3B48" w:rsidRDefault="007E1516" w:rsidP="007E1516">
      <w:pPr>
        <w:rPr>
          <w:sz w:val="24"/>
          <w:szCs w:val="24"/>
        </w:rPr>
      </w:pPr>
      <w:r w:rsidRPr="004E3B48">
        <w:rPr>
          <w:rFonts w:hint="eastAsia"/>
          <w:sz w:val="24"/>
          <w:szCs w:val="24"/>
        </w:rPr>
        <w:t>任何事故发生后，承包商应立即将事故详情通报</w:t>
      </w:r>
      <w:r w:rsidR="003E70DE" w:rsidRPr="004E3B48">
        <w:rPr>
          <w:rFonts w:hint="eastAsia"/>
          <w:sz w:val="24"/>
          <w:szCs w:val="24"/>
        </w:rPr>
        <w:t>项目经理以及雇主指定的其他人士</w:t>
      </w:r>
      <w:r w:rsidRPr="004E3B48">
        <w:rPr>
          <w:rFonts w:hint="eastAsia"/>
          <w:sz w:val="24"/>
          <w:szCs w:val="24"/>
        </w:rPr>
        <w:t>。承包商应按</w:t>
      </w:r>
      <w:r w:rsidR="003E70DE" w:rsidRPr="004E3B48">
        <w:rPr>
          <w:rFonts w:hint="eastAsia"/>
          <w:sz w:val="24"/>
          <w:szCs w:val="24"/>
        </w:rPr>
        <w:t>项目经理以及雇主指定的其他人士</w:t>
      </w:r>
      <w:r w:rsidRPr="004E3B48">
        <w:rPr>
          <w:rFonts w:hint="eastAsia"/>
          <w:sz w:val="24"/>
          <w:szCs w:val="24"/>
        </w:rPr>
        <w:t>可能提出的合理要求，保持记录，并写出有关人员健康、安全和福利，以及财产损害等情况的报告。</w:t>
      </w:r>
    </w:p>
    <w:p w14:paraId="0E9C9DC7" w14:textId="295DA540" w:rsidR="007E1516" w:rsidRPr="004E3B48" w:rsidRDefault="007E1516" w:rsidP="007E1516">
      <w:pPr>
        <w:rPr>
          <w:sz w:val="24"/>
          <w:szCs w:val="24"/>
        </w:rPr>
      </w:pPr>
    </w:p>
    <w:p w14:paraId="08994672" w14:textId="7B10385A" w:rsidR="007E1516" w:rsidRPr="004E3B48" w:rsidRDefault="007E1516" w:rsidP="00945784">
      <w:pPr>
        <w:pStyle w:val="aa"/>
        <w:numPr>
          <w:ilvl w:val="1"/>
          <w:numId w:val="5"/>
        </w:numPr>
        <w:outlineLvl w:val="1"/>
        <w:rPr>
          <w:b/>
          <w:sz w:val="24"/>
          <w:szCs w:val="24"/>
        </w:rPr>
      </w:pPr>
      <w:r w:rsidRPr="004E3B48">
        <w:rPr>
          <w:rFonts w:hint="eastAsia"/>
          <w:b/>
          <w:sz w:val="24"/>
          <w:szCs w:val="24"/>
        </w:rPr>
        <w:t>承包商的监督</w:t>
      </w:r>
    </w:p>
    <w:p w14:paraId="34861044" w14:textId="162ABFDF" w:rsidR="007E1516" w:rsidRPr="004E3B48" w:rsidRDefault="007E1516" w:rsidP="007E1516">
      <w:pPr>
        <w:rPr>
          <w:sz w:val="24"/>
          <w:szCs w:val="24"/>
        </w:rPr>
      </w:pPr>
    </w:p>
    <w:p w14:paraId="6B1354FB" w14:textId="77777777" w:rsidR="007E1516" w:rsidRPr="004E3B48" w:rsidRDefault="007E1516" w:rsidP="007E1516">
      <w:pPr>
        <w:rPr>
          <w:sz w:val="24"/>
          <w:szCs w:val="24"/>
        </w:rPr>
      </w:pPr>
      <w:r w:rsidRPr="004E3B48">
        <w:rPr>
          <w:rFonts w:hint="eastAsia"/>
          <w:sz w:val="24"/>
          <w:szCs w:val="24"/>
        </w:rPr>
        <w:t>在工程施工过程中，以及其后为了完成承包商义务所需要的期间内，承包商应对工作的规划、安排、指导、管理、检验和试验提供一切必要的监督。</w:t>
      </w:r>
    </w:p>
    <w:p w14:paraId="5FB01612" w14:textId="77777777" w:rsidR="007E1516" w:rsidRPr="004E3B48" w:rsidRDefault="007E1516" w:rsidP="007E1516">
      <w:pPr>
        <w:rPr>
          <w:sz w:val="24"/>
          <w:szCs w:val="24"/>
        </w:rPr>
      </w:pPr>
    </w:p>
    <w:p w14:paraId="010F8636" w14:textId="1C701FF2" w:rsidR="007E1516" w:rsidRPr="004E3B48" w:rsidRDefault="007E1516" w:rsidP="007E1516">
      <w:pPr>
        <w:rPr>
          <w:sz w:val="24"/>
          <w:szCs w:val="24"/>
        </w:rPr>
      </w:pPr>
      <w:r w:rsidRPr="004E3B48">
        <w:rPr>
          <w:rFonts w:hint="eastAsia"/>
          <w:sz w:val="24"/>
          <w:szCs w:val="24"/>
        </w:rPr>
        <w:t>此类监督应由足够的人员执行，他们应具备交流所用语言（第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_Ref529956524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1.4</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法律和语言</w:t>
      </w:r>
      <w:r w:rsidRPr="004E3B48">
        <w:rPr>
          <w:rFonts w:hint="eastAsia"/>
          <w:sz w:val="24"/>
          <w:szCs w:val="24"/>
        </w:rPr>
        <w:t>]</w:t>
      </w:r>
      <w:r w:rsidRPr="004E3B48">
        <w:rPr>
          <w:rFonts w:hint="eastAsia"/>
          <w:sz w:val="24"/>
          <w:szCs w:val="24"/>
        </w:rPr>
        <w:t>所</w:t>
      </w:r>
      <w:r w:rsidR="00BD2CD3" w:rsidRPr="004E3B48">
        <w:rPr>
          <w:rFonts w:hint="eastAsia"/>
          <w:sz w:val="24"/>
          <w:szCs w:val="24"/>
        </w:rPr>
        <w:t>约定</w:t>
      </w:r>
      <w:r w:rsidRPr="004E3B48">
        <w:rPr>
          <w:rFonts w:hint="eastAsia"/>
          <w:sz w:val="24"/>
          <w:szCs w:val="24"/>
        </w:rPr>
        <w:t>的），以及合乎要求地、安全地实施工程各项作业所需的足够的知识（包括所需要的方法和技术、可能遇到的风险和预防事故的方法）。</w:t>
      </w:r>
    </w:p>
    <w:p w14:paraId="67BE578A" w14:textId="0C3134CF" w:rsidR="009F2A6D" w:rsidRPr="004E3B48" w:rsidRDefault="009F2A6D" w:rsidP="007E1516">
      <w:pPr>
        <w:rPr>
          <w:sz w:val="24"/>
          <w:szCs w:val="24"/>
        </w:rPr>
      </w:pPr>
    </w:p>
    <w:p w14:paraId="56C39D59" w14:textId="43DCE6C8" w:rsidR="009F2A6D" w:rsidRPr="004E3B48" w:rsidRDefault="009F2A6D" w:rsidP="00945784">
      <w:pPr>
        <w:pStyle w:val="aa"/>
        <w:numPr>
          <w:ilvl w:val="1"/>
          <w:numId w:val="5"/>
        </w:numPr>
        <w:outlineLvl w:val="1"/>
        <w:rPr>
          <w:b/>
          <w:sz w:val="24"/>
          <w:szCs w:val="24"/>
        </w:rPr>
      </w:pPr>
      <w:r w:rsidRPr="004E3B48">
        <w:rPr>
          <w:rFonts w:hint="eastAsia"/>
          <w:b/>
          <w:sz w:val="24"/>
          <w:szCs w:val="24"/>
        </w:rPr>
        <w:t>承包商人员</w:t>
      </w:r>
    </w:p>
    <w:p w14:paraId="331CE5DA" w14:textId="76AA9B35" w:rsidR="009F2A6D" w:rsidRPr="004E3B48" w:rsidRDefault="009F2A6D" w:rsidP="007E1516">
      <w:pPr>
        <w:rPr>
          <w:sz w:val="24"/>
          <w:szCs w:val="24"/>
        </w:rPr>
      </w:pPr>
    </w:p>
    <w:p w14:paraId="394940E7" w14:textId="0C8E5BA1" w:rsidR="002201A4" w:rsidRPr="004E3B48" w:rsidRDefault="002201A4" w:rsidP="002201A4">
      <w:pPr>
        <w:rPr>
          <w:sz w:val="24"/>
          <w:szCs w:val="24"/>
        </w:rPr>
      </w:pPr>
      <w:r w:rsidRPr="004E3B48">
        <w:rPr>
          <w:rFonts w:hint="eastAsia"/>
          <w:sz w:val="24"/>
          <w:szCs w:val="24"/>
        </w:rPr>
        <w:t>承包商人员都应是在他们各自行业或职业内，具有相应资质、技能和经验的人员。</w:t>
      </w:r>
      <w:r w:rsidR="003E70DE" w:rsidRPr="004E3B48">
        <w:rPr>
          <w:rFonts w:hint="eastAsia"/>
          <w:sz w:val="24"/>
          <w:szCs w:val="24"/>
        </w:rPr>
        <w:t>项目经理</w:t>
      </w:r>
      <w:r w:rsidRPr="004E3B48">
        <w:rPr>
          <w:rFonts w:hint="eastAsia"/>
          <w:sz w:val="24"/>
          <w:szCs w:val="24"/>
        </w:rPr>
        <w:t>可要求承包商撤换（或促使撤换）受雇于现场或工程的、有下列行为的任何人员，适当时也包括承包商代表：</w:t>
      </w:r>
    </w:p>
    <w:p w14:paraId="4A4BAFE4" w14:textId="77777777" w:rsidR="002201A4" w:rsidRPr="004E3B48" w:rsidRDefault="002201A4" w:rsidP="002201A4">
      <w:pPr>
        <w:rPr>
          <w:sz w:val="24"/>
          <w:szCs w:val="24"/>
        </w:rPr>
      </w:pPr>
    </w:p>
    <w:p w14:paraId="67396A01" w14:textId="2913AD2F" w:rsidR="00447625" w:rsidRPr="004E3B48" w:rsidRDefault="002201A4" w:rsidP="002201A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经常行为不当，或工作漫不经心</w:t>
      </w:r>
      <w:r w:rsidR="00447625" w:rsidRPr="004E3B48">
        <w:rPr>
          <w:rFonts w:hint="eastAsia"/>
          <w:sz w:val="24"/>
          <w:szCs w:val="24"/>
        </w:rPr>
        <w:t>；</w:t>
      </w:r>
    </w:p>
    <w:p w14:paraId="72E7BC1D" w14:textId="77777777" w:rsidR="00A32730" w:rsidRPr="004E3B48" w:rsidRDefault="00A32730" w:rsidP="002201A4">
      <w:pPr>
        <w:rPr>
          <w:sz w:val="24"/>
          <w:szCs w:val="24"/>
        </w:rPr>
      </w:pPr>
    </w:p>
    <w:p w14:paraId="3ACE9FAD" w14:textId="3F288EC9" w:rsidR="002201A4" w:rsidRPr="004E3B48" w:rsidRDefault="002201A4" w:rsidP="002201A4">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无能力履行义务或玩忽职守</w:t>
      </w:r>
      <w:r w:rsidR="00447625" w:rsidRPr="004E3B48">
        <w:rPr>
          <w:rFonts w:hint="eastAsia"/>
          <w:sz w:val="24"/>
          <w:szCs w:val="24"/>
        </w:rPr>
        <w:t>；</w:t>
      </w:r>
    </w:p>
    <w:p w14:paraId="11FA7E61" w14:textId="77777777" w:rsidR="00A32730" w:rsidRPr="004E3B48" w:rsidRDefault="00A32730" w:rsidP="002201A4">
      <w:pPr>
        <w:rPr>
          <w:sz w:val="24"/>
          <w:szCs w:val="24"/>
        </w:rPr>
      </w:pPr>
    </w:p>
    <w:p w14:paraId="23D07D1A" w14:textId="51CEFC0B" w:rsidR="002201A4" w:rsidRPr="004E3B48" w:rsidRDefault="002201A4" w:rsidP="002201A4">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不遵守合同的任何规定</w:t>
      </w:r>
      <w:r w:rsidR="00447625" w:rsidRPr="004E3B48">
        <w:rPr>
          <w:rFonts w:hint="eastAsia"/>
          <w:sz w:val="24"/>
          <w:szCs w:val="24"/>
        </w:rPr>
        <w:t>；</w:t>
      </w:r>
      <w:r w:rsidRPr="004E3B48">
        <w:rPr>
          <w:rFonts w:hint="eastAsia"/>
          <w:sz w:val="24"/>
          <w:szCs w:val="24"/>
        </w:rPr>
        <w:t>或</w:t>
      </w:r>
    </w:p>
    <w:p w14:paraId="0CA823AA" w14:textId="77777777" w:rsidR="00A32730" w:rsidRPr="004E3B48" w:rsidRDefault="00A32730" w:rsidP="002201A4">
      <w:pPr>
        <w:rPr>
          <w:sz w:val="24"/>
          <w:szCs w:val="24"/>
        </w:rPr>
      </w:pPr>
    </w:p>
    <w:p w14:paraId="105C0C57" w14:textId="77777777" w:rsidR="002201A4" w:rsidRPr="004E3B48" w:rsidRDefault="002201A4" w:rsidP="002201A4">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坚持有损安全、健康，或有损坏环境保护的行为。</w:t>
      </w:r>
    </w:p>
    <w:p w14:paraId="36521A6E" w14:textId="77777777" w:rsidR="002201A4" w:rsidRPr="004E3B48" w:rsidRDefault="002201A4" w:rsidP="002201A4">
      <w:pPr>
        <w:rPr>
          <w:sz w:val="24"/>
          <w:szCs w:val="24"/>
        </w:rPr>
      </w:pPr>
    </w:p>
    <w:p w14:paraId="0A11373E" w14:textId="717D34F2" w:rsidR="009F2A6D" w:rsidRPr="004E3B48" w:rsidRDefault="00A32730" w:rsidP="002201A4">
      <w:pPr>
        <w:rPr>
          <w:sz w:val="24"/>
          <w:szCs w:val="24"/>
        </w:rPr>
      </w:pPr>
      <w:r w:rsidRPr="004E3B48">
        <w:rPr>
          <w:rFonts w:hint="eastAsia"/>
          <w:sz w:val="24"/>
          <w:szCs w:val="24"/>
        </w:rPr>
        <w:t>上述人员撤换后，</w:t>
      </w:r>
      <w:r w:rsidR="002201A4" w:rsidRPr="004E3B48">
        <w:rPr>
          <w:rFonts w:hint="eastAsia"/>
          <w:sz w:val="24"/>
          <w:szCs w:val="24"/>
        </w:rPr>
        <w:t>承包商应</w:t>
      </w:r>
      <w:r w:rsidRPr="004E3B48">
        <w:rPr>
          <w:rFonts w:hint="eastAsia"/>
          <w:sz w:val="24"/>
          <w:szCs w:val="24"/>
        </w:rPr>
        <w:t>尽快</w:t>
      </w:r>
      <w:r w:rsidR="002201A4" w:rsidRPr="004E3B48">
        <w:rPr>
          <w:rFonts w:hint="eastAsia"/>
          <w:sz w:val="24"/>
          <w:szCs w:val="24"/>
        </w:rPr>
        <w:t>指派（或促使指派）合适的替代人员。</w:t>
      </w:r>
    </w:p>
    <w:p w14:paraId="18B78499" w14:textId="5366ADDC" w:rsidR="00447625" w:rsidRPr="004E3B48" w:rsidRDefault="00447625" w:rsidP="002201A4">
      <w:pPr>
        <w:rPr>
          <w:sz w:val="24"/>
          <w:szCs w:val="24"/>
        </w:rPr>
      </w:pPr>
    </w:p>
    <w:p w14:paraId="2528A751" w14:textId="76A4F8E6" w:rsidR="00447625" w:rsidRPr="004E3B48" w:rsidRDefault="00353298" w:rsidP="00945784">
      <w:pPr>
        <w:pStyle w:val="aa"/>
        <w:numPr>
          <w:ilvl w:val="1"/>
          <w:numId w:val="5"/>
        </w:numPr>
        <w:outlineLvl w:val="1"/>
        <w:rPr>
          <w:b/>
          <w:sz w:val="24"/>
          <w:szCs w:val="24"/>
        </w:rPr>
      </w:pPr>
      <w:bookmarkStart w:id="42" w:name="_Ref529965632"/>
      <w:r w:rsidRPr="004E3B48">
        <w:rPr>
          <w:rFonts w:hint="eastAsia"/>
          <w:b/>
          <w:sz w:val="24"/>
          <w:szCs w:val="24"/>
        </w:rPr>
        <w:t>承包商人员和设备的记录</w:t>
      </w:r>
      <w:bookmarkEnd w:id="42"/>
    </w:p>
    <w:p w14:paraId="2E212FDD" w14:textId="4A360654" w:rsidR="00353298" w:rsidRPr="004E3B48" w:rsidRDefault="00353298" w:rsidP="002201A4">
      <w:pPr>
        <w:rPr>
          <w:sz w:val="24"/>
          <w:szCs w:val="24"/>
        </w:rPr>
      </w:pPr>
    </w:p>
    <w:p w14:paraId="159DA494" w14:textId="1CA78C22" w:rsidR="00353298" w:rsidRPr="004E3B48" w:rsidRDefault="00353298" w:rsidP="002201A4">
      <w:pPr>
        <w:rPr>
          <w:sz w:val="24"/>
          <w:szCs w:val="24"/>
        </w:rPr>
      </w:pPr>
      <w:r w:rsidRPr="004E3B48">
        <w:rPr>
          <w:rFonts w:hint="eastAsia"/>
          <w:sz w:val="24"/>
          <w:szCs w:val="24"/>
        </w:rPr>
        <w:t>承包商应向</w:t>
      </w:r>
      <w:r w:rsidR="008A00B5" w:rsidRPr="004E3B48">
        <w:rPr>
          <w:rFonts w:hint="eastAsia"/>
          <w:sz w:val="24"/>
          <w:szCs w:val="24"/>
        </w:rPr>
        <w:t>项目经理</w:t>
      </w:r>
      <w:r w:rsidRPr="004E3B48">
        <w:rPr>
          <w:rFonts w:hint="eastAsia"/>
          <w:sz w:val="24"/>
          <w:szCs w:val="24"/>
        </w:rPr>
        <w:t>提交说明现场各类承包商人员的人数和各种承包商设备数量的详细资料。应按</w:t>
      </w:r>
      <w:r w:rsidR="008A00B5" w:rsidRPr="004E3B48">
        <w:rPr>
          <w:rFonts w:hint="eastAsia"/>
          <w:sz w:val="24"/>
          <w:szCs w:val="24"/>
        </w:rPr>
        <w:t>项目经理</w:t>
      </w:r>
      <w:r w:rsidRPr="004E3B48">
        <w:rPr>
          <w:rFonts w:hint="eastAsia"/>
          <w:sz w:val="24"/>
          <w:szCs w:val="24"/>
        </w:rPr>
        <w:t>批准的格式，每月填报，直到承包商完成了工程接收证书上写明的竣工日期时的全部扫尾工作为止。</w:t>
      </w:r>
    </w:p>
    <w:p w14:paraId="1F978AD8" w14:textId="13B63DC3" w:rsidR="00032A97" w:rsidRPr="004E3B48" w:rsidRDefault="00032A97" w:rsidP="002201A4">
      <w:pPr>
        <w:rPr>
          <w:sz w:val="24"/>
          <w:szCs w:val="24"/>
        </w:rPr>
      </w:pPr>
    </w:p>
    <w:p w14:paraId="516C2BA5" w14:textId="6216FFF5" w:rsidR="00032A97" w:rsidRPr="004E3B48" w:rsidRDefault="00032A97" w:rsidP="00945784">
      <w:pPr>
        <w:pStyle w:val="aa"/>
        <w:numPr>
          <w:ilvl w:val="1"/>
          <w:numId w:val="5"/>
        </w:numPr>
        <w:outlineLvl w:val="1"/>
        <w:rPr>
          <w:b/>
          <w:sz w:val="24"/>
          <w:szCs w:val="24"/>
        </w:rPr>
      </w:pPr>
      <w:r w:rsidRPr="004E3B48">
        <w:rPr>
          <w:rFonts w:hint="eastAsia"/>
          <w:b/>
          <w:sz w:val="24"/>
          <w:szCs w:val="24"/>
        </w:rPr>
        <w:t>无序行为</w:t>
      </w:r>
    </w:p>
    <w:p w14:paraId="38EA44CA" w14:textId="0E5DD818" w:rsidR="00032A97" w:rsidRPr="004E3B48" w:rsidRDefault="00032A97" w:rsidP="002201A4">
      <w:pPr>
        <w:rPr>
          <w:sz w:val="24"/>
          <w:szCs w:val="24"/>
        </w:rPr>
      </w:pPr>
    </w:p>
    <w:p w14:paraId="4137DAF9" w14:textId="21C0C148" w:rsidR="00032A97" w:rsidRPr="004E3B48" w:rsidRDefault="00032A97" w:rsidP="002201A4">
      <w:pPr>
        <w:rPr>
          <w:sz w:val="24"/>
          <w:szCs w:val="24"/>
        </w:rPr>
      </w:pPr>
      <w:r w:rsidRPr="004E3B48">
        <w:rPr>
          <w:rFonts w:hint="eastAsia"/>
          <w:sz w:val="24"/>
          <w:szCs w:val="24"/>
        </w:rPr>
        <w:t>承包商应始终采取各种合理的预防措施，防止承包商人员或其内部发生任何非法的、骚动的或无序的行为，以保持安定，保护现场及邻近人员和财产的安全。</w:t>
      </w:r>
    </w:p>
    <w:p w14:paraId="7AC3B168" w14:textId="00BC532C" w:rsidR="00814AE7" w:rsidRPr="004E3B48" w:rsidRDefault="00814AE7" w:rsidP="002201A4">
      <w:pPr>
        <w:rPr>
          <w:sz w:val="24"/>
          <w:szCs w:val="24"/>
        </w:rPr>
      </w:pPr>
    </w:p>
    <w:p w14:paraId="53CF6DD0" w14:textId="325DD7EF" w:rsidR="00814AE7" w:rsidRPr="004E3B48" w:rsidRDefault="000D4D9E" w:rsidP="002201A4">
      <w:pPr>
        <w:rPr>
          <w:sz w:val="24"/>
          <w:szCs w:val="24"/>
        </w:rPr>
      </w:pPr>
      <w:r w:rsidRPr="004E3B48">
        <w:rPr>
          <w:rFonts w:hint="eastAsia"/>
          <w:sz w:val="24"/>
          <w:szCs w:val="24"/>
        </w:rPr>
        <w:t>承包商应当</w:t>
      </w:r>
      <w:r w:rsidR="00305019" w:rsidRPr="004E3B48">
        <w:rPr>
          <w:rFonts w:hint="eastAsia"/>
          <w:sz w:val="24"/>
          <w:szCs w:val="24"/>
        </w:rPr>
        <w:t>按照法律和雇主要求</w:t>
      </w:r>
      <w:r w:rsidRPr="004E3B48">
        <w:rPr>
          <w:rFonts w:hint="eastAsia"/>
          <w:sz w:val="24"/>
          <w:szCs w:val="24"/>
        </w:rPr>
        <w:t>建立民工工资准备金制度，以确保相关民工工资足额按时发放，雇主有权就该等准备金进行检查，</w:t>
      </w:r>
      <w:r w:rsidR="00712274" w:rsidRPr="004E3B48">
        <w:rPr>
          <w:rFonts w:hint="eastAsia"/>
          <w:sz w:val="24"/>
          <w:szCs w:val="24"/>
        </w:rPr>
        <w:t>若承包商未能及时</w:t>
      </w:r>
      <w:r w:rsidRPr="004E3B48">
        <w:rPr>
          <w:rFonts w:hint="eastAsia"/>
          <w:sz w:val="24"/>
          <w:szCs w:val="24"/>
        </w:rPr>
        <w:t>足额</w:t>
      </w:r>
      <w:r w:rsidR="00712274" w:rsidRPr="004E3B48">
        <w:rPr>
          <w:rFonts w:hint="eastAsia"/>
          <w:sz w:val="24"/>
          <w:szCs w:val="24"/>
        </w:rPr>
        <w:t>支付</w:t>
      </w:r>
      <w:r w:rsidRPr="004E3B48">
        <w:rPr>
          <w:rFonts w:hint="eastAsia"/>
          <w:sz w:val="24"/>
          <w:szCs w:val="24"/>
        </w:rPr>
        <w:t>民工工资</w:t>
      </w:r>
      <w:r w:rsidR="00712274" w:rsidRPr="004E3B48">
        <w:rPr>
          <w:rFonts w:hint="eastAsia"/>
          <w:sz w:val="24"/>
          <w:szCs w:val="24"/>
        </w:rPr>
        <w:t>，为</w:t>
      </w:r>
      <w:r w:rsidR="00814AE7" w:rsidRPr="004E3B48">
        <w:rPr>
          <w:rFonts w:hint="eastAsia"/>
          <w:sz w:val="24"/>
          <w:szCs w:val="24"/>
        </w:rPr>
        <w:t>避免</w:t>
      </w:r>
      <w:r w:rsidR="00712274" w:rsidRPr="004E3B48">
        <w:rPr>
          <w:rFonts w:hint="eastAsia"/>
          <w:sz w:val="24"/>
          <w:szCs w:val="24"/>
        </w:rPr>
        <w:t>出现</w:t>
      </w:r>
      <w:r w:rsidR="00814AE7" w:rsidRPr="004E3B48">
        <w:rPr>
          <w:rFonts w:hint="eastAsia"/>
          <w:sz w:val="24"/>
          <w:szCs w:val="24"/>
        </w:rPr>
        <w:t>民工罢工、堵工</w:t>
      </w:r>
      <w:r w:rsidRPr="004E3B48">
        <w:rPr>
          <w:rFonts w:hint="eastAsia"/>
          <w:sz w:val="24"/>
          <w:szCs w:val="24"/>
        </w:rPr>
        <w:t>以及主管部门追责</w:t>
      </w:r>
      <w:r w:rsidR="00814AE7" w:rsidRPr="004E3B48">
        <w:rPr>
          <w:rFonts w:hint="eastAsia"/>
          <w:sz w:val="24"/>
          <w:szCs w:val="24"/>
        </w:rPr>
        <w:t>等事故，</w:t>
      </w:r>
      <w:r w:rsidR="00712274" w:rsidRPr="004E3B48">
        <w:rPr>
          <w:rFonts w:hint="eastAsia"/>
          <w:sz w:val="24"/>
          <w:szCs w:val="24"/>
        </w:rPr>
        <w:t>雇主有权先行直接支付，并按照第</w:t>
      </w:r>
      <w:r w:rsidR="00712274" w:rsidRPr="004E3B48">
        <w:rPr>
          <w:rFonts w:hint="eastAsia"/>
          <w:sz w:val="24"/>
          <w:szCs w:val="24"/>
        </w:rPr>
        <w:t>2.</w:t>
      </w:r>
      <w:r w:rsidR="00ED6B7E" w:rsidRPr="004E3B48">
        <w:rPr>
          <w:sz w:val="24"/>
          <w:szCs w:val="24"/>
        </w:rPr>
        <w:t>5</w:t>
      </w:r>
      <w:r w:rsidR="00712274" w:rsidRPr="004E3B48">
        <w:rPr>
          <w:rFonts w:hint="eastAsia"/>
          <w:sz w:val="24"/>
          <w:szCs w:val="24"/>
        </w:rPr>
        <w:t>款</w:t>
      </w:r>
      <w:r w:rsidR="00712274" w:rsidRPr="004E3B48">
        <w:rPr>
          <w:rFonts w:hint="eastAsia"/>
          <w:sz w:val="24"/>
          <w:szCs w:val="24"/>
        </w:rPr>
        <w:t>[</w:t>
      </w:r>
      <w:r w:rsidR="00712274" w:rsidRPr="004E3B48">
        <w:rPr>
          <w:rFonts w:hint="eastAsia"/>
          <w:sz w:val="24"/>
          <w:szCs w:val="24"/>
        </w:rPr>
        <w:t>雇主的索赔</w:t>
      </w:r>
      <w:r w:rsidR="00712274" w:rsidRPr="004E3B48">
        <w:rPr>
          <w:rFonts w:hint="eastAsia"/>
          <w:sz w:val="24"/>
          <w:szCs w:val="24"/>
        </w:rPr>
        <w:t>]</w:t>
      </w:r>
      <w:r w:rsidR="00712274" w:rsidRPr="004E3B48">
        <w:rPr>
          <w:rFonts w:hint="eastAsia"/>
          <w:sz w:val="24"/>
          <w:szCs w:val="24"/>
        </w:rPr>
        <w:t>，从付款证书确认的金额中冲销或扣除，或另外对承包商提出索赔。</w:t>
      </w:r>
      <w:r w:rsidR="00814AE7" w:rsidRPr="004E3B48">
        <w:rPr>
          <w:rFonts w:hint="eastAsia"/>
          <w:sz w:val="24"/>
          <w:szCs w:val="24"/>
        </w:rPr>
        <w:t>因民工闹事而造成损失由承包商负责赔偿</w:t>
      </w:r>
      <w:r w:rsidR="00712274" w:rsidRPr="004E3B48">
        <w:rPr>
          <w:rFonts w:hint="eastAsia"/>
          <w:sz w:val="24"/>
          <w:szCs w:val="24"/>
        </w:rPr>
        <w:t>。</w:t>
      </w:r>
    </w:p>
    <w:p w14:paraId="44744A4C" w14:textId="19DFF39A" w:rsidR="000D4D9E" w:rsidRPr="004E3B48" w:rsidRDefault="000D4D9E" w:rsidP="002201A4">
      <w:pPr>
        <w:rPr>
          <w:sz w:val="24"/>
          <w:szCs w:val="24"/>
        </w:rPr>
      </w:pPr>
    </w:p>
    <w:p w14:paraId="0CAF603E" w14:textId="2DDED60C" w:rsidR="008A00B5" w:rsidRPr="004E3B48" w:rsidRDefault="008A00B5" w:rsidP="008A00B5">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lastRenderedPageBreak/>
        <w:t>且如果相关法律或权</w:t>
      </w:r>
      <w:r w:rsidR="006E6CB9" w:rsidRPr="004E3B48">
        <w:rPr>
          <w:rFonts w:ascii="Times New Roman" w:eastAsia="宋体" w:hAnsi="Times New Roman" w:cstheme="minorBidi" w:hint="eastAsia"/>
          <w:kern w:val="2"/>
          <w:sz w:val="24"/>
          <w:szCs w:val="24"/>
          <w:lang w:val="en-US" w:eastAsia="zh-CN"/>
        </w:rPr>
        <w:t>力</w:t>
      </w:r>
      <w:r w:rsidRPr="004E3B48">
        <w:rPr>
          <w:rFonts w:ascii="Times New Roman" w:eastAsia="宋体" w:hAnsi="Times New Roman" w:cstheme="minorBidi" w:hint="eastAsia"/>
          <w:kern w:val="2"/>
          <w:sz w:val="24"/>
          <w:szCs w:val="24"/>
          <w:lang w:val="en-US" w:eastAsia="zh-CN"/>
        </w:rPr>
        <w:t>机构要求，承包商应（视具体情况）</w:t>
      </w:r>
      <w:r w:rsidR="00B85EA8" w:rsidRPr="004E3B48">
        <w:rPr>
          <w:rFonts w:ascii="Times New Roman" w:eastAsia="宋体" w:hAnsi="Times New Roman" w:cstheme="minorBidi" w:hint="eastAsia"/>
          <w:kern w:val="2"/>
          <w:sz w:val="24"/>
          <w:szCs w:val="24"/>
          <w:lang w:val="en-US" w:eastAsia="zh-CN"/>
        </w:rPr>
        <w:t>自费</w:t>
      </w:r>
      <w:r w:rsidRPr="004E3B48">
        <w:rPr>
          <w:rFonts w:ascii="Times New Roman" w:eastAsia="宋体" w:hAnsi="Times New Roman" w:cstheme="minorBidi" w:hint="eastAsia"/>
          <w:kern w:val="2"/>
          <w:sz w:val="24"/>
          <w:szCs w:val="24"/>
          <w:lang w:val="en-US" w:eastAsia="zh-CN"/>
        </w:rPr>
        <w:t>以其自身名义或代表雇主支付保证金、提供保证或购买保险以保证向员工支付工资。如当地法规要求雇主为承包商或任何分包商的员工支付任何与劳工有关的费用、公积金或保险，承包商应代表雇主支付此类款项。因为遵守本段所可能产生的费用已经承包商在</w:t>
      </w:r>
      <w:r w:rsidR="001145A7" w:rsidRPr="004E3B48">
        <w:rPr>
          <w:rFonts w:ascii="Times New Roman" w:eastAsia="宋体" w:hAnsi="Times New Roman" w:cstheme="minorBidi" w:hint="eastAsia"/>
          <w:kern w:val="2"/>
          <w:sz w:val="24"/>
          <w:szCs w:val="24"/>
          <w:lang w:val="en-US" w:eastAsia="zh-CN"/>
        </w:rPr>
        <w:t>竞争性谈判</w:t>
      </w:r>
      <w:r w:rsidRPr="004E3B48">
        <w:rPr>
          <w:rFonts w:ascii="Times New Roman" w:eastAsia="宋体" w:hAnsi="Times New Roman" w:cstheme="minorBidi" w:hint="eastAsia"/>
          <w:kern w:val="2"/>
          <w:sz w:val="24"/>
          <w:szCs w:val="24"/>
          <w:lang w:val="en-US" w:eastAsia="zh-CN"/>
        </w:rPr>
        <w:t>阶段充分考虑，为此承包商不得因为遵守本段而要求任何额外费用。</w:t>
      </w:r>
    </w:p>
    <w:p w14:paraId="3F910E7F" w14:textId="3F0BE1E5" w:rsidR="008A00B5" w:rsidRPr="004E3B48" w:rsidRDefault="008A00B5" w:rsidP="008A00B5">
      <w:pPr>
        <w:rPr>
          <w:sz w:val="24"/>
          <w:szCs w:val="24"/>
        </w:rPr>
      </w:pPr>
      <w:r w:rsidRPr="004E3B48">
        <w:rPr>
          <w:rFonts w:hint="eastAsia"/>
          <w:sz w:val="24"/>
          <w:szCs w:val="24"/>
        </w:rPr>
        <w:t>承包商应保障雇主免受因承包商拖欠与本工程有关的民工工资而导致的任何索赔、损失和开支（除非该等拖欠是由于雇主未能按合同要求支付承包商者款项造成的）。为免存疑，在任何情况下，因民工闹事而造成损失由承包商负责赔偿。</w:t>
      </w:r>
    </w:p>
    <w:p w14:paraId="2B4DBC62" w14:textId="6040B871" w:rsidR="00617D4C" w:rsidRPr="004E3B48" w:rsidRDefault="00617D4C" w:rsidP="002201A4">
      <w:pPr>
        <w:rPr>
          <w:sz w:val="24"/>
          <w:szCs w:val="24"/>
        </w:rPr>
      </w:pPr>
    </w:p>
    <w:p w14:paraId="2DF0B3C6" w14:textId="17CE4C69" w:rsidR="00617D4C" w:rsidRPr="004E3B48" w:rsidRDefault="000D4D9E" w:rsidP="00945784">
      <w:pPr>
        <w:pStyle w:val="aa"/>
        <w:numPr>
          <w:ilvl w:val="1"/>
          <w:numId w:val="5"/>
        </w:numPr>
        <w:outlineLvl w:val="1"/>
        <w:rPr>
          <w:b/>
          <w:sz w:val="24"/>
          <w:szCs w:val="24"/>
        </w:rPr>
      </w:pPr>
      <w:r w:rsidRPr="004E3B48">
        <w:rPr>
          <w:rFonts w:hint="eastAsia"/>
          <w:b/>
          <w:sz w:val="24"/>
          <w:szCs w:val="24"/>
        </w:rPr>
        <w:t>禁止使用童工</w:t>
      </w:r>
    </w:p>
    <w:p w14:paraId="19ED2570" w14:textId="39C1F4BB" w:rsidR="00617D4C" w:rsidRPr="004E3B48" w:rsidRDefault="00617D4C" w:rsidP="002201A4">
      <w:pPr>
        <w:rPr>
          <w:sz w:val="24"/>
          <w:szCs w:val="24"/>
        </w:rPr>
      </w:pPr>
    </w:p>
    <w:p w14:paraId="60D688DE" w14:textId="3681E6F7" w:rsidR="00617D4C" w:rsidRPr="004E3B48" w:rsidRDefault="00A31795" w:rsidP="002201A4">
      <w:pPr>
        <w:rPr>
          <w:sz w:val="24"/>
          <w:szCs w:val="24"/>
        </w:rPr>
      </w:pPr>
      <w:r w:rsidRPr="004E3B48">
        <w:rPr>
          <w:rFonts w:hint="eastAsia"/>
          <w:sz w:val="24"/>
          <w:szCs w:val="24"/>
        </w:rPr>
        <w:t>承包商自身并应当告知及督促分包商不使用或支持使用童工，</w:t>
      </w:r>
      <w:r w:rsidRPr="00E9457E">
        <w:rPr>
          <w:rFonts w:hint="eastAsia"/>
          <w:sz w:val="24"/>
          <w:szCs w:val="24"/>
          <w:highlight w:val="cyan"/>
        </w:rPr>
        <w:t>并制定了相应的制度</w:t>
      </w:r>
      <w:r w:rsidRPr="004E3B48">
        <w:rPr>
          <w:rFonts w:hint="eastAsia"/>
          <w:sz w:val="24"/>
          <w:szCs w:val="24"/>
        </w:rPr>
        <w:t>。</w:t>
      </w:r>
    </w:p>
    <w:p w14:paraId="36F951E7" w14:textId="075D056C" w:rsidR="00617D4C" w:rsidRPr="004E3B48" w:rsidRDefault="00617D4C" w:rsidP="002201A4">
      <w:pPr>
        <w:rPr>
          <w:sz w:val="24"/>
          <w:szCs w:val="24"/>
        </w:rPr>
      </w:pPr>
    </w:p>
    <w:p w14:paraId="16A5BE34" w14:textId="6072FFA6" w:rsidR="00617D4C" w:rsidRPr="004E3B48" w:rsidRDefault="000D4D9E" w:rsidP="00945784">
      <w:pPr>
        <w:pStyle w:val="aa"/>
        <w:numPr>
          <w:ilvl w:val="1"/>
          <w:numId w:val="5"/>
        </w:numPr>
        <w:outlineLvl w:val="1"/>
        <w:rPr>
          <w:b/>
          <w:sz w:val="24"/>
          <w:szCs w:val="24"/>
        </w:rPr>
      </w:pPr>
      <w:r w:rsidRPr="004E3B48">
        <w:rPr>
          <w:rFonts w:hint="eastAsia"/>
          <w:b/>
          <w:sz w:val="24"/>
          <w:szCs w:val="24"/>
        </w:rPr>
        <w:t>反歧视用工</w:t>
      </w:r>
    </w:p>
    <w:p w14:paraId="5DEDA140" w14:textId="005000D3" w:rsidR="000D4D9E" w:rsidRPr="004E3B48" w:rsidRDefault="000D4D9E" w:rsidP="002201A4">
      <w:pPr>
        <w:rPr>
          <w:sz w:val="24"/>
          <w:szCs w:val="24"/>
        </w:rPr>
      </w:pPr>
    </w:p>
    <w:p w14:paraId="29F2218F" w14:textId="1C2347D8" w:rsidR="006E6CB9" w:rsidRPr="004E3B48" w:rsidRDefault="00A31795" w:rsidP="00945784">
      <w:pPr>
        <w:rPr>
          <w:sz w:val="24"/>
          <w:szCs w:val="24"/>
        </w:rPr>
      </w:pPr>
      <w:r w:rsidRPr="004E3B48">
        <w:rPr>
          <w:rFonts w:hint="eastAsia"/>
          <w:sz w:val="24"/>
          <w:szCs w:val="24"/>
        </w:rPr>
        <w:t>承包商自身并应当告知及督促分包商应平等对待所有员工。不得基于种族、社会等级、国籍、宗教、肤色、身体残疾、性别、性取向、工会会员、政治归属或年龄等因素歧视或不平等对待员工、供应商、分包商等任何第三方，</w:t>
      </w:r>
      <w:r w:rsidRPr="00E9457E">
        <w:rPr>
          <w:rFonts w:hint="eastAsia"/>
          <w:sz w:val="24"/>
          <w:szCs w:val="24"/>
          <w:highlight w:val="cyan"/>
        </w:rPr>
        <w:t>并制定了相应的制度</w:t>
      </w:r>
      <w:r w:rsidRPr="004E3B48">
        <w:rPr>
          <w:rFonts w:hint="eastAsia"/>
          <w:sz w:val="24"/>
          <w:szCs w:val="24"/>
        </w:rPr>
        <w:t>。</w:t>
      </w:r>
    </w:p>
    <w:p w14:paraId="6219E2EB" w14:textId="77777777" w:rsidR="006E6CB9" w:rsidRPr="004E3B48" w:rsidRDefault="006E6CB9" w:rsidP="002201A4">
      <w:pPr>
        <w:rPr>
          <w:sz w:val="24"/>
          <w:szCs w:val="24"/>
        </w:rPr>
      </w:pPr>
    </w:p>
    <w:p w14:paraId="4F416E0D" w14:textId="73044535" w:rsidR="00032A97" w:rsidRPr="004E3B48" w:rsidRDefault="00032A97" w:rsidP="00945784">
      <w:pPr>
        <w:pStyle w:val="aa"/>
        <w:numPr>
          <w:ilvl w:val="0"/>
          <w:numId w:val="5"/>
        </w:numPr>
        <w:outlineLvl w:val="0"/>
        <w:rPr>
          <w:b/>
          <w:sz w:val="24"/>
          <w:szCs w:val="24"/>
        </w:rPr>
      </w:pPr>
      <w:bookmarkStart w:id="43" w:name="_Ref529956223"/>
      <w:r w:rsidRPr="004E3B48">
        <w:rPr>
          <w:rFonts w:hint="eastAsia"/>
          <w:b/>
          <w:sz w:val="24"/>
          <w:szCs w:val="24"/>
        </w:rPr>
        <w:t>生产设备、材料和工艺</w:t>
      </w:r>
      <w:bookmarkEnd w:id="43"/>
    </w:p>
    <w:p w14:paraId="73A52538" w14:textId="77777777" w:rsidR="00DD364C" w:rsidRPr="004E3B48" w:rsidRDefault="00DD364C" w:rsidP="002201A4">
      <w:pPr>
        <w:rPr>
          <w:sz w:val="24"/>
          <w:szCs w:val="24"/>
        </w:rPr>
      </w:pPr>
    </w:p>
    <w:p w14:paraId="064126B8" w14:textId="3272C189" w:rsidR="00032A97" w:rsidRPr="004E3B48" w:rsidRDefault="00032A97" w:rsidP="00945784">
      <w:pPr>
        <w:pStyle w:val="aa"/>
        <w:numPr>
          <w:ilvl w:val="1"/>
          <w:numId w:val="5"/>
        </w:numPr>
        <w:outlineLvl w:val="1"/>
        <w:rPr>
          <w:b/>
          <w:sz w:val="24"/>
          <w:szCs w:val="24"/>
        </w:rPr>
      </w:pPr>
      <w:r w:rsidRPr="004E3B48">
        <w:rPr>
          <w:rFonts w:hint="eastAsia"/>
          <w:b/>
          <w:sz w:val="24"/>
          <w:szCs w:val="24"/>
        </w:rPr>
        <w:t>实施方法</w:t>
      </w:r>
    </w:p>
    <w:p w14:paraId="126C99A9" w14:textId="6B4F9367" w:rsidR="00032A97" w:rsidRPr="004E3B48" w:rsidRDefault="00032A97" w:rsidP="002201A4">
      <w:pPr>
        <w:rPr>
          <w:sz w:val="24"/>
          <w:szCs w:val="24"/>
        </w:rPr>
      </w:pPr>
    </w:p>
    <w:p w14:paraId="6C26CBCF" w14:textId="77777777" w:rsidR="00032A97" w:rsidRPr="004E3B48" w:rsidRDefault="00032A97" w:rsidP="00032A97">
      <w:pPr>
        <w:rPr>
          <w:sz w:val="24"/>
          <w:szCs w:val="24"/>
        </w:rPr>
      </w:pPr>
      <w:r w:rsidRPr="004E3B48">
        <w:rPr>
          <w:rFonts w:hint="eastAsia"/>
          <w:sz w:val="24"/>
          <w:szCs w:val="24"/>
        </w:rPr>
        <w:t>承包商应按以下方法进行生产设备的制造，材料的生产加工，以及工程的所有其他实施作业：</w:t>
      </w:r>
    </w:p>
    <w:p w14:paraId="2765B5DE" w14:textId="77777777" w:rsidR="00032A97" w:rsidRPr="004E3B48" w:rsidRDefault="00032A97" w:rsidP="00032A97">
      <w:pPr>
        <w:rPr>
          <w:sz w:val="24"/>
          <w:szCs w:val="24"/>
        </w:rPr>
      </w:pPr>
    </w:p>
    <w:p w14:paraId="03FECE42" w14:textId="5531B122" w:rsidR="00032A97" w:rsidRPr="004E3B48" w:rsidRDefault="00032A97" w:rsidP="00032A97">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按照合同</w:t>
      </w:r>
      <w:r w:rsidR="000E6A46" w:rsidRPr="004E3B48">
        <w:rPr>
          <w:rFonts w:hint="eastAsia"/>
          <w:sz w:val="24"/>
          <w:szCs w:val="24"/>
        </w:rPr>
        <w:t>约定</w:t>
      </w:r>
      <w:r w:rsidRPr="004E3B48">
        <w:rPr>
          <w:rFonts w:hint="eastAsia"/>
          <w:sz w:val="24"/>
          <w:szCs w:val="24"/>
        </w:rPr>
        <w:t>的方法（如果有）；</w:t>
      </w:r>
    </w:p>
    <w:p w14:paraId="6FE55489" w14:textId="77777777" w:rsidR="00032A97" w:rsidRPr="004E3B48" w:rsidRDefault="00032A97" w:rsidP="00032A97">
      <w:pPr>
        <w:rPr>
          <w:sz w:val="24"/>
          <w:szCs w:val="24"/>
        </w:rPr>
      </w:pPr>
    </w:p>
    <w:p w14:paraId="613B6DD3" w14:textId="5C621916" w:rsidR="00032A97" w:rsidRPr="004E3B48" w:rsidRDefault="00032A97" w:rsidP="00032A97">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按照公认的良好惯例，使用恰当精巧和仔细的方法；以及</w:t>
      </w:r>
    </w:p>
    <w:p w14:paraId="5F4B0740" w14:textId="77777777" w:rsidR="00032A97" w:rsidRPr="004E3B48" w:rsidRDefault="00032A97" w:rsidP="00032A97">
      <w:pPr>
        <w:rPr>
          <w:sz w:val="24"/>
          <w:szCs w:val="24"/>
        </w:rPr>
      </w:pPr>
    </w:p>
    <w:p w14:paraId="66D6BA4C" w14:textId="6E653FDD" w:rsidR="00032A97" w:rsidRPr="004E3B48" w:rsidRDefault="00032A97" w:rsidP="00032A97">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除合同另有</w:t>
      </w:r>
      <w:r w:rsidR="008D19A1" w:rsidRPr="004E3B48">
        <w:rPr>
          <w:rFonts w:hint="eastAsia"/>
          <w:sz w:val="24"/>
          <w:szCs w:val="24"/>
        </w:rPr>
        <w:t>约定</w:t>
      </w:r>
      <w:r w:rsidRPr="004E3B48">
        <w:rPr>
          <w:rFonts w:hint="eastAsia"/>
          <w:sz w:val="24"/>
          <w:szCs w:val="24"/>
        </w:rPr>
        <w:t>外，使用适当配备的设施和无危险的材料。</w:t>
      </w:r>
    </w:p>
    <w:p w14:paraId="727B899E" w14:textId="2789B372" w:rsidR="00032A97" w:rsidRPr="004E3B48" w:rsidRDefault="00032A97" w:rsidP="00032A97">
      <w:pPr>
        <w:rPr>
          <w:sz w:val="24"/>
          <w:szCs w:val="24"/>
        </w:rPr>
      </w:pPr>
    </w:p>
    <w:p w14:paraId="68B5F55A" w14:textId="4B06B383" w:rsidR="006B14B5" w:rsidRPr="004E3B48" w:rsidRDefault="006B14B5" w:rsidP="00032A97">
      <w:pPr>
        <w:rPr>
          <w:sz w:val="24"/>
          <w:szCs w:val="24"/>
        </w:rPr>
      </w:pPr>
      <w:r w:rsidRPr="004E3B48">
        <w:rPr>
          <w:rFonts w:hint="eastAsia"/>
          <w:sz w:val="24"/>
          <w:szCs w:val="24"/>
        </w:rPr>
        <w:t>在工程竣工前，若任何承包人生产设备、材料被认定为</w:t>
      </w:r>
      <w:r w:rsidR="009C7EA6" w:rsidRPr="004E3B48">
        <w:rPr>
          <w:rFonts w:hint="eastAsia"/>
          <w:sz w:val="24"/>
          <w:szCs w:val="24"/>
        </w:rPr>
        <w:t>存在瑕疵或不符合合同要求或标准，雇主有权拒绝该类生产设备、材料，经拒绝的生产设备、材料承包商应当立即修复或更换至符合合同要求或标准，由此产生的责任及费用由承包商承担。</w:t>
      </w:r>
    </w:p>
    <w:p w14:paraId="37B2EC39" w14:textId="77777777" w:rsidR="006B14B5" w:rsidRPr="004E3B48" w:rsidRDefault="006B14B5" w:rsidP="00032A97">
      <w:pPr>
        <w:rPr>
          <w:sz w:val="24"/>
          <w:szCs w:val="24"/>
        </w:rPr>
      </w:pPr>
    </w:p>
    <w:p w14:paraId="45A0B281" w14:textId="3E049B0F" w:rsidR="000D4D9E" w:rsidRPr="004E3B48" w:rsidRDefault="00032A97" w:rsidP="00945784">
      <w:pPr>
        <w:pStyle w:val="aa"/>
        <w:numPr>
          <w:ilvl w:val="1"/>
          <w:numId w:val="5"/>
        </w:numPr>
        <w:outlineLvl w:val="1"/>
        <w:rPr>
          <w:b/>
          <w:sz w:val="24"/>
          <w:szCs w:val="24"/>
        </w:rPr>
      </w:pPr>
      <w:r w:rsidRPr="004E3B48">
        <w:rPr>
          <w:rFonts w:hint="eastAsia"/>
          <w:b/>
          <w:sz w:val="24"/>
          <w:szCs w:val="24"/>
        </w:rPr>
        <w:lastRenderedPageBreak/>
        <w:t>样品</w:t>
      </w:r>
    </w:p>
    <w:p w14:paraId="263C999F" w14:textId="7DDE3D0D" w:rsidR="00032A97" w:rsidRPr="004E3B48" w:rsidRDefault="00032A97" w:rsidP="00032A97">
      <w:pPr>
        <w:rPr>
          <w:sz w:val="24"/>
          <w:szCs w:val="24"/>
        </w:rPr>
      </w:pPr>
    </w:p>
    <w:p w14:paraId="2CB9F42E" w14:textId="51BD71BA" w:rsidR="00032A97" w:rsidRPr="004E3B48" w:rsidRDefault="00032A97" w:rsidP="00032A97">
      <w:pPr>
        <w:rPr>
          <w:sz w:val="24"/>
          <w:szCs w:val="24"/>
        </w:rPr>
      </w:pPr>
      <w:r w:rsidRPr="004E3B48">
        <w:rPr>
          <w:rFonts w:hint="eastAsia"/>
          <w:sz w:val="24"/>
          <w:szCs w:val="24"/>
        </w:rPr>
        <w:t>承包商应在使用工程中或为工程的材料前，向</w:t>
      </w:r>
      <w:r w:rsidR="008A00B5" w:rsidRPr="004E3B48">
        <w:rPr>
          <w:rFonts w:hint="eastAsia"/>
          <w:sz w:val="24"/>
          <w:szCs w:val="24"/>
        </w:rPr>
        <w:t>项目经理</w:t>
      </w:r>
      <w:r w:rsidRPr="004E3B48">
        <w:rPr>
          <w:rFonts w:hint="eastAsia"/>
          <w:sz w:val="24"/>
          <w:szCs w:val="24"/>
        </w:rPr>
        <w:t>提交以下材料样品和有关资料，以取得其同意：</w:t>
      </w:r>
    </w:p>
    <w:p w14:paraId="74D94EB1" w14:textId="77777777" w:rsidR="00032A97" w:rsidRPr="004E3B48" w:rsidRDefault="00032A97" w:rsidP="00032A97">
      <w:pPr>
        <w:rPr>
          <w:sz w:val="24"/>
          <w:szCs w:val="24"/>
        </w:rPr>
      </w:pPr>
    </w:p>
    <w:p w14:paraId="4FACCF2A" w14:textId="1087FAEB" w:rsidR="00032A97" w:rsidRPr="004E3B48" w:rsidRDefault="00032A97" w:rsidP="00032A97">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制造商的材料标准样品和合同规定的样品，均由承包商自费提供</w:t>
      </w:r>
      <w:r w:rsidR="00607C13" w:rsidRPr="004E3B48">
        <w:rPr>
          <w:rFonts w:hint="eastAsia"/>
          <w:sz w:val="24"/>
          <w:szCs w:val="24"/>
        </w:rPr>
        <w:t>；</w:t>
      </w:r>
    </w:p>
    <w:p w14:paraId="7B07B512" w14:textId="77777777" w:rsidR="00607C13" w:rsidRPr="004E3B48" w:rsidRDefault="00607C13" w:rsidP="00032A97">
      <w:pPr>
        <w:rPr>
          <w:sz w:val="24"/>
          <w:szCs w:val="24"/>
        </w:rPr>
      </w:pPr>
    </w:p>
    <w:p w14:paraId="339469A2" w14:textId="6BC0E042" w:rsidR="00032A97" w:rsidRPr="004E3B48" w:rsidRDefault="00032A97" w:rsidP="00032A97">
      <w:pPr>
        <w:rPr>
          <w:sz w:val="24"/>
          <w:szCs w:val="24"/>
        </w:rPr>
      </w:pPr>
      <w:r w:rsidRPr="004E3B48">
        <w:rPr>
          <w:rFonts w:hint="eastAsia"/>
          <w:sz w:val="24"/>
          <w:szCs w:val="24"/>
        </w:rPr>
        <w:t>(b)</w:t>
      </w:r>
      <w:r w:rsidRPr="004E3B48">
        <w:rPr>
          <w:rFonts w:hint="eastAsia"/>
          <w:sz w:val="24"/>
          <w:szCs w:val="24"/>
        </w:rPr>
        <w:tab/>
      </w:r>
      <w:r w:rsidR="008A00B5" w:rsidRPr="004E3B48">
        <w:rPr>
          <w:rFonts w:hint="eastAsia"/>
          <w:sz w:val="24"/>
          <w:szCs w:val="24"/>
        </w:rPr>
        <w:t>雇主</w:t>
      </w:r>
      <w:r w:rsidRPr="004E3B48">
        <w:rPr>
          <w:rFonts w:hint="eastAsia"/>
          <w:sz w:val="24"/>
          <w:szCs w:val="24"/>
        </w:rPr>
        <w:t>指示的作为变更的附加样品。</w:t>
      </w:r>
    </w:p>
    <w:p w14:paraId="5FA52A7D" w14:textId="77777777" w:rsidR="00032A97" w:rsidRPr="004E3B48" w:rsidRDefault="00032A97" w:rsidP="00032A97">
      <w:pPr>
        <w:rPr>
          <w:sz w:val="24"/>
          <w:szCs w:val="24"/>
        </w:rPr>
      </w:pPr>
    </w:p>
    <w:p w14:paraId="51D92930" w14:textId="4C07A8C8" w:rsidR="00032A97" w:rsidRPr="004E3B48" w:rsidRDefault="00D7061F" w:rsidP="00032A97">
      <w:pPr>
        <w:rPr>
          <w:sz w:val="24"/>
          <w:szCs w:val="24"/>
        </w:rPr>
      </w:pPr>
      <w:r w:rsidRPr="004E3B48">
        <w:rPr>
          <w:rFonts w:hint="eastAsia"/>
          <w:sz w:val="24"/>
          <w:szCs w:val="24"/>
        </w:rPr>
        <w:t>所有样品应附上该材料之说明书、原产地证书、出厂报告、性能介绍、工程中拟定用途、使用说明等雇主所要求的相关资料，该等样品的提交格式应由雇主审批</w:t>
      </w:r>
      <w:r w:rsidR="00032A97" w:rsidRPr="004E3B48">
        <w:rPr>
          <w:rFonts w:hint="eastAsia"/>
          <w:sz w:val="24"/>
          <w:szCs w:val="24"/>
        </w:rPr>
        <w:t>。</w:t>
      </w:r>
    </w:p>
    <w:p w14:paraId="345D3776" w14:textId="7725691B" w:rsidR="00D7061F" w:rsidRPr="004E3B48" w:rsidRDefault="00D7061F" w:rsidP="00032A97">
      <w:pPr>
        <w:rPr>
          <w:sz w:val="24"/>
          <w:szCs w:val="24"/>
        </w:rPr>
      </w:pPr>
    </w:p>
    <w:p w14:paraId="713E1655" w14:textId="5EB21BBA" w:rsidR="00D7061F" w:rsidRPr="004E3B48" w:rsidRDefault="00D7061F" w:rsidP="00032A97">
      <w:pPr>
        <w:rPr>
          <w:sz w:val="24"/>
          <w:szCs w:val="24"/>
        </w:rPr>
      </w:pPr>
      <w:r w:rsidRPr="004E3B48">
        <w:rPr>
          <w:rFonts w:hint="eastAsia"/>
          <w:sz w:val="24"/>
          <w:szCs w:val="24"/>
        </w:rPr>
        <w:t>有关项目所使用的任何材料，承包商应随时向雇主提供至少两种由不同制造商生产的产品供审批，经审批的制造商同时也需提供其标准产品质保，并且该质保不能低于</w:t>
      </w:r>
      <w:r w:rsidR="000740CC" w:rsidRPr="004E3B48">
        <w:rPr>
          <w:rFonts w:hint="eastAsia"/>
          <w:sz w:val="24"/>
          <w:szCs w:val="24"/>
        </w:rPr>
        <w:t>本合同约定</w:t>
      </w:r>
      <w:r w:rsidRPr="004E3B48">
        <w:rPr>
          <w:rFonts w:hint="eastAsia"/>
          <w:sz w:val="24"/>
          <w:szCs w:val="24"/>
        </w:rPr>
        <w:t>。</w:t>
      </w:r>
    </w:p>
    <w:p w14:paraId="2E05F99C" w14:textId="3645AC71" w:rsidR="009C7EA6" w:rsidRPr="004E3B48" w:rsidRDefault="009C7EA6" w:rsidP="00032A97">
      <w:pPr>
        <w:rPr>
          <w:sz w:val="24"/>
          <w:szCs w:val="24"/>
        </w:rPr>
      </w:pPr>
    </w:p>
    <w:p w14:paraId="29F52B91" w14:textId="4DF39EE4" w:rsidR="009C7EA6" w:rsidRPr="004E3B48" w:rsidRDefault="009C7EA6" w:rsidP="00032A97">
      <w:pPr>
        <w:rPr>
          <w:sz w:val="24"/>
          <w:szCs w:val="24"/>
        </w:rPr>
      </w:pPr>
      <w:r w:rsidRPr="004E3B48">
        <w:rPr>
          <w:rFonts w:hint="eastAsia"/>
          <w:sz w:val="24"/>
          <w:szCs w:val="24"/>
        </w:rPr>
        <w:t>为免疑问，依照本条进行样品提交、测试费用均由承包商承担，雇主不再额外支付任何费用。</w:t>
      </w:r>
    </w:p>
    <w:p w14:paraId="45354C2F" w14:textId="28B8881C" w:rsidR="00D7061F" w:rsidRPr="004E3B48" w:rsidRDefault="00D7061F" w:rsidP="00032A97">
      <w:pPr>
        <w:rPr>
          <w:sz w:val="24"/>
          <w:szCs w:val="24"/>
        </w:rPr>
      </w:pPr>
    </w:p>
    <w:p w14:paraId="4A4A5644" w14:textId="6C0593CE" w:rsidR="00D7061F" w:rsidRPr="004E3B48" w:rsidRDefault="00D7061F" w:rsidP="00945784">
      <w:pPr>
        <w:pStyle w:val="aa"/>
        <w:numPr>
          <w:ilvl w:val="1"/>
          <w:numId w:val="5"/>
        </w:numPr>
        <w:outlineLvl w:val="1"/>
        <w:rPr>
          <w:b/>
          <w:sz w:val="24"/>
          <w:szCs w:val="24"/>
        </w:rPr>
      </w:pPr>
      <w:r w:rsidRPr="004E3B48">
        <w:rPr>
          <w:rFonts w:hint="eastAsia"/>
          <w:b/>
          <w:sz w:val="24"/>
          <w:szCs w:val="24"/>
        </w:rPr>
        <w:t>检验</w:t>
      </w:r>
    </w:p>
    <w:p w14:paraId="0109742F" w14:textId="62BAE492" w:rsidR="00D7061F" w:rsidRPr="004E3B48" w:rsidRDefault="00D7061F" w:rsidP="00032A97">
      <w:pPr>
        <w:rPr>
          <w:sz w:val="24"/>
          <w:szCs w:val="24"/>
        </w:rPr>
      </w:pPr>
    </w:p>
    <w:p w14:paraId="3ED0BAD4" w14:textId="77777777" w:rsidR="00D7061F" w:rsidRPr="004E3B48" w:rsidRDefault="00D7061F" w:rsidP="00D7061F">
      <w:pPr>
        <w:rPr>
          <w:sz w:val="24"/>
          <w:szCs w:val="24"/>
        </w:rPr>
      </w:pPr>
      <w:r w:rsidRPr="004E3B48">
        <w:rPr>
          <w:rFonts w:hint="eastAsia"/>
          <w:sz w:val="24"/>
          <w:szCs w:val="24"/>
        </w:rPr>
        <w:t>雇主人员应在所有合理的时间内：</w:t>
      </w:r>
    </w:p>
    <w:p w14:paraId="689C3E1D" w14:textId="77777777" w:rsidR="00D7061F" w:rsidRPr="004E3B48" w:rsidRDefault="00D7061F" w:rsidP="00D7061F">
      <w:pPr>
        <w:rPr>
          <w:sz w:val="24"/>
          <w:szCs w:val="24"/>
        </w:rPr>
      </w:pPr>
    </w:p>
    <w:p w14:paraId="4D07DC57" w14:textId="4396C3B4" w:rsidR="00D7061F" w:rsidRPr="004E3B48" w:rsidRDefault="00D7061F" w:rsidP="00D7061F">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有充分机会进入现场的所有部分，以及获得天然材料的所有地点；</w:t>
      </w:r>
    </w:p>
    <w:p w14:paraId="09DEA690" w14:textId="77777777" w:rsidR="00D7061F" w:rsidRPr="004E3B48" w:rsidRDefault="00D7061F" w:rsidP="00D7061F">
      <w:pPr>
        <w:rPr>
          <w:sz w:val="24"/>
          <w:szCs w:val="24"/>
        </w:rPr>
      </w:pPr>
    </w:p>
    <w:p w14:paraId="419CCE78" w14:textId="77777777" w:rsidR="00D7061F" w:rsidRPr="004E3B48" w:rsidRDefault="00D7061F" w:rsidP="00D7061F">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有权在生产、加工和施工期间（在现场和其他地方），检查、检验、测量和试验所用材料和工艺，检查生产设备的制造和材料的生产加工的进度。</w:t>
      </w:r>
    </w:p>
    <w:p w14:paraId="37A9BBC5" w14:textId="77777777" w:rsidR="00D7061F" w:rsidRPr="004E3B48" w:rsidRDefault="00D7061F" w:rsidP="00D7061F">
      <w:pPr>
        <w:rPr>
          <w:sz w:val="24"/>
          <w:szCs w:val="24"/>
        </w:rPr>
      </w:pPr>
    </w:p>
    <w:p w14:paraId="059536CF" w14:textId="77777777" w:rsidR="00D7061F" w:rsidRPr="004E3B48" w:rsidRDefault="00D7061F" w:rsidP="00D7061F">
      <w:pPr>
        <w:rPr>
          <w:sz w:val="24"/>
          <w:szCs w:val="24"/>
        </w:rPr>
      </w:pPr>
      <w:r w:rsidRPr="004E3B48">
        <w:rPr>
          <w:rFonts w:hint="eastAsia"/>
          <w:sz w:val="24"/>
          <w:szCs w:val="24"/>
        </w:rPr>
        <w:t>承包商应为雇主人员进行这些活动提供一切机会，包括提供进入条件、设施、许可和安全装备。此类活动不应解除承包商的任何义务或职责。</w:t>
      </w:r>
    </w:p>
    <w:p w14:paraId="48644631" w14:textId="77777777" w:rsidR="00D7061F" w:rsidRPr="004E3B48" w:rsidRDefault="00D7061F" w:rsidP="00D7061F">
      <w:pPr>
        <w:rPr>
          <w:sz w:val="24"/>
          <w:szCs w:val="24"/>
        </w:rPr>
      </w:pPr>
    </w:p>
    <w:p w14:paraId="36DFA968" w14:textId="7B585854" w:rsidR="00D7061F" w:rsidRPr="004E3B48" w:rsidRDefault="00D7061F" w:rsidP="00D7061F">
      <w:pPr>
        <w:rPr>
          <w:sz w:val="24"/>
          <w:szCs w:val="24"/>
        </w:rPr>
      </w:pPr>
      <w:r w:rsidRPr="004E3B48">
        <w:rPr>
          <w:rFonts w:hint="eastAsia"/>
          <w:sz w:val="24"/>
          <w:szCs w:val="24"/>
        </w:rPr>
        <w:t>每当任何工作已经做好，在覆盖、掩蔽、包装以便储存或运输前，承包商应通知</w:t>
      </w:r>
      <w:r w:rsidR="00476105" w:rsidRPr="004E3B48">
        <w:rPr>
          <w:rFonts w:hint="eastAsia"/>
          <w:sz w:val="24"/>
          <w:szCs w:val="24"/>
        </w:rPr>
        <w:t>雇主</w:t>
      </w:r>
      <w:r w:rsidRPr="004E3B48">
        <w:rPr>
          <w:rFonts w:hint="eastAsia"/>
          <w:sz w:val="24"/>
          <w:szCs w:val="24"/>
        </w:rPr>
        <w:t>。这时，</w:t>
      </w:r>
      <w:r w:rsidR="00476105" w:rsidRPr="004E3B48">
        <w:rPr>
          <w:rFonts w:hint="eastAsia"/>
          <w:sz w:val="24"/>
          <w:szCs w:val="24"/>
        </w:rPr>
        <w:t>雇主</w:t>
      </w:r>
      <w:r w:rsidRPr="004E3B48">
        <w:rPr>
          <w:rFonts w:hint="eastAsia"/>
          <w:sz w:val="24"/>
          <w:szCs w:val="24"/>
        </w:rPr>
        <w:t>应及时进行检查、检验、测量或试验，不得无故拖延，或者立即通知承包商无需进行这些工作。如果承包商没有发出此类通知，而当</w:t>
      </w:r>
      <w:r w:rsidR="00476105" w:rsidRPr="004E3B48">
        <w:rPr>
          <w:rFonts w:hint="eastAsia"/>
          <w:sz w:val="24"/>
          <w:szCs w:val="24"/>
        </w:rPr>
        <w:t>雇主</w:t>
      </w:r>
      <w:r w:rsidRPr="004E3B48">
        <w:rPr>
          <w:rFonts w:hint="eastAsia"/>
          <w:sz w:val="24"/>
          <w:szCs w:val="24"/>
        </w:rPr>
        <w:t>提出要求时，承包商应除去物件上的覆盖，并在随后恢复完好，所需费用均由承包商承担。</w:t>
      </w:r>
    </w:p>
    <w:p w14:paraId="2DAC35E6" w14:textId="77777777" w:rsidR="009C7EA6" w:rsidRPr="004E3B48" w:rsidRDefault="009C7EA6" w:rsidP="00D7061F">
      <w:pPr>
        <w:rPr>
          <w:sz w:val="24"/>
          <w:szCs w:val="24"/>
        </w:rPr>
      </w:pPr>
    </w:p>
    <w:p w14:paraId="0D74B9B3" w14:textId="773B4F8A" w:rsidR="00D7061F" w:rsidRPr="004E3B48" w:rsidRDefault="00D7061F" w:rsidP="00945784">
      <w:pPr>
        <w:pStyle w:val="aa"/>
        <w:numPr>
          <w:ilvl w:val="1"/>
          <w:numId w:val="5"/>
        </w:numPr>
        <w:outlineLvl w:val="1"/>
        <w:rPr>
          <w:b/>
          <w:sz w:val="24"/>
          <w:szCs w:val="24"/>
        </w:rPr>
      </w:pPr>
      <w:bookmarkStart w:id="44" w:name="_Ref529968776"/>
      <w:r w:rsidRPr="004E3B48">
        <w:rPr>
          <w:rFonts w:hint="eastAsia"/>
          <w:b/>
          <w:sz w:val="24"/>
          <w:szCs w:val="24"/>
        </w:rPr>
        <w:t>试验</w:t>
      </w:r>
      <w:bookmarkEnd w:id="44"/>
    </w:p>
    <w:p w14:paraId="04FEE39A" w14:textId="416E2BC4" w:rsidR="00D7061F" w:rsidRPr="004E3B48" w:rsidRDefault="00D7061F" w:rsidP="00D7061F">
      <w:pPr>
        <w:rPr>
          <w:sz w:val="24"/>
          <w:szCs w:val="24"/>
        </w:rPr>
      </w:pPr>
    </w:p>
    <w:p w14:paraId="1B2548E9" w14:textId="71DE9CCA" w:rsidR="00D7061F" w:rsidRPr="004E3B48" w:rsidRDefault="00D7061F" w:rsidP="00D7061F">
      <w:pPr>
        <w:rPr>
          <w:sz w:val="24"/>
          <w:szCs w:val="24"/>
        </w:rPr>
      </w:pPr>
      <w:r w:rsidRPr="004E3B48">
        <w:rPr>
          <w:rFonts w:hint="eastAsia"/>
          <w:sz w:val="24"/>
          <w:szCs w:val="24"/>
        </w:rPr>
        <w:t>本款适用于</w:t>
      </w:r>
      <w:r w:rsidR="009D317A" w:rsidRPr="004E3B48">
        <w:rPr>
          <w:rFonts w:hint="eastAsia"/>
          <w:sz w:val="24"/>
          <w:szCs w:val="24"/>
        </w:rPr>
        <w:t>本合同约定</w:t>
      </w:r>
      <w:r w:rsidRPr="004E3B48">
        <w:rPr>
          <w:rFonts w:hint="eastAsia"/>
          <w:sz w:val="24"/>
          <w:szCs w:val="24"/>
        </w:rPr>
        <w:t>的所有试验。</w:t>
      </w:r>
    </w:p>
    <w:p w14:paraId="006AC620" w14:textId="77777777" w:rsidR="00D7061F" w:rsidRPr="004E3B48" w:rsidRDefault="00D7061F" w:rsidP="00D7061F">
      <w:pPr>
        <w:rPr>
          <w:sz w:val="24"/>
          <w:szCs w:val="24"/>
        </w:rPr>
      </w:pPr>
    </w:p>
    <w:p w14:paraId="1B3F64F0" w14:textId="0431D2A5" w:rsidR="00D7061F" w:rsidRPr="004E3B48" w:rsidRDefault="00D7061F" w:rsidP="00D7061F">
      <w:pPr>
        <w:rPr>
          <w:sz w:val="24"/>
          <w:szCs w:val="24"/>
        </w:rPr>
      </w:pPr>
      <w:r w:rsidRPr="004E3B48">
        <w:rPr>
          <w:rFonts w:hint="eastAsia"/>
          <w:sz w:val="24"/>
          <w:szCs w:val="24"/>
        </w:rPr>
        <w:lastRenderedPageBreak/>
        <w:t>为有效进行</w:t>
      </w:r>
      <w:r w:rsidR="005146AB" w:rsidRPr="004E3B48">
        <w:rPr>
          <w:rFonts w:hint="eastAsia"/>
          <w:sz w:val="24"/>
          <w:szCs w:val="24"/>
        </w:rPr>
        <w:t>约定</w:t>
      </w:r>
      <w:r w:rsidRPr="004E3B48">
        <w:rPr>
          <w:rFonts w:hint="eastAsia"/>
          <w:sz w:val="24"/>
          <w:szCs w:val="24"/>
        </w:rPr>
        <w:t>的试验，承包商应提供所需的所有仪器、帮助、文件和其他资料、电力、装备、燃料、消耗品、工具、劳力、材料，以及具有适当资质和经验的工作人员。对任何生产设备、材料和工程其他部分进行规定的试验，其时间和地点，应由承包商与</w:t>
      </w:r>
      <w:r w:rsidR="00476105" w:rsidRPr="004E3B48">
        <w:rPr>
          <w:rFonts w:hint="eastAsia"/>
          <w:sz w:val="24"/>
          <w:szCs w:val="24"/>
        </w:rPr>
        <w:t>雇主</w:t>
      </w:r>
      <w:r w:rsidRPr="004E3B48">
        <w:rPr>
          <w:rFonts w:hint="eastAsia"/>
          <w:sz w:val="24"/>
          <w:szCs w:val="24"/>
        </w:rPr>
        <w:t>商定。</w:t>
      </w:r>
    </w:p>
    <w:p w14:paraId="6A0FFE36" w14:textId="77777777" w:rsidR="00D7061F" w:rsidRPr="004E3B48" w:rsidRDefault="00D7061F" w:rsidP="00D7061F">
      <w:pPr>
        <w:rPr>
          <w:sz w:val="24"/>
          <w:szCs w:val="24"/>
        </w:rPr>
      </w:pPr>
    </w:p>
    <w:p w14:paraId="02985DB6" w14:textId="148656A4" w:rsidR="00D7061F" w:rsidRPr="004E3B48" w:rsidRDefault="00D7061F" w:rsidP="00D7061F">
      <w:pPr>
        <w:rPr>
          <w:sz w:val="24"/>
          <w:szCs w:val="24"/>
        </w:rPr>
      </w:pPr>
      <w:r w:rsidRPr="004E3B48">
        <w:rPr>
          <w:rFonts w:hint="eastAsia"/>
          <w:sz w:val="24"/>
          <w:szCs w:val="24"/>
        </w:rPr>
        <w:t>根据第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_Ref529956058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12</w:t>
      </w:r>
      <w:r w:rsidR="00C876E2"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rFonts w:hint="eastAsia"/>
          <w:sz w:val="24"/>
          <w:szCs w:val="24"/>
        </w:rPr>
        <w:t>]</w:t>
      </w:r>
      <w:r w:rsidRPr="004E3B48">
        <w:rPr>
          <w:rFonts w:hint="eastAsia"/>
          <w:sz w:val="24"/>
          <w:szCs w:val="24"/>
        </w:rPr>
        <w:t>的</w:t>
      </w:r>
      <w:r w:rsidR="00094B92" w:rsidRPr="004E3B48">
        <w:rPr>
          <w:rFonts w:hint="eastAsia"/>
          <w:sz w:val="24"/>
          <w:szCs w:val="24"/>
        </w:rPr>
        <w:t>约定</w:t>
      </w:r>
      <w:r w:rsidRPr="004E3B48">
        <w:rPr>
          <w:rFonts w:hint="eastAsia"/>
          <w:sz w:val="24"/>
          <w:szCs w:val="24"/>
        </w:rPr>
        <w:t>，</w:t>
      </w:r>
      <w:r w:rsidR="00476105" w:rsidRPr="004E3B48">
        <w:rPr>
          <w:rFonts w:hint="eastAsia"/>
          <w:sz w:val="24"/>
          <w:szCs w:val="24"/>
        </w:rPr>
        <w:t>雇主</w:t>
      </w:r>
      <w:r w:rsidRPr="004E3B48">
        <w:rPr>
          <w:rFonts w:hint="eastAsia"/>
          <w:sz w:val="24"/>
          <w:szCs w:val="24"/>
        </w:rPr>
        <w:t>可以改变进行规定试验的位置或细节，或指示承包商进行附加的试验。</w:t>
      </w:r>
      <w:r w:rsidRPr="00A15A0A">
        <w:rPr>
          <w:rFonts w:hint="eastAsia"/>
          <w:sz w:val="24"/>
          <w:szCs w:val="24"/>
        </w:rPr>
        <w:t>不管合同有何其他</w:t>
      </w:r>
      <w:r w:rsidR="00094B92" w:rsidRPr="00A15A0A">
        <w:rPr>
          <w:rFonts w:hint="eastAsia"/>
          <w:sz w:val="24"/>
          <w:szCs w:val="24"/>
        </w:rPr>
        <w:t>约定</w:t>
      </w:r>
      <w:r w:rsidRPr="00A15A0A">
        <w:rPr>
          <w:rFonts w:hint="eastAsia"/>
          <w:sz w:val="24"/>
          <w:szCs w:val="24"/>
        </w:rPr>
        <w:t>，承包商应承担进行本项变更的费用。</w:t>
      </w:r>
    </w:p>
    <w:p w14:paraId="2A4FC31E" w14:textId="77777777" w:rsidR="00D7061F" w:rsidRPr="004E3B48" w:rsidRDefault="00D7061F" w:rsidP="00D7061F">
      <w:pPr>
        <w:rPr>
          <w:sz w:val="24"/>
          <w:szCs w:val="24"/>
        </w:rPr>
      </w:pPr>
    </w:p>
    <w:p w14:paraId="50FD31FD" w14:textId="6824ED6E" w:rsidR="00D7061F" w:rsidRPr="004E3B48" w:rsidRDefault="00476105" w:rsidP="00D7061F">
      <w:pPr>
        <w:rPr>
          <w:sz w:val="24"/>
          <w:szCs w:val="24"/>
        </w:rPr>
      </w:pPr>
      <w:r w:rsidRPr="004E3B48">
        <w:rPr>
          <w:rFonts w:hint="eastAsia"/>
          <w:sz w:val="24"/>
          <w:szCs w:val="24"/>
        </w:rPr>
        <w:t>项目经理</w:t>
      </w:r>
      <w:r w:rsidR="00D7061F" w:rsidRPr="004E3B48">
        <w:rPr>
          <w:rFonts w:hint="eastAsia"/>
          <w:sz w:val="24"/>
          <w:szCs w:val="24"/>
        </w:rPr>
        <w:t>应至少提前</w:t>
      </w:r>
      <w:r w:rsidR="00D7061F" w:rsidRPr="004E3B48">
        <w:rPr>
          <w:rFonts w:hint="eastAsia"/>
          <w:sz w:val="24"/>
          <w:szCs w:val="24"/>
        </w:rPr>
        <w:t>24</w:t>
      </w:r>
      <w:r w:rsidR="00D7061F" w:rsidRPr="004E3B48">
        <w:rPr>
          <w:rFonts w:hint="eastAsia"/>
          <w:sz w:val="24"/>
          <w:szCs w:val="24"/>
        </w:rPr>
        <w:t>小时将参加试验的意图通知承包商。如果</w:t>
      </w:r>
      <w:r w:rsidRPr="004E3B48">
        <w:rPr>
          <w:rFonts w:hint="eastAsia"/>
          <w:sz w:val="24"/>
          <w:szCs w:val="24"/>
        </w:rPr>
        <w:t>项目经理</w:t>
      </w:r>
      <w:r w:rsidR="00D7061F" w:rsidRPr="004E3B48">
        <w:rPr>
          <w:rFonts w:hint="eastAsia"/>
          <w:sz w:val="24"/>
          <w:szCs w:val="24"/>
        </w:rPr>
        <w:t>没有在商定的时间和地点参加试验，承包商</w:t>
      </w:r>
      <w:r w:rsidR="003F4762" w:rsidRPr="004E3B48">
        <w:rPr>
          <w:rFonts w:hint="eastAsia"/>
          <w:sz w:val="24"/>
          <w:szCs w:val="24"/>
        </w:rPr>
        <w:t>需要与</w:t>
      </w:r>
      <w:r w:rsidRPr="004E3B48">
        <w:rPr>
          <w:rFonts w:hint="eastAsia"/>
          <w:sz w:val="24"/>
          <w:szCs w:val="24"/>
        </w:rPr>
        <w:t>项目经理</w:t>
      </w:r>
      <w:r w:rsidR="003F4762" w:rsidRPr="004E3B48">
        <w:rPr>
          <w:rFonts w:hint="eastAsia"/>
          <w:sz w:val="24"/>
          <w:szCs w:val="24"/>
        </w:rPr>
        <w:t>商定其参加试验的时间，确保</w:t>
      </w:r>
      <w:r w:rsidR="00D7061F" w:rsidRPr="004E3B48">
        <w:rPr>
          <w:rFonts w:hint="eastAsia"/>
          <w:sz w:val="24"/>
          <w:szCs w:val="24"/>
        </w:rPr>
        <w:t>在</w:t>
      </w:r>
      <w:r w:rsidRPr="004E3B48">
        <w:rPr>
          <w:rFonts w:hint="eastAsia"/>
          <w:sz w:val="24"/>
          <w:szCs w:val="24"/>
        </w:rPr>
        <w:t>项目经理</w:t>
      </w:r>
      <w:r w:rsidR="00D7061F" w:rsidRPr="004E3B48">
        <w:rPr>
          <w:rFonts w:hint="eastAsia"/>
          <w:sz w:val="24"/>
          <w:szCs w:val="24"/>
        </w:rPr>
        <w:t>在场的情况下进行</w:t>
      </w:r>
      <w:r w:rsidR="00607C13" w:rsidRPr="004E3B48">
        <w:rPr>
          <w:rFonts w:hint="eastAsia"/>
          <w:sz w:val="24"/>
          <w:szCs w:val="24"/>
        </w:rPr>
        <w:t>试验，否则雇主不承认该等试验产生的任何记录和结论</w:t>
      </w:r>
      <w:r w:rsidR="00D7061F" w:rsidRPr="004E3B48">
        <w:rPr>
          <w:rFonts w:hint="eastAsia"/>
          <w:sz w:val="24"/>
          <w:szCs w:val="24"/>
        </w:rPr>
        <w:t>。</w:t>
      </w:r>
    </w:p>
    <w:p w14:paraId="1C738A75" w14:textId="77777777" w:rsidR="00D7061F" w:rsidRPr="004E3B48" w:rsidRDefault="00D7061F" w:rsidP="00D7061F">
      <w:pPr>
        <w:rPr>
          <w:sz w:val="24"/>
          <w:szCs w:val="24"/>
        </w:rPr>
      </w:pPr>
    </w:p>
    <w:p w14:paraId="66BABE51" w14:textId="76A22A2B" w:rsidR="00D7061F" w:rsidRPr="004E3B48" w:rsidRDefault="00D7061F" w:rsidP="00D7061F">
      <w:pPr>
        <w:rPr>
          <w:sz w:val="24"/>
          <w:szCs w:val="24"/>
        </w:rPr>
      </w:pPr>
      <w:r w:rsidRPr="004E3B48">
        <w:rPr>
          <w:rFonts w:hint="eastAsia"/>
          <w:sz w:val="24"/>
          <w:szCs w:val="24"/>
        </w:rPr>
        <w:t>如果由于承包商服从这些指示或因雇主应负责的延误的结果，使承包商遭受延误，承包商应向</w:t>
      </w:r>
      <w:r w:rsidR="00476105" w:rsidRPr="004E3B48">
        <w:rPr>
          <w:rFonts w:hint="eastAsia"/>
          <w:sz w:val="24"/>
          <w:szCs w:val="24"/>
        </w:rPr>
        <w:t>雇主</w:t>
      </w:r>
      <w:r w:rsidRPr="004E3B48">
        <w:rPr>
          <w:rFonts w:hint="eastAsia"/>
          <w:sz w:val="24"/>
          <w:szCs w:val="24"/>
        </w:rPr>
        <w:t>发出通知，并根据第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_Ref529956120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19.1</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094B92" w:rsidRPr="004E3B48">
        <w:rPr>
          <w:rFonts w:hint="eastAsia"/>
          <w:sz w:val="24"/>
          <w:szCs w:val="24"/>
        </w:rPr>
        <w:t>约定</w:t>
      </w:r>
      <w:r w:rsidRPr="004E3B48">
        <w:rPr>
          <w:rFonts w:hint="eastAsia"/>
          <w:sz w:val="24"/>
          <w:szCs w:val="24"/>
        </w:rPr>
        <w:t>，有权要求：根据第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_Ref529955487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7.4</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094B92" w:rsidRPr="004E3B48">
        <w:rPr>
          <w:rFonts w:hint="eastAsia"/>
          <w:sz w:val="24"/>
          <w:szCs w:val="24"/>
        </w:rPr>
        <w:t>约定</w:t>
      </w:r>
      <w:r w:rsidRPr="004E3B48">
        <w:rPr>
          <w:rFonts w:hint="eastAsia"/>
          <w:sz w:val="24"/>
          <w:szCs w:val="24"/>
        </w:rPr>
        <w:t>，</w:t>
      </w:r>
      <w:r w:rsidRPr="00A15A0A">
        <w:rPr>
          <w:rFonts w:hint="eastAsia"/>
          <w:sz w:val="24"/>
          <w:szCs w:val="24"/>
        </w:rPr>
        <w:t>如果竣工已经或将受到延误，对任何此类延误给予延长期</w:t>
      </w:r>
      <w:r w:rsidR="006C2093" w:rsidRPr="00A15A0A">
        <w:rPr>
          <w:rFonts w:hint="eastAsia"/>
          <w:sz w:val="24"/>
          <w:szCs w:val="24"/>
        </w:rPr>
        <w:t>。</w:t>
      </w:r>
    </w:p>
    <w:p w14:paraId="7398029C" w14:textId="77777777" w:rsidR="00D7061F" w:rsidRPr="004E3B48" w:rsidRDefault="00D7061F" w:rsidP="00D7061F">
      <w:pPr>
        <w:rPr>
          <w:sz w:val="24"/>
          <w:szCs w:val="24"/>
        </w:rPr>
      </w:pPr>
    </w:p>
    <w:p w14:paraId="29A91E06" w14:textId="46389BFF" w:rsidR="00D7061F" w:rsidRPr="004E3B48" w:rsidRDefault="00476105" w:rsidP="00D7061F">
      <w:pPr>
        <w:rPr>
          <w:sz w:val="24"/>
          <w:szCs w:val="24"/>
        </w:rPr>
      </w:pPr>
      <w:r w:rsidRPr="004E3B48">
        <w:rPr>
          <w:rFonts w:hint="eastAsia"/>
          <w:sz w:val="24"/>
          <w:szCs w:val="24"/>
        </w:rPr>
        <w:t>雇主</w:t>
      </w:r>
      <w:r w:rsidR="00D7061F" w:rsidRPr="004E3B48">
        <w:rPr>
          <w:rFonts w:hint="eastAsia"/>
          <w:sz w:val="24"/>
          <w:szCs w:val="24"/>
        </w:rPr>
        <w:t>收到此通知后，应按照第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_Ref529956174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3.5</w:t>
      </w:r>
      <w:r w:rsidR="00C876E2" w:rsidRPr="004E3B48">
        <w:rPr>
          <w:sz w:val="24"/>
          <w:szCs w:val="24"/>
        </w:rPr>
        <w:fldChar w:fldCharType="end"/>
      </w:r>
      <w:r w:rsidR="00D7061F" w:rsidRPr="004E3B48">
        <w:rPr>
          <w:rFonts w:hint="eastAsia"/>
          <w:sz w:val="24"/>
          <w:szCs w:val="24"/>
        </w:rPr>
        <w:t>款</w:t>
      </w:r>
      <w:r w:rsidR="00D7061F" w:rsidRPr="004E3B48">
        <w:rPr>
          <w:rFonts w:hint="eastAsia"/>
          <w:sz w:val="24"/>
          <w:szCs w:val="24"/>
        </w:rPr>
        <w:t>[</w:t>
      </w:r>
      <w:r w:rsidR="00D7061F" w:rsidRPr="004E3B48">
        <w:rPr>
          <w:rFonts w:hint="eastAsia"/>
          <w:sz w:val="24"/>
          <w:szCs w:val="24"/>
        </w:rPr>
        <w:t>确定</w:t>
      </w:r>
      <w:r w:rsidR="00D7061F" w:rsidRPr="004E3B48">
        <w:rPr>
          <w:rFonts w:hint="eastAsia"/>
          <w:sz w:val="24"/>
          <w:szCs w:val="24"/>
        </w:rPr>
        <w:t>]</w:t>
      </w:r>
      <w:r w:rsidR="00D7061F" w:rsidRPr="004E3B48">
        <w:rPr>
          <w:rFonts w:hint="eastAsia"/>
          <w:sz w:val="24"/>
          <w:szCs w:val="24"/>
        </w:rPr>
        <w:t>的</w:t>
      </w:r>
      <w:r w:rsidR="00094B92" w:rsidRPr="004E3B48">
        <w:rPr>
          <w:rFonts w:hint="eastAsia"/>
          <w:sz w:val="24"/>
          <w:szCs w:val="24"/>
        </w:rPr>
        <w:t>约定</w:t>
      </w:r>
      <w:r w:rsidR="00D7061F" w:rsidRPr="004E3B48">
        <w:rPr>
          <w:rFonts w:hint="eastAsia"/>
          <w:sz w:val="24"/>
          <w:szCs w:val="24"/>
        </w:rPr>
        <w:t>，对此类事项进行商定或确定。</w:t>
      </w:r>
    </w:p>
    <w:p w14:paraId="57F18FB0" w14:textId="77777777" w:rsidR="00D7061F" w:rsidRPr="004E3B48" w:rsidRDefault="00D7061F" w:rsidP="00D7061F">
      <w:pPr>
        <w:rPr>
          <w:sz w:val="24"/>
          <w:szCs w:val="24"/>
        </w:rPr>
      </w:pPr>
    </w:p>
    <w:p w14:paraId="3A91C71C" w14:textId="38FA652E" w:rsidR="00D7061F" w:rsidRPr="004E3B48" w:rsidRDefault="00D7061F" w:rsidP="00D7061F">
      <w:pPr>
        <w:rPr>
          <w:sz w:val="24"/>
          <w:szCs w:val="24"/>
        </w:rPr>
      </w:pPr>
      <w:r w:rsidRPr="004E3B48">
        <w:rPr>
          <w:rFonts w:hint="eastAsia"/>
          <w:sz w:val="24"/>
          <w:szCs w:val="24"/>
        </w:rPr>
        <w:t>承包商应</w:t>
      </w:r>
      <w:r w:rsidR="00607C13" w:rsidRPr="004E3B48">
        <w:rPr>
          <w:rFonts w:hint="eastAsia"/>
          <w:sz w:val="24"/>
          <w:szCs w:val="24"/>
        </w:rPr>
        <w:t>在试验结束后</w:t>
      </w:r>
      <w:r w:rsidRPr="004E3B48">
        <w:rPr>
          <w:rFonts w:hint="eastAsia"/>
          <w:sz w:val="24"/>
          <w:szCs w:val="24"/>
        </w:rPr>
        <w:t>立即向</w:t>
      </w:r>
      <w:r w:rsidR="00476105" w:rsidRPr="004E3B48">
        <w:rPr>
          <w:rFonts w:hint="eastAsia"/>
          <w:sz w:val="24"/>
          <w:szCs w:val="24"/>
        </w:rPr>
        <w:t>雇主</w:t>
      </w:r>
      <w:r w:rsidRPr="004E3B48">
        <w:rPr>
          <w:rFonts w:hint="eastAsia"/>
          <w:sz w:val="24"/>
          <w:szCs w:val="24"/>
        </w:rPr>
        <w:t>提交充分证实的试验报告。当</w:t>
      </w:r>
      <w:r w:rsidR="00094B92" w:rsidRPr="004E3B48">
        <w:rPr>
          <w:rFonts w:hint="eastAsia"/>
          <w:sz w:val="24"/>
          <w:szCs w:val="24"/>
        </w:rPr>
        <w:t>约定</w:t>
      </w:r>
      <w:r w:rsidRPr="004E3B48">
        <w:rPr>
          <w:rFonts w:hint="eastAsia"/>
          <w:sz w:val="24"/>
          <w:szCs w:val="24"/>
        </w:rPr>
        <w:t>的试验通过时，</w:t>
      </w:r>
      <w:r w:rsidR="00476105" w:rsidRPr="004E3B48">
        <w:rPr>
          <w:rFonts w:hint="eastAsia"/>
          <w:sz w:val="24"/>
          <w:szCs w:val="24"/>
        </w:rPr>
        <w:t>雇主</w:t>
      </w:r>
      <w:r w:rsidRPr="004E3B48">
        <w:rPr>
          <w:rFonts w:hint="eastAsia"/>
          <w:sz w:val="24"/>
          <w:szCs w:val="24"/>
        </w:rPr>
        <w:t>应签署承包商的试验证书，或向承包商颁发等效的证书。</w:t>
      </w:r>
    </w:p>
    <w:p w14:paraId="60493A62" w14:textId="7451B8E2" w:rsidR="00D7061F" w:rsidRPr="004E3B48" w:rsidRDefault="00D7061F" w:rsidP="00D7061F">
      <w:pPr>
        <w:rPr>
          <w:sz w:val="24"/>
          <w:szCs w:val="24"/>
        </w:rPr>
      </w:pPr>
    </w:p>
    <w:p w14:paraId="7E2EBCE5" w14:textId="7E7975ED" w:rsidR="00D7061F" w:rsidRPr="004E3B48" w:rsidRDefault="006C2093" w:rsidP="00945784">
      <w:pPr>
        <w:pStyle w:val="aa"/>
        <w:numPr>
          <w:ilvl w:val="1"/>
          <w:numId w:val="5"/>
        </w:numPr>
        <w:outlineLvl w:val="1"/>
        <w:rPr>
          <w:b/>
          <w:sz w:val="24"/>
          <w:szCs w:val="24"/>
        </w:rPr>
      </w:pPr>
      <w:bookmarkStart w:id="45" w:name="_Ref529968920"/>
      <w:r w:rsidRPr="004E3B48">
        <w:rPr>
          <w:rFonts w:hint="eastAsia"/>
          <w:b/>
          <w:sz w:val="24"/>
          <w:szCs w:val="24"/>
        </w:rPr>
        <w:t>拒收</w:t>
      </w:r>
      <w:bookmarkEnd w:id="45"/>
    </w:p>
    <w:p w14:paraId="3CD5E808" w14:textId="75334B74" w:rsidR="006C2093" w:rsidRPr="004E3B48" w:rsidRDefault="006C2093" w:rsidP="00D7061F">
      <w:pPr>
        <w:rPr>
          <w:sz w:val="24"/>
          <w:szCs w:val="24"/>
        </w:rPr>
      </w:pPr>
    </w:p>
    <w:p w14:paraId="4BE28518" w14:textId="7768D9FA" w:rsidR="006C2093" w:rsidRPr="004E3B48" w:rsidRDefault="006C2093" w:rsidP="00D7061F">
      <w:pPr>
        <w:rPr>
          <w:sz w:val="24"/>
          <w:szCs w:val="24"/>
        </w:rPr>
      </w:pPr>
      <w:r w:rsidRPr="004E3B48">
        <w:rPr>
          <w:rFonts w:hint="eastAsia"/>
          <w:sz w:val="24"/>
          <w:szCs w:val="24"/>
        </w:rPr>
        <w:t>如果根据检查、检验、测量或试验结果，发现任何生产设备、货物、材料、设计（在合同</w:t>
      </w:r>
      <w:r w:rsidR="00112FAC" w:rsidRPr="004E3B48">
        <w:rPr>
          <w:rFonts w:hint="eastAsia"/>
          <w:sz w:val="24"/>
          <w:szCs w:val="24"/>
        </w:rPr>
        <w:t>约定</w:t>
      </w:r>
      <w:r w:rsidRPr="004E3B48">
        <w:rPr>
          <w:rFonts w:hint="eastAsia"/>
          <w:sz w:val="24"/>
          <w:szCs w:val="24"/>
        </w:rPr>
        <w:t>的范围内）或工艺或工程任何其它部分有缺陷、瑕疵或不符合合同文件要求，雇主和</w:t>
      </w:r>
      <w:r w:rsidRPr="004E3B48">
        <w:rPr>
          <w:rFonts w:hint="eastAsia"/>
          <w:sz w:val="24"/>
          <w:szCs w:val="24"/>
        </w:rPr>
        <w:t>/</w:t>
      </w:r>
      <w:r w:rsidRPr="004E3B48">
        <w:rPr>
          <w:rFonts w:hint="eastAsia"/>
          <w:sz w:val="24"/>
          <w:szCs w:val="24"/>
        </w:rPr>
        <w:t>或</w:t>
      </w:r>
      <w:r w:rsidR="007B196D" w:rsidRPr="004E3B48">
        <w:rPr>
          <w:rFonts w:hint="eastAsia"/>
          <w:sz w:val="24"/>
          <w:szCs w:val="24"/>
        </w:rPr>
        <w:t>项目经理</w:t>
      </w:r>
      <w:r w:rsidRPr="004E3B48">
        <w:rPr>
          <w:rFonts w:hint="eastAsia"/>
          <w:sz w:val="24"/>
          <w:szCs w:val="24"/>
        </w:rPr>
        <w:t>可向承包商发出通知，并详细说明该等瑕疵或缺陷问题，对之予以拒收。承包商应迅速自费修复缺陷或瑕疵，并保证上述被拒收的项目符合合同</w:t>
      </w:r>
      <w:r w:rsidR="00F959A2" w:rsidRPr="004E3B48">
        <w:rPr>
          <w:rFonts w:hint="eastAsia"/>
          <w:sz w:val="24"/>
          <w:szCs w:val="24"/>
        </w:rPr>
        <w:t>约定</w:t>
      </w:r>
      <w:r w:rsidRPr="004E3B48">
        <w:rPr>
          <w:rFonts w:hint="eastAsia"/>
          <w:sz w:val="24"/>
          <w:szCs w:val="24"/>
        </w:rPr>
        <w:t>。</w:t>
      </w:r>
    </w:p>
    <w:p w14:paraId="30904B8D" w14:textId="2AAF2981" w:rsidR="006C2093" w:rsidRPr="004E3B48" w:rsidRDefault="006C2093" w:rsidP="00D7061F">
      <w:pPr>
        <w:rPr>
          <w:sz w:val="24"/>
          <w:szCs w:val="24"/>
        </w:rPr>
      </w:pPr>
    </w:p>
    <w:p w14:paraId="1CD80611" w14:textId="04C56C11" w:rsidR="006C2093" w:rsidRPr="004E3B48" w:rsidRDefault="006C2093" w:rsidP="00D7061F">
      <w:pPr>
        <w:rPr>
          <w:sz w:val="24"/>
          <w:szCs w:val="24"/>
        </w:rPr>
      </w:pPr>
      <w:r w:rsidRPr="004E3B48">
        <w:rPr>
          <w:rFonts w:hint="eastAsia"/>
          <w:sz w:val="24"/>
          <w:szCs w:val="24"/>
        </w:rPr>
        <w:t>如果在承包商纠正工程内的缺陷或瑕疵后，雇主要求对该等生产设备、货物、材料、设计（在合同</w:t>
      </w:r>
      <w:r w:rsidR="00112FAC" w:rsidRPr="004E3B48">
        <w:rPr>
          <w:rFonts w:hint="eastAsia"/>
          <w:sz w:val="24"/>
          <w:szCs w:val="24"/>
        </w:rPr>
        <w:t>约定</w:t>
      </w:r>
      <w:r w:rsidRPr="004E3B48">
        <w:rPr>
          <w:rFonts w:hint="eastAsia"/>
          <w:sz w:val="24"/>
          <w:szCs w:val="24"/>
        </w:rPr>
        <w:t>的范围内）或工艺或工程的该等其它部分再次进行试验、检验、检查或检测，这些重复试验、检验、检查或检测应按与最初的试验、检验、检查或检测相同的条款和条件重新进行（除非雇主另有指示），费用由承包商承担。如果此项拒收和再次试验、检验、检查或检测使雇主增加了费用，经雇主要求，承包商应按照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_Ref529956682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2.5</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112FAC" w:rsidRPr="004E3B48">
        <w:rPr>
          <w:rFonts w:hint="eastAsia"/>
          <w:sz w:val="24"/>
          <w:szCs w:val="24"/>
        </w:rPr>
        <w:t>约定</w:t>
      </w:r>
      <w:r w:rsidRPr="004E3B48">
        <w:rPr>
          <w:rFonts w:hint="eastAsia"/>
          <w:sz w:val="24"/>
          <w:szCs w:val="24"/>
        </w:rPr>
        <w:t>向雇主支付该等费用。</w:t>
      </w:r>
    </w:p>
    <w:p w14:paraId="6C875CD3" w14:textId="20010E87" w:rsidR="006C2093" w:rsidRPr="004E3B48" w:rsidRDefault="006C2093" w:rsidP="00D7061F">
      <w:pPr>
        <w:rPr>
          <w:sz w:val="24"/>
          <w:szCs w:val="24"/>
        </w:rPr>
      </w:pPr>
    </w:p>
    <w:p w14:paraId="63971EE4" w14:textId="7AE23BF9" w:rsidR="006C2093" w:rsidRPr="004E3B48" w:rsidRDefault="006C2093" w:rsidP="00945784">
      <w:pPr>
        <w:pStyle w:val="aa"/>
        <w:numPr>
          <w:ilvl w:val="1"/>
          <w:numId w:val="5"/>
        </w:numPr>
        <w:outlineLvl w:val="1"/>
        <w:rPr>
          <w:b/>
          <w:sz w:val="24"/>
          <w:szCs w:val="24"/>
        </w:rPr>
      </w:pPr>
      <w:bookmarkStart w:id="46" w:name="_Ref529972427"/>
      <w:r w:rsidRPr="004E3B48">
        <w:rPr>
          <w:rFonts w:hint="eastAsia"/>
          <w:b/>
          <w:sz w:val="24"/>
          <w:szCs w:val="24"/>
        </w:rPr>
        <w:t>修补工作</w:t>
      </w:r>
      <w:bookmarkEnd w:id="46"/>
    </w:p>
    <w:p w14:paraId="2CEAB558" w14:textId="433BB800" w:rsidR="006C2093" w:rsidRPr="004E3B48" w:rsidRDefault="006C2093" w:rsidP="00D7061F">
      <w:pPr>
        <w:rPr>
          <w:sz w:val="24"/>
          <w:szCs w:val="24"/>
        </w:rPr>
      </w:pPr>
    </w:p>
    <w:p w14:paraId="40D90CDC" w14:textId="7DF7B7F8" w:rsidR="006C2093" w:rsidRPr="004E3B48" w:rsidRDefault="006C2093" w:rsidP="006C2093">
      <w:pPr>
        <w:rPr>
          <w:sz w:val="24"/>
          <w:szCs w:val="24"/>
        </w:rPr>
      </w:pPr>
      <w:r w:rsidRPr="004E3B48">
        <w:rPr>
          <w:rFonts w:hint="eastAsia"/>
          <w:sz w:val="24"/>
          <w:szCs w:val="24"/>
        </w:rPr>
        <w:t>尽管已有先前的任何试验或证书，</w:t>
      </w:r>
      <w:r w:rsidR="00476105" w:rsidRPr="004E3B48">
        <w:rPr>
          <w:rFonts w:hint="eastAsia"/>
          <w:sz w:val="24"/>
          <w:szCs w:val="24"/>
        </w:rPr>
        <w:t>雇主</w:t>
      </w:r>
      <w:r w:rsidRPr="004E3B48">
        <w:rPr>
          <w:rFonts w:hint="eastAsia"/>
          <w:sz w:val="24"/>
          <w:szCs w:val="24"/>
        </w:rPr>
        <w:t>仍可指示承包商进行以下工作：</w:t>
      </w:r>
    </w:p>
    <w:p w14:paraId="61CF1A5A" w14:textId="77777777" w:rsidR="006C2093" w:rsidRPr="004E3B48" w:rsidRDefault="006C2093" w:rsidP="006C2093">
      <w:pPr>
        <w:rPr>
          <w:sz w:val="24"/>
          <w:szCs w:val="24"/>
        </w:rPr>
      </w:pPr>
    </w:p>
    <w:p w14:paraId="6132E501" w14:textId="660F04A3" w:rsidR="006C2093" w:rsidRPr="004E3B48" w:rsidRDefault="006C2093" w:rsidP="006C2093">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将不符合合同要求的任何生产设备或材料移出现场，并进行更换</w:t>
      </w:r>
      <w:r w:rsidR="00D97C0B" w:rsidRPr="004E3B48">
        <w:rPr>
          <w:rFonts w:hint="eastAsia"/>
          <w:sz w:val="24"/>
          <w:szCs w:val="24"/>
        </w:rPr>
        <w:t>；</w:t>
      </w:r>
    </w:p>
    <w:p w14:paraId="1D3E77B7" w14:textId="77777777" w:rsidR="00D97C0B" w:rsidRPr="004E3B48" w:rsidRDefault="00D97C0B" w:rsidP="006C2093">
      <w:pPr>
        <w:rPr>
          <w:sz w:val="24"/>
          <w:szCs w:val="24"/>
        </w:rPr>
      </w:pPr>
    </w:p>
    <w:p w14:paraId="7888504B" w14:textId="6931C5B1" w:rsidR="006C2093" w:rsidRPr="004E3B48" w:rsidRDefault="006C2093" w:rsidP="006C2093">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去除不符合合同的其他工作并重新实施</w:t>
      </w:r>
      <w:r w:rsidR="00D97C0B" w:rsidRPr="004E3B48">
        <w:rPr>
          <w:rFonts w:hint="eastAsia"/>
          <w:sz w:val="24"/>
          <w:szCs w:val="24"/>
        </w:rPr>
        <w:t>；</w:t>
      </w:r>
    </w:p>
    <w:p w14:paraId="7B9CBBD3" w14:textId="77777777" w:rsidR="00D97C0B" w:rsidRPr="004E3B48" w:rsidRDefault="00D97C0B" w:rsidP="006C2093">
      <w:pPr>
        <w:rPr>
          <w:sz w:val="24"/>
          <w:szCs w:val="24"/>
        </w:rPr>
      </w:pPr>
    </w:p>
    <w:p w14:paraId="207D53E5" w14:textId="77777777" w:rsidR="006C2093" w:rsidRPr="004E3B48" w:rsidRDefault="006C2093" w:rsidP="006C2093">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实施因意外、不可预见的事件或其他原因引起的，为工程的安全迫切需要的任何工作。</w:t>
      </w:r>
    </w:p>
    <w:p w14:paraId="03083B68" w14:textId="77777777" w:rsidR="006C2093" w:rsidRPr="004E3B48" w:rsidRDefault="006C2093" w:rsidP="006C2093">
      <w:pPr>
        <w:rPr>
          <w:sz w:val="24"/>
          <w:szCs w:val="24"/>
        </w:rPr>
      </w:pPr>
    </w:p>
    <w:p w14:paraId="6DDBB5A2" w14:textId="47EF5531" w:rsidR="006C2093" w:rsidRPr="004E3B48" w:rsidRDefault="006C2093" w:rsidP="006C2093">
      <w:pPr>
        <w:rPr>
          <w:sz w:val="24"/>
          <w:szCs w:val="24"/>
        </w:rPr>
      </w:pPr>
      <w:r w:rsidRPr="004E3B48">
        <w:rPr>
          <w:rFonts w:hint="eastAsia"/>
          <w:sz w:val="24"/>
          <w:szCs w:val="24"/>
        </w:rPr>
        <w:t>承包商应在指示的规定的合理时间（如果有）内执行该指示，或在上述</w:t>
      </w:r>
      <w:r w:rsidRPr="004E3B48">
        <w:rPr>
          <w:rFonts w:hint="eastAsia"/>
          <w:sz w:val="24"/>
          <w:szCs w:val="24"/>
        </w:rPr>
        <w:t>(c)</w:t>
      </w:r>
      <w:r w:rsidRPr="004E3B48">
        <w:rPr>
          <w:rFonts w:hint="eastAsia"/>
          <w:sz w:val="24"/>
          <w:szCs w:val="24"/>
        </w:rPr>
        <w:t>项</w:t>
      </w:r>
      <w:r w:rsidR="00397045" w:rsidRPr="004E3B48">
        <w:rPr>
          <w:rFonts w:hint="eastAsia"/>
          <w:sz w:val="24"/>
          <w:szCs w:val="24"/>
        </w:rPr>
        <w:t>约定</w:t>
      </w:r>
      <w:r w:rsidRPr="004E3B48">
        <w:rPr>
          <w:rFonts w:hint="eastAsia"/>
          <w:sz w:val="24"/>
          <w:szCs w:val="24"/>
        </w:rPr>
        <w:t>的紧急情况下立即实施。</w:t>
      </w:r>
    </w:p>
    <w:p w14:paraId="20D3F22E" w14:textId="77777777" w:rsidR="006C2093" w:rsidRPr="004E3B48" w:rsidRDefault="006C2093" w:rsidP="006C2093">
      <w:pPr>
        <w:rPr>
          <w:sz w:val="24"/>
          <w:szCs w:val="24"/>
        </w:rPr>
      </w:pPr>
    </w:p>
    <w:p w14:paraId="650EB954" w14:textId="24CF8744" w:rsidR="006C2093" w:rsidRPr="004E3B48" w:rsidRDefault="006C2093" w:rsidP="006C2093">
      <w:pPr>
        <w:rPr>
          <w:sz w:val="24"/>
          <w:szCs w:val="24"/>
        </w:rPr>
      </w:pPr>
      <w:r w:rsidRPr="004E3B48">
        <w:rPr>
          <w:rFonts w:hint="eastAsia"/>
          <w:sz w:val="24"/>
          <w:szCs w:val="24"/>
        </w:rPr>
        <w:t>如果承包商未能遵从指示，雇主有权雇用并付款给他人从事该工作。除承包商原有权从该工作所得付款的范围外，承包商应按照第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_Ref529956682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2.5</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397045" w:rsidRPr="004E3B48">
        <w:rPr>
          <w:rFonts w:hint="eastAsia"/>
          <w:sz w:val="24"/>
          <w:szCs w:val="24"/>
        </w:rPr>
        <w:t>约定</w:t>
      </w:r>
      <w:r w:rsidRPr="004E3B48">
        <w:rPr>
          <w:rFonts w:hint="eastAsia"/>
          <w:sz w:val="24"/>
          <w:szCs w:val="24"/>
        </w:rPr>
        <w:t>，向雇主支付因其未履行指示而使雇主支付的所有费用。</w:t>
      </w:r>
    </w:p>
    <w:p w14:paraId="212A518C" w14:textId="6F873CD3" w:rsidR="00526D4F" w:rsidRPr="004E3B48" w:rsidRDefault="00526D4F" w:rsidP="006C2093">
      <w:pPr>
        <w:rPr>
          <w:sz w:val="24"/>
          <w:szCs w:val="24"/>
        </w:rPr>
      </w:pPr>
    </w:p>
    <w:p w14:paraId="32356A1B" w14:textId="6F169442" w:rsidR="00526D4F" w:rsidRPr="004E3B48" w:rsidRDefault="00526D4F" w:rsidP="00945784">
      <w:pPr>
        <w:pStyle w:val="aa"/>
        <w:numPr>
          <w:ilvl w:val="1"/>
          <w:numId w:val="5"/>
        </w:numPr>
        <w:outlineLvl w:val="1"/>
        <w:rPr>
          <w:b/>
          <w:sz w:val="24"/>
          <w:szCs w:val="24"/>
        </w:rPr>
      </w:pPr>
      <w:r w:rsidRPr="004E3B48">
        <w:rPr>
          <w:rFonts w:hint="eastAsia"/>
          <w:b/>
          <w:sz w:val="24"/>
          <w:szCs w:val="24"/>
        </w:rPr>
        <w:t>生产设备和材料的所有权</w:t>
      </w:r>
    </w:p>
    <w:p w14:paraId="0185580C" w14:textId="738F8385" w:rsidR="00526D4F" w:rsidRPr="004E3B48" w:rsidRDefault="00526D4F" w:rsidP="006C2093">
      <w:pPr>
        <w:rPr>
          <w:sz w:val="24"/>
          <w:szCs w:val="24"/>
        </w:rPr>
      </w:pPr>
    </w:p>
    <w:p w14:paraId="7C0B0EE0" w14:textId="5042A422" w:rsidR="00526D4F" w:rsidRPr="004E3B48" w:rsidRDefault="00526D4F" w:rsidP="00526D4F">
      <w:pPr>
        <w:rPr>
          <w:sz w:val="24"/>
          <w:szCs w:val="24"/>
        </w:rPr>
      </w:pPr>
      <w:r w:rsidRPr="004E3B48">
        <w:rPr>
          <w:rFonts w:hint="eastAsia"/>
          <w:sz w:val="24"/>
          <w:szCs w:val="24"/>
        </w:rPr>
        <w:t>从下列二者中较早的时间起，在符合法律规定的范围内，每项生产设备和材料都应无抵押权和其他阻碍地成为雇主的财产：</w:t>
      </w:r>
    </w:p>
    <w:p w14:paraId="4F46B00B" w14:textId="77777777" w:rsidR="00526D4F" w:rsidRPr="004E3B48" w:rsidRDefault="00526D4F" w:rsidP="00526D4F">
      <w:pPr>
        <w:rPr>
          <w:sz w:val="24"/>
          <w:szCs w:val="24"/>
        </w:rPr>
      </w:pPr>
    </w:p>
    <w:p w14:paraId="65DC7BD2" w14:textId="19258868" w:rsidR="00526D4F" w:rsidRPr="004E3B48" w:rsidRDefault="00526D4F" w:rsidP="00526D4F">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当上述生产设备和材料送达现场时；</w:t>
      </w:r>
    </w:p>
    <w:p w14:paraId="4FEEBB39" w14:textId="77777777" w:rsidR="00526D4F" w:rsidRPr="004E3B48" w:rsidRDefault="00526D4F" w:rsidP="00526D4F">
      <w:pPr>
        <w:rPr>
          <w:sz w:val="24"/>
          <w:szCs w:val="24"/>
        </w:rPr>
      </w:pPr>
    </w:p>
    <w:p w14:paraId="63B58A3D" w14:textId="4885134B" w:rsidR="00526D4F" w:rsidRPr="004E3B48" w:rsidRDefault="00526D4F" w:rsidP="00526D4F">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当根据第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_Ref529966653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7.9</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暂停时对生产设备和材料的付款</w:t>
      </w:r>
      <w:r w:rsidRPr="004E3B48">
        <w:rPr>
          <w:rFonts w:hint="eastAsia"/>
          <w:sz w:val="24"/>
          <w:szCs w:val="24"/>
        </w:rPr>
        <w:t>]</w:t>
      </w:r>
      <w:r w:rsidRPr="004E3B48">
        <w:rPr>
          <w:rFonts w:hint="eastAsia"/>
          <w:sz w:val="24"/>
          <w:szCs w:val="24"/>
        </w:rPr>
        <w:t>的</w:t>
      </w:r>
      <w:r w:rsidR="001E410B" w:rsidRPr="004E3B48">
        <w:rPr>
          <w:rFonts w:hint="eastAsia"/>
          <w:sz w:val="24"/>
          <w:szCs w:val="24"/>
        </w:rPr>
        <w:t>约定</w:t>
      </w:r>
      <w:r w:rsidRPr="004E3B48">
        <w:rPr>
          <w:rFonts w:hint="eastAsia"/>
          <w:sz w:val="24"/>
          <w:szCs w:val="24"/>
        </w:rPr>
        <w:t>，承包商有权得到按生产设备和材料价值的付款时。</w:t>
      </w:r>
    </w:p>
    <w:p w14:paraId="25EE7727" w14:textId="485DECDB" w:rsidR="00526D4F" w:rsidRPr="004E3B48" w:rsidRDefault="00526D4F" w:rsidP="00526D4F">
      <w:pPr>
        <w:rPr>
          <w:sz w:val="24"/>
          <w:szCs w:val="24"/>
        </w:rPr>
      </w:pPr>
    </w:p>
    <w:p w14:paraId="687BCD45" w14:textId="5CE62A29" w:rsidR="003F4762" w:rsidRPr="004E3B48" w:rsidRDefault="00526D4F" w:rsidP="00945784">
      <w:pPr>
        <w:pStyle w:val="aa"/>
        <w:numPr>
          <w:ilvl w:val="1"/>
          <w:numId w:val="5"/>
        </w:numPr>
        <w:outlineLvl w:val="1"/>
        <w:rPr>
          <w:b/>
          <w:sz w:val="24"/>
          <w:szCs w:val="24"/>
        </w:rPr>
      </w:pPr>
      <w:r w:rsidRPr="004E3B48">
        <w:rPr>
          <w:rFonts w:hint="eastAsia"/>
          <w:b/>
          <w:sz w:val="24"/>
          <w:szCs w:val="24"/>
        </w:rPr>
        <w:t>土地使用费</w:t>
      </w:r>
    </w:p>
    <w:p w14:paraId="4E6A37D8" w14:textId="77777777" w:rsidR="003F4762" w:rsidRPr="004E3B48" w:rsidRDefault="003F4762" w:rsidP="003F4762">
      <w:pPr>
        <w:rPr>
          <w:sz w:val="24"/>
          <w:szCs w:val="24"/>
        </w:rPr>
      </w:pPr>
    </w:p>
    <w:p w14:paraId="7D1B42A6" w14:textId="0536F261" w:rsidR="003F4762" w:rsidRPr="004E3B48" w:rsidRDefault="003F4762" w:rsidP="0091176A">
      <w:pPr>
        <w:rPr>
          <w:sz w:val="24"/>
          <w:szCs w:val="24"/>
        </w:rPr>
      </w:pPr>
      <w:r w:rsidRPr="004E3B48">
        <w:rPr>
          <w:rFonts w:hint="eastAsia"/>
          <w:sz w:val="24"/>
          <w:szCs w:val="24"/>
        </w:rPr>
        <w:t>除非规范要求另有说明，承包商应为以下事项支付所有的土地使用费、租金和其他款项；</w:t>
      </w:r>
    </w:p>
    <w:p w14:paraId="1B5DA0BE" w14:textId="71EC6719" w:rsidR="00526D4F" w:rsidRPr="004E3B48" w:rsidRDefault="00526D4F" w:rsidP="00526D4F">
      <w:pPr>
        <w:rPr>
          <w:sz w:val="24"/>
          <w:szCs w:val="24"/>
        </w:rPr>
      </w:pPr>
    </w:p>
    <w:p w14:paraId="0EC48486" w14:textId="0B6822F9" w:rsidR="00526D4F" w:rsidRPr="004E3B48" w:rsidRDefault="00526D4F" w:rsidP="00526D4F">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从现场以外地区得到的天然材料；</w:t>
      </w:r>
      <w:r w:rsidR="007D365B" w:rsidRPr="004E3B48">
        <w:rPr>
          <w:rFonts w:hint="eastAsia"/>
          <w:sz w:val="24"/>
          <w:szCs w:val="24"/>
        </w:rPr>
        <w:t>以及</w:t>
      </w:r>
    </w:p>
    <w:p w14:paraId="75D0D22A" w14:textId="77777777" w:rsidR="00526D4F" w:rsidRPr="004E3B48" w:rsidRDefault="00526D4F" w:rsidP="00526D4F">
      <w:pPr>
        <w:rPr>
          <w:sz w:val="24"/>
          <w:szCs w:val="24"/>
        </w:rPr>
      </w:pPr>
    </w:p>
    <w:p w14:paraId="153C0E44" w14:textId="07F02BCB" w:rsidR="00526D4F" w:rsidRPr="004E3B48" w:rsidRDefault="00526D4F" w:rsidP="00526D4F">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在合同</w:t>
      </w:r>
      <w:r w:rsidR="005D4A23" w:rsidRPr="004E3B48">
        <w:rPr>
          <w:rFonts w:hint="eastAsia"/>
          <w:sz w:val="24"/>
          <w:szCs w:val="24"/>
        </w:rPr>
        <w:t>约定</w:t>
      </w:r>
      <w:r w:rsidRPr="004E3B48">
        <w:rPr>
          <w:rFonts w:hint="eastAsia"/>
          <w:sz w:val="24"/>
          <w:szCs w:val="24"/>
        </w:rPr>
        <w:t>的现场范围内的弃置地区以外，弃置拆除、开挖的材料和其他剩余材料（不论是天然的或人工的）。</w:t>
      </w:r>
    </w:p>
    <w:p w14:paraId="76E4389C" w14:textId="2C5C9EE0" w:rsidR="00526D4F" w:rsidRPr="004E3B48" w:rsidRDefault="00526D4F" w:rsidP="00526D4F">
      <w:pPr>
        <w:rPr>
          <w:sz w:val="24"/>
          <w:szCs w:val="24"/>
        </w:rPr>
      </w:pPr>
    </w:p>
    <w:p w14:paraId="7847C7EB" w14:textId="78A15C44" w:rsidR="00526D4F" w:rsidRPr="004E3B48" w:rsidRDefault="002A0335" w:rsidP="00945784">
      <w:pPr>
        <w:pStyle w:val="aa"/>
        <w:numPr>
          <w:ilvl w:val="1"/>
          <w:numId w:val="5"/>
        </w:numPr>
        <w:outlineLvl w:val="1"/>
        <w:rPr>
          <w:b/>
          <w:sz w:val="24"/>
          <w:szCs w:val="24"/>
        </w:rPr>
      </w:pPr>
      <w:r w:rsidRPr="004E3B48">
        <w:rPr>
          <w:rFonts w:hint="eastAsia"/>
          <w:b/>
          <w:sz w:val="24"/>
          <w:szCs w:val="24"/>
        </w:rPr>
        <w:t>工程规范</w:t>
      </w:r>
      <w:r w:rsidR="0044695B" w:rsidRPr="004E3B48">
        <w:rPr>
          <w:rFonts w:hint="eastAsia"/>
          <w:b/>
          <w:sz w:val="24"/>
          <w:szCs w:val="24"/>
        </w:rPr>
        <w:t>要求</w:t>
      </w:r>
    </w:p>
    <w:p w14:paraId="4BEEB0C1" w14:textId="1EFFB38F" w:rsidR="002A0335" w:rsidRPr="004E3B48" w:rsidRDefault="002A0335" w:rsidP="00526D4F">
      <w:pPr>
        <w:rPr>
          <w:sz w:val="24"/>
          <w:szCs w:val="24"/>
        </w:rPr>
      </w:pPr>
    </w:p>
    <w:p w14:paraId="52982773" w14:textId="23CCBEAC" w:rsidR="002A0335" w:rsidRPr="004E3B48" w:rsidRDefault="002A0335" w:rsidP="00526D4F">
      <w:pPr>
        <w:rPr>
          <w:sz w:val="24"/>
          <w:szCs w:val="24"/>
        </w:rPr>
      </w:pPr>
      <w:r w:rsidRPr="004E3B48">
        <w:rPr>
          <w:rFonts w:hint="eastAsia"/>
          <w:sz w:val="24"/>
          <w:szCs w:val="24"/>
        </w:rPr>
        <w:t>本合同工程之所有货物、材料、设计（在合同</w:t>
      </w:r>
      <w:r w:rsidR="00842DF5" w:rsidRPr="004E3B48">
        <w:rPr>
          <w:rFonts w:hint="eastAsia"/>
          <w:sz w:val="24"/>
          <w:szCs w:val="24"/>
        </w:rPr>
        <w:t>约定</w:t>
      </w:r>
      <w:r w:rsidRPr="004E3B48">
        <w:rPr>
          <w:rFonts w:hint="eastAsia"/>
          <w:sz w:val="24"/>
          <w:szCs w:val="24"/>
        </w:rPr>
        <w:t>的范围内）、工艺及生产设备和工程的任何其它部分必须符合中华人民共和国和</w:t>
      </w:r>
      <w:r w:rsidRPr="004E3B48">
        <w:rPr>
          <w:rFonts w:hint="eastAsia"/>
          <w:sz w:val="24"/>
          <w:szCs w:val="24"/>
        </w:rPr>
        <w:t>/</w:t>
      </w:r>
      <w:r w:rsidRPr="004E3B48">
        <w:rPr>
          <w:rFonts w:hint="eastAsia"/>
          <w:sz w:val="24"/>
          <w:szCs w:val="24"/>
        </w:rPr>
        <w:t>或具有管辖权的其它司法管辖区的适用法律、规范及任何当局的有关规定。如法律、国家规范及相关当局的有关规定与合同工程规范</w:t>
      </w:r>
      <w:r w:rsidR="0044695B" w:rsidRPr="004E3B48">
        <w:rPr>
          <w:rFonts w:hint="eastAsia"/>
          <w:sz w:val="24"/>
          <w:szCs w:val="24"/>
        </w:rPr>
        <w:t>要求</w:t>
      </w:r>
      <w:r w:rsidRPr="004E3B48">
        <w:rPr>
          <w:rFonts w:hint="eastAsia"/>
          <w:sz w:val="24"/>
          <w:szCs w:val="24"/>
        </w:rPr>
        <w:t>或图纸或其它合同文件内容不一致，则应采用较严</w:t>
      </w:r>
      <w:r w:rsidRPr="004E3B48">
        <w:rPr>
          <w:rFonts w:hint="eastAsia"/>
          <w:sz w:val="24"/>
          <w:szCs w:val="24"/>
        </w:rPr>
        <w:lastRenderedPageBreak/>
        <w:t>格及较高之标准。承包商遵守此条款所须的费用都应被视为已包括在合同</w:t>
      </w:r>
      <w:r w:rsidR="0044695B" w:rsidRPr="004E3B48">
        <w:rPr>
          <w:rFonts w:hint="eastAsia"/>
          <w:sz w:val="24"/>
          <w:szCs w:val="24"/>
        </w:rPr>
        <w:t>价格</w:t>
      </w:r>
      <w:r w:rsidRPr="004E3B48">
        <w:rPr>
          <w:rFonts w:hint="eastAsia"/>
          <w:sz w:val="24"/>
          <w:szCs w:val="24"/>
        </w:rPr>
        <w:t>内。</w:t>
      </w:r>
    </w:p>
    <w:p w14:paraId="54BB77C8" w14:textId="36EF0D6C" w:rsidR="00B501AC" w:rsidRPr="004E3B48" w:rsidRDefault="00B501AC" w:rsidP="00526D4F">
      <w:pPr>
        <w:rPr>
          <w:sz w:val="24"/>
          <w:szCs w:val="24"/>
        </w:rPr>
      </w:pPr>
    </w:p>
    <w:p w14:paraId="100022A6" w14:textId="60B23282" w:rsidR="002A0335" w:rsidRPr="004E3B48" w:rsidRDefault="0018532A" w:rsidP="00945784">
      <w:pPr>
        <w:pStyle w:val="aa"/>
        <w:numPr>
          <w:ilvl w:val="0"/>
          <w:numId w:val="5"/>
        </w:numPr>
        <w:outlineLvl w:val="0"/>
        <w:rPr>
          <w:b/>
          <w:sz w:val="24"/>
          <w:szCs w:val="24"/>
        </w:rPr>
      </w:pPr>
      <w:bookmarkStart w:id="47" w:name="_Ref529972410"/>
      <w:r w:rsidRPr="004E3B48">
        <w:rPr>
          <w:rFonts w:hint="eastAsia"/>
          <w:b/>
          <w:sz w:val="24"/>
          <w:szCs w:val="24"/>
        </w:rPr>
        <w:t>开工、延误和暂停</w:t>
      </w:r>
      <w:bookmarkEnd w:id="47"/>
    </w:p>
    <w:p w14:paraId="5E50B6D2" w14:textId="59826F87" w:rsidR="0018532A" w:rsidRPr="004E3B48" w:rsidRDefault="0018532A" w:rsidP="00526D4F">
      <w:pPr>
        <w:rPr>
          <w:sz w:val="24"/>
          <w:szCs w:val="24"/>
        </w:rPr>
      </w:pPr>
    </w:p>
    <w:p w14:paraId="7BFD74B1" w14:textId="019196FF" w:rsidR="0018532A" w:rsidRPr="004E3B48" w:rsidRDefault="0018532A" w:rsidP="00945784">
      <w:pPr>
        <w:pStyle w:val="aa"/>
        <w:numPr>
          <w:ilvl w:val="1"/>
          <w:numId w:val="5"/>
        </w:numPr>
        <w:outlineLvl w:val="1"/>
        <w:rPr>
          <w:b/>
          <w:sz w:val="24"/>
          <w:szCs w:val="24"/>
        </w:rPr>
      </w:pPr>
      <w:bookmarkStart w:id="48" w:name="_Ref529955467"/>
      <w:r w:rsidRPr="004E3B48">
        <w:rPr>
          <w:rFonts w:hint="eastAsia"/>
          <w:b/>
          <w:sz w:val="24"/>
          <w:szCs w:val="24"/>
        </w:rPr>
        <w:t>工程的开工</w:t>
      </w:r>
      <w:bookmarkEnd w:id="48"/>
    </w:p>
    <w:p w14:paraId="1F9F803F" w14:textId="4507C688" w:rsidR="0018532A" w:rsidRPr="004E3B48" w:rsidRDefault="0018532A" w:rsidP="00526D4F">
      <w:pPr>
        <w:rPr>
          <w:sz w:val="24"/>
          <w:szCs w:val="24"/>
        </w:rPr>
      </w:pPr>
    </w:p>
    <w:p w14:paraId="76B9089E" w14:textId="00BBA19B" w:rsidR="0018532A" w:rsidRPr="004E3B48" w:rsidRDefault="00476105" w:rsidP="0018532A">
      <w:pPr>
        <w:rPr>
          <w:sz w:val="24"/>
          <w:szCs w:val="24"/>
        </w:rPr>
      </w:pPr>
      <w:r w:rsidRPr="004E3B48">
        <w:rPr>
          <w:rFonts w:hint="eastAsia"/>
          <w:sz w:val="24"/>
          <w:szCs w:val="24"/>
        </w:rPr>
        <w:t>开工日期应为合同协议书中及合同协议书数据表中</w:t>
      </w:r>
      <w:r w:rsidR="00B7408A" w:rsidRPr="004E3B48">
        <w:rPr>
          <w:rFonts w:hint="eastAsia"/>
          <w:sz w:val="24"/>
          <w:szCs w:val="24"/>
        </w:rPr>
        <w:t>约定</w:t>
      </w:r>
      <w:r w:rsidRPr="004E3B48">
        <w:rPr>
          <w:rFonts w:hint="eastAsia"/>
          <w:sz w:val="24"/>
          <w:szCs w:val="24"/>
        </w:rPr>
        <w:t>的日期或雇主（至少提前</w:t>
      </w:r>
      <w:r w:rsidRPr="004E3B48">
        <w:rPr>
          <w:sz w:val="24"/>
          <w:szCs w:val="24"/>
        </w:rPr>
        <w:t>7</w:t>
      </w:r>
      <w:r w:rsidRPr="004E3B48">
        <w:rPr>
          <w:rFonts w:hint="eastAsia"/>
          <w:sz w:val="24"/>
          <w:szCs w:val="24"/>
        </w:rPr>
        <w:t>天）通知的其他日期。</w:t>
      </w:r>
    </w:p>
    <w:p w14:paraId="1DF7DC7F" w14:textId="77777777" w:rsidR="007D365B" w:rsidRPr="004E3B48" w:rsidRDefault="007D365B" w:rsidP="0018532A">
      <w:pPr>
        <w:rPr>
          <w:sz w:val="24"/>
          <w:szCs w:val="24"/>
        </w:rPr>
      </w:pPr>
    </w:p>
    <w:p w14:paraId="56581A7C" w14:textId="3203B5E6" w:rsidR="0018532A" w:rsidRPr="004E3B48" w:rsidRDefault="0018532A" w:rsidP="0018532A">
      <w:pPr>
        <w:rPr>
          <w:sz w:val="24"/>
          <w:szCs w:val="24"/>
        </w:rPr>
      </w:pPr>
      <w:r w:rsidRPr="004E3B48">
        <w:rPr>
          <w:rFonts w:hint="eastAsia"/>
          <w:sz w:val="24"/>
          <w:szCs w:val="24"/>
        </w:rPr>
        <w:t>承包商应在开工日期后，在合理可能的情况下尽早开始工程的实施，随后应以正当速度，不拖延地进行工程。</w:t>
      </w:r>
    </w:p>
    <w:p w14:paraId="53660F52" w14:textId="0D66A3AB" w:rsidR="0018532A" w:rsidRPr="004E3B48" w:rsidRDefault="0018532A" w:rsidP="0018532A">
      <w:pPr>
        <w:rPr>
          <w:sz w:val="24"/>
          <w:szCs w:val="24"/>
        </w:rPr>
      </w:pPr>
    </w:p>
    <w:p w14:paraId="35A199A9" w14:textId="77FE956B" w:rsidR="0018532A" w:rsidRPr="004E3B48" w:rsidRDefault="0018532A" w:rsidP="00945784">
      <w:pPr>
        <w:pStyle w:val="aa"/>
        <w:numPr>
          <w:ilvl w:val="1"/>
          <w:numId w:val="5"/>
        </w:numPr>
        <w:outlineLvl w:val="1"/>
        <w:rPr>
          <w:b/>
          <w:sz w:val="24"/>
          <w:szCs w:val="24"/>
        </w:rPr>
      </w:pPr>
      <w:bookmarkStart w:id="49" w:name="_Ref529955542"/>
      <w:r w:rsidRPr="004E3B48">
        <w:rPr>
          <w:rFonts w:hint="eastAsia"/>
          <w:b/>
          <w:sz w:val="24"/>
          <w:szCs w:val="24"/>
        </w:rPr>
        <w:t>竣工时间</w:t>
      </w:r>
      <w:bookmarkEnd w:id="49"/>
    </w:p>
    <w:p w14:paraId="4651B67D" w14:textId="47D2ADEE" w:rsidR="0018532A" w:rsidRPr="004E3B48" w:rsidRDefault="0018532A" w:rsidP="0018532A">
      <w:pPr>
        <w:rPr>
          <w:sz w:val="24"/>
          <w:szCs w:val="24"/>
        </w:rPr>
      </w:pPr>
    </w:p>
    <w:p w14:paraId="1D8A6859" w14:textId="77777777" w:rsidR="0018532A" w:rsidRPr="004E3B48" w:rsidRDefault="0018532A" w:rsidP="0018532A">
      <w:pPr>
        <w:rPr>
          <w:sz w:val="24"/>
          <w:szCs w:val="24"/>
        </w:rPr>
      </w:pPr>
      <w:r w:rsidRPr="004E3B48">
        <w:rPr>
          <w:rFonts w:hint="eastAsia"/>
          <w:sz w:val="24"/>
          <w:szCs w:val="24"/>
        </w:rPr>
        <w:t>承包商应在工程或分项工程（如果有）的竣工时间内，完成整个工程和每个分项工程（视情况而定），包括：</w:t>
      </w:r>
    </w:p>
    <w:p w14:paraId="61D1F0FA" w14:textId="77777777" w:rsidR="0018532A" w:rsidRPr="004E3B48" w:rsidRDefault="0018532A" w:rsidP="0018532A">
      <w:pPr>
        <w:rPr>
          <w:sz w:val="24"/>
          <w:szCs w:val="24"/>
        </w:rPr>
      </w:pPr>
    </w:p>
    <w:p w14:paraId="5C3A96C1" w14:textId="393377F9" w:rsidR="000D4D9E" w:rsidRPr="004E3B48" w:rsidRDefault="0018532A" w:rsidP="0018532A">
      <w:pPr>
        <w:rPr>
          <w:sz w:val="24"/>
          <w:szCs w:val="24"/>
        </w:rPr>
      </w:pPr>
      <w:r w:rsidRPr="004E3B48">
        <w:rPr>
          <w:rFonts w:hint="eastAsia"/>
          <w:sz w:val="24"/>
          <w:szCs w:val="24"/>
        </w:rPr>
        <w:t>(a)</w:t>
      </w:r>
      <w:r w:rsidRPr="004E3B48">
        <w:rPr>
          <w:rFonts w:hint="eastAsia"/>
          <w:sz w:val="24"/>
          <w:szCs w:val="24"/>
        </w:rPr>
        <w:tab/>
      </w:r>
      <w:r w:rsidR="000D4D9E" w:rsidRPr="004E3B48">
        <w:rPr>
          <w:rFonts w:hint="eastAsia"/>
          <w:sz w:val="24"/>
          <w:szCs w:val="24"/>
        </w:rPr>
        <w:t>通过</w:t>
      </w:r>
      <w:r w:rsidR="00476105" w:rsidRPr="004E3B48">
        <w:rPr>
          <w:rFonts w:hint="eastAsia"/>
          <w:sz w:val="24"/>
          <w:szCs w:val="24"/>
        </w:rPr>
        <w:t>雇主要求</w:t>
      </w:r>
      <w:r w:rsidR="008C0D99" w:rsidRPr="004E3B48">
        <w:rPr>
          <w:rFonts w:hint="eastAsia"/>
          <w:sz w:val="24"/>
          <w:szCs w:val="24"/>
        </w:rPr>
        <w:t>的竣工</w:t>
      </w:r>
      <w:r w:rsidR="00476105" w:rsidRPr="004E3B48">
        <w:rPr>
          <w:rFonts w:hint="eastAsia"/>
          <w:sz w:val="24"/>
          <w:szCs w:val="24"/>
        </w:rPr>
        <w:t>试验</w:t>
      </w:r>
      <w:r w:rsidR="008C0D99" w:rsidRPr="004E3B48">
        <w:rPr>
          <w:rFonts w:hint="eastAsia"/>
          <w:sz w:val="24"/>
          <w:szCs w:val="24"/>
        </w:rPr>
        <w:t>，满足本合同项下的任何要求，并就本合同范围内的工程，准备齐全政府验收所需的任何文件、记录</w:t>
      </w:r>
      <w:r w:rsidR="00476105" w:rsidRPr="004E3B48">
        <w:rPr>
          <w:rFonts w:hint="eastAsia"/>
          <w:sz w:val="24"/>
          <w:szCs w:val="24"/>
        </w:rPr>
        <w:t>等</w:t>
      </w:r>
      <w:r w:rsidR="008C0D99" w:rsidRPr="004E3B48">
        <w:rPr>
          <w:rFonts w:hint="eastAsia"/>
          <w:sz w:val="24"/>
          <w:szCs w:val="24"/>
        </w:rPr>
        <w:t>；</w:t>
      </w:r>
    </w:p>
    <w:p w14:paraId="5EAC49B8" w14:textId="77777777" w:rsidR="0018532A" w:rsidRPr="004E3B48" w:rsidRDefault="0018532A" w:rsidP="0018532A">
      <w:pPr>
        <w:rPr>
          <w:sz w:val="24"/>
          <w:szCs w:val="24"/>
        </w:rPr>
      </w:pPr>
    </w:p>
    <w:p w14:paraId="11D5995E" w14:textId="34420B0C" w:rsidR="00476105" w:rsidRPr="004E3B48" w:rsidRDefault="0018532A" w:rsidP="0018532A">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完成合同提出的，工程或分项工程按照第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_Ref529956659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9.1</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工程和分项工程的接收</w:t>
      </w:r>
      <w:r w:rsidRPr="004E3B48">
        <w:rPr>
          <w:rFonts w:hint="eastAsia"/>
          <w:sz w:val="24"/>
          <w:szCs w:val="24"/>
        </w:rPr>
        <w:t>]</w:t>
      </w:r>
      <w:r w:rsidR="00497AB8" w:rsidRPr="004E3B48">
        <w:rPr>
          <w:rFonts w:hint="eastAsia"/>
          <w:sz w:val="24"/>
          <w:szCs w:val="24"/>
        </w:rPr>
        <w:t>约定</w:t>
      </w:r>
      <w:r w:rsidRPr="004E3B48">
        <w:rPr>
          <w:rFonts w:hint="eastAsia"/>
          <w:sz w:val="24"/>
          <w:szCs w:val="24"/>
        </w:rPr>
        <w:t>的接收要求竣工所需要的全部工作</w:t>
      </w:r>
      <w:r w:rsidR="005A0E0A" w:rsidRPr="004E3B48">
        <w:rPr>
          <w:rFonts w:hint="eastAsia"/>
          <w:sz w:val="24"/>
          <w:szCs w:val="24"/>
        </w:rPr>
        <w:t>；</w:t>
      </w:r>
    </w:p>
    <w:p w14:paraId="477F9060" w14:textId="77777777" w:rsidR="00476105" w:rsidRPr="004E3B48" w:rsidRDefault="00476105" w:rsidP="0018532A">
      <w:pPr>
        <w:rPr>
          <w:sz w:val="24"/>
          <w:szCs w:val="24"/>
        </w:rPr>
      </w:pPr>
    </w:p>
    <w:p w14:paraId="7867591A" w14:textId="474AE8EF" w:rsidR="0018532A" w:rsidRPr="004E3B48" w:rsidRDefault="00476105" w:rsidP="0018532A">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通过法律规定的环保、消防、质监、安全等任何需要的完工验收工作；</w:t>
      </w:r>
      <w:r w:rsidR="005A0E0A" w:rsidRPr="004E3B48">
        <w:rPr>
          <w:rFonts w:hint="eastAsia"/>
          <w:sz w:val="24"/>
          <w:szCs w:val="24"/>
        </w:rPr>
        <w:t>以及</w:t>
      </w:r>
    </w:p>
    <w:p w14:paraId="45494786" w14:textId="77777777" w:rsidR="005A0E0A" w:rsidRPr="004E3B48" w:rsidRDefault="005A0E0A" w:rsidP="0018532A">
      <w:pPr>
        <w:rPr>
          <w:sz w:val="24"/>
          <w:szCs w:val="24"/>
        </w:rPr>
      </w:pPr>
    </w:p>
    <w:p w14:paraId="130D8C3F" w14:textId="5575496D" w:rsidR="0018532A" w:rsidRPr="004E3B48" w:rsidRDefault="00B4655F" w:rsidP="0018532A">
      <w:pPr>
        <w:rPr>
          <w:sz w:val="24"/>
          <w:szCs w:val="24"/>
        </w:rPr>
      </w:pPr>
      <w:r w:rsidRPr="004E3B48">
        <w:rPr>
          <w:rFonts w:hint="eastAsia"/>
          <w:sz w:val="24"/>
          <w:szCs w:val="24"/>
        </w:rPr>
        <w:t>(</w:t>
      </w:r>
      <w:r w:rsidR="00476105" w:rsidRPr="004E3B48">
        <w:rPr>
          <w:rFonts w:hint="eastAsia"/>
          <w:sz w:val="24"/>
          <w:szCs w:val="24"/>
        </w:rPr>
        <w:t>d</w:t>
      </w:r>
      <w:r w:rsidRPr="004E3B48">
        <w:rPr>
          <w:sz w:val="24"/>
          <w:szCs w:val="24"/>
        </w:rPr>
        <w:t>)</w:t>
      </w:r>
      <w:r w:rsidRPr="004E3B48">
        <w:rPr>
          <w:sz w:val="24"/>
          <w:szCs w:val="24"/>
        </w:rPr>
        <w:tab/>
      </w:r>
      <w:r w:rsidR="00476105" w:rsidRPr="004E3B48">
        <w:rPr>
          <w:rFonts w:hint="eastAsia"/>
          <w:sz w:val="24"/>
          <w:szCs w:val="24"/>
        </w:rPr>
        <w:t>完工</w:t>
      </w:r>
      <w:r w:rsidRPr="004E3B48">
        <w:rPr>
          <w:rFonts w:hint="eastAsia"/>
          <w:sz w:val="24"/>
          <w:szCs w:val="24"/>
        </w:rPr>
        <w:t>验收依法获得通过，且完成办理及通过了</w:t>
      </w:r>
      <w:r w:rsidR="00476105" w:rsidRPr="004E3B48">
        <w:rPr>
          <w:rFonts w:hint="eastAsia"/>
          <w:sz w:val="24"/>
          <w:szCs w:val="24"/>
        </w:rPr>
        <w:t>所有权力</w:t>
      </w:r>
      <w:r w:rsidR="00926622" w:rsidRPr="004E3B48">
        <w:rPr>
          <w:rFonts w:hint="eastAsia"/>
          <w:sz w:val="24"/>
          <w:szCs w:val="24"/>
        </w:rPr>
        <w:t>机构</w:t>
      </w:r>
      <w:r w:rsidR="00476105" w:rsidRPr="004E3B48">
        <w:rPr>
          <w:rFonts w:hint="eastAsia"/>
          <w:sz w:val="24"/>
          <w:szCs w:val="24"/>
        </w:rPr>
        <w:t>要求</w:t>
      </w:r>
      <w:r w:rsidRPr="004E3B48">
        <w:rPr>
          <w:rFonts w:hint="eastAsia"/>
          <w:sz w:val="24"/>
          <w:szCs w:val="24"/>
        </w:rPr>
        <w:t>的竣工验收备案手续</w:t>
      </w:r>
      <w:r w:rsidR="00476105" w:rsidRPr="004E3B48">
        <w:rPr>
          <w:rFonts w:hint="eastAsia"/>
          <w:sz w:val="24"/>
          <w:szCs w:val="24"/>
        </w:rPr>
        <w:t>；</w:t>
      </w:r>
    </w:p>
    <w:p w14:paraId="7FCE5559" w14:textId="77777777" w:rsidR="005A0E0A" w:rsidRPr="004E3B48" w:rsidRDefault="005A0E0A" w:rsidP="0018532A">
      <w:pPr>
        <w:rPr>
          <w:sz w:val="24"/>
          <w:szCs w:val="24"/>
        </w:rPr>
      </w:pPr>
    </w:p>
    <w:p w14:paraId="295C8058" w14:textId="1198D2EB" w:rsidR="0018532A" w:rsidRPr="004E3B48" w:rsidRDefault="0018532A" w:rsidP="00945784">
      <w:pPr>
        <w:pStyle w:val="aa"/>
        <w:numPr>
          <w:ilvl w:val="1"/>
          <w:numId w:val="5"/>
        </w:numPr>
        <w:outlineLvl w:val="1"/>
        <w:rPr>
          <w:b/>
          <w:sz w:val="24"/>
          <w:szCs w:val="24"/>
        </w:rPr>
      </w:pPr>
      <w:bookmarkStart w:id="50" w:name="_Ref529955766"/>
      <w:bookmarkStart w:id="51" w:name="_Ref530080344"/>
      <w:r w:rsidRPr="004E3B48">
        <w:rPr>
          <w:rFonts w:hint="eastAsia"/>
          <w:b/>
          <w:sz w:val="24"/>
          <w:szCs w:val="24"/>
        </w:rPr>
        <w:t>进度计划</w:t>
      </w:r>
      <w:bookmarkEnd w:id="50"/>
      <w:bookmarkEnd w:id="51"/>
    </w:p>
    <w:p w14:paraId="7B2085B9" w14:textId="29B6FD86" w:rsidR="0018532A" w:rsidRPr="004E3B48" w:rsidRDefault="0018532A" w:rsidP="0018532A">
      <w:pPr>
        <w:rPr>
          <w:sz w:val="24"/>
          <w:szCs w:val="24"/>
        </w:rPr>
      </w:pPr>
    </w:p>
    <w:p w14:paraId="6C28C622" w14:textId="1C3AD93C" w:rsidR="0018532A" w:rsidRPr="004E3B48" w:rsidRDefault="004E1709" w:rsidP="0018532A">
      <w:pPr>
        <w:rPr>
          <w:sz w:val="24"/>
          <w:szCs w:val="24"/>
        </w:rPr>
      </w:pPr>
      <w:r w:rsidRPr="004E3B48">
        <w:rPr>
          <w:rFonts w:hint="eastAsia"/>
          <w:sz w:val="24"/>
          <w:szCs w:val="24"/>
        </w:rPr>
        <w:t>承包商应在收到根据第</w:t>
      </w:r>
      <w:r w:rsidR="00C876E2" w:rsidRPr="004E3B48">
        <w:rPr>
          <w:sz w:val="24"/>
          <w:szCs w:val="24"/>
        </w:rPr>
        <w:fldChar w:fldCharType="begin"/>
      </w:r>
      <w:r w:rsidR="00C876E2" w:rsidRPr="004E3B48">
        <w:rPr>
          <w:sz w:val="24"/>
          <w:szCs w:val="24"/>
        </w:rPr>
        <w:instrText xml:space="preserve"> </w:instrText>
      </w:r>
      <w:r w:rsidR="00C876E2" w:rsidRPr="004E3B48">
        <w:rPr>
          <w:rFonts w:hint="eastAsia"/>
          <w:sz w:val="24"/>
          <w:szCs w:val="24"/>
        </w:rPr>
        <w:instrText>REF _Ref529955467 \r \h</w:instrText>
      </w:r>
      <w:r w:rsidR="00C876E2" w:rsidRPr="004E3B48">
        <w:rPr>
          <w:sz w:val="24"/>
          <w:szCs w:val="24"/>
        </w:rPr>
        <w:instrText xml:space="preserve"> </w:instrText>
      </w:r>
      <w:r w:rsidR="004E3B48">
        <w:rPr>
          <w:sz w:val="24"/>
          <w:szCs w:val="24"/>
        </w:rPr>
        <w:instrText xml:space="preserve"> \* MERGEFORMAT </w:instrText>
      </w:r>
      <w:r w:rsidR="00C876E2" w:rsidRPr="004E3B48">
        <w:rPr>
          <w:sz w:val="24"/>
          <w:szCs w:val="24"/>
        </w:rPr>
      </w:r>
      <w:r w:rsidR="00C876E2" w:rsidRPr="004E3B48">
        <w:rPr>
          <w:sz w:val="24"/>
          <w:szCs w:val="24"/>
        </w:rPr>
        <w:fldChar w:fldCharType="separate"/>
      </w:r>
      <w:r w:rsidR="00B87123" w:rsidRPr="004E3B48">
        <w:rPr>
          <w:sz w:val="24"/>
          <w:szCs w:val="24"/>
        </w:rPr>
        <w:t>7.1</w:t>
      </w:r>
      <w:r w:rsidR="00C876E2"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工程的开工</w:t>
      </w:r>
      <w:r w:rsidRPr="004E3B48">
        <w:rPr>
          <w:rFonts w:hint="eastAsia"/>
          <w:sz w:val="24"/>
          <w:szCs w:val="24"/>
        </w:rPr>
        <w:t>]</w:t>
      </w:r>
      <w:r w:rsidR="00B1233A" w:rsidRPr="004E3B48">
        <w:rPr>
          <w:rFonts w:hint="eastAsia"/>
          <w:sz w:val="24"/>
          <w:szCs w:val="24"/>
        </w:rPr>
        <w:t>约定</w:t>
      </w:r>
      <w:r w:rsidRPr="004E3B48">
        <w:rPr>
          <w:rFonts w:hint="eastAsia"/>
          <w:sz w:val="24"/>
          <w:szCs w:val="24"/>
        </w:rPr>
        <w:t>发出的通知后</w:t>
      </w:r>
      <w:r w:rsidR="00476105" w:rsidRPr="004E3B48">
        <w:rPr>
          <w:sz w:val="24"/>
          <w:szCs w:val="24"/>
        </w:rPr>
        <w:t>7</w:t>
      </w:r>
      <w:r w:rsidRPr="004E3B48">
        <w:rPr>
          <w:rFonts w:hint="eastAsia"/>
          <w:sz w:val="24"/>
          <w:szCs w:val="24"/>
        </w:rPr>
        <w:t>天内，向雇主提交一份详细的进度计划，由雇主审核批准。承包商应按照雇主的要求对提议的工程进度计划进行修改或修订，且未经雇主批准并同意，该等修订不构成工程进度计划。第一次经批准的工程进度计划应作为合同</w:t>
      </w:r>
      <w:r w:rsidR="00554584" w:rsidRPr="004E3B48">
        <w:rPr>
          <w:rFonts w:hint="eastAsia"/>
          <w:sz w:val="24"/>
          <w:szCs w:val="24"/>
        </w:rPr>
        <w:t>条件</w:t>
      </w:r>
      <w:r w:rsidRPr="004E3B48">
        <w:rPr>
          <w:rFonts w:hint="eastAsia"/>
          <w:sz w:val="24"/>
          <w:szCs w:val="24"/>
        </w:rPr>
        <w:t>附件工程进度计划放入合同文件。工程进度计划经雇主接受并批准后，未经雇主事先书面批准，不得做任何变动或修订。当雇主根据第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_Ref529955487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7.4</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或其它条款批准延长竣工时间或原进度计划与实际进度或承包商义务不相符时，或经雇主另行要求，承包商还应提交一份修订的进度计划。每项修订建议都应经雇主和</w:t>
      </w:r>
      <w:r w:rsidR="00554584" w:rsidRPr="004E3B48">
        <w:rPr>
          <w:rFonts w:hint="eastAsia"/>
          <w:sz w:val="24"/>
          <w:szCs w:val="24"/>
        </w:rPr>
        <w:t>项目经理</w:t>
      </w:r>
      <w:r w:rsidRPr="004E3B48">
        <w:rPr>
          <w:rFonts w:hint="eastAsia"/>
          <w:sz w:val="24"/>
          <w:szCs w:val="24"/>
        </w:rPr>
        <w:t>审查、审批和接受。在实际可行的范围内，每份进度计划及其修订建议的内容都应包括：</w:t>
      </w:r>
    </w:p>
    <w:p w14:paraId="6DE62A1E" w14:textId="31EAC23A" w:rsidR="004E1709" w:rsidRPr="004E3B48" w:rsidRDefault="004E1709" w:rsidP="0018532A">
      <w:pPr>
        <w:rPr>
          <w:sz w:val="24"/>
          <w:szCs w:val="24"/>
        </w:rPr>
      </w:pPr>
    </w:p>
    <w:p w14:paraId="1629F254" w14:textId="4EBF92D1" w:rsidR="004E1709" w:rsidRPr="004E3B48" w:rsidRDefault="004E1709" w:rsidP="0018532A">
      <w:pPr>
        <w:rPr>
          <w:sz w:val="24"/>
          <w:szCs w:val="24"/>
        </w:rPr>
      </w:pPr>
      <w:r w:rsidRPr="004E3B48">
        <w:rPr>
          <w:rFonts w:hint="eastAsia"/>
          <w:sz w:val="24"/>
          <w:szCs w:val="24"/>
        </w:rPr>
        <w:lastRenderedPageBreak/>
        <w:t>(</w:t>
      </w:r>
      <w:r w:rsidRPr="004E3B48">
        <w:rPr>
          <w:sz w:val="24"/>
          <w:szCs w:val="24"/>
        </w:rPr>
        <w:t>a)</w:t>
      </w:r>
      <w:r w:rsidRPr="004E3B48">
        <w:rPr>
          <w:sz w:val="24"/>
          <w:szCs w:val="24"/>
        </w:rPr>
        <w:tab/>
      </w:r>
      <w:r w:rsidRPr="004E3B48">
        <w:rPr>
          <w:rFonts w:hint="eastAsia"/>
          <w:sz w:val="24"/>
          <w:szCs w:val="24"/>
        </w:rPr>
        <w:t>承包商计划实施工程各阶段、各工段的工作顺序和时间安排；各设计（如有）阶段的预期时间以及承包商文件的预期提交时间；生产设备的采购与制造；设备、货物与物料运送到现场；施工、安装、竣工试验、整个工程或其单位工程的竣工时间；</w:t>
      </w:r>
    </w:p>
    <w:p w14:paraId="28AB7283" w14:textId="5454CC7A" w:rsidR="004E1709" w:rsidRPr="004E3B48" w:rsidRDefault="004E1709" w:rsidP="0018532A">
      <w:pPr>
        <w:rPr>
          <w:sz w:val="24"/>
          <w:szCs w:val="24"/>
        </w:rPr>
      </w:pPr>
    </w:p>
    <w:p w14:paraId="543549B3" w14:textId="7FCF686D" w:rsidR="004E1709" w:rsidRPr="004E3B48" w:rsidRDefault="004E1709" w:rsidP="0018532A">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承包商每阶段工作；</w:t>
      </w:r>
    </w:p>
    <w:p w14:paraId="0CD2A07D" w14:textId="07639C3A" w:rsidR="004E1709" w:rsidRPr="004E3B48" w:rsidRDefault="004E1709" w:rsidP="0018532A">
      <w:pPr>
        <w:rPr>
          <w:sz w:val="24"/>
          <w:szCs w:val="24"/>
        </w:rPr>
      </w:pPr>
    </w:p>
    <w:p w14:paraId="136D151F" w14:textId="5E80D632" w:rsidR="004E1709" w:rsidRPr="004E3B48" w:rsidRDefault="004E1709" w:rsidP="0018532A">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合同文件中</w:t>
      </w:r>
      <w:r w:rsidR="00B1233A" w:rsidRPr="004E3B48">
        <w:rPr>
          <w:rFonts w:hint="eastAsia"/>
          <w:sz w:val="24"/>
          <w:szCs w:val="24"/>
        </w:rPr>
        <w:t>约定</w:t>
      </w:r>
      <w:r w:rsidRPr="004E3B48">
        <w:rPr>
          <w:rFonts w:hint="eastAsia"/>
          <w:sz w:val="24"/>
          <w:szCs w:val="24"/>
        </w:rPr>
        <w:t>的各项检查、检验、测量和试验的顺序和时间安排；以及</w:t>
      </w:r>
    </w:p>
    <w:p w14:paraId="5A3218A6" w14:textId="4EE87271" w:rsidR="004E1709" w:rsidRPr="004E3B48" w:rsidRDefault="004E1709" w:rsidP="0018532A">
      <w:pPr>
        <w:rPr>
          <w:sz w:val="24"/>
          <w:szCs w:val="24"/>
        </w:rPr>
      </w:pPr>
    </w:p>
    <w:p w14:paraId="467B4699" w14:textId="52E6133C" w:rsidR="004E1709" w:rsidRPr="004E3B48" w:rsidRDefault="004E1709" w:rsidP="0018532A">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本合同中应雇主或者</w:t>
      </w:r>
      <w:r w:rsidR="00554584" w:rsidRPr="004E3B48">
        <w:rPr>
          <w:rFonts w:hint="eastAsia"/>
          <w:sz w:val="24"/>
          <w:szCs w:val="24"/>
        </w:rPr>
        <w:t>项目经理</w:t>
      </w:r>
      <w:r w:rsidRPr="004E3B48">
        <w:rPr>
          <w:rFonts w:hint="eastAsia"/>
          <w:sz w:val="24"/>
          <w:szCs w:val="24"/>
        </w:rPr>
        <w:t>要求的其他文件。</w:t>
      </w:r>
    </w:p>
    <w:p w14:paraId="1B3CEC24" w14:textId="0B3BF381" w:rsidR="004E1709" w:rsidRPr="004E3B48" w:rsidRDefault="004E1709" w:rsidP="0018532A">
      <w:pPr>
        <w:rPr>
          <w:sz w:val="24"/>
          <w:szCs w:val="24"/>
        </w:rPr>
      </w:pPr>
    </w:p>
    <w:p w14:paraId="15F947D9" w14:textId="2FE1237F" w:rsidR="004E1709" w:rsidRPr="004E3B48" w:rsidRDefault="004E1709" w:rsidP="0018532A">
      <w:pPr>
        <w:rPr>
          <w:sz w:val="24"/>
          <w:szCs w:val="24"/>
        </w:rPr>
      </w:pPr>
      <w:r w:rsidRPr="004E3B48">
        <w:rPr>
          <w:rFonts w:hint="eastAsia"/>
          <w:sz w:val="24"/>
          <w:szCs w:val="24"/>
        </w:rPr>
        <w:t>承包商应及时将未来预期可能对工作造成不利影响、增加工程造价和</w:t>
      </w:r>
      <w:r w:rsidRPr="004E3B48">
        <w:rPr>
          <w:rFonts w:hint="eastAsia"/>
          <w:sz w:val="24"/>
          <w:szCs w:val="24"/>
        </w:rPr>
        <w:t>/</w:t>
      </w:r>
      <w:r w:rsidRPr="004E3B48">
        <w:rPr>
          <w:rFonts w:hint="eastAsia"/>
          <w:sz w:val="24"/>
          <w:szCs w:val="24"/>
        </w:rPr>
        <w:t>或合同金额、或延误工程施工的事件或情况，通知雇主。雇主可要求承包商提交此类未来事件或情况预期影响的估计，和</w:t>
      </w:r>
      <w:r w:rsidRPr="004E3B48">
        <w:rPr>
          <w:rFonts w:hint="eastAsia"/>
          <w:sz w:val="24"/>
          <w:szCs w:val="24"/>
        </w:rPr>
        <w:t>/</w:t>
      </w:r>
      <w:r w:rsidRPr="004E3B48">
        <w:rPr>
          <w:rFonts w:hint="eastAsia"/>
          <w:sz w:val="24"/>
          <w:szCs w:val="24"/>
        </w:rPr>
        <w:t>或根据第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_Ref529968028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12.3</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变更程序</w:t>
      </w:r>
      <w:r w:rsidR="00D0706F" w:rsidRPr="004E3B48">
        <w:rPr>
          <w:rFonts w:hint="eastAsia"/>
          <w:sz w:val="24"/>
          <w:szCs w:val="24"/>
        </w:rPr>
        <w:t>]</w:t>
      </w:r>
      <w:r w:rsidRPr="004E3B48">
        <w:rPr>
          <w:rFonts w:hint="eastAsia"/>
          <w:sz w:val="24"/>
          <w:szCs w:val="24"/>
        </w:rPr>
        <w:t>和</w:t>
      </w:r>
      <w:r w:rsidR="00D0706F" w:rsidRPr="004E3B48">
        <w:rPr>
          <w:rFonts w:hint="eastAsia"/>
          <w:sz w:val="24"/>
          <w:szCs w:val="24"/>
        </w:rPr>
        <w:t>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_Ref529968035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12.4</w:t>
      </w:r>
      <w:r w:rsidR="00D0706F" w:rsidRPr="004E3B48">
        <w:rPr>
          <w:sz w:val="24"/>
          <w:szCs w:val="24"/>
        </w:rPr>
        <w:fldChar w:fldCharType="end"/>
      </w:r>
      <w:r w:rsidR="00D0706F" w:rsidRPr="004E3B48">
        <w:rPr>
          <w:rFonts w:hint="eastAsia"/>
          <w:sz w:val="24"/>
          <w:szCs w:val="24"/>
        </w:rPr>
        <w:t>款</w:t>
      </w:r>
      <w:r w:rsidR="00D0706F" w:rsidRPr="004E3B48">
        <w:rPr>
          <w:rFonts w:hint="eastAsia"/>
          <w:sz w:val="24"/>
          <w:szCs w:val="24"/>
        </w:rPr>
        <w:t>[</w:t>
      </w:r>
      <w:r w:rsidR="00D0706F" w:rsidRPr="004E3B48">
        <w:rPr>
          <w:rFonts w:hint="eastAsia"/>
          <w:sz w:val="24"/>
          <w:szCs w:val="24"/>
        </w:rPr>
        <w:t>变更</w:t>
      </w:r>
      <w:r w:rsidRPr="004E3B48">
        <w:rPr>
          <w:rFonts w:hint="eastAsia"/>
          <w:sz w:val="24"/>
          <w:szCs w:val="24"/>
        </w:rPr>
        <w:t>估价</w:t>
      </w:r>
      <w:r w:rsidRPr="004E3B48">
        <w:rPr>
          <w:rFonts w:hint="eastAsia"/>
          <w:sz w:val="24"/>
          <w:szCs w:val="24"/>
        </w:rPr>
        <w:t>]</w:t>
      </w:r>
      <w:r w:rsidRPr="004E3B48">
        <w:rPr>
          <w:rFonts w:hint="eastAsia"/>
          <w:sz w:val="24"/>
          <w:szCs w:val="24"/>
        </w:rPr>
        <w:t>的</w:t>
      </w:r>
      <w:r w:rsidR="00B1233A" w:rsidRPr="004E3B48">
        <w:rPr>
          <w:rFonts w:hint="eastAsia"/>
          <w:sz w:val="24"/>
          <w:szCs w:val="24"/>
        </w:rPr>
        <w:t>约定</w:t>
      </w:r>
      <w:r w:rsidRPr="004E3B48">
        <w:rPr>
          <w:rFonts w:hint="eastAsia"/>
          <w:sz w:val="24"/>
          <w:szCs w:val="24"/>
        </w:rPr>
        <w:t>提出建议书。</w:t>
      </w:r>
    </w:p>
    <w:p w14:paraId="2DA94EFB" w14:textId="5347C47B" w:rsidR="004E1709" w:rsidRPr="004E3B48" w:rsidRDefault="004E1709" w:rsidP="0018532A">
      <w:pPr>
        <w:rPr>
          <w:sz w:val="24"/>
          <w:szCs w:val="24"/>
        </w:rPr>
      </w:pPr>
    </w:p>
    <w:p w14:paraId="2928AC97" w14:textId="040A2461" w:rsidR="00554584" w:rsidRPr="004E3B48" w:rsidRDefault="004E1709" w:rsidP="0018532A">
      <w:pPr>
        <w:rPr>
          <w:sz w:val="24"/>
          <w:szCs w:val="24"/>
        </w:rPr>
      </w:pPr>
      <w:r w:rsidRPr="004E3B48">
        <w:rPr>
          <w:rFonts w:hint="eastAsia"/>
          <w:sz w:val="24"/>
          <w:szCs w:val="24"/>
        </w:rPr>
        <w:t>如果任何时候雇主通知承包商，指出进度计划（在指明的范围）不符合合同要求，或与实际进度和承包商提出的意向不一致时，承包商应按照本款向雇主提交一份修订进度计划，并详细书面说明为确保工程加速完成和</w:t>
      </w:r>
      <w:r w:rsidRPr="004E3B48">
        <w:rPr>
          <w:rFonts w:hint="eastAsia"/>
          <w:sz w:val="24"/>
          <w:szCs w:val="24"/>
        </w:rPr>
        <w:t>/</w:t>
      </w:r>
      <w:r w:rsidRPr="004E3B48">
        <w:rPr>
          <w:rFonts w:hint="eastAsia"/>
          <w:sz w:val="24"/>
          <w:szCs w:val="24"/>
        </w:rPr>
        <w:t>或以其它方式加速工程、满足届时批准的工程进度计划要求并在工期内完成工程之目的，承包商拟议采取的措施、方法、措施和行动（例如包括但不限于增加劳动力、延长分包商工作时间（包括加班时间）、增加承包商和</w:t>
      </w:r>
      <w:r w:rsidRPr="004E3B48">
        <w:rPr>
          <w:rFonts w:hint="eastAsia"/>
          <w:sz w:val="24"/>
          <w:szCs w:val="24"/>
        </w:rPr>
        <w:t>/</w:t>
      </w:r>
      <w:r w:rsidRPr="004E3B48">
        <w:rPr>
          <w:rFonts w:hint="eastAsia"/>
          <w:sz w:val="24"/>
          <w:szCs w:val="24"/>
        </w:rPr>
        <w:t>或分包商人员和工作人员人数（和</w:t>
      </w:r>
      <w:r w:rsidRPr="004E3B48">
        <w:rPr>
          <w:rFonts w:hint="eastAsia"/>
          <w:sz w:val="24"/>
          <w:szCs w:val="24"/>
        </w:rPr>
        <w:t>/</w:t>
      </w:r>
      <w:r w:rsidRPr="004E3B48">
        <w:rPr>
          <w:rFonts w:hint="eastAsia"/>
          <w:sz w:val="24"/>
          <w:szCs w:val="24"/>
        </w:rPr>
        <w:t>或货物交付）），上交雇主审核批准。</w:t>
      </w:r>
    </w:p>
    <w:p w14:paraId="64FE1442" w14:textId="77777777" w:rsidR="00554584" w:rsidRPr="004E3B48" w:rsidRDefault="00554584" w:rsidP="0018532A">
      <w:pPr>
        <w:rPr>
          <w:sz w:val="24"/>
          <w:szCs w:val="24"/>
        </w:rPr>
      </w:pPr>
    </w:p>
    <w:p w14:paraId="03497F99" w14:textId="126EFBEC" w:rsidR="004E1709" w:rsidRPr="004E3B48" w:rsidRDefault="00554584" w:rsidP="0018532A">
      <w:pPr>
        <w:rPr>
          <w:sz w:val="24"/>
          <w:szCs w:val="24"/>
        </w:rPr>
      </w:pPr>
      <w:r w:rsidRPr="004E3B48">
        <w:rPr>
          <w:rFonts w:hint="eastAsia"/>
          <w:sz w:val="24"/>
          <w:szCs w:val="24"/>
        </w:rPr>
        <w:t>为免存疑，进度计划应仅作为提供给雇主的信息，而不应被解释为对雇主施加与进度计划中的任何事项有关的义务。同时，进度计划也不得被解释为承包商向雇主发出的关于承包商所要求的任何批准、同意或协助的通知。</w:t>
      </w:r>
    </w:p>
    <w:p w14:paraId="5F3EB095" w14:textId="03092278" w:rsidR="00F51B13" w:rsidRPr="004E3B48" w:rsidRDefault="00F51B13" w:rsidP="0018532A">
      <w:pPr>
        <w:rPr>
          <w:sz w:val="24"/>
          <w:szCs w:val="24"/>
        </w:rPr>
      </w:pPr>
    </w:p>
    <w:p w14:paraId="033F11BD" w14:textId="0165C657" w:rsidR="00F51B13" w:rsidRPr="004E3B48" w:rsidRDefault="00F51B13" w:rsidP="00945784">
      <w:pPr>
        <w:pStyle w:val="aa"/>
        <w:numPr>
          <w:ilvl w:val="1"/>
          <w:numId w:val="5"/>
        </w:numPr>
        <w:outlineLvl w:val="1"/>
        <w:rPr>
          <w:b/>
          <w:sz w:val="24"/>
          <w:szCs w:val="24"/>
        </w:rPr>
      </w:pPr>
      <w:bookmarkStart w:id="52" w:name="_Ref529955487"/>
      <w:r w:rsidRPr="004E3B48">
        <w:rPr>
          <w:rFonts w:hint="eastAsia"/>
          <w:b/>
          <w:sz w:val="24"/>
          <w:szCs w:val="24"/>
        </w:rPr>
        <w:t>竣工时间的延长</w:t>
      </w:r>
      <w:bookmarkEnd w:id="52"/>
    </w:p>
    <w:p w14:paraId="584DF5A6" w14:textId="23AC164A" w:rsidR="00F51B13" w:rsidRPr="004E3B48" w:rsidRDefault="00F51B13" w:rsidP="0018532A">
      <w:pPr>
        <w:rPr>
          <w:sz w:val="24"/>
          <w:szCs w:val="24"/>
        </w:rPr>
      </w:pPr>
    </w:p>
    <w:p w14:paraId="488FF302" w14:textId="1B2A931E" w:rsidR="00F51B13" w:rsidRPr="004E3B48" w:rsidRDefault="00F51B13" w:rsidP="00F51B13">
      <w:pPr>
        <w:rPr>
          <w:sz w:val="24"/>
          <w:szCs w:val="24"/>
        </w:rPr>
      </w:pPr>
      <w:r w:rsidRPr="004E3B48">
        <w:rPr>
          <w:rFonts w:hint="eastAsia"/>
          <w:sz w:val="24"/>
          <w:szCs w:val="24"/>
        </w:rPr>
        <w:t>如果由于下列任何原因，致使达到第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_Ref529956659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9.1</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工程和分项工程的接收</w:t>
      </w:r>
      <w:r w:rsidRPr="004E3B48">
        <w:rPr>
          <w:rFonts w:hint="eastAsia"/>
          <w:sz w:val="24"/>
          <w:szCs w:val="24"/>
        </w:rPr>
        <w:t>]</w:t>
      </w:r>
      <w:r w:rsidRPr="004E3B48">
        <w:rPr>
          <w:rFonts w:hint="eastAsia"/>
          <w:sz w:val="24"/>
          <w:szCs w:val="24"/>
        </w:rPr>
        <w:t>要求的竣工受到或将受到延误的程度，</w:t>
      </w:r>
      <w:r w:rsidR="00D86EE9" w:rsidRPr="004E3B48">
        <w:rPr>
          <w:rFonts w:hint="eastAsia"/>
          <w:sz w:val="24"/>
          <w:szCs w:val="24"/>
        </w:rPr>
        <w:t>且该等情况受影响的范围是工程的关键路径时，</w:t>
      </w:r>
      <w:r w:rsidRPr="004E3B48">
        <w:rPr>
          <w:rFonts w:hint="eastAsia"/>
          <w:sz w:val="24"/>
          <w:szCs w:val="24"/>
        </w:rPr>
        <w:t>承包商应有权按照第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_Ref529956120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19.1</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D60961" w:rsidRPr="004E3B48">
        <w:rPr>
          <w:rFonts w:hint="eastAsia"/>
          <w:sz w:val="24"/>
          <w:szCs w:val="24"/>
        </w:rPr>
        <w:t>约定</w:t>
      </w:r>
      <w:r w:rsidRPr="004E3B48">
        <w:rPr>
          <w:rFonts w:hint="eastAsia"/>
          <w:sz w:val="24"/>
          <w:szCs w:val="24"/>
        </w:rPr>
        <w:t>提出延长竣工时间</w:t>
      </w:r>
      <w:r w:rsidR="00D86EE9" w:rsidRPr="004E3B48">
        <w:rPr>
          <w:rFonts w:hint="eastAsia"/>
          <w:sz w:val="24"/>
          <w:szCs w:val="24"/>
        </w:rPr>
        <w:t>，但因承包商原因</w:t>
      </w:r>
      <w:r w:rsidR="0016222B" w:rsidRPr="004E3B48">
        <w:rPr>
          <w:rFonts w:hint="eastAsia"/>
          <w:sz w:val="24"/>
          <w:szCs w:val="24"/>
        </w:rPr>
        <w:t>或相关权力部门延迟审批或颁发许可</w:t>
      </w:r>
      <w:r w:rsidR="00D86EE9" w:rsidRPr="004E3B48">
        <w:rPr>
          <w:rFonts w:hint="eastAsia"/>
          <w:sz w:val="24"/>
          <w:szCs w:val="24"/>
        </w:rPr>
        <w:t>造成的延误，竣工时间不得延长</w:t>
      </w:r>
      <w:r w:rsidR="0016222B" w:rsidRPr="004E3B48">
        <w:rPr>
          <w:rFonts w:hint="eastAsia"/>
          <w:sz w:val="24"/>
          <w:szCs w:val="24"/>
        </w:rPr>
        <w:t>，且承包商无权就此请求任何追加赔偿、费用、补偿或任何性质的损害赔偿</w:t>
      </w:r>
      <w:r w:rsidRPr="004E3B48">
        <w:rPr>
          <w:rFonts w:hint="eastAsia"/>
          <w:sz w:val="24"/>
          <w:szCs w:val="24"/>
        </w:rPr>
        <w:t>：</w:t>
      </w:r>
    </w:p>
    <w:p w14:paraId="556A6818" w14:textId="77777777" w:rsidR="00F51B13" w:rsidRPr="004E3B48" w:rsidRDefault="00F51B13" w:rsidP="00F51B13">
      <w:pPr>
        <w:rPr>
          <w:sz w:val="24"/>
          <w:szCs w:val="24"/>
        </w:rPr>
      </w:pPr>
    </w:p>
    <w:p w14:paraId="6E284EC9" w14:textId="4B5AAB0F" w:rsidR="00F51B13" w:rsidRPr="004E3B48" w:rsidRDefault="00F51B13" w:rsidP="00F51B13">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变更（除非已根据第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_Ref529968028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12.3</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变更程序</w:t>
      </w:r>
      <w:r w:rsidRPr="004E3B48">
        <w:rPr>
          <w:rFonts w:hint="eastAsia"/>
          <w:sz w:val="24"/>
          <w:szCs w:val="24"/>
        </w:rPr>
        <w:t>]</w:t>
      </w:r>
      <w:r w:rsidRPr="004E3B48">
        <w:rPr>
          <w:rFonts w:hint="eastAsia"/>
          <w:sz w:val="24"/>
          <w:szCs w:val="24"/>
        </w:rPr>
        <w:t>的</w:t>
      </w:r>
      <w:r w:rsidR="00D60961" w:rsidRPr="004E3B48">
        <w:rPr>
          <w:rFonts w:hint="eastAsia"/>
          <w:sz w:val="24"/>
          <w:szCs w:val="24"/>
        </w:rPr>
        <w:t>约定</w:t>
      </w:r>
      <w:r w:rsidRPr="004E3B48">
        <w:rPr>
          <w:rFonts w:hint="eastAsia"/>
          <w:sz w:val="24"/>
          <w:szCs w:val="24"/>
        </w:rPr>
        <w:t>商定调整了竣工时间）或合同中某项工作量的显著变化</w:t>
      </w:r>
      <w:r w:rsidR="00D86EE9" w:rsidRPr="004E3B48">
        <w:rPr>
          <w:rFonts w:hint="eastAsia"/>
          <w:sz w:val="24"/>
          <w:szCs w:val="24"/>
        </w:rPr>
        <w:t>；</w:t>
      </w:r>
    </w:p>
    <w:p w14:paraId="4A2A02CD" w14:textId="77777777" w:rsidR="00D86EE9" w:rsidRPr="004E3B48" w:rsidRDefault="00D86EE9" w:rsidP="00F51B13">
      <w:pPr>
        <w:rPr>
          <w:sz w:val="24"/>
          <w:szCs w:val="24"/>
        </w:rPr>
      </w:pPr>
    </w:p>
    <w:p w14:paraId="1B636EB5" w14:textId="0A93FFDF" w:rsidR="00F51B13" w:rsidRPr="004E3B48" w:rsidRDefault="00F51B13" w:rsidP="00F51B13">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根据本条件某款，</w:t>
      </w:r>
      <w:r w:rsidR="00554584" w:rsidRPr="004E3B48">
        <w:rPr>
          <w:rFonts w:hint="eastAsia"/>
          <w:sz w:val="24"/>
          <w:szCs w:val="24"/>
        </w:rPr>
        <w:t>明确承包商</w:t>
      </w:r>
      <w:r w:rsidRPr="004E3B48">
        <w:rPr>
          <w:rFonts w:hint="eastAsia"/>
          <w:sz w:val="24"/>
          <w:szCs w:val="24"/>
        </w:rPr>
        <w:t>有权获得</w:t>
      </w:r>
      <w:r w:rsidR="00554584" w:rsidRPr="004E3B48">
        <w:rPr>
          <w:rFonts w:hint="eastAsia"/>
          <w:sz w:val="24"/>
          <w:szCs w:val="24"/>
        </w:rPr>
        <w:t>工期</w:t>
      </w:r>
      <w:r w:rsidRPr="004E3B48">
        <w:rPr>
          <w:rFonts w:hint="eastAsia"/>
          <w:sz w:val="24"/>
          <w:szCs w:val="24"/>
        </w:rPr>
        <w:t>延长期的</w:t>
      </w:r>
      <w:r w:rsidR="00554584" w:rsidRPr="004E3B48">
        <w:rPr>
          <w:rFonts w:hint="eastAsia"/>
          <w:sz w:val="24"/>
          <w:szCs w:val="24"/>
        </w:rPr>
        <w:t>事件</w:t>
      </w:r>
      <w:r w:rsidR="00D86EE9" w:rsidRPr="004E3B48">
        <w:rPr>
          <w:rFonts w:hint="eastAsia"/>
          <w:sz w:val="24"/>
          <w:szCs w:val="24"/>
        </w:rPr>
        <w:t>；</w:t>
      </w:r>
    </w:p>
    <w:p w14:paraId="30E2CA25" w14:textId="77777777" w:rsidR="00D86EE9" w:rsidRPr="004E3B48" w:rsidRDefault="00D86EE9" w:rsidP="00F51B13">
      <w:pPr>
        <w:rPr>
          <w:sz w:val="24"/>
          <w:szCs w:val="24"/>
        </w:rPr>
      </w:pPr>
    </w:p>
    <w:p w14:paraId="5D0FAF23" w14:textId="706527BC" w:rsidR="00F51B13" w:rsidRPr="004E3B48" w:rsidRDefault="00F51B13" w:rsidP="00F51B13">
      <w:pPr>
        <w:rPr>
          <w:sz w:val="24"/>
          <w:szCs w:val="24"/>
        </w:rPr>
      </w:pPr>
      <w:r w:rsidRPr="004E3B48">
        <w:rPr>
          <w:rFonts w:hint="eastAsia"/>
          <w:sz w:val="24"/>
          <w:szCs w:val="24"/>
        </w:rPr>
        <w:t>(</w:t>
      </w:r>
      <w:r w:rsidR="00D86EE9" w:rsidRPr="004E3B48">
        <w:rPr>
          <w:sz w:val="24"/>
          <w:szCs w:val="24"/>
        </w:rPr>
        <w:t>c</w:t>
      </w:r>
      <w:r w:rsidRPr="004E3B48">
        <w:rPr>
          <w:rFonts w:hint="eastAsia"/>
          <w:sz w:val="24"/>
          <w:szCs w:val="24"/>
        </w:rPr>
        <w:t>)</w:t>
      </w:r>
      <w:r w:rsidRPr="004E3B48">
        <w:rPr>
          <w:rFonts w:hint="eastAsia"/>
          <w:sz w:val="24"/>
          <w:szCs w:val="24"/>
        </w:rPr>
        <w:tab/>
      </w:r>
      <w:r w:rsidRPr="004E3B48">
        <w:rPr>
          <w:rFonts w:hint="eastAsia"/>
          <w:sz w:val="24"/>
          <w:szCs w:val="24"/>
        </w:rPr>
        <w:t>由于政府行为造成可用的人员或货物的不可预见的短缺，或</w:t>
      </w:r>
    </w:p>
    <w:p w14:paraId="327E2C43" w14:textId="77777777" w:rsidR="00D86EE9" w:rsidRPr="004E3B48" w:rsidRDefault="00D86EE9" w:rsidP="00F51B13">
      <w:pPr>
        <w:rPr>
          <w:sz w:val="24"/>
          <w:szCs w:val="24"/>
        </w:rPr>
      </w:pPr>
    </w:p>
    <w:p w14:paraId="3DBECC13" w14:textId="765FBE9F" w:rsidR="00F51B13" w:rsidRPr="004E3B48" w:rsidRDefault="00F51B13" w:rsidP="00F51B13">
      <w:pPr>
        <w:rPr>
          <w:sz w:val="24"/>
          <w:szCs w:val="24"/>
        </w:rPr>
      </w:pPr>
      <w:r w:rsidRPr="004E3B48">
        <w:rPr>
          <w:rFonts w:hint="eastAsia"/>
          <w:sz w:val="24"/>
          <w:szCs w:val="24"/>
        </w:rPr>
        <w:lastRenderedPageBreak/>
        <w:t>(</w:t>
      </w:r>
      <w:r w:rsidR="00D86EE9" w:rsidRPr="004E3B48">
        <w:rPr>
          <w:sz w:val="24"/>
          <w:szCs w:val="24"/>
        </w:rPr>
        <w:t>d</w:t>
      </w:r>
      <w:r w:rsidRPr="004E3B48">
        <w:rPr>
          <w:rFonts w:hint="eastAsia"/>
          <w:sz w:val="24"/>
          <w:szCs w:val="24"/>
        </w:rPr>
        <w:t>)</w:t>
      </w:r>
      <w:r w:rsidRPr="004E3B48">
        <w:rPr>
          <w:rFonts w:hint="eastAsia"/>
          <w:sz w:val="24"/>
          <w:szCs w:val="24"/>
        </w:rPr>
        <w:tab/>
      </w:r>
      <w:r w:rsidRPr="004E3B48">
        <w:rPr>
          <w:rFonts w:hint="eastAsia"/>
          <w:sz w:val="24"/>
          <w:szCs w:val="24"/>
        </w:rPr>
        <w:t>由雇主、雇主人员或在现场的雇主的其他承包商所造成或引起的任何延误、妨碍或阻碍</w:t>
      </w:r>
      <w:r w:rsidR="007D365B" w:rsidRPr="004E3B48">
        <w:rPr>
          <w:rFonts w:hint="eastAsia"/>
          <w:sz w:val="24"/>
          <w:szCs w:val="24"/>
        </w:rPr>
        <w:t>。</w:t>
      </w:r>
    </w:p>
    <w:p w14:paraId="5BA7C021" w14:textId="77777777" w:rsidR="00F51B13" w:rsidRPr="004E3B48" w:rsidRDefault="00F51B13" w:rsidP="00F51B13">
      <w:pPr>
        <w:rPr>
          <w:sz w:val="24"/>
          <w:szCs w:val="24"/>
        </w:rPr>
      </w:pPr>
    </w:p>
    <w:p w14:paraId="085C92EE" w14:textId="5ABC7772" w:rsidR="00F51B13" w:rsidRPr="004E3B48" w:rsidRDefault="00F51B13" w:rsidP="00F51B13">
      <w:pPr>
        <w:rPr>
          <w:sz w:val="24"/>
          <w:szCs w:val="24"/>
        </w:rPr>
      </w:pPr>
      <w:r w:rsidRPr="004E3B48">
        <w:rPr>
          <w:rFonts w:hint="eastAsia"/>
          <w:sz w:val="24"/>
          <w:szCs w:val="24"/>
        </w:rPr>
        <w:t>如果承包商认为他有权提出延长竣工时间，应按照第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_Ref529956120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19.1</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D60961" w:rsidRPr="004E3B48">
        <w:rPr>
          <w:rFonts w:hint="eastAsia"/>
          <w:sz w:val="24"/>
          <w:szCs w:val="24"/>
        </w:rPr>
        <w:t>约定</w:t>
      </w:r>
      <w:r w:rsidRPr="004E3B48">
        <w:rPr>
          <w:rFonts w:hint="eastAsia"/>
          <w:sz w:val="24"/>
          <w:szCs w:val="24"/>
        </w:rPr>
        <w:t>，向</w:t>
      </w:r>
      <w:r w:rsidR="00554584" w:rsidRPr="004E3B48">
        <w:rPr>
          <w:rFonts w:hint="eastAsia"/>
          <w:sz w:val="24"/>
          <w:szCs w:val="24"/>
        </w:rPr>
        <w:t>雇主</w:t>
      </w:r>
      <w:r w:rsidRPr="004E3B48">
        <w:rPr>
          <w:rFonts w:hint="eastAsia"/>
          <w:sz w:val="24"/>
          <w:szCs w:val="24"/>
        </w:rPr>
        <w:t>发出通知。</w:t>
      </w:r>
      <w:r w:rsidR="00554584" w:rsidRPr="004E3B48">
        <w:rPr>
          <w:rFonts w:hint="eastAsia"/>
          <w:sz w:val="24"/>
          <w:szCs w:val="24"/>
        </w:rPr>
        <w:t>雇主</w:t>
      </w:r>
      <w:r w:rsidRPr="004E3B48">
        <w:rPr>
          <w:rFonts w:hint="eastAsia"/>
          <w:sz w:val="24"/>
          <w:szCs w:val="24"/>
        </w:rPr>
        <w:t>每次按照第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_Ref529956120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19.1</w:t>
      </w:r>
      <w:r w:rsidR="00D0706F" w:rsidRPr="004E3B48">
        <w:rPr>
          <w:sz w:val="24"/>
          <w:szCs w:val="24"/>
        </w:rPr>
        <w:fldChar w:fldCharType="end"/>
      </w:r>
      <w:r w:rsidRPr="004E3B48">
        <w:rPr>
          <w:rFonts w:hint="eastAsia"/>
          <w:sz w:val="24"/>
          <w:szCs w:val="24"/>
        </w:rPr>
        <w:t>款</w:t>
      </w:r>
      <w:r w:rsidR="00346EAF" w:rsidRPr="004E3B48">
        <w:rPr>
          <w:rFonts w:hint="eastAsia"/>
          <w:sz w:val="24"/>
          <w:szCs w:val="24"/>
        </w:rPr>
        <w:t>[</w:t>
      </w:r>
      <w:r w:rsidR="00346EAF" w:rsidRPr="004E3B48">
        <w:rPr>
          <w:rFonts w:hint="eastAsia"/>
          <w:sz w:val="24"/>
          <w:szCs w:val="24"/>
        </w:rPr>
        <w:t>承包商的索赔</w:t>
      </w:r>
      <w:r w:rsidR="00346EAF" w:rsidRPr="004E3B48">
        <w:rPr>
          <w:rFonts w:hint="eastAsia"/>
          <w:sz w:val="24"/>
          <w:szCs w:val="24"/>
        </w:rPr>
        <w:t>]</w:t>
      </w:r>
      <w:r w:rsidRPr="004E3B48">
        <w:rPr>
          <w:rFonts w:hint="eastAsia"/>
          <w:sz w:val="24"/>
          <w:szCs w:val="24"/>
        </w:rPr>
        <w:t>确定延长时间时，应对以前作出的确定进行审查，</w:t>
      </w:r>
      <w:r w:rsidR="00D86EE9" w:rsidRPr="004E3B48">
        <w:rPr>
          <w:rFonts w:hint="eastAsia"/>
          <w:sz w:val="24"/>
          <w:szCs w:val="24"/>
        </w:rPr>
        <w:t>并确定允许的</w:t>
      </w:r>
      <w:r w:rsidRPr="004E3B48">
        <w:rPr>
          <w:rFonts w:hint="eastAsia"/>
          <w:sz w:val="24"/>
          <w:szCs w:val="24"/>
        </w:rPr>
        <w:t>延长时间。</w:t>
      </w:r>
    </w:p>
    <w:p w14:paraId="06D57963" w14:textId="469E80D7" w:rsidR="00554584" w:rsidRPr="004E3B48" w:rsidRDefault="00554584" w:rsidP="00F51B13">
      <w:pPr>
        <w:rPr>
          <w:sz w:val="24"/>
          <w:szCs w:val="24"/>
        </w:rPr>
      </w:pPr>
    </w:p>
    <w:p w14:paraId="49C18E16" w14:textId="114A9108" w:rsidR="00554584" w:rsidRPr="004E3B48" w:rsidRDefault="00554584" w:rsidP="00F51B13">
      <w:pPr>
        <w:rPr>
          <w:sz w:val="24"/>
          <w:szCs w:val="24"/>
        </w:rPr>
      </w:pPr>
      <w:r w:rsidRPr="004E3B48">
        <w:rPr>
          <w:rFonts w:hint="eastAsia"/>
          <w:sz w:val="24"/>
          <w:szCs w:val="24"/>
        </w:rPr>
        <w:t>尽管有本款上述规定，如果上述第（</w:t>
      </w:r>
      <w:r w:rsidRPr="004E3B48">
        <w:rPr>
          <w:rFonts w:hint="eastAsia"/>
          <w:sz w:val="24"/>
          <w:szCs w:val="24"/>
        </w:rPr>
        <w:t>a</w:t>
      </w:r>
      <w:r w:rsidRPr="004E3B48">
        <w:rPr>
          <w:rFonts w:hint="eastAsia"/>
          <w:sz w:val="24"/>
          <w:szCs w:val="24"/>
        </w:rPr>
        <w:t>）</w:t>
      </w:r>
      <w:r w:rsidRPr="004E3B48">
        <w:rPr>
          <w:rFonts w:hint="eastAsia"/>
          <w:sz w:val="24"/>
          <w:szCs w:val="24"/>
        </w:rPr>
        <w:t>-</w:t>
      </w:r>
      <w:r w:rsidRPr="004E3B48">
        <w:rPr>
          <w:rFonts w:hint="eastAsia"/>
          <w:sz w:val="24"/>
          <w:szCs w:val="24"/>
        </w:rPr>
        <w:t>（</w:t>
      </w:r>
      <w:r w:rsidRPr="004E3B48">
        <w:rPr>
          <w:rFonts w:hint="eastAsia"/>
          <w:sz w:val="24"/>
          <w:szCs w:val="24"/>
        </w:rPr>
        <w:t>d</w:t>
      </w:r>
      <w:r w:rsidRPr="004E3B48">
        <w:rPr>
          <w:rFonts w:hint="eastAsia"/>
          <w:sz w:val="24"/>
          <w:szCs w:val="24"/>
        </w:rPr>
        <w:t>）段中</w:t>
      </w:r>
      <w:r w:rsidR="00D60961" w:rsidRPr="004E3B48">
        <w:rPr>
          <w:rFonts w:hint="eastAsia"/>
          <w:sz w:val="24"/>
          <w:szCs w:val="24"/>
        </w:rPr>
        <w:t>约定</w:t>
      </w:r>
      <w:r w:rsidRPr="004E3B48">
        <w:rPr>
          <w:rFonts w:hint="eastAsia"/>
          <w:sz w:val="24"/>
          <w:szCs w:val="24"/>
        </w:rPr>
        <w:t>的任何情形是：</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应由承包商承担竣工时间延误的风险；和</w:t>
      </w:r>
      <w:r w:rsidRPr="004E3B48">
        <w:rPr>
          <w:rFonts w:hint="eastAsia"/>
          <w:sz w:val="24"/>
          <w:szCs w:val="24"/>
        </w:rPr>
        <w:t>/</w:t>
      </w:r>
      <w:r w:rsidRPr="004E3B48">
        <w:rPr>
          <w:rFonts w:hint="eastAsia"/>
          <w:sz w:val="24"/>
          <w:szCs w:val="24"/>
        </w:rPr>
        <w:t>或</w:t>
      </w:r>
      <w:r w:rsidRPr="004E3B48">
        <w:rPr>
          <w:rFonts w:hint="eastAsia"/>
          <w:sz w:val="24"/>
          <w:szCs w:val="24"/>
        </w:rPr>
        <w:t xml:space="preserve"> ii) </w:t>
      </w:r>
      <w:r w:rsidRPr="004E3B48">
        <w:rPr>
          <w:rFonts w:hint="eastAsia"/>
          <w:sz w:val="24"/>
          <w:szCs w:val="24"/>
        </w:rPr>
        <w:t>由于承包商的责任造成的，则承包商仍无权获得工期延长延长。而且，如果由于第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_Ref529955487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7.4</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00D60961" w:rsidRPr="004E3B48">
        <w:rPr>
          <w:rFonts w:hint="eastAsia"/>
          <w:sz w:val="24"/>
          <w:szCs w:val="24"/>
        </w:rPr>
        <w:t>约定</w:t>
      </w:r>
      <w:r w:rsidRPr="004E3B48">
        <w:rPr>
          <w:rFonts w:hint="eastAsia"/>
          <w:sz w:val="24"/>
          <w:szCs w:val="24"/>
        </w:rPr>
        <w:t>的原因导致的延误与承包商根据本合同规定无权要求获得工期延长的原因导致的延误相重合，那么承包商无权根据第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_Ref529955487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7.4</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D60961" w:rsidRPr="004E3B48">
        <w:rPr>
          <w:rFonts w:hint="eastAsia"/>
          <w:sz w:val="24"/>
          <w:szCs w:val="24"/>
        </w:rPr>
        <w:t>约定</w:t>
      </w:r>
      <w:r w:rsidRPr="004E3B48">
        <w:rPr>
          <w:rFonts w:hint="eastAsia"/>
          <w:sz w:val="24"/>
          <w:szCs w:val="24"/>
        </w:rPr>
        <w:t>获得工期延长。</w:t>
      </w:r>
    </w:p>
    <w:p w14:paraId="095357AB" w14:textId="77777777" w:rsidR="00554584" w:rsidRPr="004E3B48" w:rsidRDefault="00554584" w:rsidP="00F51B13">
      <w:pPr>
        <w:rPr>
          <w:sz w:val="24"/>
          <w:szCs w:val="24"/>
        </w:rPr>
      </w:pPr>
    </w:p>
    <w:p w14:paraId="0250B99C" w14:textId="58B48782" w:rsidR="00F51B13" w:rsidRPr="004E3B48" w:rsidRDefault="00F51B13" w:rsidP="00945784">
      <w:pPr>
        <w:pStyle w:val="aa"/>
        <w:numPr>
          <w:ilvl w:val="1"/>
          <w:numId w:val="5"/>
        </w:numPr>
        <w:outlineLvl w:val="1"/>
        <w:rPr>
          <w:b/>
          <w:sz w:val="24"/>
          <w:szCs w:val="24"/>
        </w:rPr>
      </w:pPr>
      <w:bookmarkStart w:id="53" w:name="_Ref529956074"/>
      <w:r w:rsidRPr="004E3B48">
        <w:rPr>
          <w:rFonts w:hint="eastAsia"/>
          <w:b/>
          <w:sz w:val="24"/>
          <w:szCs w:val="24"/>
        </w:rPr>
        <w:t>工程进度</w:t>
      </w:r>
      <w:bookmarkEnd w:id="53"/>
    </w:p>
    <w:p w14:paraId="424279C0" w14:textId="0B4586E1" w:rsidR="00E41A2F" w:rsidRPr="004E3B48" w:rsidRDefault="00E41A2F" w:rsidP="00F51B13">
      <w:pPr>
        <w:rPr>
          <w:b/>
          <w:sz w:val="24"/>
          <w:szCs w:val="24"/>
        </w:rPr>
      </w:pPr>
    </w:p>
    <w:p w14:paraId="05542E33" w14:textId="3A6D9AA0" w:rsidR="00E41A2F" w:rsidRPr="004E3B48" w:rsidRDefault="006C58F6" w:rsidP="00F51B13">
      <w:pPr>
        <w:rPr>
          <w:sz w:val="24"/>
          <w:szCs w:val="24"/>
        </w:rPr>
      </w:pPr>
      <w:r w:rsidRPr="004E3B48">
        <w:rPr>
          <w:rFonts w:hint="eastAsia"/>
          <w:sz w:val="24"/>
          <w:szCs w:val="24"/>
        </w:rPr>
        <w:t>如果在任何时候，雇主经其合理判断认为：</w:t>
      </w:r>
    </w:p>
    <w:p w14:paraId="0A004EDB" w14:textId="48DDCFA5" w:rsidR="006C58F6" w:rsidRPr="004E3B48" w:rsidRDefault="006C58F6" w:rsidP="00F51B13">
      <w:pPr>
        <w:rPr>
          <w:sz w:val="24"/>
          <w:szCs w:val="24"/>
        </w:rPr>
      </w:pPr>
    </w:p>
    <w:p w14:paraId="0073CD9A" w14:textId="46E06868" w:rsidR="006C58F6" w:rsidRPr="004E3B48" w:rsidRDefault="006C58F6" w:rsidP="00F51B13">
      <w:pPr>
        <w:rPr>
          <w:sz w:val="24"/>
          <w:szCs w:val="24"/>
        </w:rPr>
      </w:pPr>
      <w:r w:rsidRPr="004E3B48">
        <w:rPr>
          <w:sz w:val="24"/>
          <w:szCs w:val="24"/>
        </w:rPr>
        <w:t>(a)</w:t>
      </w:r>
      <w:r w:rsidRPr="004E3B48">
        <w:rPr>
          <w:sz w:val="24"/>
          <w:szCs w:val="24"/>
        </w:rPr>
        <w:tab/>
      </w:r>
      <w:r w:rsidRPr="004E3B48">
        <w:rPr>
          <w:rFonts w:hint="eastAsia"/>
          <w:sz w:val="24"/>
          <w:szCs w:val="24"/>
        </w:rPr>
        <w:t>实际进度过于缓慢不能在竣工时间内完工；和（或）</w:t>
      </w:r>
    </w:p>
    <w:p w14:paraId="2A1240FD" w14:textId="1953F045" w:rsidR="006C58F6" w:rsidRPr="004E3B48" w:rsidRDefault="006C58F6" w:rsidP="00F51B13">
      <w:pPr>
        <w:rPr>
          <w:sz w:val="24"/>
          <w:szCs w:val="24"/>
        </w:rPr>
      </w:pPr>
    </w:p>
    <w:p w14:paraId="5FEFFC45" w14:textId="74AA8AB0" w:rsidR="006C58F6" w:rsidRPr="004E3B48" w:rsidRDefault="006C58F6" w:rsidP="00F51B13">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进度已（或将）落后于根据第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_Ref529955766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7.3</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进度计划</w:t>
      </w:r>
      <w:r w:rsidRPr="004E3B48">
        <w:rPr>
          <w:rFonts w:hint="eastAsia"/>
          <w:sz w:val="24"/>
          <w:szCs w:val="24"/>
        </w:rPr>
        <w:t>]</w:t>
      </w:r>
      <w:r w:rsidRPr="004E3B48">
        <w:rPr>
          <w:rFonts w:hint="eastAsia"/>
          <w:sz w:val="24"/>
          <w:szCs w:val="24"/>
        </w:rPr>
        <w:t>的</w:t>
      </w:r>
      <w:r w:rsidR="00091453" w:rsidRPr="004E3B48">
        <w:rPr>
          <w:rFonts w:hint="eastAsia"/>
          <w:sz w:val="24"/>
          <w:szCs w:val="24"/>
        </w:rPr>
        <w:t>约定</w:t>
      </w:r>
      <w:r w:rsidRPr="004E3B48">
        <w:rPr>
          <w:rFonts w:hint="eastAsia"/>
          <w:sz w:val="24"/>
          <w:szCs w:val="24"/>
        </w:rPr>
        <w:t>制订的现行进度计划。</w:t>
      </w:r>
    </w:p>
    <w:p w14:paraId="559D934E" w14:textId="1928FE4A" w:rsidR="006C58F6" w:rsidRPr="004E3B48" w:rsidRDefault="006C58F6" w:rsidP="00F51B13">
      <w:pPr>
        <w:rPr>
          <w:sz w:val="24"/>
          <w:szCs w:val="24"/>
        </w:rPr>
      </w:pPr>
    </w:p>
    <w:p w14:paraId="54B02663" w14:textId="46C7A3A7" w:rsidR="006C58F6" w:rsidRPr="004E3B48" w:rsidRDefault="008045F9" w:rsidP="00F51B13">
      <w:pPr>
        <w:rPr>
          <w:sz w:val="24"/>
          <w:szCs w:val="24"/>
        </w:rPr>
      </w:pPr>
      <w:r w:rsidRPr="004E3B48">
        <w:rPr>
          <w:rFonts w:hint="eastAsia"/>
          <w:sz w:val="24"/>
          <w:szCs w:val="24"/>
        </w:rPr>
        <w:t>除由于第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_Ref529955487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7.4</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中列举的原因造成的</w:t>
      </w:r>
      <w:r w:rsidR="00554584" w:rsidRPr="004E3B48">
        <w:rPr>
          <w:rFonts w:hint="eastAsia"/>
          <w:sz w:val="24"/>
          <w:szCs w:val="24"/>
        </w:rPr>
        <w:t>延误</w:t>
      </w:r>
      <w:r w:rsidRPr="004E3B48">
        <w:rPr>
          <w:rFonts w:hint="eastAsia"/>
          <w:sz w:val="24"/>
          <w:szCs w:val="24"/>
        </w:rPr>
        <w:t>外，雇主可指示承包商根据第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_Ref529955542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7.2</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w:t>
      </w:r>
      <w:r w:rsidRPr="004E3B48">
        <w:rPr>
          <w:rFonts w:hint="eastAsia"/>
          <w:sz w:val="24"/>
          <w:szCs w:val="24"/>
        </w:rPr>
        <w:t>]</w:t>
      </w:r>
      <w:r w:rsidRPr="004E3B48">
        <w:rPr>
          <w:rFonts w:hint="eastAsia"/>
          <w:sz w:val="24"/>
          <w:szCs w:val="24"/>
        </w:rPr>
        <w:t>的</w:t>
      </w:r>
      <w:r w:rsidR="00091453" w:rsidRPr="004E3B48">
        <w:rPr>
          <w:rFonts w:hint="eastAsia"/>
          <w:sz w:val="24"/>
          <w:szCs w:val="24"/>
        </w:rPr>
        <w:t>约定</w:t>
      </w:r>
      <w:r w:rsidRPr="004E3B48">
        <w:rPr>
          <w:rFonts w:hint="eastAsia"/>
          <w:sz w:val="24"/>
          <w:szCs w:val="24"/>
        </w:rPr>
        <w:t>提交一份恢复计划</w:t>
      </w:r>
      <w:r w:rsidR="00554584" w:rsidRPr="004E3B48">
        <w:rPr>
          <w:rFonts w:hint="eastAsia"/>
          <w:sz w:val="24"/>
          <w:szCs w:val="24"/>
        </w:rPr>
        <w:t>，包括承包商为加快进度，在竣工时间内完工，拟采用的修订方法</w:t>
      </w:r>
      <w:r w:rsidRPr="004E3B48">
        <w:rPr>
          <w:rFonts w:hint="eastAsia"/>
          <w:sz w:val="24"/>
          <w:szCs w:val="24"/>
        </w:rPr>
        <w:t>。</w:t>
      </w:r>
    </w:p>
    <w:p w14:paraId="5460C9D1" w14:textId="202B3E67" w:rsidR="008045F9" w:rsidRPr="004E3B48" w:rsidRDefault="008045F9" w:rsidP="00F51B13">
      <w:pPr>
        <w:rPr>
          <w:sz w:val="24"/>
          <w:szCs w:val="24"/>
        </w:rPr>
      </w:pPr>
    </w:p>
    <w:p w14:paraId="3605C957" w14:textId="73DE14BB" w:rsidR="008045F9" w:rsidRPr="004E3B48" w:rsidRDefault="008045F9" w:rsidP="00F51B13">
      <w:pPr>
        <w:rPr>
          <w:sz w:val="24"/>
          <w:szCs w:val="24"/>
        </w:rPr>
      </w:pPr>
      <w:r w:rsidRPr="004E3B48">
        <w:rPr>
          <w:rFonts w:hint="eastAsia"/>
          <w:sz w:val="24"/>
          <w:szCs w:val="24"/>
        </w:rPr>
        <w:t>雇主可指示承包商采取承包商恢复计划内所列明的方法、手段、措施和行动，或雇主认为必要的其它方法、手段、措施和行动，承包商应执行上述方法、手段、措施和行动，并独自负担与之相关的风险和费用。如果这些方法、手段、措施和</w:t>
      </w:r>
      <w:r w:rsidRPr="004E3B48">
        <w:rPr>
          <w:rFonts w:hint="eastAsia"/>
          <w:sz w:val="24"/>
          <w:szCs w:val="24"/>
        </w:rPr>
        <w:t>/</w:t>
      </w:r>
      <w:r w:rsidRPr="004E3B48">
        <w:rPr>
          <w:rFonts w:hint="eastAsia"/>
          <w:sz w:val="24"/>
          <w:szCs w:val="24"/>
        </w:rPr>
        <w:t>或行动使雇主招致附加费用或损害，承包商应连同下述第</w:t>
      </w:r>
      <w:r w:rsidR="00D0706F" w:rsidRPr="004E3B48">
        <w:rPr>
          <w:sz w:val="24"/>
          <w:szCs w:val="24"/>
        </w:rPr>
        <w:fldChar w:fldCharType="begin"/>
      </w:r>
      <w:r w:rsidR="00D0706F" w:rsidRPr="004E3B48">
        <w:rPr>
          <w:sz w:val="24"/>
          <w:szCs w:val="24"/>
        </w:rPr>
        <w:instrText xml:space="preserve"> REF _Ref529965710 \r \h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7.6</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误期损害赔偿费</w:t>
      </w:r>
      <w:r w:rsidRPr="004E3B48">
        <w:rPr>
          <w:rFonts w:hint="eastAsia"/>
          <w:sz w:val="24"/>
          <w:szCs w:val="24"/>
        </w:rPr>
        <w:t>]</w:t>
      </w:r>
      <w:r w:rsidRPr="004E3B48">
        <w:rPr>
          <w:rFonts w:hint="eastAsia"/>
          <w:sz w:val="24"/>
          <w:szCs w:val="24"/>
        </w:rPr>
        <w:t>中提出的误期损害赔偿费（如果有）向雇主支付这些费用。</w:t>
      </w:r>
    </w:p>
    <w:p w14:paraId="30C1969B" w14:textId="0DBB95AC" w:rsidR="008045F9" w:rsidRPr="004E3B48" w:rsidRDefault="008045F9" w:rsidP="00F51B13">
      <w:pPr>
        <w:rPr>
          <w:sz w:val="24"/>
          <w:szCs w:val="24"/>
        </w:rPr>
      </w:pPr>
    </w:p>
    <w:p w14:paraId="7069A765" w14:textId="0F713CC7" w:rsidR="008045F9" w:rsidRPr="004E3B48" w:rsidRDefault="008045F9" w:rsidP="00945784">
      <w:pPr>
        <w:pStyle w:val="aa"/>
        <w:numPr>
          <w:ilvl w:val="1"/>
          <w:numId w:val="5"/>
        </w:numPr>
        <w:outlineLvl w:val="1"/>
        <w:rPr>
          <w:b/>
          <w:sz w:val="24"/>
          <w:szCs w:val="24"/>
        </w:rPr>
      </w:pPr>
      <w:bookmarkStart w:id="54" w:name="_Ref529965710"/>
      <w:r w:rsidRPr="004E3B48">
        <w:rPr>
          <w:rFonts w:hint="eastAsia"/>
          <w:b/>
          <w:sz w:val="24"/>
          <w:szCs w:val="24"/>
        </w:rPr>
        <w:t>误期损害赔偿</w:t>
      </w:r>
      <w:r w:rsidR="00821322" w:rsidRPr="004E3B48">
        <w:rPr>
          <w:rFonts w:hint="eastAsia"/>
          <w:b/>
          <w:sz w:val="24"/>
          <w:szCs w:val="24"/>
        </w:rPr>
        <w:t>费</w:t>
      </w:r>
      <w:bookmarkEnd w:id="54"/>
    </w:p>
    <w:p w14:paraId="25742422" w14:textId="739AFBFF" w:rsidR="008045F9" w:rsidRPr="004E3B48" w:rsidRDefault="008045F9" w:rsidP="00F51B13">
      <w:pPr>
        <w:rPr>
          <w:sz w:val="24"/>
          <w:szCs w:val="24"/>
        </w:rPr>
      </w:pPr>
    </w:p>
    <w:p w14:paraId="3C42EFA4" w14:textId="6A60AE10" w:rsidR="00554584" w:rsidRPr="004E3B48" w:rsidRDefault="008045F9" w:rsidP="00F51B13">
      <w:pPr>
        <w:rPr>
          <w:sz w:val="24"/>
          <w:szCs w:val="24"/>
        </w:rPr>
      </w:pPr>
      <w:r w:rsidRPr="004E3B48">
        <w:rPr>
          <w:rFonts w:hint="eastAsia"/>
          <w:sz w:val="24"/>
          <w:szCs w:val="24"/>
        </w:rPr>
        <w:t>如果承包商未能遵守第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_Ref529955542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7.2</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w:t>
      </w:r>
      <w:r w:rsidRPr="004E3B48">
        <w:rPr>
          <w:rFonts w:hint="eastAsia"/>
          <w:sz w:val="24"/>
          <w:szCs w:val="24"/>
        </w:rPr>
        <w:t>]</w:t>
      </w:r>
      <w:r w:rsidRPr="004E3B48">
        <w:rPr>
          <w:rFonts w:hint="eastAsia"/>
          <w:sz w:val="24"/>
          <w:szCs w:val="24"/>
        </w:rPr>
        <w:t>或者</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_Ref529955487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7.4</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的要求，承包商</w:t>
      </w:r>
      <w:r w:rsidR="00821322" w:rsidRPr="004E3B48">
        <w:rPr>
          <w:rFonts w:hint="eastAsia"/>
          <w:sz w:val="24"/>
          <w:szCs w:val="24"/>
        </w:rPr>
        <w:t>应当</w:t>
      </w:r>
      <w:r w:rsidRPr="004E3B48">
        <w:rPr>
          <w:rFonts w:hint="eastAsia"/>
          <w:sz w:val="24"/>
          <w:szCs w:val="24"/>
        </w:rPr>
        <w:t>向雇主支付误期损害赔偿费。这些误期损害赔偿费应根据</w:t>
      </w:r>
      <w:r w:rsidR="00554584" w:rsidRPr="004E3B48">
        <w:rPr>
          <w:rFonts w:hint="eastAsia"/>
          <w:sz w:val="24"/>
          <w:szCs w:val="24"/>
        </w:rPr>
        <w:t>合同协议书数据表规定的</w:t>
      </w:r>
      <w:r w:rsidRPr="004E3B48">
        <w:rPr>
          <w:rFonts w:hint="eastAsia"/>
          <w:sz w:val="24"/>
          <w:szCs w:val="24"/>
        </w:rPr>
        <w:t>每天应付的金额，</w:t>
      </w:r>
      <w:r w:rsidR="00554584" w:rsidRPr="004E3B48">
        <w:rPr>
          <w:rFonts w:hint="eastAsia"/>
          <w:sz w:val="24"/>
          <w:szCs w:val="24"/>
        </w:rPr>
        <w:t>以合同</w:t>
      </w:r>
      <w:r w:rsidR="00F42678" w:rsidRPr="004E3B48">
        <w:rPr>
          <w:rFonts w:hint="eastAsia"/>
          <w:sz w:val="24"/>
          <w:szCs w:val="24"/>
        </w:rPr>
        <w:t>约定</w:t>
      </w:r>
      <w:r w:rsidR="00554584" w:rsidRPr="004E3B48">
        <w:rPr>
          <w:rFonts w:hint="eastAsia"/>
          <w:sz w:val="24"/>
          <w:szCs w:val="24"/>
        </w:rPr>
        <w:t>或经延长的竣工日期至接收证书注明的工程竣工日期止相应延误的天数计算。</w:t>
      </w:r>
    </w:p>
    <w:p w14:paraId="4EAF799F" w14:textId="77777777" w:rsidR="003D013C" w:rsidRPr="004E3B48" w:rsidRDefault="003D013C" w:rsidP="00F51B13">
      <w:pPr>
        <w:rPr>
          <w:sz w:val="24"/>
          <w:szCs w:val="24"/>
        </w:rPr>
      </w:pPr>
    </w:p>
    <w:p w14:paraId="5131EF44" w14:textId="394B4E7B" w:rsidR="00554584" w:rsidRPr="004E3B48" w:rsidRDefault="00554584" w:rsidP="00554584">
      <w:pPr>
        <w:rPr>
          <w:sz w:val="24"/>
          <w:szCs w:val="24"/>
        </w:rPr>
      </w:pPr>
      <w:r w:rsidRPr="004E3B48">
        <w:rPr>
          <w:rFonts w:hint="eastAsia"/>
          <w:sz w:val="24"/>
          <w:szCs w:val="24"/>
        </w:rPr>
        <w:t>如果合同条件附件（见合同协议书的附件</w:t>
      </w:r>
      <w:r w:rsidR="00F42678" w:rsidRPr="004E3B48">
        <w:rPr>
          <w:rFonts w:hint="eastAsia"/>
          <w:sz w:val="24"/>
          <w:szCs w:val="24"/>
        </w:rPr>
        <w:t>6</w:t>
      </w:r>
      <w:r w:rsidRPr="004E3B48">
        <w:rPr>
          <w:rFonts w:hint="eastAsia"/>
          <w:sz w:val="24"/>
          <w:szCs w:val="24"/>
        </w:rPr>
        <w:t>中的项目进度计划）</w:t>
      </w:r>
      <w:r w:rsidR="00F42678" w:rsidRPr="004E3B48">
        <w:rPr>
          <w:rFonts w:hint="eastAsia"/>
          <w:sz w:val="24"/>
          <w:szCs w:val="24"/>
        </w:rPr>
        <w:t>约定</w:t>
      </w:r>
      <w:r w:rsidRPr="004E3B48">
        <w:rPr>
          <w:rFonts w:hint="eastAsia"/>
          <w:sz w:val="24"/>
          <w:szCs w:val="24"/>
        </w:rPr>
        <w:t>了几个关键工程里程碑需要特别按时完成，则在不损害前述段落规定的情况下，如果承包商未能在</w:t>
      </w:r>
      <w:r w:rsidR="00F42678" w:rsidRPr="004E3B48">
        <w:rPr>
          <w:rFonts w:hint="eastAsia"/>
          <w:sz w:val="24"/>
          <w:szCs w:val="24"/>
        </w:rPr>
        <w:t>约定</w:t>
      </w:r>
      <w:r w:rsidRPr="004E3B48">
        <w:rPr>
          <w:rFonts w:hint="eastAsia"/>
          <w:sz w:val="24"/>
          <w:szCs w:val="24"/>
        </w:rPr>
        <w:t>的或根据合同经延长的里程碑完成日期完成相关里程碑工作，则雇主可以就每一个里程碑暂扣误期损害赔偿费，但如果承包商在任何时候最终赶上了</w:t>
      </w:r>
      <w:r w:rsidRPr="004E3B48">
        <w:rPr>
          <w:rFonts w:hint="eastAsia"/>
          <w:sz w:val="24"/>
          <w:szCs w:val="24"/>
        </w:rPr>
        <w:lastRenderedPageBreak/>
        <w:t>下一个里程碑所规定的时间，则之前暂扣的误期损害赔偿费应由承包商经申请由雇主随下一次的付款支付给承包商。该暂扣的误期损害赔偿费应根据合同协议书数据表</w:t>
      </w:r>
      <w:r w:rsidR="00F42678" w:rsidRPr="004E3B48">
        <w:rPr>
          <w:rFonts w:hint="eastAsia"/>
          <w:sz w:val="24"/>
          <w:szCs w:val="24"/>
        </w:rPr>
        <w:t>约定</w:t>
      </w:r>
      <w:r w:rsidRPr="004E3B48">
        <w:rPr>
          <w:rFonts w:hint="eastAsia"/>
          <w:sz w:val="24"/>
          <w:szCs w:val="24"/>
        </w:rPr>
        <w:t>的每天应付的金额以合同</w:t>
      </w:r>
      <w:r w:rsidR="00F42678" w:rsidRPr="004E3B48">
        <w:rPr>
          <w:rFonts w:hint="eastAsia"/>
          <w:sz w:val="24"/>
          <w:szCs w:val="24"/>
        </w:rPr>
        <w:t>约定</w:t>
      </w:r>
      <w:r w:rsidRPr="004E3B48">
        <w:rPr>
          <w:rFonts w:hint="eastAsia"/>
          <w:sz w:val="24"/>
          <w:szCs w:val="24"/>
        </w:rPr>
        <w:t>的或根据合同经延长的里程碑完成日期至该里程碑实际完成的日期止相应延误的天数计算。</w:t>
      </w:r>
    </w:p>
    <w:p w14:paraId="11FDF962" w14:textId="77777777" w:rsidR="00554584" w:rsidRPr="004E3B48" w:rsidRDefault="00554584" w:rsidP="00F51B13">
      <w:pPr>
        <w:rPr>
          <w:sz w:val="24"/>
          <w:szCs w:val="24"/>
        </w:rPr>
      </w:pPr>
    </w:p>
    <w:p w14:paraId="12CD4B25" w14:textId="190E9024" w:rsidR="00554584" w:rsidRPr="004E3B48" w:rsidRDefault="00554584" w:rsidP="00554584">
      <w:pPr>
        <w:rPr>
          <w:sz w:val="24"/>
          <w:szCs w:val="24"/>
        </w:rPr>
      </w:pPr>
      <w:r w:rsidRPr="004E3B48">
        <w:rPr>
          <w:rFonts w:hint="eastAsia"/>
          <w:sz w:val="24"/>
          <w:szCs w:val="24"/>
        </w:rPr>
        <w:t>为免存疑，本合同下承包商最终需要向雇主支付的误期损害赔偿费的计算应当以合同</w:t>
      </w:r>
      <w:r w:rsidR="00F42678" w:rsidRPr="004E3B48">
        <w:rPr>
          <w:rFonts w:hint="eastAsia"/>
          <w:sz w:val="24"/>
          <w:szCs w:val="24"/>
        </w:rPr>
        <w:t>约定</w:t>
      </w:r>
      <w:r w:rsidRPr="004E3B48">
        <w:rPr>
          <w:rFonts w:hint="eastAsia"/>
          <w:sz w:val="24"/>
          <w:szCs w:val="24"/>
        </w:rPr>
        <w:t>或经延长的竣工日期至接收证书注明的工程竣工日期止相应延误的天数计算。且最终计算的误期损害赔偿费不得超过合同协议书数据表中规定的误期损害赔偿费的最高限额（如果有）；但暂扣的误期损害赔偿费不受最高限额限制。</w:t>
      </w:r>
    </w:p>
    <w:p w14:paraId="16535EED" w14:textId="4CBFDB64" w:rsidR="008045F9" w:rsidRPr="004E3B48" w:rsidRDefault="008045F9" w:rsidP="00F51B13">
      <w:pPr>
        <w:rPr>
          <w:sz w:val="24"/>
          <w:szCs w:val="24"/>
        </w:rPr>
      </w:pPr>
    </w:p>
    <w:p w14:paraId="7835545B" w14:textId="77777777" w:rsidR="00554584" w:rsidRPr="004E3B48" w:rsidRDefault="00554584" w:rsidP="00554584">
      <w:pPr>
        <w:rPr>
          <w:sz w:val="24"/>
          <w:szCs w:val="24"/>
        </w:rPr>
      </w:pPr>
      <w:r w:rsidRPr="004E3B48">
        <w:rPr>
          <w:rFonts w:hint="eastAsia"/>
          <w:sz w:val="24"/>
          <w:szCs w:val="24"/>
        </w:rPr>
        <w:t>延误的损害赔偿应根据日历天进行计算，包括星期六、星期天和公众假日。</w:t>
      </w:r>
    </w:p>
    <w:p w14:paraId="30F225FD" w14:textId="77777777" w:rsidR="00554584" w:rsidRPr="004E3B48" w:rsidRDefault="00554584" w:rsidP="00554584">
      <w:pPr>
        <w:rPr>
          <w:sz w:val="24"/>
          <w:szCs w:val="24"/>
        </w:rPr>
      </w:pPr>
    </w:p>
    <w:p w14:paraId="02B4815E" w14:textId="45210A9F" w:rsidR="003D013C" w:rsidRPr="004E3B48" w:rsidRDefault="00554584" w:rsidP="003D013C">
      <w:pPr>
        <w:rPr>
          <w:sz w:val="24"/>
          <w:szCs w:val="24"/>
        </w:rPr>
      </w:pPr>
      <w:r w:rsidRPr="004E3B48">
        <w:rPr>
          <w:rFonts w:hint="eastAsia"/>
          <w:sz w:val="24"/>
          <w:szCs w:val="24"/>
        </w:rPr>
        <w:t>该等误期损害赔偿费不应解除承包商完成工程的义务或根据本合同而具有的任何其它可能存在的义务、责任或职责。</w:t>
      </w:r>
      <w:bookmarkStart w:id="55" w:name="_Ref529968408"/>
    </w:p>
    <w:p w14:paraId="1FA152D3" w14:textId="77777777" w:rsidR="003D013C" w:rsidRPr="004E3B48" w:rsidRDefault="003D013C" w:rsidP="00FB3358">
      <w:pPr>
        <w:rPr>
          <w:sz w:val="24"/>
          <w:szCs w:val="24"/>
        </w:rPr>
      </w:pPr>
    </w:p>
    <w:p w14:paraId="6A379769" w14:textId="3CD9984C" w:rsidR="006C092C" w:rsidRPr="004E3B48" w:rsidRDefault="009A337E" w:rsidP="00945784">
      <w:pPr>
        <w:pStyle w:val="aa"/>
        <w:numPr>
          <w:ilvl w:val="1"/>
          <w:numId w:val="5"/>
        </w:numPr>
        <w:outlineLvl w:val="1"/>
        <w:rPr>
          <w:b/>
          <w:sz w:val="24"/>
          <w:szCs w:val="24"/>
        </w:rPr>
      </w:pPr>
      <w:bookmarkStart w:id="56" w:name="_Ref530147644"/>
      <w:r w:rsidRPr="004E3B48">
        <w:rPr>
          <w:rFonts w:hint="eastAsia"/>
          <w:b/>
          <w:sz w:val="24"/>
          <w:szCs w:val="24"/>
        </w:rPr>
        <w:t>暂时停工</w:t>
      </w:r>
      <w:bookmarkEnd w:id="55"/>
      <w:bookmarkEnd w:id="56"/>
    </w:p>
    <w:p w14:paraId="3303542B" w14:textId="21C0CF2A" w:rsidR="009A337E" w:rsidRPr="004E3B48" w:rsidRDefault="009A337E" w:rsidP="00F51B13">
      <w:pPr>
        <w:rPr>
          <w:sz w:val="24"/>
          <w:szCs w:val="24"/>
        </w:rPr>
      </w:pPr>
    </w:p>
    <w:p w14:paraId="7831E323" w14:textId="7A00FB8C" w:rsidR="009A337E" w:rsidRPr="004E3B48" w:rsidRDefault="00554584" w:rsidP="009A337E">
      <w:pPr>
        <w:rPr>
          <w:sz w:val="24"/>
          <w:szCs w:val="24"/>
        </w:rPr>
      </w:pPr>
      <w:r w:rsidRPr="004E3B48">
        <w:rPr>
          <w:rFonts w:hint="eastAsia"/>
          <w:sz w:val="24"/>
          <w:szCs w:val="24"/>
        </w:rPr>
        <w:t>雇主</w:t>
      </w:r>
      <w:r w:rsidR="009A337E" w:rsidRPr="004E3B48">
        <w:rPr>
          <w:rFonts w:hint="eastAsia"/>
          <w:sz w:val="24"/>
          <w:szCs w:val="24"/>
        </w:rPr>
        <w:t>可以随时指示承包商暂停工程某一部分或全部的施工。在暂停期间，承包商应</w:t>
      </w:r>
      <w:r w:rsidR="003D013C" w:rsidRPr="004E3B48">
        <w:rPr>
          <w:rFonts w:hint="eastAsia"/>
          <w:sz w:val="24"/>
          <w:szCs w:val="24"/>
        </w:rPr>
        <w:t>自费</w:t>
      </w:r>
      <w:r w:rsidR="009A337E" w:rsidRPr="004E3B48">
        <w:rPr>
          <w:rFonts w:hint="eastAsia"/>
          <w:sz w:val="24"/>
          <w:szCs w:val="24"/>
        </w:rPr>
        <w:t>保护、保管并保证该部分或全部工程不致产生任何变质、损失或损害。</w:t>
      </w:r>
    </w:p>
    <w:p w14:paraId="2CE39CBE" w14:textId="77777777" w:rsidR="009A337E" w:rsidRPr="004E3B48" w:rsidRDefault="009A337E" w:rsidP="009A337E">
      <w:pPr>
        <w:rPr>
          <w:sz w:val="24"/>
          <w:szCs w:val="24"/>
        </w:rPr>
      </w:pPr>
    </w:p>
    <w:p w14:paraId="7CD8340E" w14:textId="441BD505" w:rsidR="009A337E" w:rsidRPr="004E3B48" w:rsidRDefault="00554584" w:rsidP="009A337E">
      <w:pPr>
        <w:rPr>
          <w:sz w:val="24"/>
          <w:szCs w:val="24"/>
        </w:rPr>
      </w:pPr>
      <w:r w:rsidRPr="004E3B48">
        <w:rPr>
          <w:rFonts w:hint="eastAsia"/>
          <w:sz w:val="24"/>
          <w:szCs w:val="24"/>
        </w:rPr>
        <w:t>雇主</w:t>
      </w:r>
      <w:r w:rsidR="009A337E" w:rsidRPr="004E3B48">
        <w:rPr>
          <w:rFonts w:hint="eastAsia"/>
          <w:sz w:val="24"/>
          <w:szCs w:val="24"/>
        </w:rPr>
        <w:t>还可以通知暂停的原因。如果是已通知了原因，而且是由于承包商</w:t>
      </w:r>
      <w:r w:rsidR="00E32865" w:rsidRPr="004E3B48">
        <w:rPr>
          <w:rFonts w:hint="eastAsia"/>
          <w:sz w:val="24"/>
          <w:szCs w:val="24"/>
        </w:rPr>
        <w:t>未履行合同</w:t>
      </w:r>
      <w:r w:rsidR="00752B07" w:rsidRPr="004E3B48">
        <w:rPr>
          <w:rFonts w:hint="eastAsia"/>
          <w:sz w:val="24"/>
          <w:szCs w:val="24"/>
        </w:rPr>
        <w:t>约定</w:t>
      </w:r>
      <w:r w:rsidR="00E32865" w:rsidRPr="004E3B48">
        <w:rPr>
          <w:rFonts w:hint="eastAsia"/>
          <w:sz w:val="24"/>
          <w:szCs w:val="24"/>
        </w:rPr>
        <w:t>或违反合同</w:t>
      </w:r>
      <w:r w:rsidR="00752B07" w:rsidRPr="004E3B48">
        <w:rPr>
          <w:rFonts w:hint="eastAsia"/>
          <w:sz w:val="24"/>
          <w:szCs w:val="24"/>
        </w:rPr>
        <w:t>约定</w:t>
      </w:r>
      <w:r w:rsidR="00E32865" w:rsidRPr="004E3B48">
        <w:rPr>
          <w:rFonts w:hint="eastAsia"/>
          <w:sz w:val="24"/>
          <w:szCs w:val="24"/>
        </w:rPr>
        <w:t>，或由于承包商</w:t>
      </w:r>
      <w:r w:rsidR="009A337E" w:rsidRPr="004E3B48">
        <w:rPr>
          <w:rFonts w:hint="eastAsia"/>
          <w:sz w:val="24"/>
          <w:szCs w:val="24"/>
        </w:rPr>
        <w:t>的职责造成的情况</w:t>
      </w:r>
      <w:r w:rsidR="00E32865" w:rsidRPr="004E3B48">
        <w:rPr>
          <w:rFonts w:hint="eastAsia"/>
          <w:sz w:val="24"/>
          <w:szCs w:val="24"/>
        </w:rPr>
        <w:t>（包括工程的或作为工程一部分的需进行的（或不应进行的）活动和作业的健康、安全和</w:t>
      </w:r>
      <w:r w:rsidR="00E32865" w:rsidRPr="004E3B48">
        <w:rPr>
          <w:rFonts w:hint="eastAsia"/>
          <w:sz w:val="24"/>
          <w:szCs w:val="24"/>
        </w:rPr>
        <w:t>/</w:t>
      </w:r>
      <w:r w:rsidR="00E32865" w:rsidRPr="004E3B48">
        <w:rPr>
          <w:rFonts w:hint="eastAsia"/>
          <w:sz w:val="24"/>
          <w:szCs w:val="24"/>
        </w:rPr>
        <w:t>或环境问题）</w:t>
      </w:r>
      <w:r w:rsidR="009A337E" w:rsidRPr="004E3B48">
        <w:rPr>
          <w:rFonts w:hint="eastAsia"/>
          <w:sz w:val="24"/>
          <w:szCs w:val="24"/>
        </w:rPr>
        <w:t>，则下列第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_Ref529968355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7.8</w:t>
      </w:r>
      <w:r w:rsidR="00D0706F" w:rsidRPr="004E3B48">
        <w:rPr>
          <w:sz w:val="24"/>
          <w:szCs w:val="24"/>
        </w:rPr>
        <w:fldChar w:fldCharType="end"/>
      </w:r>
      <w:r w:rsidR="00D0706F" w:rsidRPr="004E3B48">
        <w:rPr>
          <w:rFonts w:hint="eastAsia"/>
          <w:sz w:val="24"/>
          <w:szCs w:val="24"/>
        </w:rPr>
        <w:t>款</w:t>
      </w:r>
      <w:r w:rsidR="003D013C" w:rsidRPr="004E3B48">
        <w:rPr>
          <w:rFonts w:hint="eastAsia"/>
          <w:sz w:val="24"/>
          <w:szCs w:val="24"/>
        </w:rPr>
        <w:t>、</w:t>
      </w:r>
      <w:r w:rsidR="00D0706F" w:rsidRPr="004E3B48">
        <w:rPr>
          <w:rFonts w:hint="eastAsia"/>
          <w:sz w:val="24"/>
          <w:szCs w:val="24"/>
        </w:rPr>
        <w:t>第</w:t>
      </w:r>
      <w:r w:rsidR="00D0706F" w:rsidRPr="004E3B48">
        <w:rPr>
          <w:sz w:val="24"/>
          <w:szCs w:val="24"/>
        </w:rPr>
        <w:fldChar w:fldCharType="begin"/>
      </w:r>
      <w:r w:rsidR="00D0706F" w:rsidRPr="004E3B48">
        <w:rPr>
          <w:sz w:val="24"/>
          <w:szCs w:val="24"/>
        </w:rPr>
        <w:instrText xml:space="preserve"> REF _Ref529966653 \r \h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7.9</w:t>
      </w:r>
      <w:r w:rsidR="00D0706F" w:rsidRPr="004E3B48">
        <w:rPr>
          <w:sz w:val="24"/>
          <w:szCs w:val="24"/>
        </w:rPr>
        <w:fldChar w:fldCharType="end"/>
      </w:r>
      <w:r w:rsidR="00D0706F" w:rsidRPr="004E3B48">
        <w:rPr>
          <w:rFonts w:hint="eastAsia"/>
          <w:sz w:val="24"/>
          <w:szCs w:val="24"/>
        </w:rPr>
        <w:t>款</w:t>
      </w:r>
      <w:r w:rsidR="003D013C" w:rsidRPr="004E3B48">
        <w:rPr>
          <w:rFonts w:hint="eastAsia"/>
          <w:sz w:val="24"/>
          <w:szCs w:val="24"/>
        </w:rPr>
        <w:t>、</w:t>
      </w:r>
      <w:r w:rsidR="00D0706F" w:rsidRPr="004E3B48">
        <w:rPr>
          <w:rFonts w:hint="eastAsia"/>
          <w:sz w:val="24"/>
          <w:szCs w:val="24"/>
        </w:rPr>
        <w:t>第</w:t>
      </w:r>
      <w:r w:rsidR="00D0706F" w:rsidRPr="004E3B48">
        <w:rPr>
          <w:sz w:val="24"/>
          <w:szCs w:val="24"/>
        </w:rPr>
        <w:fldChar w:fldCharType="begin"/>
      </w:r>
      <w:r w:rsidR="00D0706F" w:rsidRPr="004E3B48">
        <w:rPr>
          <w:sz w:val="24"/>
          <w:szCs w:val="24"/>
        </w:rPr>
        <w:instrText xml:space="preserve"> REF _Ref529968361 \r \h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7.10</w:t>
      </w:r>
      <w:r w:rsidR="00D0706F" w:rsidRPr="004E3B48">
        <w:rPr>
          <w:sz w:val="24"/>
          <w:szCs w:val="24"/>
        </w:rPr>
        <w:fldChar w:fldCharType="end"/>
      </w:r>
      <w:r w:rsidR="00D0706F" w:rsidRPr="004E3B48">
        <w:rPr>
          <w:rFonts w:hint="eastAsia"/>
          <w:sz w:val="24"/>
          <w:szCs w:val="24"/>
        </w:rPr>
        <w:t>款</w:t>
      </w:r>
      <w:r w:rsidR="009A337E" w:rsidRPr="004E3B48">
        <w:rPr>
          <w:rFonts w:hint="eastAsia"/>
          <w:sz w:val="24"/>
          <w:szCs w:val="24"/>
        </w:rPr>
        <w:t>应不适用。</w:t>
      </w:r>
    </w:p>
    <w:p w14:paraId="2B8D86F4" w14:textId="6F7F04C5" w:rsidR="009A337E" w:rsidRPr="004E3B48" w:rsidRDefault="009A337E" w:rsidP="009A337E">
      <w:pPr>
        <w:rPr>
          <w:sz w:val="24"/>
          <w:szCs w:val="24"/>
        </w:rPr>
      </w:pPr>
    </w:p>
    <w:p w14:paraId="76E6FA5D" w14:textId="0A5D4B24" w:rsidR="009A337E" w:rsidRPr="004E3B48" w:rsidRDefault="009A337E" w:rsidP="00945784">
      <w:pPr>
        <w:pStyle w:val="aa"/>
        <w:numPr>
          <w:ilvl w:val="1"/>
          <w:numId w:val="5"/>
        </w:numPr>
        <w:outlineLvl w:val="1"/>
        <w:rPr>
          <w:b/>
          <w:sz w:val="24"/>
          <w:szCs w:val="24"/>
        </w:rPr>
      </w:pPr>
      <w:bookmarkStart w:id="57" w:name="_Ref529968355"/>
      <w:r w:rsidRPr="004E3B48">
        <w:rPr>
          <w:rFonts w:hint="eastAsia"/>
          <w:b/>
          <w:sz w:val="24"/>
          <w:szCs w:val="24"/>
        </w:rPr>
        <w:t>暂停的后果</w:t>
      </w:r>
      <w:bookmarkEnd w:id="57"/>
    </w:p>
    <w:p w14:paraId="40291A4D" w14:textId="03E2E0D5" w:rsidR="009A337E" w:rsidRPr="004E3B48" w:rsidRDefault="009A337E" w:rsidP="009A337E">
      <w:pPr>
        <w:rPr>
          <w:sz w:val="24"/>
          <w:szCs w:val="24"/>
        </w:rPr>
      </w:pPr>
    </w:p>
    <w:p w14:paraId="4941C85C" w14:textId="66913D90" w:rsidR="003E48A5" w:rsidRPr="004E3B48" w:rsidRDefault="009A337E" w:rsidP="009A337E">
      <w:pPr>
        <w:rPr>
          <w:sz w:val="24"/>
          <w:szCs w:val="24"/>
        </w:rPr>
      </w:pPr>
      <w:r w:rsidRPr="004E3B48">
        <w:rPr>
          <w:rFonts w:hint="eastAsia"/>
          <w:sz w:val="24"/>
          <w:szCs w:val="24"/>
        </w:rPr>
        <w:t>如果承包商因执行</w:t>
      </w:r>
      <w:r w:rsidR="00E32865" w:rsidRPr="004E3B48">
        <w:rPr>
          <w:rFonts w:hint="eastAsia"/>
          <w:sz w:val="24"/>
          <w:szCs w:val="24"/>
        </w:rPr>
        <w:t>项目经理</w:t>
      </w:r>
      <w:r w:rsidRPr="004E3B48">
        <w:rPr>
          <w:rFonts w:hint="eastAsia"/>
          <w:sz w:val="24"/>
          <w:szCs w:val="24"/>
        </w:rPr>
        <w:t>根据第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_Ref530147644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7.7</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暂时停工</w:t>
      </w:r>
      <w:r w:rsidRPr="004E3B48">
        <w:rPr>
          <w:rFonts w:hint="eastAsia"/>
          <w:sz w:val="24"/>
          <w:szCs w:val="24"/>
        </w:rPr>
        <w:t>]</w:t>
      </w:r>
      <w:r w:rsidRPr="004E3B48">
        <w:rPr>
          <w:rFonts w:hint="eastAsia"/>
          <w:sz w:val="24"/>
          <w:szCs w:val="24"/>
        </w:rPr>
        <w:t>的</w:t>
      </w:r>
      <w:r w:rsidR="007B58C9" w:rsidRPr="004E3B48">
        <w:rPr>
          <w:rFonts w:hint="eastAsia"/>
          <w:sz w:val="24"/>
          <w:szCs w:val="24"/>
        </w:rPr>
        <w:t>约定</w:t>
      </w:r>
      <w:r w:rsidRPr="004E3B48">
        <w:rPr>
          <w:rFonts w:hint="eastAsia"/>
          <w:sz w:val="24"/>
          <w:szCs w:val="24"/>
        </w:rPr>
        <w:t>发出的指示，和（或）因为复工，而遭受延误和（或）招致增加费用，承包商应向</w:t>
      </w:r>
      <w:r w:rsidR="00E32865" w:rsidRPr="004E3B48">
        <w:rPr>
          <w:rFonts w:hint="eastAsia"/>
          <w:sz w:val="24"/>
          <w:szCs w:val="24"/>
        </w:rPr>
        <w:t>项目经理</w:t>
      </w:r>
      <w:r w:rsidRPr="004E3B48">
        <w:rPr>
          <w:rFonts w:hint="eastAsia"/>
          <w:sz w:val="24"/>
          <w:szCs w:val="24"/>
        </w:rPr>
        <w:t>发出通知，根据</w:t>
      </w:r>
      <w:r w:rsidR="00821322" w:rsidRPr="004E3B48">
        <w:rPr>
          <w:rFonts w:hint="eastAsia"/>
          <w:sz w:val="24"/>
          <w:szCs w:val="24"/>
        </w:rPr>
        <w:t>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_Ref529956120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19.1</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7B58C9" w:rsidRPr="004E3B48">
        <w:rPr>
          <w:rFonts w:hint="eastAsia"/>
          <w:sz w:val="24"/>
          <w:szCs w:val="24"/>
        </w:rPr>
        <w:t>约定</w:t>
      </w:r>
      <w:r w:rsidRPr="004E3B48">
        <w:rPr>
          <w:rFonts w:hint="eastAsia"/>
          <w:sz w:val="24"/>
          <w:szCs w:val="24"/>
        </w:rPr>
        <w:t>，有权要求：</w:t>
      </w:r>
    </w:p>
    <w:p w14:paraId="309189EC" w14:textId="77777777" w:rsidR="00AA2C12" w:rsidRPr="004E3B48" w:rsidRDefault="00AA2C12" w:rsidP="009A337E">
      <w:pPr>
        <w:rPr>
          <w:sz w:val="24"/>
          <w:szCs w:val="24"/>
        </w:rPr>
      </w:pPr>
    </w:p>
    <w:p w14:paraId="6F709FB8" w14:textId="6CF39ABF" w:rsidR="009A337E" w:rsidRPr="004E3B48" w:rsidRDefault="00AA2C12" w:rsidP="00AA2C12">
      <w:pPr>
        <w:rPr>
          <w:sz w:val="24"/>
          <w:szCs w:val="24"/>
        </w:rPr>
      </w:pPr>
      <w:r w:rsidRPr="004E3B48">
        <w:rPr>
          <w:rFonts w:hint="eastAsia"/>
          <w:sz w:val="24"/>
          <w:szCs w:val="24"/>
        </w:rPr>
        <w:t>(</w:t>
      </w:r>
      <w:r w:rsidRPr="004E3B48">
        <w:rPr>
          <w:sz w:val="24"/>
          <w:szCs w:val="24"/>
        </w:rPr>
        <w:t>a)</w:t>
      </w:r>
      <w:r w:rsidRPr="004E3B48">
        <w:rPr>
          <w:sz w:val="24"/>
          <w:szCs w:val="24"/>
        </w:rPr>
        <w:tab/>
      </w:r>
      <w:r w:rsidR="009A337E" w:rsidRPr="004E3B48">
        <w:rPr>
          <w:rFonts w:hint="eastAsia"/>
          <w:sz w:val="24"/>
          <w:szCs w:val="24"/>
        </w:rPr>
        <w:t>根据</w:t>
      </w:r>
      <w:r w:rsidR="00821322" w:rsidRPr="004E3B48">
        <w:rPr>
          <w:rFonts w:hint="eastAsia"/>
          <w:sz w:val="24"/>
          <w:szCs w:val="24"/>
        </w:rPr>
        <w:t>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_Ref529955487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7.4</w:t>
      </w:r>
      <w:r w:rsidR="00D0706F" w:rsidRPr="004E3B48">
        <w:rPr>
          <w:sz w:val="24"/>
          <w:szCs w:val="24"/>
        </w:rPr>
        <w:fldChar w:fldCharType="end"/>
      </w:r>
      <w:r w:rsidR="009A337E" w:rsidRPr="004E3B48">
        <w:rPr>
          <w:rFonts w:hint="eastAsia"/>
          <w:sz w:val="24"/>
          <w:szCs w:val="24"/>
        </w:rPr>
        <w:t>款</w:t>
      </w:r>
      <w:r w:rsidR="009A337E" w:rsidRPr="004E3B48">
        <w:rPr>
          <w:sz w:val="24"/>
          <w:szCs w:val="24"/>
        </w:rPr>
        <w:t>[</w:t>
      </w:r>
      <w:r w:rsidR="009A337E" w:rsidRPr="004E3B48">
        <w:rPr>
          <w:rFonts w:hint="eastAsia"/>
          <w:sz w:val="24"/>
          <w:szCs w:val="24"/>
        </w:rPr>
        <w:t>竣工时间的延长</w:t>
      </w:r>
      <w:r w:rsidR="009A337E" w:rsidRPr="004E3B48">
        <w:rPr>
          <w:sz w:val="24"/>
          <w:szCs w:val="24"/>
        </w:rPr>
        <w:t>]</w:t>
      </w:r>
      <w:r w:rsidR="009A337E" w:rsidRPr="004E3B48">
        <w:rPr>
          <w:rFonts w:hint="eastAsia"/>
          <w:sz w:val="24"/>
          <w:szCs w:val="24"/>
        </w:rPr>
        <w:t>的</w:t>
      </w:r>
      <w:r w:rsidR="007B58C9" w:rsidRPr="004E3B48">
        <w:rPr>
          <w:rFonts w:hint="eastAsia"/>
          <w:sz w:val="24"/>
          <w:szCs w:val="24"/>
        </w:rPr>
        <w:t>约定</w:t>
      </w:r>
      <w:r w:rsidR="009A337E" w:rsidRPr="004E3B48">
        <w:rPr>
          <w:rFonts w:hint="eastAsia"/>
          <w:sz w:val="24"/>
          <w:szCs w:val="24"/>
        </w:rPr>
        <w:t>，如果竣工已经或将受到延误，对任何此类延误给予</w:t>
      </w:r>
      <w:r w:rsidR="00E32865" w:rsidRPr="004E3B48">
        <w:rPr>
          <w:rFonts w:hint="eastAsia"/>
          <w:sz w:val="24"/>
          <w:szCs w:val="24"/>
        </w:rPr>
        <w:t>工期</w:t>
      </w:r>
      <w:r w:rsidR="009A337E" w:rsidRPr="004E3B48">
        <w:rPr>
          <w:rFonts w:hint="eastAsia"/>
          <w:sz w:val="24"/>
          <w:szCs w:val="24"/>
        </w:rPr>
        <w:t>延长期；</w:t>
      </w:r>
      <w:r w:rsidR="003E48A5" w:rsidRPr="004E3B48">
        <w:rPr>
          <w:rFonts w:hint="eastAsia"/>
          <w:sz w:val="24"/>
          <w:szCs w:val="24"/>
        </w:rPr>
        <w:t>以及</w:t>
      </w:r>
    </w:p>
    <w:p w14:paraId="12D9496A" w14:textId="77777777" w:rsidR="00AA2C12" w:rsidRPr="004E3B48" w:rsidRDefault="00AA2C12" w:rsidP="00AA2C12">
      <w:pPr>
        <w:rPr>
          <w:sz w:val="24"/>
          <w:szCs w:val="24"/>
        </w:rPr>
      </w:pPr>
    </w:p>
    <w:p w14:paraId="5BCF7121" w14:textId="46F4399D" w:rsidR="003E48A5" w:rsidRPr="004E3B48" w:rsidRDefault="00AA2C12" w:rsidP="00AA2C12">
      <w:pPr>
        <w:rPr>
          <w:sz w:val="24"/>
          <w:szCs w:val="24"/>
        </w:rPr>
      </w:pPr>
      <w:r w:rsidRPr="004E3B48">
        <w:rPr>
          <w:sz w:val="24"/>
          <w:szCs w:val="24"/>
        </w:rPr>
        <w:t>(b)</w:t>
      </w:r>
      <w:r w:rsidRPr="004E3B48">
        <w:rPr>
          <w:sz w:val="24"/>
          <w:szCs w:val="24"/>
        </w:rPr>
        <w:tab/>
      </w:r>
      <w:r w:rsidR="003E48A5" w:rsidRPr="004E3B48">
        <w:rPr>
          <w:rFonts w:hint="eastAsia"/>
          <w:sz w:val="24"/>
          <w:szCs w:val="24"/>
        </w:rPr>
        <w:t>任何此类费用应计入合同价格，给予支付</w:t>
      </w:r>
      <w:r w:rsidR="007B58C9" w:rsidRPr="004E3B48">
        <w:rPr>
          <w:rFonts w:hint="eastAsia"/>
          <w:sz w:val="24"/>
          <w:szCs w:val="24"/>
        </w:rPr>
        <w:t>。</w:t>
      </w:r>
    </w:p>
    <w:p w14:paraId="4EAC4124" w14:textId="77777777" w:rsidR="009A337E" w:rsidRPr="004E3B48" w:rsidRDefault="009A337E" w:rsidP="009A337E">
      <w:pPr>
        <w:rPr>
          <w:sz w:val="24"/>
          <w:szCs w:val="24"/>
        </w:rPr>
      </w:pPr>
    </w:p>
    <w:p w14:paraId="414BE01D" w14:textId="58847EA2" w:rsidR="009A337E" w:rsidRPr="004E3B48" w:rsidRDefault="00E32865" w:rsidP="009A337E">
      <w:pPr>
        <w:rPr>
          <w:sz w:val="24"/>
          <w:szCs w:val="24"/>
        </w:rPr>
      </w:pPr>
      <w:r w:rsidRPr="004E3B48">
        <w:rPr>
          <w:rFonts w:hint="eastAsia"/>
          <w:sz w:val="24"/>
          <w:szCs w:val="24"/>
        </w:rPr>
        <w:t>项目经理</w:t>
      </w:r>
      <w:r w:rsidR="009A337E" w:rsidRPr="004E3B48">
        <w:rPr>
          <w:rFonts w:hint="eastAsia"/>
          <w:sz w:val="24"/>
          <w:szCs w:val="24"/>
        </w:rPr>
        <w:t>收到通知后，应按照第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_Ref529956174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3.5</w:t>
      </w:r>
      <w:r w:rsidR="00D0706F" w:rsidRPr="004E3B48">
        <w:rPr>
          <w:sz w:val="24"/>
          <w:szCs w:val="24"/>
        </w:rPr>
        <w:fldChar w:fldCharType="end"/>
      </w:r>
      <w:r w:rsidR="009A337E" w:rsidRPr="004E3B48">
        <w:rPr>
          <w:rFonts w:hint="eastAsia"/>
          <w:sz w:val="24"/>
          <w:szCs w:val="24"/>
        </w:rPr>
        <w:t>款</w:t>
      </w:r>
      <w:r w:rsidR="009A337E" w:rsidRPr="004E3B48">
        <w:rPr>
          <w:rFonts w:hint="eastAsia"/>
          <w:sz w:val="24"/>
          <w:szCs w:val="24"/>
        </w:rPr>
        <w:t>[</w:t>
      </w:r>
      <w:r w:rsidR="009A337E" w:rsidRPr="004E3B48">
        <w:rPr>
          <w:rFonts w:hint="eastAsia"/>
          <w:sz w:val="24"/>
          <w:szCs w:val="24"/>
        </w:rPr>
        <w:t>确定</w:t>
      </w:r>
      <w:r w:rsidR="009A337E" w:rsidRPr="004E3B48">
        <w:rPr>
          <w:rFonts w:hint="eastAsia"/>
          <w:sz w:val="24"/>
          <w:szCs w:val="24"/>
        </w:rPr>
        <w:t>]</w:t>
      </w:r>
      <w:r w:rsidR="009A337E" w:rsidRPr="004E3B48">
        <w:rPr>
          <w:rFonts w:hint="eastAsia"/>
          <w:sz w:val="24"/>
          <w:szCs w:val="24"/>
        </w:rPr>
        <w:t>的</w:t>
      </w:r>
      <w:r w:rsidR="007B58C9" w:rsidRPr="004E3B48">
        <w:rPr>
          <w:rFonts w:hint="eastAsia"/>
          <w:sz w:val="24"/>
          <w:szCs w:val="24"/>
        </w:rPr>
        <w:t>约定</w:t>
      </w:r>
      <w:r w:rsidR="009A337E" w:rsidRPr="004E3B48">
        <w:rPr>
          <w:rFonts w:hint="eastAsia"/>
          <w:sz w:val="24"/>
          <w:szCs w:val="24"/>
        </w:rPr>
        <w:t>，对这些事项进行商定或确定。</w:t>
      </w:r>
    </w:p>
    <w:p w14:paraId="16E190CE" w14:textId="77777777" w:rsidR="009A337E" w:rsidRPr="004E3B48" w:rsidRDefault="009A337E" w:rsidP="009A337E">
      <w:pPr>
        <w:rPr>
          <w:sz w:val="24"/>
          <w:szCs w:val="24"/>
        </w:rPr>
      </w:pPr>
    </w:p>
    <w:p w14:paraId="155B7C83" w14:textId="6DFAE065" w:rsidR="009A337E" w:rsidRPr="004E3B48" w:rsidRDefault="009A337E" w:rsidP="009A337E">
      <w:pPr>
        <w:rPr>
          <w:sz w:val="24"/>
          <w:szCs w:val="24"/>
        </w:rPr>
      </w:pPr>
      <w:r w:rsidRPr="004E3B48">
        <w:rPr>
          <w:rFonts w:hint="eastAsia"/>
          <w:sz w:val="24"/>
          <w:szCs w:val="24"/>
        </w:rPr>
        <w:t>为弥补因承包商有缺陷的设计、工艺或材料，或因承包商未能按照第</w:t>
      </w:r>
      <w:r w:rsidR="003D7610" w:rsidRPr="004E3B48">
        <w:rPr>
          <w:sz w:val="24"/>
          <w:szCs w:val="24"/>
        </w:rPr>
        <w:fldChar w:fldCharType="begin"/>
      </w:r>
      <w:r w:rsidR="003D7610" w:rsidRPr="004E3B48">
        <w:rPr>
          <w:sz w:val="24"/>
          <w:szCs w:val="24"/>
        </w:rPr>
        <w:instrText xml:space="preserve"> </w:instrText>
      </w:r>
      <w:r w:rsidR="003D7610" w:rsidRPr="004E3B48">
        <w:rPr>
          <w:rFonts w:hint="eastAsia"/>
          <w:sz w:val="24"/>
          <w:szCs w:val="24"/>
        </w:rPr>
        <w:instrText>REF _Ref530147644 \r \h</w:instrText>
      </w:r>
      <w:r w:rsidR="003D7610" w:rsidRPr="004E3B48">
        <w:rPr>
          <w:sz w:val="24"/>
          <w:szCs w:val="24"/>
        </w:rPr>
        <w:instrText xml:space="preserve"> </w:instrText>
      </w:r>
      <w:r w:rsidR="004E3B48">
        <w:rPr>
          <w:sz w:val="24"/>
          <w:szCs w:val="24"/>
        </w:rPr>
        <w:instrText xml:space="preserve"> \* MERGEFORMAT </w:instrText>
      </w:r>
      <w:r w:rsidR="003D7610" w:rsidRPr="004E3B48">
        <w:rPr>
          <w:sz w:val="24"/>
          <w:szCs w:val="24"/>
        </w:rPr>
      </w:r>
      <w:r w:rsidR="003D7610" w:rsidRPr="004E3B48">
        <w:rPr>
          <w:sz w:val="24"/>
          <w:szCs w:val="24"/>
        </w:rPr>
        <w:fldChar w:fldCharType="separate"/>
      </w:r>
      <w:r w:rsidR="00B87123" w:rsidRPr="004E3B48">
        <w:rPr>
          <w:sz w:val="24"/>
          <w:szCs w:val="24"/>
        </w:rPr>
        <w:t>7.7</w:t>
      </w:r>
      <w:r w:rsidR="003D761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暂时停工</w:t>
      </w:r>
      <w:r w:rsidRPr="004E3B48">
        <w:rPr>
          <w:rFonts w:hint="eastAsia"/>
          <w:sz w:val="24"/>
          <w:szCs w:val="24"/>
        </w:rPr>
        <w:t>]</w:t>
      </w:r>
      <w:r w:rsidRPr="004E3B48">
        <w:rPr>
          <w:rFonts w:hint="eastAsia"/>
          <w:sz w:val="24"/>
          <w:szCs w:val="24"/>
        </w:rPr>
        <w:t>的</w:t>
      </w:r>
      <w:r w:rsidR="007B58C9" w:rsidRPr="004E3B48">
        <w:rPr>
          <w:rFonts w:hint="eastAsia"/>
          <w:sz w:val="24"/>
          <w:szCs w:val="24"/>
        </w:rPr>
        <w:t>约定</w:t>
      </w:r>
      <w:r w:rsidRPr="004E3B48">
        <w:rPr>
          <w:rFonts w:hint="eastAsia"/>
          <w:sz w:val="24"/>
          <w:szCs w:val="24"/>
        </w:rPr>
        <w:t>对暂停的工程加以保护、保管或保证安全而带来的后果，承包商无权得到工期的延长</w:t>
      </w:r>
      <w:r w:rsidR="00E32865" w:rsidRPr="004E3B48">
        <w:rPr>
          <w:rFonts w:hint="eastAsia"/>
          <w:sz w:val="24"/>
          <w:szCs w:val="24"/>
        </w:rPr>
        <w:t>以及费用支付</w:t>
      </w:r>
      <w:r w:rsidRPr="004E3B48">
        <w:rPr>
          <w:rFonts w:hint="eastAsia"/>
          <w:sz w:val="24"/>
          <w:szCs w:val="24"/>
        </w:rPr>
        <w:t>。</w:t>
      </w:r>
    </w:p>
    <w:p w14:paraId="47CA3023" w14:textId="32A57FCA" w:rsidR="009A337E" w:rsidRPr="004E3B48" w:rsidRDefault="009A337E" w:rsidP="009A337E">
      <w:pPr>
        <w:rPr>
          <w:sz w:val="24"/>
          <w:szCs w:val="24"/>
        </w:rPr>
      </w:pPr>
    </w:p>
    <w:p w14:paraId="12243064" w14:textId="631A5ACE" w:rsidR="009A337E" w:rsidRPr="004E3B48" w:rsidRDefault="009A337E" w:rsidP="00945784">
      <w:pPr>
        <w:pStyle w:val="aa"/>
        <w:numPr>
          <w:ilvl w:val="1"/>
          <w:numId w:val="5"/>
        </w:numPr>
        <w:outlineLvl w:val="1"/>
        <w:rPr>
          <w:b/>
          <w:sz w:val="24"/>
          <w:szCs w:val="24"/>
        </w:rPr>
      </w:pPr>
      <w:bookmarkStart w:id="58" w:name="_Ref529966653"/>
      <w:r w:rsidRPr="004E3B48">
        <w:rPr>
          <w:rFonts w:hint="eastAsia"/>
          <w:b/>
          <w:sz w:val="24"/>
          <w:szCs w:val="24"/>
        </w:rPr>
        <w:t>暂停时对生产设备和材料的付款</w:t>
      </w:r>
      <w:bookmarkEnd w:id="58"/>
    </w:p>
    <w:p w14:paraId="3F2E17C8" w14:textId="66533CA1" w:rsidR="009A337E" w:rsidRPr="004E3B48" w:rsidRDefault="009A337E" w:rsidP="009A337E">
      <w:pPr>
        <w:rPr>
          <w:sz w:val="24"/>
          <w:szCs w:val="24"/>
        </w:rPr>
      </w:pPr>
    </w:p>
    <w:p w14:paraId="3A3E3211" w14:textId="77777777" w:rsidR="009A337E" w:rsidRPr="004E3B48" w:rsidRDefault="009A337E" w:rsidP="009A337E">
      <w:pPr>
        <w:rPr>
          <w:sz w:val="24"/>
          <w:szCs w:val="24"/>
        </w:rPr>
      </w:pPr>
      <w:r w:rsidRPr="004E3B48">
        <w:rPr>
          <w:rFonts w:hint="eastAsia"/>
          <w:sz w:val="24"/>
          <w:szCs w:val="24"/>
        </w:rPr>
        <w:t>在下列条件下，承包商有权得到尚未运到现场的生产设备和（或）材料（按暂停开始的日期时）的价值付款：</w:t>
      </w:r>
    </w:p>
    <w:p w14:paraId="7F137663" w14:textId="77777777" w:rsidR="009A337E" w:rsidRPr="004E3B48" w:rsidRDefault="009A337E" w:rsidP="009A337E">
      <w:pPr>
        <w:rPr>
          <w:sz w:val="24"/>
          <w:szCs w:val="24"/>
        </w:rPr>
      </w:pPr>
    </w:p>
    <w:p w14:paraId="28B1A75B" w14:textId="5C24B815" w:rsidR="009A337E" w:rsidRPr="004E3B48" w:rsidRDefault="009A337E" w:rsidP="009A337E">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生产设备的生产或生产设备和（或）材料的交付被暂停达</w:t>
      </w:r>
      <w:r w:rsidRPr="004E3B48">
        <w:rPr>
          <w:rFonts w:hint="eastAsia"/>
          <w:sz w:val="24"/>
          <w:szCs w:val="24"/>
        </w:rPr>
        <w:t>28</w:t>
      </w:r>
      <w:r w:rsidRPr="004E3B48">
        <w:rPr>
          <w:rFonts w:hint="eastAsia"/>
          <w:sz w:val="24"/>
          <w:szCs w:val="24"/>
        </w:rPr>
        <w:t>天以上；以及</w:t>
      </w:r>
    </w:p>
    <w:p w14:paraId="45DEC5C4" w14:textId="77777777" w:rsidR="009A337E" w:rsidRPr="004E3B48" w:rsidRDefault="009A337E" w:rsidP="009A337E">
      <w:pPr>
        <w:rPr>
          <w:sz w:val="24"/>
          <w:szCs w:val="24"/>
        </w:rPr>
      </w:pPr>
    </w:p>
    <w:p w14:paraId="2249D8B0" w14:textId="2BF23664" w:rsidR="009A337E" w:rsidRPr="004E3B48" w:rsidRDefault="009A337E" w:rsidP="009A337E">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承包商已按</w:t>
      </w:r>
      <w:r w:rsidR="00E32865" w:rsidRPr="004E3B48">
        <w:rPr>
          <w:rFonts w:hint="eastAsia"/>
          <w:sz w:val="24"/>
          <w:szCs w:val="24"/>
        </w:rPr>
        <w:t>雇主</w:t>
      </w:r>
      <w:r w:rsidRPr="004E3B48">
        <w:rPr>
          <w:rFonts w:hint="eastAsia"/>
          <w:sz w:val="24"/>
          <w:szCs w:val="24"/>
        </w:rPr>
        <w:t>指示，标明上述生产设备和（或）材料为雇主的财产。</w:t>
      </w:r>
    </w:p>
    <w:p w14:paraId="0D244061" w14:textId="42C68D6C" w:rsidR="009A337E" w:rsidRPr="004E3B48" w:rsidRDefault="009A337E" w:rsidP="009A337E">
      <w:pPr>
        <w:rPr>
          <w:sz w:val="24"/>
          <w:szCs w:val="24"/>
        </w:rPr>
      </w:pPr>
    </w:p>
    <w:p w14:paraId="562C4D50" w14:textId="1E0FB730" w:rsidR="009A337E" w:rsidRPr="004E3B48" w:rsidRDefault="002C3AF9" w:rsidP="00945784">
      <w:pPr>
        <w:pStyle w:val="aa"/>
        <w:numPr>
          <w:ilvl w:val="1"/>
          <w:numId w:val="5"/>
        </w:numPr>
        <w:outlineLvl w:val="1"/>
        <w:rPr>
          <w:b/>
          <w:sz w:val="24"/>
          <w:szCs w:val="24"/>
        </w:rPr>
      </w:pPr>
      <w:bookmarkStart w:id="59" w:name="_Ref529968361"/>
      <w:r w:rsidRPr="004E3B48">
        <w:rPr>
          <w:rFonts w:hint="eastAsia"/>
          <w:b/>
          <w:sz w:val="24"/>
          <w:szCs w:val="24"/>
        </w:rPr>
        <w:t>拖长的暂停</w:t>
      </w:r>
      <w:bookmarkEnd w:id="59"/>
    </w:p>
    <w:p w14:paraId="2718C77F" w14:textId="7CAA1B11" w:rsidR="002C3AF9" w:rsidRPr="004E3B48" w:rsidRDefault="002C3AF9" w:rsidP="009A337E">
      <w:pPr>
        <w:rPr>
          <w:sz w:val="24"/>
          <w:szCs w:val="24"/>
        </w:rPr>
      </w:pPr>
    </w:p>
    <w:p w14:paraId="24DD4367" w14:textId="5B2C73C4" w:rsidR="002C3AF9" w:rsidRPr="004E3B48" w:rsidRDefault="002C3AF9" w:rsidP="009A337E">
      <w:pPr>
        <w:rPr>
          <w:sz w:val="24"/>
          <w:szCs w:val="24"/>
        </w:rPr>
      </w:pPr>
      <w:r w:rsidRPr="004E3B48">
        <w:rPr>
          <w:rFonts w:hint="eastAsia"/>
          <w:sz w:val="24"/>
          <w:szCs w:val="24"/>
        </w:rPr>
        <w:t>如果第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_Ref530147644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7.7</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暂时停工</w:t>
      </w:r>
      <w:r w:rsidRPr="004E3B48">
        <w:rPr>
          <w:rFonts w:hint="eastAsia"/>
          <w:sz w:val="24"/>
          <w:szCs w:val="24"/>
        </w:rPr>
        <w:t>]</w:t>
      </w:r>
      <w:r w:rsidRPr="004E3B48">
        <w:rPr>
          <w:rFonts w:hint="eastAsia"/>
          <w:sz w:val="24"/>
          <w:szCs w:val="24"/>
        </w:rPr>
        <w:t>所述暂停已持续</w:t>
      </w:r>
      <w:r w:rsidRPr="004E3B48">
        <w:rPr>
          <w:rFonts w:hint="eastAsia"/>
          <w:sz w:val="24"/>
          <w:szCs w:val="24"/>
        </w:rPr>
        <w:t>84</w:t>
      </w:r>
      <w:r w:rsidRPr="004E3B48">
        <w:rPr>
          <w:rFonts w:hint="eastAsia"/>
          <w:sz w:val="24"/>
          <w:szCs w:val="24"/>
        </w:rPr>
        <w:t>天以上，承包商可以要求</w:t>
      </w:r>
      <w:r w:rsidR="00E32865" w:rsidRPr="004E3B48">
        <w:rPr>
          <w:rFonts w:hint="eastAsia"/>
          <w:sz w:val="24"/>
          <w:szCs w:val="24"/>
        </w:rPr>
        <w:t>雇主</w:t>
      </w:r>
      <w:r w:rsidRPr="004E3B48">
        <w:rPr>
          <w:rFonts w:hint="eastAsia"/>
          <w:sz w:val="24"/>
          <w:szCs w:val="24"/>
        </w:rPr>
        <w:t>允许继续施工。如在提出这一要求后</w:t>
      </w:r>
      <w:r w:rsidRPr="004E3B48">
        <w:rPr>
          <w:rFonts w:hint="eastAsia"/>
          <w:sz w:val="24"/>
          <w:szCs w:val="24"/>
        </w:rPr>
        <w:t>28</w:t>
      </w:r>
      <w:r w:rsidRPr="004E3B48">
        <w:rPr>
          <w:rFonts w:hint="eastAsia"/>
          <w:sz w:val="24"/>
          <w:szCs w:val="24"/>
        </w:rPr>
        <w:t>天内</w:t>
      </w:r>
      <w:r w:rsidR="00E32865" w:rsidRPr="004E3B48">
        <w:rPr>
          <w:rFonts w:hint="eastAsia"/>
          <w:sz w:val="24"/>
          <w:szCs w:val="24"/>
        </w:rPr>
        <w:t>雇主</w:t>
      </w:r>
      <w:r w:rsidRPr="004E3B48">
        <w:rPr>
          <w:rFonts w:hint="eastAsia"/>
          <w:sz w:val="24"/>
          <w:szCs w:val="24"/>
        </w:rPr>
        <w:t>没有给出许可，承包商可以通知</w:t>
      </w:r>
      <w:r w:rsidR="00E32865" w:rsidRPr="004E3B48">
        <w:rPr>
          <w:rFonts w:hint="eastAsia"/>
          <w:sz w:val="24"/>
          <w:szCs w:val="24"/>
        </w:rPr>
        <w:t>雇主</w:t>
      </w:r>
      <w:r w:rsidRPr="004E3B48">
        <w:rPr>
          <w:rFonts w:hint="eastAsia"/>
          <w:sz w:val="24"/>
          <w:szCs w:val="24"/>
        </w:rPr>
        <w:t>，将工程受暂停影响的部分视为根据第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_Ref529956058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12</w:t>
      </w:r>
      <w:r w:rsidR="00D0706F"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rFonts w:hint="eastAsia"/>
          <w:sz w:val="24"/>
          <w:szCs w:val="24"/>
        </w:rPr>
        <w:t>]</w:t>
      </w:r>
      <w:r w:rsidR="0002621E" w:rsidRPr="004E3B48">
        <w:rPr>
          <w:rFonts w:hint="eastAsia"/>
          <w:sz w:val="24"/>
          <w:szCs w:val="24"/>
        </w:rPr>
        <w:t>约定</w:t>
      </w:r>
      <w:r w:rsidRPr="004E3B48">
        <w:rPr>
          <w:rFonts w:hint="eastAsia"/>
          <w:sz w:val="24"/>
          <w:szCs w:val="24"/>
        </w:rPr>
        <w:t>的删减项目。如果停影响到整个工程，承包商可以根据第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_Ref529968698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15</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由承包商终止</w:t>
      </w:r>
      <w:r w:rsidRPr="004E3B48">
        <w:rPr>
          <w:rFonts w:hint="eastAsia"/>
          <w:sz w:val="24"/>
          <w:szCs w:val="24"/>
        </w:rPr>
        <w:t>]</w:t>
      </w:r>
      <w:r w:rsidRPr="004E3B48">
        <w:rPr>
          <w:rFonts w:hint="eastAsia"/>
          <w:sz w:val="24"/>
          <w:szCs w:val="24"/>
        </w:rPr>
        <w:t>的</w:t>
      </w:r>
      <w:r w:rsidR="0002621E" w:rsidRPr="004E3B48">
        <w:rPr>
          <w:rFonts w:hint="eastAsia"/>
          <w:sz w:val="24"/>
          <w:szCs w:val="24"/>
        </w:rPr>
        <w:t>约定</w:t>
      </w:r>
      <w:r w:rsidRPr="004E3B48">
        <w:rPr>
          <w:rFonts w:hint="eastAsia"/>
          <w:sz w:val="24"/>
          <w:szCs w:val="24"/>
        </w:rPr>
        <w:t>发出终止的通知。</w:t>
      </w:r>
    </w:p>
    <w:p w14:paraId="5EE1061E" w14:textId="79B488FB" w:rsidR="002C3AF9" w:rsidRPr="004E3B48" w:rsidRDefault="002C3AF9" w:rsidP="009A337E">
      <w:pPr>
        <w:rPr>
          <w:sz w:val="24"/>
          <w:szCs w:val="24"/>
        </w:rPr>
      </w:pPr>
    </w:p>
    <w:p w14:paraId="1DF80E74" w14:textId="64F004A2" w:rsidR="002C3AF9" w:rsidRPr="004E3B48" w:rsidRDefault="002C3AF9" w:rsidP="00945784">
      <w:pPr>
        <w:pStyle w:val="aa"/>
        <w:numPr>
          <w:ilvl w:val="1"/>
          <w:numId w:val="5"/>
        </w:numPr>
        <w:outlineLvl w:val="1"/>
        <w:rPr>
          <w:b/>
          <w:sz w:val="24"/>
          <w:szCs w:val="24"/>
        </w:rPr>
      </w:pPr>
      <w:r w:rsidRPr="004E3B48">
        <w:rPr>
          <w:rFonts w:hint="eastAsia"/>
          <w:b/>
          <w:sz w:val="24"/>
          <w:szCs w:val="24"/>
        </w:rPr>
        <w:t>复工</w:t>
      </w:r>
    </w:p>
    <w:p w14:paraId="6BE54D4C" w14:textId="360E2C82" w:rsidR="002C3AF9" w:rsidRPr="004E3B48" w:rsidRDefault="002C3AF9" w:rsidP="009A337E">
      <w:pPr>
        <w:rPr>
          <w:sz w:val="24"/>
          <w:szCs w:val="24"/>
        </w:rPr>
      </w:pPr>
    </w:p>
    <w:p w14:paraId="58CE5436" w14:textId="66EEAD1E" w:rsidR="002C3AF9" w:rsidRPr="004E3B48" w:rsidRDefault="002C3AF9" w:rsidP="009A337E">
      <w:pPr>
        <w:rPr>
          <w:sz w:val="24"/>
          <w:szCs w:val="24"/>
        </w:rPr>
      </w:pPr>
      <w:r w:rsidRPr="004E3B48">
        <w:rPr>
          <w:rFonts w:hint="eastAsia"/>
          <w:sz w:val="24"/>
          <w:szCs w:val="24"/>
        </w:rPr>
        <w:t>在发出继续施工的许可或指示后，承包商和</w:t>
      </w:r>
      <w:r w:rsidR="00E32865" w:rsidRPr="004E3B48">
        <w:rPr>
          <w:rFonts w:hint="eastAsia"/>
          <w:sz w:val="24"/>
          <w:szCs w:val="24"/>
        </w:rPr>
        <w:t>雇主</w:t>
      </w:r>
      <w:r w:rsidRPr="004E3B48">
        <w:rPr>
          <w:rFonts w:hint="eastAsia"/>
          <w:sz w:val="24"/>
          <w:szCs w:val="24"/>
        </w:rPr>
        <w:t>应联合对受暂停影响的工程、生产设备和材料进行检查。承包商应负责修复在暂停期间发生的在工程、生产设备或材料中的任何变质、缺陷或损失。</w:t>
      </w:r>
    </w:p>
    <w:p w14:paraId="49E81FA1" w14:textId="77777777" w:rsidR="002C3AF9" w:rsidRPr="004E3B48" w:rsidRDefault="002C3AF9" w:rsidP="009A337E">
      <w:pPr>
        <w:rPr>
          <w:sz w:val="24"/>
          <w:szCs w:val="24"/>
        </w:rPr>
      </w:pPr>
    </w:p>
    <w:p w14:paraId="01CDF514" w14:textId="1FB2F9AB" w:rsidR="002C3AF9" w:rsidRPr="004E3B48" w:rsidRDefault="002C3AF9" w:rsidP="00945784">
      <w:pPr>
        <w:pStyle w:val="aa"/>
        <w:numPr>
          <w:ilvl w:val="0"/>
          <w:numId w:val="5"/>
        </w:numPr>
        <w:outlineLvl w:val="0"/>
        <w:rPr>
          <w:b/>
          <w:sz w:val="24"/>
          <w:szCs w:val="24"/>
        </w:rPr>
      </w:pPr>
      <w:bookmarkStart w:id="60" w:name="_Ref529955562"/>
      <w:r w:rsidRPr="004E3B48">
        <w:rPr>
          <w:rFonts w:hint="eastAsia"/>
          <w:b/>
          <w:sz w:val="24"/>
          <w:szCs w:val="24"/>
        </w:rPr>
        <w:t>竣工试验</w:t>
      </w:r>
      <w:bookmarkEnd w:id="60"/>
    </w:p>
    <w:p w14:paraId="6E5EB7DF" w14:textId="42C0D0B6" w:rsidR="002C3AF9" w:rsidRPr="004E3B48" w:rsidRDefault="002C3AF9" w:rsidP="009A337E">
      <w:pPr>
        <w:rPr>
          <w:b/>
          <w:sz w:val="24"/>
          <w:szCs w:val="24"/>
        </w:rPr>
      </w:pPr>
    </w:p>
    <w:p w14:paraId="7A13A2C4" w14:textId="6493D9A5" w:rsidR="002C3AF9" w:rsidRPr="004E3B48" w:rsidRDefault="002C3AF9" w:rsidP="00945784">
      <w:pPr>
        <w:pStyle w:val="aa"/>
        <w:numPr>
          <w:ilvl w:val="1"/>
          <w:numId w:val="5"/>
        </w:numPr>
        <w:outlineLvl w:val="1"/>
        <w:rPr>
          <w:b/>
          <w:sz w:val="24"/>
          <w:szCs w:val="24"/>
        </w:rPr>
      </w:pPr>
      <w:r w:rsidRPr="004E3B48">
        <w:rPr>
          <w:rFonts w:hint="eastAsia"/>
          <w:b/>
          <w:sz w:val="24"/>
          <w:szCs w:val="24"/>
        </w:rPr>
        <w:t>承包商的义务</w:t>
      </w:r>
    </w:p>
    <w:p w14:paraId="14E3A3B3" w14:textId="7C0BCEE2" w:rsidR="002C3AF9" w:rsidRPr="004E3B48" w:rsidRDefault="002C3AF9" w:rsidP="009A337E">
      <w:pPr>
        <w:rPr>
          <w:b/>
          <w:sz w:val="24"/>
          <w:szCs w:val="24"/>
        </w:rPr>
      </w:pPr>
    </w:p>
    <w:p w14:paraId="6C0CB187" w14:textId="3AB1A857" w:rsidR="002C3AF9" w:rsidRPr="004E3B48" w:rsidRDefault="002C3AF9" w:rsidP="009A337E">
      <w:pPr>
        <w:rPr>
          <w:sz w:val="24"/>
          <w:szCs w:val="24"/>
        </w:rPr>
      </w:pPr>
      <w:r w:rsidRPr="004E3B48">
        <w:rPr>
          <w:rFonts w:hint="eastAsia"/>
          <w:sz w:val="24"/>
          <w:szCs w:val="24"/>
        </w:rPr>
        <w:t>除非经雇主另行书面同意，仅有具备所有以下各项条件时，承包商才应进行竣工试验：</w:t>
      </w:r>
    </w:p>
    <w:p w14:paraId="4C93D7E3" w14:textId="5ECE07D7" w:rsidR="002C3AF9" w:rsidRPr="004E3B48" w:rsidRDefault="002C3AF9" w:rsidP="009A337E">
      <w:pPr>
        <w:rPr>
          <w:sz w:val="24"/>
          <w:szCs w:val="24"/>
        </w:rPr>
      </w:pPr>
    </w:p>
    <w:p w14:paraId="210F9DEC" w14:textId="536204FD" w:rsidR="002C3AF9" w:rsidRPr="004E3B48" w:rsidRDefault="002C3AF9" w:rsidP="009A337E">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已按第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_Ref529955335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4.1</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承包商的一般义务</w:t>
      </w:r>
      <w:r w:rsidRPr="004E3B48">
        <w:rPr>
          <w:rFonts w:hint="eastAsia"/>
          <w:sz w:val="24"/>
          <w:szCs w:val="24"/>
        </w:rPr>
        <w:t>]</w:t>
      </w:r>
      <w:r w:rsidRPr="004E3B48">
        <w:rPr>
          <w:rFonts w:hint="eastAsia"/>
          <w:sz w:val="24"/>
          <w:szCs w:val="24"/>
        </w:rPr>
        <w:t>提供各种文件及手册，及合同和适用法律所要求的竣工资料（含竣工图）；</w:t>
      </w:r>
    </w:p>
    <w:p w14:paraId="0819CBAA" w14:textId="60A6E770" w:rsidR="002C3AF9" w:rsidRPr="004E3B48" w:rsidRDefault="002C3AF9" w:rsidP="009A337E">
      <w:pPr>
        <w:rPr>
          <w:sz w:val="24"/>
          <w:szCs w:val="24"/>
        </w:rPr>
      </w:pPr>
    </w:p>
    <w:p w14:paraId="7E0993BE" w14:textId="1298A85C" w:rsidR="002C3AF9" w:rsidRPr="004E3B48" w:rsidRDefault="000F4514" w:rsidP="009A337E">
      <w:pPr>
        <w:rPr>
          <w:sz w:val="24"/>
          <w:szCs w:val="24"/>
        </w:rPr>
      </w:pPr>
      <w:r w:rsidRPr="004E3B48">
        <w:rPr>
          <w:rFonts w:hint="eastAsia"/>
          <w:sz w:val="24"/>
          <w:szCs w:val="24"/>
        </w:rPr>
        <w:t>(</w:t>
      </w:r>
      <w:r w:rsidR="00AA2C12" w:rsidRPr="004E3B48">
        <w:rPr>
          <w:sz w:val="24"/>
          <w:szCs w:val="24"/>
        </w:rPr>
        <w:t>b</w:t>
      </w:r>
      <w:r w:rsidRPr="004E3B48">
        <w:rPr>
          <w:sz w:val="24"/>
          <w:szCs w:val="24"/>
        </w:rPr>
        <w:t>)</w:t>
      </w:r>
      <w:r w:rsidRPr="004E3B48">
        <w:rPr>
          <w:sz w:val="24"/>
          <w:szCs w:val="24"/>
        </w:rPr>
        <w:tab/>
      </w:r>
      <w:r w:rsidRPr="004E3B48">
        <w:rPr>
          <w:rFonts w:hint="eastAsia"/>
          <w:sz w:val="24"/>
          <w:szCs w:val="24"/>
        </w:rPr>
        <w:t>工程（或其独立部分）已按合同约定实施完毕，且随时可按照雇主确认的通常、常规和全部用途投入使用；</w:t>
      </w:r>
    </w:p>
    <w:p w14:paraId="4A1E9EA7" w14:textId="4642DF28" w:rsidR="002C3AF9" w:rsidRPr="004E3B48" w:rsidRDefault="002C3AF9" w:rsidP="009A337E">
      <w:pPr>
        <w:rPr>
          <w:sz w:val="24"/>
          <w:szCs w:val="24"/>
        </w:rPr>
      </w:pPr>
    </w:p>
    <w:p w14:paraId="0E77E830" w14:textId="037A36CB" w:rsidR="000F4514" w:rsidRPr="004E3B48" w:rsidRDefault="000F4514" w:rsidP="009A337E">
      <w:pPr>
        <w:rPr>
          <w:sz w:val="24"/>
          <w:szCs w:val="24"/>
        </w:rPr>
      </w:pPr>
      <w:r w:rsidRPr="004E3B48">
        <w:rPr>
          <w:sz w:val="24"/>
          <w:szCs w:val="24"/>
        </w:rPr>
        <w:t>(</w:t>
      </w:r>
      <w:r w:rsidR="00AA2C12" w:rsidRPr="004E3B48">
        <w:rPr>
          <w:sz w:val="24"/>
          <w:szCs w:val="24"/>
        </w:rPr>
        <w:t>c</w:t>
      </w:r>
      <w:r w:rsidRPr="004E3B48">
        <w:rPr>
          <w:sz w:val="24"/>
          <w:szCs w:val="24"/>
        </w:rPr>
        <w:t>)</w:t>
      </w:r>
      <w:r w:rsidRPr="004E3B48">
        <w:rPr>
          <w:sz w:val="24"/>
          <w:szCs w:val="24"/>
        </w:rPr>
        <w:tab/>
      </w:r>
      <w:r w:rsidRPr="004E3B48">
        <w:rPr>
          <w:rFonts w:hint="eastAsia"/>
          <w:sz w:val="24"/>
          <w:szCs w:val="24"/>
        </w:rPr>
        <w:t>承包商符合合同内</w:t>
      </w:r>
      <w:r w:rsidR="004B4173" w:rsidRPr="004E3B48">
        <w:rPr>
          <w:rFonts w:hint="eastAsia"/>
          <w:sz w:val="24"/>
          <w:szCs w:val="24"/>
        </w:rPr>
        <w:t>约定</w:t>
      </w:r>
      <w:r w:rsidRPr="004E3B48">
        <w:rPr>
          <w:rFonts w:hint="eastAsia"/>
          <w:sz w:val="24"/>
          <w:szCs w:val="24"/>
        </w:rPr>
        <w:t>的所有其它各项</w:t>
      </w:r>
      <w:r w:rsidR="00E32865" w:rsidRPr="004E3B48">
        <w:rPr>
          <w:rFonts w:hint="eastAsia"/>
          <w:sz w:val="24"/>
          <w:szCs w:val="24"/>
        </w:rPr>
        <w:t>要求包括</w:t>
      </w:r>
      <w:r w:rsidRPr="004E3B48">
        <w:rPr>
          <w:rFonts w:hint="eastAsia"/>
          <w:sz w:val="24"/>
          <w:szCs w:val="24"/>
        </w:rPr>
        <w:t>竣工条件；</w:t>
      </w:r>
    </w:p>
    <w:p w14:paraId="754E3511" w14:textId="5456CDAD" w:rsidR="000F4514" w:rsidRPr="004E3B48" w:rsidRDefault="000F4514" w:rsidP="009A337E">
      <w:pPr>
        <w:rPr>
          <w:sz w:val="24"/>
          <w:szCs w:val="24"/>
        </w:rPr>
      </w:pPr>
    </w:p>
    <w:p w14:paraId="211D5378" w14:textId="673E9393" w:rsidR="000F4514" w:rsidRPr="004E3B48" w:rsidRDefault="000F4514" w:rsidP="009A337E">
      <w:pPr>
        <w:rPr>
          <w:sz w:val="24"/>
          <w:szCs w:val="24"/>
        </w:rPr>
      </w:pPr>
      <w:r w:rsidRPr="004E3B48">
        <w:rPr>
          <w:rFonts w:hint="eastAsia"/>
          <w:sz w:val="24"/>
          <w:szCs w:val="24"/>
        </w:rPr>
        <w:lastRenderedPageBreak/>
        <w:t>(</w:t>
      </w:r>
      <w:r w:rsidR="00AA2C12" w:rsidRPr="004E3B48">
        <w:rPr>
          <w:sz w:val="24"/>
          <w:szCs w:val="24"/>
        </w:rPr>
        <w:t>d</w:t>
      </w:r>
      <w:r w:rsidRPr="004E3B48">
        <w:rPr>
          <w:sz w:val="24"/>
          <w:szCs w:val="24"/>
        </w:rPr>
        <w:t>)</w:t>
      </w:r>
      <w:r w:rsidRPr="004E3B48">
        <w:rPr>
          <w:sz w:val="24"/>
          <w:szCs w:val="24"/>
        </w:rPr>
        <w:tab/>
      </w:r>
      <w:r w:rsidRPr="004E3B48">
        <w:rPr>
          <w:rFonts w:hint="eastAsia"/>
          <w:sz w:val="24"/>
          <w:szCs w:val="24"/>
        </w:rPr>
        <w:t>承包商已经向雇主交付根据本合同完成的工程以及为工程供应的和</w:t>
      </w:r>
      <w:r w:rsidRPr="004E3B48">
        <w:rPr>
          <w:rFonts w:hint="eastAsia"/>
          <w:sz w:val="24"/>
          <w:szCs w:val="24"/>
        </w:rPr>
        <w:t>/</w:t>
      </w:r>
      <w:r w:rsidRPr="004E3B48">
        <w:rPr>
          <w:rFonts w:hint="eastAsia"/>
          <w:sz w:val="24"/>
          <w:szCs w:val="24"/>
        </w:rPr>
        <w:t>或并入工程内的人力、生产设备、货物、物资、设备、系统和服务的各项保证和担保原件（该等保证和担保应直接归属于或有效转让于雇主）。</w:t>
      </w:r>
    </w:p>
    <w:p w14:paraId="32DEEFAE" w14:textId="2D9DC020" w:rsidR="000F4514" w:rsidRPr="004E3B48" w:rsidRDefault="000F4514" w:rsidP="009A337E">
      <w:pPr>
        <w:rPr>
          <w:sz w:val="24"/>
          <w:szCs w:val="24"/>
        </w:rPr>
      </w:pPr>
    </w:p>
    <w:p w14:paraId="17E06445" w14:textId="025F29EE" w:rsidR="000F4514" w:rsidRPr="004E3B48" w:rsidRDefault="000F4514" w:rsidP="009A337E">
      <w:pPr>
        <w:rPr>
          <w:sz w:val="24"/>
          <w:szCs w:val="24"/>
        </w:rPr>
      </w:pPr>
      <w:r w:rsidRPr="004E3B48">
        <w:rPr>
          <w:rFonts w:hint="eastAsia"/>
          <w:sz w:val="24"/>
          <w:szCs w:val="24"/>
        </w:rPr>
        <w:t>如果承包商认为工程将在某日期具备前述的竣工试验条件，承包商应至少提前</w:t>
      </w:r>
      <w:r w:rsidR="00E32865" w:rsidRPr="004E3B48">
        <w:rPr>
          <w:sz w:val="24"/>
          <w:szCs w:val="24"/>
        </w:rPr>
        <w:t>14</w:t>
      </w:r>
      <w:r w:rsidRPr="004E3B48">
        <w:rPr>
          <w:rFonts w:hint="eastAsia"/>
          <w:sz w:val="24"/>
          <w:szCs w:val="24"/>
        </w:rPr>
        <w:t>天将其拟议的日期通知雇主，说明在该日期工程将具备竣工</w:t>
      </w:r>
      <w:r w:rsidR="00E32865" w:rsidRPr="004E3B48">
        <w:rPr>
          <w:rFonts w:hint="eastAsia"/>
          <w:sz w:val="24"/>
          <w:szCs w:val="24"/>
        </w:rPr>
        <w:t>试验</w:t>
      </w:r>
      <w:r w:rsidRPr="004E3B48">
        <w:rPr>
          <w:rFonts w:hint="eastAsia"/>
          <w:sz w:val="24"/>
          <w:szCs w:val="24"/>
        </w:rPr>
        <w:t>的条件。该日期或</w:t>
      </w:r>
      <w:r w:rsidR="00E32865" w:rsidRPr="004E3B48">
        <w:rPr>
          <w:rFonts w:hint="eastAsia"/>
          <w:sz w:val="24"/>
          <w:szCs w:val="24"/>
        </w:rPr>
        <w:t>（如果雇主有要求）</w:t>
      </w:r>
      <w:r w:rsidRPr="004E3B48">
        <w:rPr>
          <w:rFonts w:hint="eastAsia"/>
          <w:sz w:val="24"/>
          <w:szCs w:val="24"/>
        </w:rPr>
        <w:t>雇主要求的该等其它日期在本款中称为“竣工试验日</w:t>
      </w:r>
      <w:r w:rsidR="000F3EAA" w:rsidRPr="004E3B48">
        <w:rPr>
          <w:rFonts w:hint="eastAsia"/>
          <w:sz w:val="24"/>
          <w:szCs w:val="24"/>
        </w:rPr>
        <w:t>”</w:t>
      </w:r>
      <w:r w:rsidRPr="004E3B48">
        <w:rPr>
          <w:rFonts w:hint="eastAsia"/>
          <w:sz w:val="24"/>
          <w:szCs w:val="24"/>
        </w:rPr>
        <w:t>。</w:t>
      </w:r>
    </w:p>
    <w:p w14:paraId="72AA51DE" w14:textId="0B139827" w:rsidR="000F4514" w:rsidRPr="004E3B48" w:rsidRDefault="000F4514" w:rsidP="009A337E">
      <w:pPr>
        <w:rPr>
          <w:sz w:val="24"/>
          <w:szCs w:val="24"/>
        </w:rPr>
      </w:pPr>
    </w:p>
    <w:p w14:paraId="09C0D63B" w14:textId="0EF72CE2" w:rsidR="000F4514" w:rsidRPr="004E3B48" w:rsidRDefault="000F4514" w:rsidP="009A337E">
      <w:pPr>
        <w:rPr>
          <w:sz w:val="24"/>
          <w:szCs w:val="24"/>
        </w:rPr>
      </w:pPr>
      <w:r w:rsidRPr="004E3B48">
        <w:rPr>
          <w:rFonts w:hint="eastAsia"/>
          <w:sz w:val="24"/>
          <w:szCs w:val="24"/>
        </w:rPr>
        <w:t>除非合同中另有约定或雇主同意，竣工试验应在“竣工试验日”进行。竣工试验应由承包商负责组织及安排包括雇主、</w:t>
      </w:r>
      <w:r w:rsidR="00E32865" w:rsidRPr="004E3B48">
        <w:rPr>
          <w:rFonts w:hint="eastAsia"/>
          <w:sz w:val="24"/>
          <w:szCs w:val="24"/>
        </w:rPr>
        <w:t>监理、相关权力机构（如需要）、土建总承包商</w:t>
      </w:r>
      <w:r w:rsidRPr="004E3B48">
        <w:rPr>
          <w:rFonts w:hint="eastAsia"/>
          <w:sz w:val="24"/>
          <w:szCs w:val="24"/>
        </w:rPr>
        <w:t>和</w:t>
      </w:r>
      <w:r w:rsidRPr="004E3B48">
        <w:rPr>
          <w:rFonts w:hint="eastAsia"/>
          <w:sz w:val="24"/>
          <w:szCs w:val="24"/>
        </w:rPr>
        <w:t>/</w:t>
      </w:r>
      <w:r w:rsidRPr="004E3B48">
        <w:rPr>
          <w:rFonts w:hint="eastAsia"/>
          <w:sz w:val="24"/>
          <w:szCs w:val="24"/>
        </w:rPr>
        <w:t>或第三方以及其它承包商按照雇主要求、适用法律的要求及有关</w:t>
      </w:r>
      <w:r w:rsidR="00E32865" w:rsidRPr="004E3B48">
        <w:rPr>
          <w:rFonts w:hint="eastAsia"/>
          <w:sz w:val="24"/>
          <w:szCs w:val="24"/>
        </w:rPr>
        <w:t>权力机构</w:t>
      </w:r>
      <w:r w:rsidRPr="004E3B48">
        <w:rPr>
          <w:rFonts w:hint="eastAsia"/>
          <w:sz w:val="24"/>
          <w:szCs w:val="24"/>
        </w:rPr>
        <w:t>规定的程序对工程进行竣工试验。此外，承包商应自费准备试验所需的各类消耗品和条件和相关的竣工资料。</w:t>
      </w:r>
    </w:p>
    <w:p w14:paraId="4A9FDAC8" w14:textId="719905B1" w:rsidR="000F4514" w:rsidRPr="004E3B48" w:rsidRDefault="000F4514" w:rsidP="009A337E">
      <w:pPr>
        <w:rPr>
          <w:sz w:val="24"/>
          <w:szCs w:val="24"/>
        </w:rPr>
      </w:pPr>
    </w:p>
    <w:p w14:paraId="7576B796" w14:textId="77FAC210" w:rsidR="000F4514" w:rsidRPr="004E3B48" w:rsidRDefault="000F4514" w:rsidP="009A337E">
      <w:pPr>
        <w:rPr>
          <w:sz w:val="24"/>
          <w:szCs w:val="24"/>
        </w:rPr>
      </w:pPr>
      <w:r w:rsidRPr="004E3B48">
        <w:rPr>
          <w:rFonts w:hint="eastAsia"/>
          <w:sz w:val="24"/>
          <w:szCs w:val="24"/>
        </w:rPr>
        <w:t>一旦工程或某分项工程通过了竣工试验，承包商应向雇主提供一份经验证的试验结果报告。</w:t>
      </w:r>
    </w:p>
    <w:p w14:paraId="577306CF" w14:textId="72D9120E" w:rsidR="000E074C" w:rsidRPr="004E3B48" w:rsidRDefault="000E074C" w:rsidP="009A337E">
      <w:pPr>
        <w:rPr>
          <w:sz w:val="24"/>
          <w:szCs w:val="24"/>
        </w:rPr>
      </w:pPr>
    </w:p>
    <w:p w14:paraId="0C96A1A5" w14:textId="65A8C0E7" w:rsidR="000E074C" w:rsidRPr="004E3B48" w:rsidRDefault="000E074C" w:rsidP="009A337E">
      <w:pPr>
        <w:rPr>
          <w:sz w:val="24"/>
          <w:szCs w:val="24"/>
        </w:rPr>
      </w:pPr>
      <w:r w:rsidRPr="004E3B48">
        <w:rPr>
          <w:rFonts w:hint="eastAsia"/>
          <w:sz w:val="24"/>
          <w:szCs w:val="24"/>
        </w:rPr>
        <w:t>承包商不得拒绝为分包商完成的工程签署有关验收、试验及质检文件。</w:t>
      </w:r>
    </w:p>
    <w:p w14:paraId="6EAF797E" w14:textId="5CD4C3B8" w:rsidR="000F4514" w:rsidRPr="004E3B48" w:rsidRDefault="000F4514" w:rsidP="009A337E">
      <w:pPr>
        <w:rPr>
          <w:sz w:val="24"/>
          <w:szCs w:val="24"/>
        </w:rPr>
      </w:pPr>
    </w:p>
    <w:p w14:paraId="696547E0" w14:textId="052E43F1" w:rsidR="000F4514" w:rsidRPr="004E3B48" w:rsidRDefault="00CD0267" w:rsidP="00945784">
      <w:pPr>
        <w:pStyle w:val="aa"/>
        <w:numPr>
          <w:ilvl w:val="1"/>
          <w:numId w:val="5"/>
        </w:numPr>
        <w:outlineLvl w:val="1"/>
        <w:rPr>
          <w:b/>
          <w:sz w:val="24"/>
          <w:szCs w:val="24"/>
        </w:rPr>
      </w:pPr>
      <w:r w:rsidRPr="004E3B48">
        <w:rPr>
          <w:rFonts w:hint="eastAsia"/>
          <w:b/>
          <w:sz w:val="24"/>
          <w:szCs w:val="24"/>
        </w:rPr>
        <w:t>延误的试验</w:t>
      </w:r>
    </w:p>
    <w:p w14:paraId="3C37AEC9" w14:textId="3F391CCD" w:rsidR="00CD0267" w:rsidRPr="004E3B48" w:rsidRDefault="00CD0267" w:rsidP="009A337E">
      <w:pPr>
        <w:rPr>
          <w:sz w:val="24"/>
          <w:szCs w:val="24"/>
        </w:rPr>
      </w:pPr>
    </w:p>
    <w:p w14:paraId="37A5C1FD" w14:textId="552B014B" w:rsidR="00CD0267" w:rsidRPr="004E3B48" w:rsidRDefault="00CD0267" w:rsidP="00CD0267">
      <w:pPr>
        <w:rPr>
          <w:sz w:val="24"/>
          <w:szCs w:val="24"/>
        </w:rPr>
      </w:pPr>
      <w:r w:rsidRPr="004E3B48">
        <w:rPr>
          <w:rFonts w:hint="eastAsia"/>
          <w:sz w:val="24"/>
          <w:szCs w:val="24"/>
        </w:rPr>
        <w:t>如果雇主不当地延误竣工试验，应适用第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_Ref529968776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6.4</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试验</w:t>
      </w:r>
      <w:r w:rsidRPr="004E3B48">
        <w:rPr>
          <w:rFonts w:hint="eastAsia"/>
          <w:sz w:val="24"/>
          <w:szCs w:val="24"/>
        </w:rPr>
        <w:t>]</w:t>
      </w:r>
      <w:r w:rsidRPr="004E3B48">
        <w:rPr>
          <w:rFonts w:hint="eastAsia"/>
          <w:sz w:val="24"/>
          <w:szCs w:val="24"/>
        </w:rPr>
        <w:t>（第</w:t>
      </w:r>
      <w:r w:rsidRPr="004E3B48">
        <w:rPr>
          <w:rFonts w:hint="eastAsia"/>
          <w:sz w:val="24"/>
          <w:szCs w:val="24"/>
        </w:rPr>
        <w:t>5</w:t>
      </w:r>
      <w:r w:rsidRPr="004E3B48">
        <w:rPr>
          <w:rFonts w:hint="eastAsia"/>
          <w:sz w:val="24"/>
          <w:szCs w:val="24"/>
        </w:rPr>
        <w:t>段）和（或）第</w:t>
      </w:r>
      <w:r w:rsidR="00D0706F" w:rsidRPr="004E3B48">
        <w:rPr>
          <w:sz w:val="24"/>
          <w:szCs w:val="24"/>
        </w:rPr>
        <w:fldChar w:fldCharType="begin"/>
      </w:r>
      <w:r w:rsidR="00D0706F" w:rsidRPr="004E3B48">
        <w:rPr>
          <w:sz w:val="24"/>
          <w:szCs w:val="24"/>
        </w:rPr>
        <w:instrText xml:space="preserve"> </w:instrText>
      </w:r>
      <w:r w:rsidR="00D0706F" w:rsidRPr="004E3B48">
        <w:rPr>
          <w:rFonts w:hint="eastAsia"/>
          <w:sz w:val="24"/>
          <w:szCs w:val="24"/>
        </w:rPr>
        <w:instrText>REF _Ref529968792 \r \h</w:instrText>
      </w:r>
      <w:r w:rsidR="00D0706F" w:rsidRPr="004E3B48">
        <w:rPr>
          <w:sz w:val="24"/>
          <w:szCs w:val="24"/>
        </w:rPr>
        <w:instrText xml:space="preserve"> </w:instrText>
      </w:r>
      <w:r w:rsidR="004E3B48">
        <w:rPr>
          <w:sz w:val="24"/>
          <w:szCs w:val="24"/>
        </w:rPr>
        <w:instrText xml:space="preserve"> \* MERGEFORMAT </w:instrText>
      </w:r>
      <w:r w:rsidR="00D0706F" w:rsidRPr="004E3B48">
        <w:rPr>
          <w:sz w:val="24"/>
          <w:szCs w:val="24"/>
        </w:rPr>
      </w:r>
      <w:r w:rsidR="00D0706F" w:rsidRPr="004E3B48">
        <w:rPr>
          <w:sz w:val="24"/>
          <w:szCs w:val="24"/>
        </w:rPr>
        <w:fldChar w:fldCharType="separate"/>
      </w:r>
      <w:r w:rsidR="00B87123" w:rsidRPr="004E3B48">
        <w:rPr>
          <w:sz w:val="24"/>
          <w:szCs w:val="24"/>
        </w:rPr>
        <w:t>9.3</w:t>
      </w:r>
      <w:r w:rsidR="00D0706F"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对竣工试验的干扰</w:t>
      </w:r>
      <w:r w:rsidRPr="004E3B48">
        <w:rPr>
          <w:rFonts w:hint="eastAsia"/>
          <w:sz w:val="24"/>
          <w:szCs w:val="24"/>
        </w:rPr>
        <w:t>]</w:t>
      </w:r>
      <w:r w:rsidRPr="004E3B48">
        <w:rPr>
          <w:rFonts w:hint="eastAsia"/>
          <w:sz w:val="24"/>
          <w:szCs w:val="24"/>
        </w:rPr>
        <w:t>的</w:t>
      </w:r>
      <w:r w:rsidR="008D1AA9" w:rsidRPr="004E3B48">
        <w:rPr>
          <w:rFonts w:hint="eastAsia"/>
          <w:sz w:val="24"/>
          <w:szCs w:val="24"/>
        </w:rPr>
        <w:t>约定</w:t>
      </w:r>
      <w:r w:rsidRPr="004E3B48">
        <w:rPr>
          <w:rFonts w:hint="eastAsia"/>
          <w:sz w:val="24"/>
          <w:szCs w:val="24"/>
        </w:rPr>
        <w:t>。</w:t>
      </w:r>
    </w:p>
    <w:p w14:paraId="6D0FC5D9" w14:textId="77777777" w:rsidR="00CD0267" w:rsidRPr="004E3B48" w:rsidRDefault="00CD0267" w:rsidP="00CD0267">
      <w:pPr>
        <w:rPr>
          <w:sz w:val="24"/>
          <w:szCs w:val="24"/>
        </w:rPr>
      </w:pPr>
    </w:p>
    <w:p w14:paraId="112605DA" w14:textId="7376BFCB" w:rsidR="00CD0267" w:rsidRPr="004E3B48" w:rsidRDefault="00CD0267" w:rsidP="00CD0267">
      <w:pPr>
        <w:rPr>
          <w:sz w:val="24"/>
          <w:szCs w:val="24"/>
        </w:rPr>
      </w:pPr>
      <w:r w:rsidRPr="004E3B48">
        <w:rPr>
          <w:rFonts w:hint="eastAsia"/>
          <w:sz w:val="24"/>
          <w:szCs w:val="24"/>
        </w:rPr>
        <w:t>如果承包商不当地延误了竣工试验，</w:t>
      </w:r>
      <w:r w:rsidR="00E32865" w:rsidRPr="004E3B48">
        <w:rPr>
          <w:rFonts w:hint="eastAsia"/>
          <w:sz w:val="24"/>
          <w:szCs w:val="24"/>
        </w:rPr>
        <w:t>雇主</w:t>
      </w:r>
      <w:r w:rsidRPr="004E3B48">
        <w:rPr>
          <w:rFonts w:hint="eastAsia"/>
          <w:sz w:val="24"/>
          <w:szCs w:val="24"/>
        </w:rPr>
        <w:t>可通知承包商，要求在接到通知后</w:t>
      </w:r>
      <w:r w:rsidR="00E32865" w:rsidRPr="004E3B48">
        <w:rPr>
          <w:sz w:val="24"/>
          <w:szCs w:val="24"/>
        </w:rPr>
        <w:t>14</w:t>
      </w:r>
      <w:r w:rsidRPr="004E3B48">
        <w:rPr>
          <w:rFonts w:hint="eastAsia"/>
          <w:sz w:val="24"/>
          <w:szCs w:val="24"/>
        </w:rPr>
        <w:t>天内进行竣工试验。承包商应在上述期限内</w:t>
      </w:r>
      <w:r w:rsidR="000E5856" w:rsidRPr="004E3B48">
        <w:rPr>
          <w:rFonts w:hint="eastAsia"/>
          <w:sz w:val="24"/>
          <w:szCs w:val="24"/>
        </w:rPr>
        <w:t>其</w:t>
      </w:r>
      <w:r w:rsidRPr="004E3B48">
        <w:rPr>
          <w:rFonts w:hint="eastAsia"/>
          <w:sz w:val="24"/>
          <w:szCs w:val="24"/>
        </w:rPr>
        <w:t>能确定的某日或某几日内进行竣工试验，并将该日期通知</w:t>
      </w:r>
      <w:r w:rsidR="00E32865" w:rsidRPr="004E3B48">
        <w:rPr>
          <w:rFonts w:hint="eastAsia"/>
          <w:sz w:val="24"/>
          <w:szCs w:val="24"/>
        </w:rPr>
        <w:t>项目经理</w:t>
      </w:r>
      <w:r w:rsidRPr="004E3B48">
        <w:rPr>
          <w:rFonts w:hint="eastAsia"/>
          <w:sz w:val="24"/>
          <w:szCs w:val="24"/>
        </w:rPr>
        <w:t>。</w:t>
      </w:r>
    </w:p>
    <w:p w14:paraId="7ABB44F3" w14:textId="77777777" w:rsidR="00CD0267" w:rsidRPr="004E3B48" w:rsidRDefault="00CD0267" w:rsidP="00CD0267">
      <w:pPr>
        <w:rPr>
          <w:sz w:val="24"/>
          <w:szCs w:val="24"/>
        </w:rPr>
      </w:pPr>
    </w:p>
    <w:p w14:paraId="0D12BEC4" w14:textId="280CFEEB" w:rsidR="00CD0267" w:rsidRPr="004E3B48" w:rsidRDefault="00CD0267" w:rsidP="00CD0267">
      <w:pPr>
        <w:rPr>
          <w:sz w:val="24"/>
          <w:szCs w:val="24"/>
        </w:rPr>
      </w:pPr>
      <w:r w:rsidRPr="004E3B48">
        <w:rPr>
          <w:rFonts w:hint="eastAsia"/>
          <w:sz w:val="24"/>
          <w:szCs w:val="24"/>
        </w:rPr>
        <w:t>如果承包商未在规定的</w:t>
      </w:r>
      <w:r w:rsidR="00E32865" w:rsidRPr="004E3B48">
        <w:rPr>
          <w:sz w:val="24"/>
          <w:szCs w:val="24"/>
        </w:rPr>
        <w:t>14</w:t>
      </w:r>
      <w:r w:rsidRPr="004E3B48">
        <w:rPr>
          <w:rFonts w:hint="eastAsia"/>
          <w:sz w:val="24"/>
          <w:szCs w:val="24"/>
        </w:rPr>
        <w:t>天内进行竣工试验，雇主人员可自行进行这些试验，试验的风险和费用应由承包商承担。这些竣工试验均应被视为是承包商在场时进行的，试验结果应作为准确，予以认可。</w:t>
      </w:r>
    </w:p>
    <w:p w14:paraId="3F835B6A" w14:textId="2D56D876" w:rsidR="00CD0267" w:rsidRPr="004E3B48" w:rsidRDefault="00CD0267" w:rsidP="00CD0267">
      <w:pPr>
        <w:rPr>
          <w:sz w:val="24"/>
          <w:szCs w:val="24"/>
        </w:rPr>
      </w:pPr>
    </w:p>
    <w:p w14:paraId="77BAF05E" w14:textId="26E205C9" w:rsidR="00CD0267" w:rsidRPr="004E3B48" w:rsidRDefault="00CD0267" w:rsidP="00945784">
      <w:pPr>
        <w:pStyle w:val="aa"/>
        <w:numPr>
          <w:ilvl w:val="1"/>
          <w:numId w:val="5"/>
        </w:numPr>
        <w:outlineLvl w:val="1"/>
        <w:rPr>
          <w:b/>
          <w:sz w:val="24"/>
          <w:szCs w:val="24"/>
        </w:rPr>
      </w:pPr>
      <w:bookmarkStart w:id="61" w:name="_Ref529969047"/>
      <w:r w:rsidRPr="004E3B48">
        <w:rPr>
          <w:rFonts w:hint="eastAsia"/>
          <w:b/>
          <w:sz w:val="24"/>
          <w:szCs w:val="24"/>
        </w:rPr>
        <w:t>重新试验</w:t>
      </w:r>
      <w:bookmarkEnd w:id="61"/>
    </w:p>
    <w:p w14:paraId="5055CE74" w14:textId="06DE0D1D" w:rsidR="00CD0267" w:rsidRPr="004E3B48" w:rsidRDefault="00CD0267" w:rsidP="00CD0267">
      <w:pPr>
        <w:rPr>
          <w:sz w:val="24"/>
          <w:szCs w:val="24"/>
        </w:rPr>
      </w:pPr>
    </w:p>
    <w:p w14:paraId="0FA9C444" w14:textId="6DDD8145" w:rsidR="00CD0267" w:rsidRPr="004E3B48" w:rsidRDefault="00CD0267" w:rsidP="00CD0267">
      <w:pPr>
        <w:rPr>
          <w:sz w:val="24"/>
          <w:szCs w:val="24"/>
        </w:rPr>
      </w:pPr>
      <w:r w:rsidRPr="004E3B48">
        <w:rPr>
          <w:rFonts w:hint="eastAsia"/>
          <w:sz w:val="24"/>
          <w:szCs w:val="24"/>
        </w:rPr>
        <w:t>如果工程或某分项工程未能</w:t>
      </w:r>
      <w:r w:rsidR="00E32865" w:rsidRPr="004E3B48">
        <w:rPr>
          <w:rFonts w:hint="eastAsia"/>
          <w:sz w:val="24"/>
          <w:szCs w:val="24"/>
        </w:rPr>
        <w:t>根据本合同的规定</w:t>
      </w:r>
      <w:r w:rsidRPr="004E3B48">
        <w:rPr>
          <w:rFonts w:hint="eastAsia"/>
          <w:sz w:val="24"/>
          <w:szCs w:val="24"/>
        </w:rPr>
        <w:t>通过竣工试验，应适用第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_Ref529968920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6.5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拒收</w:t>
      </w:r>
      <w:r w:rsidRPr="004E3B48">
        <w:rPr>
          <w:rFonts w:hint="eastAsia"/>
          <w:sz w:val="24"/>
          <w:szCs w:val="24"/>
        </w:rPr>
        <w:t>]</w:t>
      </w:r>
      <w:r w:rsidRPr="004E3B48">
        <w:rPr>
          <w:rFonts w:hint="eastAsia"/>
          <w:sz w:val="24"/>
          <w:szCs w:val="24"/>
        </w:rPr>
        <w:t>的</w:t>
      </w:r>
      <w:r w:rsidR="005C1864" w:rsidRPr="004E3B48">
        <w:rPr>
          <w:rFonts w:hint="eastAsia"/>
          <w:sz w:val="24"/>
          <w:szCs w:val="24"/>
        </w:rPr>
        <w:t>约定</w:t>
      </w:r>
      <w:r w:rsidRPr="004E3B48">
        <w:rPr>
          <w:rFonts w:hint="eastAsia"/>
          <w:sz w:val="24"/>
          <w:szCs w:val="24"/>
        </w:rPr>
        <w:t>，</w:t>
      </w:r>
      <w:r w:rsidR="00E32865" w:rsidRPr="004E3B48">
        <w:rPr>
          <w:rFonts w:hint="eastAsia"/>
          <w:sz w:val="24"/>
          <w:szCs w:val="24"/>
        </w:rPr>
        <w:t>雇主</w:t>
      </w:r>
      <w:r w:rsidRPr="004E3B48">
        <w:rPr>
          <w:rFonts w:hint="eastAsia"/>
          <w:sz w:val="24"/>
          <w:szCs w:val="24"/>
        </w:rPr>
        <w:t>可要求按相同的条款和条件，重新进行此项未通过的试验和相关工程的竣工试验。</w:t>
      </w:r>
    </w:p>
    <w:p w14:paraId="2BE00257" w14:textId="4BC693DA" w:rsidR="00CD0267" w:rsidRPr="004E3B48" w:rsidRDefault="00CD0267" w:rsidP="00CD0267">
      <w:pPr>
        <w:rPr>
          <w:sz w:val="24"/>
          <w:szCs w:val="24"/>
        </w:rPr>
      </w:pPr>
    </w:p>
    <w:p w14:paraId="1C2300A4" w14:textId="472DB64A" w:rsidR="00CD0267" w:rsidRPr="004E3B48" w:rsidRDefault="00CD0267" w:rsidP="00945784">
      <w:pPr>
        <w:pStyle w:val="aa"/>
        <w:numPr>
          <w:ilvl w:val="1"/>
          <w:numId w:val="5"/>
        </w:numPr>
        <w:outlineLvl w:val="1"/>
        <w:rPr>
          <w:b/>
          <w:sz w:val="24"/>
          <w:szCs w:val="24"/>
        </w:rPr>
      </w:pPr>
      <w:bookmarkStart w:id="62" w:name="_Ref529969501"/>
      <w:r w:rsidRPr="004E3B48">
        <w:rPr>
          <w:rFonts w:hint="eastAsia"/>
          <w:b/>
          <w:sz w:val="24"/>
          <w:szCs w:val="24"/>
        </w:rPr>
        <w:t>未能通过竣工试验</w:t>
      </w:r>
      <w:bookmarkEnd w:id="62"/>
    </w:p>
    <w:p w14:paraId="20F6D6B8" w14:textId="38980286" w:rsidR="00CD0267" w:rsidRPr="004E3B48" w:rsidRDefault="00CD0267" w:rsidP="00CD0267">
      <w:pPr>
        <w:rPr>
          <w:sz w:val="24"/>
          <w:szCs w:val="24"/>
        </w:rPr>
      </w:pPr>
    </w:p>
    <w:p w14:paraId="563D10E0" w14:textId="65B52AE7" w:rsidR="00ED5362" w:rsidRPr="004E3B48" w:rsidRDefault="00ED5362" w:rsidP="00ED5362">
      <w:pPr>
        <w:rPr>
          <w:sz w:val="24"/>
          <w:szCs w:val="24"/>
        </w:rPr>
      </w:pPr>
      <w:r w:rsidRPr="004E3B48">
        <w:rPr>
          <w:rFonts w:hint="eastAsia"/>
          <w:sz w:val="24"/>
          <w:szCs w:val="24"/>
        </w:rPr>
        <w:t>如果工程或某分项工程未能通过根据第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_Ref529969047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8.3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重新试验</w:t>
      </w:r>
      <w:r w:rsidRPr="004E3B48">
        <w:rPr>
          <w:rFonts w:hint="eastAsia"/>
          <w:sz w:val="24"/>
          <w:szCs w:val="24"/>
        </w:rPr>
        <w:t>]</w:t>
      </w:r>
      <w:r w:rsidRPr="004E3B48">
        <w:rPr>
          <w:rFonts w:hint="eastAsia"/>
          <w:sz w:val="24"/>
          <w:szCs w:val="24"/>
        </w:rPr>
        <w:t>的</w:t>
      </w:r>
      <w:r w:rsidR="00570092" w:rsidRPr="004E3B48">
        <w:rPr>
          <w:rFonts w:hint="eastAsia"/>
          <w:sz w:val="24"/>
          <w:szCs w:val="24"/>
        </w:rPr>
        <w:t>约定</w:t>
      </w:r>
      <w:r w:rsidRPr="004E3B48">
        <w:rPr>
          <w:rFonts w:hint="eastAsia"/>
          <w:sz w:val="24"/>
          <w:szCs w:val="24"/>
        </w:rPr>
        <w:t>重新进行的竣工</w:t>
      </w:r>
      <w:r w:rsidRPr="004E3B48">
        <w:rPr>
          <w:rFonts w:hint="eastAsia"/>
          <w:sz w:val="24"/>
          <w:szCs w:val="24"/>
        </w:rPr>
        <w:lastRenderedPageBreak/>
        <w:t>试验，</w:t>
      </w:r>
      <w:r w:rsidR="00E32865" w:rsidRPr="004E3B48">
        <w:rPr>
          <w:rFonts w:hint="eastAsia"/>
          <w:sz w:val="24"/>
          <w:szCs w:val="24"/>
        </w:rPr>
        <w:t>雇主</w:t>
      </w:r>
      <w:r w:rsidRPr="004E3B48">
        <w:rPr>
          <w:rFonts w:hint="eastAsia"/>
          <w:sz w:val="24"/>
          <w:szCs w:val="24"/>
        </w:rPr>
        <w:t>应有权：</w:t>
      </w:r>
    </w:p>
    <w:p w14:paraId="7FBD4553" w14:textId="77777777" w:rsidR="00ED5362" w:rsidRPr="004E3B48" w:rsidRDefault="00ED5362" w:rsidP="00ED5362">
      <w:pPr>
        <w:rPr>
          <w:sz w:val="24"/>
          <w:szCs w:val="24"/>
        </w:rPr>
      </w:pPr>
    </w:p>
    <w:p w14:paraId="1B198D32" w14:textId="723BBD0D" w:rsidR="00ED5362" w:rsidRPr="004E3B48" w:rsidRDefault="00ED5362" w:rsidP="00ED5362">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下令根据第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_Ref529969047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8.3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重新试验</w:t>
      </w:r>
      <w:r w:rsidRPr="004E3B48">
        <w:rPr>
          <w:rFonts w:hint="eastAsia"/>
          <w:sz w:val="24"/>
          <w:szCs w:val="24"/>
        </w:rPr>
        <w:t>]</w:t>
      </w:r>
      <w:r w:rsidRPr="004E3B48">
        <w:rPr>
          <w:rFonts w:hint="eastAsia"/>
          <w:sz w:val="24"/>
          <w:szCs w:val="24"/>
        </w:rPr>
        <w:t>再次重复竣工试验；</w:t>
      </w:r>
    </w:p>
    <w:p w14:paraId="01E67586" w14:textId="77777777" w:rsidR="00ED5362" w:rsidRPr="004E3B48" w:rsidRDefault="00ED5362" w:rsidP="00ED5362">
      <w:pPr>
        <w:rPr>
          <w:sz w:val="24"/>
          <w:szCs w:val="24"/>
        </w:rPr>
      </w:pPr>
    </w:p>
    <w:p w14:paraId="3E4A7D5F" w14:textId="78D09374" w:rsidR="00ED5362" w:rsidRPr="004E3B48" w:rsidRDefault="00ED5362" w:rsidP="00ED5362">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如果此项试验未通过，使雇主实质上丧失了工程或分项工程的整个利益时，拒收工程或分项工程（视情况而定），在此情况下，雇主应采取第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_Ref529969203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10.4</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未能修补缺陷</w:t>
      </w:r>
      <w:r w:rsidRPr="004E3B48">
        <w:rPr>
          <w:rFonts w:hint="eastAsia"/>
          <w:sz w:val="24"/>
          <w:szCs w:val="24"/>
        </w:rPr>
        <w:t>](c)</w:t>
      </w:r>
      <w:r w:rsidRPr="004E3B48">
        <w:rPr>
          <w:rFonts w:hint="eastAsia"/>
          <w:sz w:val="24"/>
          <w:szCs w:val="24"/>
        </w:rPr>
        <w:t>项</w:t>
      </w:r>
      <w:r w:rsidR="00570092" w:rsidRPr="004E3B48">
        <w:rPr>
          <w:rFonts w:hint="eastAsia"/>
          <w:sz w:val="24"/>
          <w:szCs w:val="24"/>
        </w:rPr>
        <w:t>约定</w:t>
      </w:r>
      <w:r w:rsidRPr="004E3B48">
        <w:rPr>
          <w:rFonts w:hint="eastAsia"/>
          <w:sz w:val="24"/>
          <w:szCs w:val="24"/>
        </w:rPr>
        <w:t>的相同的补救措施；或</w:t>
      </w:r>
    </w:p>
    <w:p w14:paraId="3E8BB166" w14:textId="77777777" w:rsidR="00ED5362" w:rsidRPr="004E3B48" w:rsidRDefault="00ED5362" w:rsidP="00ED5362">
      <w:pPr>
        <w:rPr>
          <w:sz w:val="24"/>
          <w:szCs w:val="24"/>
        </w:rPr>
      </w:pPr>
    </w:p>
    <w:p w14:paraId="4AB886EB" w14:textId="77777777" w:rsidR="00ED5362" w:rsidRPr="004E3B48" w:rsidRDefault="00ED5362" w:rsidP="00ED5362">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如雇主要求，颁发接收证书。</w:t>
      </w:r>
    </w:p>
    <w:p w14:paraId="241CC44F" w14:textId="77777777" w:rsidR="00ED5362" w:rsidRPr="004E3B48" w:rsidRDefault="00ED5362" w:rsidP="00ED5362">
      <w:pPr>
        <w:rPr>
          <w:sz w:val="24"/>
          <w:szCs w:val="24"/>
        </w:rPr>
      </w:pPr>
    </w:p>
    <w:p w14:paraId="3AA59291" w14:textId="7E80F520" w:rsidR="00CD0267" w:rsidRPr="004E3B48" w:rsidRDefault="00ED5362" w:rsidP="00ED5362">
      <w:pPr>
        <w:rPr>
          <w:sz w:val="24"/>
          <w:szCs w:val="24"/>
        </w:rPr>
      </w:pPr>
      <w:r w:rsidRPr="004E3B48">
        <w:rPr>
          <w:rFonts w:hint="eastAsia"/>
          <w:sz w:val="24"/>
          <w:szCs w:val="24"/>
        </w:rPr>
        <w:t>在采用</w:t>
      </w:r>
      <w:r w:rsidRPr="004E3B48">
        <w:rPr>
          <w:rFonts w:hint="eastAsia"/>
          <w:sz w:val="24"/>
          <w:szCs w:val="24"/>
        </w:rPr>
        <w:t>(c)</w:t>
      </w:r>
      <w:r w:rsidRPr="004E3B48">
        <w:rPr>
          <w:rFonts w:hint="eastAsia"/>
          <w:sz w:val="24"/>
          <w:szCs w:val="24"/>
        </w:rPr>
        <w:t>项办法的情况下，承包商应继续履行合同</w:t>
      </w:r>
      <w:r w:rsidR="00570092" w:rsidRPr="004E3B48">
        <w:rPr>
          <w:rFonts w:hint="eastAsia"/>
          <w:sz w:val="24"/>
          <w:szCs w:val="24"/>
        </w:rPr>
        <w:t>约定</w:t>
      </w:r>
      <w:r w:rsidRPr="004E3B48">
        <w:rPr>
          <w:rFonts w:hint="eastAsia"/>
          <w:sz w:val="24"/>
          <w:szCs w:val="24"/>
        </w:rPr>
        <w:t>的所有其他义务，但合同价格应予减少，减少的金额应足以弥补此项试验未通过的后果给雇主带来的价值损失。除非对此项试验未通过相应减少的合同价格在合同中另有说明（或规定了计算方法），雇主可以要求该减少额要</w:t>
      </w:r>
      <w:r w:rsidRPr="004E3B48">
        <w:rPr>
          <w:rFonts w:hint="eastAsia"/>
          <w:sz w:val="24"/>
          <w:szCs w:val="24"/>
        </w:rPr>
        <w:t xml:space="preserve"> (</w:t>
      </w:r>
      <w:proofErr w:type="spellStart"/>
      <w:r w:rsidRPr="004E3B48">
        <w:rPr>
          <w:rFonts w:hint="eastAsia"/>
          <w:sz w:val="24"/>
          <w:szCs w:val="24"/>
        </w:rPr>
        <w:t>i</w:t>
      </w:r>
      <w:proofErr w:type="spellEnd"/>
      <w:r w:rsidRPr="004E3B48">
        <w:rPr>
          <w:rFonts w:hint="eastAsia"/>
          <w:sz w:val="24"/>
          <w:szCs w:val="24"/>
        </w:rPr>
        <w:t xml:space="preserve">) </w:t>
      </w:r>
      <w:r w:rsidRPr="004E3B48">
        <w:rPr>
          <w:rFonts w:hint="eastAsia"/>
          <w:sz w:val="24"/>
          <w:szCs w:val="24"/>
        </w:rPr>
        <w:t>经双方同意（仅限于满足此项试验未通过的要求），并在此项接收证书颁发前支付，或</w:t>
      </w:r>
      <w:r w:rsidRPr="004E3B48">
        <w:rPr>
          <w:rFonts w:hint="eastAsia"/>
          <w:sz w:val="24"/>
          <w:szCs w:val="24"/>
        </w:rPr>
        <w:t xml:space="preserve"> (ii) </w:t>
      </w:r>
      <w:r w:rsidRPr="004E3B48">
        <w:rPr>
          <w:rFonts w:hint="eastAsia"/>
          <w:sz w:val="24"/>
          <w:szCs w:val="24"/>
        </w:rPr>
        <w:t>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_Ref529956682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2.5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和第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_Ref529956174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w:t>
      </w:r>
      <w:r w:rsidR="00570092" w:rsidRPr="004E3B48">
        <w:rPr>
          <w:rFonts w:hint="eastAsia"/>
          <w:sz w:val="24"/>
          <w:szCs w:val="24"/>
        </w:rPr>
        <w:t>约定</w:t>
      </w:r>
      <w:r w:rsidRPr="004E3B48">
        <w:rPr>
          <w:rFonts w:hint="eastAsia"/>
          <w:sz w:val="24"/>
          <w:szCs w:val="24"/>
        </w:rPr>
        <w:t>，确定并支付。</w:t>
      </w:r>
    </w:p>
    <w:p w14:paraId="18A3F778" w14:textId="655969EB" w:rsidR="00ED5362" w:rsidRPr="004E3B48" w:rsidRDefault="00ED5362" w:rsidP="00ED5362">
      <w:pPr>
        <w:rPr>
          <w:sz w:val="24"/>
          <w:szCs w:val="24"/>
        </w:rPr>
      </w:pPr>
    </w:p>
    <w:p w14:paraId="32414679" w14:textId="7A9628FC" w:rsidR="00ED5362" w:rsidRPr="004E3B48" w:rsidRDefault="00ED5362" w:rsidP="00945784">
      <w:pPr>
        <w:pStyle w:val="aa"/>
        <w:numPr>
          <w:ilvl w:val="1"/>
          <w:numId w:val="5"/>
        </w:numPr>
        <w:outlineLvl w:val="1"/>
        <w:rPr>
          <w:b/>
          <w:sz w:val="24"/>
          <w:szCs w:val="24"/>
        </w:rPr>
      </w:pPr>
      <w:r w:rsidRPr="004E3B48">
        <w:rPr>
          <w:rFonts w:hint="eastAsia"/>
          <w:b/>
          <w:sz w:val="24"/>
          <w:szCs w:val="24"/>
        </w:rPr>
        <w:t>通过竣工</w:t>
      </w:r>
      <w:r w:rsidR="00E32865" w:rsidRPr="004E3B48">
        <w:rPr>
          <w:rFonts w:hint="eastAsia"/>
          <w:b/>
          <w:sz w:val="24"/>
          <w:szCs w:val="24"/>
        </w:rPr>
        <w:t>试验</w:t>
      </w:r>
      <w:r w:rsidRPr="004E3B48">
        <w:rPr>
          <w:rFonts w:hint="eastAsia"/>
          <w:b/>
          <w:sz w:val="24"/>
          <w:szCs w:val="24"/>
        </w:rPr>
        <w:t>后的</w:t>
      </w:r>
      <w:r w:rsidR="00E32865" w:rsidRPr="004E3B48">
        <w:rPr>
          <w:rFonts w:hint="eastAsia"/>
          <w:b/>
          <w:sz w:val="24"/>
          <w:szCs w:val="24"/>
        </w:rPr>
        <w:t>验收</w:t>
      </w:r>
      <w:r w:rsidRPr="004E3B48">
        <w:rPr>
          <w:rFonts w:hint="eastAsia"/>
          <w:b/>
          <w:sz w:val="24"/>
          <w:szCs w:val="24"/>
        </w:rPr>
        <w:t>、批准和登记</w:t>
      </w:r>
    </w:p>
    <w:p w14:paraId="14A94570" w14:textId="3CD991BC" w:rsidR="00ED5362" w:rsidRPr="004E3B48" w:rsidRDefault="00ED5362" w:rsidP="00ED5362">
      <w:pPr>
        <w:rPr>
          <w:b/>
          <w:sz w:val="24"/>
          <w:szCs w:val="24"/>
        </w:rPr>
      </w:pPr>
    </w:p>
    <w:p w14:paraId="01B8AE0B" w14:textId="417BA4DE" w:rsidR="00ED5362" w:rsidRPr="004E3B48" w:rsidRDefault="00ED5362" w:rsidP="00ED5362">
      <w:pPr>
        <w:rPr>
          <w:sz w:val="24"/>
          <w:szCs w:val="24"/>
        </w:rPr>
      </w:pPr>
      <w:r w:rsidRPr="004E3B48">
        <w:rPr>
          <w:rFonts w:hint="eastAsia"/>
          <w:sz w:val="24"/>
          <w:szCs w:val="24"/>
        </w:rPr>
        <w:t>在工程通过本条所述的竣工</w:t>
      </w:r>
      <w:r w:rsidR="00E32865" w:rsidRPr="004E3B48">
        <w:rPr>
          <w:rFonts w:hint="eastAsia"/>
          <w:sz w:val="24"/>
          <w:szCs w:val="24"/>
        </w:rPr>
        <w:t>试验</w:t>
      </w:r>
      <w:r w:rsidRPr="004E3B48">
        <w:rPr>
          <w:rFonts w:hint="eastAsia"/>
          <w:sz w:val="24"/>
          <w:szCs w:val="24"/>
        </w:rPr>
        <w:t>且</w:t>
      </w:r>
      <w:r w:rsidR="00E32865" w:rsidRPr="004E3B48">
        <w:rPr>
          <w:rFonts w:hint="eastAsia"/>
          <w:sz w:val="24"/>
          <w:szCs w:val="24"/>
        </w:rPr>
        <w:t>项目经理</w:t>
      </w:r>
      <w:r w:rsidRPr="004E3B48">
        <w:rPr>
          <w:rFonts w:hint="eastAsia"/>
          <w:sz w:val="24"/>
          <w:szCs w:val="24"/>
        </w:rPr>
        <w:t>、雇主对</w:t>
      </w:r>
      <w:r w:rsidR="00E32865" w:rsidRPr="004E3B48">
        <w:rPr>
          <w:rFonts w:hint="eastAsia"/>
          <w:sz w:val="24"/>
          <w:szCs w:val="24"/>
        </w:rPr>
        <w:t>试验</w:t>
      </w:r>
      <w:r w:rsidRPr="004E3B48">
        <w:rPr>
          <w:rFonts w:hint="eastAsia"/>
          <w:sz w:val="24"/>
          <w:szCs w:val="24"/>
        </w:rPr>
        <w:t>满意，</w:t>
      </w:r>
      <w:r w:rsidR="00E32865" w:rsidRPr="004E3B48">
        <w:rPr>
          <w:rFonts w:hint="eastAsia"/>
          <w:sz w:val="24"/>
          <w:szCs w:val="24"/>
        </w:rPr>
        <w:t>并达到本合同项下所有的可以进行竣工验收的条件后，</w:t>
      </w:r>
      <w:r w:rsidR="00482F7C" w:rsidRPr="004E3B48">
        <w:rPr>
          <w:rFonts w:hint="eastAsia"/>
          <w:sz w:val="24"/>
          <w:szCs w:val="24"/>
        </w:rPr>
        <w:t>承包商应当积极配</w:t>
      </w:r>
      <w:r w:rsidR="00DD4487" w:rsidRPr="004E3B48">
        <w:rPr>
          <w:rFonts w:hint="eastAsia"/>
          <w:sz w:val="24"/>
          <w:szCs w:val="24"/>
        </w:rPr>
        <w:t>合</w:t>
      </w:r>
      <w:r w:rsidR="00482F7C" w:rsidRPr="004E3B48">
        <w:rPr>
          <w:rFonts w:hint="eastAsia"/>
          <w:sz w:val="24"/>
          <w:szCs w:val="24"/>
        </w:rPr>
        <w:t>相关的环保、消防、质监、安全等法律规定的验</w:t>
      </w:r>
      <w:r w:rsidR="00DD4487" w:rsidRPr="004E3B48">
        <w:rPr>
          <w:rFonts w:hint="eastAsia"/>
          <w:sz w:val="24"/>
          <w:szCs w:val="24"/>
        </w:rPr>
        <w:t>收</w:t>
      </w:r>
      <w:r w:rsidR="00482F7C" w:rsidRPr="004E3B48">
        <w:rPr>
          <w:rFonts w:hint="eastAsia"/>
          <w:sz w:val="24"/>
          <w:szCs w:val="24"/>
        </w:rPr>
        <w:t>工作，并且</w:t>
      </w:r>
      <w:r w:rsidRPr="004E3B48">
        <w:rPr>
          <w:rFonts w:hint="eastAsia"/>
          <w:sz w:val="24"/>
          <w:szCs w:val="24"/>
        </w:rPr>
        <w:t>承包商应安排雇主、监理及设计单位以及任何其他必要各方按照质量监督部门和</w:t>
      </w:r>
      <w:r w:rsidRPr="004E3B48">
        <w:rPr>
          <w:rFonts w:hint="eastAsia"/>
          <w:sz w:val="24"/>
          <w:szCs w:val="24"/>
        </w:rPr>
        <w:t>/</w:t>
      </w:r>
      <w:r w:rsidRPr="004E3B48">
        <w:rPr>
          <w:rFonts w:hint="eastAsia"/>
          <w:sz w:val="24"/>
          <w:szCs w:val="24"/>
        </w:rPr>
        <w:t>或适用法律所合理规定的要求，签署标准常规竣工验收单。验收单签妥后，承包商应与相关</w:t>
      </w:r>
      <w:r w:rsidR="00482F7C" w:rsidRPr="004E3B48">
        <w:rPr>
          <w:rFonts w:hint="eastAsia"/>
          <w:sz w:val="24"/>
          <w:szCs w:val="24"/>
        </w:rPr>
        <w:t>权力机构</w:t>
      </w:r>
      <w:r w:rsidRPr="004E3B48">
        <w:rPr>
          <w:rFonts w:hint="eastAsia"/>
          <w:sz w:val="24"/>
          <w:szCs w:val="24"/>
        </w:rPr>
        <w:t>协调，按照该</w:t>
      </w:r>
      <w:r w:rsidR="00482F7C" w:rsidRPr="004E3B48">
        <w:rPr>
          <w:rFonts w:hint="eastAsia"/>
          <w:sz w:val="24"/>
          <w:szCs w:val="24"/>
        </w:rPr>
        <w:t>相关权力机构</w:t>
      </w:r>
      <w:r w:rsidRPr="004E3B48">
        <w:rPr>
          <w:rFonts w:hint="eastAsia"/>
          <w:sz w:val="24"/>
          <w:szCs w:val="24"/>
        </w:rPr>
        <w:t>和适用法律的规定进行登记和备案，且雇主应就此提供所有合理必要的协助。</w:t>
      </w:r>
    </w:p>
    <w:p w14:paraId="76291AC4" w14:textId="21F4C68B" w:rsidR="00ED5362" w:rsidRPr="004E3B48" w:rsidRDefault="00ED5362" w:rsidP="00ED5362">
      <w:pPr>
        <w:rPr>
          <w:b/>
          <w:sz w:val="24"/>
          <w:szCs w:val="24"/>
        </w:rPr>
      </w:pPr>
    </w:p>
    <w:p w14:paraId="4671875B" w14:textId="458E5918" w:rsidR="00ED5362" w:rsidRPr="004E3B48" w:rsidRDefault="00ED5362" w:rsidP="00ED5362">
      <w:pPr>
        <w:rPr>
          <w:sz w:val="24"/>
          <w:szCs w:val="24"/>
        </w:rPr>
      </w:pPr>
      <w:r w:rsidRPr="004E3B48">
        <w:rPr>
          <w:rFonts w:hint="eastAsia"/>
          <w:sz w:val="24"/>
          <w:szCs w:val="24"/>
        </w:rPr>
        <w:t>如果相关</w:t>
      </w:r>
      <w:r w:rsidR="00482F7C" w:rsidRPr="004E3B48">
        <w:rPr>
          <w:rFonts w:hint="eastAsia"/>
          <w:sz w:val="24"/>
          <w:szCs w:val="24"/>
        </w:rPr>
        <w:t>权力机构</w:t>
      </w:r>
      <w:r w:rsidRPr="004E3B48">
        <w:rPr>
          <w:rFonts w:hint="eastAsia"/>
          <w:sz w:val="24"/>
          <w:szCs w:val="24"/>
        </w:rPr>
        <w:t>在对工程进行竣工验收备案的过程中要求对场地或工程任何区段重新组织验收，则承包商应</w:t>
      </w:r>
      <w:r w:rsidR="00482F7C" w:rsidRPr="004E3B48">
        <w:rPr>
          <w:rFonts w:hint="eastAsia"/>
          <w:sz w:val="24"/>
          <w:szCs w:val="24"/>
        </w:rPr>
        <w:t>按照权力</w:t>
      </w:r>
      <w:r w:rsidR="00926622" w:rsidRPr="004E3B48">
        <w:rPr>
          <w:rFonts w:hint="eastAsia"/>
          <w:sz w:val="24"/>
          <w:szCs w:val="24"/>
        </w:rPr>
        <w:t>机构</w:t>
      </w:r>
      <w:r w:rsidR="00482F7C" w:rsidRPr="004E3B48">
        <w:rPr>
          <w:rFonts w:hint="eastAsia"/>
          <w:sz w:val="24"/>
          <w:szCs w:val="24"/>
        </w:rPr>
        <w:t>的要求</w:t>
      </w:r>
      <w:r w:rsidRPr="004E3B48">
        <w:rPr>
          <w:rFonts w:hint="eastAsia"/>
          <w:sz w:val="24"/>
          <w:szCs w:val="24"/>
        </w:rPr>
        <w:t>促使</w:t>
      </w:r>
      <w:r w:rsidR="00482F7C" w:rsidRPr="004E3B48">
        <w:rPr>
          <w:rFonts w:hint="eastAsia"/>
          <w:sz w:val="24"/>
          <w:szCs w:val="24"/>
        </w:rPr>
        <w:t>并配合</w:t>
      </w:r>
      <w:r w:rsidRPr="004E3B48">
        <w:rPr>
          <w:rFonts w:hint="eastAsia"/>
          <w:sz w:val="24"/>
          <w:szCs w:val="24"/>
        </w:rPr>
        <w:t>完成该等重新验收，对于在这种重新验收中发现的任何缺陷，承包商应予以消除，并在修复或消除后组织重验，并多次重复该程序直至按照所有相关</w:t>
      </w:r>
      <w:r w:rsidR="00482F7C" w:rsidRPr="004E3B48">
        <w:rPr>
          <w:rFonts w:hint="eastAsia"/>
          <w:sz w:val="24"/>
          <w:szCs w:val="24"/>
        </w:rPr>
        <w:t>权力机构</w:t>
      </w:r>
      <w:r w:rsidRPr="004E3B48">
        <w:rPr>
          <w:rFonts w:hint="eastAsia"/>
          <w:sz w:val="24"/>
          <w:szCs w:val="24"/>
        </w:rPr>
        <w:t>和适用法律的规定而完成备案程序。为遵守以上规定而发生的所有费用应由承包商承担，且承包商不能以此为由申请延长工期、申请增加合同金额或索赔额外补偿或任何性质的付款。</w:t>
      </w:r>
    </w:p>
    <w:p w14:paraId="721DA484" w14:textId="5B24AF15" w:rsidR="00ED5362" w:rsidRPr="004E3B48" w:rsidRDefault="00ED5362" w:rsidP="00ED5362">
      <w:pPr>
        <w:rPr>
          <w:sz w:val="24"/>
          <w:szCs w:val="24"/>
        </w:rPr>
      </w:pPr>
    </w:p>
    <w:p w14:paraId="586ED567" w14:textId="76823E04" w:rsidR="00482F7C" w:rsidRPr="004E3B48" w:rsidRDefault="00482F7C" w:rsidP="00482F7C">
      <w:pPr>
        <w:rPr>
          <w:sz w:val="24"/>
          <w:szCs w:val="24"/>
        </w:rPr>
      </w:pPr>
      <w:r w:rsidRPr="004E3B48">
        <w:rPr>
          <w:rFonts w:hint="eastAsia"/>
          <w:sz w:val="24"/>
          <w:szCs w:val="24"/>
        </w:rPr>
        <w:t>承包商在任何情况下均不得扣留任何与本工程验收、备案等政府手续有关或所需要的所有文件。</w:t>
      </w:r>
    </w:p>
    <w:p w14:paraId="1C848481" w14:textId="77777777" w:rsidR="00482F7C" w:rsidRPr="004E3B48" w:rsidRDefault="00482F7C" w:rsidP="00ED5362">
      <w:pPr>
        <w:rPr>
          <w:sz w:val="24"/>
          <w:szCs w:val="24"/>
        </w:rPr>
      </w:pPr>
    </w:p>
    <w:p w14:paraId="274AE737" w14:textId="708C8C29" w:rsidR="00ED5362" w:rsidRPr="004E3B48" w:rsidRDefault="00ED5362" w:rsidP="00945784">
      <w:pPr>
        <w:pStyle w:val="aa"/>
        <w:numPr>
          <w:ilvl w:val="0"/>
          <w:numId w:val="5"/>
        </w:numPr>
        <w:outlineLvl w:val="0"/>
        <w:rPr>
          <w:b/>
          <w:sz w:val="24"/>
          <w:szCs w:val="24"/>
        </w:rPr>
      </w:pPr>
      <w:bookmarkStart w:id="63" w:name="_Ref529955602"/>
      <w:r w:rsidRPr="004E3B48">
        <w:rPr>
          <w:rFonts w:hint="eastAsia"/>
          <w:b/>
          <w:sz w:val="24"/>
          <w:szCs w:val="24"/>
        </w:rPr>
        <w:t>雇主的接</w:t>
      </w:r>
      <w:r w:rsidR="003A3352" w:rsidRPr="004E3B48">
        <w:rPr>
          <w:rFonts w:hint="eastAsia"/>
          <w:b/>
          <w:sz w:val="24"/>
          <w:szCs w:val="24"/>
        </w:rPr>
        <w:t>收</w:t>
      </w:r>
      <w:bookmarkEnd w:id="63"/>
    </w:p>
    <w:p w14:paraId="51B19E91" w14:textId="261CF01A" w:rsidR="00ED5362" w:rsidRPr="004E3B48" w:rsidRDefault="00ED5362" w:rsidP="00ED5362">
      <w:pPr>
        <w:rPr>
          <w:b/>
          <w:sz w:val="24"/>
          <w:szCs w:val="24"/>
        </w:rPr>
      </w:pPr>
    </w:p>
    <w:p w14:paraId="3F33DD9A" w14:textId="3321FD9B" w:rsidR="00ED5362" w:rsidRPr="004E3B48" w:rsidRDefault="00ED5362" w:rsidP="00945784">
      <w:pPr>
        <w:pStyle w:val="aa"/>
        <w:numPr>
          <w:ilvl w:val="1"/>
          <w:numId w:val="5"/>
        </w:numPr>
        <w:outlineLvl w:val="1"/>
        <w:rPr>
          <w:b/>
          <w:sz w:val="24"/>
          <w:szCs w:val="24"/>
        </w:rPr>
      </w:pPr>
      <w:bookmarkStart w:id="64" w:name="_Ref529956659"/>
      <w:r w:rsidRPr="004E3B48">
        <w:rPr>
          <w:rFonts w:hint="eastAsia"/>
          <w:b/>
          <w:sz w:val="24"/>
          <w:szCs w:val="24"/>
        </w:rPr>
        <w:t>工程和分项工程的接</w:t>
      </w:r>
      <w:r w:rsidR="003A3352" w:rsidRPr="004E3B48">
        <w:rPr>
          <w:rFonts w:hint="eastAsia"/>
          <w:b/>
          <w:sz w:val="24"/>
          <w:szCs w:val="24"/>
        </w:rPr>
        <w:t>收</w:t>
      </w:r>
      <w:bookmarkEnd w:id="64"/>
    </w:p>
    <w:p w14:paraId="2E4F5B50" w14:textId="356ED3D8" w:rsidR="00ED5362" w:rsidRPr="004E3B48" w:rsidRDefault="00ED5362" w:rsidP="00ED5362">
      <w:pPr>
        <w:rPr>
          <w:sz w:val="24"/>
          <w:szCs w:val="24"/>
        </w:rPr>
      </w:pPr>
    </w:p>
    <w:p w14:paraId="7EA3209B" w14:textId="6562CFBB" w:rsidR="00296A26" w:rsidRPr="004E3B48" w:rsidRDefault="00ED5362" w:rsidP="00ED5362">
      <w:pPr>
        <w:rPr>
          <w:sz w:val="24"/>
          <w:szCs w:val="24"/>
        </w:rPr>
      </w:pPr>
      <w:r w:rsidRPr="004E3B48">
        <w:rPr>
          <w:rFonts w:hint="eastAsia"/>
          <w:sz w:val="24"/>
          <w:szCs w:val="24"/>
        </w:rPr>
        <w:t>除第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_Ref529969501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8.4</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未能通过竣工试验</w:t>
      </w:r>
      <w:r w:rsidRPr="004E3B48">
        <w:rPr>
          <w:rFonts w:hint="eastAsia"/>
          <w:sz w:val="24"/>
          <w:szCs w:val="24"/>
        </w:rPr>
        <w:t>]</w:t>
      </w:r>
      <w:r w:rsidRPr="004E3B48">
        <w:rPr>
          <w:rFonts w:hint="eastAsia"/>
          <w:sz w:val="24"/>
          <w:szCs w:val="24"/>
        </w:rPr>
        <w:t>中所述情况外，当工程已按合同</w:t>
      </w:r>
      <w:r w:rsidR="00283AC6" w:rsidRPr="004E3B48">
        <w:rPr>
          <w:rFonts w:hint="eastAsia"/>
          <w:sz w:val="24"/>
          <w:szCs w:val="24"/>
        </w:rPr>
        <w:t>约定</w:t>
      </w:r>
      <w:r w:rsidRPr="004E3B48">
        <w:rPr>
          <w:rFonts w:hint="eastAsia"/>
          <w:sz w:val="24"/>
          <w:szCs w:val="24"/>
        </w:rPr>
        <w:t>，包括</w:t>
      </w:r>
      <w:r w:rsidR="00283AC6" w:rsidRPr="004E3B48">
        <w:rPr>
          <w:rFonts w:hint="eastAsia"/>
          <w:sz w:val="24"/>
          <w:szCs w:val="24"/>
        </w:rPr>
        <w:t>按</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_Ref529955542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7.2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w:t>
      </w:r>
      <w:r w:rsidRPr="004E3B48">
        <w:rPr>
          <w:rFonts w:hint="eastAsia"/>
          <w:sz w:val="24"/>
          <w:szCs w:val="24"/>
        </w:rPr>
        <w:t>]</w:t>
      </w:r>
      <w:r w:rsidRPr="004E3B48">
        <w:rPr>
          <w:rFonts w:hint="eastAsia"/>
          <w:sz w:val="24"/>
          <w:szCs w:val="24"/>
        </w:rPr>
        <w:t>中的事项竣工，并</w:t>
      </w:r>
      <w:r w:rsidR="00296A26" w:rsidRPr="004E3B48">
        <w:rPr>
          <w:rFonts w:hint="eastAsia"/>
          <w:sz w:val="24"/>
          <w:szCs w:val="24"/>
        </w:rPr>
        <w:t>且：</w:t>
      </w:r>
    </w:p>
    <w:p w14:paraId="5C9C823D" w14:textId="7B3D58E4" w:rsidR="00296A26" w:rsidRPr="004E3B48" w:rsidRDefault="00296A26" w:rsidP="00ED5362">
      <w:pPr>
        <w:rPr>
          <w:sz w:val="24"/>
          <w:szCs w:val="24"/>
        </w:rPr>
      </w:pPr>
    </w:p>
    <w:p w14:paraId="7B8810E5" w14:textId="59FED770" w:rsidR="00296A26" w:rsidRPr="004E3B48" w:rsidRDefault="00296A26" w:rsidP="00ED5362">
      <w:pPr>
        <w:rPr>
          <w:sz w:val="24"/>
          <w:szCs w:val="24"/>
        </w:rPr>
      </w:pPr>
      <w:r w:rsidRPr="004E3B48">
        <w:rPr>
          <w:sz w:val="24"/>
          <w:szCs w:val="24"/>
        </w:rPr>
        <w:tab/>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令雇主、监理和第三方满意，并且满足了合同的所有要求</w:t>
      </w:r>
      <w:r w:rsidR="00DD4487" w:rsidRPr="004E3B48">
        <w:rPr>
          <w:rFonts w:hint="eastAsia"/>
          <w:sz w:val="24"/>
          <w:szCs w:val="24"/>
        </w:rPr>
        <w:t>；</w:t>
      </w:r>
    </w:p>
    <w:p w14:paraId="2F5993A3" w14:textId="77777777" w:rsidR="00296A26" w:rsidRPr="004E3B48" w:rsidRDefault="00296A26" w:rsidP="00ED5362">
      <w:pPr>
        <w:rPr>
          <w:sz w:val="24"/>
          <w:szCs w:val="24"/>
        </w:rPr>
      </w:pPr>
    </w:p>
    <w:p w14:paraId="1149AB6A" w14:textId="209BB91C" w:rsidR="00296A26" w:rsidRPr="004E3B48" w:rsidRDefault="00296A26" w:rsidP="00ED5362">
      <w:pPr>
        <w:rPr>
          <w:sz w:val="24"/>
          <w:szCs w:val="24"/>
        </w:rPr>
      </w:pPr>
      <w:r w:rsidRPr="004E3B48">
        <w:rPr>
          <w:sz w:val="24"/>
          <w:szCs w:val="24"/>
        </w:rPr>
        <w:tab/>
        <w:t>(ii)</w:t>
      </w:r>
      <w:r w:rsidRPr="004E3B48">
        <w:rPr>
          <w:sz w:val="24"/>
          <w:szCs w:val="24"/>
        </w:rPr>
        <w:tab/>
      </w:r>
      <w:r w:rsidRPr="004E3B48">
        <w:rPr>
          <w:rFonts w:hint="eastAsia"/>
          <w:sz w:val="24"/>
          <w:szCs w:val="24"/>
        </w:rPr>
        <w:t>竣工所需政府批文，包括消防、环保、规划、质监、技术监督、卫生等部门颁发的验收合格证明</w:t>
      </w:r>
      <w:r w:rsidR="00DD4487" w:rsidRPr="004E3B48">
        <w:rPr>
          <w:rFonts w:hint="eastAsia"/>
          <w:sz w:val="24"/>
          <w:szCs w:val="24"/>
        </w:rPr>
        <w:t>；</w:t>
      </w:r>
    </w:p>
    <w:p w14:paraId="3D098994" w14:textId="31EFD11A" w:rsidR="00296A26" w:rsidRPr="004E3B48" w:rsidRDefault="00296A26" w:rsidP="00ED5362">
      <w:pPr>
        <w:rPr>
          <w:sz w:val="24"/>
          <w:szCs w:val="24"/>
        </w:rPr>
      </w:pPr>
    </w:p>
    <w:p w14:paraId="598F3656" w14:textId="1119345A" w:rsidR="00296A26" w:rsidRPr="004E3B48" w:rsidRDefault="00296A26" w:rsidP="00296A26">
      <w:pPr>
        <w:rPr>
          <w:sz w:val="24"/>
          <w:szCs w:val="24"/>
        </w:rPr>
      </w:pPr>
      <w:r w:rsidRPr="004E3B48">
        <w:rPr>
          <w:sz w:val="24"/>
          <w:szCs w:val="24"/>
        </w:rPr>
        <w:tab/>
      </w:r>
      <w:r w:rsidRPr="004E3B48">
        <w:rPr>
          <w:rFonts w:hint="eastAsia"/>
          <w:sz w:val="24"/>
          <w:szCs w:val="24"/>
        </w:rPr>
        <w:t>(</w:t>
      </w:r>
      <w:r w:rsidRPr="004E3B48">
        <w:rPr>
          <w:sz w:val="24"/>
          <w:szCs w:val="24"/>
        </w:rPr>
        <w:t>iii)</w:t>
      </w:r>
      <w:r w:rsidRPr="004E3B48">
        <w:rPr>
          <w:sz w:val="24"/>
          <w:szCs w:val="24"/>
        </w:rPr>
        <w:tab/>
      </w:r>
      <w:r w:rsidRPr="004E3B48">
        <w:rPr>
          <w:rFonts w:hint="eastAsia"/>
          <w:sz w:val="24"/>
          <w:szCs w:val="24"/>
        </w:rPr>
        <w:t>提供整个工程的竣工文件，完成竣工备案，承包商已经向雇主和项目经理提交符合规范要求且充分详尽的竣工图（如需）和文件并已提供根据雇主要求编制的操作及维护手册，且工程在所有其它方面符合所有相关法律的规定</w:t>
      </w:r>
      <w:r w:rsidR="00DD4487" w:rsidRPr="004E3B48">
        <w:rPr>
          <w:rFonts w:hint="eastAsia"/>
          <w:sz w:val="24"/>
          <w:szCs w:val="24"/>
        </w:rPr>
        <w:t>；以及</w:t>
      </w:r>
    </w:p>
    <w:p w14:paraId="5835A038" w14:textId="6624572F" w:rsidR="00296A26" w:rsidRPr="004E3B48" w:rsidRDefault="00296A26" w:rsidP="00ED5362">
      <w:pPr>
        <w:rPr>
          <w:sz w:val="24"/>
          <w:szCs w:val="24"/>
        </w:rPr>
      </w:pPr>
    </w:p>
    <w:p w14:paraId="1B318D07" w14:textId="07735DAC" w:rsidR="00296A26" w:rsidRPr="004E3B48" w:rsidRDefault="00296A26" w:rsidP="00ED5362">
      <w:pPr>
        <w:rPr>
          <w:sz w:val="24"/>
          <w:szCs w:val="24"/>
        </w:rPr>
      </w:pPr>
      <w:r w:rsidRPr="004E3B48">
        <w:rPr>
          <w:sz w:val="24"/>
          <w:szCs w:val="24"/>
        </w:rPr>
        <w:tab/>
      </w:r>
      <w:r w:rsidRPr="004E3B48">
        <w:rPr>
          <w:rFonts w:hint="eastAsia"/>
          <w:sz w:val="24"/>
          <w:szCs w:val="24"/>
        </w:rPr>
        <w:t>(</w:t>
      </w:r>
      <w:r w:rsidRPr="004E3B48">
        <w:rPr>
          <w:sz w:val="24"/>
          <w:szCs w:val="24"/>
        </w:rPr>
        <w:t>iv)</w:t>
      </w:r>
      <w:r w:rsidRPr="004E3B48">
        <w:rPr>
          <w:sz w:val="24"/>
          <w:szCs w:val="24"/>
        </w:rPr>
        <w:tab/>
      </w:r>
      <w:r w:rsidRPr="004E3B48">
        <w:rPr>
          <w:rFonts w:hint="eastAsia"/>
          <w:sz w:val="24"/>
          <w:szCs w:val="24"/>
        </w:rPr>
        <w:t>已经按分包合同支付给所有雇主批准的专业分包商</w:t>
      </w:r>
      <w:r w:rsidRPr="004E3B48">
        <w:rPr>
          <w:rFonts w:hint="eastAsia"/>
          <w:sz w:val="24"/>
          <w:szCs w:val="24"/>
        </w:rPr>
        <w:t>/</w:t>
      </w:r>
      <w:r w:rsidRPr="004E3B48">
        <w:rPr>
          <w:rFonts w:hint="eastAsia"/>
          <w:sz w:val="24"/>
          <w:szCs w:val="24"/>
        </w:rPr>
        <w:t>雇主指定的供应商付款项的支付证明。</w:t>
      </w:r>
    </w:p>
    <w:p w14:paraId="66FE42D6" w14:textId="77777777" w:rsidR="00296A26" w:rsidRPr="004E3B48" w:rsidRDefault="00296A26" w:rsidP="00ED5362">
      <w:pPr>
        <w:rPr>
          <w:sz w:val="24"/>
          <w:szCs w:val="24"/>
        </w:rPr>
      </w:pPr>
    </w:p>
    <w:p w14:paraId="63AC36B4" w14:textId="30801245" w:rsidR="00482F7C" w:rsidRPr="004E3B48" w:rsidRDefault="00296A26" w:rsidP="00ED5362">
      <w:pPr>
        <w:rPr>
          <w:sz w:val="24"/>
          <w:szCs w:val="24"/>
        </w:rPr>
      </w:pPr>
      <w:r w:rsidRPr="004E3B48">
        <w:rPr>
          <w:rFonts w:hint="eastAsia"/>
          <w:sz w:val="24"/>
          <w:szCs w:val="24"/>
        </w:rPr>
        <w:t>承包商</w:t>
      </w:r>
      <w:r w:rsidR="00482F7C" w:rsidRPr="004E3B48">
        <w:rPr>
          <w:rFonts w:hint="eastAsia"/>
          <w:sz w:val="24"/>
          <w:szCs w:val="24"/>
        </w:rPr>
        <w:t>已按照</w:t>
      </w:r>
      <w:r w:rsidRPr="004E3B48">
        <w:rPr>
          <w:rFonts w:hint="eastAsia"/>
          <w:sz w:val="24"/>
          <w:szCs w:val="24"/>
        </w:rPr>
        <w:t>满足</w:t>
      </w:r>
      <w:r w:rsidR="00482F7C" w:rsidRPr="004E3B48">
        <w:rPr>
          <w:rFonts w:hint="eastAsia"/>
          <w:sz w:val="24"/>
          <w:szCs w:val="24"/>
        </w:rPr>
        <w:t>本款规定</w:t>
      </w:r>
      <w:r w:rsidRPr="004E3B48">
        <w:rPr>
          <w:rFonts w:hint="eastAsia"/>
          <w:sz w:val="24"/>
          <w:szCs w:val="24"/>
        </w:rPr>
        <w:t>的所有条件时</w:t>
      </w:r>
      <w:r w:rsidR="00482F7C" w:rsidRPr="004E3B48">
        <w:rPr>
          <w:rFonts w:hint="eastAsia"/>
          <w:sz w:val="24"/>
          <w:szCs w:val="24"/>
        </w:rPr>
        <w:t>，雇主</w:t>
      </w:r>
      <w:r w:rsidRPr="004E3B48">
        <w:rPr>
          <w:rFonts w:hint="eastAsia"/>
          <w:sz w:val="24"/>
          <w:szCs w:val="24"/>
        </w:rPr>
        <w:t>有权</w:t>
      </w:r>
      <w:r w:rsidR="00482F7C" w:rsidRPr="004E3B48">
        <w:rPr>
          <w:rFonts w:hint="eastAsia"/>
          <w:sz w:val="24"/>
          <w:szCs w:val="24"/>
        </w:rPr>
        <w:t>接收工程</w:t>
      </w:r>
      <w:r w:rsidRPr="004E3B48">
        <w:rPr>
          <w:rFonts w:hint="eastAsia"/>
          <w:sz w:val="24"/>
          <w:szCs w:val="24"/>
        </w:rPr>
        <w:t>并颁发接受证书</w:t>
      </w:r>
      <w:r w:rsidR="00482F7C" w:rsidRPr="004E3B48">
        <w:rPr>
          <w:rFonts w:hint="eastAsia"/>
          <w:sz w:val="24"/>
          <w:szCs w:val="24"/>
        </w:rPr>
        <w:t>。</w:t>
      </w:r>
    </w:p>
    <w:p w14:paraId="764E5E27" w14:textId="377EF621" w:rsidR="00ED5362" w:rsidRPr="004E3B48" w:rsidRDefault="00ED5362" w:rsidP="00ED5362">
      <w:pPr>
        <w:rPr>
          <w:sz w:val="24"/>
          <w:szCs w:val="24"/>
        </w:rPr>
      </w:pPr>
    </w:p>
    <w:p w14:paraId="1CB5227D" w14:textId="3C49A45A" w:rsidR="00ED5362" w:rsidRPr="004E3B48" w:rsidRDefault="00ED5362" w:rsidP="00ED5362">
      <w:pPr>
        <w:rPr>
          <w:sz w:val="24"/>
          <w:szCs w:val="24"/>
        </w:rPr>
      </w:pPr>
      <w:r w:rsidRPr="004E3B48">
        <w:rPr>
          <w:rFonts w:hint="eastAsia"/>
          <w:sz w:val="24"/>
          <w:szCs w:val="24"/>
        </w:rPr>
        <w:t>承包商可在他认为工程</w:t>
      </w:r>
      <w:r w:rsidR="00482F7C" w:rsidRPr="004E3B48">
        <w:rPr>
          <w:rFonts w:hint="eastAsia"/>
          <w:sz w:val="24"/>
          <w:szCs w:val="24"/>
        </w:rPr>
        <w:t>满足上述条件</w:t>
      </w:r>
      <w:r w:rsidRPr="004E3B48">
        <w:rPr>
          <w:rFonts w:hint="eastAsia"/>
          <w:sz w:val="24"/>
          <w:szCs w:val="24"/>
        </w:rPr>
        <w:t>将竣工并做好接收准备的日期前不少于</w:t>
      </w:r>
      <w:r w:rsidRPr="004E3B48">
        <w:rPr>
          <w:rFonts w:hint="eastAsia"/>
          <w:sz w:val="24"/>
          <w:szCs w:val="24"/>
        </w:rPr>
        <w:t>14</w:t>
      </w:r>
      <w:r w:rsidRPr="004E3B48">
        <w:rPr>
          <w:rFonts w:hint="eastAsia"/>
          <w:sz w:val="24"/>
          <w:szCs w:val="24"/>
        </w:rPr>
        <w:t>天，向</w:t>
      </w:r>
      <w:r w:rsidR="00296A26" w:rsidRPr="004E3B48">
        <w:rPr>
          <w:rFonts w:hint="eastAsia"/>
          <w:sz w:val="24"/>
          <w:szCs w:val="24"/>
        </w:rPr>
        <w:t>雇主</w:t>
      </w:r>
      <w:r w:rsidRPr="004E3B48">
        <w:rPr>
          <w:rFonts w:hint="eastAsia"/>
          <w:sz w:val="24"/>
          <w:szCs w:val="24"/>
        </w:rPr>
        <w:t>发出申请接收证书的通知。如工程分成若干单位工程，承包商可类似地为每个单位工程申请接收证书。</w:t>
      </w:r>
    </w:p>
    <w:p w14:paraId="702EC55D" w14:textId="4D566F14" w:rsidR="00ED5362" w:rsidRPr="004E3B48" w:rsidRDefault="00ED5362" w:rsidP="00ED5362">
      <w:pPr>
        <w:rPr>
          <w:sz w:val="24"/>
          <w:szCs w:val="24"/>
        </w:rPr>
      </w:pPr>
    </w:p>
    <w:p w14:paraId="07F03A7F" w14:textId="0EFA179F" w:rsidR="00ED5362" w:rsidRPr="004E3B48" w:rsidRDefault="00296A26" w:rsidP="00ED5362">
      <w:pPr>
        <w:rPr>
          <w:sz w:val="24"/>
          <w:szCs w:val="24"/>
        </w:rPr>
      </w:pPr>
      <w:r w:rsidRPr="004E3B48">
        <w:rPr>
          <w:rFonts w:hint="eastAsia"/>
          <w:sz w:val="24"/>
          <w:szCs w:val="24"/>
        </w:rPr>
        <w:t>雇主</w:t>
      </w:r>
      <w:r w:rsidR="00ED5362" w:rsidRPr="004E3B48">
        <w:rPr>
          <w:rFonts w:hint="eastAsia"/>
          <w:sz w:val="24"/>
          <w:szCs w:val="24"/>
        </w:rPr>
        <w:t>在收到承包商的申请后</w:t>
      </w:r>
      <w:r w:rsidR="00ED5362" w:rsidRPr="004E3B48">
        <w:rPr>
          <w:sz w:val="24"/>
          <w:szCs w:val="24"/>
        </w:rPr>
        <w:t>2</w:t>
      </w:r>
      <w:r w:rsidR="00482F7C" w:rsidRPr="004E3B48">
        <w:rPr>
          <w:sz w:val="24"/>
          <w:szCs w:val="24"/>
        </w:rPr>
        <w:t>1</w:t>
      </w:r>
      <w:r w:rsidR="00ED5362" w:rsidRPr="004E3B48">
        <w:rPr>
          <w:rFonts w:hint="eastAsia"/>
          <w:sz w:val="24"/>
          <w:szCs w:val="24"/>
        </w:rPr>
        <w:t>天内，</w:t>
      </w:r>
      <w:r w:rsidR="00DD4487" w:rsidRPr="004E3B48">
        <w:rPr>
          <w:rFonts w:hint="eastAsia"/>
          <w:sz w:val="24"/>
          <w:szCs w:val="24"/>
        </w:rPr>
        <w:t>有权</w:t>
      </w:r>
      <w:r w:rsidR="00ED5362" w:rsidRPr="004E3B48">
        <w:rPr>
          <w:rFonts w:hint="eastAsia"/>
          <w:sz w:val="24"/>
          <w:szCs w:val="24"/>
        </w:rPr>
        <w:t>：</w:t>
      </w:r>
    </w:p>
    <w:p w14:paraId="38FC155F" w14:textId="39CCAC43" w:rsidR="00ED5362" w:rsidRPr="004E3B48" w:rsidRDefault="00ED5362" w:rsidP="00ED5362">
      <w:pPr>
        <w:rPr>
          <w:sz w:val="24"/>
          <w:szCs w:val="24"/>
        </w:rPr>
      </w:pPr>
    </w:p>
    <w:p w14:paraId="7BF95C81" w14:textId="03FCEAA2" w:rsidR="00ED5362" w:rsidRPr="004E3B48" w:rsidRDefault="00ED5362" w:rsidP="00ED5362">
      <w:pPr>
        <w:rPr>
          <w:sz w:val="24"/>
          <w:szCs w:val="24"/>
        </w:rPr>
      </w:pPr>
      <w:r w:rsidRPr="004E3B48">
        <w:rPr>
          <w:sz w:val="24"/>
          <w:szCs w:val="24"/>
        </w:rPr>
        <w:tab/>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向承包商颁发接收证书，注明工程或单位工程按照合同要求</w:t>
      </w:r>
      <w:r w:rsidR="00482F7C" w:rsidRPr="004E3B48">
        <w:rPr>
          <w:rFonts w:hint="eastAsia"/>
          <w:sz w:val="24"/>
          <w:szCs w:val="24"/>
        </w:rPr>
        <w:t>实现</w:t>
      </w:r>
      <w:r w:rsidRPr="004E3B48">
        <w:rPr>
          <w:rFonts w:hint="eastAsia"/>
          <w:sz w:val="24"/>
          <w:szCs w:val="24"/>
        </w:rPr>
        <w:t>竣工的日期，任何对工程或单位工程预期使用目的没有实质影响的次要收尾工作和缺陷（直到或当该收尾工作和缺陷修补完成时）除外；或</w:t>
      </w:r>
    </w:p>
    <w:p w14:paraId="18C204CC" w14:textId="77777777" w:rsidR="00296A26" w:rsidRPr="004E3B48" w:rsidRDefault="00296A26" w:rsidP="00ED5362">
      <w:pPr>
        <w:rPr>
          <w:sz w:val="24"/>
          <w:szCs w:val="24"/>
        </w:rPr>
      </w:pPr>
    </w:p>
    <w:p w14:paraId="601FBF67" w14:textId="45393B35" w:rsidR="00ED5362" w:rsidRPr="004E3B48" w:rsidRDefault="00ED5362" w:rsidP="00ED5362">
      <w:pPr>
        <w:rPr>
          <w:sz w:val="24"/>
          <w:szCs w:val="24"/>
        </w:rPr>
      </w:pPr>
      <w:r w:rsidRPr="004E3B48">
        <w:rPr>
          <w:sz w:val="24"/>
          <w:szCs w:val="24"/>
        </w:rPr>
        <w:tab/>
        <w:t>ii)</w:t>
      </w:r>
      <w:r w:rsidRPr="004E3B48">
        <w:rPr>
          <w:sz w:val="24"/>
          <w:szCs w:val="24"/>
        </w:rPr>
        <w:tab/>
      </w:r>
      <w:r w:rsidRPr="004E3B48">
        <w:rPr>
          <w:rFonts w:hint="eastAsia"/>
          <w:sz w:val="24"/>
          <w:szCs w:val="24"/>
        </w:rPr>
        <w:t>拒绝申请，说明理由，并指出在能颁发接收证书前承包商需做的工作。承包商应在再次根据本款发出申请通知前，完成此项工作。</w:t>
      </w:r>
    </w:p>
    <w:p w14:paraId="3FA13992" w14:textId="272A5D4C" w:rsidR="00ED5362" w:rsidRPr="004E3B48" w:rsidRDefault="00ED5362" w:rsidP="00ED5362">
      <w:pPr>
        <w:rPr>
          <w:sz w:val="24"/>
          <w:szCs w:val="24"/>
        </w:rPr>
      </w:pPr>
    </w:p>
    <w:p w14:paraId="1F49FC7C" w14:textId="489C041C" w:rsidR="00ED5362" w:rsidRPr="004E3B48" w:rsidRDefault="00ED5362" w:rsidP="00ED5362">
      <w:pPr>
        <w:rPr>
          <w:sz w:val="24"/>
          <w:szCs w:val="24"/>
        </w:rPr>
      </w:pPr>
      <w:r w:rsidRPr="004E3B48">
        <w:rPr>
          <w:rFonts w:hint="eastAsia"/>
          <w:sz w:val="24"/>
          <w:szCs w:val="24"/>
        </w:rPr>
        <w:t>如果</w:t>
      </w:r>
      <w:r w:rsidR="00482F7C" w:rsidRPr="004E3B48">
        <w:rPr>
          <w:rFonts w:hint="eastAsia"/>
          <w:sz w:val="24"/>
          <w:szCs w:val="24"/>
        </w:rPr>
        <w:t>项目经理</w:t>
      </w:r>
      <w:r w:rsidRPr="004E3B48">
        <w:rPr>
          <w:rFonts w:hint="eastAsia"/>
          <w:sz w:val="24"/>
          <w:szCs w:val="24"/>
        </w:rPr>
        <w:t>既未颁发接收证书，又未拒绝承包商的申请；或如果雇主（或第三方，如适用）在承包商提交申请后的二十八（</w:t>
      </w:r>
      <w:r w:rsidRPr="004E3B48">
        <w:rPr>
          <w:rFonts w:hint="eastAsia"/>
          <w:sz w:val="24"/>
          <w:szCs w:val="24"/>
        </w:rPr>
        <w:t>28</w:t>
      </w:r>
      <w:r w:rsidRPr="004E3B48">
        <w:rPr>
          <w:rFonts w:hint="eastAsia"/>
          <w:sz w:val="24"/>
          <w:szCs w:val="24"/>
        </w:rPr>
        <w:t>）日内（除非雇主或第三方经其自行裁量而以书面方式对该</w:t>
      </w:r>
      <w:r w:rsidRPr="004E3B48">
        <w:rPr>
          <w:rFonts w:hint="eastAsia"/>
          <w:sz w:val="24"/>
          <w:szCs w:val="24"/>
        </w:rPr>
        <w:t>28</w:t>
      </w:r>
      <w:r w:rsidR="002F28E5" w:rsidRPr="004E3B48">
        <w:rPr>
          <w:rFonts w:hint="eastAsia"/>
          <w:sz w:val="24"/>
          <w:szCs w:val="24"/>
        </w:rPr>
        <w:t>天的</w:t>
      </w:r>
      <w:r w:rsidRPr="004E3B48">
        <w:rPr>
          <w:rFonts w:hint="eastAsia"/>
          <w:sz w:val="24"/>
          <w:szCs w:val="24"/>
        </w:rPr>
        <w:t>期限进行延展），则承包商的申请应被视为已被拒绝。承包商应根据本款再次发出接收证书通知。</w:t>
      </w:r>
    </w:p>
    <w:p w14:paraId="542E2A06" w14:textId="0A0F0E50" w:rsidR="00482F7C" w:rsidRPr="004E3B48" w:rsidRDefault="00482F7C" w:rsidP="00ED5362">
      <w:pPr>
        <w:rPr>
          <w:sz w:val="24"/>
          <w:szCs w:val="24"/>
        </w:rPr>
      </w:pPr>
    </w:p>
    <w:p w14:paraId="7EA4B646" w14:textId="1AC81BB1" w:rsidR="00482F7C" w:rsidRPr="004E3B48" w:rsidRDefault="00482F7C" w:rsidP="00ED5362">
      <w:pPr>
        <w:rPr>
          <w:sz w:val="24"/>
          <w:szCs w:val="24"/>
        </w:rPr>
      </w:pPr>
      <w:r w:rsidRPr="004E3B48">
        <w:rPr>
          <w:rFonts w:hint="eastAsia"/>
          <w:sz w:val="24"/>
          <w:szCs w:val="24"/>
        </w:rPr>
        <w:t>在满足本条款规定的工程接受条件后，承包商应当妥善配合完成工程的移交工作，因承包商原因造成工程不能按照项目经理的要求按时移交的，雇主可以进入场地，将承包商驱逐出场地（但并不意味着减少或免除承包商在本合同项下的任何责任与义务），给雇主造成损失的，经雇主要求，承包商应按照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_Ref529956682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2.5</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1C7E00" w:rsidRPr="004E3B48">
        <w:rPr>
          <w:rFonts w:hint="eastAsia"/>
          <w:sz w:val="24"/>
          <w:szCs w:val="24"/>
        </w:rPr>
        <w:t>约定</w:t>
      </w:r>
      <w:r w:rsidRPr="004E3B48">
        <w:rPr>
          <w:rFonts w:hint="eastAsia"/>
          <w:sz w:val="24"/>
          <w:szCs w:val="24"/>
        </w:rPr>
        <w:t>向雇主支付该等费用。</w:t>
      </w:r>
    </w:p>
    <w:p w14:paraId="10B23C48" w14:textId="20BF5F83" w:rsidR="00ED5362" w:rsidRPr="004E3B48" w:rsidRDefault="00ED5362" w:rsidP="00ED5362">
      <w:pPr>
        <w:rPr>
          <w:sz w:val="24"/>
          <w:szCs w:val="24"/>
        </w:rPr>
      </w:pPr>
    </w:p>
    <w:p w14:paraId="68BFF7C2" w14:textId="284B444D" w:rsidR="00ED5362" w:rsidRPr="004E3B48" w:rsidRDefault="00ED5362" w:rsidP="00945784">
      <w:pPr>
        <w:pStyle w:val="aa"/>
        <w:numPr>
          <w:ilvl w:val="1"/>
          <w:numId w:val="5"/>
        </w:numPr>
        <w:outlineLvl w:val="1"/>
        <w:rPr>
          <w:b/>
          <w:sz w:val="24"/>
          <w:szCs w:val="24"/>
        </w:rPr>
      </w:pPr>
      <w:r w:rsidRPr="004E3B48">
        <w:rPr>
          <w:rFonts w:hint="eastAsia"/>
          <w:b/>
          <w:sz w:val="24"/>
          <w:szCs w:val="24"/>
        </w:rPr>
        <w:t>部分工程的接</w:t>
      </w:r>
      <w:r w:rsidR="003A3352" w:rsidRPr="004E3B48">
        <w:rPr>
          <w:rFonts w:hint="eastAsia"/>
          <w:b/>
          <w:sz w:val="24"/>
          <w:szCs w:val="24"/>
        </w:rPr>
        <w:t>收</w:t>
      </w:r>
    </w:p>
    <w:p w14:paraId="221FCB5D" w14:textId="38C9754B" w:rsidR="00ED5362" w:rsidRPr="004E3B48" w:rsidRDefault="00ED5362" w:rsidP="00ED5362">
      <w:pPr>
        <w:rPr>
          <w:sz w:val="24"/>
          <w:szCs w:val="24"/>
        </w:rPr>
      </w:pPr>
    </w:p>
    <w:p w14:paraId="23A5952A" w14:textId="2B68E7B5" w:rsidR="00ED5362" w:rsidRPr="004E3B48" w:rsidRDefault="00ED5362" w:rsidP="00ED5362">
      <w:pPr>
        <w:rPr>
          <w:sz w:val="24"/>
          <w:szCs w:val="24"/>
        </w:rPr>
      </w:pPr>
      <w:r w:rsidRPr="004E3B48">
        <w:rPr>
          <w:rFonts w:hint="eastAsia"/>
          <w:sz w:val="24"/>
          <w:szCs w:val="24"/>
        </w:rPr>
        <w:t>雇主经自行裁量可为工程或其任何部分签发接收证书，而不减损雇主就未经批准和验收的</w:t>
      </w:r>
      <w:r w:rsidR="00DD4487" w:rsidRPr="004E3B48">
        <w:rPr>
          <w:rFonts w:hint="eastAsia"/>
          <w:sz w:val="24"/>
          <w:szCs w:val="24"/>
        </w:rPr>
        <w:t>其它部分</w:t>
      </w:r>
      <w:r w:rsidRPr="004E3B48">
        <w:rPr>
          <w:rFonts w:hint="eastAsia"/>
          <w:sz w:val="24"/>
          <w:szCs w:val="24"/>
        </w:rPr>
        <w:t>工程所享有的权利和救济。</w:t>
      </w:r>
    </w:p>
    <w:p w14:paraId="55AA6310" w14:textId="04A7512E" w:rsidR="00ED5362" w:rsidRPr="004E3B48" w:rsidRDefault="00ED5362" w:rsidP="00ED5362">
      <w:pPr>
        <w:rPr>
          <w:sz w:val="24"/>
          <w:szCs w:val="24"/>
        </w:rPr>
      </w:pPr>
    </w:p>
    <w:p w14:paraId="21E20890" w14:textId="022BB68F" w:rsidR="00ED5362" w:rsidRPr="004E3B48" w:rsidRDefault="003C0493" w:rsidP="00945784">
      <w:pPr>
        <w:pStyle w:val="aa"/>
        <w:numPr>
          <w:ilvl w:val="1"/>
          <w:numId w:val="5"/>
        </w:numPr>
        <w:outlineLvl w:val="1"/>
        <w:rPr>
          <w:b/>
          <w:sz w:val="24"/>
          <w:szCs w:val="24"/>
        </w:rPr>
      </w:pPr>
      <w:bookmarkStart w:id="65" w:name="_Ref529968792"/>
      <w:r w:rsidRPr="004E3B48">
        <w:rPr>
          <w:rFonts w:hint="eastAsia"/>
          <w:b/>
          <w:sz w:val="24"/>
          <w:szCs w:val="24"/>
        </w:rPr>
        <w:t>对竣工试验的干扰</w:t>
      </w:r>
      <w:bookmarkEnd w:id="65"/>
    </w:p>
    <w:p w14:paraId="17E947BA" w14:textId="6B716BAE" w:rsidR="003C0493" w:rsidRPr="004E3B48" w:rsidRDefault="003C0493" w:rsidP="00ED5362">
      <w:pPr>
        <w:rPr>
          <w:sz w:val="24"/>
          <w:szCs w:val="24"/>
        </w:rPr>
      </w:pPr>
    </w:p>
    <w:p w14:paraId="5068DF33" w14:textId="09DB1837" w:rsidR="003C0493" w:rsidRPr="004E3B48" w:rsidRDefault="003C0493" w:rsidP="00ED5362">
      <w:pPr>
        <w:rPr>
          <w:sz w:val="24"/>
          <w:szCs w:val="24"/>
        </w:rPr>
      </w:pPr>
      <w:r w:rsidRPr="004E3B48">
        <w:rPr>
          <w:rFonts w:hint="eastAsia"/>
          <w:sz w:val="24"/>
          <w:szCs w:val="24"/>
        </w:rPr>
        <w:t>如果由于雇主应负责的原因妨碍承包商进行竣工试验连续达</w:t>
      </w:r>
      <w:r w:rsidRPr="004E3B48">
        <w:rPr>
          <w:rFonts w:hint="eastAsia"/>
          <w:sz w:val="24"/>
          <w:szCs w:val="24"/>
        </w:rPr>
        <w:t>14</w:t>
      </w:r>
      <w:r w:rsidRPr="004E3B48">
        <w:rPr>
          <w:rFonts w:hint="eastAsia"/>
          <w:sz w:val="24"/>
          <w:szCs w:val="24"/>
        </w:rPr>
        <w:t>天以上，且承包商未在本合同项下获得赔偿，如果由于进行竣工试验的此项延误，使承包商遭受延误和</w:t>
      </w:r>
      <w:r w:rsidRPr="004E3B48">
        <w:rPr>
          <w:rFonts w:hint="eastAsia"/>
          <w:sz w:val="24"/>
          <w:szCs w:val="24"/>
        </w:rPr>
        <w:t>/</w:t>
      </w:r>
      <w:r w:rsidRPr="004E3B48">
        <w:rPr>
          <w:rFonts w:hint="eastAsia"/>
          <w:sz w:val="24"/>
          <w:szCs w:val="24"/>
        </w:rPr>
        <w:t>或招致实际发生附加可报销费用，承包商应向雇主发出通知，并应有权根据第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_Ref529956120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19.1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ED7F5C" w:rsidRPr="004E3B48">
        <w:rPr>
          <w:rFonts w:hint="eastAsia"/>
          <w:sz w:val="24"/>
          <w:szCs w:val="24"/>
        </w:rPr>
        <w:t>约定</w:t>
      </w:r>
      <w:r w:rsidRPr="004E3B48">
        <w:rPr>
          <w:rFonts w:hint="eastAsia"/>
          <w:sz w:val="24"/>
          <w:szCs w:val="24"/>
        </w:rPr>
        <w:t>要求合理延长进行竣工试验的时间。</w:t>
      </w:r>
    </w:p>
    <w:p w14:paraId="1F6677E8" w14:textId="566644F8" w:rsidR="003C0493" w:rsidRPr="004E3B48" w:rsidRDefault="003C0493" w:rsidP="00ED5362">
      <w:pPr>
        <w:rPr>
          <w:sz w:val="24"/>
          <w:szCs w:val="24"/>
        </w:rPr>
      </w:pPr>
    </w:p>
    <w:p w14:paraId="2C70C3B3" w14:textId="353CB153" w:rsidR="003C0493" w:rsidRPr="004E3B48" w:rsidRDefault="003C0493" w:rsidP="00ED5362">
      <w:pPr>
        <w:rPr>
          <w:sz w:val="24"/>
          <w:szCs w:val="24"/>
        </w:rPr>
      </w:pPr>
      <w:r w:rsidRPr="004E3B48">
        <w:rPr>
          <w:rFonts w:hint="eastAsia"/>
          <w:sz w:val="24"/>
          <w:szCs w:val="24"/>
        </w:rPr>
        <w:t>雇主收到此通知后，应按照第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_Ref529956174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w:t>
      </w:r>
      <w:r w:rsidR="00ED7F5C" w:rsidRPr="004E3B48">
        <w:rPr>
          <w:rFonts w:hint="eastAsia"/>
          <w:sz w:val="24"/>
          <w:szCs w:val="24"/>
        </w:rPr>
        <w:t>约定</w:t>
      </w:r>
      <w:r w:rsidRPr="004E3B48">
        <w:rPr>
          <w:rFonts w:hint="eastAsia"/>
          <w:sz w:val="24"/>
          <w:szCs w:val="24"/>
        </w:rPr>
        <w:t>，同意或拒绝承包商有关延长竣工试验时间的要求。</w:t>
      </w:r>
    </w:p>
    <w:p w14:paraId="7BE646DA" w14:textId="4C3918CC" w:rsidR="003C0493" w:rsidRPr="004E3B48" w:rsidRDefault="003C0493" w:rsidP="00ED5362">
      <w:pPr>
        <w:rPr>
          <w:sz w:val="24"/>
          <w:szCs w:val="24"/>
        </w:rPr>
      </w:pPr>
    </w:p>
    <w:p w14:paraId="457930D6" w14:textId="271A74EF" w:rsidR="003C0493" w:rsidRPr="004E3B48" w:rsidRDefault="00A16BC6" w:rsidP="00945784">
      <w:pPr>
        <w:pStyle w:val="aa"/>
        <w:numPr>
          <w:ilvl w:val="1"/>
          <w:numId w:val="5"/>
        </w:numPr>
        <w:outlineLvl w:val="1"/>
        <w:rPr>
          <w:b/>
          <w:sz w:val="24"/>
          <w:szCs w:val="24"/>
        </w:rPr>
      </w:pPr>
      <w:r w:rsidRPr="004E3B48">
        <w:rPr>
          <w:rFonts w:hint="eastAsia"/>
          <w:b/>
          <w:sz w:val="24"/>
          <w:szCs w:val="24"/>
        </w:rPr>
        <w:t>需要复原的</w:t>
      </w:r>
      <w:r w:rsidR="00255EB6" w:rsidRPr="004E3B48">
        <w:rPr>
          <w:rFonts w:hint="eastAsia"/>
          <w:b/>
          <w:sz w:val="24"/>
          <w:szCs w:val="24"/>
        </w:rPr>
        <w:t>地面</w:t>
      </w:r>
    </w:p>
    <w:p w14:paraId="30C57FC1" w14:textId="23C2CF41" w:rsidR="00A16BC6" w:rsidRPr="004E3B48" w:rsidRDefault="00A16BC6" w:rsidP="00ED5362">
      <w:pPr>
        <w:rPr>
          <w:sz w:val="24"/>
          <w:szCs w:val="24"/>
        </w:rPr>
      </w:pPr>
    </w:p>
    <w:p w14:paraId="0395B6AD" w14:textId="0627AACE" w:rsidR="00A16BC6" w:rsidRPr="004E3B48" w:rsidRDefault="00CF4488" w:rsidP="00ED5362">
      <w:pPr>
        <w:rPr>
          <w:sz w:val="24"/>
          <w:szCs w:val="24"/>
        </w:rPr>
      </w:pPr>
      <w:r w:rsidRPr="004E3B48">
        <w:rPr>
          <w:rFonts w:hint="eastAsia"/>
          <w:sz w:val="24"/>
          <w:szCs w:val="24"/>
        </w:rPr>
        <w:t>除接收证书中另有说明外，分项工程、部分工程或整个工程的接收证书，不应视为任何需要复原的场地或其他</w:t>
      </w:r>
      <w:r w:rsidR="00255EB6" w:rsidRPr="004E3B48">
        <w:rPr>
          <w:rFonts w:hint="eastAsia"/>
          <w:sz w:val="24"/>
          <w:szCs w:val="24"/>
        </w:rPr>
        <w:t>地面</w:t>
      </w:r>
      <w:r w:rsidRPr="004E3B48">
        <w:rPr>
          <w:rFonts w:hint="eastAsia"/>
          <w:sz w:val="24"/>
          <w:szCs w:val="24"/>
        </w:rPr>
        <w:t>已经完成的证明。</w:t>
      </w:r>
    </w:p>
    <w:p w14:paraId="6B80C2C2" w14:textId="45BC742D" w:rsidR="00CF4488" w:rsidRPr="004E3B48" w:rsidRDefault="00CF4488" w:rsidP="00ED5362">
      <w:pPr>
        <w:rPr>
          <w:sz w:val="24"/>
          <w:szCs w:val="24"/>
        </w:rPr>
      </w:pPr>
    </w:p>
    <w:p w14:paraId="69C1CB2C" w14:textId="627E9845" w:rsidR="00CF4488" w:rsidRPr="004E3B48" w:rsidRDefault="00CF4488" w:rsidP="00945784">
      <w:pPr>
        <w:pStyle w:val="aa"/>
        <w:numPr>
          <w:ilvl w:val="1"/>
          <w:numId w:val="5"/>
        </w:numPr>
        <w:outlineLvl w:val="1"/>
        <w:rPr>
          <w:b/>
          <w:sz w:val="24"/>
          <w:szCs w:val="24"/>
        </w:rPr>
      </w:pPr>
      <w:r w:rsidRPr="004E3B48">
        <w:rPr>
          <w:rFonts w:hint="eastAsia"/>
          <w:b/>
          <w:sz w:val="24"/>
          <w:szCs w:val="24"/>
        </w:rPr>
        <w:t>接收前的</w:t>
      </w:r>
      <w:r w:rsidR="0008087B" w:rsidRPr="004E3B48">
        <w:rPr>
          <w:rFonts w:hint="eastAsia"/>
          <w:b/>
          <w:sz w:val="24"/>
          <w:szCs w:val="24"/>
        </w:rPr>
        <w:t>占</w:t>
      </w:r>
      <w:r w:rsidRPr="004E3B48">
        <w:rPr>
          <w:rFonts w:hint="eastAsia"/>
          <w:b/>
          <w:sz w:val="24"/>
          <w:szCs w:val="24"/>
        </w:rPr>
        <w:t>用</w:t>
      </w:r>
    </w:p>
    <w:p w14:paraId="05FAA023" w14:textId="7ADE1D20" w:rsidR="00CF4488" w:rsidRPr="004E3B48" w:rsidRDefault="00CF4488" w:rsidP="00ED5362">
      <w:pPr>
        <w:rPr>
          <w:sz w:val="24"/>
          <w:szCs w:val="24"/>
        </w:rPr>
      </w:pPr>
    </w:p>
    <w:p w14:paraId="36106098" w14:textId="3E64CAAB" w:rsidR="00CF4488" w:rsidRPr="004E3B48" w:rsidRDefault="00CF4488" w:rsidP="00ED5362">
      <w:pPr>
        <w:rPr>
          <w:sz w:val="24"/>
          <w:szCs w:val="24"/>
        </w:rPr>
      </w:pPr>
      <w:r w:rsidRPr="004E3B48">
        <w:rPr>
          <w:rFonts w:hint="eastAsia"/>
          <w:sz w:val="24"/>
          <w:szCs w:val="24"/>
        </w:rPr>
        <w:t>只要工程或其任何部分能够合理被</w:t>
      </w:r>
      <w:r w:rsidR="0008087B" w:rsidRPr="004E3B48">
        <w:rPr>
          <w:rFonts w:hint="eastAsia"/>
          <w:sz w:val="24"/>
          <w:szCs w:val="24"/>
        </w:rPr>
        <w:t>占用</w:t>
      </w:r>
      <w:r w:rsidRPr="004E3B48">
        <w:rPr>
          <w:rFonts w:hint="eastAsia"/>
          <w:sz w:val="24"/>
          <w:szCs w:val="24"/>
        </w:rPr>
        <w:t>且不会严重干扰承包商继续执行工程和</w:t>
      </w:r>
      <w:r w:rsidRPr="004E3B48">
        <w:rPr>
          <w:rFonts w:hint="eastAsia"/>
          <w:sz w:val="24"/>
          <w:szCs w:val="24"/>
        </w:rPr>
        <w:t>/</w:t>
      </w:r>
      <w:r w:rsidRPr="004E3B48">
        <w:rPr>
          <w:rFonts w:hint="eastAsia"/>
          <w:sz w:val="24"/>
          <w:szCs w:val="24"/>
        </w:rPr>
        <w:t>或本合同规定的其它义务，雇主、第三方和由其正式授权或指定的任何人即可在签发接收证书前自由使用所述工程或工程之任何部分。雇主、第三方和由其正式授权或指定的任何人使用工程或其任何部分的，就第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_Ref529955487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7.4</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而言，不应构成雇主方的一项阻拦或阻止，且不应构成工程或其任何部分的推定接收</w:t>
      </w:r>
      <w:r w:rsidR="0008087B" w:rsidRPr="004E3B48">
        <w:rPr>
          <w:rFonts w:hint="eastAsia"/>
          <w:sz w:val="24"/>
          <w:szCs w:val="24"/>
        </w:rPr>
        <w:t>或实际或提前使用</w:t>
      </w:r>
      <w:r w:rsidRPr="004E3B48">
        <w:rPr>
          <w:rFonts w:hint="eastAsia"/>
          <w:sz w:val="24"/>
          <w:szCs w:val="24"/>
        </w:rPr>
        <w:t>，同时不得影响雇主就该等工程在合同项下的权利</w:t>
      </w:r>
      <w:r w:rsidR="0008087B" w:rsidRPr="004E3B48">
        <w:rPr>
          <w:rFonts w:hint="eastAsia"/>
          <w:sz w:val="24"/>
          <w:szCs w:val="24"/>
        </w:rPr>
        <w:t>（包括但不限于雇主对于工程质量的权利）</w:t>
      </w:r>
      <w:r w:rsidRPr="004E3B48">
        <w:rPr>
          <w:rFonts w:hint="eastAsia"/>
          <w:sz w:val="24"/>
          <w:szCs w:val="24"/>
        </w:rPr>
        <w:t>或承包商就之在合同项下的义务，特别是（但不限于）在雇主使用工程或其任何部分期间，第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_Ref529968776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6.4</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试验</w:t>
      </w:r>
      <w:r w:rsidRPr="004E3B48">
        <w:rPr>
          <w:rFonts w:hint="eastAsia"/>
          <w:sz w:val="24"/>
          <w:szCs w:val="24"/>
        </w:rPr>
        <w:t>]</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REF _Ref529955562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8</w:t>
      </w:r>
      <w:r w:rsidR="002F28E5" w:rsidRPr="004E3B48">
        <w:rPr>
          <w:sz w:val="24"/>
          <w:szCs w:val="24"/>
        </w:rPr>
        <w:fldChar w:fldCharType="end"/>
      </w:r>
      <w:r w:rsidR="002F28E5" w:rsidRPr="004E3B48">
        <w:rPr>
          <w:rFonts w:hint="eastAsia"/>
          <w:sz w:val="24"/>
          <w:szCs w:val="24"/>
        </w:rPr>
        <w:t>条</w:t>
      </w:r>
      <w:r w:rsidRPr="004E3B48">
        <w:rPr>
          <w:rFonts w:hint="eastAsia"/>
          <w:sz w:val="24"/>
          <w:szCs w:val="24"/>
        </w:rPr>
        <w:t>[</w:t>
      </w:r>
      <w:r w:rsidRPr="004E3B48">
        <w:rPr>
          <w:rFonts w:hint="eastAsia"/>
          <w:sz w:val="24"/>
          <w:szCs w:val="24"/>
        </w:rPr>
        <w:t>竣工试验</w:t>
      </w:r>
      <w:r w:rsidRPr="004E3B48">
        <w:rPr>
          <w:rFonts w:hint="eastAsia"/>
          <w:sz w:val="24"/>
          <w:szCs w:val="24"/>
        </w:rPr>
        <w:t>]</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_Ref529956659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9.1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工程和</w:t>
      </w:r>
      <w:r w:rsidR="00255EB6" w:rsidRPr="004E3B48">
        <w:rPr>
          <w:rFonts w:hint="eastAsia"/>
          <w:sz w:val="24"/>
          <w:szCs w:val="24"/>
        </w:rPr>
        <w:t>分项工程</w:t>
      </w:r>
      <w:r w:rsidRPr="004E3B48">
        <w:rPr>
          <w:rFonts w:hint="eastAsia"/>
          <w:sz w:val="24"/>
          <w:szCs w:val="24"/>
        </w:rPr>
        <w:t>的接收</w:t>
      </w:r>
      <w:r w:rsidRPr="004E3B48">
        <w:rPr>
          <w:rFonts w:hint="eastAsia"/>
          <w:sz w:val="24"/>
          <w:szCs w:val="24"/>
        </w:rPr>
        <w:t>]</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_Ref529969689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16.1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保障</w:t>
      </w:r>
      <w:r w:rsidRPr="004E3B48">
        <w:rPr>
          <w:rFonts w:hint="eastAsia"/>
          <w:sz w:val="24"/>
          <w:szCs w:val="24"/>
        </w:rPr>
        <w:t>]</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_Ref529969700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16.2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承包商对工程的照管</w:t>
      </w:r>
      <w:r w:rsidRPr="004E3B48">
        <w:rPr>
          <w:rFonts w:hint="eastAsia"/>
          <w:sz w:val="24"/>
          <w:szCs w:val="24"/>
        </w:rPr>
        <w:t>]</w:t>
      </w:r>
      <w:r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_Ref529969707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17</w:t>
      </w:r>
      <w:r w:rsidR="002F28E5" w:rsidRPr="004E3B48">
        <w:rPr>
          <w:sz w:val="24"/>
          <w:szCs w:val="24"/>
        </w:rPr>
        <w:fldChar w:fldCharType="end"/>
      </w:r>
      <w:r w:rsidR="0008087B" w:rsidRPr="004E3B48">
        <w:rPr>
          <w:rFonts w:hint="eastAsia"/>
          <w:sz w:val="24"/>
          <w:szCs w:val="24"/>
        </w:rPr>
        <w:t>条</w:t>
      </w:r>
      <w:r w:rsidRPr="004E3B48">
        <w:rPr>
          <w:rFonts w:hint="eastAsia"/>
          <w:sz w:val="24"/>
          <w:szCs w:val="24"/>
        </w:rPr>
        <w:t>[</w:t>
      </w:r>
      <w:r w:rsidRPr="004E3B48">
        <w:rPr>
          <w:rFonts w:hint="eastAsia"/>
          <w:sz w:val="24"/>
          <w:szCs w:val="24"/>
        </w:rPr>
        <w:t>保险</w:t>
      </w:r>
      <w:r w:rsidRPr="004E3B48">
        <w:rPr>
          <w:rFonts w:hint="eastAsia"/>
          <w:sz w:val="24"/>
          <w:szCs w:val="24"/>
        </w:rPr>
        <w:t>]</w:t>
      </w:r>
      <w:r w:rsidRPr="004E3B48">
        <w:rPr>
          <w:rFonts w:hint="eastAsia"/>
          <w:sz w:val="24"/>
          <w:szCs w:val="24"/>
        </w:rPr>
        <w:t>仍应适用于被雇主使用的工程部分，但条件是雇主和</w:t>
      </w:r>
      <w:r w:rsidRPr="004E3B48">
        <w:rPr>
          <w:rFonts w:hint="eastAsia"/>
          <w:sz w:val="24"/>
          <w:szCs w:val="24"/>
        </w:rPr>
        <w:t>/</w:t>
      </w:r>
      <w:r w:rsidRPr="004E3B48">
        <w:rPr>
          <w:rFonts w:hint="eastAsia"/>
          <w:sz w:val="24"/>
          <w:szCs w:val="24"/>
        </w:rPr>
        <w:t>或该等其它方或人员应采取所有合理必要的措施避免因其使用而使该工程部分遭受任何损失或损害。</w:t>
      </w:r>
    </w:p>
    <w:p w14:paraId="1F4DBBC8" w14:textId="0429A434" w:rsidR="00CF4488" w:rsidRPr="004E3B48" w:rsidRDefault="00CF4488" w:rsidP="00ED5362">
      <w:pPr>
        <w:rPr>
          <w:sz w:val="24"/>
          <w:szCs w:val="24"/>
        </w:rPr>
      </w:pPr>
    </w:p>
    <w:p w14:paraId="4C8D0960" w14:textId="4E1C993E" w:rsidR="00CF4488" w:rsidRPr="004E3B48" w:rsidRDefault="00CF4488" w:rsidP="00945784">
      <w:pPr>
        <w:pStyle w:val="aa"/>
        <w:numPr>
          <w:ilvl w:val="0"/>
          <w:numId w:val="5"/>
        </w:numPr>
        <w:outlineLvl w:val="0"/>
        <w:rPr>
          <w:b/>
          <w:sz w:val="24"/>
          <w:szCs w:val="24"/>
        </w:rPr>
      </w:pPr>
      <w:r w:rsidRPr="004E3B48">
        <w:rPr>
          <w:rFonts w:hint="eastAsia"/>
          <w:b/>
          <w:sz w:val="24"/>
          <w:szCs w:val="24"/>
        </w:rPr>
        <w:t>缺陷责任</w:t>
      </w:r>
    </w:p>
    <w:p w14:paraId="258AC076" w14:textId="570634C6" w:rsidR="00CF4488" w:rsidRPr="004E3B48" w:rsidRDefault="00CF4488" w:rsidP="00ED5362">
      <w:pPr>
        <w:rPr>
          <w:sz w:val="24"/>
          <w:szCs w:val="24"/>
        </w:rPr>
      </w:pPr>
    </w:p>
    <w:p w14:paraId="24237BD4" w14:textId="19E7A2D8" w:rsidR="00CF4488" w:rsidRPr="004E3B48" w:rsidRDefault="00701D08" w:rsidP="00945784">
      <w:pPr>
        <w:pStyle w:val="aa"/>
        <w:numPr>
          <w:ilvl w:val="1"/>
          <w:numId w:val="5"/>
        </w:numPr>
        <w:outlineLvl w:val="1"/>
        <w:rPr>
          <w:b/>
          <w:sz w:val="24"/>
          <w:szCs w:val="24"/>
        </w:rPr>
      </w:pPr>
      <w:bookmarkStart w:id="66" w:name="_Ref529955660"/>
      <w:r w:rsidRPr="004E3B48">
        <w:rPr>
          <w:rFonts w:hint="eastAsia"/>
          <w:b/>
          <w:sz w:val="24"/>
          <w:szCs w:val="24"/>
        </w:rPr>
        <w:t>完成扫尾工作和修补缺陷</w:t>
      </w:r>
      <w:bookmarkEnd w:id="66"/>
    </w:p>
    <w:p w14:paraId="70685AC8" w14:textId="6E6FACE1" w:rsidR="00701D08" w:rsidRPr="004E3B48" w:rsidRDefault="00701D08" w:rsidP="00ED5362">
      <w:pPr>
        <w:rPr>
          <w:sz w:val="24"/>
          <w:szCs w:val="24"/>
        </w:rPr>
      </w:pPr>
    </w:p>
    <w:p w14:paraId="62306A9F" w14:textId="77777777" w:rsidR="00701D08" w:rsidRPr="004E3B48" w:rsidRDefault="00701D08" w:rsidP="00701D08">
      <w:pPr>
        <w:rPr>
          <w:sz w:val="24"/>
          <w:szCs w:val="24"/>
        </w:rPr>
      </w:pPr>
      <w:r w:rsidRPr="004E3B48">
        <w:rPr>
          <w:rFonts w:hint="eastAsia"/>
          <w:sz w:val="24"/>
          <w:szCs w:val="24"/>
        </w:rPr>
        <w:t>为了使工程、承包商文件和每个分项工程在相应缺陷通知期限期满日期或其后，</w:t>
      </w:r>
      <w:r w:rsidRPr="004E3B48">
        <w:rPr>
          <w:rFonts w:hint="eastAsia"/>
          <w:sz w:val="24"/>
          <w:szCs w:val="24"/>
        </w:rPr>
        <w:lastRenderedPageBreak/>
        <w:t>尽快达到合同要求（合理的损耗除外），承包商应：</w:t>
      </w:r>
    </w:p>
    <w:p w14:paraId="76773538" w14:textId="77777777" w:rsidR="00701D08" w:rsidRPr="004E3B48" w:rsidRDefault="00701D08" w:rsidP="00701D08">
      <w:pPr>
        <w:rPr>
          <w:sz w:val="24"/>
          <w:szCs w:val="24"/>
        </w:rPr>
      </w:pPr>
    </w:p>
    <w:p w14:paraId="56418EEB" w14:textId="48CC69C9" w:rsidR="00701D08" w:rsidRPr="004E3B48" w:rsidRDefault="00701D08" w:rsidP="00701D08">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在</w:t>
      </w:r>
      <w:r w:rsidR="0008087B" w:rsidRPr="004E3B48">
        <w:rPr>
          <w:rFonts w:hint="eastAsia"/>
          <w:sz w:val="24"/>
          <w:szCs w:val="24"/>
        </w:rPr>
        <w:t>雇主</w:t>
      </w:r>
      <w:r w:rsidRPr="004E3B48">
        <w:rPr>
          <w:rFonts w:hint="eastAsia"/>
          <w:sz w:val="24"/>
          <w:szCs w:val="24"/>
        </w:rPr>
        <w:t>指示的合理时间内，完成接收证书中注明日期时尚未完成的任何工作</w:t>
      </w:r>
      <w:r w:rsidR="00DD4487" w:rsidRPr="004E3B48">
        <w:rPr>
          <w:rFonts w:hint="eastAsia"/>
          <w:sz w:val="24"/>
          <w:szCs w:val="24"/>
        </w:rPr>
        <w:t>；以及</w:t>
      </w:r>
    </w:p>
    <w:p w14:paraId="038CF843" w14:textId="77777777" w:rsidR="00701D08" w:rsidRPr="004E3B48" w:rsidRDefault="00701D08" w:rsidP="00701D08">
      <w:pPr>
        <w:rPr>
          <w:sz w:val="24"/>
          <w:szCs w:val="24"/>
        </w:rPr>
      </w:pPr>
    </w:p>
    <w:p w14:paraId="2C14A4AA" w14:textId="65032DBE" w:rsidR="00701D08" w:rsidRPr="004E3B48" w:rsidRDefault="00701D08" w:rsidP="00701D08">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在工程或分项工程（视情况而定）的缺陷通知期限期满日期或其以前，按照雇主（或其代表）可能通知的要求，完成修补缺陷或损害所需要的所有工作</w:t>
      </w:r>
      <w:r w:rsidR="00DD4487" w:rsidRPr="004E3B48">
        <w:rPr>
          <w:rFonts w:hint="eastAsia"/>
          <w:sz w:val="24"/>
          <w:szCs w:val="24"/>
        </w:rPr>
        <w:t>；</w:t>
      </w:r>
    </w:p>
    <w:p w14:paraId="2EFDD8B0" w14:textId="77777777" w:rsidR="00701D08" w:rsidRPr="004E3B48" w:rsidRDefault="00701D08" w:rsidP="00701D08">
      <w:pPr>
        <w:rPr>
          <w:sz w:val="24"/>
          <w:szCs w:val="24"/>
        </w:rPr>
      </w:pPr>
    </w:p>
    <w:p w14:paraId="4D482840" w14:textId="0C6C04DB" w:rsidR="00701D08" w:rsidRPr="004E3B48" w:rsidRDefault="00701D08" w:rsidP="00701D08">
      <w:pPr>
        <w:rPr>
          <w:sz w:val="24"/>
          <w:szCs w:val="24"/>
        </w:rPr>
      </w:pPr>
      <w:r w:rsidRPr="004E3B48">
        <w:rPr>
          <w:rFonts w:hint="eastAsia"/>
          <w:sz w:val="24"/>
          <w:szCs w:val="24"/>
        </w:rPr>
        <w:t>如果出现缺陷或发生损害，雇主（或其代表）应相应地通知承包商。</w:t>
      </w:r>
    </w:p>
    <w:p w14:paraId="2702F1D8" w14:textId="3704AC5C" w:rsidR="0008087B" w:rsidRPr="004E3B48" w:rsidRDefault="0008087B" w:rsidP="00701D08">
      <w:pPr>
        <w:rPr>
          <w:sz w:val="24"/>
          <w:szCs w:val="24"/>
        </w:rPr>
      </w:pPr>
    </w:p>
    <w:p w14:paraId="49550470" w14:textId="485599F0" w:rsidR="0008087B" w:rsidRPr="004E3B48" w:rsidRDefault="0008087B" w:rsidP="00701D08">
      <w:pPr>
        <w:rPr>
          <w:sz w:val="24"/>
          <w:szCs w:val="24"/>
        </w:rPr>
      </w:pPr>
      <w:r w:rsidRPr="004E3B48">
        <w:rPr>
          <w:rFonts w:hint="eastAsia"/>
          <w:sz w:val="24"/>
          <w:szCs w:val="24"/>
        </w:rPr>
        <w:t>承包商应在雇主通知的时间或（如未通知该等时间）接到修复缺陷的要求后</w:t>
      </w:r>
      <w:r w:rsidRPr="004E3B48">
        <w:rPr>
          <w:rFonts w:hint="eastAsia"/>
          <w:sz w:val="24"/>
          <w:szCs w:val="24"/>
        </w:rPr>
        <w:t>7</w:t>
      </w:r>
      <w:r w:rsidRPr="004E3B48">
        <w:rPr>
          <w:rFonts w:hint="eastAsia"/>
          <w:sz w:val="24"/>
          <w:szCs w:val="24"/>
        </w:rPr>
        <w:t>天内开始并实施修复工作并于雇主通知的合理时间内完成有关工作。发生紧急抢修事故，承包商应于接到通知后立即派员到场抢修。</w:t>
      </w:r>
    </w:p>
    <w:p w14:paraId="1CDAF13E" w14:textId="1665872E" w:rsidR="00701D08" w:rsidRPr="004E3B48" w:rsidRDefault="00701D08" w:rsidP="00701D08">
      <w:pPr>
        <w:rPr>
          <w:sz w:val="24"/>
          <w:szCs w:val="24"/>
        </w:rPr>
      </w:pPr>
    </w:p>
    <w:p w14:paraId="4FFFB744" w14:textId="554AB507" w:rsidR="00701D08" w:rsidRPr="004E3B48" w:rsidRDefault="00701D08" w:rsidP="00945784">
      <w:pPr>
        <w:pStyle w:val="aa"/>
        <w:numPr>
          <w:ilvl w:val="1"/>
          <w:numId w:val="5"/>
        </w:numPr>
        <w:outlineLvl w:val="1"/>
        <w:rPr>
          <w:b/>
          <w:sz w:val="24"/>
          <w:szCs w:val="24"/>
        </w:rPr>
      </w:pPr>
      <w:bookmarkStart w:id="67" w:name="_Ref529969910"/>
      <w:r w:rsidRPr="004E3B48">
        <w:rPr>
          <w:rFonts w:hint="eastAsia"/>
          <w:b/>
          <w:sz w:val="24"/>
          <w:szCs w:val="24"/>
        </w:rPr>
        <w:t>修补缺陷的费用</w:t>
      </w:r>
      <w:bookmarkEnd w:id="67"/>
    </w:p>
    <w:p w14:paraId="73AC5C42" w14:textId="365C4C6F" w:rsidR="00701D08" w:rsidRPr="004E3B48" w:rsidRDefault="00701D08" w:rsidP="00701D08">
      <w:pPr>
        <w:rPr>
          <w:sz w:val="24"/>
          <w:szCs w:val="24"/>
        </w:rPr>
      </w:pPr>
    </w:p>
    <w:p w14:paraId="5DF492CD" w14:textId="3BBFD5AB" w:rsidR="00701D08" w:rsidRPr="004E3B48" w:rsidRDefault="00701D08" w:rsidP="00701D08">
      <w:pPr>
        <w:rPr>
          <w:sz w:val="24"/>
          <w:szCs w:val="24"/>
        </w:rPr>
      </w:pPr>
      <w:r w:rsidRPr="004E3B48">
        <w:rPr>
          <w:rFonts w:hint="eastAsia"/>
          <w:sz w:val="24"/>
          <w:szCs w:val="24"/>
        </w:rPr>
        <w:t>如果由于以下原因，达到造成第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_Ref529955660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10.1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完成扫尾工作和修补缺陷</w:t>
      </w:r>
      <w:r w:rsidRPr="004E3B48">
        <w:rPr>
          <w:rFonts w:hint="eastAsia"/>
          <w:sz w:val="24"/>
          <w:szCs w:val="24"/>
        </w:rPr>
        <w:t>]</w:t>
      </w:r>
      <w:r w:rsidRPr="004E3B48">
        <w:rPr>
          <w:rFonts w:hint="eastAsia"/>
          <w:sz w:val="24"/>
          <w:szCs w:val="24"/>
        </w:rPr>
        <w:t>的</w:t>
      </w:r>
      <w:r w:rsidRPr="004E3B48">
        <w:rPr>
          <w:rFonts w:hint="eastAsia"/>
          <w:sz w:val="24"/>
          <w:szCs w:val="24"/>
        </w:rPr>
        <w:t>(b)</w:t>
      </w:r>
      <w:r w:rsidRPr="004E3B48">
        <w:rPr>
          <w:rFonts w:hint="eastAsia"/>
          <w:sz w:val="24"/>
          <w:szCs w:val="24"/>
        </w:rPr>
        <w:t>项中提出的所有工作的程度，其执行中的风险和费用应由承包商承担：</w:t>
      </w:r>
    </w:p>
    <w:p w14:paraId="1007BCBF" w14:textId="13E09606" w:rsidR="0008087B" w:rsidRPr="004E3B48" w:rsidRDefault="0008087B" w:rsidP="00701D08">
      <w:pPr>
        <w:rPr>
          <w:sz w:val="24"/>
          <w:szCs w:val="24"/>
        </w:rPr>
      </w:pPr>
    </w:p>
    <w:p w14:paraId="29E82538" w14:textId="79726224" w:rsidR="0008087B" w:rsidRPr="004E3B48" w:rsidRDefault="0008087B" w:rsidP="00701D08">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由承包商负责的设计部分（如有）出现错误；</w:t>
      </w:r>
    </w:p>
    <w:p w14:paraId="09376577" w14:textId="77777777" w:rsidR="00701D08" w:rsidRPr="004E3B48" w:rsidRDefault="00701D08" w:rsidP="00701D08">
      <w:pPr>
        <w:rPr>
          <w:sz w:val="24"/>
          <w:szCs w:val="24"/>
        </w:rPr>
      </w:pPr>
    </w:p>
    <w:p w14:paraId="0AB097E5" w14:textId="1E342D80" w:rsidR="00701D08" w:rsidRPr="004E3B48" w:rsidRDefault="00701D08" w:rsidP="00701D08">
      <w:pPr>
        <w:rPr>
          <w:sz w:val="24"/>
          <w:szCs w:val="24"/>
        </w:rPr>
      </w:pPr>
      <w:r w:rsidRPr="004E3B48">
        <w:rPr>
          <w:rFonts w:hint="eastAsia"/>
          <w:sz w:val="24"/>
          <w:szCs w:val="24"/>
        </w:rPr>
        <w:t>(</w:t>
      </w:r>
      <w:r w:rsidR="0008087B" w:rsidRPr="004E3B48">
        <w:rPr>
          <w:sz w:val="24"/>
          <w:szCs w:val="24"/>
        </w:rPr>
        <w:t>b</w:t>
      </w:r>
      <w:r w:rsidRPr="004E3B48">
        <w:rPr>
          <w:rFonts w:hint="eastAsia"/>
          <w:sz w:val="24"/>
          <w:szCs w:val="24"/>
        </w:rPr>
        <w:t>)</w:t>
      </w:r>
      <w:r w:rsidRPr="004E3B48">
        <w:rPr>
          <w:rFonts w:hint="eastAsia"/>
          <w:sz w:val="24"/>
          <w:szCs w:val="24"/>
        </w:rPr>
        <w:tab/>
      </w:r>
      <w:r w:rsidRPr="004E3B48">
        <w:rPr>
          <w:rFonts w:hint="eastAsia"/>
          <w:sz w:val="24"/>
          <w:szCs w:val="24"/>
        </w:rPr>
        <w:t>生产设备、材料或工艺不符合合同要求；或</w:t>
      </w:r>
    </w:p>
    <w:p w14:paraId="78623EBC" w14:textId="77777777" w:rsidR="00701D08" w:rsidRPr="004E3B48" w:rsidRDefault="00701D08" w:rsidP="00701D08">
      <w:pPr>
        <w:rPr>
          <w:sz w:val="24"/>
          <w:szCs w:val="24"/>
        </w:rPr>
      </w:pPr>
    </w:p>
    <w:p w14:paraId="33BFE25E" w14:textId="52C2520E" w:rsidR="00701D08" w:rsidRPr="004E3B48" w:rsidRDefault="00701D08" w:rsidP="00701D08">
      <w:pPr>
        <w:rPr>
          <w:sz w:val="24"/>
          <w:szCs w:val="24"/>
        </w:rPr>
      </w:pPr>
      <w:r w:rsidRPr="004E3B48">
        <w:rPr>
          <w:rFonts w:hint="eastAsia"/>
          <w:sz w:val="24"/>
          <w:szCs w:val="24"/>
        </w:rPr>
        <w:t>(</w:t>
      </w:r>
      <w:r w:rsidR="0008087B" w:rsidRPr="004E3B48">
        <w:rPr>
          <w:sz w:val="24"/>
          <w:szCs w:val="24"/>
        </w:rPr>
        <w:t>c</w:t>
      </w:r>
      <w:r w:rsidRPr="004E3B48">
        <w:rPr>
          <w:rFonts w:hint="eastAsia"/>
          <w:sz w:val="24"/>
          <w:szCs w:val="24"/>
        </w:rPr>
        <w:t>)</w:t>
      </w:r>
      <w:r w:rsidRPr="004E3B48">
        <w:rPr>
          <w:rFonts w:hint="eastAsia"/>
          <w:sz w:val="24"/>
          <w:szCs w:val="24"/>
        </w:rPr>
        <w:tab/>
      </w:r>
      <w:r w:rsidRPr="004E3B48">
        <w:rPr>
          <w:rFonts w:hint="eastAsia"/>
          <w:sz w:val="24"/>
          <w:szCs w:val="24"/>
        </w:rPr>
        <w:t>承包商未能遵守任何其他</w:t>
      </w:r>
      <w:r w:rsidR="0008087B" w:rsidRPr="004E3B48">
        <w:rPr>
          <w:rFonts w:hint="eastAsia"/>
          <w:sz w:val="24"/>
          <w:szCs w:val="24"/>
        </w:rPr>
        <w:t>明确的或隐含的</w:t>
      </w:r>
      <w:r w:rsidRPr="004E3B48">
        <w:rPr>
          <w:rFonts w:hint="eastAsia"/>
          <w:sz w:val="24"/>
          <w:szCs w:val="24"/>
        </w:rPr>
        <w:t>义务。</w:t>
      </w:r>
    </w:p>
    <w:p w14:paraId="635BF023" w14:textId="342C04AD" w:rsidR="00701D08" w:rsidRPr="004E3B48" w:rsidRDefault="00701D08" w:rsidP="00701D08">
      <w:pPr>
        <w:rPr>
          <w:sz w:val="24"/>
          <w:szCs w:val="24"/>
        </w:rPr>
      </w:pPr>
    </w:p>
    <w:p w14:paraId="7CE3890C" w14:textId="4974C8E7" w:rsidR="0008087B" w:rsidRPr="004E3B48" w:rsidRDefault="0008087B" w:rsidP="0008087B">
      <w:pPr>
        <w:rPr>
          <w:sz w:val="24"/>
          <w:szCs w:val="24"/>
        </w:rPr>
      </w:pPr>
      <w:r w:rsidRPr="004E3B48">
        <w:rPr>
          <w:rFonts w:hint="eastAsia"/>
          <w:sz w:val="24"/>
          <w:szCs w:val="24"/>
        </w:rPr>
        <w:t>如果由于任何其他原因达到造成此类工作的程度，在前述原因导致的范围内，承包商应立即通知雇主并提交他认为缺陷是由其它原因引致的证明及理由供雇主审核。如果雇主合理认为此类工作确如承包商通知的由任何其他原因导致，则应适用第</w:t>
      </w:r>
      <w:r w:rsidRPr="004E3B48">
        <w:rPr>
          <w:sz w:val="24"/>
          <w:szCs w:val="24"/>
        </w:rPr>
        <w:fldChar w:fldCharType="begin"/>
      </w:r>
      <w:r w:rsidRPr="004E3B48">
        <w:rPr>
          <w:sz w:val="24"/>
          <w:szCs w:val="24"/>
        </w:rPr>
        <w:instrText xml:space="preserve"> REF _Ref529956058 \r \h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12</w:t>
      </w:r>
      <w:r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变更和调整</w:t>
      </w:r>
      <w:r w:rsidRPr="004E3B48">
        <w:rPr>
          <w:rFonts w:hint="eastAsia"/>
          <w:sz w:val="24"/>
          <w:szCs w:val="24"/>
        </w:rPr>
        <w:t>]</w:t>
      </w:r>
      <w:r w:rsidRPr="004E3B48">
        <w:rPr>
          <w:rFonts w:hint="eastAsia"/>
          <w:sz w:val="24"/>
          <w:szCs w:val="24"/>
        </w:rPr>
        <w:t>。</w:t>
      </w:r>
    </w:p>
    <w:p w14:paraId="5A73C2B6" w14:textId="77777777" w:rsidR="0008087B" w:rsidRPr="004E3B48" w:rsidRDefault="0008087B" w:rsidP="0008087B">
      <w:pPr>
        <w:rPr>
          <w:sz w:val="24"/>
          <w:szCs w:val="24"/>
        </w:rPr>
      </w:pPr>
    </w:p>
    <w:p w14:paraId="5E8E707F" w14:textId="57C61B6D" w:rsidR="0008087B" w:rsidRPr="004E3B48" w:rsidRDefault="0008087B" w:rsidP="00701D08">
      <w:pPr>
        <w:rPr>
          <w:sz w:val="24"/>
          <w:szCs w:val="24"/>
        </w:rPr>
      </w:pPr>
      <w:r w:rsidRPr="004E3B48">
        <w:rPr>
          <w:rFonts w:hint="eastAsia"/>
          <w:sz w:val="24"/>
          <w:szCs w:val="24"/>
        </w:rPr>
        <w:t>但承包商不能以雇主对其申请未有回复或不同意雇主批核结果为理由，拒绝执行任何修复工作。</w:t>
      </w:r>
    </w:p>
    <w:p w14:paraId="6593DE17" w14:textId="74BBF50A" w:rsidR="00701D08" w:rsidRPr="004E3B48" w:rsidRDefault="00701D08" w:rsidP="00701D08">
      <w:pPr>
        <w:rPr>
          <w:sz w:val="24"/>
          <w:szCs w:val="24"/>
        </w:rPr>
      </w:pPr>
    </w:p>
    <w:p w14:paraId="69B474EB" w14:textId="77CF26A1" w:rsidR="00701D08" w:rsidRPr="004E3B48" w:rsidRDefault="00613804" w:rsidP="00945784">
      <w:pPr>
        <w:pStyle w:val="aa"/>
        <w:numPr>
          <w:ilvl w:val="1"/>
          <w:numId w:val="5"/>
        </w:numPr>
        <w:outlineLvl w:val="1"/>
        <w:rPr>
          <w:b/>
          <w:sz w:val="24"/>
          <w:szCs w:val="24"/>
        </w:rPr>
      </w:pPr>
      <w:bookmarkStart w:id="68" w:name="_Ref529955680"/>
      <w:r w:rsidRPr="004E3B48">
        <w:rPr>
          <w:rFonts w:hint="eastAsia"/>
          <w:b/>
          <w:sz w:val="24"/>
          <w:szCs w:val="24"/>
        </w:rPr>
        <w:t>缺陷通知期的延长</w:t>
      </w:r>
      <w:bookmarkEnd w:id="68"/>
    </w:p>
    <w:p w14:paraId="0808DAE4" w14:textId="56C224D5" w:rsidR="00613804" w:rsidRPr="004E3B48" w:rsidRDefault="00613804" w:rsidP="00701D08">
      <w:pPr>
        <w:rPr>
          <w:sz w:val="24"/>
          <w:szCs w:val="24"/>
        </w:rPr>
      </w:pPr>
    </w:p>
    <w:p w14:paraId="2876D4B2" w14:textId="204C2035" w:rsidR="00613804" w:rsidRPr="004E3B48" w:rsidRDefault="00613804" w:rsidP="00613804">
      <w:pPr>
        <w:rPr>
          <w:sz w:val="24"/>
          <w:szCs w:val="24"/>
        </w:rPr>
      </w:pPr>
      <w:r w:rsidRPr="004E3B48">
        <w:rPr>
          <w:rFonts w:hint="eastAsia"/>
          <w:sz w:val="24"/>
          <w:szCs w:val="24"/>
        </w:rPr>
        <w:t>如果因为某项缺陷或损害达到使工程、分项工程或某项主要生产设备（视情况而定，并在接收以后）不能按原定目的使用的程度，雇主应有权根据第</w:t>
      </w:r>
      <w:r w:rsidR="002F28E5" w:rsidRPr="004E3B48">
        <w:rPr>
          <w:sz w:val="24"/>
          <w:szCs w:val="24"/>
        </w:rPr>
        <w:fldChar w:fldCharType="begin"/>
      </w:r>
      <w:r w:rsidR="002F28E5" w:rsidRPr="004E3B48">
        <w:rPr>
          <w:sz w:val="24"/>
          <w:szCs w:val="24"/>
        </w:rPr>
        <w:instrText xml:space="preserve"> REF _Ref529956682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2.5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C43B8F" w:rsidRPr="004E3B48">
        <w:rPr>
          <w:rFonts w:hint="eastAsia"/>
          <w:sz w:val="24"/>
          <w:szCs w:val="24"/>
        </w:rPr>
        <w:t>约定</w:t>
      </w:r>
      <w:r w:rsidRPr="004E3B48">
        <w:rPr>
          <w:rFonts w:hint="eastAsia"/>
          <w:sz w:val="24"/>
          <w:szCs w:val="24"/>
        </w:rPr>
        <w:t>对工程或某一分项工程的缺陷通知期限提出一个延长期</w:t>
      </w:r>
      <w:r w:rsidR="00773335" w:rsidRPr="004E3B48">
        <w:rPr>
          <w:rFonts w:hint="eastAsia"/>
          <w:sz w:val="24"/>
          <w:szCs w:val="24"/>
        </w:rPr>
        <w:t>，延长的长度相当于工程或任何区段或某些永久设备因某种缺陷或损害不能按预期目的投入使用的时间长度的总和</w:t>
      </w:r>
      <w:r w:rsidRPr="004E3B48">
        <w:rPr>
          <w:rFonts w:hint="eastAsia"/>
          <w:sz w:val="24"/>
          <w:szCs w:val="24"/>
        </w:rPr>
        <w:t>。但是，缺陷通知期限的延长</w:t>
      </w:r>
      <w:r w:rsidR="009D1690" w:rsidRPr="004E3B48">
        <w:rPr>
          <w:rFonts w:hint="eastAsia"/>
          <w:sz w:val="24"/>
          <w:szCs w:val="24"/>
        </w:rPr>
        <w:t>期限</w:t>
      </w:r>
      <w:r w:rsidRPr="004E3B48">
        <w:rPr>
          <w:rFonts w:hint="eastAsia"/>
          <w:sz w:val="24"/>
          <w:szCs w:val="24"/>
        </w:rPr>
        <w:t>不得超过两年。</w:t>
      </w:r>
    </w:p>
    <w:p w14:paraId="71CA7BF7" w14:textId="77777777" w:rsidR="00613804" w:rsidRPr="004E3B48" w:rsidRDefault="00613804" w:rsidP="00613804">
      <w:pPr>
        <w:rPr>
          <w:sz w:val="24"/>
          <w:szCs w:val="24"/>
        </w:rPr>
      </w:pPr>
    </w:p>
    <w:p w14:paraId="710BEE92" w14:textId="237C6660" w:rsidR="00613804" w:rsidRPr="004E3B48" w:rsidRDefault="00613804" w:rsidP="00613804">
      <w:pPr>
        <w:rPr>
          <w:sz w:val="24"/>
          <w:szCs w:val="24"/>
        </w:rPr>
      </w:pPr>
      <w:r w:rsidRPr="004E3B48">
        <w:rPr>
          <w:rFonts w:hint="eastAsia"/>
          <w:sz w:val="24"/>
          <w:szCs w:val="24"/>
        </w:rPr>
        <w:t>当生产设备和</w:t>
      </w:r>
      <w:r w:rsidR="00DD4487" w:rsidRPr="004E3B48">
        <w:rPr>
          <w:rFonts w:hint="eastAsia"/>
          <w:sz w:val="24"/>
          <w:szCs w:val="24"/>
        </w:rPr>
        <w:t>/</w:t>
      </w:r>
      <w:r w:rsidRPr="004E3B48">
        <w:rPr>
          <w:rFonts w:hint="eastAsia"/>
          <w:sz w:val="24"/>
          <w:szCs w:val="24"/>
        </w:rPr>
        <w:t>或材料的交付和</w:t>
      </w:r>
      <w:r w:rsidR="00DD4487" w:rsidRPr="004E3B48">
        <w:rPr>
          <w:rFonts w:hint="eastAsia"/>
          <w:sz w:val="24"/>
          <w:szCs w:val="24"/>
        </w:rPr>
        <w:t>/</w:t>
      </w:r>
      <w:r w:rsidRPr="004E3B48">
        <w:rPr>
          <w:rFonts w:hint="eastAsia"/>
          <w:sz w:val="24"/>
          <w:szCs w:val="24"/>
        </w:rPr>
        <w:t>或安装，已根据第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_Ref530147644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7.7</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暂时停工</w:t>
      </w:r>
      <w:r w:rsidRPr="004E3B48">
        <w:rPr>
          <w:rFonts w:hint="eastAsia"/>
          <w:sz w:val="24"/>
          <w:szCs w:val="24"/>
        </w:rPr>
        <w:t>]</w:t>
      </w:r>
      <w:r w:rsidRPr="004E3B48">
        <w:rPr>
          <w:rFonts w:hint="eastAsia"/>
          <w:sz w:val="24"/>
          <w:szCs w:val="24"/>
        </w:rPr>
        <w:t>的</w:t>
      </w:r>
      <w:r w:rsidR="00CC0D0F" w:rsidRPr="004E3B48">
        <w:rPr>
          <w:rFonts w:hint="eastAsia"/>
          <w:sz w:val="24"/>
          <w:szCs w:val="24"/>
        </w:rPr>
        <w:t>约定</w:t>
      </w:r>
      <w:r w:rsidRPr="004E3B48">
        <w:rPr>
          <w:rFonts w:hint="eastAsia"/>
          <w:sz w:val="24"/>
          <w:szCs w:val="24"/>
        </w:rPr>
        <w:t>暂停进</w:t>
      </w:r>
      <w:r w:rsidRPr="004E3B48">
        <w:rPr>
          <w:rFonts w:hint="eastAsia"/>
          <w:sz w:val="24"/>
          <w:szCs w:val="24"/>
        </w:rPr>
        <w:lastRenderedPageBreak/>
        <w:t>行时，对于生产设备和（或）材料的缺陷通知期限原期满日期</w:t>
      </w:r>
      <w:r w:rsidRPr="004E3B48">
        <w:rPr>
          <w:rFonts w:hint="eastAsia"/>
          <w:sz w:val="24"/>
          <w:szCs w:val="24"/>
        </w:rPr>
        <w:t>2</w:t>
      </w:r>
      <w:r w:rsidRPr="004E3B48">
        <w:rPr>
          <w:rFonts w:hint="eastAsia"/>
          <w:sz w:val="24"/>
          <w:szCs w:val="24"/>
        </w:rPr>
        <w:t>年后发生的任何缺陷或损害，本条规定的承包商各项义务应不适用。</w:t>
      </w:r>
    </w:p>
    <w:p w14:paraId="44123289" w14:textId="092992CE" w:rsidR="00773335" w:rsidRPr="004E3B48" w:rsidRDefault="00773335" w:rsidP="00613804">
      <w:pPr>
        <w:rPr>
          <w:sz w:val="24"/>
          <w:szCs w:val="24"/>
        </w:rPr>
      </w:pPr>
    </w:p>
    <w:p w14:paraId="1AF1A4EE" w14:textId="0C0D6FE6" w:rsidR="00773335" w:rsidRPr="004E3B48" w:rsidRDefault="00773335" w:rsidP="00945784">
      <w:pPr>
        <w:pStyle w:val="aa"/>
        <w:numPr>
          <w:ilvl w:val="1"/>
          <w:numId w:val="5"/>
        </w:numPr>
        <w:outlineLvl w:val="1"/>
        <w:rPr>
          <w:b/>
          <w:sz w:val="24"/>
          <w:szCs w:val="24"/>
        </w:rPr>
      </w:pPr>
      <w:bookmarkStart w:id="69" w:name="_Ref529969203"/>
      <w:r w:rsidRPr="004E3B48">
        <w:rPr>
          <w:rFonts w:hint="eastAsia"/>
          <w:b/>
          <w:sz w:val="24"/>
          <w:szCs w:val="24"/>
        </w:rPr>
        <w:t>未能修补缺陷</w:t>
      </w:r>
      <w:bookmarkEnd w:id="69"/>
    </w:p>
    <w:p w14:paraId="33929E1F" w14:textId="1AC8CE53" w:rsidR="00773335" w:rsidRPr="004E3B48" w:rsidRDefault="00773335" w:rsidP="00613804">
      <w:pPr>
        <w:rPr>
          <w:sz w:val="24"/>
          <w:szCs w:val="24"/>
        </w:rPr>
      </w:pPr>
    </w:p>
    <w:p w14:paraId="386E9E1A" w14:textId="76703189" w:rsidR="00773335" w:rsidRPr="004E3B48" w:rsidRDefault="00773335" w:rsidP="00F73444">
      <w:pPr>
        <w:rPr>
          <w:sz w:val="24"/>
          <w:szCs w:val="24"/>
        </w:rPr>
      </w:pPr>
      <w:r w:rsidRPr="004E3B48">
        <w:rPr>
          <w:rFonts w:hint="eastAsia"/>
          <w:sz w:val="24"/>
          <w:szCs w:val="24"/>
        </w:rPr>
        <w:t>如果承包商未能在合理的时间内修补任何缺陷或损害，且此项修补工作根据第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_Ref529969910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10.2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修补缺陷的费用</w:t>
      </w:r>
      <w:r w:rsidRPr="004E3B48">
        <w:rPr>
          <w:rFonts w:hint="eastAsia"/>
          <w:sz w:val="24"/>
          <w:szCs w:val="24"/>
        </w:rPr>
        <w:t>]</w:t>
      </w:r>
      <w:r w:rsidRPr="004E3B48">
        <w:rPr>
          <w:rFonts w:hint="eastAsia"/>
          <w:sz w:val="24"/>
          <w:szCs w:val="24"/>
        </w:rPr>
        <w:t>的</w:t>
      </w:r>
      <w:r w:rsidR="006E761C" w:rsidRPr="004E3B48">
        <w:rPr>
          <w:rFonts w:hint="eastAsia"/>
          <w:sz w:val="24"/>
          <w:szCs w:val="24"/>
        </w:rPr>
        <w:t>约定</w:t>
      </w:r>
      <w:r w:rsidRPr="004E3B48">
        <w:rPr>
          <w:rFonts w:hint="eastAsia"/>
          <w:sz w:val="24"/>
          <w:szCs w:val="24"/>
        </w:rPr>
        <w:t>应由承包商承担实施的费用，雇主可以（自行选择）：</w:t>
      </w:r>
    </w:p>
    <w:p w14:paraId="06B41674" w14:textId="77777777" w:rsidR="00773335" w:rsidRPr="004E3B48" w:rsidRDefault="00773335" w:rsidP="00773335">
      <w:pPr>
        <w:rPr>
          <w:sz w:val="24"/>
          <w:szCs w:val="24"/>
        </w:rPr>
      </w:pPr>
    </w:p>
    <w:p w14:paraId="45CE23CD" w14:textId="49294B9B" w:rsidR="00773335" w:rsidRPr="004E3B48" w:rsidRDefault="00773335" w:rsidP="00773335">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以合理的方式由他自己或他人进行此项工作，由承包商承担费用；承包商应按照第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_Ref529956682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2.5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的</w:t>
      </w:r>
      <w:r w:rsidR="00726B99" w:rsidRPr="004E3B48">
        <w:rPr>
          <w:rFonts w:hint="eastAsia"/>
          <w:sz w:val="24"/>
          <w:szCs w:val="24"/>
        </w:rPr>
        <w:t>约定</w:t>
      </w:r>
      <w:r w:rsidRPr="004E3B48">
        <w:rPr>
          <w:rFonts w:hint="eastAsia"/>
          <w:sz w:val="24"/>
          <w:szCs w:val="24"/>
        </w:rPr>
        <w:t>向雇主支付由雇主修补缺陷或损害而发生的合理费用；</w:t>
      </w:r>
    </w:p>
    <w:p w14:paraId="31EC9C65" w14:textId="77777777" w:rsidR="00773335" w:rsidRPr="004E3B48" w:rsidRDefault="00773335" w:rsidP="00773335">
      <w:pPr>
        <w:rPr>
          <w:sz w:val="24"/>
          <w:szCs w:val="24"/>
        </w:rPr>
      </w:pPr>
    </w:p>
    <w:p w14:paraId="10404A24" w14:textId="50465672" w:rsidR="00773335" w:rsidRPr="004E3B48" w:rsidRDefault="00773335" w:rsidP="00773335">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由</w:t>
      </w:r>
      <w:r w:rsidR="0008087B" w:rsidRPr="004E3B48">
        <w:rPr>
          <w:rFonts w:hint="eastAsia"/>
          <w:sz w:val="24"/>
          <w:szCs w:val="24"/>
        </w:rPr>
        <w:t>雇主</w:t>
      </w:r>
      <w:r w:rsidRPr="004E3B48">
        <w:rPr>
          <w:rFonts w:hint="eastAsia"/>
          <w:sz w:val="24"/>
          <w:szCs w:val="24"/>
        </w:rPr>
        <w:t>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_Ref529956174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的要求，商定或确定合同价格的合理的减少额；或</w:t>
      </w:r>
    </w:p>
    <w:p w14:paraId="5F7B7409" w14:textId="77777777" w:rsidR="00773335" w:rsidRPr="004E3B48" w:rsidRDefault="00773335" w:rsidP="00773335">
      <w:pPr>
        <w:rPr>
          <w:sz w:val="24"/>
          <w:szCs w:val="24"/>
        </w:rPr>
      </w:pPr>
    </w:p>
    <w:p w14:paraId="24A00F6F" w14:textId="1D223F84" w:rsidR="00773335" w:rsidRPr="004E3B48" w:rsidRDefault="00773335" w:rsidP="00773335">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如果上述缺陷或损害实质上使雇主丧失了工程或其任何主要部分的整个利益时，终止整个合同，或其有关不能按原定意图使用的该主要部分。雇主还应有权在不损害根据合同或其他规定所具有的任何其他权利的情况下，收回工程或该部分工程（视情况而定）全部支出总额，加上融资费用和拆除工程、清理现场、以及将生产设备和材料退还给承包商所支付的费用。</w:t>
      </w:r>
    </w:p>
    <w:p w14:paraId="45EB69F8" w14:textId="734D1FB7" w:rsidR="00773335" w:rsidRPr="004E3B48" w:rsidRDefault="00773335" w:rsidP="00773335">
      <w:pPr>
        <w:rPr>
          <w:sz w:val="24"/>
          <w:szCs w:val="24"/>
        </w:rPr>
      </w:pPr>
    </w:p>
    <w:p w14:paraId="70C69A67" w14:textId="6B1B627C" w:rsidR="00773335" w:rsidRPr="004E3B48" w:rsidRDefault="00773335" w:rsidP="00945784">
      <w:pPr>
        <w:pStyle w:val="aa"/>
        <w:numPr>
          <w:ilvl w:val="1"/>
          <w:numId w:val="5"/>
        </w:numPr>
        <w:outlineLvl w:val="1"/>
        <w:rPr>
          <w:b/>
          <w:sz w:val="24"/>
          <w:szCs w:val="24"/>
        </w:rPr>
      </w:pPr>
      <w:r w:rsidRPr="004E3B48">
        <w:rPr>
          <w:rFonts w:hint="eastAsia"/>
          <w:b/>
          <w:sz w:val="24"/>
          <w:szCs w:val="24"/>
        </w:rPr>
        <w:t>移出有缺陷的工程</w:t>
      </w:r>
    </w:p>
    <w:p w14:paraId="49180430" w14:textId="39658B91" w:rsidR="00773335" w:rsidRPr="004E3B48" w:rsidRDefault="00773335" w:rsidP="00773335">
      <w:pPr>
        <w:rPr>
          <w:sz w:val="24"/>
          <w:szCs w:val="24"/>
        </w:rPr>
      </w:pPr>
    </w:p>
    <w:p w14:paraId="07A80342" w14:textId="3FFE5FB8" w:rsidR="00773335" w:rsidRPr="004E3B48" w:rsidRDefault="00773335" w:rsidP="00773335">
      <w:pPr>
        <w:rPr>
          <w:sz w:val="24"/>
          <w:szCs w:val="24"/>
        </w:rPr>
      </w:pPr>
      <w:r w:rsidRPr="004E3B48">
        <w:rPr>
          <w:rFonts w:hint="eastAsia"/>
          <w:sz w:val="24"/>
          <w:szCs w:val="24"/>
        </w:rPr>
        <w:t>如果缺陷或损害在现场不能迅速修复，承包商可经雇主同意，将有缺陷或损害的各项生产设备移出现场进行修复。雇主此项同意可以要求承包商按该部分设备的全部重置成本，提供适宜的担保。</w:t>
      </w:r>
    </w:p>
    <w:p w14:paraId="34C3008E" w14:textId="37F90494" w:rsidR="00773335" w:rsidRPr="004E3B48" w:rsidRDefault="00773335" w:rsidP="00773335">
      <w:pPr>
        <w:rPr>
          <w:sz w:val="24"/>
          <w:szCs w:val="24"/>
        </w:rPr>
      </w:pPr>
    </w:p>
    <w:p w14:paraId="6731760F" w14:textId="3698B9B7" w:rsidR="00773335" w:rsidRPr="004E3B48" w:rsidRDefault="00773335" w:rsidP="00945784">
      <w:pPr>
        <w:pStyle w:val="aa"/>
        <w:numPr>
          <w:ilvl w:val="1"/>
          <w:numId w:val="5"/>
        </w:numPr>
        <w:outlineLvl w:val="1"/>
        <w:rPr>
          <w:b/>
          <w:sz w:val="24"/>
          <w:szCs w:val="24"/>
        </w:rPr>
      </w:pPr>
      <w:r w:rsidRPr="004E3B48">
        <w:rPr>
          <w:rFonts w:hint="eastAsia"/>
          <w:b/>
          <w:sz w:val="24"/>
          <w:szCs w:val="24"/>
        </w:rPr>
        <w:t>进一步试验</w:t>
      </w:r>
    </w:p>
    <w:p w14:paraId="17205C56" w14:textId="4F8310E1" w:rsidR="00773335" w:rsidRPr="004E3B48" w:rsidRDefault="00773335" w:rsidP="00773335">
      <w:pPr>
        <w:rPr>
          <w:sz w:val="24"/>
          <w:szCs w:val="24"/>
        </w:rPr>
      </w:pPr>
    </w:p>
    <w:p w14:paraId="712D8F14" w14:textId="1C197447" w:rsidR="00773335" w:rsidRPr="004E3B48" w:rsidRDefault="00773335" w:rsidP="00773335">
      <w:pPr>
        <w:rPr>
          <w:sz w:val="24"/>
          <w:szCs w:val="24"/>
        </w:rPr>
      </w:pPr>
      <w:r w:rsidRPr="004E3B48">
        <w:rPr>
          <w:rFonts w:hint="eastAsia"/>
          <w:sz w:val="24"/>
          <w:szCs w:val="24"/>
        </w:rPr>
        <w:t>如果任何缺陷或损害的修补可能对工程的性能产生影响，</w:t>
      </w:r>
      <w:r w:rsidR="0008087B" w:rsidRPr="004E3B48">
        <w:rPr>
          <w:rFonts w:hint="eastAsia"/>
          <w:sz w:val="24"/>
          <w:szCs w:val="24"/>
        </w:rPr>
        <w:t>项目经理</w:t>
      </w:r>
      <w:r w:rsidRPr="004E3B48">
        <w:rPr>
          <w:rFonts w:hint="eastAsia"/>
          <w:sz w:val="24"/>
          <w:szCs w:val="24"/>
        </w:rPr>
        <w:t>可要求重新进行合同提出的任何试验。此要求应在该缺陷或损害修补后</w:t>
      </w:r>
      <w:r w:rsidRPr="004E3B48">
        <w:rPr>
          <w:rFonts w:hint="eastAsia"/>
          <w:sz w:val="24"/>
          <w:szCs w:val="24"/>
        </w:rPr>
        <w:t>28</w:t>
      </w:r>
      <w:r w:rsidRPr="004E3B48">
        <w:rPr>
          <w:rFonts w:hint="eastAsia"/>
          <w:sz w:val="24"/>
          <w:szCs w:val="24"/>
        </w:rPr>
        <w:t>天内发出通知提出。</w:t>
      </w:r>
    </w:p>
    <w:p w14:paraId="7BD6DEAF" w14:textId="77777777" w:rsidR="00773335" w:rsidRPr="004E3B48" w:rsidRDefault="00773335" w:rsidP="00773335">
      <w:pPr>
        <w:rPr>
          <w:sz w:val="24"/>
          <w:szCs w:val="24"/>
        </w:rPr>
      </w:pPr>
    </w:p>
    <w:p w14:paraId="722B6612" w14:textId="356F24CA" w:rsidR="00773335" w:rsidRPr="004E3B48" w:rsidRDefault="00773335" w:rsidP="00773335">
      <w:pPr>
        <w:rPr>
          <w:sz w:val="24"/>
          <w:szCs w:val="24"/>
        </w:rPr>
      </w:pPr>
      <w:r w:rsidRPr="004E3B48">
        <w:rPr>
          <w:rFonts w:hint="eastAsia"/>
          <w:sz w:val="24"/>
          <w:szCs w:val="24"/>
        </w:rPr>
        <w:t>这些试验，除应根据第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_Ref529969910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10.2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修补缺陷的费用</w:t>
      </w:r>
      <w:r w:rsidRPr="004E3B48">
        <w:rPr>
          <w:rFonts w:hint="eastAsia"/>
          <w:sz w:val="24"/>
          <w:szCs w:val="24"/>
        </w:rPr>
        <w:t>]</w:t>
      </w:r>
      <w:r w:rsidRPr="004E3B48">
        <w:rPr>
          <w:rFonts w:hint="eastAsia"/>
          <w:sz w:val="24"/>
          <w:szCs w:val="24"/>
        </w:rPr>
        <w:t>的</w:t>
      </w:r>
      <w:r w:rsidR="00283489" w:rsidRPr="004E3B48">
        <w:rPr>
          <w:rFonts w:hint="eastAsia"/>
          <w:sz w:val="24"/>
          <w:szCs w:val="24"/>
        </w:rPr>
        <w:t>约定</w:t>
      </w:r>
      <w:r w:rsidRPr="004E3B48">
        <w:rPr>
          <w:rFonts w:hint="eastAsia"/>
          <w:sz w:val="24"/>
          <w:szCs w:val="24"/>
        </w:rPr>
        <w:t>，由对修补费用负责的一方承担风险和费用外，应按先前试验的适用条款进行。</w:t>
      </w:r>
    </w:p>
    <w:p w14:paraId="2F4C4C40" w14:textId="1D160B38" w:rsidR="00773335" w:rsidRPr="004E3B48" w:rsidRDefault="00773335" w:rsidP="00773335">
      <w:pPr>
        <w:rPr>
          <w:sz w:val="24"/>
          <w:szCs w:val="24"/>
        </w:rPr>
      </w:pPr>
    </w:p>
    <w:p w14:paraId="71B92042" w14:textId="25F0E5F6" w:rsidR="00773335" w:rsidRPr="004E3B48" w:rsidRDefault="00773335" w:rsidP="00945784">
      <w:pPr>
        <w:pStyle w:val="aa"/>
        <w:numPr>
          <w:ilvl w:val="1"/>
          <w:numId w:val="5"/>
        </w:numPr>
        <w:outlineLvl w:val="1"/>
        <w:rPr>
          <w:b/>
          <w:sz w:val="24"/>
          <w:szCs w:val="24"/>
        </w:rPr>
      </w:pPr>
      <w:r w:rsidRPr="004E3B48">
        <w:rPr>
          <w:rFonts w:hint="eastAsia"/>
          <w:b/>
          <w:sz w:val="24"/>
          <w:szCs w:val="24"/>
        </w:rPr>
        <w:t>进入权</w:t>
      </w:r>
    </w:p>
    <w:p w14:paraId="5ED978B0" w14:textId="57F7EBC7" w:rsidR="00773335" w:rsidRPr="004E3B48" w:rsidRDefault="00773335" w:rsidP="00773335">
      <w:pPr>
        <w:rPr>
          <w:sz w:val="24"/>
          <w:szCs w:val="24"/>
        </w:rPr>
      </w:pPr>
    </w:p>
    <w:p w14:paraId="5D1D0416" w14:textId="76D7B5F4" w:rsidR="00773335" w:rsidRPr="004E3B48" w:rsidRDefault="00773335" w:rsidP="00773335">
      <w:pPr>
        <w:rPr>
          <w:sz w:val="24"/>
          <w:szCs w:val="24"/>
        </w:rPr>
      </w:pPr>
      <w:r w:rsidRPr="004E3B48">
        <w:rPr>
          <w:rFonts w:hint="eastAsia"/>
          <w:sz w:val="24"/>
          <w:szCs w:val="24"/>
        </w:rPr>
        <w:t>在颁发履约证书前，承包商应有为遵照本条要求而合理需要的工程进入权，但不符合雇主的合理保安限制的情况除外。</w:t>
      </w:r>
    </w:p>
    <w:p w14:paraId="4C6C4C39" w14:textId="71B506D6" w:rsidR="00773335" w:rsidRPr="004E3B48" w:rsidRDefault="00773335" w:rsidP="00773335">
      <w:pPr>
        <w:rPr>
          <w:sz w:val="24"/>
          <w:szCs w:val="24"/>
        </w:rPr>
      </w:pPr>
    </w:p>
    <w:p w14:paraId="48D441AB" w14:textId="567E24BC" w:rsidR="00773335" w:rsidRPr="004E3B48" w:rsidRDefault="00A21FBE" w:rsidP="00945784">
      <w:pPr>
        <w:pStyle w:val="aa"/>
        <w:numPr>
          <w:ilvl w:val="1"/>
          <w:numId w:val="5"/>
        </w:numPr>
        <w:outlineLvl w:val="1"/>
        <w:rPr>
          <w:b/>
          <w:sz w:val="24"/>
          <w:szCs w:val="24"/>
        </w:rPr>
      </w:pPr>
      <w:r w:rsidRPr="004E3B48">
        <w:rPr>
          <w:rFonts w:hint="eastAsia"/>
          <w:b/>
          <w:sz w:val="24"/>
          <w:szCs w:val="24"/>
        </w:rPr>
        <w:lastRenderedPageBreak/>
        <w:t>承包商调查</w:t>
      </w:r>
    </w:p>
    <w:p w14:paraId="561F725A" w14:textId="0F72B932" w:rsidR="00A21FBE" w:rsidRPr="004E3B48" w:rsidRDefault="00A21FBE" w:rsidP="00773335">
      <w:pPr>
        <w:rPr>
          <w:sz w:val="24"/>
          <w:szCs w:val="24"/>
        </w:rPr>
      </w:pPr>
    </w:p>
    <w:p w14:paraId="3F37661E" w14:textId="39F25444" w:rsidR="00A21FBE" w:rsidRPr="004E3B48" w:rsidRDefault="00A21FBE" w:rsidP="00773335">
      <w:pPr>
        <w:rPr>
          <w:sz w:val="24"/>
          <w:szCs w:val="24"/>
        </w:rPr>
      </w:pPr>
      <w:r w:rsidRPr="004E3B48">
        <w:rPr>
          <w:rFonts w:hint="eastAsia"/>
          <w:sz w:val="24"/>
          <w:szCs w:val="24"/>
        </w:rPr>
        <w:t>如果</w:t>
      </w:r>
      <w:r w:rsidR="0008087B" w:rsidRPr="004E3B48">
        <w:rPr>
          <w:rFonts w:hint="eastAsia"/>
          <w:sz w:val="24"/>
          <w:szCs w:val="24"/>
        </w:rPr>
        <w:t>雇主</w:t>
      </w:r>
      <w:r w:rsidRPr="004E3B48">
        <w:rPr>
          <w:rFonts w:hint="eastAsia"/>
          <w:sz w:val="24"/>
          <w:szCs w:val="24"/>
        </w:rPr>
        <w:t>要求调查任何缺陷的原因，承包商应在</w:t>
      </w:r>
      <w:r w:rsidR="0008087B" w:rsidRPr="004E3B48">
        <w:rPr>
          <w:rFonts w:hint="eastAsia"/>
          <w:sz w:val="24"/>
          <w:szCs w:val="24"/>
        </w:rPr>
        <w:t>项目经理</w:t>
      </w:r>
      <w:r w:rsidRPr="004E3B48">
        <w:rPr>
          <w:rFonts w:hint="eastAsia"/>
          <w:sz w:val="24"/>
          <w:szCs w:val="24"/>
        </w:rPr>
        <w:t>的指导下进行调查。除非根据第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_Ref529969910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10.2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修补缺陷的费用</w:t>
      </w:r>
      <w:r w:rsidRPr="004E3B48">
        <w:rPr>
          <w:rFonts w:hint="eastAsia"/>
          <w:sz w:val="24"/>
          <w:szCs w:val="24"/>
        </w:rPr>
        <w:t>]</w:t>
      </w:r>
      <w:r w:rsidRPr="004E3B48">
        <w:rPr>
          <w:rFonts w:hint="eastAsia"/>
          <w:sz w:val="24"/>
          <w:szCs w:val="24"/>
        </w:rPr>
        <w:t>的</w:t>
      </w:r>
      <w:r w:rsidR="001B765D" w:rsidRPr="004E3B48">
        <w:rPr>
          <w:rFonts w:hint="eastAsia"/>
          <w:sz w:val="24"/>
          <w:szCs w:val="24"/>
        </w:rPr>
        <w:t>约定</w:t>
      </w:r>
      <w:r w:rsidRPr="004E3B48">
        <w:rPr>
          <w:rFonts w:hint="eastAsia"/>
          <w:sz w:val="24"/>
          <w:szCs w:val="24"/>
        </w:rPr>
        <w:t>应由承包商承担修补费用的情况，调查费用应由</w:t>
      </w:r>
      <w:r w:rsidR="0008087B" w:rsidRPr="004E3B48">
        <w:rPr>
          <w:rFonts w:hint="eastAsia"/>
          <w:sz w:val="24"/>
          <w:szCs w:val="24"/>
        </w:rPr>
        <w:t>雇主</w:t>
      </w:r>
      <w:r w:rsidRPr="004E3B48">
        <w:rPr>
          <w:rFonts w:hint="eastAsia"/>
          <w:sz w:val="24"/>
          <w:szCs w:val="24"/>
        </w:rPr>
        <w:t>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_Ref529956174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的要求商定或确定，并计入合同价格。</w:t>
      </w:r>
    </w:p>
    <w:p w14:paraId="68B50DB8" w14:textId="04DC2D2E" w:rsidR="00A21FBE" w:rsidRPr="004E3B48" w:rsidRDefault="00A21FBE" w:rsidP="00773335">
      <w:pPr>
        <w:rPr>
          <w:sz w:val="24"/>
          <w:szCs w:val="24"/>
        </w:rPr>
      </w:pPr>
    </w:p>
    <w:p w14:paraId="0DBDEF51" w14:textId="2296260C" w:rsidR="00A21FBE" w:rsidRPr="004E3B48" w:rsidRDefault="00A21FBE" w:rsidP="00945784">
      <w:pPr>
        <w:pStyle w:val="aa"/>
        <w:numPr>
          <w:ilvl w:val="1"/>
          <w:numId w:val="5"/>
        </w:numPr>
        <w:outlineLvl w:val="1"/>
        <w:rPr>
          <w:b/>
          <w:sz w:val="24"/>
          <w:szCs w:val="24"/>
        </w:rPr>
      </w:pPr>
      <w:bookmarkStart w:id="70" w:name="_Ref529955731"/>
      <w:r w:rsidRPr="004E3B48">
        <w:rPr>
          <w:rFonts w:hint="eastAsia"/>
          <w:b/>
          <w:sz w:val="24"/>
          <w:szCs w:val="24"/>
        </w:rPr>
        <w:t>履约证书</w:t>
      </w:r>
      <w:bookmarkEnd w:id="70"/>
    </w:p>
    <w:p w14:paraId="78B38282" w14:textId="19A2AEC3" w:rsidR="00A21FBE" w:rsidRPr="004E3B48" w:rsidRDefault="00A21FBE" w:rsidP="00773335">
      <w:pPr>
        <w:rPr>
          <w:sz w:val="24"/>
          <w:szCs w:val="24"/>
        </w:rPr>
      </w:pPr>
    </w:p>
    <w:p w14:paraId="7B15D115" w14:textId="00982248" w:rsidR="00A21FBE" w:rsidRPr="004E3B48" w:rsidRDefault="00A21FBE" w:rsidP="00A21FBE">
      <w:pPr>
        <w:rPr>
          <w:sz w:val="24"/>
          <w:szCs w:val="24"/>
        </w:rPr>
      </w:pPr>
      <w:r w:rsidRPr="004E3B48">
        <w:rPr>
          <w:rFonts w:hint="eastAsia"/>
          <w:sz w:val="24"/>
          <w:szCs w:val="24"/>
        </w:rPr>
        <w:t>直到雇主向承包商颁发履约证书，注明承包商完成合同规定的各项义务的日期后，才应认为承包商的义务已经完成。</w:t>
      </w:r>
    </w:p>
    <w:p w14:paraId="0F031A8E" w14:textId="77777777" w:rsidR="00A21FBE" w:rsidRPr="004E3B48" w:rsidRDefault="00A21FBE" w:rsidP="00A21FBE">
      <w:pPr>
        <w:rPr>
          <w:sz w:val="24"/>
          <w:szCs w:val="24"/>
        </w:rPr>
      </w:pPr>
    </w:p>
    <w:p w14:paraId="2C66C7BA" w14:textId="01C9BF1C" w:rsidR="00A21FBE" w:rsidRPr="004E3B48" w:rsidRDefault="00A21FBE" w:rsidP="00A21FBE">
      <w:pPr>
        <w:rPr>
          <w:sz w:val="24"/>
          <w:szCs w:val="24"/>
        </w:rPr>
      </w:pPr>
      <w:r w:rsidRPr="004E3B48">
        <w:rPr>
          <w:rFonts w:hint="eastAsia"/>
          <w:sz w:val="24"/>
          <w:szCs w:val="24"/>
        </w:rPr>
        <w:t>履约证书应由雇主在以下时间中较晚一个时间到达后的</w:t>
      </w:r>
      <w:r w:rsidRPr="004E3B48">
        <w:rPr>
          <w:rFonts w:hint="eastAsia"/>
          <w:sz w:val="24"/>
          <w:szCs w:val="24"/>
        </w:rPr>
        <w:t>2</w:t>
      </w:r>
      <w:r w:rsidRPr="004E3B48">
        <w:rPr>
          <w:sz w:val="24"/>
          <w:szCs w:val="24"/>
        </w:rPr>
        <w:t>8</w:t>
      </w:r>
      <w:r w:rsidRPr="004E3B48">
        <w:rPr>
          <w:rFonts w:hint="eastAsia"/>
          <w:sz w:val="24"/>
          <w:szCs w:val="24"/>
        </w:rPr>
        <w:t>天内颁发：</w:t>
      </w:r>
    </w:p>
    <w:p w14:paraId="1BAE88CC" w14:textId="77777777" w:rsidR="00A21FBE" w:rsidRPr="004E3B48" w:rsidRDefault="00A21FBE" w:rsidP="00A21FBE">
      <w:pPr>
        <w:rPr>
          <w:sz w:val="24"/>
          <w:szCs w:val="24"/>
        </w:rPr>
      </w:pPr>
    </w:p>
    <w:p w14:paraId="4DAFA9DB" w14:textId="1A69E510" w:rsidR="00A21FBE" w:rsidRPr="004E3B48" w:rsidRDefault="00A21FBE" w:rsidP="00A21FBE">
      <w:pPr>
        <w:rPr>
          <w:sz w:val="24"/>
          <w:szCs w:val="24"/>
        </w:rPr>
      </w:pPr>
      <w:r w:rsidRPr="004E3B48">
        <w:rPr>
          <w:sz w:val="24"/>
          <w:szCs w:val="24"/>
        </w:rPr>
        <w:t>(a)</w:t>
      </w:r>
      <w:r w:rsidRPr="004E3B48">
        <w:rPr>
          <w:sz w:val="24"/>
          <w:szCs w:val="24"/>
        </w:rPr>
        <w:tab/>
      </w:r>
      <w:r w:rsidRPr="004E3B48">
        <w:rPr>
          <w:rFonts w:hint="eastAsia"/>
          <w:sz w:val="24"/>
          <w:szCs w:val="24"/>
        </w:rPr>
        <w:t>最后一个缺陷通知期限期满日期</w:t>
      </w:r>
      <w:r w:rsidRPr="004E3B48">
        <w:rPr>
          <w:rFonts w:hint="eastAsia"/>
          <w:sz w:val="24"/>
          <w:szCs w:val="24"/>
        </w:rPr>
        <w:t>;</w:t>
      </w:r>
    </w:p>
    <w:p w14:paraId="6B856064" w14:textId="77777777" w:rsidR="00A21FBE" w:rsidRPr="004E3B48" w:rsidRDefault="00A21FBE" w:rsidP="00A21FBE">
      <w:pPr>
        <w:rPr>
          <w:sz w:val="24"/>
          <w:szCs w:val="24"/>
        </w:rPr>
      </w:pPr>
    </w:p>
    <w:p w14:paraId="051E681F" w14:textId="67948145" w:rsidR="00A21FBE" w:rsidRPr="004E3B48" w:rsidRDefault="00A21FBE" w:rsidP="00A21FBE">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在承包商提供所有承包商文件</w:t>
      </w:r>
      <w:r w:rsidRPr="004E3B48">
        <w:rPr>
          <w:rFonts w:hint="eastAsia"/>
          <w:sz w:val="24"/>
          <w:szCs w:val="24"/>
        </w:rPr>
        <w:t>,</w:t>
      </w:r>
      <w:r w:rsidRPr="004E3B48">
        <w:rPr>
          <w:rFonts w:hint="eastAsia"/>
          <w:sz w:val="24"/>
          <w:szCs w:val="24"/>
        </w:rPr>
        <w:t>完成所有工程的施工和试验，包括修补任何缺陷后。</w:t>
      </w:r>
    </w:p>
    <w:p w14:paraId="7A8D1904" w14:textId="77777777" w:rsidR="00A21FBE" w:rsidRPr="004E3B48" w:rsidRDefault="00A21FBE" w:rsidP="00A21FBE">
      <w:pPr>
        <w:rPr>
          <w:sz w:val="24"/>
          <w:szCs w:val="24"/>
        </w:rPr>
      </w:pPr>
    </w:p>
    <w:p w14:paraId="11173A4C" w14:textId="20977EF6" w:rsidR="00A21FBE" w:rsidRPr="004E3B48" w:rsidRDefault="0008087B" w:rsidP="00A21FBE">
      <w:pPr>
        <w:rPr>
          <w:sz w:val="24"/>
          <w:szCs w:val="24"/>
        </w:rPr>
      </w:pPr>
      <w:r w:rsidRPr="004E3B48">
        <w:rPr>
          <w:rFonts w:hint="eastAsia"/>
          <w:sz w:val="24"/>
          <w:szCs w:val="24"/>
        </w:rPr>
        <w:t>在受制于以下第</w:t>
      </w:r>
      <w:r w:rsidR="00500A05" w:rsidRPr="004E3B48">
        <w:rPr>
          <w:sz w:val="24"/>
          <w:szCs w:val="24"/>
        </w:rPr>
        <w:fldChar w:fldCharType="begin"/>
      </w:r>
      <w:r w:rsidR="00500A05" w:rsidRPr="004E3B48">
        <w:rPr>
          <w:sz w:val="24"/>
          <w:szCs w:val="24"/>
        </w:rPr>
        <w:instrText xml:space="preserve"> </w:instrText>
      </w:r>
      <w:r w:rsidR="00500A05" w:rsidRPr="004E3B48">
        <w:rPr>
          <w:rFonts w:hint="eastAsia"/>
          <w:sz w:val="24"/>
          <w:szCs w:val="24"/>
        </w:rPr>
        <w:instrText>REF _Ref529996402 \r \h</w:instrText>
      </w:r>
      <w:r w:rsidR="00500A05" w:rsidRPr="004E3B48">
        <w:rPr>
          <w:sz w:val="24"/>
          <w:szCs w:val="24"/>
        </w:rPr>
        <w:instrText xml:space="preserve"> </w:instrText>
      </w:r>
      <w:r w:rsidR="004E3B48">
        <w:rPr>
          <w:sz w:val="24"/>
          <w:szCs w:val="24"/>
        </w:rPr>
        <w:instrText xml:space="preserve"> \* MERGEFORMAT </w:instrText>
      </w:r>
      <w:r w:rsidR="00500A05" w:rsidRPr="004E3B48">
        <w:rPr>
          <w:sz w:val="24"/>
          <w:szCs w:val="24"/>
        </w:rPr>
      </w:r>
      <w:r w:rsidR="00500A05" w:rsidRPr="004E3B48">
        <w:rPr>
          <w:sz w:val="24"/>
          <w:szCs w:val="24"/>
        </w:rPr>
        <w:fldChar w:fldCharType="separate"/>
      </w:r>
      <w:r w:rsidR="00B87123" w:rsidRPr="004E3B48">
        <w:rPr>
          <w:sz w:val="24"/>
          <w:szCs w:val="24"/>
        </w:rPr>
        <w:t>10.10</w:t>
      </w:r>
      <w:r w:rsidR="00500A05" w:rsidRPr="004E3B48">
        <w:rPr>
          <w:sz w:val="24"/>
          <w:szCs w:val="24"/>
        </w:rPr>
        <w:fldChar w:fldCharType="end"/>
      </w:r>
      <w:r w:rsidRPr="004E3B48">
        <w:rPr>
          <w:rFonts w:hint="eastAsia"/>
          <w:sz w:val="24"/>
          <w:szCs w:val="24"/>
        </w:rPr>
        <w:t>款的情况下，</w:t>
      </w:r>
      <w:r w:rsidR="00867856" w:rsidRPr="004E3B48">
        <w:rPr>
          <w:rFonts w:hint="eastAsia"/>
          <w:sz w:val="24"/>
          <w:szCs w:val="24"/>
        </w:rPr>
        <w:t>履约证书的副本应发送给</w:t>
      </w:r>
      <w:r w:rsidR="00500A05" w:rsidRPr="004E3B48">
        <w:rPr>
          <w:rFonts w:hint="eastAsia"/>
          <w:sz w:val="24"/>
          <w:szCs w:val="24"/>
        </w:rPr>
        <w:t>雇主</w:t>
      </w:r>
      <w:r w:rsidR="00867856" w:rsidRPr="004E3B48">
        <w:rPr>
          <w:rFonts w:hint="eastAsia"/>
          <w:sz w:val="24"/>
          <w:szCs w:val="24"/>
        </w:rPr>
        <w:t>，</w:t>
      </w:r>
      <w:r w:rsidR="00A21FBE" w:rsidRPr="004E3B48">
        <w:rPr>
          <w:rFonts w:hint="eastAsia"/>
          <w:sz w:val="24"/>
          <w:szCs w:val="24"/>
        </w:rPr>
        <w:t>只有履约证书应被视为构成对工程的认可。</w:t>
      </w:r>
    </w:p>
    <w:p w14:paraId="245F0080" w14:textId="6BA2EC63" w:rsidR="00867856" w:rsidRPr="004E3B48" w:rsidRDefault="00867856" w:rsidP="00A21FBE">
      <w:pPr>
        <w:rPr>
          <w:sz w:val="24"/>
          <w:szCs w:val="24"/>
        </w:rPr>
      </w:pPr>
    </w:p>
    <w:p w14:paraId="64539384" w14:textId="653E2266" w:rsidR="00867856" w:rsidRPr="004E3B48" w:rsidRDefault="00867856" w:rsidP="00945784">
      <w:pPr>
        <w:pStyle w:val="aa"/>
        <w:numPr>
          <w:ilvl w:val="1"/>
          <w:numId w:val="5"/>
        </w:numPr>
        <w:outlineLvl w:val="1"/>
        <w:rPr>
          <w:b/>
          <w:sz w:val="24"/>
          <w:szCs w:val="24"/>
        </w:rPr>
      </w:pPr>
      <w:bookmarkStart w:id="71" w:name="_Ref529996402"/>
      <w:r w:rsidRPr="004E3B48">
        <w:rPr>
          <w:rFonts w:hint="eastAsia"/>
          <w:b/>
          <w:sz w:val="24"/>
          <w:szCs w:val="24"/>
        </w:rPr>
        <w:t>未履行的义务</w:t>
      </w:r>
      <w:bookmarkEnd w:id="71"/>
    </w:p>
    <w:p w14:paraId="641C9D09" w14:textId="38C1451A" w:rsidR="00867856" w:rsidRPr="004E3B48" w:rsidRDefault="00867856" w:rsidP="00A21FBE">
      <w:pPr>
        <w:rPr>
          <w:b/>
          <w:sz w:val="24"/>
          <w:szCs w:val="24"/>
        </w:rPr>
      </w:pPr>
    </w:p>
    <w:p w14:paraId="6984C053" w14:textId="2C6B64D0" w:rsidR="00867856" w:rsidRPr="004E3B48" w:rsidRDefault="00867856" w:rsidP="00A21FBE">
      <w:pPr>
        <w:rPr>
          <w:sz w:val="24"/>
          <w:szCs w:val="24"/>
        </w:rPr>
      </w:pPr>
      <w:r w:rsidRPr="004E3B48">
        <w:rPr>
          <w:rFonts w:hint="eastAsia"/>
          <w:sz w:val="24"/>
          <w:szCs w:val="24"/>
        </w:rPr>
        <w:t>尽管履约证书一经签发，就以下各项职责和义务而言，本合同仍应保持全面有效：（</w:t>
      </w:r>
      <w:r w:rsidRPr="004E3B48">
        <w:rPr>
          <w:rFonts w:hint="eastAsia"/>
          <w:sz w:val="24"/>
          <w:szCs w:val="24"/>
        </w:rPr>
        <w:t>a</w:t>
      </w:r>
      <w:r w:rsidRPr="004E3B48">
        <w:rPr>
          <w:rFonts w:hint="eastAsia"/>
          <w:sz w:val="24"/>
          <w:szCs w:val="24"/>
        </w:rPr>
        <w:t>）明确规定在本合同届满或终止后继续有效的职责和义务，包括但不限于在缺陷通知期内发生的职责和义务；</w:t>
      </w:r>
      <w:r w:rsidR="00CF4CF2" w:rsidRPr="004E3B48">
        <w:rPr>
          <w:rFonts w:hint="eastAsia"/>
          <w:sz w:val="24"/>
          <w:szCs w:val="24"/>
        </w:rPr>
        <w:t>(</w:t>
      </w:r>
      <w:r w:rsidR="00CF4CF2" w:rsidRPr="004E3B48">
        <w:rPr>
          <w:sz w:val="24"/>
          <w:szCs w:val="24"/>
        </w:rPr>
        <w:t>b)</w:t>
      </w:r>
      <w:r w:rsidR="00CF4CF2" w:rsidRPr="004E3B48">
        <w:rPr>
          <w:rFonts w:hint="eastAsia"/>
          <w:sz w:val="24"/>
          <w:szCs w:val="24"/>
        </w:rPr>
        <w:t>法律或规范规定的工程或任何分项工程的法定保修期内，承包商的保修义务；</w:t>
      </w:r>
      <w:r w:rsidR="00500A05" w:rsidRPr="004E3B48">
        <w:rPr>
          <w:rFonts w:hint="eastAsia"/>
          <w:sz w:val="24"/>
          <w:szCs w:val="24"/>
        </w:rPr>
        <w:t>法定的诉讼时效和责任期限</w:t>
      </w:r>
      <w:r w:rsidRPr="004E3B48">
        <w:rPr>
          <w:rFonts w:hint="eastAsia"/>
          <w:sz w:val="24"/>
          <w:szCs w:val="24"/>
        </w:rPr>
        <w:t>或（</w:t>
      </w:r>
      <w:r w:rsidR="00CF4CF2" w:rsidRPr="004E3B48">
        <w:rPr>
          <w:rFonts w:hint="eastAsia"/>
          <w:sz w:val="24"/>
          <w:szCs w:val="24"/>
        </w:rPr>
        <w:t>c</w:t>
      </w:r>
      <w:r w:rsidRPr="004E3B48">
        <w:rPr>
          <w:rFonts w:hint="eastAsia"/>
          <w:sz w:val="24"/>
          <w:szCs w:val="24"/>
        </w:rPr>
        <w:t>）根据其性质和本意，应该在合同届满或终止后且在其全部履行完毕前继续有效的职责和义务。</w:t>
      </w:r>
    </w:p>
    <w:p w14:paraId="7744533F" w14:textId="133A9625" w:rsidR="00867856" w:rsidRPr="004E3B48" w:rsidRDefault="00867856" w:rsidP="00A21FBE">
      <w:pPr>
        <w:rPr>
          <w:sz w:val="24"/>
          <w:szCs w:val="24"/>
        </w:rPr>
      </w:pPr>
    </w:p>
    <w:p w14:paraId="499EBF77" w14:textId="2B247629" w:rsidR="00867856" w:rsidRPr="004E3B48" w:rsidRDefault="00090936" w:rsidP="00A21FBE">
      <w:pPr>
        <w:rPr>
          <w:sz w:val="24"/>
          <w:szCs w:val="24"/>
        </w:rPr>
      </w:pPr>
      <w:r w:rsidRPr="004E3B48">
        <w:rPr>
          <w:rFonts w:hint="eastAsia"/>
          <w:sz w:val="24"/>
          <w:szCs w:val="24"/>
        </w:rPr>
        <w:t>未</w:t>
      </w:r>
      <w:r w:rsidR="00867856" w:rsidRPr="004E3B48">
        <w:rPr>
          <w:rFonts w:hint="eastAsia"/>
          <w:sz w:val="24"/>
          <w:szCs w:val="24"/>
        </w:rPr>
        <w:t>避免任何疑义，在本合同届满或终止后继续有效的职责和义务应当包括但不限于</w:t>
      </w:r>
      <w:r w:rsidR="00D25F15" w:rsidRPr="004E3B48">
        <w:rPr>
          <w:rFonts w:hint="eastAsia"/>
          <w:sz w:val="24"/>
          <w:szCs w:val="24"/>
        </w:rPr>
        <w:t>以下合同条款中规定的相关内容</w:t>
      </w:r>
      <w:r w:rsidR="00867856" w:rsidRPr="004E3B48">
        <w:rPr>
          <w:rFonts w:hint="eastAsia"/>
          <w:sz w:val="24"/>
          <w:szCs w:val="24"/>
        </w:rPr>
        <w:t>：</w:t>
      </w:r>
    </w:p>
    <w:p w14:paraId="693B8B7D" w14:textId="77777777" w:rsidR="001E412C" w:rsidRPr="004E3B48" w:rsidRDefault="001E412C" w:rsidP="00A21FBE">
      <w:pPr>
        <w:rPr>
          <w:sz w:val="24"/>
          <w:szCs w:val="24"/>
        </w:rPr>
      </w:pPr>
    </w:p>
    <w:p w14:paraId="26763D0D" w14:textId="6EEE5711" w:rsidR="00867856" w:rsidRPr="004E3B48" w:rsidRDefault="00867856" w:rsidP="00A21FBE">
      <w:pPr>
        <w:rPr>
          <w:sz w:val="24"/>
          <w:szCs w:val="24"/>
        </w:rPr>
      </w:pPr>
      <w:r w:rsidRPr="004E3B48">
        <w:rPr>
          <w:rFonts w:hint="eastAsia"/>
          <w:sz w:val="24"/>
          <w:szCs w:val="24"/>
        </w:rPr>
        <w:t>(</w:t>
      </w:r>
      <w:r w:rsidRPr="004E3B48">
        <w:rPr>
          <w:sz w:val="24"/>
          <w:szCs w:val="24"/>
        </w:rPr>
        <w:t>a)</w:t>
      </w:r>
      <w:r w:rsidRPr="004E3B48">
        <w:rPr>
          <w:sz w:val="24"/>
          <w:szCs w:val="24"/>
        </w:rPr>
        <w:tab/>
      </w:r>
      <w:r w:rsidR="00D25F15"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_Ref529970029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1.11</w:t>
      </w:r>
      <w:r w:rsidR="002F28E5" w:rsidRPr="004E3B48">
        <w:rPr>
          <w:sz w:val="24"/>
          <w:szCs w:val="24"/>
        </w:rPr>
        <w:fldChar w:fldCharType="end"/>
      </w:r>
      <w:r w:rsidR="00D25F15" w:rsidRPr="004E3B48">
        <w:rPr>
          <w:rFonts w:hint="eastAsia"/>
          <w:sz w:val="24"/>
          <w:szCs w:val="24"/>
        </w:rPr>
        <w:t>款</w:t>
      </w:r>
      <w:r w:rsidR="00D25F15" w:rsidRPr="004E3B48">
        <w:rPr>
          <w:rFonts w:hint="eastAsia"/>
          <w:sz w:val="24"/>
          <w:szCs w:val="24"/>
        </w:rPr>
        <w:t>[</w:t>
      </w:r>
      <w:r w:rsidRPr="004E3B48">
        <w:rPr>
          <w:rFonts w:hint="eastAsia"/>
          <w:sz w:val="24"/>
          <w:szCs w:val="24"/>
        </w:rPr>
        <w:t>保密</w:t>
      </w:r>
      <w:r w:rsidR="00D25F15" w:rsidRPr="004E3B48">
        <w:rPr>
          <w:rFonts w:hint="eastAsia"/>
          <w:sz w:val="24"/>
          <w:szCs w:val="24"/>
        </w:rPr>
        <w:t>事项</w:t>
      </w:r>
      <w:r w:rsidR="00D25F15" w:rsidRPr="004E3B48">
        <w:rPr>
          <w:rFonts w:hint="eastAsia"/>
          <w:sz w:val="24"/>
          <w:szCs w:val="24"/>
        </w:rPr>
        <w:t>]</w:t>
      </w:r>
      <w:r w:rsidRPr="004E3B48">
        <w:rPr>
          <w:rFonts w:hint="eastAsia"/>
          <w:sz w:val="24"/>
          <w:szCs w:val="24"/>
        </w:rPr>
        <w:t>；</w:t>
      </w:r>
    </w:p>
    <w:p w14:paraId="75596FE1" w14:textId="77777777" w:rsidR="001E412C" w:rsidRPr="004E3B48" w:rsidRDefault="001E412C" w:rsidP="00A21FBE">
      <w:pPr>
        <w:rPr>
          <w:sz w:val="24"/>
          <w:szCs w:val="24"/>
        </w:rPr>
      </w:pPr>
    </w:p>
    <w:p w14:paraId="6D65D36E" w14:textId="729D7E4C" w:rsidR="00867856" w:rsidRPr="004E3B48" w:rsidRDefault="00867856" w:rsidP="00A21FBE">
      <w:pPr>
        <w:rPr>
          <w:sz w:val="24"/>
          <w:szCs w:val="24"/>
        </w:rPr>
      </w:pPr>
      <w:r w:rsidRPr="004E3B48">
        <w:rPr>
          <w:rFonts w:hint="eastAsia"/>
          <w:sz w:val="24"/>
          <w:szCs w:val="24"/>
        </w:rPr>
        <w:t>(</w:t>
      </w:r>
      <w:r w:rsidRPr="004E3B48">
        <w:rPr>
          <w:sz w:val="24"/>
          <w:szCs w:val="24"/>
        </w:rPr>
        <w:t>b)</w:t>
      </w:r>
      <w:r w:rsidRPr="004E3B48">
        <w:rPr>
          <w:sz w:val="24"/>
          <w:szCs w:val="24"/>
        </w:rPr>
        <w:tab/>
      </w:r>
      <w:r w:rsidR="00D25F15"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REF _Ref529970037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1.9</w:t>
      </w:r>
      <w:r w:rsidR="002F28E5" w:rsidRPr="004E3B48">
        <w:rPr>
          <w:sz w:val="24"/>
          <w:szCs w:val="24"/>
        </w:rPr>
        <w:fldChar w:fldCharType="end"/>
      </w:r>
      <w:r w:rsidR="00D25F15" w:rsidRPr="004E3B48">
        <w:rPr>
          <w:rFonts w:hint="eastAsia"/>
          <w:sz w:val="24"/>
          <w:szCs w:val="24"/>
        </w:rPr>
        <w:t>款</w:t>
      </w:r>
      <w:r w:rsidR="00D25F15" w:rsidRPr="004E3B48">
        <w:rPr>
          <w:sz w:val="24"/>
          <w:szCs w:val="24"/>
        </w:rPr>
        <w:t>[</w:t>
      </w:r>
      <w:r w:rsidR="00D25F15" w:rsidRPr="004E3B48">
        <w:rPr>
          <w:rFonts w:hint="eastAsia"/>
          <w:sz w:val="24"/>
          <w:szCs w:val="24"/>
        </w:rPr>
        <w:t>承包商文件的使用</w:t>
      </w:r>
      <w:r w:rsidR="00D25F15" w:rsidRPr="004E3B48">
        <w:rPr>
          <w:sz w:val="24"/>
          <w:szCs w:val="24"/>
        </w:rPr>
        <w:t>]</w:t>
      </w:r>
      <w:r w:rsidR="00D25F15"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REF _Ref529970043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1.10</w:t>
      </w:r>
      <w:r w:rsidR="002F28E5" w:rsidRPr="004E3B48">
        <w:rPr>
          <w:sz w:val="24"/>
          <w:szCs w:val="24"/>
        </w:rPr>
        <w:fldChar w:fldCharType="end"/>
      </w:r>
      <w:r w:rsidR="00D25F15" w:rsidRPr="004E3B48">
        <w:rPr>
          <w:rFonts w:hint="eastAsia"/>
          <w:sz w:val="24"/>
          <w:szCs w:val="24"/>
        </w:rPr>
        <w:t>款</w:t>
      </w:r>
      <w:r w:rsidR="00D25F15" w:rsidRPr="004E3B48">
        <w:rPr>
          <w:rFonts w:hint="eastAsia"/>
          <w:sz w:val="24"/>
          <w:szCs w:val="24"/>
        </w:rPr>
        <w:t>[</w:t>
      </w:r>
      <w:r w:rsidR="00D25F15" w:rsidRPr="004E3B48">
        <w:rPr>
          <w:rFonts w:hint="eastAsia"/>
          <w:sz w:val="24"/>
          <w:szCs w:val="24"/>
        </w:rPr>
        <w:t>承包商使用雇主文件</w:t>
      </w:r>
      <w:r w:rsidR="00D25F15" w:rsidRPr="004E3B48">
        <w:rPr>
          <w:sz w:val="24"/>
          <w:szCs w:val="24"/>
        </w:rPr>
        <w:t>]</w:t>
      </w:r>
      <w:r w:rsidR="00D25F15"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_Ref529970063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16.6</w:t>
      </w:r>
      <w:r w:rsidR="002F28E5" w:rsidRPr="004E3B48">
        <w:rPr>
          <w:sz w:val="24"/>
          <w:szCs w:val="24"/>
        </w:rPr>
        <w:fldChar w:fldCharType="end"/>
      </w:r>
      <w:r w:rsidR="00B47B97" w:rsidRPr="004E3B48">
        <w:rPr>
          <w:rFonts w:hint="eastAsia"/>
          <w:sz w:val="24"/>
          <w:szCs w:val="24"/>
        </w:rPr>
        <w:t>款</w:t>
      </w:r>
      <w:r w:rsidR="00E96B56" w:rsidRPr="004E3B48" w:rsidDel="00E96B56">
        <w:rPr>
          <w:rFonts w:hint="eastAsia"/>
          <w:sz w:val="24"/>
          <w:szCs w:val="24"/>
        </w:rPr>
        <w:t xml:space="preserve"> </w:t>
      </w:r>
      <w:r w:rsidR="00D25F15" w:rsidRPr="004E3B48">
        <w:rPr>
          <w:sz w:val="24"/>
          <w:szCs w:val="24"/>
        </w:rPr>
        <w:t>[</w:t>
      </w:r>
      <w:r w:rsidR="00D25F15" w:rsidRPr="004E3B48">
        <w:rPr>
          <w:rFonts w:hint="eastAsia"/>
          <w:sz w:val="24"/>
          <w:szCs w:val="24"/>
        </w:rPr>
        <w:t>知识产权和工业产权</w:t>
      </w:r>
      <w:r w:rsidR="00D25F15" w:rsidRPr="004E3B48">
        <w:rPr>
          <w:sz w:val="24"/>
          <w:szCs w:val="24"/>
        </w:rPr>
        <w:t>]</w:t>
      </w:r>
      <w:r w:rsidR="00D25F15" w:rsidRPr="004E3B48">
        <w:rPr>
          <w:rFonts w:hint="eastAsia"/>
          <w:sz w:val="24"/>
          <w:szCs w:val="24"/>
        </w:rPr>
        <w:t>；</w:t>
      </w:r>
    </w:p>
    <w:p w14:paraId="616280A1" w14:textId="77777777" w:rsidR="001E412C" w:rsidRPr="004E3B48" w:rsidRDefault="001E412C" w:rsidP="00A21FBE">
      <w:pPr>
        <w:rPr>
          <w:sz w:val="24"/>
          <w:szCs w:val="24"/>
        </w:rPr>
      </w:pPr>
    </w:p>
    <w:p w14:paraId="3A9F9D84" w14:textId="1F030D0B" w:rsidR="00867856" w:rsidRPr="004E3B48" w:rsidRDefault="00867856" w:rsidP="00A21FBE">
      <w:pPr>
        <w:rPr>
          <w:sz w:val="24"/>
          <w:szCs w:val="24"/>
        </w:rPr>
      </w:pPr>
      <w:r w:rsidRPr="004E3B48">
        <w:rPr>
          <w:sz w:val="24"/>
          <w:szCs w:val="24"/>
        </w:rPr>
        <w:t>(c)</w:t>
      </w:r>
      <w:r w:rsidRPr="004E3B48">
        <w:rPr>
          <w:sz w:val="24"/>
          <w:szCs w:val="24"/>
        </w:rPr>
        <w:tab/>
      </w:r>
      <w:r w:rsidR="00B47B97" w:rsidRPr="004E3B48">
        <w:rPr>
          <w:rFonts w:hint="eastAsia"/>
          <w:sz w:val="24"/>
          <w:szCs w:val="24"/>
        </w:rPr>
        <w:t>第</w:t>
      </w:r>
      <w:r w:rsidR="002F28E5" w:rsidRPr="004E3B48">
        <w:rPr>
          <w:sz w:val="24"/>
          <w:szCs w:val="24"/>
        </w:rPr>
        <w:fldChar w:fldCharType="begin"/>
      </w:r>
      <w:r w:rsidR="002F28E5" w:rsidRPr="004E3B48">
        <w:rPr>
          <w:sz w:val="24"/>
          <w:szCs w:val="24"/>
        </w:rPr>
        <w:instrText xml:space="preserve"> REF _Ref529970084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19.2</w:t>
      </w:r>
      <w:r w:rsidR="002F28E5" w:rsidRPr="004E3B48">
        <w:rPr>
          <w:sz w:val="24"/>
          <w:szCs w:val="24"/>
        </w:rPr>
        <w:fldChar w:fldCharType="end"/>
      </w:r>
      <w:r w:rsidR="00B47B97" w:rsidRPr="004E3B48">
        <w:rPr>
          <w:rFonts w:hint="eastAsia"/>
          <w:sz w:val="24"/>
          <w:szCs w:val="24"/>
        </w:rPr>
        <w:t>款</w:t>
      </w:r>
      <w:r w:rsidR="00E96B56" w:rsidRPr="004E3B48" w:rsidDel="00E96B56">
        <w:rPr>
          <w:rFonts w:hint="eastAsia"/>
          <w:sz w:val="24"/>
          <w:szCs w:val="24"/>
        </w:rPr>
        <w:t xml:space="preserve"> </w:t>
      </w:r>
      <w:r w:rsidR="00D25F15" w:rsidRPr="004E3B48">
        <w:rPr>
          <w:sz w:val="24"/>
          <w:szCs w:val="24"/>
        </w:rPr>
        <w:t>[</w:t>
      </w:r>
      <w:r w:rsidR="00D25F15" w:rsidRPr="004E3B48">
        <w:rPr>
          <w:rFonts w:hint="eastAsia"/>
          <w:sz w:val="24"/>
          <w:szCs w:val="24"/>
        </w:rPr>
        <w:t>争议和</w:t>
      </w:r>
      <w:r w:rsidR="00B47B97" w:rsidRPr="004E3B48">
        <w:rPr>
          <w:rFonts w:hint="eastAsia"/>
          <w:sz w:val="24"/>
          <w:szCs w:val="24"/>
        </w:rPr>
        <w:t>诉讼</w:t>
      </w:r>
      <w:r w:rsidR="00D25F15" w:rsidRPr="004E3B48">
        <w:rPr>
          <w:sz w:val="24"/>
          <w:szCs w:val="24"/>
        </w:rPr>
        <w:t>]</w:t>
      </w:r>
      <w:r w:rsidRPr="004E3B48">
        <w:rPr>
          <w:rFonts w:hint="eastAsia"/>
          <w:sz w:val="24"/>
          <w:szCs w:val="24"/>
        </w:rPr>
        <w:t>；以及</w:t>
      </w:r>
    </w:p>
    <w:p w14:paraId="264690FD" w14:textId="77777777" w:rsidR="001E412C" w:rsidRPr="004E3B48" w:rsidRDefault="001E412C" w:rsidP="00A21FBE">
      <w:pPr>
        <w:rPr>
          <w:sz w:val="24"/>
          <w:szCs w:val="24"/>
        </w:rPr>
      </w:pPr>
    </w:p>
    <w:p w14:paraId="20987EAD" w14:textId="6ADA2634" w:rsidR="00867856" w:rsidRPr="004E3B48" w:rsidRDefault="00867856" w:rsidP="00A21FBE">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其他雇主通知应当在本合同届满或终止后继续有效的职责和义务。</w:t>
      </w:r>
    </w:p>
    <w:p w14:paraId="59344517" w14:textId="454B57CD" w:rsidR="00867856" w:rsidRPr="004E3B48" w:rsidRDefault="00867856" w:rsidP="00A21FBE">
      <w:pPr>
        <w:rPr>
          <w:sz w:val="24"/>
          <w:szCs w:val="24"/>
        </w:rPr>
      </w:pPr>
    </w:p>
    <w:p w14:paraId="76742225" w14:textId="523BE050" w:rsidR="00867856" w:rsidRPr="004E3B48" w:rsidRDefault="00867856" w:rsidP="00945784">
      <w:pPr>
        <w:pStyle w:val="aa"/>
        <w:numPr>
          <w:ilvl w:val="0"/>
          <w:numId w:val="5"/>
        </w:numPr>
        <w:outlineLvl w:val="0"/>
        <w:rPr>
          <w:b/>
          <w:sz w:val="24"/>
          <w:szCs w:val="24"/>
        </w:rPr>
      </w:pPr>
      <w:bookmarkStart w:id="72" w:name="_Ref529970380"/>
      <w:bookmarkStart w:id="73" w:name="_Ref530075285"/>
      <w:r w:rsidRPr="004E3B48">
        <w:rPr>
          <w:rFonts w:hint="eastAsia"/>
          <w:b/>
          <w:sz w:val="24"/>
          <w:szCs w:val="24"/>
        </w:rPr>
        <w:t>测量和估价</w:t>
      </w:r>
      <w:bookmarkEnd w:id="72"/>
      <w:bookmarkEnd w:id="73"/>
    </w:p>
    <w:p w14:paraId="0DB697CD" w14:textId="30EA3F4F" w:rsidR="00867856" w:rsidRPr="004E3B48" w:rsidRDefault="00867856" w:rsidP="00A21FBE">
      <w:pPr>
        <w:rPr>
          <w:b/>
          <w:sz w:val="24"/>
          <w:szCs w:val="24"/>
        </w:rPr>
      </w:pPr>
    </w:p>
    <w:p w14:paraId="258B7724" w14:textId="1E155AAC" w:rsidR="00867856" w:rsidRPr="004E3B48" w:rsidRDefault="00867856" w:rsidP="00945784">
      <w:pPr>
        <w:pStyle w:val="aa"/>
        <w:numPr>
          <w:ilvl w:val="1"/>
          <w:numId w:val="5"/>
        </w:numPr>
        <w:outlineLvl w:val="1"/>
        <w:rPr>
          <w:b/>
          <w:sz w:val="24"/>
          <w:szCs w:val="24"/>
        </w:rPr>
      </w:pPr>
      <w:bookmarkStart w:id="74" w:name="_Ref529970120"/>
      <w:r w:rsidRPr="004E3B48">
        <w:rPr>
          <w:rFonts w:hint="eastAsia"/>
          <w:b/>
          <w:sz w:val="24"/>
          <w:szCs w:val="24"/>
        </w:rPr>
        <w:t>需测量的工程</w:t>
      </w:r>
      <w:bookmarkEnd w:id="74"/>
    </w:p>
    <w:p w14:paraId="121C84D8" w14:textId="6B21032B" w:rsidR="00867856" w:rsidRPr="004E3B48" w:rsidRDefault="00867856" w:rsidP="00A21FBE">
      <w:pPr>
        <w:rPr>
          <w:sz w:val="24"/>
          <w:szCs w:val="24"/>
        </w:rPr>
      </w:pPr>
    </w:p>
    <w:p w14:paraId="6E4B40B1" w14:textId="148D27B2" w:rsidR="00867856" w:rsidRPr="004E3B48" w:rsidRDefault="00867856" w:rsidP="00867856">
      <w:pPr>
        <w:rPr>
          <w:sz w:val="24"/>
          <w:szCs w:val="24"/>
        </w:rPr>
      </w:pPr>
      <w:r w:rsidRPr="004E3B48">
        <w:rPr>
          <w:rFonts w:hint="eastAsia"/>
          <w:sz w:val="24"/>
          <w:szCs w:val="24"/>
        </w:rPr>
        <w:t>为了付款，应按照本条</w:t>
      </w:r>
      <w:r w:rsidR="00FF1D17" w:rsidRPr="004E3B48">
        <w:rPr>
          <w:rFonts w:hint="eastAsia"/>
          <w:sz w:val="24"/>
          <w:szCs w:val="24"/>
        </w:rPr>
        <w:t>约定</w:t>
      </w:r>
      <w:r w:rsidRPr="004E3B48">
        <w:rPr>
          <w:rFonts w:hint="eastAsia"/>
          <w:sz w:val="24"/>
          <w:szCs w:val="24"/>
        </w:rPr>
        <w:t>对工程进行测量和估价。</w:t>
      </w:r>
    </w:p>
    <w:p w14:paraId="57FDC0BC" w14:textId="77777777" w:rsidR="00867856" w:rsidRPr="004E3B48" w:rsidRDefault="00867856" w:rsidP="00867856">
      <w:pPr>
        <w:rPr>
          <w:sz w:val="24"/>
          <w:szCs w:val="24"/>
        </w:rPr>
      </w:pPr>
    </w:p>
    <w:p w14:paraId="3CD7BEA5" w14:textId="5B5E8618" w:rsidR="00867856" w:rsidRPr="004E3B48" w:rsidRDefault="00867856" w:rsidP="00867856">
      <w:pPr>
        <w:rPr>
          <w:sz w:val="24"/>
          <w:szCs w:val="24"/>
        </w:rPr>
      </w:pPr>
      <w:r w:rsidRPr="004E3B48">
        <w:rPr>
          <w:rFonts w:hint="eastAsia"/>
          <w:sz w:val="24"/>
          <w:szCs w:val="24"/>
        </w:rPr>
        <w:t>当</w:t>
      </w:r>
      <w:r w:rsidR="00500A05" w:rsidRPr="004E3B48">
        <w:rPr>
          <w:rFonts w:hint="eastAsia"/>
          <w:sz w:val="24"/>
          <w:szCs w:val="24"/>
        </w:rPr>
        <w:t>雇主</w:t>
      </w:r>
      <w:r w:rsidRPr="004E3B48">
        <w:rPr>
          <w:rFonts w:hint="eastAsia"/>
          <w:sz w:val="24"/>
          <w:szCs w:val="24"/>
        </w:rPr>
        <w:t>要求测量工程任何部分时，应向承包商代表发出合理通知，承包商代表应：</w:t>
      </w:r>
    </w:p>
    <w:p w14:paraId="3BB98B52" w14:textId="77777777" w:rsidR="00867856" w:rsidRPr="004E3B48" w:rsidRDefault="00867856" w:rsidP="00867856">
      <w:pPr>
        <w:rPr>
          <w:sz w:val="24"/>
          <w:szCs w:val="24"/>
        </w:rPr>
      </w:pPr>
    </w:p>
    <w:p w14:paraId="58229849" w14:textId="544B292C" w:rsidR="00867856" w:rsidRPr="004E3B48" w:rsidRDefault="00867856" w:rsidP="00867856">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及时亲自或另派合格代表，协助</w:t>
      </w:r>
      <w:r w:rsidR="00500A05" w:rsidRPr="004E3B48">
        <w:rPr>
          <w:rFonts w:hint="eastAsia"/>
          <w:sz w:val="24"/>
          <w:szCs w:val="24"/>
        </w:rPr>
        <w:t>雇主或其指定的人员</w:t>
      </w:r>
      <w:r w:rsidRPr="004E3B48">
        <w:rPr>
          <w:rFonts w:hint="eastAsia"/>
          <w:sz w:val="24"/>
          <w:szCs w:val="24"/>
        </w:rPr>
        <w:t>进行测量</w:t>
      </w:r>
      <w:r w:rsidR="00867DFF" w:rsidRPr="004E3B48">
        <w:rPr>
          <w:rFonts w:hint="eastAsia"/>
          <w:sz w:val="24"/>
          <w:szCs w:val="24"/>
        </w:rPr>
        <w:t>；</w:t>
      </w:r>
    </w:p>
    <w:p w14:paraId="0D6F4041" w14:textId="77777777" w:rsidR="00867DFF" w:rsidRPr="004E3B48" w:rsidRDefault="00867DFF" w:rsidP="00867856">
      <w:pPr>
        <w:rPr>
          <w:sz w:val="24"/>
          <w:szCs w:val="24"/>
        </w:rPr>
      </w:pPr>
    </w:p>
    <w:p w14:paraId="42391E02" w14:textId="627770BF" w:rsidR="00867856" w:rsidRPr="004E3B48" w:rsidRDefault="00867856" w:rsidP="00867856">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提供</w:t>
      </w:r>
      <w:r w:rsidR="00500A05" w:rsidRPr="004E3B48">
        <w:rPr>
          <w:rFonts w:hint="eastAsia"/>
          <w:sz w:val="24"/>
          <w:szCs w:val="24"/>
        </w:rPr>
        <w:t>雇主</w:t>
      </w:r>
      <w:r w:rsidRPr="004E3B48">
        <w:rPr>
          <w:rFonts w:hint="eastAsia"/>
          <w:sz w:val="24"/>
          <w:szCs w:val="24"/>
        </w:rPr>
        <w:t>要求的任何具体资料。</w:t>
      </w:r>
    </w:p>
    <w:p w14:paraId="24410560" w14:textId="77777777" w:rsidR="00867856" w:rsidRPr="004E3B48" w:rsidRDefault="00867856" w:rsidP="00867856">
      <w:pPr>
        <w:rPr>
          <w:sz w:val="24"/>
          <w:szCs w:val="24"/>
        </w:rPr>
      </w:pPr>
    </w:p>
    <w:p w14:paraId="6D77F4C3" w14:textId="1B2D4194" w:rsidR="00867856" w:rsidRPr="004E3B48" w:rsidRDefault="00867856" w:rsidP="00867856">
      <w:pPr>
        <w:rPr>
          <w:sz w:val="24"/>
          <w:szCs w:val="24"/>
        </w:rPr>
      </w:pPr>
      <w:r w:rsidRPr="004E3B48">
        <w:rPr>
          <w:rFonts w:hint="eastAsia"/>
          <w:sz w:val="24"/>
          <w:szCs w:val="24"/>
        </w:rPr>
        <w:t>如果承包商未能到场或派代表，</w:t>
      </w:r>
      <w:r w:rsidR="00500A05" w:rsidRPr="004E3B48">
        <w:rPr>
          <w:rFonts w:hint="eastAsia"/>
          <w:sz w:val="24"/>
          <w:szCs w:val="24"/>
        </w:rPr>
        <w:t>雇主</w:t>
      </w:r>
      <w:r w:rsidRPr="004E3B48">
        <w:rPr>
          <w:rFonts w:hint="eastAsia"/>
          <w:sz w:val="24"/>
          <w:szCs w:val="24"/>
        </w:rPr>
        <w:t>（或其代表</w:t>
      </w:r>
      <w:r w:rsidR="00500A05" w:rsidRPr="004E3B48">
        <w:rPr>
          <w:rFonts w:hint="eastAsia"/>
          <w:sz w:val="24"/>
          <w:szCs w:val="24"/>
        </w:rPr>
        <w:t>或雇主指定的任何人员</w:t>
      </w:r>
      <w:r w:rsidRPr="004E3B48">
        <w:rPr>
          <w:rFonts w:hint="eastAsia"/>
          <w:sz w:val="24"/>
          <w:szCs w:val="24"/>
        </w:rPr>
        <w:t>）所做测量应作为准确予以认可。</w:t>
      </w:r>
    </w:p>
    <w:p w14:paraId="2DF5C238" w14:textId="77777777" w:rsidR="00867856" w:rsidRPr="004E3B48" w:rsidRDefault="00867856" w:rsidP="00867856">
      <w:pPr>
        <w:rPr>
          <w:sz w:val="24"/>
          <w:szCs w:val="24"/>
        </w:rPr>
      </w:pPr>
    </w:p>
    <w:p w14:paraId="4828AF0B" w14:textId="68334234" w:rsidR="00867856" w:rsidRPr="004E3B48" w:rsidRDefault="00867856" w:rsidP="00867856">
      <w:pPr>
        <w:rPr>
          <w:sz w:val="24"/>
          <w:szCs w:val="24"/>
        </w:rPr>
      </w:pPr>
      <w:r w:rsidRPr="004E3B48">
        <w:rPr>
          <w:rFonts w:hint="eastAsia"/>
          <w:sz w:val="24"/>
          <w:szCs w:val="24"/>
        </w:rPr>
        <w:t>除合同另有规定</w:t>
      </w:r>
      <w:r w:rsidR="00500A05" w:rsidRPr="004E3B48">
        <w:rPr>
          <w:rFonts w:hint="eastAsia"/>
          <w:sz w:val="24"/>
          <w:szCs w:val="24"/>
        </w:rPr>
        <w:t>或雇主另有书面通知</w:t>
      </w:r>
      <w:r w:rsidRPr="004E3B48">
        <w:rPr>
          <w:rFonts w:hint="eastAsia"/>
          <w:sz w:val="24"/>
          <w:szCs w:val="24"/>
        </w:rPr>
        <w:t>外，凡需根据记录进行测量的任何永久工程，此类记录应由</w:t>
      </w:r>
      <w:r w:rsidR="00500A05" w:rsidRPr="004E3B48">
        <w:rPr>
          <w:rFonts w:hint="eastAsia"/>
          <w:sz w:val="24"/>
          <w:szCs w:val="24"/>
        </w:rPr>
        <w:t>雇主或其指定的任何人士</w:t>
      </w:r>
      <w:r w:rsidRPr="004E3B48">
        <w:rPr>
          <w:rFonts w:hint="eastAsia"/>
          <w:sz w:val="24"/>
          <w:szCs w:val="24"/>
        </w:rPr>
        <w:t>准备。承包商应根据要求或当被提出要求时，到场与</w:t>
      </w:r>
      <w:r w:rsidR="00500A05" w:rsidRPr="004E3B48">
        <w:rPr>
          <w:rFonts w:hint="eastAsia"/>
          <w:sz w:val="24"/>
          <w:szCs w:val="24"/>
        </w:rPr>
        <w:t>雇主或其指定的任何人士</w:t>
      </w:r>
      <w:r w:rsidRPr="004E3B48">
        <w:rPr>
          <w:rFonts w:hint="eastAsia"/>
          <w:sz w:val="24"/>
          <w:szCs w:val="24"/>
        </w:rPr>
        <w:t>对记录进行检查和协商，达成一致后，应在记录上签字。如承包商未到场，应认为该记录准确，予以认可。</w:t>
      </w:r>
    </w:p>
    <w:p w14:paraId="5BD00486" w14:textId="77777777" w:rsidR="00867856" w:rsidRPr="004E3B48" w:rsidRDefault="00867856" w:rsidP="00867856">
      <w:pPr>
        <w:rPr>
          <w:sz w:val="24"/>
          <w:szCs w:val="24"/>
        </w:rPr>
      </w:pPr>
    </w:p>
    <w:p w14:paraId="6C838B5E" w14:textId="6C3AAC97" w:rsidR="00867856" w:rsidRPr="004E3B48" w:rsidRDefault="00867856" w:rsidP="00867856">
      <w:pPr>
        <w:rPr>
          <w:sz w:val="24"/>
          <w:szCs w:val="24"/>
        </w:rPr>
      </w:pPr>
      <w:r w:rsidRPr="004E3B48">
        <w:rPr>
          <w:rFonts w:hint="eastAsia"/>
          <w:sz w:val="24"/>
          <w:szCs w:val="24"/>
        </w:rPr>
        <w:t>如果承包商检查后不同意该记录，和</w:t>
      </w:r>
      <w:r w:rsidR="00E96B56" w:rsidRPr="004E3B48">
        <w:rPr>
          <w:rFonts w:hint="eastAsia"/>
          <w:sz w:val="24"/>
          <w:szCs w:val="24"/>
        </w:rPr>
        <w:t>/</w:t>
      </w:r>
      <w:r w:rsidRPr="004E3B48">
        <w:rPr>
          <w:rFonts w:hint="eastAsia"/>
          <w:sz w:val="24"/>
          <w:szCs w:val="24"/>
        </w:rPr>
        <w:t>或不签字表示同意，承包商应向</w:t>
      </w:r>
      <w:r w:rsidR="00500A05" w:rsidRPr="004E3B48">
        <w:rPr>
          <w:rFonts w:hint="eastAsia"/>
          <w:sz w:val="24"/>
          <w:szCs w:val="24"/>
        </w:rPr>
        <w:t>雇主</w:t>
      </w:r>
      <w:r w:rsidRPr="004E3B48">
        <w:rPr>
          <w:rFonts w:hint="eastAsia"/>
          <w:sz w:val="24"/>
          <w:szCs w:val="24"/>
        </w:rPr>
        <w:t>发出通知，说明认为该记录不准确的部分。</w:t>
      </w:r>
      <w:r w:rsidR="00500A05" w:rsidRPr="004E3B48">
        <w:rPr>
          <w:rFonts w:hint="eastAsia"/>
          <w:sz w:val="24"/>
          <w:szCs w:val="24"/>
        </w:rPr>
        <w:t>雇主</w:t>
      </w:r>
      <w:r w:rsidRPr="004E3B48">
        <w:rPr>
          <w:rFonts w:hint="eastAsia"/>
          <w:sz w:val="24"/>
          <w:szCs w:val="24"/>
        </w:rPr>
        <w:t>收到通知后，应审查该记录，进行确认或更改。如果承包商在被要求检查记录后</w:t>
      </w:r>
      <w:r w:rsidRPr="004E3B48">
        <w:rPr>
          <w:rFonts w:hint="eastAsia"/>
          <w:sz w:val="24"/>
          <w:szCs w:val="24"/>
        </w:rPr>
        <w:t>14</w:t>
      </w:r>
      <w:r w:rsidRPr="004E3B48">
        <w:rPr>
          <w:rFonts w:hint="eastAsia"/>
          <w:sz w:val="24"/>
          <w:szCs w:val="24"/>
        </w:rPr>
        <w:t>天内，没有发出此类通知，该记录应作为准确予以认可。</w:t>
      </w:r>
    </w:p>
    <w:p w14:paraId="339CA7CA" w14:textId="1BDDC62E" w:rsidR="00867DFF" w:rsidRPr="004E3B48" w:rsidRDefault="00867DFF" w:rsidP="00867856">
      <w:pPr>
        <w:rPr>
          <w:sz w:val="24"/>
          <w:szCs w:val="24"/>
        </w:rPr>
      </w:pPr>
    </w:p>
    <w:p w14:paraId="26089327" w14:textId="6935211B" w:rsidR="00867DFF" w:rsidRPr="004E3B48" w:rsidRDefault="00867DFF" w:rsidP="00945784">
      <w:pPr>
        <w:pStyle w:val="aa"/>
        <w:numPr>
          <w:ilvl w:val="1"/>
          <w:numId w:val="5"/>
        </w:numPr>
        <w:outlineLvl w:val="1"/>
        <w:rPr>
          <w:b/>
          <w:sz w:val="24"/>
          <w:szCs w:val="24"/>
        </w:rPr>
      </w:pPr>
      <w:bookmarkStart w:id="75" w:name="_Ref529970132"/>
      <w:r w:rsidRPr="004E3B48">
        <w:rPr>
          <w:rFonts w:hint="eastAsia"/>
          <w:b/>
          <w:sz w:val="24"/>
          <w:szCs w:val="24"/>
        </w:rPr>
        <w:t>测量方法</w:t>
      </w:r>
      <w:bookmarkEnd w:id="75"/>
    </w:p>
    <w:p w14:paraId="26DF984E" w14:textId="6AE2B5BC" w:rsidR="00867DFF" w:rsidRPr="004E3B48" w:rsidRDefault="00867DFF" w:rsidP="00867856">
      <w:pPr>
        <w:rPr>
          <w:sz w:val="24"/>
          <w:szCs w:val="24"/>
        </w:rPr>
      </w:pPr>
    </w:p>
    <w:p w14:paraId="0887CD4E" w14:textId="06388EF7" w:rsidR="00867DFF" w:rsidRPr="004E3B48" w:rsidRDefault="00867DFF" w:rsidP="00867DFF">
      <w:pPr>
        <w:rPr>
          <w:sz w:val="24"/>
          <w:szCs w:val="24"/>
        </w:rPr>
      </w:pPr>
      <w:r w:rsidRPr="004E3B48">
        <w:rPr>
          <w:rFonts w:hint="eastAsia"/>
          <w:sz w:val="24"/>
          <w:szCs w:val="24"/>
        </w:rPr>
        <w:t>除合同另有</w:t>
      </w:r>
      <w:r w:rsidR="00D923C5" w:rsidRPr="004E3B48">
        <w:rPr>
          <w:rFonts w:hint="eastAsia"/>
          <w:sz w:val="24"/>
          <w:szCs w:val="24"/>
        </w:rPr>
        <w:t>约定</w:t>
      </w:r>
      <w:r w:rsidRPr="004E3B48">
        <w:rPr>
          <w:rFonts w:hint="eastAsia"/>
          <w:sz w:val="24"/>
          <w:szCs w:val="24"/>
        </w:rPr>
        <w:t>外，无论当地有何惯例：</w:t>
      </w:r>
    </w:p>
    <w:p w14:paraId="5CDBD5B1" w14:textId="77777777" w:rsidR="00867DFF" w:rsidRPr="004E3B48" w:rsidRDefault="00867DFF" w:rsidP="00867DFF">
      <w:pPr>
        <w:rPr>
          <w:sz w:val="24"/>
          <w:szCs w:val="24"/>
        </w:rPr>
      </w:pPr>
    </w:p>
    <w:p w14:paraId="78A1D584" w14:textId="4976F3B8" w:rsidR="00867DFF" w:rsidRPr="004E3B48" w:rsidRDefault="00867DFF" w:rsidP="00867DFF">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应测量永久工程各项内容的实际净数量；以及</w:t>
      </w:r>
    </w:p>
    <w:p w14:paraId="72011845" w14:textId="77777777" w:rsidR="00867DFF" w:rsidRPr="004E3B48" w:rsidRDefault="00867DFF" w:rsidP="00867DFF">
      <w:pPr>
        <w:rPr>
          <w:sz w:val="24"/>
          <w:szCs w:val="24"/>
        </w:rPr>
      </w:pPr>
    </w:p>
    <w:p w14:paraId="1662DF7E" w14:textId="7370AFDC" w:rsidR="00867DFF" w:rsidRPr="004E3B48" w:rsidRDefault="00867DFF" w:rsidP="00867DFF">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测量的方法应按照工程量表或其他适用资料表的规定。</w:t>
      </w:r>
    </w:p>
    <w:p w14:paraId="451778D7" w14:textId="3083BBEE" w:rsidR="00867DFF" w:rsidRPr="004E3B48" w:rsidRDefault="00867DFF" w:rsidP="00867DFF">
      <w:pPr>
        <w:rPr>
          <w:sz w:val="24"/>
          <w:szCs w:val="24"/>
        </w:rPr>
      </w:pPr>
    </w:p>
    <w:p w14:paraId="48CD5B8C" w14:textId="75201DCC" w:rsidR="00867DFF" w:rsidRPr="004E3B48" w:rsidRDefault="00867DFF" w:rsidP="00945784">
      <w:pPr>
        <w:pStyle w:val="aa"/>
        <w:numPr>
          <w:ilvl w:val="1"/>
          <w:numId w:val="5"/>
        </w:numPr>
        <w:outlineLvl w:val="1"/>
        <w:rPr>
          <w:b/>
          <w:sz w:val="24"/>
          <w:szCs w:val="24"/>
        </w:rPr>
      </w:pPr>
      <w:bookmarkStart w:id="76" w:name="_Ref529970360"/>
      <w:r w:rsidRPr="004E3B48">
        <w:rPr>
          <w:rFonts w:hint="eastAsia"/>
          <w:b/>
          <w:sz w:val="24"/>
          <w:szCs w:val="24"/>
        </w:rPr>
        <w:t>估价</w:t>
      </w:r>
      <w:bookmarkEnd w:id="76"/>
    </w:p>
    <w:p w14:paraId="48B372E8" w14:textId="187D968F" w:rsidR="00867DFF" w:rsidRPr="004E3B48" w:rsidRDefault="00867DFF" w:rsidP="00867DFF">
      <w:pPr>
        <w:rPr>
          <w:sz w:val="24"/>
          <w:szCs w:val="24"/>
        </w:rPr>
      </w:pPr>
    </w:p>
    <w:p w14:paraId="25059C0E" w14:textId="1C25A8B2" w:rsidR="00445C21" w:rsidRPr="004E3B48" w:rsidRDefault="00445C21" w:rsidP="00867DFF">
      <w:pPr>
        <w:rPr>
          <w:sz w:val="24"/>
          <w:szCs w:val="24"/>
        </w:rPr>
      </w:pPr>
      <w:r w:rsidRPr="004E3B48">
        <w:rPr>
          <w:rFonts w:hint="eastAsia"/>
          <w:sz w:val="24"/>
          <w:szCs w:val="24"/>
        </w:rPr>
        <w:t>除合同另有</w:t>
      </w:r>
      <w:r w:rsidR="00313ED1" w:rsidRPr="004E3B48">
        <w:rPr>
          <w:rFonts w:hint="eastAsia"/>
          <w:sz w:val="24"/>
          <w:szCs w:val="24"/>
        </w:rPr>
        <w:t>约定</w:t>
      </w:r>
      <w:r w:rsidRPr="004E3B48">
        <w:rPr>
          <w:rFonts w:hint="eastAsia"/>
          <w:sz w:val="24"/>
          <w:szCs w:val="24"/>
        </w:rPr>
        <w:t>外，</w:t>
      </w:r>
      <w:r w:rsidR="00500A05" w:rsidRPr="004E3B48">
        <w:rPr>
          <w:rFonts w:hint="eastAsia"/>
          <w:sz w:val="24"/>
          <w:szCs w:val="24"/>
        </w:rPr>
        <w:t>雇主</w:t>
      </w:r>
      <w:r w:rsidRPr="004E3B48">
        <w:rPr>
          <w:rFonts w:hint="eastAsia"/>
          <w:sz w:val="24"/>
          <w:szCs w:val="24"/>
        </w:rPr>
        <w:t>应通过上述第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_Ref529970120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11.1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需测量的工程</w:t>
      </w:r>
      <w:r w:rsidRPr="004E3B48">
        <w:rPr>
          <w:sz w:val="24"/>
          <w:szCs w:val="24"/>
        </w:rPr>
        <w:t>]</w:t>
      </w:r>
      <w:r w:rsidRPr="004E3B48">
        <w:rPr>
          <w:rFonts w:hint="eastAsia"/>
          <w:sz w:val="24"/>
          <w:szCs w:val="24"/>
        </w:rPr>
        <w:t>和第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_Ref529970132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11.2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测量方法</w:t>
      </w:r>
      <w:r w:rsidRPr="004E3B48">
        <w:rPr>
          <w:sz w:val="24"/>
          <w:szCs w:val="24"/>
        </w:rPr>
        <w:t>]</w:t>
      </w:r>
      <w:r w:rsidRPr="004E3B48">
        <w:rPr>
          <w:rFonts w:hint="eastAsia"/>
          <w:sz w:val="24"/>
          <w:szCs w:val="24"/>
        </w:rPr>
        <w:t>商定或确定的测量方法</w:t>
      </w:r>
      <w:r w:rsidR="00EC275E" w:rsidRPr="004E3B48">
        <w:rPr>
          <w:rFonts w:hint="eastAsia"/>
          <w:sz w:val="24"/>
          <w:szCs w:val="24"/>
        </w:rPr>
        <w:t>，对各项工作内容进行估价，再按照第</w:t>
      </w:r>
      <w:r w:rsidR="002F28E5" w:rsidRPr="004E3B48">
        <w:rPr>
          <w:sz w:val="24"/>
          <w:szCs w:val="24"/>
        </w:rPr>
        <w:fldChar w:fldCharType="begin"/>
      </w:r>
      <w:r w:rsidR="002F28E5" w:rsidRPr="004E3B48">
        <w:rPr>
          <w:sz w:val="24"/>
          <w:szCs w:val="24"/>
        </w:rPr>
        <w:instrText xml:space="preserve"> REF _Ref529956174 \r \h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00EC275E" w:rsidRPr="004E3B48">
        <w:rPr>
          <w:rFonts w:hint="eastAsia"/>
          <w:sz w:val="24"/>
          <w:szCs w:val="24"/>
        </w:rPr>
        <w:t>款</w:t>
      </w:r>
      <w:r w:rsidR="00EC275E" w:rsidRPr="004E3B48">
        <w:rPr>
          <w:rFonts w:hint="eastAsia"/>
          <w:sz w:val="24"/>
          <w:szCs w:val="24"/>
        </w:rPr>
        <w:t>[</w:t>
      </w:r>
      <w:r w:rsidR="00EC275E" w:rsidRPr="004E3B48">
        <w:rPr>
          <w:rFonts w:hint="eastAsia"/>
          <w:sz w:val="24"/>
          <w:szCs w:val="24"/>
        </w:rPr>
        <w:t>确定</w:t>
      </w:r>
      <w:r w:rsidR="00EC275E" w:rsidRPr="004E3B48">
        <w:rPr>
          <w:sz w:val="24"/>
          <w:szCs w:val="24"/>
        </w:rPr>
        <w:t>]</w:t>
      </w:r>
      <w:r w:rsidR="00EC275E" w:rsidRPr="004E3B48">
        <w:rPr>
          <w:rFonts w:hint="eastAsia"/>
          <w:sz w:val="24"/>
          <w:szCs w:val="24"/>
        </w:rPr>
        <w:t>的</w:t>
      </w:r>
      <w:r w:rsidR="000C4242" w:rsidRPr="004E3B48">
        <w:rPr>
          <w:rFonts w:hint="eastAsia"/>
          <w:sz w:val="24"/>
          <w:szCs w:val="24"/>
        </w:rPr>
        <w:t>约定</w:t>
      </w:r>
      <w:r w:rsidR="00EC275E" w:rsidRPr="004E3B48">
        <w:rPr>
          <w:rFonts w:hint="eastAsia"/>
          <w:sz w:val="24"/>
          <w:szCs w:val="24"/>
        </w:rPr>
        <w:t>，商定和确定合同价格。</w:t>
      </w:r>
    </w:p>
    <w:p w14:paraId="7796ABAF" w14:textId="2AF4B9FA" w:rsidR="00EC275E" w:rsidRPr="004E3B48" w:rsidRDefault="00EC275E" w:rsidP="00867DFF">
      <w:pPr>
        <w:rPr>
          <w:sz w:val="24"/>
          <w:szCs w:val="24"/>
        </w:rPr>
      </w:pPr>
    </w:p>
    <w:p w14:paraId="7EF8F83B" w14:textId="6F5A430E" w:rsidR="00EC275E" w:rsidRPr="004E3B48" w:rsidRDefault="0047400B" w:rsidP="00867DFF">
      <w:pPr>
        <w:rPr>
          <w:sz w:val="24"/>
          <w:szCs w:val="24"/>
        </w:rPr>
      </w:pPr>
      <w:r w:rsidRPr="00A15A0A">
        <w:rPr>
          <w:rFonts w:hint="eastAsia"/>
          <w:sz w:val="24"/>
          <w:szCs w:val="24"/>
        </w:rPr>
        <w:lastRenderedPageBreak/>
        <w:t>即使有上述约定，</w:t>
      </w:r>
      <w:r w:rsidR="00EC275E" w:rsidRPr="00A15A0A">
        <w:rPr>
          <w:rFonts w:hint="eastAsia"/>
          <w:sz w:val="24"/>
          <w:szCs w:val="24"/>
        </w:rPr>
        <w:t>本合同采用</w:t>
      </w:r>
      <w:r w:rsidR="00B63127" w:rsidRPr="00A15A0A">
        <w:rPr>
          <w:rFonts w:hint="eastAsia"/>
          <w:sz w:val="24"/>
          <w:szCs w:val="24"/>
        </w:rPr>
        <w:t>固定</w:t>
      </w:r>
      <w:r w:rsidR="00DD6252" w:rsidRPr="00A15A0A">
        <w:rPr>
          <w:rFonts w:hint="eastAsia"/>
          <w:sz w:val="24"/>
          <w:szCs w:val="24"/>
        </w:rPr>
        <w:t>总价</w:t>
      </w:r>
      <w:r w:rsidR="00EC275E" w:rsidRPr="00A15A0A">
        <w:rPr>
          <w:rFonts w:hint="eastAsia"/>
          <w:sz w:val="24"/>
          <w:szCs w:val="24"/>
        </w:rPr>
        <w:t>的计价模式</w:t>
      </w:r>
      <w:r w:rsidRPr="00A15A0A">
        <w:rPr>
          <w:rFonts w:hint="eastAsia"/>
          <w:sz w:val="24"/>
          <w:szCs w:val="24"/>
        </w:rPr>
        <w:t>，根据上述约定所确定的工程量超过合同约定的工程量时，雇主所付款项不应超过</w:t>
      </w:r>
      <w:r w:rsidR="00370D75" w:rsidRPr="00A15A0A">
        <w:rPr>
          <w:rFonts w:hint="eastAsia"/>
          <w:sz w:val="24"/>
          <w:szCs w:val="24"/>
        </w:rPr>
        <w:t>最终接受金额</w:t>
      </w:r>
      <w:r w:rsidR="00DD6252" w:rsidRPr="00A15A0A">
        <w:rPr>
          <w:rFonts w:hint="eastAsia"/>
          <w:sz w:val="24"/>
          <w:szCs w:val="24"/>
        </w:rPr>
        <w:t>。</w:t>
      </w:r>
      <w:r w:rsidR="00F4182F" w:rsidRPr="00A15A0A">
        <w:rPr>
          <w:rFonts w:hint="eastAsia"/>
          <w:sz w:val="24"/>
          <w:szCs w:val="24"/>
        </w:rPr>
        <w:t>在合同履行期间，</w:t>
      </w:r>
      <w:r w:rsidR="00FD4BC8" w:rsidRPr="00A15A0A">
        <w:rPr>
          <w:rFonts w:hint="eastAsia"/>
          <w:sz w:val="24"/>
          <w:szCs w:val="24"/>
        </w:rPr>
        <w:t>除非根据第</w:t>
      </w:r>
      <w:r w:rsidR="00FD4BC8" w:rsidRPr="00A15A0A">
        <w:rPr>
          <w:sz w:val="24"/>
          <w:szCs w:val="24"/>
        </w:rPr>
        <w:t>12</w:t>
      </w:r>
      <w:r w:rsidR="00FD4BC8" w:rsidRPr="00A15A0A">
        <w:rPr>
          <w:rFonts w:hint="eastAsia"/>
          <w:sz w:val="24"/>
          <w:szCs w:val="24"/>
        </w:rPr>
        <w:t>条</w:t>
      </w:r>
      <w:r w:rsidR="00FD4BC8" w:rsidRPr="00A15A0A">
        <w:rPr>
          <w:sz w:val="24"/>
          <w:szCs w:val="24"/>
        </w:rPr>
        <w:t>[</w:t>
      </w:r>
      <w:r w:rsidR="00FD4BC8" w:rsidRPr="00A15A0A">
        <w:rPr>
          <w:rFonts w:hint="eastAsia"/>
          <w:sz w:val="24"/>
          <w:szCs w:val="24"/>
        </w:rPr>
        <w:t>变更和调整</w:t>
      </w:r>
      <w:r w:rsidR="00FD4BC8" w:rsidRPr="00A15A0A">
        <w:rPr>
          <w:sz w:val="24"/>
          <w:szCs w:val="24"/>
        </w:rPr>
        <w:t>]</w:t>
      </w:r>
      <w:r w:rsidR="00FD4BC8" w:rsidRPr="00A15A0A">
        <w:rPr>
          <w:rFonts w:hint="eastAsia"/>
          <w:sz w:val="24"/>
          <w:szCs w:val="24"/>
        </w:rPr>
        <w:t>进行变更</w:t>
      </w:r>
      <w:r w:rsidR="00F4182F" w:rsidRPr="00A15A0A">
        <w:rPr>
          <w:rFonts w:hint="eastAsia"/>
          <w:sz w:val="24"/>
          <w:szCs w:val="24"/>
        </w:rPr>
        <w:t>，</w:t>
      </w:r>
      <w:r w:rsidR="00FD4BC8" w:rsidRPr="00A15A0A">
        <w:rPr>
          <w:rFonts w:hint="eastAsia"/>
          <w:sz w:val="24"/>
          <w:szCs w:val="24"/>
        </w:rPr>
        <w:t>否则</w:t>
      </w:r>
      <w:r w:rsidR="00F4182F" w:rsidRPr="00A15A0A">
        <w:rPr>
          <w:rFonts w:hint="eastAsia"/>
          <w:sz w:val="24"/>
          <w:szCs w:val="24"/>
        </w:rPr>
        <w:t>合同</w:t>
      </w:r>
      <w:r w:rsidR="00FD4BC8" w:rsidRPr="00A15A0A">
        <w:rPr>
          <w:rFonts w:hint="eastAsia"/>
          <w:sz w:val="24"/>
          <w:szCs w:val="24"/>
        </w:rPr>
        <w:t>总价</w:t>
      </w:r>
      <w:r w:rsidR="00F4182F" w:rsidRPr="00A15A0A">
        <w:rPr>
          <w:rFonts w:hint="eastAsia"/>
          <w:sz w:val="24"/>
          <w:szCs w:val="24"/>
        </w:rPr>
        <w:t>不予调整。</w:t>
      </w:r>
    </w:p>
    <w:p w14:paraId="3EE49560" w14:textId="36F94F44" w:rsidR="00445C21" w:rsidRPr="004E3B48" w:rsidRDefault="00445C21" w:rsidP="00867DFF">
      <w:pPr>
        <w:rPr>
          <w:sz w:val="24"/>
          <w:szCs w:val="24"/>
        </w:rPr>
      </w:pPr>
    </w:p>
    <w:p w14:paraId="1562C663" w14:textId="5A719687" w:rsidR="00370D18" w:rsidRPr="004E3B48" w:rsidRDefault="00370D18" w:rsidP="00867DFF">
      <w:pPr>
        <w:rPr>
          <w:sz w:val="24"/>
          <w:szCs w:val="24"/>
        </w:rPr>
      </w:pPr>
      <w:r w:rsidRPr="004E3B48">
        <w:rPr>
          <w:rFonts w:hint="eastAsia"/>
          <w:sz w:val="24"/>
          <w:szCs w:val="24"/>
        </w:rPr>
        <w:t>作为有经验的承包商，其应当根据雇主提供的设计图纸进行报价，承包商的工作内容应当包括但不限于双方约定的工程量清单中的项目和数量。工程量清单中的数量仅作为施工参考，不作为付款和结算依据。</w:t>
      </w:r>
    </w:p>
    <w:p w14:paraId="7C74CD1B" w14:textId="77777777" w:rsidR="00370D18" w:rsidRPr="004E3B48" w:rsidRDefault="00370D18" w:rsidP="00867DFF">
      <w:pPr>
        <w:rPr>
          <w:sz w:val="24"/>
          <w:szCs w:val="24"/>
        </w:rPr>
      </w:pPr>
    </w:p>
    <w:p w14:paraId="29C98B7B" w14:textId="69A55DC2" w:rsidR="00867DFF" w:rsidRPr="004E3B48" w:rsidRDefault="00705177" w:rsidP="00945784">
      <w:pPr>
        <w:pStyle w:val="aa"/>
        <w:numPr>
          <w:ilvl w:val="1"/>
          <w:numId w:val="5"/>
        </w:numPr>
        <w:outlineLvl w:val="1"/>
        <w:rPr>
          <w:b/>
          <w:sz w:val="24"/>
          <w:szCs w:val="24"/>
        </w:rPr>
      </w:pPr>
      <w:r w:rsidRPr="004E3B48">
        <w:rPr>
          <w:rFonts w:hint="eastAsia"/>
          <w:b/>
          <w:sz w:val="24"/>
          <w:szCs w:val="24"/>
        </w:rPr>
        <w:t>价格须包括的内容</w:t>
      </w:r>
    </w:p>
    <w:p w14:paraId="422CB66C" w14:textId="485F2C65" w:rsidR="00705177" w:rsidRPr="004E3B48" w:rsidRDefault="00705177" w:rsidP="00867DFF">
      <w:pPr>
        <w:rPr>
          <w:sz w:val="24"/>
          <w:szCs w:val="24"/>
        </w:rPr>
      </w:pPr>
    </w:p>
    <w:p w14:paraId="0636EC65" w14:textId="2E832974" w:rsidR="00705177" w:rsidRPr="004E3B48" w:rsidRDefault="00705177" w:rsidP="00867DFF">
      <w:pPr>
        <w:rPr>
          <w:sz w:val="24"/>
          <w:szCs w:val="24"/>
        </w:rPr>
      </w:pPr>
      <w:r w:rsidRPr="004E3B48">
        <w:rPr>
          <w:rFonts w:hint="eastAsia"/>
          <w:sz w:val="24"/>
          <w:szCs w:val="24"/>
        </w:rPr>
        <w:t>除非另有明</w:t>
      </w:r>
      <w:r w:rsidR="008C0D99" w:rsidRPr="004E3B48">
        <w:rPr>
          <w:rFonts w:hint="eastAsia"/>
          <w:sz w:val="24"/>
          <w:szCs w:val="24"/>
        </w:rPr>
        <w:t>确约</w:t>
      </w:r>
      <w:r w:rsidRPr="004E3B48">
        <w:rPr>
          <w:rFonts w:hint="eastAsia"/>
          <w:sz w:val="24"/>
          <w:szCs w:val="24"/>
        </w:rPr>
        <w:t>定，</w:t>
      </w:r>
      <w:r w:rsidR="004B57DD" w:rsidRPr="004E3B48">
        <w:rPr>
          <w:rFonts w:hint="eastAsia"/>
          <w:sz w:val="24"/>
          <w:szCs w:val="24"/>
        </w:rPr>
        <w:t>最终接受金额</w:t>
      </w:r>
      <w:r w:rsidR="00500A05" w:rsidRPr="004E3B48">
        <w:rPr>
          <w:rFonts w:hint="eastAsia"/>
          <w:sz w:val="24"/>
          <w:szCs w:val="24"/>
        </w:rPr>
        <w:t>，</w:t>
      </w:r>
      <w:r w:rsidR="004B57DD" w:rsidRPr="004E3B48">
        <w:rPr>
          <w:rFonts w:hint="eastAsia"/>
          <w:sz w:val="24"/>
          <w:szCs w:val="24"/>
        </w:rPr>
        <w:t>应包括</w:t>
      </w:r>
      <w:r w:rsidR="00500A05" w:rsidRPr="004E3B48">
        <w:rPr>
          <w:rFonts w:hint="eastAsia"/>
          <w:sz w:val="24"/>
          <w:szCs w:val="24"/>
        </w:rPr>
        <w:t>本合同</w:t>
      </w:r>
      <w:r w:rsidR="00063062" w:rsidRPr="004E3B48">
        <w:rPr>
          <w:rFonts w:hint="eastAsia"/>
          <w:sz w:val="24"/>
          <w:szCs w:val="24"/>
        </w:rPr>
        <w:t>约定</w:t>
      </w:r>
      <w:r w:rsidR="00500A05" w:rsidRPr="004E3B48">
        <w:rPr>
          <w:rFonts w:hint="eastAsia"/>
          <w:sz w:val="24"/>
          <w:szCs w:val="24"/>
        </w:rPr>
        <w:t>的所有可能的工作，</w:t>
      </w:r>
      <w:r w:rsidRPr="004E3B48">
        <w:rPr>
          <w:rFonts w:hint="eastAsia"/>
          <w:sz w:val="24"/>
          <w:szCs w:val="24"/>
        </w:rPr>
        <w:t>以及</w:t>
      </w:r>
      <w:r w:rsidR="00500A05" w:rsidRPr="004E3B48">
        <w:rPr>
          <w:rFonts w:hint="eastAsia"/>
          <w:sz w:val="24"/>
          <w:szCs w:val="24"/>
        </w:rPr>
        <w:t>税款、收费、关税等各项</w:t>
      </w:r>
      <w:r w:rsidRPr="004E3B48">
        <w:rPr>
          <w:rFonts w:hint="eastAsia"/>
          <w:sz w:val="24"/>
          <w:szCs w:val="24"/>
        </w:rPr>
        <w:t>费用</w:t>
      </w:r>
      <w:r w:rsidR="00500A05" w:rsidRPr="004E3B48">
        <w:rPr>
          <w:rFonts w:hint="eastAsia"/>
          <w:sz w:val="24"/>
          <w:szCs w:val="24"/>
        </w:rPr>
        <w:t>（包括但不限于开办费、管理费、临时实施费、配合费以及由于遵守《桩基工程合同转让协议》而可能产生的费用等）</w:t>
      </w:r>
      <w:r w:rsidRPr="004E3B48">
        <w:rPr>
          <w:rFonts w:hint="eastAsia"/>
          <w:sz w:val="24"/>
          <w:szCs w:val="24"/>
        </w:rPr>
        <w:t>，无论这些项目与费用在合同中是否单独或明确提及或说明。该价格应不仅包括实施并完成本合同工程所必需的所有费用，而且包括合同工程完工之前为克服意外困难而发生的必要的紧急费用。</w:t>
      </w:r>
    </w:p>
    <w:p w14:paraId="3D9D7843" w14:textId="5D1B6CF8" w:rsidR="00705177" w:rsidRPr="004E3B48" w:rsidRDefault="00705177" w:rsidP="00867DFF">
      <w:pPr>
        <w:rPr>
          <w:sz w:val="24"/>
          <w:szCs w:val="24"/>
        </w:rPr>
      </w:pPr>
    </w:p>
    <w:p w14:paraId="00303CA4" w14:textId="7272FB60" w:rsidR="00705177" w:rsidRPr="004E3B48" w:rsidRDefault="00705177" w:rsidP="00945784">
      <w:pPr>
        <w:pStyle w:val="aa"/>
        <w:numPr>
          <w:ilvl w:val="0"/>
          <w:numId w:val="5"/>
        </w:numPr>
        <w:outlineLvl w:val="0"/>
        <w:rPr>
          <w:b/>
          <w:sz w:val="24"/>
          <w:szCs w:val="24"/>
        </w:rPr>
      </w:pPr>
      <w:bookmarkStart w:id="77" w:name="_Ref529956058"/>
      <w:r w:rsidRPr="004E3B48">
        <w:rPr>
          <w:rFonts w:hint="eastAsia"/>
          <w:b/>
          <w:sz w:val="24"/>
          <w:szCs w:val="24"/>
        </w:rPr>
        <w:t>变更和调整</w:t>
      </w:r>
      <w:bookmarkEnd w:id="77"/>
    </w:p>
    <w:p w14:paraId="508A7EEE" w14:textId="6C344906" w:rsidR="00705177" w:rsidRPr="004E3B48" w:rsidRDefault="00705177" w:rsidP="00867DFF">
      <w:pPr>
        <w:rPr>
          <w:sz w:val="24"/>
          <w:szCs w:val="24"/>
        </w:rPr>
      </w:pPr>
    </w:p>
    <w:p w14:paraId="2CE25FD8" w14:textId="69D14243" w:rsidR="00705177" w:rsidRPr="004E3B48" w:rsidRDefault="00705177" w:rsidP="00945784">
      <w:pPr>
        <w:pStyle w:val="aa"/>
        <w:numPr>
          <w:ilvl w:val="1"/>
          <w:numId w:val="5"/>
        </w:numPr>
        <w:outlineLvl w:val="1"/>
        <w:rPr>
          <w:b/>
          <w:sz w:val="24"/>
          <w:szCs w:val="24"/>
        </w:rPr>
      </w:pPr>
      <w:r w:rsidRPr="004E3B48">
        <w:rPr>
          <w:rFonts w:hint="eastAsia"/>
          <w:b/>
          <w:sz w:val="24"/>
          <w:szCs w:val="24"/>
        </w:rPr>
        <w:t>变更权</w:t>
      </w:r>
    </w:p>
    <w:p w14:paraId="0FEB447D" w14:textId="4FAF1B05" w:rsidR="00705177" w:rsidRPr="004E3B48" w:rsidRDefault="00705177" w:rsidP="00867DFF">
      <w:pPr>
        <w:rPr>
          <w:sz w:val="24"/>
          <w:szCs w:val="24"/>
        </w:rPr>
      </w:pPr>
    </w:p>
    <w:p w14:paraId="2AB14E5B" w14:textId="1BE7ECDE" w:rsidR="00705177" w:rsidRPr="004E3B48" w:rsidRDefault="00705177" w:rsidP="00705177">
      <w:pPr>
        <w:rPr>
          <w:sz w:val="24"/>
          <w:szCs w:val="24"/>
        </w:rPr>
      </w:pPr>
      <w:r w:rsidRPr="004E3B48">
        <w:rPr>
          <w:rFonts w:hint="eastAsia"/>
          <w:sz w:val="24"/>
          <w:szCs w:val="24"/>
        </w:rPr>
        <w:t>在颁发工程接收证书前的任何时间，</w:t>
      </w:r>
      <w:r w:rsidR="00500A05" w:rsidRPr="004E3B48">
        <w:rPr>
          <w:rFonts w:hint="eastAsia"/>
          <w:sz w:val="24"/>
          <w:szCs w:val="24"/>
        </w:rPr>
        <w:t>雇主</w:t>
      </w:r>
      <w:r w:rsidRPr="004E3B48">
        <w:rPr>
          <w:rFonts w:hint="eastAsia"/>
          <w:sz w:val="24"/>
          <w:szCs w:val="24"/>
        </w:rPr>
        <w:t>可通过发布指示或要求承包商提交建议书的方式，提出变更。</w:t>
      </w:r>
    </w:p>
    <w:p w14:paraId="6F17BCA4" w14:textId="77777777" w:rsidR="00705177" w:rsidRPr="004E3B48" w:rsidRDefault="00705177" w:rsidP="00705177">
      <w:pPr>
        <w:rPr>
          <w:sz w:val="24"/>
          <w:szCs w:val="24"/>
        </w:rPr>
      </w:pPr>
    </w:p>
    <w:p w14:paraId="7CACD9A2" w14:textId="559FEA3D" w:rsidR="00705177" w:rsidRPr="004E3B48" w:rsidRDefault="00705177" w:rsidP="00705177">
      <w:pPr>
        <w:rPr>
          <w:sz w:val="24"/>
          <w:szCs w:val="24"/>
        </w:rPr>
      </w:pPr>
      <w:r w:rsidRPr="004E3B48">
        <w:rPr>
          <w:rFonts w:hint="eastAsia"/>
          <w:sz w:val="24"/>
          <w:szCs w:val="24"/>
        </w:rPr>
        <w:t>承包商应遵守并执行每项变更。</w:t>
      </w:r>
    </w:p>
    <w:p w14:paraId="0E261803" w14:textId="77777777" w:rsidR="00705177" w:rsidRPr="004E3B48" w:rsidRDefault="00705177" w:rsidP="00705177">
      <w:pPr>
        <w:rPr>
          <w:sz w:val="24"/>
          <w:szCs w:val="24"/>
        </w:rPr>
      </w:pPr>
    </w:p>
    <w:p w14:paraId="6673DDD0" w14:textId="77777777" w:rsidR="00705177" w:rsidRPr="004E3B48" w:rsidRDefault="00705177" w:rsidP="00705177">
      <w:pPr>
        <w:rPr>
          <w:sz w:val="24"/>
          <w:szCs w:val="24"/>
        </w:rPr>
      </w:pPr>
      <w:r w:rsidRPr="004E3B48">
        <w:rPr>
          <w:rFonts w:hint="eastAsia"/>
          <w:sz w:val="24"/>
          <w:szCs w:val="24"/>
        </w:rPr>
        <w:t>每项变更可包括：</w:t>
      </w:r>
    </w:p>
    <w:p w14:paraId="061173A5" w14:textId="77777777" w:rsidR="00705177" w:rsidRPr="004E3B48" w:rsidRDefault="00705177" w:rsidP="00705177">
      <w:pPr>
        <w:rPr>
          <w:sz w:val="24"/>
          <w:szCs w:val="24"/>
        </w:rPr>
      </w:pPr>
    </w:p>
    <w:p w14:paraId="668E36D0" w14:textId="78DA00AF" w:rsidR="00705177" w:rsidRPr="004E3B48" w:rsidRDefault="00705177" w:rsidP="00705177">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合同中包括的任何工作内容的数量的改变（但此类改变不一定构成变更</w:t>
      </w:r>
      <w:r w:rsidR="00500A05" w:rsidRPr="004E3B48">
        <w:rPr>
          <w:rFonts w:hint="eastAsia"/>
          <w:sz w:val="24"/>
          <w:szCs w:val="24"/>
        </w:rPr>
        <w:t>，且依据本合同</w:t>
      </w:r>
      <w:r w:rsidR="0082794A" w:rsidRPr="004E3B48">
        <w:rPr>
          <w:rFonts w:hint="eastAsia"/>
          <w:sz w:val="24"/>
          <w:szCs w:val="24"/>
        </w:rPr>
        <w:t>约定</w:t>
      </w:r>
      <w:r w:rsidR="00500A05" w:rsidRPr="004E3B48">
        <w:rPr>
          <w:rFonts w:hint="eastAsia"/>
          <w:sz w:val="24"/>
          <w:szCs w:val="24"/>
        </w:rPr>
        <w:t>由承包商承担的风险除外</w:t>
      </w:r>
      <w:r w:rsidRPr="004E3B48">
        <w:rPr>
          <w:rFonts w:hint="eastAsia"/>
          <w:sz w:val="24"/>
          <w:szCs w:val="24"/>
        </w:rPr>
        <w:t>）；</w:t>
      </w:r>
    </w:p>
    <w:p w14:paraId="405C3973" w14:textId="77777777" w:rsidR="00705177" w:rsidRPr="004E3B48" w:rsidRDefault="00705177" w:rsidP="00705177">
      <w:pPr>
        <w:rPr>
          <w:sz w:val="24"/>
          <w:szCs w:val="24"/>
        </w:rPr>
      </w:pPr>
    </w:p>
    <w:p w14:paraId="78D9BA67" w14:textId="5E592698" w:rsidR="00705177" w:rsidRPr="004E3B48" w:rsidRDefault="00705177" w:rsidP="00705177">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任何工作内容的质量或其他特性的改变</w:t>
      </w:r>
      <w:r w:rsidR="00500A05" w:rsidRPr="004E3B48">
        <w:rPr>
          <w:rFonts w:hint="eastAsia"/>
          <w:sz w:val="24"/>
          <w:szCs w:val="24"/>
        </w:rPr>
        <w:t>（但依据本合同</w:t>
      </w:r>
      <w:r w:rsidR="0082794A" w:rsidRPr="004E3B48">
        <w:rPr>
          <w:rFonts w:hint="eastAsia"/>
          <w:sz w:val="24"/>
          <w:szCs w:val="24"/>
        </w:rPr>
        <w:t>约定</w:t>
      </w:r>
      <w:r w:rsidR="00500A05" w:rsidRPr="004E3B48">
        <w:rPr>
          <w:rFonts w:hint="eastAsia"/>
          <w:sz w:val="24"/>
          <w:szCs w:val="24"/>
        </w:rPr>
        <w:t>由承包商承担的风险除外）</w:t>
      </w:r>
      <w:r w:rsidRPr="004E3B48">
        <w:rPr>
          <w:rFonts w:hint="eastAsia"/>
          <w:sz w:val="24"/>
          <w:szCs w:val="24"/>
        </w:rPr>
        <w:t>；</w:t>
      </w:r>
    </w:p>
    <w:p w14:paraId="2AC6E312" w14:textId="77777777" w:rsidR="00705177" w:rsidRPr="004E3B48" w:rsidRDefault="00705177" w:rsidP="00705177">
      <w:pPr>
        <w:rPr>
          <w:sz w:val="24"/>
          <w:szCs w:val="24"/>
        </w:rPr>
      </w:pPr>
    </w:p>
    <w:p w14:paraId="53D0F063" w14:textId="1D2A7A26" w:rsidR="00705177" w:rsidRPr="004E3B48" w:rsidRDefault="00705177" w:rsidP="00705177">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任何部分工程的标高、位置和（或）尺寸的改变</w:t>
      </w:r>
      <w:r w:rsidR="00500A05" w:rsidRPr="004E3B48">
        <w:rPr>
          <w:rFonts w:hint="eastAsia"/>
          <w:sz w:val="24"/>
          <w:szCs w:val="24"/>
        </w:rPr>
        <w:t>（但依据本合同</w:t>
      </w:r>
      <w:r w:rsidR="0082794A" w:rsidRPr="004E3B48">
        <w:rPr>
          <w:rFonts w:hint="eastAsia"/>
          <w:sz w:val="24"/>
          <w:szCs w:val="24"/>
        </w:rPr>
        <w:t>约定</w:t>
      </w:r>
      <w:r w:rsidR="00500A05" w:rsidRPr="004E3B48">
        <w:rPr>
          <w:rFonts w:hint="eastAsia"/>
          <w:sz w:val="24"/>
          <w:szCs w:val="24"/>
        </w:rPr>
        <w:t>由承包商承担的风险除外）</w:t>
      </w:r>
      <w:r w:rsidRPr="004E3B48">
        <w:rPr>
          <w:rFonts w:hint="eastAsia"/>
          <w:sz w:val="24"/>
          <w:szCs w:val="24"/>
        </w:rPr>
        <w:t>；</w:t>
      </w:r>
    </w:p>
    <w:p w14:paraId="4C614209" w14:textId="77777777" w:rsidR="00705177" w:rsidRPr="004E3B48" w:rsidRDefault="00705177" w:rsidP="00705177">
      <w:pPr>
        <w:rPr>
          <w:sz w:val="24"/>
          <w:szCs w:val="24"/>
        </w:rPr>
      </w:pPr>
    </w:p>
    <w:p w14:paraId="11A2E042" w14:textId="19BDA741" w:rsidR="00705177" w:rsidRPr="004E3B48" w:rsidRDefault="00705177" w:rsidP="00705177">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任何工作的删减</w:t>
      </w:r>
      <w:r w:rsidR="00500A05" w:rsidRPr="004E3B48">
        <w:rPr>
          <w:rFonts w:hint="eastAsia"/>
          <w:sz w:val="24"/>
          <w:szCs w:val="24"/>
        </w:rPr>
        <w:t>（雇主根据工程的需要可将删减工作交由他人实施）</w:t>
      </w:r>
      <w:r w:rsidRPr="004E3B48">
        <w:rPr>
          <w:rFonts w:hint="eastAsia"/>
          <w:sz w:val="24"/>
          <w:szCs w:val="24"/>
        </w:rPr>
        <w:t>；</w:t>
      </w:r>
    </w:p>
    <w:p w14:paraId="05A87108" w14:textId="77777777" w:rsidR="00705177" w:rsidRPr="004E3B48" w:rsidRDefault="00705177" w:rsidP="00705177">
      <w:pPr>
        <w:rPr>
          <w:sz w:val="24"/>
          <w:szCs w:val="24"/>
        </w:rPr>
      </w:pPr>
    </w:p>
    <w:p w14:paraId="3081F2BC" w14:textId="61EB7F5E" w:rsidR="00705177" w:rsidRPr="004E3B48" w:rsidRDefault="00705177" w:rsidP="00705177">
      <w:pPr>
        <w:rPr>
          <w:sz w:val="24"/>
          <w:szCs w:val="24"/>
        </w:rPr>
      </w:pPr>
      <w:r w:rsidRPr="004E3B48">
        <w:rPr>
          <w:rFonts w:hint="eastAsia"/>
          <w:sz w:val="24"/>
          <w:szCs w:val="24"/>
        </w:rPr>
        <w:t>(e)</w:t>
      </w:r>
      <w:r w:rsidRPr="004E3B48">
        <w:rPr>
          <w:rFonts w:hint="eastAsia"/>
          <w:sz w:val="24"/>
          <w:szCs w:val="24"/>
        </w:rPr>
        <w:tab/>
      </w:r>
      <w:r w:rsidRPr="004E3B48">
        <w:rPr>
          <w:rFonts w:hint="eastAsia"/>
          <w:sz w:val="24"/>
          <w:szCs w:val="24"/>
        </w:rPr>
        <w:t>永久工程所需的任何附加工作、生产设备、材料或服务，包括任何有关的竣工试验、钻孔和其他试验和勘探工作；或</w:t>
      </w:r>
    </w:p>
    <w:p w14:paraId="2282141D" w14:textId="77777777" w:rsidR="00705177" w:rsidRPr="004E3B48" w:rsidRDefault="00705177" w:rsidP="00705177">
      <w:pPr>
        <w:rPr>
          <w:sz w:val="24"/>
          <w:szCs w:val="24"/>
        </w:rPr>
      </w:pPr>
    </w:p>
    <w:p w14:paraId="0449D6F7" w14:textId="77777777" w:rsidR="00705177" w:rsidRPr="004E3B48" w:rsidRDefault="00705177" w:rsidP="00705177">
      <w:pPr>
        <w:rPr>
          <w:sz w:val="24"/>
          <w:szCs w:val="24"/>
        </w:rPr>
      </w:pPr>
      <w:r w:rsidRPr="004E3B48">
        <w:rPr>
          <w:rFonts w:hint="eastAsia"/>
          <w:sz w:val="24"/>
          <w:szCs w:val="24"/>
        </w:rPr>
        <w:t>(f)</w:t>
      </w:r>
      <w:r w:rsidRPr="004E3B48">
        <w:rPr>
          <w:rFonts w:hint="eastAsia"/>
          <w:sz w:val="24"/>
          <w:szCs w:val="24"/>
        </w:rPr>
        <w:tab/>
      </w:r>
      <w:r w:rsidRPr="004E3B48">
        <w:rPr>
          <w:rFonts w:hint="eastAsia"/>
          <w:sz w:val="24"/>
          <w:szCs w:val="24"/>
        </w:rPr>
        <w:t>实施工程的顺序或时间安排的改变。</w:t>
      </w:r>
    </w:p>
    <w:p w14:paraId="1FC86BD8" w14:textId="77777777" w:rsidR="00705177" w:rsidRPr="004E3B48" w:rsidRDefault="00705177" w:rsidP="00705177">
      <w:pPr>
        <w:rPr>
          <w:sz w:val="24"/>
          <w:szCs w:val="24"/>
        </w:rPr>
      </w:pPr>
    </w:p>
    <w:p w14:paraId="07DD72E2" w14:textId="1BC6392A" w:rsidR="00705177" w:rsidRPr="004E3B48" w:rsidRDefault="00705177" w:rsidP="00705177">
      <w:pPr>
        <w:rPr>
          <w:sz w:val="24"/>
          <w:szCs w:val="24"/>
        </w:rPr>
      </w:pPr>
      <w:r w:rsidRPr="004E3B48">
        <w:rPr>
          <w:rFonts w:hint="eastAsia"/>
          <w:sz w:val="24"/>
          <w:szCs w:val="24"/>
        </w:rPr>
        <w:t>除非并直到</w:t>
      </w:r>
      <w:r w:rsidR="00500A05" w:rsidRPr="004E3B48">
        <w:rPr>
          <w:rFonts w:hint="eastAsia"/>
          <w:sz w:val="24"/>
          <w:szCs w:val="24"/>
        </w:rPr>
        <w:t>雇主</w:t>
      </w:r>
      <w:r w:rsidRPr="004E3B48">
        <w:rPr>
          <w:rFonts w:hint="eastAsia"/>
          <w:sz w:val="24"/>
          <w:szCs w:val="24"/>
        </w:rPr>
        <w:t>指示或批准了变更，承包商不得对永久工程做任何改变和（或）修改。</w:t>
      </w:r>
    </w:p>
    <w:p w14:paraId="7B13834E" w14:textId="6FAC8BD8" w:rsidR="00EA3D0D" w:rsidRPr="004E3B48" w:rsidRDefault="00EA3D0D" w:rsidP="00705177">
      <w:pPr>
        <w:rPr>
          <w:sz w:val="24"/>
          <w:szCs w:val="24"/>
        </w:rPr>
      </w:pPr>
    </w:p>
    <w:p w14:paraId="3BE2F102" w14:textId="0A8DF45F" w:rsidR="00705177" w:rsidRPr="004E3B48" w:rsidRDefault="00500A05" w:rsidP="00705177">
      <w:pPr>
        <w:rPr>
          <w:sz w:val="24"/>
          <w:szCs w:val="24"/>
        </w:rPr>
      </w:pPr>
      <w:r w:rsidRPr="004E3B48">
        <w:rPr>
          <w:rFonts w:hint="eastAsia"/>
          <w:sz w:val="24"/>
          <w:szCs w:val="24"/>
        </w:rPr>
        <w:t>但如果雇主发出指示进行工程变更是因为承包商的违约或应由他负责的原因造成，则任何由此类违约造成的变更的费用应由承包商承担。承包商应保障和保持雇主免受承包商的违约或应由他负责的原因造成的变更而导致的竣工时间延误带来的损失和损害。</w:t>
      </w:r>
    </w:p>
    <w:p w14:paraId="39A0F6AF" w14:textId="77777777" w:rsidR="00500A05" w:rsidRPr="004E3B48" w:rsidRDefault="00500A05" w:rsidP="00705177">
      <w:pPr>
        <w:rPr>
          <w:sz w:val="24"/>
          <w:szCs w:val="24"/>
        </w:rPr>
      </w:pPr>
    </w:p>
    <w:p w14:paraId="4067CD58" w14:textId="1E8BBDDA" w:rsidR="00705177" w:rsidRPr="004E3B48" w:rsidRDefault="00705177" w:rsidP="00705177">
      <w:pPr>
        <w:rPr>
          <w:sz w:val="24"/>
          <w:szCs w:val="24"/>
        </w:rPr>
      </w:pPr>
      <w:r w:rsidRPr="004E3B48">
        <w:rPr>
          <w:rFonts w:hint="eastAsia"/>
          <w:sz w:val="24"/>
          <w:szCs w:val="24"/>
        </w:rPr>
        <w:t>除非为避免危及安全外，承包商不能拒绝或拖延执行雇主指令的变更工程。</w:t>
      </w:r>
    </w:p>
    <w:p w14:paraId="6833F357" w14:textId="2C0B3FBA" w:rsidR="00165D59" w:rsidRPr="004E3B48" w:rsidRDefault="00165D59" w:rsidP="00705177">
      <w:pPr>
        <w:rPr>
          <w:sz w:val="24"/>
          <w:szCs w:val="24"/>
        </w:rPr>
      </w:pPr>
    </w:p>
    <w:p w14:paraId="4698845B" w14:textId="619C4EB9" w:rsidR="00165D59" w:rsidRPr="004E3B48" w:rsidRDefault="00165D59" w:rsidP="00945784">
      <w:pPr>
        <w:pStyle w:val="aa"/>
        <w:numPr>
          <w:ilvl w:val="1"/>
          <w:numId w:val="5"/>
        </w:numPr>
        <w:outlineLvl w:val="1"/>
        <w:rPr>
          <w:b/>
          <w:sz w:val="24"/>
          <w:szCs w:val="24"/>
        </w:rPr>
      </w:pPr>
      <w:bookmarkStart w:id="78" w:name="_Ref529970275"/>
      <w:r w:rsidRPr="004E3B48">
        <w:rPr>
          <w:rFonts w:hint="eastAsia"/>
          <w:b/>
          <w:sz w:val="24"/>
          <w:szCs w:val="24"/>
        </w:rPr>
        <w:t>价值工程</w:t>
      </w:r>
      <w:bookmarkEnd w:id="78"/>
    </w:p>
    <w:p w14:paraId="408AC1B7" w14:textId="7BA5F93E" w:rsidR="00705177" w:rsidRPr="004E3B48" w:rsidRDefault="00705177" w:rsidP="00705177">
      <w:pPr>
        <w:rPr>
          <w:sz w:val="24"/>
          <w:szCs w:val="24"/>
        </w:rPr>
      </w:pPr>
    </w:p>
    <w:p w14:paraId="0D1A4C79" w14:textId="1CE69C5E" w:rsidR="00165D59" w:rsidRPr="004E3B48" w:rsidRDefault="00165D59" w:rsidP="00165D59">
      <w:pPr>
        <w:rPr>
          <w:sz w:val="24"/>
          <w:szCs w:val="24"/>
        </w:rPr>
      </w:pPr>
      <w:r w:rsidRPr="004E3B48">
        <w:rPr>
          <w:rFonts w:hint="eastAsia"/>
          <w:sz w:val="24"/>
          <w:szCs w:val="24"/>
        </w:rPr>
        <w:t>承包商可随时向</w:t>
      </w:r>
      <w:r w:rsidR="00AC7C45" w:rsidRPr="004E3B48">
        <w:rPr>
          <w:rFonts w:hint="eastAsia"/>
          <w:sz w:val="24"/>
          <w:szCs w:val="24"/>
        </w:rPr>
        <w:t>雇主</w:t>
      </w:r>
      <w:r w:rsidRPr="004E3B48">
        <w:rPr>
          <w:rFonts w:hint="eastAsia"/>
          <w:sz w:val="24"/>
          <w:szCs w:val="24"/>
        </w:rPr>
        <w:t>提交书面建议，提出（他认为）采纳后将</w:t>
      </w: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 xml:space="preserve">) </w:t>
      </w:r>
      <w:r w:rsidRPr="004E3B48">
        <w:rPr>
          <w:rFonts w:hint="eastAsia"/>
          <w:sz w:val="24"/>
          <w:szCs w:val="24"/>
        </w:rPr>
        <w:t>加快竣工</w:t>
      </w:r>
      <w:r w:rsidR="00667F7C" w:rsidRPr="004E3B48">
        <w:rPr>
          <w:rFonts w:hint="eastAsia"/>
          <w:sz w:val="24"/>
          <w:szCs w:val="24"/>
        </w:rPr>
        <w:t>；</w:t>
      </w:r>
      <w:r w:rsidRPr="004E3B48">
        <w:rPr>
          <w:rFonts w:hint="eastAsia"/>
          <w:sz w:val="24"/>
          <w:szCs w:val="24"/>
        </w:rPr>
        <w:t xml:space="preserve">(ii) </w:t>
      </w:r>
      <w:r w:rsidRPr="004E3B48">
        <w:rPr>
          <w:rFonts w:hint="eastAsia"/>
          <w:sz w:val="24"/>
          <w:szCs w:val="24"/>
        </w:rPr>
        <w:t>降低雇主的工程施工、维护或运行的费用</w:t>
      </w:r>
      <w:r w:rsidR="00667F7C" w:rsidRPr="004E3B48">
        <w:rPr>
          <w:rFonts w:hint="eastAsia"/>
          <w:sz w:val="24"/>
          <w:szCs w:val="24"/>
        </w:rPr>
        <w:t>；</w:t>
      </w:r>
      <w:r w:rsidRPr="004E3B48">
        <w:rPr>
          <w:rFonts w:hint="eastAsia"/>
          <w:sz w:val="24"/>
          <w:szCs w:val="24"/>
        </w:rPr>
        <w:t xml:space="preserve">(iii) </w:t>
      </w:r>
      <w:r w:rsidRPr="004E3B48">
        <w:rPr>
          <w:rFonts w:hint="eastAsia"/>
          <w:sz w:val="24"/>
          <w:szCs w:val="24"/>
        </w:rPr>
        <w:t>提高雇主的竣工工程的效率或价值</w:t>
      </w:r>
      <w:r w:rsidR="00667F7C" w:rsidRPr="004E3B48">
        <w:rPr>
          <w:rFonts w:hint="eastAsia"/>
          <w:sz w:val="24"/>
          <w:szCs w:val="24"/>
        </w:rPr>
        <w:t>；和</w:t>
      </w:r>
      <w:r w:rsidR="00667F7C" w:rsidRPr="004E3B48">
        <w:rPr>
          <w:sz w:val="24"/>
          <w:szCs w:val="24"/>
        </w:rPr>
        <w:t>/</w:t>
      </w:r>
      <w:r w:rsidRPr="004E3B48">
        <w:rPr>
          <w:rFonts w:hint="eastAsia"/>
          <w:sz w:val="24"/>
          <w:szCs w:val="24"/>
        </w:rPr>
        <w:t>或</w:t>
      </w:r>
      <w:r w:rsidRPr="004E3B48">
        <w:rPr>
          <w:rFonts w:hint="eastAsia"/>
          <w:sz w:val="24"/>
          <w:szCs w:val="24"/>
        </w:rPr>
        <w:t xml:space="preserve"> (iv) </w:t>
      </w:r>
      <w:r w:rsidRPr="004E3B48">
        <w:rPr>
          <w:rFonts w:hint="eastAsia"/>
          <w:sz w:val="24"/>
          <w:szCs w:val="24"/>
        </w:rPr>
        <w:t>给雇主带来其他利益的建议。</w:t>
      </w:r>
    </w:p>
    <w:p w14:paraId="44F46F8F" w14:textId="77777777" w:rsidR="00165D59" w:rsidRPr="004E3B48" w:rsidRDefault="00165D59" w:rsidP="00165D59">
      <w:pPr>
        <w:rPr>
          <w:sz w:val="24"/>
          <w:szCs w:val="24"/>
        </w:rPr>
      </w:pPr>
    </w:p>
    <w:p w14:paraId="7068A43A" w14:textId="6BC56404" w:rsidR="00165D59" w:rsidRPr="004E3B48" w:rsidRDefault="00165D59" w:rsidP="00165D59">
      <w:pPr>
        <w:rPr>
          <w:sz w:val="24"/>
          <w:szCs w:val="24"/>
        </w:rPr>
      </w:pPr>
      <w:r w:rsidRPr="004E3B48">
        <w:rPr>
          <w:rFonts w:hint="eastAsia"/>
          <w:sz w:val="24"/>
          <w:szCs w:val="24"/>
        </w:rPr>
        <w:t>此类建议书应由承包商自费编制，并应包括第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_Ref529968028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12.3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变更程序</w:t>
      </w:r>
      <w:r w:rsidRPr="004E3B48">
        <w:rPr>
          <w:rFonts w:hint="eastAsia"/>
          <w:sz w:val="24"/>
          <w:szCs w:val="24"/>
        </w:rPr>
        <w:t>]</w:t>
      </w:r>
      <w:r w:rsidRPr="004E3B48">
        <w:rPr>
          <w:rFonts w:hint="eastAsia"/>
          <w:sz w:val="24"/>
          <w:szCs w:val="24"/>
        </w:rPr>
        <w:t>所列内容。</w:t>
      </w:r>
    </w:p>
    <w:p w14:paraId="797138C2" w14:textId="77777777" w:rsidR="00165D59" w:rsidRPr="004E3B48" w:rsidRDefault="00165D59" w:rsidP="00165D59">
      <w:pPr>
        <w:rPr>
          <w:sz w:val="24"/>
          <w:szCs w:val="24"/>
        </w:rPr>
      </w:pPr>
    </w:p>
    <w:p w14:paraId="079B55B4" w14:textId="6656A35A" w:rsidR="00165D59" w:rsidRPr="004E3B48" w:rsidRDefault="00165D59" w:rsidP="00165D59">
      <w:pPr>
        <w:rPr>
          <w:sz w:val="24"/>
          <w:szCs w:val="24"/>
        </w:rPr>
      </w:pPr>
      <w:r w:rsidRPr="004E3B48">
        <w:rPr>
          <w:rFonts w:hint="eastAsia"/>
          <w:sz w:val="24"/>
          <w:szCs w:val="24"/>
        </w:rPr>
        <w:t>如经</w:t>
      </w:r>
      <w:r w:rsidR="00AC7C45" w:rsidRPr="004E3B48">
        <w:rPr>
          <w:rFonts w:hint="eastAsia"/>
          <w:sz w:val="24"/>
          <w:szCs w:val="24"/>
        </w:rPr>
        <w:t>雇主</w:t>
      </w:r>
      <w:r w:rsidRPr="004E3B48">
        <w:rPr>
          <w:rFonts w:hint="eastAsia"/>
          <w:sz w:val="24"/>
          <w:szCs w:val="24"/>
        </w:rPr>
        <w:t>批准的建议书中包括部分永久工程设计的改变，则除非经双方同意：</w:t>
      </w:r>
    </w:p>
    <w:p w14:paraId="6D338B2B" w14:textId="77777777" w:rsidR="00165D59" w:rsidRPr="004E3B48" w:rsidRDefault="00165D59" w:rsidP="00165D59">
      <w:pPr>
        <w:rPr>
          <w:sz w:val="24"/>
          <w:szCs w:val="24"/>
        </w:rPr>
      </w:pPr>
    </w:p>
    <w:p w14:paraId="6D6ED3F9" w14:textId="543D8204" w:rsidR="00165D59" w:rsidRPr="004E3B48" w:rsidRDefault="00165D59" w:rsidP="00165D59">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承包商应设计这一部分；</w:t>
      </w:r>
    </w:p>
    <w:p w14:paraId="56B1A98B" w14:textId="77777777" w:rsidR="00165D59" w:rsidRPr="004E3B48" w:rsidRDefault="00165D59" w:rsidP="00165D59">
      <w:pPr>
        <w:rPr>
          <w:sz w:val="24"/>
          <w:szCs w:val="24"/>
        </w:rPr>
      </w:pPr>
    </w:p>
    <w:p w14:paraId="4FC6F244" w14:textId="0E9AE5DE" w:rsidR="00165D59" w:rsidRPr="004E3B48" w:rsidRDefault="00165D59" w:rsidP="00165D59">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应按照第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_Ref529955335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4.1</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承包商的一般义务</w:t>
      </w:r>
      <w:r w:rsidRPr="004E3B48">
        <w:rPr>
          <w:rFonts w:hint="eastAsia"/>
          <w:sz w:val="24"/>
          <w:szCs w:val="24"/>
        </w:rPr>
        <w:t>]</w:t>
      </w:r>
      <w:r w:rsidRPr="004E3B48">
        <w:rPr>
          <w:rFonts w:hint="eastAsia"/>
          <w:sz w:val="24"/>
          <w:szCs w:val="24"/>
        </w:rPr>
        <w:t>中的</w:t>
      </w:r>
      <w:r w:rsidRPr="004E3B48">
        <w:rPr>
          <w:rFonts w:hint="eastAsia"/>
          <w:sz w:val="24"/>
          <w:szCs w:val="24"/>
        </w:rPr>
        <w:t>(a)</w:t>
      </w:r>
      <w:r w:rsidRPr="004E3B48">
        <w:rPr>
          <w:rFonts w:hint="eastAsia"/>
          <w:sz w:val="24"/>
          <w:szCs w:val="24"/>
        </w:rPr>
        <w:t>至</w:t>
      </w:r>
      <w:r w:rsidRPr="004E3B48">
        <w:rPr>
          <w:rFonts w:hint="eastAsia"/>
          <w:sz w:val="24"/>
          <w:szCs w:val="24"/>
        </w:rPr>
        <w:t>(</w:t>
      </w:r>
      <w:r w:rsidR="00667F7C" w:rsidRPr="004E3B48">
        <w:rPr>
          <w:rFonts w:hint="eastAsia"/>
          <w:sz w:val="24"/>
          <w:szCs w:val="24"/>
        </w:rPr>
        <w:t>f</w:t>
      </w:r>
      <w:r w:rsidRPr="004E3B48">
        <w:rPr>
          <w:rFonts w:hint="eastAsia"/>
          <w:sz w:val="24"/>
          <w:szCs w:val="24"/>
        </w:rPr>
        <w:t>)</w:t>
      </w:r>
      <w:r w:rsidRPr="004E3B48">
        <w:rPr>
          <w:rFonts w:hint="eastAsia"/>
          <w:sz w:val="24"/>
          <w:szCs w:val="24"/>
        </w:rPr>
        <w:t>项办理；</w:t>
      </w:r>
    </w:p>
    <w:p w14:paraId="3E32B195" w14:textId="77777777" w:rsidR="00165D59" w:rsidRPr="004E3B48" w:rsidRDefault="00165D59" w:rsidP="00165D59">
      <w:pPr>
        <w:rPr>
          <w:sz w:val="24"/>
          <w:szCs w:val="24"/>
        </w:rPr>
      </w:pPr>
    </w:p>
    <w:p w14:paraId="1E48E975" w14:textId="6771253A" w:rsidR="00165D59" w:rsidRPr="004E3B48" w:rsidRDefault="00165D59" w:rsidP="00165D59">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如此项改变导致该部分的合同价值减少，</w:t>
      </w:r>
      <w:r w:rsidR="00AC7C45" w:rsidRPr="004E3B48">
        <w:rPr>
          <w:rFonts w:hint="eastAsia"/>
          <w:sz w:val="24"/>
          <w:szCs w:val="24"/>
        </w:rPr>
        <w:t>雇主</w:t>
      </w:r>
      <w:r w:rsidRPr="004E3B48">
        <w:rPr>
          <w:rFonts w:hint="eastAsia"/>
          <w:sz w:val="24"/>
          <w:szCs w:val="24"/>
        </w:rPr>
        <w:t>应按照第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_Ref529956174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3.5</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rFonts w:hint="eastAsia"/>
          <w:sz w:val="24"/>
          <w:szCs w:val="24"/>
        </w:rPr>
        <w:t>]</w:t>
      </w:r>
      <w:r w:rsidRPr="004E3B48">
        <w:rPr>
          <w:rFonts w:hint="eastAsia"/>
          <w:sz w:val="24"/>
          <w:szCs w:val="24"/>
        </w:rPr>
        <w:t>的</w:t>
      </w:r>
      <w:r w:rsidR="009B4789" w:rsidRPr="004E3B48">
        <w:rPr>
          <w:rFonts w:hint="eastAsia"/>
          <w:sz w:val="24"/>
          <w:szCs w:val="24"/>
        </w:rPr>
        <w:t>约定</w:t>
      </w:r>
      <w:r w:rsidRPr="004E3B48">
        <w:rPr>
          <w:rFonts w:hint="eastAsia"/>
          <w:sz w:val="24"/>
          <w:szCs w:val="24"/>
        </w:rPr>
        <w:t>，商定或确定应包括在合同价格内的费用。此项费用应为以下两项金额之差</w:t>
      </w:r>
      <w:r w:rsidR="00AC7C45" w:rsidRPr="004E3B48">
        <w:rPr>
          <w:rFonts w:hint="eastAsia"/>
          <w:sz w:val="24"/>
          <w:szCs w:val="24"/>
        </w:rPr>
        <w:t>的一个百分比（该百分比将在合同协议</w:t>
      </w:r>
      <w:r w:rsidR="00A67682" w:rsidRPr="004E3B48">
        <w:rPr>
          <w:rFonts w:hint="eastAsia"/>
          <w:sz w:val="24"/>
          <w:szCs w:val="24"/>
        </w:rPr>
        <w:t>书</w:t>
      </w:r>
      <w:r w:rsidR="00AC7C45" w:rsidRPr="004E3B48">
        <w:rPr>
          <w:rFonts w:hint="eastAsia"/>
          <w:sz w:val="24"/>
          <w:szCs w:val="24"/>
        </w:rPr>
        <w:t>数据表中规定）</w:t>
      </w:r>
      <w:r w:rsidRPr="004E3B48">
        <w:rPr>
          <w:rFonts w:hint="eastAsia"/>
          <w:sz w:val="24"/>
          <w:szCs w:val="24"/>
        </w:rPr>
        <w:t>：</w:t>
      </w:r>
    </w:p>
    <w:p w14:paraId="6E30DD4E" w14:textId="77777777" w:rsidR="00165D59" w:rsidRPr="004E3B48" w:rsidRDefault="00165D59" w:rsidP="00165D59">
      <w:pPr>
        <w:rPr>
          <w:sz w:val="24"/>
          <w:szCs w:val="24"/>
        </w:rPr>
      </w:pPr>
    </w:p>
    <w:p w14:paraId="63A6F531" w14:textId="6FCBF7DE" w:rsidR="00165D59" w:rsidRPr="004E3B48" w:rsidRDefault="00165D59" w:rsidP="00165D59">
      <w:pPr>
        <w:ind w:left="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由此项改变引起的合同价值的此类减少；</w:t>
      </w:r>
    </w:p>
    <w:p w14:paraId="180A3B6F" w14:textId="77777777" w:rsidR="00165D59" w:rsidRPr="004E3B48" w:rsidRDefault="00165D59" w:rsidP="00165D59">
      <w:pPr>
        <w:rPr>
          <w:sz w:val="24"/>
          <w:szCs w:val="24"/>
        </w:rPr>
      </w:pPr>
    </w:p>
    <w:p w14:paraId="17193C62" w14:textId="77777777" w:rsidR="00165D59" w:rsidRPr="004E3B48" w:rsidRDefault="00165D59" w:rsidP="00165D59">
      <w:pPr>
        <w:ind w:left="420"/>
        <w:rPr>
          <w:sz w:val="24"/>
          <w:szCs w:val="24"/>
        </w:rPr>
      </w:pPr>
      <w:r w:rsidRPr="004E3B48">
        <w:rPr>
          <w:rFonts w:hint="eastAsia"/>
          <w:sz w:val="24"/>
          <w:szCs w:val="24"/>
        </w:rPr>
        <w:t>(ii)</w:t>
      </w:r>
      <w:r w:rsidRPr="004E3B48">
        <w:rPr>
          <w:rFonts w:hint="eastAsia"/>
          <w:sz w:val="24"/>
          <w:szCs w:val="24"/>
        </w:rPr>
        <w:tab/>
      </w:r>
      <w:r w:rsidRPr="004E3B48">
        <w:rPr>
          <w:rFonts w:hint="eastAsia"/>
          <w:sz w:val="24"/>
          <w:szCs w:val="24"/>
        </w:rPr>
        <w:t>改变后的工程由于任何质量、预期寿命或运行效率的降低，对雇主的价值的减少（如果有）。</w:t>
      </w:r>
    </w:p>
    <w:p w14:paraId="3E2E3E70" w14:textId="77777777" w:rsidR="00165D59" w:rsidRPr="004E3B48" w:rsidRDefault="00165D59" w:rsidP="00165D59">
      <w:pPr>
        <w:rPr>
          <w:sz w:val="24"/>
          <w:szCs w:val="24"/>
        </w:rPr>
      </w:pPr>
    </w:p>
    <w:p w14:paraId="2957ACFF" w14:textId="0F1E296E" w:rsidR="00165D59" w:rsidRPr="004E3B48" w:rsidRDefault="00165D59" w:rsidP="00165D59">
      <w:pPr>
        <w:rPr>
          <w:sz w:val="24"/>
          <w:szCs w:val="24"/>
        </w:rPr>
      </w:pPr>
      <w:r w:rsidRPr="004E3B48">
        <w:rPr>
          <w:rFonts w:hint="eastAsia"/>
          <w:sz w:val="24"/>
          <w:szCs w:val="24"/>
        </w:rPr>
        <w:t>但是，如</w:t>
      </w: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中金额少于</w:t>
      </w:r>
      <w:r w:rsidRPr="004E3B48">
        <w:rPr>
          <w:rFonts w:hint="eastAsia"/>
          <w:sz w:val="24"/>
          <w:szCs w:val="24"/>
        </w:rPr>
        <w:t>(ii)</w:t>
      </w:r>
      <w:r w:rsidRPr="004E3B48">
        <w:rPr>
          <w:rFonts w:hint="eastAsia"/>
          <w:sz w:val="24"/>
          <w:szCs w:val="24"/>
        </w:rPr>
        <w:t>中金额，则不应有此项费用。</w:t>
      </w:r>
    </w:p>
    <w:p w14:paraId="09D4D529" w14:textId="77777777" w:rsidR="00165D59" w:rsidRPr="004E3B48" w:rsidRDefault="00165D59" w:rsidP="00705177">
      <w:pPr>
        <w:rPr>
          <w:sz w:val="24"/>
          <w:szCs w:val="24"/>
        </w:rPr>
      </w:pPr>
    </w:p>
    <w:p w14:paraId="11C638DC" w14:textId="62E097A5" w:rsidR="00705177" w:rsidRPr="004E3B48" w:rsidRDefault="003A18C1" w:rsidP="00945784">
      <w:pPr>
        <w:pStyle w:val="aa"/>
        <w:numPr>
          <w:ilvl w:val="1"/>
          <w:numId w:val="5"/>
        </w:numPr>
        <w:outlineLvl w:val="1"/>
        <w:rPr>
          <w:b/>
          <w:sz w:val="24"/>
          <w:szCs w:val="24"/>
        </w:rPr>
      </w:pPr>
      <w:bookmarkStart w:id="79" w:name="_Ref529968028"/>
      <w:r w:rsidRPr="004E3B48">
        <w:rPr>
          <w:rFonts w:hint="eastAsia"/>
          <w:b/>
          <w:sz w:val="24"/>
          <w:szCs w:val="24"/>
        </w:rPr>
        <w:t>变更程序</w:t>
      </w:r>
      <w:bookmarkEnd w:id="79"/>
    </w:p>
    <w:p w14:paraId="5C791A9A" w14:textId="2CFE5F09" w:rsidR="003A18C1" w:rsidRPr="004E3B48" w:rsidRDefault="003A18C1" w:rsidP="00705177">
      <w:pPr>
        <w:rPr>
          <w:sz w:val="24"/>
          <w:szCs w:val="24"/>
        </w:rPr>
      </w:pPr>
    </w:p>
    <w:p w14:paraId="2574D50B" w14:textId="311C4C1C" w:rsidR="00D15F1A" w:rsidRPr="004E3B48" w:rsidRDefault="00D15F1A" w:rsidP="00D15F1A">
      <w:pPr>
        <w:rPr>
          <w:sz w:val="24"/>
          <w:szCs w:val="24"/>
        </w:rPr>
      </w:pPr>
      <w:r w:rsidRPr="004E3B48">
        <w:rPr>
          <w:rFonts w:hint="eastAsia"/>
          <w:sz w:val="24"/>
          <w:szCs w:val="24"/>
        </w:rPr>
        <w:t>如果</w:t>
      </w:r>
      <w:r w:rsidR="00AC7C45" w:rsidRPr="004E3B48">
        <w:rPr>
          <w:rFonts w:hint="eastAsia"/>
          <w:sz w:val="24"/>
          <w:szCs w:val="24"/>
        </w:rPr>
        <w:t>雇主</w:t>
      </w:r>
      <w:r w:rsidRPr="004E3B48">
        <w:rPr>
          <w:rFonts w:hint="eastAsia"/>
          <w:sz w:val="24"/>
          <w:szCs w:val="24"/>
        </w:rPr>
        <w:t>在发出变更指示前要求承包商提出一份建议书，承包商应尽快做出书面回应，或提出他不能照办的理由（如果情况如此），或提交：</w:t>
      </w:r>
    </w:p>
    <w:p w14:paraId="0E1DCBB5" w14:textId="77777777" w:rsidR="00D15F1A" w:rsidRPr="004E3B48" w:rsidRDefault="00D15F1A" w:rsidP="00D15F1A">
      <w:pPr>
        <w:rPr>
          <w:sz w:val="24"/>
          <w:szCs w:val="24"/>
        </w:rPr>
      </w:pPr>
    </w:p>
    <w:p w14:paraId="281CA7E3" w14:textId="2CDA21AF" w:rsidR="00D15F1A" w:rsidRPr="004E3B48" w:rsidRDefault="00D15F1A" w:rsidP="00D15F1A">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对建议要完成的工作的说明，以及实施的进度计划；</w:t>
      </w:r>
    </w:p>
    <w:p w14:paraId="474B13C9" w14:textId="77777777" w:rsidR="00D15F1A" w:rsidRPr="004E3B48" w:rsidRDefault="00D15F1A" w:rsidP="00D15F1A">
      <w:pPr>
        <w:rPr>
          <w:sz w:val="24"/>
          <w:szCs w:val="24"/>
        </w:rPr>
      </w:pPr>
    </w:p>
    <w:p w14:paraId="6E616DBA" w14:textId="7AAE0905" w:rsidR="00D15F1A" w:rsidRPr="004E3B48" w:rsidRDefault="00D15F1A" w:rsidP="00D15F1A">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_Ref529955766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7.3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进度计划</w:t>
      </w:r>
      <w:r w:rsidRPr="004E3B48">
        <w:rPr>
          <w:rFonts w:hint="eastAsia"/>
          <w:sz w:val="24"/>
          <w:szCs w:val="24"/>
        </w:rPr>
        <w:t>]</w:t>
      </w:r>
      <w:r w:rsidRPr="004E3B48">
        <w:rPr>
          <w:rFonts w:hint="eastAsia"/>
          <w:sz w:val="24"/>
          <w:szCs w:val="24"/>
        </w:rPr>
        <w:t>和竣工时间的要求，承包商对进度计划做出必要修改的建议书；</w:t>
      </w:r>
      <w:r w:rsidR="00661989" w:rsidRPr="004E3B48">
        <w:rPr>
          <w:rFonts w:hint="eastAsia"/>
          <w:sz w:val="24"/>
          <w:szCs w:val="24"/>
        </w:rPr>
        <w:t>以及</w:t>
      </w:r>
    </w:p>
    <w:p w14:paraId="2F7ED34F" w14:textId="77777777" w:rsidR="00D15F1A" w:rsidRPr="004E3B48" w:rsidRDefault="00D15F1A" w:rsidP="00D15F1A">
      <w:pPr>
        <w:rPr>
          <w:sz w:val="24"/>
          <w:szCs w:val="24"/>
        </w:rPr>
      </w:pPr>
    </w:p>
    <w:p w14:paraId="2ABB769A" w14:textId="77777777" w:rsidR="00D15F1A" w:rsidRPr="004E3B48" w:rsidRDefault="00D15F1A" w:rsidP="00D15F1A">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承包商对变更估价的建议书。</w:t>
      </w:r>
    </w:p>
    <w:p w14:paraId="74C1B980" w14:textId="77777777" w:rsidR="00D15F1A" w:rsidRPr="004E3B48" w:rsidRDefault="00D15F1A" w:rsidP="00D15F1A">
      <w:pPr>
        <w:rPr>
          <w:sz w:val="24"/>
          <w:szCs w:val="24"/>
        </w:rPr>
      </w:pPr>
    </w:p>
    <w:p w14:paraId="46F64F3F" w14:textId="019CF4B0" w:rsidR="00D15F1A" w:rsidRPr="004E3B48" w:rsidRDefault="00AC7C45" w:rsidP="00D15F1A">
      <w:pPr>
        <w:rPr>
          <w:sz w:val="24"/>
          <w:szCs w:val="24"/>
        </w:rPr>
      </w:pPr>
      <w:r w:rsidRPr="004E3B48">
        <w:rPr>
          <w:rFonts w:hint="eastAsia"/>
          <w:sz w:val="24"/>
          <w:szCs w:val="24"/>
        </w:rPr>
        <w:t>雇主</w:t>
      </w:r>
      <w:r w:rsidR="00D15F1A" w:rsidRPr="004E3B48">
        <w:rPr>
          <w:rFonts w:hint="eastAsia"/>
          <w:sz w:val="24"/>
          <w:szCs w:val="24"/>
        </w:rPr>
        <w:t>收到此类（根据第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_Ref529970275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12.2</w:t>
      </w:r>
      <w:r w:rsidR="002F28E5" w:rsidRPr="004E3B48">
        <w:rPr>
          <w:sz w:val="24"/>
          <w:szCs w:val="24"/>
        </w:rPr>
        <w:fldChar w:fldCharType="end"/>
      </w:r>
      <w:r w:rsidR="00D15F1A" w:rsidRPr="004E3B48">
        <w:rPr>
          <w:rFonts w:hint="eastAsia"/>
          <w:sz w:val="24"/>
          <w:szCs w:val="24"/>
        </w:rPr>
        <w:t>款</w:t>
      </w:r>
      <w:r w:rsidR="00D15F1A" w:rsidRPr="004E3B48">
        <w:rPr>
          <w:rFonts w:hint="eastAsia"/>
          <w:sz w:val="24"/>
          <w:szCs w:val="24"/>
        </w:rPr>
        <w:t>[</w:t>
      </w:r>
      <w:r w:rsidR="00D15F1A" w:rsidRPr="004E3B48">
        <w:rPr>
          <w:rFonts w:hint="eastAsia"/>
          <w:sz w:val="24"/>
          <w:szCs w:val="24"/>
        </w:rPr>
        <w:t>价值工程</w:t>
      </w:r>
      <w:r w:rsidR="00D15F1A" w:rsidRPr="004E3B48">
        <w:rPr>
          <w:rFonts w:hint="eastAsia"/>
          <w:sz w:val="24"/>
          <w:szCs w:val="24"/>
        </w:rPr>
        <w:t>]</w:t>
      </w:r>
      <w:r w:rsidR="00D15F1A" w:rsidRPr="004E3B48">
        <w:rPr>
          <w:rFonts w:hint="eastAsia"/>
          <w:sz w:val="24"/>
          <w:szCs w:val="24"/>
        </w:rPr>
        <w:t>的</w:t>
      </w:r>
      <w:r w:rsidR="00E902F5" w:rsidRPr="004E3B48">
        <w:rPr>
          <w:rFonts w:hint="eastAsia"/>
          <w:sz w:val="24"/>
          <w:szCs w:val="24"/>
        </w:rPr>
        <w:t>约定</w:t>
      </w:r>
      <w:r w:rsidR="00D15F1A" w:rsidRPr="004E3B48">
        <w:rPr>
          <w:rFonts w:hint="eastAsia"/>
          <w:sz w:val="24"/>
          <w:szCs w:val="24"/>
        </w:rPr>
        <w:t>或</w:t>
      </w:r>
      <w:r w:rsidR="00E902F5" w:rsidRPr="004E3B48">
        <w:rPr>
          <w:rFonts w:hint="eastAsia"/>
          <w:sz w:val="24"/>
          <w:szCs w:val="24"/>
        </w:rPr>
        <w:t>本合同</w:t>
      </w:r>
      <w:r w:rsidR="00D15F1A" w:rsidRPr="004E3B48">
        <w:rPr>
          <w:rFonts w:hint="eastAsia"/>
          <w:sz w:val="24"/>
          <w:szCs w:val="24"/>
        </w:rPr>
        <w:t>其他</w:t>
      </w:r>
      <w:r w:rsidR="00E902F5" w:rsidRPr="004E3B48">
        <w:rPr>
          <w:rFonts w:hint="eastAsia"/>
          <w:sz w:val="24"/>
          <w:szCs w:val="24"/>
        </w:rPr>
        <w:t>约定</w:t>
      </w:r>
      <w:r w:rsidR="00D15F1A" w:rsidRPr="004E3B48">
        <w:rPr>
          <w:rFonts w:hint="eastAsia"/>
          <w:sz w:val="24"/>
          <w:szCs w:val="24"/>
        </w:rPr>
        <w:t>提出的）建议书后，应尽快给予批准、不批准或提出意见的回复。在等待答复期间，承包商不应延误任何工作。</w:t>
      </w:r>
    </w:p>
    <w:p w14:paraId="724B0584" w14:textId="77777777" w:rsidR="00D15F1A" w:rsidRPr="004E3B48" w:rsidRDefault="00D15F1A" w:rsidP="00D15F1A">
      <w:pPr>
        <w:rPr>
          <w:sz w:val="24"/>
          <w:szCs w:val="24"/>
        </w:rPr>
      </w:pPr>
    </w:p>
    <w:p w14:paraId="431F8CCB" w14:textId="2C36C380" w:rsidR="00D15F1A" w:rsidRPr="004E3B48" w:rsidRDefault="00D15F1A" w:rsidP="00D15F1A">
      <w:pPr>
        <w:rPr>
          <w:sz w:val="24"/>
          <w:szCs w:val="24"/>
        </w:rPr>
      </w:pPr>
      <w:r w:rsidRPr="004E3B48">
        <w:rPr>
          <w:rFonts w:hint="eastAsia"/>
          <w:sz w:val="24"/>
          <w:szCs w:val="24"/>
        </w:rPr>
        <w:t>应由</w:t>
      </w:r>
      <w:r w:rsidR="00AC7C45" w:rsidRPr="004E3B48">
        <w:rPr>
          <w:rFonts w:hint="eastAsia"/>
          <w:sz w:val="24"/>
          <w:szCs w:val="24"/>
        </w:rPr>
        <w:t>雇主</w:t>
      </w:r>
      <w:r w:rsidRPr="004E3B48">
        <w:rPr>
          <w:rFonts w:hint="eastAsia"/>
          <w:sz w:val="24"/>
          <w:szCs w:val="24"/>
        </w:rPr>
        <w:t>向承包商发出执行每项变更并附做好各项费用记录的任何要求的指示，承包商应确认收到该指示。</w:t>
      </w:r>
    </w:p>
    <w:p w14:paraId="7735138F" w14:textId="4A3C541A" w:rsidR="00D15F1A" w:rsidRPr="004E3B48" w:rsidRDefault="00D15F1A" w:rsidP="00D15F1A">
      <w:pPr>
        <w:rPr>
          <w:sz w:val="24"/>
          <w:szCs w:val="24"/>
        </w:rPr>
      </w:pPr>
    </w:p>
    <w:p w14:paraId="07734CBB" w14:textId="0A34441A" w:rsidR="00D15F1A" w:rsidRPr="004E3B48" w:rsidRDefault="00D15F1A" w:rsidP="00945784">
      <w:pPr>
        <w:pStyle w:val="aa"/>
        <w:numPr>
          <w:ilvl w:val="1"/>
          <w:numId w:val="5"/>
        </w:numPr>
        <w:outlineLvl w:val="1"/>
        <w:rPr>
          <w:b/>
          <w:sz w:val="24"/>
          <w:szCs w:val="24"/>
        </w:rPr>
      </w:pPr>
      <w:bookmarkStart w:id="80" w:name="_Ref529968035"/>
      <w:r w:rsidRPr="004E3B48">
        <w:rPr>
          <w:rFonts w:hint="eastAsia"/>
          <w:b/>
          <w:sz w:val="24"/>
          <w:szCs w:val="24"/>
        </w:rPr>
        <w:t>变更估价</w:t>
      </w:r>
      <w:bookmarkEnd w:id="80"/>
    </w:p>
    <w:p w14:paraId="0EDA6705" w14:textId="6BAEF61E" w:rsidR="00D15F1A" w:rsidRPr="004E3B48" w:rsidRDefault="00D15F1A" w:rsidP="00D15F1A">
      <w:pPr>
        <w:rPr>
          <w:sz w:val="24"/>
          <w:szCs w:val="24"/>
        </w:rPr>
      </w:pPr>
    </w:p>
    <w:p w14:paraId="3224CBCB" w14:textId="16A06E15" w:rsidR="00D15F1A" w:rsidRPr="004E3B48" w:rsidRDefault="00D15F1A" w:rsidP="00D15F1A">
      <w:pPr>
        <w:rPr>
          <w:sz w:val="24"/>
          <w:szCs w:val="24"/>
        </w:rPr>
      </w:pPr>
      <w:r w:rsidRPr="004E3B48">
        <w:rPr>
          <w:rFonts w:hint="eastAsia"/>
          <w:sz w:val="24"/>
          <w:szCs w:val="24"/>
        </w:rPr>
        <w:t>雇主与</w:t>
      </w:r>
      <w:r w:rsidR="00215C8D" w:rsidRPr="004E3B48">
        <w:rPr>
          <w:rFonts w:hint="eastAsia"/>
          <w:sz w:val="24"/>
          <w:szCs w:val="24"/>
        </w:rPr>
        <w:t>承包商</w:t>
      </w:r>
      <w:r w:rsidRPr="004E3B48">
        <w:rPr>
          <w:rFonts w:hint="eastAsia"/>
          <w:sz w:val="24"/>
          <w:szCs w:val="24"/>
        </w:rPr>
        <w:t>应当依据以下原则</w:t>
      </w:r>
      <w:r w:rsidR="001178D2" w:rsidRPr="004E3B48">
        <w:rPr>
          <w:rFonts w:hint="eastAsia"/>
          <w:sz w:val="24"/>
          <w:szCs w:val="24"/>
        </w:rPr>
        <w:t>依次</w:t>
      </w:r>
      <w:r w:rsidRPr="004E3B48">
        <w:rPr>
          <w:rFonts w:hint="eastAsia"/>
          <w:sz w:val="24"/>
          <w:szCs w:val="24"/>
        </w:rPr>
        <w:t>确定变更估价：</w:t>
      </w:r>
    </w:p>
    <w:p w14:paraId="59941810" w14:textId="216C16C0" w:rsidR="00D15F1A" w:rsidRPr="004E3B48" w:rsidRDefault="00D15F1A" w:rsidP="00D15F1A">
      <w:pPr>
        <w:rPr>
          <w:sz w:val="24"/>
          <w:szCs w:val="24"/>
        </w:rPr>
      </w:pPr>
    </w:p>
    <w:p w14:paraId="48403CDD" w14:textId="626931AE" w:rsidR="00215C8D" w:rsidRPr="004E3B48" w:rsidRDefault="00215C8D" w:rsidP="00215C8D">
      <w:pPr>
        <w:rPr>
          <w:sz w:val="24"/>
          <w:szCs w:val="24"/>
        </w:rPr>
      </w:pPr>
      <w:r w:rsidRPr="004E3B48">
        <w:rPr>
          <w:sz w:val="24"/>
          <w:szCs w:val="24"/>
        </w:rPr>
        <w:t>(a)</w:t>
      </w:r>
      <w:r w:rsidRPr="004E3B48">
        <w:rPr>
          <w:sz w:val="24"/>
          <w:szCs w:val="24"/>
        </w:rPr>
        <w:tab/>
      </w:r>
      <w:r w:rsidRPr="004E3B48">
        <w:rPr>
          <w:rFonts w:hint="eastAsia"/>
          <w:sz w:val="24"/>
          <w:szCs w:val="24"/>
        </w:rPr>
        <w:t>已标价工程量清单或预算书中已经包含和存在相同子目的单价，应直接按照此单价进行计价；</w:t>
      </w:r>
    </w:p>
    <w:p w14:paraId="78A3C2E3" w14:textId="77777777" w:rsidR="00215C8D" w:rsidRPr="004E3B48" w:rsidRDefault="00215C8D" w:rsidP="00215C8D">
      <w:pPr>
        <w:rPr>
          <w:sz w:val="24"/>
          <w:szCs w:val="24"/>
        </w:rPr>
      </w:pPr>
    </w:p>
    <w:p w14:paraId="636BC612" w14:textId="0073D347" w:rsidR="00215C8D" w:rsidRPr="004E3B48" w:rsidRDefault="00215C8D" w:rsidP="00215C8D">
      <w:pPr>
        <w:rPr>
          <w:sz w:val="24"/>
          <w:szCs w:val="24"/>
        </w:rPr>
      </w:pPr>
      <w:r w:rsidRPr="004E3B48">
        <w:rPr>
          <w:sz w:val="24"/>
          <w:szCs w:val="24"/>
        </w:rPr>
        <w:t>(b)</w:t>
      </w:r>
      <w:r w:rsidRPr="004E3B48">
        <w:rPr>
          <w:sz w:val="24"/>
          <w:szCs w:val="24"/>
        </w:rPr>
        <w:tab/>
      </w:r>
      <w:r w:rsidRPr="004E3B48">
        <w:rPr>
          <w:rFonts w:hint="eastAsia"/>
          <w:sz w:val="24"/>
          <w:szCs w:val="24"/>
        </w:rPr>
        <w:t>已标价工程量清单或预算书中不包含和存在相同子目的单价，但包含和存在类似子目的单价，雇主应采用此类似子目的单价作为计价基础进行适当调整；</w:t>
      </w:r>
    </w:p>
    <w:p w14:paraId="53E5092E" w14:textId="77777777" w:rsidR="00215C8D" w:rsidRPr="004E3B48" w:rsidRDefault="00215C8D" w:rsidP="00215C8D">
      <w:pPr>
        <w:rPr>
          <w:sz w:val="24"/>
          <w:szCs w:val="24"/>
        </w:rPr>
      </w:pPr>
    </w:p>
    <w:p w14:paraId="389A8DEF" w14:textId="767CFAD2" w:rsidR="00215C8D" w:rsidRPr="004E3B48" w:rsidRDefault="00215C8D" w:rsidP="00215C8D">
      <w:pPr>
        <w:rPr>
          <w:sz w:val="24"/>
          <w:szCs w:val="24"/>
        </w:rPr>
      </w:pPr>
      <w:r w:rsidRPr="004E3B48">
        <w:rPr>
          <w:sz w:val="24"/>
          <w:szCs w:val="24"/>
        </w:rPr>
        <w:t>(c)</w:t>
      </w:r>
      <w:r w:rsidRPr="004E3B48">
        <w:rPr>
          <w:sz w:val="24"/>
          <w:szCs w:val="24"/>
        </w:rPr>
        <w:tab/>
      </w:r>
      <w:r w:rsidRPr="004E3B48">
        <w:rPr>
          <w:rFonts w:hint="eastAsia"/>
          <w:sz w:val="24"/>
          <w:szCs w:val="24"/>
        </w:rPr>
        <w:t>如果已标价工程量清单或预算书中不包含和存在相同或类似子目的单价的，新组单价则依据以下方式计取：</w:t>
      </w:r>
    </w:p>
    <w:p w14:paraId="0C1DB3DB" w14:textId="77777777" w:rsidR="00215C8D" w:rsidRPr="004E3B48" w:rsidRDefault="00215C8D" w:rsidP="00215C8D">
      <w:pPr>
        <w:rPr>
          <w:sz w:val="24"/>
          <w:szCs w:val="24"/>
        </w:rPr>
      </w:pPr>
    </w:p>
    <w:p w14:paraId="1C43EB29" w14:textId="2F42A838" w:rsidR="00215C8D" w:rsidRPr="004E3B48" w:rsidRDefault="00215C8D" w:rsidP="00215C8D">
      <w:pPr>
        <w:ind w:left="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由雇主根据变更工程资料、计量规则、计价办法和通过市场调查等取得有合法依据的市场价格提出变更估价；</w:t>
      </w:r>
    </w:p>
    <w:p w14:paraId="3B4C55BE" w14:textId="77777777" w:rsidR="00215C8D" w:rsidRPr="004E3B48" w:rsidRDefault="00215C8D" w:rsidP="00215C8D">
      <w:pPr>
        <w:ind w:left="420"/>
        <w:rPr>
          <w:sz w:val="24"/>
          <w:szCs w:val="24"/>
        </w:rPr>
      </w:pPr>
    </w:p>
    <w:p w14:paraId="74A1357F" w14:textId="4A15EA97" w:rsidR="00215C8D" w:rsidRPr="004E3B48" w:rsidRDefault="00215C8D" w:rsidP="00215C8D">
      <w:pPr>
        <w:ind w:left="420"/>
        <w:rPr>
          <w:sz w:val="24"/>
          <w:szCs w:val="24"/>
        </w:rPr>
      </w:pPr>
      <w:r w:rsidRPr="004E3B48">
        <w:rPr>
          <w:rFonts w:hint="eastAsia"/>
          <w:sz w:val="24"/>
          <w:szCs w:val="24"/>
        </w:rPr>
        <w:t>(</w:t>
      </w:r>
      <w:r w:rsidRPr="004E3B48">
        <w:rPr>
          <w:sz w:val="24"/>
          <w:szCs w:val="24"/>
        </w:rPr>
        <w:t>ii</w:t>
      </w:r>
      <w:r w:rsidRPr="004E3B48">
        <w:rPr>
          <w:rFonts w:hint="eastAsia"/>
          <w:sz w:val="24"/>
          <w:szCs w:val="24"/>
        </w:rPr>
        <w:t>)</w:t>
      </w:r>
      <w:r w:rsidRPr="004E3B48">
        <w:rPr>
          <w:rFonts w:hint="eastAsia"/>
          <w:sz w:val="24"/>
          <w:szCs w:val="24"/>
        </w:rPr>
        <w:t>所有取费的基数及费率按照承包</w:t>
      </w:r>
      <w:r w:rsidR="00AC7C45" w:rsidRPr="004E3B48">
        <w:rPr>
          <w:rFonts w:hint="eastAsia"/>
          <w:sz w:val="24"/>
          <w:szCs w:val="24"/>
        </w:rPr>
        <w:t>商</w:t>
      </w:r>
      <w:r w:rsidRPr="004E3B48">
        <w:rPr>
          <w:rFonts w:hint="eastAsia"/>
          <w:sz w:val="24"/>
          <w:szCs w:val="24"/>
        </w:rPr>
        <w:t>于已标价工程量清单或预算书中相应专业填报的费率计算。</w:t>
      </w:r>
    </w:p>
    <w:p w14:paraId="6E54AABE" w14:textId="77777777" w:rsidR="00215C8D" w:rsidRPr="004E3B48" w:rsidRDefault="00215C8D" w:rsidP="00215C8D">
      <w:pPr>
        <w:ind w:left="420"/>
        <w:rPr>
          <w:sz w:val="24"/>
          <w:szCs w:val="24"/>
        </w:rPr>
      </w:pPr>
    </w:p>
    <w:p w14:paraId="678E2C6A" w14:textId="7D63BEC1" w:rsidR="00215C8D" w:rsidRPr="004E3B48" w:rsidRDefault="00215C8D" w:rsidP="00215C8D">
      <w:pPr>
        <w:rPr>
          <w:sz w:val="24"/>
          <w:szCs w:val="24"/>
        </w:rPr>
      </w:pPr>
      <w:r w:rsidRPr="004E3B48">
        <w:rPr>
          <w:sz w:val="24"/>
          <w:szCs w:val="24"/>
        </w:rPr>
        <w:t>(d)</w:t>
      </w:r>
      <w:r w:rsidRPr="004E3B48">
        <w:rPr>
          <w:sz w:val="24"/>
          <w:szCs w:val="24"/>
        </w:rPr>
        <w:tab/>
      </w:r>
      <w:r w:rsidRPr="004E3B48">
        <w:rPr>
          <w:rFonts w:hint="eastAsia"/>
          <w:sz w:val="24"/>
          <w:szCs w:val="24"/>
        </w:rPr>
        <w:t>雇主和承包商之间未能就变更工作计价达成一致的，按照本合同第</w:t>
      </w:r>
      <w:r w:rsidR="00AC7C45" w:rsidRPr="004E3B48">
        <w:rPr>
          <w:sz w:val="24"/>
          <w:szCs w:val="24"/>
        </w:rPr>
        <w:fldChar w:fldCharType="begin"/>
      </w:r>
      <w:r w:rsidR="00AC7C45" w:rsidRPr="004E3B48">
        <w:rPr>
          <w:sz w:val="24"/>
          <w:szCs w:val="24"/>
        </w:rPr>
        <w:instrText xml:space="preserve"> REF _Ref529956174 \r \h </w:instrText>
      </w:r>
      <w:r w:rsidR="004E3B48">
        <w:rPr>
          <w:sz w:val="24"/>
          <w:szCs w:val="24"/>
        </w:rPr>
        <w:instrText xml:space="preserve"> \* MERGEFORMAT </w:instrText>
      </w:r>
      <w:r w:rsidR="00AC7C45" w:rsidRPr="004E3B48">
        <w:rPr>
          <w:sz w:val="24"/>
          <w:szCs w:val="24"/>
        </w:rPr>
      </w:r>
      <w:r w:rsidR="00AC7C45" w:rsidRPr="004E3B48">
        <w:rPr>
          <w:sz w:val="24"/>
          <w:szCs w:val="24"/>
        </w:rPr>
        <w:fldChar w:fldCharType="separate"/>
      </w:r>
      <w:r w:rsidR="00B87123" w:rsidRPr="004E3B48">
        <w:rPr>
          <w:sz w:val="24"/>
          <w:szCs w:val="24"/>
        </w:rPr>
        <w:t>3.5</w:t>
      </w:r>
      <w:r w:rsidR="00AC7C45" w:rsidRPr="004E3B48">
        <w:rPr>
          <w:sz w:val="24"/>
          <w:szCs w:val="24"/>
        </w:rPr>
        <w:fldChar w:fldCharType="end"/>
      </w:r>
      <w:r w:rsidR="00AC7C45" w:rsidRPr="004E3B48">
        <w:rPr>
          <w:rFonts w:hint="eastAsia"/>
          <w:sz w:val="24"/>
          <w:szCs w:val="24"/>
        </w:rPr>
        <w:t>款</w:t>
      </w:r>
      <w:r w:rsidRPr="004E3B48">
        <w:rPr>
          <w:rFonts w:hint="eastAsia"/>
          <w:sz w:val="24"/>
          <w:szCs w:val="24"/>
        </w:rPr>
        <w:t>[</w:t>
      </w:r>
      <w:r w:rsidRPr="004E3B48">
        <w:rPr>
          <w:rFonts w:hint="eastAsia"/>
          <w:sz w:val="24"/>
          <w:szCs w:val="24"/>
        </w:rPr>
        <w:t>确定</w:t>
      </w:r>
      <w:r w:rsidRPr="004E3B48">
        <w:rPr>
          <w:sz w:val="24"/>
          <w:szCs w:val="24"/>
        </w:rPr>
        <w:t>]</w:t>
      </w:r>
      <w:r w:rsidRPr="004E3B48">
        <w:rPr>
          <w:rFonts w:hint="eastAsia"/>
          <w:sz w:val="24"/>
          <w:szCs w:val="24"/>
        </w:rPr>
        <w:t>的</w:t>
      </w:r>
      <w:r w:rsidR="00231384" w:rsidRPr="004E3B48">
        <w:rPr>
          <w:rFonts w:hint="eastAsia"/>
          <w:sz w:val="24"/>
          <w:szCs w:val="24"/>
        </w:rPr>
        <w:t>约定</w:t>
      </w:r>
      <w:r w:rsidR="00004DE7" w:rsidRPr="004E3B48">
        <w:rPr>
          <w:rFonts w:hint="eastAsia"/>
          <w:sz w:val="24"/>
          <w:szCs w:val="24"/>
        </w:rPr>
        <w:t>来</w:t>
      </w:r>
      <w:r w:rsidRPr="004E3B48">
        <w:rPr>
          <w:rFonts w:hint="eastAsia"/>
          <w:sz w:val="24"/>
          <w:szCs w:val="24"/>
        </w:rPr>
        <w:t>确定价格。</w:t>
      </w:r>
    </w:p>
    <w:p w14:paraId="15CAD7D7" w14:textId="77777777" w:rsidR="00215C8D" w:rsidRPr="004E3B48" w:rsidRDefault="00215C8D" w:rsidP="00215C8D">
      <w:pPr>
        <w:rPr>
          <w:sz w:val="24"/>
          <w:szCs w:val="24"/>
        </w:rPr>
      </w:pPr>
    </w:p>
    <w:p w14:paraId="4AB17DAB" w14:textId="2FEBADB5" w:rsidR="00D15F1A" w:rsidRPr="004E3B48" w:rsidRDefault="00215C8D" w:rsidP="00215C8D">
      <w:pPr>
        <w:rPr>
          <w:sz w:val="24"/>
          <w:szCs w:val="24"/>
        </w:rPr>
      </w:pPr>
      <w:r w:rsidRPr="004E3B48">
        <w:rPr>
          <w:sz w:val="24"/>
          <w:szCs w:val="24"/>
        </w:rPr>
        <w:t>(e)</w:t>
      </w:r>
      <w:r w:rsidRPr="004E3B48">
        <w:rPr>
          <w:sz w:val="24"/>
          <w:szCs w:val="24"/>
        </w:rPr>
        <w:tab/>
      </w:r>
      <w:r w:rsidRPr="004E3B48">
        <w:rPr>
          <w:rFonts w:hint="eastAsia"/>
          <w:sz w:val="24"/>
          <w:szCs w:val="24"/>
        </w:rPr>
        <w:t>所有变更估价须报雇主批准，经雇主书面确认后，可以作为竣工结算的依据。所有变更增加的费用，列入竣工结算付款中一并支付。</w:t>
      </w:r>
    </w:p>
    <w:p w14:paraId="7F73B717" w14:textId="5D85ABA1" w:rsidR="00215C8D" w:rsidRPr="004E3B48" w:rsidRDefault="00215C8D" w:rsidP="00215C8D">
      <w:pPr>
        <w:rPr>
          <w:sz w:val="24"/>
          <w:szCs w:val="24"/>
        </w:rPr>
      </w:pPr>
    </w:p>
    <w:p w14:paraId="6C162E75" w14:textId="4E42ECF4" w:rsidR="00AC7C45" w:rsidRPr="004E3B48" w:rsidRDefault="00AC7C45" w:rsidP="00215C8D">
      <w:pPr>
        <w:rPr>
          <w:sz w:val="24"/>
          <w:szCs w:val="24"/>
        </w:rPr>
      </w:pPr>
      <w:r w:rsidRPr="004E3B48">
        <w:rPr>
          <w:rFonts w:hint="eastAsia"/>
          <w:sz w:val="24"/>
          <w:szCs w:val="24"/>
        </w:rPr>
        <w:t>(</w:t>
      </w:r>
      <w:r w:rsidRPr="004E3B48">
        <w:rPr>
          <w:sz w:val="24"/>
          <w:szCs w:val="24"/>
        </w:rPr>
        <w:t>f)</w:t>
      </w:r>
      <w:r w:rsidRPr="004E3B48">
        <w:rPr>
          <w:sz w:val="24"/>
          <w:szCs w:val="24"/>
        </w:rPr>
        <w:tab/>
      </w:r>
      <w:r w:rsidRPr="004E3B48">
        <w:rPr>
          <w:rFonts w:hint="eastAsia"/>
          <w:sz w:val="24"/>
          <w:szCs w:val="24"/>
        </w:rPr>
        <w:t>所有增加的工作量（如有）均应严格按照单价进行计算，所有单价应当被视为已经包含了所有可能会产生的费用（包括但不限于开办费、管理费、临时实施费、配合费等）。</w:t>
      </w:r>
    </w:p>
    <w:p w14:paraId="52037F4C" w14:textId="6B376B50" w:rsidR="005A214D" w:rsidRPr="004E3B48" w:rsidRDefault="005A214D" w:rsidP="00215C8D">
      <w:pPr>
        <w:rPr>
          <w:sz w:val="24"/>
          <w:szCs w:val="24"/>
        </w:rPr>
      </w:pPr>
    </w:p>
    <w:p w14:paraId="481CBAB2" w14:textId="71FE8117" w:rsidR="005A214D" w:rsidRPr="004E3B48" w:rsidRDefault="005A214D" w:rsidP="00945784">
      <w:pPr>
        <w:pStyle w:val="aa"/>
        <w:numPr>
          <w:ilvl w:val="1"/>
          <w:numId w:val="5"/>
        </w:numPr>
        <w:outlineLvl w:val="1"/>
        <w:rPr>
          <w:b/>
          <w:sz w:val="24"/>
          <w:szCs w:val="24"/>
        </w:rPr>
      </w:pPr>
      <w:bookmarkStart w:id="81" w:name="_Ref529965888"/>
      <w:r w:rsidRPr="004E3B48">
        <w:rPr>
          <w:rFonts w:hint="eastAsia"/>
          <w:b/>
          <w:sz w:val="24"/>
          <w:szCs w:val="24"/>
        </w:rPr>
        <w:t>暂列金额</w:t>
      </w:r>
      <w:bookmarkEnd w:id="81"/>
    </w:p>
    <w:p w14:paraId="20CD0A0F" w14:textId="75079599" w:rsidR="005A214D" w:rsidRPr="004E3B48" w:rsidRDefault="005A214D" w:rsidP="00215C8D">
      <w:pPr>
        <w:rPr>
          <w:sz w:val="24"/>
          <w:szCs w:val="24"/>
        </w:rPr>
      </w:pPr>
    </w:p>
    <w:p w14:paraId="6EAAAAAA" w14:textId="7699E281" w:rsidR="005A214D" w:rsidRPr="004E3B48" w:rsidRDefault="005A214D" w:rsidP="009D42D3">
      <w:pPr>
        <w:rPr>
          <w:sz w:val="24"/>
          <w:szCs w:val="24"/>
        </w:rPr>
      </w:pPr>
      <w:r w:rsidRPr="004E3B48">
        <w:rPr>
          <w:rFonts w:hint="eastAsia"/>
          <w:sz w:val="24"/>
          <w:szCs w:val="24"/>
        </w:rPr>
        <w:t>每笔暂列金额只应按照</w:t>
      </w:r>
      <w:r w:rsidR="00AC7C45" w:rsidRPr="004E3B48">
        <w:rPr>
          <w:rFonts w:hint="eastAsia"/>
          <w:sz w:val="24"/>
          <w:szCs w:val="24"/>
        </w:rPr>
        <w:t>雇主</w:t>
      </w:r>
      <w:r w:rsidRPr="004E3B48">
        <w:rPr>
          <w:rFonts w:hint="eastAsia"/>
          <w:sz w:val="24"/>
          <w:szCs w:val="24"/>
        </w:rPr>
        <w:t>的指示全部或部分地使用，合同价格应相应进行调整。付给承包商的总金额只应包括</w:t>
      </w:r>
      <w:r w:rsidR="00AC7C45" w:rsidRPr="004E3B48">
        <w:rPr>
          <w:rFonts w:hint="eastAsia"/>
          <w:sz w:val="24"/>
          <w:szCs w:val="24"/>
        </w:rPr>
        <w:t>雇主</w:t>
      </w:r>
      <w:r w:rsidRPr="004E3B48">
        <w:rPr>
          <w:rFonts w:hint="eastAsia"/>
          <w:sz w:val="24"/>
          <w:szCs w:val="24"/>
        </w:rPr>
        <w:t>已指示的，与暂列金额有关的工作、供货或服务的应付款项。对于每笔暂列金额，</w:t>
      </w:r>
      <w:r w:rsidR="00AC7C45" w:rsidRPr="004E3B48">
        <w:rPr>
          <w:rFonts w:hint="eastAsia"/>
          <w:sz w:val="24"/>
          <w:szCs w:val="24"/>
        </w:rPr>
        <w:t>雇主</w:t>
      </w:r>
      <w:r w:rsidRPr="004E3B48">
        <w:rPr>
          <w:rFonts w:hint="eastAsia"/>
          <w:sz w:val="24"/>
          <w:szCs w:val="24"/>
        </w:rPr>
        <w:t>可指示用于支付根据第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_Ref529968028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12.3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变更程序</w:t>
      </w:r>
      <w:r w:rsidRPr="004E3B48">
        <w:rPr>
          <w:rFonts w:hint="eastAsia"/>
          <w:sz w:val="24"/>
          <w:szCs w:val="24"/>
        </w:rPr>
        <w:t>]</w:t>
      </w:r>
      <w:r w:rsidRPr="004E3B48">
        <w:rPr>
          <w:rFonts w:hint="eastAsia"/>
          <w:sz w:val="24"/>
          <w:szCs w:val="24"/>
        </w:rPr>
        <w:t>的</w:t>
      </w:r>
      <w:r w:rsidR="000C2913" w:rsidRPr="004E3B48">
        <w:rPr>
          <w:rFonts w:hint="eastAsia"/>
          <w:sz w:val="24"/>
          <w:szCs w:val="24"/>
        </w:rPr>
        <w:t>约定</w:t>
      </w:r>
      <w:r w:rsidRPr="004E3B48">
        <w:rPr>
          <w:rFonts w:hint="eastAsia"/>
          <w:sz w:val="24"/>
          <w:szCs w:val="24"/>
        </w:rPr>
        <w:t>进行估价的、要由承包商实施的工作（包括要提供的工程设备、材料或服务）</w:t>
      </w:r>
      <w:r w:rsidR="000C2913" w:rsidRPr="004E3B48">
        <w:rPr>
          <w:rFonts w:hint="eastAsia"/>
          <w:sz w:val="24"/>
          <w:szCs w:val="24"/>
        </w:rPr>
        <w:t>。</w:t>
      </w:r>
    </w:p>
    <w:p w14:paraId="3F02F89B" w14:textId="30104CED" w:rsidR="005A214D" w:rsidRPr="004E3B48" w:rsidRDefault="005A214D" w:rsidP="005A214D">
      <w:pPr>
        <w:rPr>
          <w:sz w:val="24"/>
          <w:szCs w:val="24"/>
        </w:rPr>
      </w:pPr>
      <w:r w:rsidRPr="004E3B48">
        <w:rPr>
          <w:rFonts w:hint="eastAsia"/>
          <w:sz w:val="24"/>
          <w:szCs w:val="24"/>
        </w:rPr>
        <w:t>当</w:t>
      </w:r>
      <w:r w:rsidR="00AC7C45" w:rsidRPr="004E3B48">
        <w:rPr>
          <w:rFonts w:hint="eastAsia"/>
          <w:sz w:val="24"/>
          <w:szCs w:val="24"/>
        </w:rPr>
        <w:t>雇主</w:t>
      </w:r>
      <w:r w:rsidRPr="004E3B48">
        <w:rPr>
          <w:rFonts w:hint="eastAsia"/>
          <w:sz w:val="24"/>
          <w:szCs w:val="24"/>
        </w:rPr>
        <w:t>要求时，承包商应出示报价单、发票、凭证和帐单或收据等证明。</w:t>
      </w:r>
    </w:p>
    <w:p w14:paraId="03BB4B25" w14:textId="433E803D" w:rsidR="00C47B4C" w:rsidRPr="004E3B48" w:rsidRDefault="00C47B4C" w:rsidP="005A214D">
      <w:pPr>
        <w:rPr>
          <w:sz w:val="24"/>
          <w:szCs w:val="24"/>
        </w:rPr>
      </w:pPr>
    </w:p>
    <w:p w14:paraId="4FCA8E08" w14:textId="20EE6F94" w:rsidR="00C47B4C" w:rsidRPr="004E3B48" w:rsidRDefault="00C47B4C" w:rsidP="00945784">
      <w:pPr>
        <w:pStyle w:val="aa"/>
        <w:numPr>
          <w:ilvl w:val="1"/>
          <w:numId w:val="5"/>
        </w:numPr>
        <w:outlineLvl w:val="1"/>
        <w:rPr>
          <w:b/>
          <w:sz w:val="24"/>
          <w:szCs w:val="24"/>
        </w:rPr>
      </w:pPr>
      <w:r w:rsidRPr="004E3B48">
        <w:rPr>
          <w:rFonts w:hint="eastAsia"/>
          <w:b/>
          <w:sz w:val="24"/>
          <w:szCs w:val="24"/>
        </w:rPr>
        <w:t>计日工作</w:t>
      </w:r>
    </w:p>
    <w:p w14:paraId="225C1B29" w14:textId="428AC86A" w:rsidR="00C47B4C" w:rsidRPr="004E3B48" w:rsidRDefault="00C47B4C" w:rsidP="005A214D">
      <w:pPr>
        <w:rPr>
          <w:sz w:val="24"/>
          <w:szCs w:val="24"/>
        </w:rPr>
      </w:pPr>
    </w:p>
    <w:p w14:paraId="75F555EF" w14:textId="763B4F5D" w:rsidR="00C47B4C" w:rsidRPr="004E3B48" w:rsidRDefault="00C47B4C" w:rsidP="00C47B4C">
      <w:pPr>
        <w:rPr>
          <w:sz w:val="24"/>
          <w:szCs w:val="24"/>
        </w:rPr>
      </w:pPr>
      <w:r w:rsidRPr="004E3B48">
        <w:rPr>
          <w:rFonts w:hint="eastAsia"/>
          <w:sz w:val="24"/>
          <w:szCs w:val="24"/>
        </w:rPr>
        <w:t>对于一些小的或附带性的工作，</w:t>
      </w:r>
      <w:r w:rsidR="00AC7C45" w:rsidRPr="004E3B48">
        <w:rPr>
          <w:rFonts w:hint="eastAsia"/>
          <w:sz w:val="24"/>
          <w:szCs w:val="24"/>
        </w:rPr>
        <w:t>雇主</w:t>
      </w:r>
      <w:r w:rsidRPr="004E3B48">
        <w:rPr>
          <w:rFonts w:hint="eastAsia"/>
          <w:sz w:val="24"/>
          <w:szCs w:val="24"/>
        </w:rPr>
        <w:t>可指示按计日工作实施变更。这时，工作应按照包括在合同中的计日工作计划表进行估价，并应施用下述程序。如果合同中未包括计日工作计划表，则本款不适用。</w:t>
      </w:r>
    </w:p>
    <w:p w14:paraId="5FEEA2BD" w14:textId="77777777" w:rsidR="00C47B4C" w:rsidRPr="004E3B48" w:rsidRDefault="00C47B4C" w:rsidP="00C47B4C">
      <w:pPr>
        <w:rPr>
          <w:sz w:val="24"/>
          <w:szCs w:val="24"/>
        </w:rPr>
      </w:pPr>
    </w:p>
    <w:p w14:paraId="60E622AC" w14:textId="5C609161" w:rsidR="00C47B4C" w:rsidRPr="004E3B48" w:rsidRDefault="00C47B4C" w:rsidP="00C47B4C">
      <w:pPr>
        <w:rPr>
          <w:sz w:val="24"/>
          <w:szCs w:val="24"/>
        </w:rPr>
      </w:pPr>
      <w:r w:rsidRPr="004E3B48">
        <w:rPr>
          <w:rFonts w:hint="eastAsia"/>
          <w:sz w:val="24"/>
          <w:szCs w:val="24"/>
        </w:rPr>
        <w:t>在为工作订购货物前，承包商应向</w:t>
      </w:r>
      <w:r w:rsidR="00AC7C45" w:rsidRPr="004E3B48">
        <w:rPr>
          <w:rFonts w:hint="eastAsia"/>
          <w:sz w:val="24"/>
          <w:szCs w:val="24"/>
        </w:rPr>
        <w:t>雇主</w:t>
      </w:r>
      <w:r w:rsidRPr="004E3B48">
        <w:rPr>
          <w:rFonts w:hint="eastAsia"/>
          <w:sz w:val="24"/>
          <w:szCs w:val="24"/>
        </w:rPr>
        <w:t>提交报价单。当申请支付时，承包商应提交各种货物的发票、凭证，以及帐单或收据。</w:t>
      </w:r>
    </w:p>
    <w:p w14:paraId="77CCFD8B" w14:textId="77777777" w:rsidR="00C47B4C" w:rsidRPr="004E3B48" w:rsidRDefault="00C47B4C" w:rsidP="00C47B4C">
      <w:pPr>
        <w:rPr>
          <w:sz w:val="24"/>
          <w:szCs w:val="24"/>
        </w:rPr>
      </w:pPr>
    </w:p>
    <w:p w14:paraId="0E27AE44" w14:textId="07291A37" w:rsidR="00C47B4C" w:rsidRPr="004E3B48" w:rsidRDefault="00C47B4C" w:rsidP="00C47B4C">
      <w:pPr>
        <w:rPr>
          <w:sz w:val="24"/>
          <w:szCs w:val="24"/>
        </w:rPr>
      </w:pPr>
      <w:r w:rsidRPr="004E3B48">
        <w:rPr>
          <w:rFonts w:hint="eastAsia"/>
          <w:sz w:val="24"/>
          <w:szCs w:val="24"/>
        </w:rPr>
        <w:t>除计日工作计划表中规定不应支付的任何项目外，承包商应向</w:t>
      </w:r>
      <w:r w:rsidR="00AC7C45" w:rsidRPr="004E3B48">
        <w:rPr>
          <w:rFonts w:hint="eastAsia"/>
          <w:sz w:val="24"/>
          <w:szCs w:val="24"/>
        </w:rPr>
        <w:t>雇主</w:t>
      </w:r>
      <w:r w:rsidRPr="004E3B48">
        <w:rPr>
          <w:rFonts w:hint="eastAsia"/>
          <w:sz w:val="24"/>
          <w:szCs w:val="24"/>
        </w:rPr>
        <w:t>提交每日的精确报表，一式两份，报表应包括前一日工作中使用的各项资源的详细资料：</w:t>
      </w:r>
    </w:p>
    <w:p w14:paraId="2355286B" w14:textId="77777777" w:rsidR="00C47B4C" w:rsidRPr="004E3B48" w:rsidRDefault="00C47B4C" w:rsidP="00C47B4C">
      <w:pPr>
        <w:rPr>
          <w:sz w:val="24"/>
          <w:szCs w:val="24"/>
        </w:rPr>
      </w:pPr>
    </w:p>
    <w:p w14:paraId="14FC4FD0" w14:textId="291769C0" w:rsidR="00C47B4C" w:rsidRPr="004E3B48" w:rsidRDefault="00C47B4C" w:rsidP="00C47B4C">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承包商人员的姓名、职业和使用时间；</w:t>
      </w:r>
    </w:p>
    <w:p w14:paraId="0240BA54" w14:textId="77777777" w:rsidR="00C47B4C" w:rsidRPr="004E3B48" w:rsidRDefault="00C47B4C" w:rsidP="00C47B4C">
      <w:pPr>
        <w:rPr>
          <w:sz w:val="24"/>
          <w:szCs w:val="24"/>
        </w:rPr>
      </w:pPr>
    </w:p>
    <w:p w14:paraId="2E8EA838" w14:textId="0838D840" w:rsidR="00C47B4C" w:rsidRPr="004E3B48" w:rsidRDefault="00C47B4C" w:rsidP="00C47B4C">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承包商设备和临时工程的标识、型号和使用时间；以及</w:t>
      </w:r>
    </w:p>
    <w:p w14:paraId="07CCB76B" w14:textId="77777777" w:rsidR="00C47B4C" w:rsidRPr="004E3B48" w:rsidRDefault="00C47B4C" w:rsidP="00C47B4C">
      <w:pPr>
        <w:rPr>
          <w:sz w:val="24"/>
          <w:szCs w:val="24"/>
        </w:rPr>
      </w:pPr>
    </w:p>
    <w:p w14:paraId="31D83506" w14:textId="77777777" w:rsidR="00C47B4C" w:rsidRPr="004E3B48" w:rsidRDefault="00C47B4C" w:rsidP="00C47B4C">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所用的生产设备和材料的数量和型号。</w:t>
      </w:r>
    </w:p>
    <w:p w14:paraId="4E77085C" w14:textId="77777777" w:rsidR="00C47B4C" w:rsidRPr="004E3B48" w:rsidRDefault="00C47B4C" w:rsidP="00C47B4C">
      <w:pPr>
        <w:rPr>
          <w:sz w:val="24"/>
          <w:szCs w:val="24"/>
        </w:rPr>
      </w:pPr>
    </w:p>
    <w:p w14:paraId="61376026" w14:textId="089365EE" w:rsidR="00C47B4C" w:rsidRPr="004E3B48" w:rsidRDefault="00C47B4C" w:rsidP="00C47B4C">
      <w:pPr>
        <w:rPr>
          <w:sz w:val="24"/>
          <w:szCs w:val="24"/>
        </w:rPr>
      </w:pPr>
      <w:r w:rsidRPr="004E3B48">
        <w:rPr>
          <w:rFonts w:hint="eastAsia"/>
          <w:sz w:val="24"/>
          <w:szCs w:val="24"/>
        </w:rPr>
        <w:t>报表如正确或经同意，将由</w:t>
      </w:r>
      <w:r w:rsidR="00AC7C45" w:rsidRPr="004E3B48">
        <w:rPr>
          <w:rFonts w:hint="eastAsia"/>
          <w:sz w:val="24"/>
          <w:szCs w:val="24"/>
        </w:rPr>
        <w:t>雇主</w:t>
      </w:r>
      <w:r w:rsidRPr="004E3B48">
        <w:rPr>
          <w:rFonts w:hint="eastAsia"/>
          <w:sz w:val="24"/>
          <w:szCs w:val="24"/>
        </w:rPr>
        <w:t>签署并退回承包商一份。承包商应在将它们列入其后根据第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_Ref529955959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13.2</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00AE3AAB" w:rsidRPr="004E3B48">
        <w:rPr>
          <w:rFonts w:hint="eastAsia"/>
          <w:sz w:val="24"/>
          <w:szCs w:val="24"/>
        </w:rPr>
        <w:t>中期</w:t>
      </w:r>
      <w:r w:rsidRPr="004E3B48">
        <w:rPr>
          <w:rFonts w:hint="eastAsia"/>
          <w:sz w:val="24"/>
          <w:szCs w:val="24"/>
        </w:rPr>
        <w:t>付款证书的申请</w:t>
      </w:r>
      <w:r w:rsidRPr="004E3B48">
        <w:rPr>
          <w:rFonts w:hint="eastAsia"/>
          <w:sz w:val="24"/>
          <w:szCs w:val="24"/>
        </w:rPr>
        <w:t>]</w:t>
      </w:r>
      <w:r w:rsidRPr="004E3B48">
        <w:rPr>
          <w:rFonts w:hint="eastAsia"/>
          <w:sz w:val="24"/>
          <w:szCs w:val="24"/>
        </w:rPr>
        <w:t>的</w:t>
      </w:r>
      <w:r w:rsidR="00C72BD2" w:rsidRPr="004E3B48">
        <w:rPr>
          <w:rFonts w:hint="eastAsia"/>
          <w:sz w:val="24"/>
          <w:szCs w:val="24"/>
        </w:rPr>
        <w:t>约定</w:t>
      </w:r>
      <w:r w:rsidRPr="004E3B48">
        <w:rPr>
          <w:rFonts w:hint="eastAsia"/>
          <w:sz w:val="24"/>
          <w:szCs w:val="24"/>
        </w:rPr>
        <w:t>提交的报表以前，先向</w:t>
      </w:r>
      <w:r w:rsidR="00AC7C45" w:rsidRPr="004E3B48">
        <w:rPr>
          <w:rFonts w:hint="eastAsia"/>
          <w:sz w:val="24"/>
          <w:szCs w:val="24"/>
        </w:rPr>
        <w:t>雇主</w:t>
      </w:r>
      <w:r w:rsidRPr="004E3B48">
        <w:rPr>
          <w:rFonts w:hint="eastAsia"/>
          <w:sz w:val="24"/>
          <w:szCs w:val="24"/>
        </w:rPr>
        <w:t>提交关于这些资源的估价报表。</w:t>
      </w:r>
    </w:p>
    <w:p w14:paraId="2DA1DC92" w14:textId="359798F1" w:rsidR="00C47B4C" w:rsidRPr="004E3B48" w:rsidRDefault="00C47B4C" w:rsidP="00C47B4C">
      <w:pPr>
        <w:rPr>
          <w:sz w:val="24"/>
          <w:szCs w:val="24"/>
        </w:rPr>
      </w:pPr>
    </w:p>
    <w:p w14:paraId="13D32F78" w14:textId="61074DCC" w:rsidR="00C47B4C" w:rsidRPr="00DE2B57" w:rsidRDefault="00C922F0" w:rsidP="00945784">
      <w:pPr>
        <w:pStyle w:val="aa"/>
        <w:numPr>
          <w:ilvl w:val="1"/>
          <w:numId w:val="5"/>
        </w:numPr>
        <w:outlineLvl w:val="1"/>
        <w:rPr>
          <w:b/>
          <w:sz w:val="24"/>
          <w:szCs w:val="24"/>
          <w:highlight w:val="yellow"/>
        </w:rPr>
      </w:pPr>
      <w:r w:rsidRPr="00DE2B57">
        <w:rPr>
          <w:rFonts w:hint="eastAsia"/>
          <w:b/>
          <w:sz w:val="24"/>
          <w:szCs w:val="24"/>
          <w:highlight w:val="yellow"/>
        </w:rPr>
        <w:t>市场价格波动引起的</w:t>
      </w:r>
      <w:r w:rsidR="007D4522" w:rsidRPr="00DE2B57">
        <w:rPr>
          <w:rFonts w:hint="eastAsia"/>
          <w:b/>
          <w:sz w:val="24"/>
          <w:szCs w:val="24"/>
          <w:highlight w:val="yellow"/>
        </w:rPr>
        <w:t>调整</w:t>
      </w:r>
    </w:p>
    <w:p w14:paraId="247A5BDD" w14:textId="5EE9B7E6" w:rsidR="007D4522" w:rsidRPr="00DE2B57" w:rsidRDefault="007D4522" w:rsidP="00C47B4C">
      <w:pPr>
        <w:rPr>
          <w:sz w:val="24"/>
          <w:szCs w:val="24"/>
          <w:highlight w:val="yellow"/>
        </w:rPr>
      </w:pPr>
    </w:p>
    <w:p w14:paraId="4740D636" w14:textId="0301817C" w:rsidR="00DB5019" w:rsidRPr="00DE2B57" w:rsidRDefault="00DB5019" w:rsidP="00C47B4C">
      <w:pPr>
        <w:rPr>
          <w:sz w:val="24"/>
          <w:szCs w:val="24"/>
          <w:highlight w:val="yellow"/>
        </w:rPr>
      </w:pPr>
      <w:r w:rsidRPr="00DE2B57">
        <w:rPr>
          <w:rFonts w:hint="eastAsia"/>
          <w:sz w:val="24"/>
          <w:szCs w:val="24"/>
          <w:highlight w:val="yellow"/>
        </w:rPr>
        <w:t>【方式一：价格指数权重调价公式】</w:t>
      </w:r>
    </w:p>
    <w:p w14:paraId="6BD11EC7" w14:textId="77777777" w:rsidR="000B6E3A" w:rsidRPr="00DE2B57" w:rsidRDefault="000B6E3A" w:rsidP="00C47B4C">
      <w:pPr>
        <w:rPr>
          <w:sz w:val="24"/>
          <w:szCs w:val="24"/>
          <w:highlight w:val="yellow"/>
        </w:rPr>
      </w:pPr>
    </w:p>
    <w:p w14:paraId="1E288C6C" w14:textId="01DEBD98" w:rsidR="00C537A7" w:rsidRPr="00DE2B57" w:rsidRDefault="00C537A7" w:rsidP="00C537A7">
      <w:pPr>
        <w:rPr>
          <w:sz w:val="24"/>
          <w:szCs w:val="24"/>
          <w:highlight w:val="yellow"/>
        </w:rPr>
      </w:pPr>
      <w:bookmarkStart w:id="82" w:name="_Ref4709841"/>
      <w:r w:rsidRPr="00DE2B57">
        <w:rPr>
          <w:sz w:val="24"/>
          <w:szCs w:val="24"/>
          <w:highlight w:val="yellow"/>
        </w:rPr>
        <w:t xml:space="preserve">12.7.1 </w:t>
      </w:r>
      <w:r w:rsidRPr="00DE2B57">
        <w:rPr>
          <w:rFonts w:hint="eastAsia"/>
          <w:sz w:val="24"/>
          <w:szCs w:val="24"/>
          <w:highlight w:val="yellow"/>
        </w:rPr>
        <w:t>主要工程材料、设备、人工价格与招标时基期价相比，波动幅度超过合同</w:t>
      </w:r>
      <w:r w:rsidR="000B6E3A" w:rsidRPr="00DE2B57">
        <w:rPr>
          <w:rFonts w:hint="eastAsia"/>
          <w:sz w:val="24"/>
          <w:szCs w:val="24"/>
          <w:highlight w:val="yellow"/>
        </w:rPr>
        <w:t>协议书</w:t>
      </w:r>
      <w:r w:rsidRPr="00DE2B57">
        <w:rPr>
          <w:rFonts w:hint="eastAsia"/>
          <w:sz w:val="24"/>
          <w:szCs w:val="24"/>
          <w:highlight w:val="yellow"/>
        </w:rPr>
        <w:t>约定幅度的，双方按照</w:t>
      </w:r>
      <w:r w:rsidR="000B6E3A" w:rsidRPr="00DE2B57">
        <w:rPr>
          <w:rFonts w:hint="eastAsia"/>
          <w:sz w:val="24"/>
          <w:szCs w:val="24"/>
          <w:highlight w:val="yellow"/>
        </w:rPr>
        <w:t>本条</w:t>
      </w:r>
      <w:r w:rsidRPr="00DE2B57">
        <w:rPr>
          <w:rFonts w:hint="eastAsia"/>
          <w:sz w:val="24"/>
          <w:szCs w:val="24"/>
          <w:highlight w:val="yellow"/>
        </w:rPr>
        <w:t>约定的价格调整方式调整。</w:t>
      </w:r>
    </w:p>
    <w:p w14:paraId="7DA47BF5" w14:textId="77777777" w:rsidR="00C537A7" w:rsidRPr="00DE2B57" w:rsidRDefault="00C537A7" w:rsidP="00DE2B57">
      <w:pPr>
        <w:rPr>
          <w:sz w:val="24"/>
          <w:szCs w:val="24"/>
          <w:highlight w:val="yellow"/>
        </w:rPr>
      </w:pPr>
    </w:p>
    <w:p w14:paraId="53A2ACE7" w14:textId="2C33A902" w:rsidR="00C537A7" w:rsidRPr="00DE2B57" w:rsidRDefault="00C537A7" w:rsidP="00C537A7">
      <w:pPr>
        <w:rPr>
          <w:sz w:val="24"/>
          <w:szCs w:val="24"/>
          <w:highlight w:val="yellow"/>
        </w:rPr>
      </w:pPr>
      <w:r w:rsidRPr="00DE2B57">
        <w:rPr>
          <w:sz w:val="24"/>
          <w:szCs w:val="24"/>
          <w:highlight w:val="yellow"/>
        </w:rPr>
        <w:t>12</w:t>
      </w:r>
      <w:r w:rsidRPr="00F25D1A">
        <w:rPr>
          <w:sz w:val="24"/>
          <w:szCs w:val="24"/>
          <w:highlight w:val="yellow"/>
        </w:rPr>
        <w:t>.</w:t>
      </w:r>
      <w:r w:rsidRPr="00DE2B57">
        <w:rPr>
          <w:sz w:val="24"/>
          <w:szCs w:val="24"/>
          <w:highlight w:val="yellow"/>
        </w:rPr>
        <w:t>7</w:t>
      </w:r>
      <w:r w:rsidRPr="00F25D1A">
        <w:rPr>
          <w:sz w:val="24"/>
          <w:szCs w:val="24"/>
          <w:highlight w:val="yellow"/>
        </w:rPr>
        <w:t xml:space="preserve">.2.1 </w:t>
      </w:r>
      <w:r w:rsidRPr="00DE2B57">
        <w:rPr>
          <w:rFonts w:hint="eastAsia"/>
          <w:sz w:val="24"/>
          <w:szCs w:val="24"/>
          <w:highlight w:val="yellow"/>
        </w:rPr>
        <w:t>双方当事人可以将部分主要工程材料、工程设备、人工价格及其他双方认为应当根据市场价格调整的费用列入附件</w:t>
      </w:r>
      <w:r w:rsidR="00DB5019" w:rsidRPr="00DE2B57">
        <w:rPr>
          <w:sz w:val="24"/>
          <w:szCs w:val="24"/>
          <w:highlight w:val="yellow"/>
        </w:rPr>
        <w:t>9</w:t>
      </w:r>
      <w:r w:rsidRPr="00F25D1A">
        <w:rPr>
          <w:sz w:val="24"/>
          <w:szCs w:val="24"/>
          <w:highlight w:val="yellow"/>
        </w:rPr>
        <w:t>[</w:t>
      </w:r>
      <w:r w:rsidRPr="00DE2B57">
        <w:rPr>
          <w:rFonts w:hint="eastAsia"/>
          <w:sz w:val="24"/>
          <w:szCs w:val="24"/>
          <w:highlight w:val="yellow"/>
        </w:rPr>
        <w:t>价格指数权重表</w:t>
      </w:r>
      <w:r w:rsidRPr="00F25D1A">
        <w:rPr>
          <w:sz w:val="24"/>
          <w:szCs w:val="24"/>
          <w:highlight w:val="yellow"/>
        </w:rPr>
        <w:t>]</w:t>
      </w:r>
      <w:r w:rsidRPr="00F25D1A">
        <w:rPr>
          <w:rFonts w:hint="eastAsia"/>
          <w:sz w:val="24"/>
          <w:szCs w:val="24"/>
          <w:highlight w:val="yellow"/>
        </w:rPr>
        <w:t>，并根据以下公</w:t>
      </w:r>
      <w:r w:rsidRPr="00F25D1A">
        <w:rPr>
          <w:rFonts w:hint="eastAsia"/>
          <w:sz w:val="24"/>
          <w:szCs w:val="24"/>
          <w:highlight w:val="yellow"/>
        </w:rPr>
        <w:lastRenderedPageBreak/>
        <w:t>式计算差额并调整合同价格：</w:t>
      </w:r>
    </w:p>
    <w:p w14:paraId="367B7A00" w14:textId="77777777" w:rsidR="00C537A7" w:rsidRPr="00DE2B57" w:rsidRDefault="00C537A7" w:rsidP="00DE2B57">
      <w:pPr>
        <w:rPr>
          <w:sz w:val="24"/>
          <w:szCs w:val="24"/>
          <w:highlight w:val="yellow"/>
        </w:rPr>
      </w:pPr>
    </w:p>
    <w:p w14:paraId="22D00272" w14:textId="77777777" w:rsidR="00C537A7" w:rsidRPr="00F25D1A" w:rsidRDefault="00C537A7" w:rsidP="00F25D1A">
      <w:pPr>
        <w:rPr>
          <w:sz w:val="24"/>
          <w:szCs w:val="24"/>
          <w:highlight w:val="yellow"/>
        </w:rPr>
      </w:pPr>
      <w:bookmarkStart w:id="83" w:name="_Ref4616996"/>
      <w:bookmarkEnd w:id="82"/>
      <w:r w:rsidRPr="00DE2B57">
        <w:rPr>
          <w:rFonts w:hint="eastAsia"/>
          <w:sz w:val="24"/>
          <w:szCs w:val="24"/>
          <w:highlight w:val="yellow"/>
        </w:rPr>
        <w:t>（</w:t>
      </w:r>
      <w:r w:rsidRPr="00DE2B57">
        <w:rPr>
          <w:sz w:val="24"/>
          <w:szCs w:val="24"/>
          <w:highlight w:val="yellow"/>
        </w:rPr>
        <w:t>1</w:t>
      </w:r>
      <w:r w:rsidRPr="00DE2B57">
        <w:rPr>
          <w:rFonts w:hint="eastAsia"/>
          <w:sz w:val="24"/>
          <w:szCs w:val="24"/>
          <w:highlight w:val="yellow"/>
        </w:rPr>
        <w:t>）</w:t>
      </w:r>
      <w:r w:rsidRPr="00F25D1A">
        <w:rPr>
          <w:sz w:val="24"/>
          <w:szCs w:val="24"/>
          <w:highlight w:val="yellow"/>
        </w:rPr>
        <w:t xml:space="preserve"> </w:t>
      </w:r>
      <w:r w:rsidRPr="00F25D1A">
        <w:rPr>
          <w:rFonts w:hint="eastAsia"/>
          <w:sz w:val="24"/>
          <w:szCs w:val="24"/>
          <w:highlight w:val="yellow"/>
        </w:rPr>
        <w:t>价格调整公式</w:t>
      </w:r>
      <w:bookmarkEnd w:id="83"/>
    </w:p>
    <w:p w14:paraId="20FA91CE" w14:textId="7E28B163" w:rsidR="00C537A7" w:rsidRPr="00DE2B57" w:rsidRDefault="00C537A7" w:rsidP="00C537A7">
      <w:pPr>
        <w:rPr>
          <w:rFonts w:ascii="仿宋_GB2312" w:eastAsia="仿宋_GB2312"/>
          <w:sz w:val="30"/>
          <w:szCs w:val="30"/>
          <w:highlight w:val="yellow"/>
        </w:rPr>
      </w:pPr>
      <w:r w:rsidRPr="00F25D1A">
        <w:rPr>
          <w:noProof/>
          <w:highlight w:val="yellow"/>
        </w:rPr>
        <w:drawing>
          <wp:inline distT="0" distB="0" distL="0" distR="0" wp14:anchorId="37890243" wp14:editId="639C4C51">
            <wp:extent cx="4779010" cy="681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681355"/>
                    </a:xfrm>
                    <a:prstGeom prst="rect">
                      <a:avLst/>
                    </a:prstGeom>
                    <a:noFill/>
                    <a:ln>
                      <a:noFill/>
                    </a:ln>
                  </pic:spPr>
                </pic:pic>
              </a:graphicData>
            </a:graphic>
          </wp:inline>
        </w:drawing>
      </w:r>
    </w:p>
    <w:p w14:paraId="17B9CE94" w14:textId="77777777" w:rsidR="00C537A7" w:rsidRPr="00F25D1A" w:rsidRDefault="00C537A7" w:rsidP="00C537A7">
      <w:pPr>
        <w:rPr>
          <w:sz w:val="24"/>
          <w:szCs w:val="24"/>
          <w:highlight w:val="yellow"/>
        </w:rPr>
      </w:pPr>
      <w:r w:rsidRPr="00DE2B57">
        <w:rPr>
          <w:rFonts w:hint="eastAsia"/>
          <w:sz w:val="24"/>
          <w:szCs w:val="24"/>
          <w:highlight w:val="yellow"/>
        </w:rPr>
        <w:t>公式中：</w:t>
      </w:r>
    </w:p>
    <w:p w14:paraId="47B83CC4" w14:textId="2BC8BF22" w:rsidR="00C537A7" w:rsidRPr="00F25D1A" w:rsidRDefault="00C537A7" w:rsidP="00C537A7">
      <w:pPr>
        <w:rPr>
          <w:sz w:val="24"/>
          <w:szCs w:val="24"/>
          <w:highlight w:val="yellow"/>
        </w:rPr>
      </w:pPr>
      <w:r w:rsidRPr="00DE2B57">
        <w:rPr>
          <w:rFonts w:hint="eastAsia"/>
          <w:sz w:val="24"/>
          <w:szCs w:val="24"/>
          <w:highlight w:val="yellow"/>
        </w:rPr>
        <w:t>△</w:t>
      </w:r>
      <w:r w:rsidRPr="00F25D1A">
        <w:rPr>
          <w:sz w:val="24"/>
          <w:szCs w:val="24"/>
          <w:highlight w:val="yellow"/>
        </w:rPr>
        <w:t>P---</w:t>
      </w:r>
      <w:r w:rsidRPr="00F25D1A">
        <w:rPr>
          <w:rFonts w:hint="eastAsia"/>
          <w:sz w:val="24"/>
          <w:szCs w:val="24"/>
          <w:highlight w:val="yellow"/>
        </w:rPr>
        <w:t>需调整的价格差额；</w:t>
      </w:r>
    </w:p>
    <w:p w14:paraId="4F594947" w14:textId="77777777" w:rsidR="00C537A7" w:rsidRPr="00DE2B57" w:rsidRDefault="00C537A7" w:rsidP="00F25D1A">
      <w:pPr>
        <w:rPr>
          <w:sz w:val="24"/>
          <w:szCs w:val="24"/>
          <w:highlight w:val="yellow"/>
        </w:rPr>
      </w:pPr>
    </w:p>
    <w:p w14:paraId="01FFF623" w14:textId="2F5CFF09" w:rsidR="00C537A7" w:rsidRPr="00F25D1A" w:rsidRDefault="00C537A7" w:rsidP="00C537A7">
      <w:pPr>
        <w:rPr>
          <w:sz w:val="24"/>
          <w:szCs w:val="24"/>
          <w:highlight w:val="yellow"/>
        </w:rPr>
      </w:pPr>
      <w:r w:rsidRPr="00DE2B57">
        <w:rPr>
          <w:sz w:val="24"/>
          <w:szCs w:val="24"/>
          <w:highlight w:val="yellow"/>
        </w:rPr>
        <w:t>P</w:t>
      </w:r>
      <w:r w:rsidRPr="00F25D1A">
        <w:rPr>
          <w:sz w:val="24"/>
          <w:szCs w:val="24"/>
          <w:highlight w:val="yellow"/>
        </w:rPr>
        <w:t>O---</w:t>
      </w:r>
      <w:r w:rsidRPr="00F25D1A">
        <w:rPr>
          <w:rFonts w:hint="eastAsia"/>
          <w:sz w:val="24"/>
          <w:szCs w:val="24"/>
          <w:highlight w:val="yellow"/>
        </w:rPr>
        <w:t>付款证书中承包人应得到的已完成工作量的金额。此项金额应不包括价格调整、不计质量保证金的预留和支付、预付款的支付和扣回。第</w:t>
      </w:r>
      <w:r w:rsidRPr="00F25D1A">
        <w:rPr>
          <w:sz w:val="24"/>
          <w:szCs w:val="24"/>
          <w:highlight w:val="yellow"/>
        </w:rPr>
        <w:t>13</w:t>
      </w:r>
      <w:r w:rsidRPr="00F25D1A">
        <w:rPr>
          <w:rFonts w:hint="eastAsia"/>
          <w:sz w:val="24"/>
          <w:szCs w:val="24"/>
          <w:highlight w:val="yellow"/>
        </w:rPr>
        <w:t>条</w:t>
      </w:r>
      <w:r w:rsidRPr="00F25D1A">
        <w:rPr>
          <w:sz w:val="24"/>
          <w:szCs w:val="24"/>
          <w:highlight w:val="yellow"/>
        </w:rPr>
        <w:t>[</w:t>
      </w:r>
      <w:r w:rsidRPr="00F25D1A">
        <w:rPr>
          <w:rFonts w:hint="eastAsia"/>
          <w:sz w:val="24"/>
          <w:szCs w:val="24"/>
          <w:highlight w:val="yellow"/>
        </w:rPr>
        <w:t>变更与调整</w:t>
      </w:r>
      <w:r w:rsidRPr="00F25D1A">
        <w:rPr>
          <w:sz w:val="24"/>
          <w:szCs w:val="24"/>
          <w:highlight w:val="yellow"/>
        </w:rPr>
        <w:t>]</w:t>
      </w:r>
      <w:r w:rsidRPr="00F25D1A">
        <w:rPr>
          <w:rFonts w:hint="eastAsia"/>
          <w:sz w:val="24"/>
          <w:szCs w:val="24"/>
          <w:highlight w:val="yellow"/>
        </w:rPr>
        <w:t>约定的变更及其他金额已按当期价格计价的，也不计在内；</w:t>
      </w:r>
    </w:p>
    <w:p w14:paraId="1DB0D8BC" w14:textId="77777777" w:rsidR="00C537A7" w:rsidRPr="00DE2B57" w:rsidRDefault="00C537A7" w:rsidP="00DE2B57">
      <w:pPr>
        <w:rPr>
          <w:sz w:val="24"/>
          <w:szCs w:val="24"/>
          <w:highlight w:val="yellow"/>
        </w:rPr>
      </w:pPr>
    </w:p>
    <w:p w14:paraId="53924267" w14:textId="24775D52" w:rsidR="00C537A7" w:rsidRPr="00DE2B57" w:rsidRDefault="00C537A7" w:rsidP="00C537A7">
      <w:pPr>
        <w:rPr>
          <w:sz w:val="24"/>
          <w:szCs w:val="24"/>
          <w:highlight w:val="yellow"/>
        </w:rPr>
      </w:pPr>
      <w:r w:rsidRPr="00DE2B57">
        <w:rPr>
          <w:sz w:val="24"/>
          <w:szCs w:val="24"/>
          <w:highlight w:val="yellow"/>
        </w:rPr>
        <w:t>A ---</w:t>
      </w:r>
      <w:r w:rsidRPr="00DE2B57">
        <w:rPr>
          <w:rFonts w:hint="eastAsia"/>
          <w:sz w:val="24"/>
          <w:szCs w:val="24"/>
          <w:highlight w:val="yellow"/>
        </w:rPr>
        <w:t>定值权重（即不调部分的权重）；</w:t>
      </w:r>
      <w:r w:rsidRPr="00DE2B57">
        <w:rPr>
          <w:sz w:val="24"/>
          <w:szCs w:val="24"/>
          <w:highlight w:val="yellow"/>
        </w:rPr>
        <w:t xml:space="preserve"> </w:t>
      </w:r>
    </w:p>
    <w:p w14:paraId="1243CF09" w14:textId="77777777" w:rsidR="00C537A7" w:rsidRPr="00DE2B57" w:rsidRDefault="00C537A7" w:rsidP="00DE2B57">
      <w:pPr>
        <w:rPr>
          <w:sz w:val="24"/>
          <w:szCs w:val="24"/>
          <w:highlight w:val="yellow"/>
        </w:rPr>
      </w:pPr>
    </w:p>
    <w:p w14:paraId="2D0A5146" w14:textId="4E6A413E" w:rsidR="00C537A7" w:rsidRPr="00DE2B57" w:rsidRDefault="00C537A7" w:rsidP="00C537A7">
      <w:pPr>
        <w:rPr>
          <w:sz w:val="24"/>
          <w:szCs w:val="24"/>
          <w:highlight w:val="yellow"/>
        </w:rPr>
      </w:pPr>
      <w:bookmarkStart w:id="84" w:name="_Hlk24103184"/>
      <w:r w:rsidRPr="00DE2B57">
        <w:rPr>
          <w:sz w:val="24"/>
          <w:szCs w:val="24"/>
          <w:highlight w:val="yellow"/>
        </w:rPr>
        <w:t>B1</w:t>
      </w:r>
      <w:bookmarkEnd w:id="84"/>
      <w:r w:rsidRPr="00DE2B57">
        <w:rPr>
          <w:rFonts w:hint="eastAsia"/>
          <w:sz w:val="24"/>
          <w:szCs w:val="24"/>
          <w:highlight w:val="yellow"/>
        </w:rPr>
        <w:t>；</w:t>
      </w:r>
      <w:bookmarkStart w:id="85" w:name="_Hlk24103205"/>
      <w:r w:rsidRPr="00DE2B57">
        <w:rPr>
          <w:sz w:val="24"/>
          <w:szCs w:val="24"/>
          <w:highlight w:val="yellow"/>
        </w:rPr>
        <w:t>B2</w:t>
      </w:r>
      <w:bookmarkEnd w:id="85"/>
      <w:r w:rsidRPr="00DE2B57">
        <w:rPr>
          <w:rFonts w:hint="eastAsia"/>
          <w:sz w:val="24"/>
          <w:szCs w:val="24"/>
          <w:highlight w:val="yellow"/>
        </w:rPr>
        <w:t>；</w:t>
      </w:r>
      <w:bookmarkStart w:id="86" w:name="_Hlk24103220"/>
      <w:r w:rsidRPr="00DE2B57">
        <w:rPr>
          <w:sz w:val="24"/>
          <w:szCs w:val="24"/>
          <w:highlight w:val="yellow"/>
        </w:rPr>
        <w:t>B3</w:t>
      </w:r>
      <w:bookmarkEnd w:id="86"/>
      <w:r w:rsidRPr="00DE2B57">
        <w:rPr>
          <w:rFonts w:hint="eastAsia"/>
          <w:sz w:val="24"/>
          <w:szCs w:val="24"/>
          <w:highlight w:val="yellow"/>
        </w:rPr>
        <w:t>；……</w:t>
      </w:r>
      <w:bookmarkStart w:id="87" w:name="_Hlk24103245"/>
      <w:r w:rsidRPr="00DE2B57">
        <w:rPr>
          <w:sz w:val="24"/>
          <w:szCs w:val="24"/>
          <w:highlight w:val="yellow"/>
        </w:rPr>
        <w:t>Bn</w:t>
      </w:r>
      <w:bookmarkEnd w:id="87"/>
      <w:r w:rsidRPr="00DE2B57">
        <w:rPr>
          <w:sz w:val="24"/>
          <w:szCs w:val="24"/>
          <w:highlight w:val="yellow"/>
        </w:rPr>
        <w:t>---</w:t>
      </w:r>
      <w:r w:rsidRPr="00DE2B57">
        <w:rPr>
          <w:rFonts w:hint="eastAsia"/>
          <w:sz w:val="24"/>
          <w:szCs w:val="24"/>
          <w:highlight w:val="yellow"/>
        </w:rPr>
        <w:t>各可调因子的变值权重（即可调部分的权重）为各可调因子在投标函投标总报价中所占的比例，且</w:t>
      </w:r>
      <w:r w:rsidRPr="00DE2B57">
        <w:rPr>
          <w:sz w:val="24"/>
          <w:szCs w:val="24"/>
          <w:highlight w:val="yellow"/>
        </w:rPr>
        <w:t>A+B1+B2+B3+</w:t>
      </w:r>
      <w:r w:rsidRPr="00DE2B57">
        <w:rPr>
          <w:rFonts w:hint="eastAsia"/>
          <w:sz w:val="24"/>
          <w:szCs w:val="24"/>
          <w:highlight w:val="yellow"/>
        </w:rPr>
        <w:t>……</w:t>
      </w:r>
      <w:r w:rsidRPr="00DE2B57">
        <w:rPr>
          <w:sz w:val="24"/>
          <w:szCs w:val="24"/>
          <w:highlight w:val="yellow"/>
        </w:rPr>
        <w:t>+Bn=1</w:t>
      </w:r>
      <w:r w:rsidRPr="00DE2B57">
        <w:rPr>
          <w:rFonts w:hint="eastAsia"/>
          <w:sz w:val="24"/>
          <w:szCs w:val="24"/>
          <w:highlight w:val="yellow"/>
        </w:rPr>
        <w:t>；</w:t>
      </w:r>
    </w:p>
    <w:p w14:paraId="5D55D178" w14:textId="77777777" w:rsidR="00C537A7" w:rsidRPr="00DE2B57" w:rsidRDefault="00C537A7" w:rsidP="00DE2B57">
      <w:pPr>
        <w:rPr>
          <w:sz w:val="24"/>
          <w:szCs w:val="24"/>
          <w:highlight w:val="yellow"/>
        </w:rPr>
      </w:pPr>
    </w:p>
    <w:p w14:paraId="7FDCAB77" w14:textId="4051E2A7" w:rsidR="00C537A7" w:rsidRPr="00DE2B57" w:rsidRDefault="00C537A7" w:rsidP="00C537A7">
      <w:pPr>
        <w:rPr>
          <w:sz w:val="24"/>
          <w:szCs w:val="24"/>
          <w:highlight w:val="yellow"/>
        </w:rPr>
      </w:pPr>
      <w:r w:rsidRPr="00DE2B57">
        <w:rPr>
          <w:sz w:val="24"/>
          <w:szCs w:val="24"/>
          <w:highlight w:val="yellow"/>
        </w:rPr>
        <w:t>Ft1</w:t>
      </w:r>
      <w:r w:rsidRPr="00DE2B57">
        <w:rPr>
          <w:rFonts w:hint="eastAsia"/>
          <w:sz w:val="24"/>
          <w:szCs w:val="24"/>
          <w:highlight w:val="yellow"/>
        </w:rPr>
        <w:t>；</w:t>
      </w:r>
      <w:r w:rsidRPr="00DE2B57">
        <w:rPr>
          <w:sz w:val="24"/>
          <w:szCs w:val="24"/>
          <w:highlight w:val="yellow"/>
        </w:rPr>
        <w:t>Ft2</w:t>
      </w:r>
      <w:r w:rsidRPr="00DE2B57">
        <w:rPr>
          <w:rFonts w:hint="eastAsia"/>
          <w:sz w:val="24"/>
          <w:szCs w:val="24"/>
          <w:highlight w:val="yellow"/>
        </w:rPr>
        <w:t>；</w:t>
      </w:r>
      <w:r w:rsidRPr="00DE2B57">
        <w:rPr>
          <w:sz w:val="24"/>
          <w:szCs w:val="24"/>
          <w:highlight w:val="yellow"/>
        </w:rPr>
        <w:t>Ft3</w:t>
      </w:r>
      <w:r w:rsidRPr="00DE2B57">
        <w:rPr>
          <w:rFonts w:hint="eastAsia"/>
          <w:sz w:val="24"/>
          <w:szCs w:val="24"/>
          <w:highlight w:val="yellow"/>
        </w:rPr>
        <w:t>；……</w:t>
      </w:r>
      <w:proofErr w:type="spellStart"/>
      <w:r w:rsidRPr="00DE2B57">
        <w:rPr>
          <w:sz w:val="24"/>
          <w:szCs w:val="24"/>
          <w:highlight w:val="yellow"/>
        </w:rPr>
        <w:t>Ftn</w:t>
      </w:r>
      <w:proofErr w:type="spellEnd"/>
      <w:r w:rsidRPr="00DE2B57">
        <w:rPr>
          <w:sz w:val="24"/>
          <w:szCs w:val="24"/>
          <w:highlight w:val="yellow"/>
        </w:rPr>
        <w:t>---</w:t>
      </w:r>
      <w:r w:rsidRPr="00DE2B57">
        <w:rPr>
          <w:rFonts w:hint="eastAsia"/>
          <w:sz w:val="24"/>
          <w:szCs w:val="24"/>
          <w:highlight w:val="yellow"/>
        </w:rPr>
        <w:t>各可调因子的当期价格指数，指付款证书相关周期最后一天的前</w:t>
      </w:r>
      <w:r w:rsidRPr="00DE2B57">
        <w:rPr>
          <w:sz w:val="24"/>
          <w:szCs w:val="24"/>
          <w:highlight w:val="yellow"/>
        </w:rPr>
        <w:t>42</w:t>
      </w:r>
      <w:r w:rsidRPr="00DE2B57">
        <w:rPr>
          <w:rFonts w:hint="eastAsia"/>
          <w:sz w:val="24"/>
          <w:szCs w:val="24"/>
          <w:highlight w:val="yellow"/>
        </w:rPr>
        <w:t>天的各可调因子的价格指数；</w:t>
      </w:r>
    </w:p>
    <w:p w14:paraId="2070F663" w14:textId="77777777" w:rsidR="00C537A7" w:rsidRPr="00DE2B57" w:rsidRDefault="00C537A7" w:rsidP="00DE2B57">
      <w:pPr>
        <w:rPr>
          <w:sz w:val="24"/>
          <w:szCs w:val="24"/>
          <w:highlight w:val="yellow"/>
        </w:rPr>
      </w:pPr>
    </w:p>
    <w:p w14:paraId="4FAAE78B" w14:textId="28A90603" w:rsidR="00C537A7" w:rsidRPr="00F25D1A" w:rsidRDefault="00C537A7" w:rsidP="00C537A7">
      <w:pPr>
        <w:rPr>
          <w:sz w:val="24"/>
          <w:szCs w:val="24"/>
          <w:highlight w:val="yellow"/>
        </w:rPr>
      </w:pPr>
      <w:r w:rsidRPr="00DE2B57">
        <w:rPr>
          <w:sz w:val="24"/>
          <w:szCs w:val="24"/>
          <w:highlight w:val="yellow"/>
        </w:rPr>
        <w:t>F01</w:t>
      </w:r>
      <w:r w:rsidRPr="00DE2B57">
        <w:rPr>
          <w:rFonts w:hint="eastAsia"/>
          <w:sz w:val="24"/>
          <w:szCs w:val="24"/>
          <w:highlight w:val="yellow"/>
        </w:rPr>
        <w:t>；</w:t>
      </w:r>
      <w:r w:rsidRPr="00F25D1A">
        <w:rPr>
          <w:sz w:val="24"/>
          <w:szCs w:val="24"/>
          <w:highlight w:val="yellow"/>
        </w:rPr>
        <w:t>F</w:t>
      </w:r>
      <w:r w:rsidRPr="00DE2B57">
        <w:rPr>
          <w:sz w:val="24"/>
          <w:szCs w:val="24"/>
          <w:highlight w:val="yellow"/>
        </w:rPr>
        <w:t>02</w:t>
      </w:r>
      <w:r w:rsidRPr="00DE2B57">
        <w:rPr>
          <w:rFonts w:hint="eastAsia"/>
          <w:sz w:val="24"/>
          <w:szCs w:val="24"/>
          <w:highlight w:val="yellow"/>
        </w:rPr>
        <w:t>；</w:t>
      </w:r>
      <w:r w:rsidRPr="00F25D1A">
        <w:rPr>
          <w:sz w:val="24"/>
          <w:szCs w:val="24"/>
          <w:highlight w:val="yellow"/>
        </w:rPr>
        <w:t>F</w:t>
      </w:r>
      <w:r w:rsidRPr="00DE2B57">
        <w:rPr>
          <w:sz w:val="24"/>
          <w:szCs w:val="24"/>
          <w:highlight w:val="yellow"/>
        </w:rPr>
        <w:t>03</w:t>
      </w:r>
      <w:r w:rsidRPr="00DE2B57">
        <w:rPr>
          <w:rFonts w:hint="eastAsia"/>
          <w:sz w:val="24"/>
          <w:szCs w:val="24"/>
          <w:highlight w:val="yellow"/>
        </w:rPr>
        <w:t>；……</w:t>
      </w:r>
      <w:r w:rsidRPr="00F25D1A">
        <w:rPr>
          <w:sz w:val="24"/>
          <w:szCs w:val="24"/>
          <w:highlight w:val="yellow"/>
        </w:rPr>
        <w:t>F</w:t>
      </w:r>
      <w:r w:rsidRPr="00DE2B57">
        <w:rPr>
          <w:sz w:val="24"/>
          <w:szCs w:val="24"/>
          <w:highlight w:val="yellow"/>
        </w:rPr>
        <w:t>0n</w:t>
      </w:r>
      <w:r w:rsidRPr="00F25D1A">
        <w:rPr>
          <w:sz w:val="24"/>
          <w:szCs w:val="24"/>
          <w:highlight w:val="yellow"/>
        </w:rPr>
        <w:t>---</w:t>
      </w:r>
      <w:r w:rsidRPr="00DE2B57">
        <w:rPr>
          <w:rFonts w:hint="eastAsia"/>
          <w:sz w:val="24"/>
          <w:szCs w:val="24"/>
          <w:highlight w:val="yellow"/>
        </w:rPr>
        <w:t>各可调因子的基本价格指数，指基准日期的各可调因子的价格指数。</w:t>
      </w:r>
    </w:p>
    <w:p w14:paraId="775876F4" w14:textId="77777777" w:rsidR="00C537A7" w:rsidRPr="00DE2B57" w:rsidRDefault="00C537A7" w:rsidP="00DE2B57">
      <w:pPr>
        <w:rPr>
          <w:sz w:val="24"/>
          <w:szCs w:val="24"/>
          <w:highlight w:val="yellow"/>
        </w:rPr>
      </w:pPr>
    </w:p>
    <w:p w14:paraId="6A81AE50" w14:textId="17D874FD" w:rsidR="00C537A7" w:rsidRPr="00DE2B57" w:rsidRDefault="00C537A7" w:rsidP="00C537A7">
      <w:pPr>
        <w:rPr>
          <w:sz w:val="24"/>
          <w:szCs w:val="24"/>
          <w:highlight w:val="yellow"/>
        </w:rPr>
      </w:pPr>
      <w:r w:rsidRPr="00DE2B57">
        <w:rPr>
          <w:rFonts w:hint="eastAsia"/>
          <w:sz w:val="24"/>
          <w:szCs w:val="24"/>
          <w:highlight w:val="yellow"/>
        </w:rPr>
        <w:t>以上价格调整公式中的各可调因子、定值和变值权重，以及基本价格指数及其来源在投标函附录价格指数和权重表中约定。价格指数应首先采用投标函附录中载明的有关部门提供的价格指数，缺乏上述价格指数时，可采用有关部门提供的价格代替。</w:t>
      </w:r>
    </w:p>
    <w:p w14:paraId="660CDB9C" w14:textId="77777777" w:rsidR="00C537A7" w:rsidRPr="00DE2B57" w:rsidRDefault="00C537A7" w:rsidP="00DE2B57">
      <w:pPr>
        <w:rPr>
          <w:sz w:val="24"/>
          <w:szCs w:val="24"/>
          <w:highlight w:val="yellow"/>
        </w:rPr>
      </w:pPr>
    </w:p>
    <w:p w14:paraId="0C0925B5" w14:textId="1651D760" w:rsidR="00C537A7" w:rsidRPr="00BE012F" w:rsidRDefault="00C537A7" w:rsidP="00C537A7">
      <w:pPr>
        <w:rPr>
          <w:sz w:val="24"/>
          <w:szCs w:val="24"/>
          <w:highlight w:val="yellow"/>
        </w:rPr>
      </w:pPr>
      <w:r w:rsidRPr="00F25D1A">
        <w:rPr>
          <w:rFonts w:hint="eastAsia"/>
          <w:sz w:val="24"/>
          <w:szCs w:val="24"/>
          <w:highlight w:val="yellow"/>
        </w:rPr>
        <w:t>（</w:t>
      </w:r>
      <w:r w:rsidRPr="00F25D1A">
        <w:rPr>
          <w:sz w:val="24"/>
          <w:szCs w:val="24"/>
          <w:highlight w:val="yellow"/>
        </w:rPr>
        <w:t>2</w:t>
      </w:r>
      <w:r w:rsidRPr="00F25D1A">
        <w:rPr>
          <w:rFonts w:hint="eastAsia"/>
          <w:sz w:val="24"/>
          <w:szCs w:val="24"/>
          <w:highlight w:val="yellow"/>
        </w:rPr>
        <w:t>）</w:t>
      </w:r>
      <w:r w:rsidRPr="00F25D1A">
        <w:rPr>
          <w:sz w:val="24"/>
          <w:szCs w:val="24"/>
          <w:highlight w:val="yellow"/>
        </w:rPr>
        <w:t xml:space="preserve"> </w:t>
      </w:r>
      <w:r w:rsidRPr="00F25D1A">
        <w:rPr>
          <w:rFonts w:hint="eastAsia"/>
          <w:sz w:val="24"/>
          <w:szCs w:val="24"/>
          <w:highlight w:val="yellow"/>
        </w:rPr>
        <w:t>暂时确定调整差额</w:t>
      </w:r>
    </w:p>
    <w:p w14:paraId="5CC04056" w14:textId="77777777" w:rsidR="00C537A7" w:rsidRPr="00DE2B57" w:rsidRDefault="00C537A7" w:rsidP="00F25D1A">
      <w:pPr>
        <w:rPr>
          <w:sz w:val="24"/>
          <w:szCs w:val="24"/>
          <w:highlight w:val="yellow"/>
        </w:rPr>
      </w:pPr>
    </w:p>
    <w:p w14:paraId="55F840C8" w14:textId="45492AE9" w:rsidR="00C537A7" w:rsidRPr="00F25D1A" w:rsidRDefault="00C537A7" w:rsidP="00C537A7">
      <w:pPr>
        <w:rPr>
          <w:sz w:val="24"/>
          <w:szCs w:val="24"/>
          <w:highlight w:val="yellow"/>
        </w:rPr>
      </w:pPr>
      <w:r w:rsidRPr="00F25D1A">
        <w:rPr>
          <w:rFonts w:hint="eastAsia"/>
          <w:sz w:val="24"/>
          <w:szCs w:val="24"/>
          <w:highlight w:val="yellow"/>
        </w:rPr>
        <w:t>在计算调整差额时得不到当期价格指数的，可暂用上一次价格指数计算，并在以后的付款中再按实际价格指数进行调整。</w:t>
      </w:r>
    </w:p>
    <w:p w14:paraId="230010FA" w14:textId="77777777" w:rsidR="00C537A7" w:rsidRPr="00F25D1A" w:rsidRDefault="00C537A7" w:rsidP="00F25D1A">
      <w:pPr>
        <w:rPr>
          <w:sz w:val="24"/>
          <w:szCs w:val="24"/>
          <w:highlight w:val="yellow"/>
        </w:rPr>
      </w:pPr>
    </w:p>
    <w:p w14:paraId="2FDA230E" w14:textId="56710180" w:rsidR="00C537A7" w:rsidRPr="00BE012F" w:rsidRDefault="00C537A7" w:rsidP="00C537A7">
      <w:pPr>
        <w:rPr>
          <w:sz w:val="24"/>
          <w:szCs w:val="24"/>
          <w:highlight w:val="yellow"/>
        </w:rPr>
      </w:pPr>
      <w:r w:rsidRPr="00BE012F">
        <w:rPr>
          <w:rFonts w:hint="eastAsia"/>
          <w:sz w:val="24"/>
          <w:szCs w:val="24"/>
          <w:highlight w:val="yellow"/>
        </w:rPr>
        <w:t>（</w:t>
      </w:r>
      <w:r w:rsidRPr="00BE012F">
        <w:rPr>
          <w:sz w:val="24"/>
          <w:szCs w:val="24"/>
          <w:highlight w:val="yellow"/>
        </w:rPr>
        <w:t>3</w:t>
      </w:r>
      <w:r w:rsidRPr="00BE012F">
        <w:rPr>
          <w:rFonts w:hint="eastAsia"/>
          <w:sz w:val="24"/>
          <w:szCs w:val="24"/>
          <w:highlight w:val="yellow"/>
        </w:rPr>
        <w:t>）</w:t>
      </w:r>
      <w:r w:rsidRPr="00BE012F">
        <w:rPr>
          <w:sz w:val="24"/>
          <w:szCs w:val="24"/>
          <w:highlight w:val="yellow"/>
        </w:rPr>
        <w:t xml:space="preserve"> </w:t>
      </w:r>
      <w:r w:rsidRPr="00BE012F">
        <w:rPr>
          <w:rFonts w:hint="eastAsia"/>
          <w:sz w:val="24"/>
          <w:szCs w:val="24"/>
          <w:highlight w:val="yellow"/>
        </w:rPr>
        <w:t>权重的调整</w:t>
      </w:r>
    </w:p>
    <w:p w14:paraId="485378AC" w14:textId="77777777" w:rsidR="00C537A7" w:rsidRPr="00F25D1A" w:rsidRDefault="00C537A7" w:rsidP="00F25D1A">
      <w:pPr>
        <w:rPr>
          <w:sz w:val="24"/>
          <w:szCs w:val="24"/>
          <w:highlight w:val="yellow"/>
        </w:rPr>
      </w:pPr>
    </w:p>
    <w:p w14:paraId="5E7FA73A" w14:textId="5498029D" w:rsidR="00C537A7" w:rsidRPr="00BE012F" w:rsidRDefault="00C537A7" w:rsidP="00C537A7">
      <w:pPr>
        <w:rPr>
          <w:sz w:val="24"/>
          <w:szCs w:val="24"/>
          <w:highlight w:val="yellow"/>
        </w:rPr>
      </w:pPr>
      <w:r w:rsidRPr="00F25D1A">
        <w:rPr>
          <w:rFonts w:hint="eastAsia"/>
          <w:sz w:val="24"/>
          <w:szCs w:val="24"/>
          <w:highlight w:val="yellow"/>
        </w:rPr>
        <w:t>按第</w:t>
      </w:r>
      <w:r w:rsidRPr="00F25D1A">
        <w:rPr>
          <w:sz w:val="24"/>
          <w:szCs w:val="24"/>
          <w:highlight w:val="yellow"/>
        </w:rPr>
        <w:t>13.1</w:t>
      </w:r>
      <w:r w:rsidRPr="00F25D1A">
        <w:rPr>
          <w:rFonts w:hint="eastAsia"/>
          <w:sz w:val="24"/>
          <w:szCs w:val="24"/>
          <w:highlight w:val="yellow"/>
        </w:rPr>
        <w:t>款</w:t>
      </w:r>
      <w:r w:rsidRPr="00F25D1A">
        <w:rPr>
          <w:sz w:val="24"/>
          <w:szCs w:val="24"/>
          <w:highlight w:val="yellow"/>
        </w:rPr>
        <w:t>[</w:t>
      </w:r>
      <w:r w:rsidRPr="00F25D1A">
        <w:rPr>
          <w:rFonts w:hint="eastAsia"/>
          <w:sz w:val="24"/>
          <w:szCs w:val="24"/>
          <w:highlight w:val="yellow"/>
        </w:rPr>
        <w:t>发包人变更权</w:t>
      </w:r>
      <w:r w:rsidRPr="00F25D1A">
        <w:rPr>
          <w:sz w:val="24"/>
          <w:szCs w:val="24"/>
          <w:highlight w:val="yellow"/>
        </w:rPr>
        <w:t>]</w:t>
      </w:r>
      <w:r w:rsidRPr="00F25D1A">
        <w:rPr>
          <w:rFonts w:hint="eastAsia"/>
          <w:sz w:val="24"/>
          <w:szCs w:val="24"/>
          <w:highlight w:val="yellow"/>
        </w:rPr>
        <w:t>约定的变更导致原定合同中的权重不合理的，由工程师与承包人和发包人协商后进行调整。</w:t>
      </w:r>
    </w:p>
    <w:p w14:paraId="66A918ED" w14:textId="77777777" w:rsidR="00C537A7" w:rsidRPr="00F25D1A" w:rsidRDefault="00C537A7" w:rsidP="00F25D1A">
      <w:pPr>
        <w:rPr>
          <w:sz w:val="24"/>
          <w:szCs w:val="24"/>
          <w:highlight w:val="yellow"/>
        </w:rPr>
      </w:pPr>
    </w:p>
    <w:p w14:paraId="623F3F6C" w14:textId="002E186A" w:rsidR="00C537A7" w:rsidRPr="00BE012F" w:rsidRDefault="00C537A7" w:rsidP="00C537A7">
      <w:pPr>
        <w:rPr>
          <w:sz w:val="24"/>
          <w:szCs w:val="24"/>
          <w:highlight w:val="yellow"/>
        </w:rPr>
      </w:pPr>
      <w:r w:rsidRPr="00F25D1A">
        <w:rPr>
          <w:rFonts w:hint="eastAsia"/>
          <w:sz w:val="24"/>
          <w:szCs w:val="24"/>
          <w:highlight w:val="yellow"/>
        </w:rPr>
        <w:t>（</w:t>
      </w:r>
      <w:r w:rsidRPr="00BE012F">
        <w:rPr>
          <w:sz w:val="24"/>
          <w:szCs w:val="24"/>
          <w:highlight w:val="yellow"/>
        </w:rPr>
        <w:t>4</w:t>
      </w:r>
      <w:r w:rsidRPr="00F25D1A">
        <w:rPr>
          <w:rFonts w:hint="eastAsia"/>
          <w:sz w:val="24"/>
          <w:szCs w:val="24"/>
          <w:highlight w:val="yellow"/>
        </w:rPr>
        <w:t>）</w:t>
      </w:r>
      <w:r w:rsidRPr="00BE012F">
        <w:rPr>
          <w:sz w:val="24"/>
          <w:szCs w:val="24"/>
          <w:highlight w:val="yellow"/>
        </w:rPr>
        <w:t xml:space="preserve"> </w:t>
      </w:r>
      <w:r w:rsidRPr="00F25D1A">
        <w:rPr>
          <w:rFonts w:hint="eastAsia"/>
          <w:sz w:val="24"/>
          <w:szCs w:val="24"/>
          <w:highlight w:val="yellow"/>
        </w:rPr>
        <w:t>承包人原因工期延误后的价格调整</w:t>
      </w:r>
    </w:p>
    <w:p w14:paraId="036B4598" w14:textId="77777777" w:rsidR="00C537A7" w:rsidRPr="00F25D1A" w:rsidRDefault="00C537A7" w:rsidP="00F25D1A">
      <w:pPr>
        <w:rPr>
          <w:sz w:val="24"/>
          <w:szCs w:val="24"/>
          <w:highlight w:val="yellow"/>
        </w:rPr>
      </w:pPr>
    </w:p>
    <w:p w14:paraId="2F710CE5" w14:textId="45599CB4" w:rsidR="00C537A7" w:rsidRPr="00BE012F" w:rsidRDefault="00C537A7" w:rsidP="00C537A7">
      <w:pPr>
        <w:rPr>
          <w:sz w:val="24"/>
          <w:szCs w:val="24"/>
          <w:highlight w:val="yellow"/>
        </w:rPr>
      </w:pPr>
      <w:r w:rsidRPr="00BE012F">
        <w:rPr>
          <w:rFonts w:hint="eastAsia"/>
          <w:sz w:val="24"/>
          <w:szCs w:val="24"/>
          <w:highlight w:val="yellow"/>
        </w:rPr>
        <w:t>因承包人原因未在约定的工期内竣工的，则对原约定竣工日期后继续施工的工程，在使用本款第</w:t>
      </w:r>
      <w:r w:rsidRPr="00F25D1A">
        <w:rPr>
          <w:sz w:val="24"/>
          <w:szCs w:val="24"/>
          <w:highlight w:val="yellow"/>
        </w:rPr>
        <w:t>(1)</w:t>
      </w:r>
      <w:r w:rsidRPr="00F25D1A">
        <w:rPr>
          <w:rFonts w:hint="eastAsia"/>
          <w:sz w:val="24"/>
          <w:szCs w:val="24"/>
          <w:highlight w:val="yellow"/>
        </w:rPr>
        <w:t>项价格调整公式时，应采用原约定竣工日期与实际竣工日期的</w:t>
      </w:r>
      <w:r w:rsidRPr="00F25D1A">
        <w:rPr>
          <w:rFonts w:hint="eastAsia"/>
          <w:sz w:val="24"/>
          <w:szCs w:val="24"/>
          <w:highlight w:val="yellow"/>
        </w:rPr>
        <w:lastRenderedPageBreak/>
        <w:t>两个价格指数中较低的一个作为当期价格指数。</w:t>
      </w:r>
    </w:p>
    <w:p w14:paraId="19DD8E5B" w14:textId="77777777" w:rsidR="00C537A7" w:rsidRPr="00F25D1A" w:rsidRDefault="00C537A7" w:rsidP="00F25D1A">
      <w:pPr>
        <w:rPr>
          <w:sz w:val="24"/>
          <w:szCs w:val="24"/>
          <w:highlight w:val="yellow"/>
        </w:rPr>
      </w:pPr>
    </w:p>
    <w:p w14:paraId="1F086DEF" w14:textId="63AAE809" w:rsidR="00C537A7" w:rsidRPr="00BE012F" w:rsidRDefault="00C537A7" w:rsidP="00C537A7">
      <w:pPr>
        <w:rPr>
          <w:sz w:val="24"/>
          <w:szCs w:val="24"/>
          <w:highlight w:val="yellow"/>
        </w:rPr>
      </w:pPr>
      <w:r w:rsidRPr="00BE012F">
        <w:rPr>
          <w:rFonts w:hint="eastAsia"/>
          <w:sz w:val="24"/>
          <w:szCs w:val="24"/>
          <w:highlight w:val="yellow"/>
        </w:rPr>
        <w:t>（</w:t>
      </w:r>
      <w:r w:rsidRPr="00F25D1A">
        <w:rPr>
          <w:sz w:val="24"/>
          <w:szCs w:val="24"/>
          <w:highlight w:val="yellow"/>
        </w:rPr>
        <w:t>5</w:t>
      </w:r>
      <w:r w:rsidRPr="00BE012F">
        <w:rPr>
          <w:rFonts w:hint="eastAsia"/>
          <w:sz w:val="24"/>
          <w:szCs w:val="24"/>
          <w:highlight w:val="yellow"/>
        </w:rPr>
        <w:t>）</w:t>
      </w:r>
      <w:r w:rsidRPr="00F25D1A">
        <w:rPr>
          <w:sz w:val="24"/>
          <w:szCs w:val="24"/>
          <w:highlight w:val="yellow"/>
        </w:rPr>
        <w:t xml:space="preserve"> </w:t>
      </w:r>
      <w:r w:rsidRPr="00BE012F">
        <w:rPr>
          <w:rFonts w:hint="eastAsia"/>
          <w:sz w:val="24"/>
          <w:szCs w:val="24"/>
          <w:highlight w:val="yellow"/>
        </w:rPr>
        <w:t>发包人引起的工期延误后的价格调整</w:t>
      </w:r>
    </w:p>
    <w:p w14:paraId="2E949D34" w14:textId="77777777" w:rsidR="00C537A7" w:rsidRPr="00F25D1A" w:rsidRDefault="00C537A7" w:rsidP="00BE012F">
      <w:pPr>
        <w:rPr>
          <w:sz w:val="24"/>
          <w:szCs w:val="24"/>
          <w:highlight w:val="yellow"/>
        </w:rPr>
      </w:pPr>
    </w:p>
    <w:p w14:paraId="216E1AE8" w14:textId="165F9801" w:rsidR="00C537A7" w:rsidRPr="00BE012F" w:rsidRDefault="00C537A7" w:rsidP="00C537A7">
      <w:pPr>
        <w:rPr>
          <w:sz w:val="24"/>
          <w:szCs w:val="24"/>
          <w:highlight w:val="yellow"/>
        </w:rPr>
      </w:pPr>
      <w:r w:rsidRPr="00F25D1A">
        <w:rPr>
          <w:rFonts w:hint="eastAsia"/>
          <w:sz w:val="24"/>
          <w:szCs w:val="24"/>
          <w:highlight w:val="yellow"/>
        </w:rPr>
        <w:t>由于发包人原因未在约定的工期内竣工的，则对原约定竣工日期后继续施工的工程，在使用本款第（</w:t>
      </w:r>
      <w:r w:rsidRPr="00F25D1A">
        <w:rPr>
          <w:sz w:val="24"/>
          <w:szCs w:val="24"/>
          <w:highlight w:val="yellow"/>
        </w:rPr>
        <w:t>1</w:t>
      </w:r>
      <w:r w:rsidRPr="00F25D1A">
        <w:rPr>
          <w:rFonts w:hint="eastAsia"/>
          <w:sz w:val="24"/>
          <w:szCs w:val="24"/>
          <w:highlight w:val="yellow"/>
        </w:rPr>
        <w:t>）目价格调整公式时，应采用原约定竣工日期与实际竣工日期的两个价格指数中较高的一个作为当期价格指数。</w:t>
      </w:r>
    </w:p>
    <w:p w14:paraId="6C57161C" w14:textId="77777777" w:rsidR="00C537A7" w:rsidRPr="00F25D1A" w:rsidRDefault="00C537A7" w:rsidP="00F25D1A">
      <w:pPr>
        <w:rPr>
          <w:sz w:val="24"/>
          <w:szCs w:val="24"/>
          <w:highlight w:val="yellow"/>
        </w:rPr>
      </w:pPr>
    </w:p>
    <w:p w14:paraId="3D503AAA" w14:textId="431C27A2" w:rsidR="00C537A7" w:rsidRPr="00BE012F" w:rsidRDefault="00C537A7" w:rsidP="007D4522">
      <w:pPr>
        <w:rPr>
          <w:sz w:val="24"/>
          <w:szCs w:val="24"/>
          <w:highlight w:val="yellow"/>
        </w:rPr>
      </w:pPr>
      <w:r w:rsidRPr="00F25D1A">
        <w:rPr>
          <w:sz w:val="24"/>
          <w:szCs w:val="24"/>
          <w:highlight w:val="yellow"/>
        </w:rPr>
        <w:t>1</w:t>
      </w:r>
      <w:r w:rsidRPr="00BE012F">
        <w:rPr>
          <w:sz w:val="24"/>
          <w:szCs w:val="24"/>
          <w:highlight w:val="yellow"/>
        </w:rPr>
        <w:t xml:space="preserve">2.7.2.2 </w:t>
      </w:r>
      <w:r w:rsidRPr="00BE012F">
        <w:rPr>
          <w:rFonts w:hint="eastAsia"/>
          <w:sz w:val="24"/>
          <w:szCs w:val="24"/>
          <w:highlight w:val="yellow"/>
        </w:rPr>
        <w:t>未列入</w:t>
      </w:r>
      <w:bookmarkStart w:id="88" w:name="_Hlk24494865"/>
      <w:r w:rsidRPr="00BE012F">
        <w:rPr>
          <w:rFonts w:hint="eastAsia"/>
          <w:sz w:val="24"/>
          <w:szCs w:val="24"/>
          <w:highlight w:val="yellow"/>
        </w:rPr>
        <w:t>《价格指数权重表》</w:t>
      </w:r>
      <w:bookmarkEnd w:id="88"/>
      <w:r w:rsidRPr="00BE012F">
        <w:rPr>
          <w:rFonts w:hint="eastAsia"/>
          <w:sz w:val="24"/>
          <w:szCs w:val="24"/>
          <w:highlight w:val="yellow"/>
        </w:rPr>
        <w:t>的费用不因市场变化而调整。</w:t>
      </w:r>
    </w:p>
    <w:p w14:paraId="496FF1DB" w14:textId="669E3E17" w:rsidR="00C537A7" w:rsidRPr="00BE012F" w:rsidRDefault="00C537A7" w:rsidP="007D4522">
      <w:pPr>
        <w:rPr>
          <w:sz w:val="24"/>
          <w:szCs w:val="24"/>
          <w:highlight w:val="yellow"/>
        </w:rPr>
      </w:pPr>
    </w:p>
    <w:p w14:paraId="4B59C1A4" w14:textId="669DC338" w:rsidR="00F56A24" w:rsidRPr="00BE012F" w:rsidRDefault="00F56A24" w:rsidP="00F56A24">
      <w:pPr>
        <w:rPr>
          <w:sz w:val="24"/>
          <w:szCs w:val="24"/>
          <w:highlight w:val="yellow"/>
        </w:rPr>
      </w:pPr>
      <w:r w:rsidRPr="00321793">
        <w:rPr>
          <w:rFonts w:hint="eastAsia"/>
          <w:sz w:val="24"/>
          <w:szCs w:val="24"/>
          <w:highlight w:val="yellow"/>
        </w:rPr>
        <w:t>【方式二：</w:t>
      </w:r>
      <w:r w:rsidR="005A51D3" w:rsidRPr="00321793">
        <w:rPr>
          <w:rFonts w:hint="eastAsia"/>
          <w:sz w:val="24"/>
          <w:szCs w:val="24"/>
          <w:highlight w:val="yellow"/>
        </w:rPr>
        <w:t>采用造价信息进行价格调整</w:t>
      </w:r>
      <w:r w:rsidRPr="00321793">
        <w:rPr>
          <w:rFonts w:hint="eastAsia"/>
          <w:sz w:val="24"/>
          <w:szCs w:val="24"/>
          <w:highlight w:val="yellow"/>
        </w:rPr>
        <w:t>】</w:t>
      </w:r>
    </w:p>
    <w:p w14:paraId="14DBB274" w14:textId="77777777" w:rsidR="00F56A24" w:rsidRPr="00BE012F" w:rsidRDefault="00F56A24" w:rsidP="007D4522">
      <w:pPr>
        <w:rPr>
          <w:sz w:val="24"/>
          <w:szCs w:val="24"/>
          <w:highlight w:val="yellow"/>
        </w:rPr>
      </w:pPr>
    </w:p>
    <w:p w14:paraId="7097FB55" w14:textId="7A760D8C" w:rsidR="00527AA7" w:rsidRPr="00BE012F" w:rsidRDefault="005A51D3" w:rsidP="005A51D3">
      <w:pPr>
        <w:rPr>
          <w:sz w:val="24"/>
          <w:szCs w:val="24"/>
          <w:highlight w:val="yellow"/>
        </w:rPr>
      </w:pPr>
      <w:r w:rsidRPr="00BE012F">
        <w:rPr>
          <w:rFonts w:hint="eastAsia"/>
          <w:sz w:val="24"/>
          <w:szCs w:val="24"/>
          <w:highlight w:val="yellow"/>
        </w:rPr>
        <w:t>合同履行期间，因人工、材料、工程设备和机械台班价格波动影响合同价格时，人工、机械使用费按照国家或省、自治区、直辖市建设行政管理部门、行业建设管理部门或其授权的工程造价管理机构发布的人工、机械使用费系数进行调整；需要进行价格调整的材料，其单价和采购数量应由发包人审批，发包人确认需调整的材料单价及数量，作为调整合同价格的依据。</w:t>
      </w:r>
    </w:p>
    <w:p w14:paraId="1DF2A9E0" w14:textId="32D2B816" w:rsidR="00527AA7" w:rsidRPr="00BE012F" w:rsidRDefault="00527AA7" w:rsidP="005A51D3">
      <w:pPr>
        <w:rPr>
          <w:sz w:val="24"/>
          <w:szCs w:val="24"/>
          <w:highlight w:val="yellow"/>
        </w:rPr>
      </w:pPr>
    </w:p>
    <w:p w14:paraId="58ECEF4B" w14:textId="0656FA84" w:rsidR="00527AA7" w:rsidRPr="00BE012F" w:rsidRDefault="00527AA7" w:rsidP="005A51D3">
      <w:pPr>
        <w:rPr>
          <w:sz w:val="24"/>
          <w:szCs w:val="24"/>
          <w:highlight w:val="yellow"/>
        </w:rPr>
      </w:pPr>
      <w:r w:rsidRPr="00BE012F">
        <w:rPr>
          <w:rFonts w:hint="eastAsia"/>
          <w:sz w:val="24"/>
          <w:szCs w:val="24"/>
          <w:highlight w:val="yellow"/>
        </w:rPr>
        <w:t>在合同协议书中，双方对可进行价格调整的范围另有约定的，按合同协议书约定实施。</w:t>
      </w:r>
    </w:p>
    <w:p w14:paraId="2451A7DE" w14:textId="77777777" w:rsidR="00527AA7" w:rsidRPr="00BE012F" w:rsidRDefault="00527AA7" w:rsidP="005A51D3">
      <w:pPr>
        <w:rPr>
          <w:sz w:val="24"/>
          <w:szCs w:val="24"/>
          <w:highlight w:val="yellow"/>
        </w:rPr>
      </w:pPr>
    </w:p>
    <w:p w14:paraId="6EF1E604" w14:textId="1D7D3C34" w:rsidR="005A51D3" w:rsidRPr="00BE012F" w:rsidRDefault="005A51D3" w:rsidP="005A51D3">
      <w:pPr>
        <w:rPr>
          <w:sz w:val="24"/>
          <w:szCs w:val="24"/>
          <w:highlight w:val="yellow"/>
        </w:rPr>
      </w:pPr>
      <w:r w:rsidRPr="00BE012F">
        <w:rPr>
          <w:rFonts w:hint="eastAsia"/>
          <w:sz w:val="24"/>
          <w:szCs w:val="24"/>
          <w:highlight w:val="yellow"/>
        </w:rPr>
        <w:t>（</w:t>
      </w:r>
      <w:r w:rsidRPr="00BE012F">
        <w:rPr>
          <w:sz w:val="24"/>
          <w:szCs w:val="24"/>
          <w:highlight w:val="yellow"/>
        </w:rPr>
        <w:t>1</w:t>
      </w:r>
      <w:r w:rsidRPr="00BE012F">
        <w:rPr>
          <w:rFonts w:hint="eastAsia"/>
          <w:sz w:val="24"/>
          <w:szCs w:val="24"/>
          <w:highlight w:val="yellow"/>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w:t>
      </w:r>
    </w:p>
    <w:p w14:paraId="687B4BB7" w14:textId="77777777" w:rsidR="005A51D3" w:rsidRPr="00BE012F" w:rsidRDefault="005A51D3" w:rsidP="005A51D3">
      <w:pPr>
        <w:rPr>
          <w:sz w:val="24"/>
          <w:szCs w:val="24"/>
          <w:highlight w:val="yellow"/>
        </w:rPr>
      </w:pPr>
    </w:p>
    <w:p w14:paraId="51121D04" w14:textId="0D6CF3A6" w:rsidR="005A51D3" w:rsidRPr="00BE012F" w:rsidRDefault="005A51D3" w:rsidP="005A51D3">
      <w:pPr>
        <w:rPr>
          <w:sz w:val="24"/>
          <w:szCs w:val="24"/>
          <w:highlight w:val="yellow"/>
        </w:rPr>
      </w:pPr>
      <w:r w:rsidRPr="00BE012F">
        <w:rPr>
          <w:rFonts w:hint="eastAsia"/>
          <w:sz w:val="24"/>
          <w:szCs w:val="24"/>
          <w:highlight w:val="yellow"/>
        </w:rPr>
        <w:t>（</w:t>
      </w:r>
      <w:r w:rsidRPr="00BE012F">
        <w:rPr>
          <w:sz w:val="24"/>
          <w:szCs w:val="24"/>
          <w:highlight w:val="yellow"/>
        </w:rPr>
        <w:t>2</w:t>
      </w:r>
      <w:r w:rsidRPr="00BE012F">
        <w:rPr>
          <w:rFonts w:hint="eastAsia"/>
          <w:sz w:val="24"/>
          <w:szCs w:val="24"/>
          <w:highlight w:val="yellow"/>
        </w:rPr>
        <w:t>）材料、工程设备价格变化的价款调整按照发包人提供的基准价格，按以下风险范围规定执行</w:t>
      </w:r>
      <w:r w:rsidRPr="00BE012F">
        <w:rPr>
          <w:sz w:val="24"/>
          <w:szCs w:val="24"/>
          <w:highlight w:val="yellow"/>
        </w:rPr>
        <w:t>:</w:t>
      </w:r>
    </w:p>
    <w:p w14:paraId="27CBE366" w14:textId="77777777" w:rsidR="005A51D3" w:rsidRPr="00BE012F" w:rsidRDefault="005A51D3" w:rsidP="005A51D3">
      <w:pPr>
        <w:rPr>
          <w:sz w:val="24"/>
          <w:szCs w:val="24"/>
          <w:highlight w:val="yellow"/>
        </w:rPr>
      </w:pPr>
    </w:p>
    <w:p w14:paraId="3EEFFC25" w14:textId="452785C8" w:rsidR="005A51D3" w:rsidRPr="00BE012F" w:rsidRDefault="005A51D3" w:rsidP="005A51D3">
      <w:pPr>
        <w:rPr>
          <w:sz w:val="24"/>
          <w:szCs w:val="24"/>
          <w:highlight w:val="yellow"/>
        </w:rPr>
      </w:pPr>
      <w:r w:rsidRPr="00BE012F">
        <w:rPr>
          <w:rFonts w:hint="eastAsia"/>
          <w:sz w:val="24"/>
          <w:szCs w:val="24"/>
          <w:highlight w:val="yellow"/>
        </w:rPr>
        <w:t>①承包人在已标价工程量清单或预算书中载明材料单价低于基准价格的：合同履行期间材料单价涨幅以基准价格为基础超过</w:t>
      </w:r>
      <w:r w:rsidRPr="00BE012F">
        <w:rPr>
          <w:sz w:val="24"/>
          <w:szCs w:val="24"/>
          <w:highlight w:val="yellow"/>
        </w:rPr>
        <w:t>5%</w:t>
      </w:r>
      <w:r w:rsidRPr="00BE012F">
        <w:rPr>
          <w:rFonts w:hint="eastAsia"/>
          <w:sz w:val="24"/>
          <w:szCs w:val="24"/>
          <w:highlight w:val="yellow"/>
        </w:rPr>
        <w:t>时，或材料单价跌幅以在已标价工程量清单或预算书中载明材料单价为基础超过</w:t>
      </w:r>
      <w:r w:rsidRPr="00BE012F">
        <w:rPr>
          <w:sz w:val="24"/>
          <w:szCs w:val="24"/>
          <w:highlight w:val="yellow"/>
        </w:rPr>
        <w:t>5%</w:t>
      </w:r>
      <w:r w:rsidRPr="00BE012F">
        <w:rPr>
          <w:rFonts w:hint="eastAsia"/>
          <w:sz w:val="24"/>
          <w:szCs w:val="24"/>
          <w:highlight w:val="yellow"/>
        </w:rPr>
        <w:t>时，其超过部分据实调整。</w:t>
      </w:r>
    </w:p>
    <w:p w14:paraId="42428D55" w14:textId="77777777" w:rsidR="005A51D3" w:rsidRPr="00BE012F" w:rsidRDefault="005A51D3" w:rsidP="005A51D3">
      <w:pPr>
        <w:rPr>
          <w:sz w:val="24"/>
          <w:szCs w:val="24"/>
          <w:highlight w:val="yellow"/>
        </w:rPr>
      </w:pPr>
    </w:p>
    <w:p w14:paraId="17A8DB2E" w14:textId="28F3E008" w:rsidR="005A51D3" w:rsidRPr="00BE012F" w:rsidRDefault="005A51D3" w:rsidP="005A51D3">
      <w:pPr>
        <w:rPr>
          <w:sz w:val="24"/>
          <w:szCs w:val="24"/>
          <w:highlight w:val="yellow"/>
        </w:rPr>
      </w:pPr>
      <w:r w:rsidRPr="00BE012F">
        <w:rPr>
          <w:rFonts w:hint="eastAsia"/>
          <w:sz w:val="24"/>
          <w:szCs w:val="24"/>
          <w:highlight w:val="yellow"/>
        </w:rPr>
        <w:t>②承包人在已标价工程量清单或预算书中载明材料单价高于基准价格的：合同履行期间材料单价跌幅以基准价格为基础超过</w:t>
      </w:r>
      <w:r w:rsidRPr="00BE012F">
        <w:rPr>
          <w:sz w:val="24"/>
          <w:szCs w:val="24"/>
          <w:highlight w:val="yellow"/>
        </w:rPr>
        <w:t>5%</w:t>
      </w:r>
      <w:r w:rsidRPr="00BE012F">
        <w:rPr>
          <w:rFonts w:hint="eastAsia"/>
          <w:sz w:val="24"/>
          <w:szCs w:val="24"/>
          <w:highlight w:val="yellow"/>
        </w:rPr>
        <w:t>时，材料单价涨幅以在已标价工程量清单或预算书中载明材料单价为基础超过</w:t>
      </w:r>
      <w:r w:rsidRPr="00BE012F">
        <w:rPr>
          <w:sz w:val="24"/>
          <w:szCs w:val="24"/>
          <w:highlight w:val="yellow"/>
        </w:rPr>
        <w:t>5%</w:t>
      </w:r>
      <w:r w:rsidRPr="00BE012F">
        <w:rPr>
          <w:rFonts w:hint="eastAsia"/>
          <w:sz w:val="24"/>
          <w:szCs w:val="24"/>
          <w:highlight w:val="yellow"/>
        </w:rPr>
        <w:t>时，其超过部分据实调整。</w:t>
      </w:r>
    </w:p>
    <w:p w14:paraId="1A09236B" w14:textId="77777777" w:rsidR="005A51D3" w:rsidRPr="00BE012F" w:rsidRDefault="005A51D3" w:rsidP="005A51D3">
      <w:pPr>
        <w:rPr>
          <w:sz w:val="24"/>
          <w:szCs w:val="24"/>
          <w:highlight w:val="yellow"/>
        </w:rPr>
      </w:pPr>
    </w:p>
    <w:p w14:paraId="43ED2EFB" w14:textId="2E6A4713" w:rsidR="005A51D3" w:rsidRPr="00BE012F" w:rsidRDefault="005A51D3" w:rsidP="005A51D3">
      <w:pPr>
        <w:rPr>
          <w:sz w:val="24"/>
          <w:szCs w:val="24"/>
          <w:highlight w:val="yellow"/>
        </w:rPr>
      </w:pPr>
      <w:r w:rsidRPr="00BE012F">
        <w:rPr>
          <w:rFonts w:hint="eastAsia"/>
          <w:sz w:val="24"/>
          <w:szCs w:val="24"/>
          <w:highlight w:val="yellow"/>
        </w:rPr>
        <w:t>③承包人在已标价工程量清单或预算书中载明材料单价等于基准价格的：合同履行期间材料单价涨跌幅以基准价格为基础超过±</w:t>
      </w:r>
      <w:r w:rsidRPr="00BE012F">
        <w:rPr>
          <w:sz w:val="24"/>
          <w:szCs w:val="24"/>
          <w:highlight w:val="yellow"/>
        </w:rPr>
        <w:t>5%</w:t>
      </w:r>
      <w:r w:rsidRPr="00BE012F">
        <w:rPr>
          <w:rFonts w:hint="eastAsia"/>
          <w:sz w:val="24"/>
          <w:szCs w:val="24"/>
          <w:highlight w:val="yellow"/>
        </w:rPr>
        <w:t>时，其超过部分据实调整。</w:t>
      </w:r>
    </w:p>
    <w:p w14:paraId="3E357846" w14:textId="2453DD23" w:rsidR="00527AA7" w:rsidRPr="00BE012F" w:rsidRDefault="00527AA7" w:rsidP="005A51D3">
      <w:pPr>
        <w:rPr>
          <w:sz w:val="24"/>
          <w:szCs w:val="24"/>
          <w:highlight w:val="yellow"/>
        </w:rPr>
      </w:pPr>
    </w:p>
    <w:p w14:paraId="40575B09" w14:textId="224A3A47" w:rsidR="00527AA7" w:rsidRPr="00BE012F" w:rsidRDefault="00527AA7" w:rsidP="005A51D3">
      <w:pPr>
        <w:rPr>
          <w:sz w:val="24"/>
          <w:szCs w:val="24"/>
          <w:highlight w:val="yellow"/>
        </w:rPr>
      </w:pPr>
      <w:r w:rsidRPr="00BE012F">
        <w:rPr>
          <w:rFonts w:hint="eastAsia"/>
          <w:sz w:val="24"/>
          <w:szCs w:val="24"/>
          <w:highlight w:val="yellow"/>
        </w:rPr>
        <w:t>双方在合同协议书中对于上述单价涨幅、跌幅、涨跌幅另有约定的，按合同协议书约定实施。</w:t>
      </w:r>
    </w:p>
    <w:p w14:paraId="04B8378B" w14:textId="77777777" w:rsidR="005A51D3" w:rsidRPr="00BE012F" w:rsidRDefault="005A51D3" w:rsidP="005A51D3">
      <w:pPr>
        <w:rPr>
          <w:sz w:val="24"/>
          <w:szCs w:val="24"/>
          <w:highlight w:val="yellow"/>
        </w:rPr>
      </w:pPr>
    </w:p>
    <w:p w14:paraId="7D3020A8" w14:textId="2A3785F8" w:rsidR="005A51D3" w:rsidRPr="00BE012F" w:rsidRDefault="005A51D3" w:rsidP="005A51D3">
      <w:pPr>
        <w:rPr>
          <w:sz w:val="24"/>
          <w:szCs w:val="24"/>
          <w:highlight w:val="yellow"/>
        </w:rPr>
      </w:pPr>
      <w:r w:rsidRPr="00BE012F">
        <w:rPr>
          <w:rFonts w:hint="eastAsia"/>
          <w:sz w:val="24"/>
          <w:szCs w:val="24"/>
          <w:highlight w:val="yellow"/>
        </w:rPr>
        <w:t>④承包人应在采购材料前将采购数量和新的材料单价报发包人核对，发包人确认</w:t>
      </w:r>
      <w:r w:rsidRPr="00BE012F">
        <w:rPr>
          <w:rFonts w:hint="eastAsia"/>
          <w:sz w:val="24"/>
          <w:szCs w:val="24"/>
          <w:highlight w:val="yellow"/>
        </w:rPr>
        <w:lastRenderedPageBreak/>
        <w:t>用于工程时，发包人应确认采购材料的数量和单价。发包人在收到承包人报送的确认资料后</w:t>
      </w:r>
      <w:r w:rsidRPr="00BE012F">
        <w:rPr>
          <w:sz w:val="24"/>
          <w:szCs w:val="24"/>
          <w:highlight w:val="yellow"/>
        </w:rPr>
        <w:t>5</w:t>
      </w:r>
      <w:r w:rsidRPr="00BE012F">
        <w:rPr>
          <w:rFonts w:hint="eastAsia"/>
          <w:sz w:val="24"/>
          <w:szCs w:val="24"/>
          <w:highlight w:val="yellow"/>
        </w:rPr>
        <w:t>天内不予答复的视为认可，作为调整合同价格的依据。未经发包人事先核对，承包人自行采购材料的，发包人有权不予调整合同价格。发包人同意的，可以调整合同价格。</w:t>
      </w:r>
    </w:p>
    <w:p w14:paraId="2F1B56F5" w14:textId="77777777" w:rsidR="005A51D3" w:rsidRPr="00BE012F" w:rsidRDefault="005A51D3" w:rsidP="005A51D3">
      <w:pPr>
        <w:rPr>
          <w:sz w:val="24"/>
          <w:szCs w:val="24"/>
          <w:highlight w:val="yellow"/>
        </w:rPr>
      </w:pPr>
    </w:p>
    <w:p w14:paraId="3A61C631" w14:textId="086FACF9" w:rsidR="005A51D3" w:rsidRPr="00BE012F" w:rsidRDefault="005A51D3" w:rsidP="005A51D3">
      <w:pPr>
        <w:rPr>
          <w:sz w:val="24"/>
          <w:szCs w:val="24"/>
          <w:highlight w:val="yellow"/>
        </w:rPr>
      </w:pPr>
      <w:r w:rsidRPr="00BE012F">
        <w:rPr>
          <w:rFonts w:hint="eastAsia"/>
          <w:sz w:val="24"/>
          <w:szCs w:val="24"/>
          <w:highlight w:val="yellow"/>
        </w:rPr>
        <w:t>前述基准价格是指由发包人在</w:t>
      </w:r>
      <w:r w:rsidR="00527AA7" w:rsidRPr="00BE012F">
        <w:rPr>
          <w:rFonts w:hint="eastAsia"/>
          <w:sz w:val="24"/>
          <w:szCs w:val="24"/>
          <w:highlight w:val="yellow"/>
        </w:rPr>
        <w:t>合同协议书中指明</w:t>
      </w:r>
      <w:r w:rsidRPr="00BE012F">
        <w:rPr>
          <w:rFonts w:hint="eastAsia"/>
          <w:sz w:val="24"/>
          <w:szCs w:val="24"/>
          <w:highlight w:val="yellow"/>
        </w:rPr>
        <w:t>的，给定的材料、工程设备的价格，该价格原则上应当按照省级或行业建设主管部门或其授权的工程造价管理机构发布的信息价编制。</w:t>
      </w:r>
    </w:p>
    <w:p w14:paraId="2ABCDA93" w14:textId="77777777" w:rsidR="005A51D3" w:rsidRPr="00BE012F" w:rsidRDefault="005A51D3" w:rsidP="005A51D3">
      <w:pPr>
        <w:rPr>
          <w:sz w:val="24"/>
          <w:szCs w:val="24"/>
          <w:highlight w:val="yellow"/>
        </w:rPr>
      </w:pPr>
    </w:p>
    <w:p w14:paraId="6384AAB3" w14:textId="0A4179E5" w:rsidR="005A51D3" w:rsidRPr="005A51D3" w:rsidRDefault="005A51D3" w:rsidP="007D4522">
      <w:pPr>
        <w:rPr>
          <w:sz w:val="24"/>
          <w:szCs w:val="24"/>
        </w:rPr>
      </w:pPr>
      <w:r w:rsidRPr="00BE012F">
        <w:rPr>
          <w:rFonts w:hint="eastAsia"/>
          <w:sz w:val="24"/>
          <w:szCs w:val="24"/>
          <w:highlight w:val="yellow"/>
        </w:rPr>
        <w:t>（</w:t>
      </w:r>
      <w:r w:rsidRPr="00BE012F">
        <w:rPr>
          <w:sz w:val="24"/>
          <w:szCs w:val="24"/>
          <w:highlight w:val="yellow"/>
        </w:rPr>
        <w:t>3</w:t>
      </w:r>
      <w:r w:rsidRPr="00BE012F">
        <w:rPr>
          <w:rFonts w:hint="eastAsia"/>
          <w:sz w:val="24"/>
          <w:szCs w:val="24"/>
          <w:highlight w:val="yellow"/>
        </w:rPr>
        <w:t>）施工机械台班单价或施工机械使用费发生变化超过省级或行业建设主管部门或其授权的工程造价管理机构规定的范围时，按规定调整合同价格。</w:t>
      </w:r>
    </w:p>
    <w:p w14:paraId="1F0D33E7" w14:textId="0EF1DC7F" w:rsidR="007D4522" w:rsidRDefault="007D4522" w:rsidP="007D4522">
      <w:pPr>
        <w:rPr>
          <w:sz w:val="24"/>
          <w:szCs w:val="24"/>
        </w:rPr>
      </w:pPr>
    </w:p>
    <w:p w14:paraId="6FA4BE8A" w14:textId="2AFDD13B" w:rsidR="00C922F0" w:rsidRDefault="00C922F0" w:rsidP="00BE012F">
      <w:pPr>
        <w:pStyle w:val="aa"/>
        <w:numPr>
          <w:ilvl w:val="1"/>
          <w:numId w:val="5"/>
        </w:numPr>
        <w:outlineLvl w:val="1"/>
        <w:rPr>
          <w:sz w:val="24"/>
          <w:szCs w:val="24"/>
        </w:rPr>
      </w:pPr>
      <w:r w:rsidRPr="00BE012F">
        <w:rPr>
          <w:rFonts w:hint="eastAsia"/>
          <w:b/>
          <w:sz w:val="24"/>
          <w:szCs w:val="24"/>
        </w:rPr>
        <w:t>法律变化引起的调整</w:t>
      </w:r>
    </w:p>
    <w:p w14:paraId="4B3CA4BA" w14:textId="77777777" w:rsidR="00C922F0" w:rsidRDefault="00C922F0" w:rsidP="007D4522">
      <w:pPr>
        <w:rPr>
          <w:sz w:val="24"/>
          <w:szCs w:val="24"/>
        </w:rPr>
      </w:pPr>
    </w:p>
    <w:p w14:paraId="7D28A2AF" w14:textId="14387B9E" w:rsidR="00C922F0" w:rsidRDefault="0024678D" w:rsidP="007D4522">
      <w:pPr>
        <w:rPr>
          <w:sz w:val="24"/>
          <w:szCs w:val="24"/>
        </w:rPr>
      </w:pPr>
      <w:r w:rsidRPr="00A15A0A">
        <w:rPr>
          <w:rFonts w:hint="eastAsia"/>
          <w:sz w:val="24"/>
          <w:szCs w:val="24"/>
        </w:rPr>
        <w:t>合同价格不因法律、技术标准、规范和规程发生改变（包括影响人民币和任何其他货币之间汇率的中国法律或政策发生任何改变），承包商也无权就上述事项要求任何竣工时间延长。</w:t>
      </w:r>
    </w:p>
    <w:p w14:paraId="6A46D21D" w14:textId="77777777" w:rsidR="00C922F0" w:rsidRPr="004E3B48" w:rsidRDefault="00C922F0" w:rsidP="007D4522">
      <w:pPr>
        <w:rPr>
          <w:sz w:val="24"/>
          <w:szCs w:val="24"/>
        </w:rPr>
      </w:pPr>
    </w:p>
    <w:p w14:paraId="2F1FA350" w14:textId="18DC10FB" w:rsidR="007D4522" w:rsidRPr="004E3B48" w:rsidRDefault="007D4522" w:rsidP="00945784">
      <w:pPr>
        <w:pStyle w:val="aa"/>
        <w:numPr>
          <w:ilvl w:val="0"/>
          <w:numId w:val="5"/>
        </w:numPr>
        <w:outlineLvl w:val="0"/>
        <w:rPr>
          <w:b/>
          <w:sz w:val="24"/>
          <w:szCs w:val="24"/>
        </w:rPr>
      </w:pPr>
      <w:bookmarkStart w:id="89" w:name="_Ref529955889"/>
      <w:r w:rsidRPr="004E3B48">
        <w:rPr>
          <w:rFonts w:hint="eastAsia"/>
          <w:b/>
          <w:sz w:val="24"/>
          <w:szCs w:val="24"/>
        </w:rPr>
        <w:t>合同价格和付款</w:t>
      </w:r>
      <w:bookmarkEnd w:id="89"/>
    </w:p>
    <w:p w14:paraId="75DC4B87" w14:textId="1F4A735B" w:rsidR="007D4522" w:rsidRPr="004E3B48" w:rsidRDefault="007D4522" w:rsidP="007D4522">
      <w:pPr>
        <w:rPr>
          <w:sz w:val="24"/>
          <w:szCs w:val="24"/>
        </w:rPr>
      </w:pPr>
    </w:p>
    <w:p w14:paraId="06382089" w14:textId="01A77675" w:rsidR="007D4522" w:rsidRPr="004E3B48" w:rsidRDefault="007D4522" w:rsidP="00945784">
      <w:pPr>
        <w:pStyle w:val="aa"/>
        <w:numPr>
          <w:ilvl w:val="1"/>
          <w:numId w:val="5"/>
        </w:numPr>
        <w:outlineLvl w:val="1"/>
        <w:rPr>
          <w:b/>
          <w:sz w:val="24"/>
          <w:szCs w:val="24"/>
        </w:rPr>
      </w:pPr>
      <w:bookmarkStart w:id="90" w:name="_Ref529955845"/>
      <w:r w:rsidRPr="004E3B48">
        <w:rPr>
          <w:rFonts w:hint="eastAsia"/>
          <w:b/>
          <w:sz w:val="24"/>
          <w:szCs w:val="24"/>
        </w:rPr>
        <w:t>合同价格</w:t>
      </w:r>
      <w:bookmarkEnd w:id="90"/>
    </w:p>
    <w:p w14:paraId="11C247BD" w14:textId="6546D973" w:rsidR="007D4522" w:rsidRPr="004E3B48" w:rsidRDefault="007D4522" w:rsidP="007D4522">
      <w:pPr>
        <w:rPr>
          <w:sz w:val="24"/>
          <w:szCs w:val="24"/>
        </w:rPr>
      </w:pPr>
    </w:p>
    <w:p w14:paraId="51F401B7" w14:textId="329AC21D" w:rsidR="007D4522" w:rsidRPr="004E3B48" w:rsidRDefault="007D4522" w:rsidP="007D4522">
      <w:pPr>
        <w:rPr>
          <w:sz w:val="24"/>
          <w:szCs w:val="24"/>
        </w:rPr>
      </w:pPr>
      <w:r w:rsidRPr="004E3B48">
        <w:rPr>
          <w:rFonts w:hint="eastAsia"/>
          <w:sz w:val="24"/>
          <w:szCs w:val="24"/>
        </w:rPr>
        <w:t>除非</w:t>
      </w:r>
      <w:r w:rsidR="005B2A5C" w:rsidRPr="004E3B48">
        <w:rPr>
          <w:rFonts w:hint="eastAsia"/>
          <w:sz w:val="24"/>
          <w:szCs w:val="24"/>
        </w:rPr>
        <w:t>合同</w:t>
      </w:r>
      <w:r w:rsidRPr="004E3B48">
        <w:rPr>
          <w:rFonts w:hint="eastAsia"/>
          <w:sz w:val="24"/>
          <w:szCs w:val="24"/>
        </w:rPr>
        <w:t>中另有</w:t>
      </w:r>
      <w:r w:rsidR="004B60A2" w:rsidRPr="004E3B48">
        <w:rPr>
          <w:rFonts w:hint="eastAsia"/>
          <w:sz w:val="24"/>
          <w:szCs w:val="24"/>
        </w:rPr>
        <w:t>约定</w:t>
      </w:r>
      <w:r w:rsidRPr="004E3B48">
        <w:rPr>
          <w:rFonts w:hint="eastAsia"/>
          <w:sz w:val="24"/>
          <w:szCs w:val="24"/>
        </w:rPr>
        <w:t>：</w:t>
      </w:r>
    </w:p>
    <w:p w14:paraId="18F2A798" w14:textId="77777777" w:rsidR="007D4522" w:rsidRPr="004E3B48" w:rsidRDefault="007D4522" w:rsidP="007D4522">
      <w:pPr>
        <w:rPr>
          <w:sz w:val="24"/>
          <w:szCs w:val="24"/>
        </w:rPr>
      </w:pPr>
    </w:p>
    <w:p w14:paraId="30142B17" w14:textId="19BA00B4" w:rsidR="007D4522" w:rsidRPr="004E3B48" w:rsidRDefault="007D4522" w:rsidP="007D4522">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合同价格应根据第</w:t>
      </w:r>
      <w:r w:rsidR="002F28E5" w:rsidRPr="004E3B48">
        <w:rPr>
          <w:sz w:val="24"/>
          <w:szCs w:val="24"/>
        </w:rPr>
        <w:fldChar w:fldCharType="begin"/>
      </w:r>
      <w:r w:rsidR="002F28E5" w:rsidRPr="004E3B48">
        <w:rPr>
          <w:sz w:val="24"/>
          <w:szCs w:val="24"/>
        </w:rPr>
        <w:instrText xml:space="preserve"> </w:instrText>
      </w:r>
      <w:r w:rsidR="002F28E5" w:rsidRPr="004E3B48">
        <w:rPr>
          <w:rFonts w:hint="eastAsia"/>
          <w:sz w:val="24"/>
          <w:szCs w:val="24"/>
        </w:rPr>
        <w:instrText>REF _Ref529970360 \r \h</w:instrText>
      </w:r>
      <w:r w:rsidR="002F28E5" w:rsidRPr="004E3B48">
        <w:rPr>
          <w:sz w:val="24"/>
          <w:szCs w:val="24"/>
        </w:rPr>
        <w:instrText xml:space="preserve"> </w:instrText>
      </w:r>
      <w:r w:rsidR="004E3B48">
        <w:rPr>
          <w:sz w:val="24"/>
          <w:szCs w:val="24"/>
        </w:rPr>
        <w:instrText xml:space="preserve"> \* MERGEFORMAT </w:instrText>
      </w:r>
      <w:r w:rsidR="002F28E5" w:rsidRPr="004E3B48">
        <w:rPr>
          <w:sz w:val="24"/>
          <w:szCs w:val="24"/>
        </w:rPr>
      </w:r>
      <w:r w:rsidR="002F28E5" w:rsidRPr="004E3B48">
        <w:rPr>
          <w:sz w:val="24"/>
          <w:szCs w:val="24"/>
        </w:rPr>
        <w:fldChar w:fldCharType="separate"/>
      </w:r>
      <w:r w:rsidR="00B87123" w:rsidRPr="004E3B48">
        <w:rPr>
          <w:sz w:val="24"/>
          <w:szCs w:val="24"/>
        </w:rPr>
        <w:t>11.3</w:t>
      </w:r>
      <w:r w:rsidR="002F28E5"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估价</w:t>
      </w:r>
      <w:r w:rsidRPr="004E3B48">
        <w:rPr>
          <w:rFonts w:hint="eastAsia"/>
          <w:sz w:val="24"/>
          <w:szCs w:val="24"/>
        </w:rPr>
        <w:t>]</w:t>
      </w:r>
      <w:r w:rsidRPr="004E3B48">
        <w:rPr>
          <w:rFonts w:hint="eastAsia"/>
          <w:sz w:val="24"/>
          <w:szCs w:val="24"/>
        </w:rPr>
        <w:t>的</w:t>
      </w:r>
      <w:r w:rsidR="00AC4104" w:rsidRPr="004E3B48">
        <w:rPr>
          <w:rFonts w:hint="eastAsia"/>
          <w:sz w:val="24"/>
          <w:szCs w:val="24"/>
        </w:rPr>
        <w:t>约定</w:t>
      </w:r>
      <w:r w:rsidRPr="004E3B48">
        <w:rPr>
          <w:rFonts w:hint="eastAsia"/>
          <w:sz w:val="24"/>
          <w:szCs w:val="24"/>
        </w:rPr>
        <w:t>进行确定，并应根据合同</w:t>
      </w:r>
      <w:r w:rsidR="007336B6" w:rsidRPr="004E3B48">
        <w:rPr>
          <w:rFonts w:hint="eastAsia"/>
          <w:sz w:val="24"/>
          <w:szCs w:val="24"/>
        </w:rPr>
        <w:t>约定</w:t>
      </w:r>
      <w:r w:rsidRPr="004E3B48">
        <w:rPr>
          <w:rFonts w:hint="eastAsia"/>
          <w:sz w:val="24"/>
          <w:szCs w:val="24"/>
        </w:rPr>
        <w:t>进行调整；</w:t>
      </w:r>
    </w:p>
    <w:p w14:paraId="3A4DEEE5" w14:textId="77777777" w:rsidR="007D4522" w:rsidRPr="004E3B48" w:rsidRDefault="007D4522" w:rsidP="007D4522">
      <w:pPr>
        <w:rPr>
          <w:sz w:val="24"/>
          <w:szCs w:val="24"/>
        </w:rPr>
      </w:pPr>
    </w:p>
    <w:p w14:paraId="10C5E607" w14:textId="01F8DED2" w:rsidR="007D4522" w:rsidRPr="004E3B48" w:rsidRDefault="007D4522" w:rsidP="007D4522">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承包商应支付根据合同要求应由其支付的各项税金、关税和费用。合同价格不应因任何这些税金、关税和费用进行调整；</w:t>
      </w:r>
    </w:p>
    <w:p w14:paraId="5D30A4CF" w14:textId="77777777" w:rsidR="007D4522" w:rsidRPr="004E3B48" w:rsidRDefault="007D4522" w:rsidP="007D4522">
      <w:pPr>
        <w:rPr>
          <w:sz w:val="24"/>
          <w:szCs w:val="24"/>
        </w:rPr>
      </w:pPr>
    </w:p>
    <w:p w14:paraId="5970640E" w14:textId="33AB38A2" w:rsidR="007D4522" w:rsidRPr="004E3B48" w:rsidRDefault="007D4522" w:rsidP="004E3B48">
      <w:pPr>
        <w:rPr>
          <w:sz w:val="24"/>
          <w:szCs w:val="24"/>
        </w:rPr>
      </w:pPr>
      <w:r w:rsidRPr="00A15A0A">
        <w:rPr>
          <w:sz w:val="24"/>
          <w:szCs w:val="24"/>
        </w:rPr>
        <w:t>(c)</w:t>
      </w:r>
      <w:r w:rsidRPr="00A15A0A">
        <w:rPr>
          <w:sz w:val="24"/>
          <w:szCs w:val="24"/>
        </w:rPr>
        <w:tab/>
      </w:r>
      <w:r w:rsidRPr="00A15A0A">
        <w:rPr>
          <w:rFonts w:hint="eastAsia"/>
          <w:sz w:val="24"/>
          <w:szCs w:val="24"/>
        </w:rPr>
        <w:t>工程量表或其他资料表所列任何数量是</w:t>
      </w:r>
      <w:r w:rsidR="00B27536" w:rsidRPr="00A15A0A">
        <w:rPr>
          <w:rFonts w:hint="eastAsia"/>
          <w:sz w:val="24"/>
          <w:szCs w:val="24"/>
        </w:rPr>
        <w:t>雇主所支付的固定总价所对应的工程量</w:t>
      </w:r>
      <w:r w:rsidR="004E48E5" w:rsidRPr="00A15A0A">
        <w:rPr>
          <w:rFonts w:hint="eastAsia"/>
          <w:sz w:val="24"/>
          <w:szCs w:val="24"/>
        </w:rPr>
        <w:t>，除非合同另有约定，该价格以及工程量仅能根据第</w:t>
      </w:r>
      <w:r w:rsidR="004E48E5" w:rsidRPr="00A15A0A">
        <w:rPr>
          <w:sz w:val="24"/>
          <w:szCs w:val="24"/>
        </w:rPr>
        <w:t>12</w:t>
      </w:r>
      <w:r w:rsidR="004E48E5" w:rsidRPr="00A15A0A">
        <w:rPr>
          <w:rFonts w:hint="eastAsia"/>
          <w:sz w:val="24"/>
          <w:szCs w:val="24"/>
        </w:rPr>
        <w:t>条</w:t>
      </w:r>
      <w:r w:rsidR="004E48E5" w:rsidRPr="00A15A0A">
        <w:rPr>
          <w:sz w:val="24"/>
          <w:szCs w:val="24"/>
        </w:rPr>
        <w:t>[</w:t>
      </w:r>
      <w:r w:rsidR="004E48E5" w:rsidRPr="00A15A0A">
        <w:rPr>
          <w:rFonts w:hint="eastAsia"/>
          <w:sz w:val="24"/>
          <w:szCs w:val="24"/>
        </w:rPr>
        <w:t>变更和调整</w:t>
      </w:r>
      <w:r w:rsidR="004E48E5" w:rsidRPr="00A15A0A">
        <w:rPr>
          <w:sz w:val="24"/>
          <w:szCs w:val="24"/>
        </w:rPr>
        <w:t>]</w:t>
      </w:r>
      <w:r w:rsidR="004E48E5" w:rsidRPr="00A15A0A">
        <w:rPr>
          <w:rFonts w:hint="eastAsia"/>
          <w:sz w:val="24"/>
          <w:szCs w:val="24"/>
        </w:rPr>
        <w:t>进行调整</w:t>
      </w:r>
      <w:r w:rsidR="00B27536" w:rsidRPr="00A15A0A">
        <w:rPr>
          <w:rFonts w:hint="eastAsia"/>
          <w:sz w:val="24"/>
          <w:szCs w:val="24"/>
        </w:rPr>
        <w:t>。</w:t>
      </w:r>
    </w:p>
    <w:p w14:paraId="47BB61C0" w14:textId="77777777" w:rsidR="007D4522" w:rsidRPr="004E3B48" w:rsidRDefault="007D4522" w:rsidP="007D4522">
      <w:pPr>
        <w:rPr>
          <w:sz w:val="24"/>
          <w:szCs w:val="24"/>
        </w:rPr>
      </w:pPr>
    </w:p>
    <w:p w14:paraId="6A110F07" w14:textId="0BC4BB18" w:rsidR="007D4522" w:rsidRPr="004E3B48" w:rsidRDefault="007D4522" w:rsidP="007D4522">
      <w:pPr>
        <w:rPr>
          <w:sz w:val="24"/>
          <w:szCs w:val="24"/>
        </w:rPr>
      </w:pPr>
      <w:r w:rsidRPr="004E3B48">
        <w:rPr>
          <w:rFonts w:hint="eastAsia"/>
          <w:sz w:val="24"/>
          <w:szCs w:val="24"/>
        </w:rPr>
        <w:t>(d)</w:t>
      </w:r>
      <w:r w:rsidRPr="004E3B48">
        <w:rPr>
          <w:rFonts w:hint="eastAsia"/>
          <w:sz w:val="24"/>
          <w:szCs w:val="24"/>
        </w:rPr>
        <w:tab/>
      </w:r>
      <w:r w:rsidRPr="004E3B48">
        <w:rPr>
          <w:rFonts w:hint="eastAsia"/>
          <w:sz w:val="24"/>
          <w:szCs w:val="24"/>
        </w:rPr>
        <w:t>承包商在开工日期</w:t>
      </w:r>
      <w:r w:rsidR="00AC7C45" w:rsidRPr="004E3B48">
        <w:rPr>
          <w:rFonts w:hint="eastAsia"/>
          <w:sz w:val="24"/>
          <w:szCs w:val="24"/>
        </w:rPr>
        <w:t>后</w:t>
      </w:r>
      <w:r w:rsidR="00AC7C45" w:rsidRPr="004E3B48">
        <w:rPr>
          <w:sz w:val="24"/>
          <w:szCs w:val="24"/>
        </w:rPr>
        <w:t>7</w:t>
      </w:r>
      <w:r w:rsidRPr="004E3B48">
        <w:rPr>
          <w:rFonts w:hint="eastAsia"/>
          <w:sz w:val="24"/>
          <w:szCs w:val="24"/>
        </w:rPr>
        <w:t>天内，应向</w:t>
      </w:r>
      <w:r w:rsidR="004A0682" w:rsidRPr="004E3B48">
        <w:rPr>
          <w:rFonts w:hint="eastAsia"/>
          <w:sz w:val="24"/>
          <w:szCs w:val="24"/>
        </w:rPr>
        <w:t>雇主</w:t>
      </w:r>
      <w:r w:rsidRPr="004E3B48">
        <w:rPr>
          <w:rFonts w:hint="eastAsia"/>
          <w:sz w:val="24"/>
          <w:szCs w:val="24"/>
        </w:rPr>
        <w:t>提交资料表中所列每项总价的建议分类细目。</w:t>
      </w:r>
      <w:r w:rsidR="004A0682" w:rsidRPr="004E3B48">
        <w:rPr>
          <w:rFonts w:hint="eastAsia"/>
          <w:sz w:val="24"/>
          <w:szCs w:val="24"/>
        </w:rPr>
        <w:t>雇主</w:t>
      </w:r>
      <w:r w:rsidRPr="004E3B48">
        <w:rPr>
          <w:rFonts w:hint="eastAsia"/>
          <w:sz w:val="24"/>
          <w:szCs w:val="24"/>
        </w:rPr>
        <w:t>编制付款证书时可以考虑此类分类细目，但不受其约束。</w:t>
      </w:r>
    </w:p>
    <w:p w14:paraId="2B7D8CA4" w14:textId="5D0177A8" w:rsidR="005B2A5C" w:rsidRPr="004E3B48" w:rsidRDefault="005B2A5C" w:rsidP="00A11E96">
      <w:pPr>
        <w:rPr>
          <w:sz w:val="24"/>
          <w:szCs w:val="24"/>
        </w:rPr>
      </w:pPr>
    </w:p>
    <w:p w14:paraId="254D1191" w14:textId="77777777" w:rsidR="00711CD1" w:rsidRPr="004E3B48" w:rsidRDefault="00711CD1" w:rsidP="007D4522">
      <w:pPr>
        <w:rPr>
          <w:b/>
          <w:sz w:val="24"/>
          <w:szCs w:val="24"/>
        </w:rPr>
      </w:pPr>
    </w:p>
    <w:p w14:paraId="76A0D662" w14:textId="6AFBAE7B" w:rsidR="001560FA" w:rsidRPr="004E3B48" w:rsidRDefault="000C7B1A" w:rsidP="00945784">
      <w:pPr>
        <w:pStyle w:val="aa"/>
        <w:numPr>
          <w:ilvl w:val="1"/>
          <w:numId w:val="5"/>
        </w:numPr>
        <w:outlineLvl w:val="1"/>
        <w:rPr>
          <w:b/>
          <w:sz w:val="24"/>
          <w:szCs w:val="24"/>
        </w:rPr>
      </w:pPr>
      <w:bookmarkStart w:id="91" w:name="_Ref529955959"/>
      <w:r w:rsidRPr="004E3B48">
        <w:rPr>
          <w:rFonts w:hint="eastAsia"/>
          <w:b/>
          <w:sz w:val="24"/>
          <w:szCs w:val="24"/>
        </w:rPr>
        <w:t>中期</w:t>
      </w:r>
      <w:r w:rsidR="00C677C8" w:rsidRPr="004E3B48">
        <w:rPr>
          <w:rFonts w:hint="eastAsia"/>
          <w:b/>
          <w:sz w:val="24"/>
          <w:szCs w:val="24"/>
        </w:rPr>
        <w:t>付款证书的申请</w:t>
      </w:r>
      <w:bookmarkEnd w:id="91"/>
    </w:p>
    <w:p w14:paraId="6D4804C2" w14:textId="7EEB78D0" w:rsidR="00A11E96" w:rsidRPr="004E3B48" w:rsidRDefault="00A11E96" w:rsidP="00D777B4">
      <w:pPr>
        <w:rPr>
          <w:b/>
          <w:sz w:val="24"/>
          <w:szCs w:val="24"/>
        </w:rPr>
      </w:pPr>
    </w:p>
    <w:p w14:paraId="2A86CAF6" w14:textId="0FB9B76F" w:rsidR="00A11E96" w:rsidRPr="004E3B48" w:rsidRDefault="00C03F10" w:rsidP="00A11E96">
      <w:pPr>
        <w:rPr>
          <w:sz w:val="24"/>
          <w:szCs w:val="24"/>
        </w:rPr>
      </w:pPr>
      <w:r w:rsidRPr="004E3B48">
        <w:rPr>
          <w:rFonts w:hint="eastAsia"/>
          <w:sz w:val="24"/>
          <w:szCs w:val="24"/>
        </w:rPr>
        <w:lastRenderedPageBreak/>
        <w:t>承包商应在每个月末后，按</w:t>
      </w:r>
      <w:r w:rsidR="00564DF3" w:rsidRPr="004E3B48">
        <w:rPr>
          <w:rFonts w:hint="eastAsia"/>
          <w:sz w:val="24"/>
          <w:szCs w:val="24"/>
        </w:rPr>
        <w:t>照</w:t>
      </w:r>
      <w:r w:rsidR="004A0682" w:rsidRPr="004E3B48">
        <w:rPr>
          <w:rFonts w:hint="eastAsia"/>
          <w:sz w:val="24"/>
          <w:szCs w:val="24"/>
        </w:rPr>
        <w:t>雇主</w:t>
      </w:r>
      <w:r w:rsidRPr="004E3B48">
        <w:rPr>
          <w:rFonts w:hint="eastAsia"/>
          <w:sz w:val="24"/>
          <w:szCs w:val="24"/>
        </w:rPr>
        <w:t>批准的格式向</w:t>
      </w:r>
      <w:r w:rsidR="004A0682" w:rsidRPr="004E3B48">
        <w:rPr>
          <w:rFonts w:hint="eastAsia"/>
          <w:sz w:val="24"/>
          <w:szCs w:val="24"/>
        </w:rPr>
        <w:t>雇主</w:t>
      </w:r>
      <w:r w:rsidRPr="004E3B48">
        <w:rPr>
          <w:rFonts w:hint="eastAsia"/>
          <w:sz w:val="24"/>
          <w:szCs w:val="24"/>
        </w:rPr>
        <w:t>提交报表</w:t>
      </w:r>
      <w:r w:rsidR="00D777B4" w:rsidRPr="004E3B48">
        <w:rPr>
          <w:rFonts w:hint="eastAsia"/>
          <w:sz w:val="24"/>
          <w:szCs w:val="24"/>
        </w:rPr>
        <w:t>，一式六份，详细说明承包商自己认为有权得到的款项，同时提交包括按第</w:t>
      </w:r>
      <w:r w:rsidR="00E96B56" w:rsidRPr="004E3B48">
        <w:rPr>
          <w:sz w:val="24"/>
          <w:szCs w:val="24"/>
        </w:rPr>
        <w:fldChar w:fldCharType="begin"/>
      </w:r>
      <w:r w:rsidR="00E96B56" w:rsidRPr="004E3B48">
        <w:rPr>
          <w:sz w:val="24"/>
          <w:szCs w:val="24"/>
        </w:rPr>
        <w:instrText xml:space="preserve"> </w:instrText>
      </w:r>
      <w:r w:rsidR="00E96B56" w:rsidRPr="004E3B48">
        <w:rPr>
          <w:rFonts w:hint="eastAsia"/>
          <w:sz w:val="24"/>
          <w:szCs w:val="24"/>
        </w:rPr>
        <w:instrText>REF _Ref530147007 \r \h</w:instrText>
      </w:r>
      <w:r w:rsidR="00E96B56" w:rsidRPr="004E3B48">
        <w:rPr>
          <w:sz w:val="24"/>
          <w:szCs w:val="24"/>
        </w:rPr>
        <w:instrText xml:space="preserve"> </w:instrText>
      </w:r>
      <w:r w:rsidR="004E3B48">
        <w:rPr>
          <w:sz w:val="24"/>
          <w:szCs w:val="24"/>
        </w:rPr>
        <w:instrText xml:space="preserve"> \* MERGEFORMAT </w:instrText>
      </w:r>
      <w:r w:rsidR="00E96B56" w:rsidRPr="004E3B48">
        <w:rPr>
          <w:sz w:val="24"/>
          <w:szCs w:val="24"/>
        </w:rPr>
      </w:r>
      <w:r w:rsidR="00E96B56" w:rsidRPr="004E3B48">
        <w:rPr>
          <w:sz w:val="24"/>
          <w:szCs w:val="24"/>
        </w:rPr>
        <w:fldChar w:fldCharType="separate"/>
      </w:r>
      <w:r w:rsidR="00B87123" w:rsidRPr="004E3B48">
        <w:rPr>
          <w:sz w:val="24"/>
          <w:szCs w:val="24"/>
        </w:rPr>
        <w:t>4.19</w:t>
      </w:r>
      <w:r w:rsidR="00E96B56" w:rsidRPr="004E3B48">
        <w:rPr>
          <w:sz w:val="24"/>
          <w:szCs w:val="24"/>
        </w:rPr>
        <w:fldChar w:fldCharType="end"/>
      </w:r>
      <w:r w:rsidR="00D777B4" w:rsidRPr="004E3B48">
        <w:rPr>
          <w:rFonts w:hint="eastAsia"/>
          <w:sz w:val="24"/>
          <w:szCs w:val="24"/>
        </w:rPr>
        <w:t>款</w:t>
      </w:r>
      <w:r w:rsidR="00D777B4" w:rsidRPr="004E3B48">
        <w:rPr>
          <w:sz w:val="24"/>
          <w:szCs w:val="24"/>
        </w:rPr>
        <w:t>[</w:t>
      </w:r>
      <w:r w:rsidR="00D777B4" w:rsidRPr="004E3B48">
        <w:rPr>
          <w:rFonts w:hint="eastAsia"/>
          <w:sz w:val="24"/>
          <w:szCs w:val="24"/>
        </w:rPr>
        <w:t>进度报告</w:t>
      </w:r>
      <w:r w:rsidR="00D777B4" w:rsidRPr="004E3B48">
        <w:rPr>
          <w:sz w:val="24"/>
          <w:szCs w:val="24"/>
        </w:rPr>
        <w:t>]</w:t>
      </w:r>
      <w:r w:rsidR="00D777B4" w:rsidRPr="004E3B48">
        <w:rPr>
          <w:rFonts w:hint="eastAsia"/>
          <w:sz w:val="24"/>
          <w:szCs w:val="24"/>
        </w:rPr>
        <w:t>的</w:t>
      </w:r>
      <w:r w:rsidR="00011C46" w:rsidRPr="004E3B48">
        <w:rPr>
          <w:rFonts w:hint="eastAsia"/>
          <w:sz w:val="24"/>
          <w:szCs w:val="24"/>
        </w:rPr>
        <w:t>约定</w:t>
      </w:r>
      <w:r w:rsidR="00D777B4" w:rsidRPr="004E3B48">
        <w:rPr>
          <w:rFonts w:hint="eastAsia"/>
          <w:sz w:val="24"/>
          <w:szCs w:val="24"/>
        </w:rPr>
        <w:t>编制的相关进度报告在内的证明文件。</w:t>
      </w:r>
    </w:p>
    <w:p w14:paraId="62BFE7BF" w14:textId="772A7768" w:rsidR="00D777B4" w:rsidRPr="004E3B48" w:rsidRDefault="00D777B4" w:rsidP="00A11E96">
      <w:pPr>
        <w:rPr>
          <w:sz w:val="24"/>
          <w:szCs w:val="24"/>
        </w:rPr>
      </w:pPr>
    </w:p>
    <w:p w14:paraId="215D9E8E" w14:textId="25529C23" w:rsidR="00D777B4" w:rsidRPr="004E3B48" w:rsidRDefault="00D777B4" w:rsidP="00D777B4">
      <w:pPr>
        <w:rPr>
          <w:sz w:val="24"/>
          <w:szCs w:val="24"/>
        </w:rPr>
      </w:pPr>
      <w:r w:rsidRPr="004E3B48">
        <w:rPr>
          <w:rFonts w:hint="eastAsia"/>
          <w:sz w:val="24"/>
          <w:szCs w:val="24"/>
        </w:rPr>
        <w:t>适用时，该报表应包括下列项目，</w:t>
      </w:r>
      <w:r w:rsidR="002C471C" w:rsidRPr="004E3B48">
        <w:rPr>
          <w:rFonts w:hint="eastAsia"/>
          <w:sz w:val="24"/>
          <w:szCs w:val="24"/>
        </w:rPr>
        <w:t>以人民币作为计价和结算货币</w:t>
      </w:r>
      <w:r w:rsidR="000C7B1A" w:rsidRPr="004E3B48">
        <w:rPr>
          <w:rFonts w:hint="eastAsia"/>
          <w:sz w:val="24"/>
          <w:szCs w:val="24"/>
        </w:rPr>
        <w:t>单位</w:t>
      </w:r>
      <w:r w:rsidRPr="004E3B48">
        <w:rPr>
          <w:rFonts w:hint="eastAsia"/>
          <w:sz w:val="24"/>
          <w:szCs w:val="24"/>
        </w:rPr>
        <w:t>，并以下列顺序排列：</w:t>
      </w:r>
    </w:p>
    <w:p w14:paraId="1F986436" w14:textId="77777777" w:rsidR="00D777B4" w:rsidRPr="004E3B48" w:rsidRDefault="00D777B4" w:rsidP="00D777B4">
      <w:pPr>
        <w:rPr>
          <w:sz w:val="24"/>
          <w:szCs w:val="24"/>
        </w:rPr>
      </w:pPr>
    </w:p>
    <w:p w14:paraId="34492F0E" w14:textId="6D3CB9D6" w:rsidR="00D777B4" w:rsidRPr="004E3B48" w:rsidRDefault="00D777B4" w:rsidP="00D777B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截</w:t>
      </w:r>
      <w:r w:rsidR="00564DF3" w:rsidRPr="004E3B48">
        <w:rPr>
          <w:rFonts w:hint="eastAsia"/>
          <w:sz w:val="24"/>
          <w:szCs w:val="24"/>
        </w:rPr>
        <w:t>至</w:t>
      </w:r>
      <w:r w:rsidR="00C03F10" w:rsidRPr="004E3B48">
        <w:rPr>
          <w:rFonts w:hint="eastAsia"/>
          <w:sz w:val="24"/>
          <w:szCs w:val="24"/>
        </w:rPr>
        <w:t>月末</w:t>
      </w:r>
      <w:r w:rsidRPr="004E3B48">
        <w:rPr>
          <w:rFonts w:hint="eastAsia"/>
          <w:sz w:val="24"/>
          <w:szCs w:val="24"/>
        </w:rPr>
        <w:t>已实施的工程和已提出的承包商文件的估算合同价值（包括各项变更，但不包括以下</w:t>
      </w:r>
      <w:r w:rsidRPr="004E3B48">
        <w:rPr>
          <w:rFonts w:hint="eastAsia"/>
          <w:sz w:val="24"/>
          <w:szCs w:val="24"/>
        </w:rPr>
        <w:t>(b)</w:t>
      </w:r>
      <w:r w:rsidRPr="004E3B48">
        <w:rPr>
          <w:rFonts w:hint="eastAsia"/>
          <w:sz w:val="24"/>
          <w:szCs w:val="24"/>
        </w:rPr>
        <w:t>至</w:t>
      </w:r>
      <w:r w:rsidRPr="004E3B48">
        <w:rPr>
          <w:rFonts w:hint="eastAsia"/>
          <w:sz w:val="24"/>
          <w:szCs w:val="24"/>
        </w:rPr>
        <w:t>(</w:t>
      </w:r>
      <w:r w:rsidR="00AE3AAB" w:rsidRPr="004E3B48">
        <w:rPr>
          <w:sz w:val="24"/>
          <w:szCs w:val="24"/>
        </w:rPr>
        <w:t>e</w:t>
      </w:r>
      <w:r w:rsidRPr="004E3B48">
        <w:rPr>
          <w:rFonts w:hint="eastAsia"/>
          <w:sz w:val="24"/>
          <w:szCs w:val="24"/>
        </w:rPr>
        <w:t>)</w:t>
      </w:r>
      <w:r w:rsidRPr="004E3B48">
        <w:rPr>
          <w:rFonts w:hint="eastAsia"/>
          <w:sz w:val="24"/>
          <w:szCs w:val="24"/>
        </w:rPr>
        <w:t>项所列项目）；</w:t>
      </w:r>
    </w:p>
    <w:p w14:paraId="36D1A304" w14:textId="2367A0B4" w:rsidR="00AE3AAB" w:rsidRPr="004E3B48" w:rsidRDefault="00AE3AAB" w:rsidP="00D777B4">
      <w:pPr>
        <w:rPr>
          <w:sz w:val="24"/>
          <w:szCs w:val="24"/>
        </w:rPr>
      </w:pPr>
    </w:p>
    <w:p w14:paraId="598CE178" w14:textId="3FE4ADC0" w:rsidR="00AE3AAB" w:rsidRPr="004E3B48" w:rsidRDefault="00AE3AAB" w:rsidP="00D777B4">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至雇主提取的保留金额达到合同协议书数据表中规定的保留金限额（如果有），用合同协议书数据表中规定的保留金百分比乘以上述款项总额计算的应扣减的任何保留金额；</w:t>
      </w:r>
    </w:p>
    <w:p w14:paraId="25D1757D" w14:textId="77777777" w:rsidR="00D777B4" w:rsidRPr="004E3B48" w:rsidRDefault="00D777B4" w:rsidP="00D777B4">
      <w:pPr>
        <w:rPr>
          <w:sz w:val="24"/>
          <w:szCs w:val="24"/>
        </w:rPr>
      </w:pPr>
    </w:p>
    <w:p w14:paraId="4BD5DD3A" w14:textId="62BEE015" w:rsidR="00D777B4" w:rsidRPr="004E3B48" w:rsidRDefault="00D777B4" w:rsidP="00D777B4">
      <w:pPr>
        <w:rPr>
          <w:sz w:val="24"/>
          <w:szCs w:val="24"/>
        </w:rPr>
      </w:pPr>
      <w:r w:rsidRPr="004E3B48">
        <w:rPr>
          <w:rFonts w:hint="eastAsia"/>
          <w:sz w:val="24"/>
          <w:szCs w:val="24"/>
        </w:rPr>
        <w:t>(</w:t>
      </w:r>
      <w:r w:rsidR="0048155E" w:rsidRPr="004E3B48">
        <w:rPr>
          <w:sz w:val="24"/>
          <w:szCs w:val="24"/>
        </w:rPr>
        <w:t>c</w:t>
      </w:r>
      <w:r w:rsidRPr="004E3B48">
        <w:rPr>
          <w:rFonts w:hint="eastAsia"/>
          <w:sz w:val="24"/>
          <w:szCs w:val="24"/>
        </w:rPr>
        <w:t>)</w:t>
      </w:r>
      <w:r w:rsidRPr="004E3B48">
        <w:rPr>
          <w:rFonts w:hint="eastAsia"/>
          <w:sz w:val="24"/>
          <w:szCs w:val="24"/>
        </w:rPr>
        <w:tab/>
      </w:r>
      <w:r w:rsidRPr="004E3B48">
        <w:rPr>
          <w:rFonts w:hint="eastAsia"/>
          <w:sz w:val="24"/>
          <w:szCs w:val="24"/>
        </w:rPr>
        <w:t>根据合同或包括第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_Ref529956577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19</w:t>
      </w:r>
      <w:r w:rsidR="007F7C2D"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索赔、争端和</w:t>
      </w:r>
      <w:r w:rsidR="00011C46" w:rsidRPr="004E3B48">
        <w:rPr>
          <w:rFonts w:hint="eastAsia"/>
          <w:sz w:val="24"/>
          <w:szCs w:val="24"/>
        </w:rPr>
        <w:t>诉讼</w:t>
      </w:r>
      <w:r w:rsidRPr="004E3B48">
        <w:rPr>
          <w:rFonts w:hint="eastAsia"/>
          <w:sz w:val="24"/>
          <w:szCs w:val="24"/>
        </w:rPr>
        <w:t>]</w:t>
      </w:r>
      <w:r w:rsidRPr="004E3B48">
        <w:rPr>
          <w:rFonts w:hint="eastAsia"/>
          <w:sz w:val="24"/>
          <w:szCs w:val="24"/>
        </w:rPr>
        <w:t>等其他</w:t>
      </w:r>
      <w:r w:rsidR="00011C46" w:rsidRPr="004E3B48">
        <w:rPr>
          <w:rFonts w:hint="eastAsia"/>
          <w:sz w:val="24"/>
          <w:szCs w:val="24"/>
        </w:rPr>
        <w:t>约定</w:t>
      </w:r>
      <w:r w:rsidRPr="004E3B48">
        <w:rPr>
          <w:rFonts w:hint="eastAsia"/>
          <w:sz w:val="24"/>
          <w:szCs w:val="24"/>
        </w:rPr>
        <w:t>，应付的任何其他增加或减少额；</w:t>
      </w:r>
    </w:p>
    <w:p w14:paraId="135D1DFC" w14:textId="77777777" w:rsidR="00D777B4" w:rsidRPr="004E3B48" w:rsidRDefault="00D777B4" w:rsidP="00D777B4">
      <w:pPr>
        <w:rPr>
          <w:sz w:val="24"/>
          <w:szCs w:val="24"/>
        </w:rPr>
      </w:pPr>
    </w:p>
    <w:p w14:paraId="3333B5A3" w14:textId="6E1CF1B6" w:rsidR="00D777B4" w:rsidRPr="004E3B48" w:rsidRDefault="00D777B4" w:rsidP="00D777B4">
      <w:pPr>
        <w:rPr>
          <w:sz w:val="24"/>
          <w:szCs w:val="24"/>
        </w:rPr>
      </w:pPr>
      <w:r w:rsidRPr="004E3B48">
        <w:rPr>
          <w:rFonts w:hint="eastAsia"/>
          <w:sz w:val="24"/>
          <w:szCs w:val="24"/>
        </w:rPr>
        <w:t>(</w:t>
      </w:r>
      <w:r w:rsidR="0048155E" w:rsidRPr="004E3B48">
        <w:rPr>
          <w:sz w:val="24"/>
          <w:szCs w:val="24"/>
        </w:rPr>
        <w:t>d</w:t>
      </w:r>
      <w:r w:rsidRPr="004E3B48">
        <w:rPr>
          <w:rFonts w:hint="eastAsia"/>
          <w:sz w:val="24"/>
          <w:szCs w:val="24"/>
        </w:rPr>
        <w:t>)</w:t>
      </w:r>
      <w:r w:rsidRPr="004E3B48">
        <w:rPr>
          <w:rFonts w:hint="eastAsia"/>
          <w:sz w:val="24"/>
          <w:szCs w:val="24"/>
        </w:rPr>
        <w:tab/>
      </w:r>
      <w:r w:rsidRPr="004E3B48">
        <w:rPr>
          <w:rFonts w:hint="eastAsia"/>
          <w:sz w:val="24"/>
          <w:szCs w:val="24"/>
        </w:rPr>
        <w:t>所有以前付款证书中确认的减少额。</w:t>
      </w:r>
    </w:p>
    <w:p w14:paraId="3FCAA525" w14:textId="714D8B38" w:rsidR="00C677C8" w:rsidRPr="004E3B48" w:rsidRDefault="00C677C8" w:rsidP="007D4522">
      <w:pPr>
        <w:rPr>
          <w:b/>
          <w:sz w:val="24"/>
          <w:szCs w:val="24"/>
        </w:rPr>
      </w:pPr>
    </w:p>
    <w:p w14:paraId="46E2E0D9" w14:textId="6771D3B1" w:rsidR="002C471C" w:rsidRPr="004E3B48" w:rsidRDefault="002C471C" w:rsidP="007D4522">
      <w:pPr>
        <w:rPr>
          <w:sz w:val="24"/>
          <w:szCs w:val="24"/>
        </w:rPr>
      </w:pPr>
      <w:r w:rsidRPr="004E3B48">
        <w:rPr>
          <w:rFonts w:hint="eastAsia"/>
          <w:sz w:val="24"/>
          <w:szCs w:val="24"/>
        </w:rPr>
        <w:t>全部中期付款到雇主确认的累计合同金额的</w:t>
      </w:r>
      <w:r w:rsidRPr="004E3B48">
        <w:rPr>
          <w:rFonts w:hint="eastAsia"/>
          <w:sz w:val="24"/>
          <w:szCs w:val="24"/>
        </w:rPr>
        <w:t>90%</w:t>
      </w:r>
      <w:r w:rsidRPr="004E3B48">
        <w:rPr>
          <w:rFonts w:hint="eastAsia"/>
          <w:sz w:val="24"/>
          <w:szCs w:val="24"/>
        </w:rPr>
        <w:t>停止支付。</w:t>
      </w:r>
    </w:p>
    <w:p w14:paraId="18888BAB" w14:textId="4962F12B" w:rsidR="002C471C" w:rsidRPr="004E3B48" w:rsidRDefault="002C471C" w:rsidP="007D4522">
      <w:pPr>
        <w:rPr>
          <w:b/>
          <w:sz w:val="24"/>
          <w:szCs w:val="24"/>
        </w:rPr>
      </w:pPr>
    </w:p>
    <w:p w14:paraId="73CAD47C" w14:textId="4FA77FC3" w:rsidR="002C471C" w:rsidRPr="004E3B48" w:rsidRDefault="002C471C" w:rsidP="007D4522">
      <w:pPr>
        <w:rPr>
          <w:sz w:val="24"/>
          <w:szCs w:val="24"/>
        </w:rPr>
      </w:pPr>
      <w:r w:rsidRPr="004E3B48">
        <w:rPr>
          <w:rFonts w:hint="eastAsia"/>
          <w:sz w:val="24"/>
          <w:szCs w:val="24"/>
        </w:rPr>
        <w:t>对于承包商根据第</w:t>
      </w:r>
      <w:r w:rsidR="004A0682" w:rsidRPr="004E3B48">
        <w:rPr>
          <w:sz w:val="24"/>
          <w:szCs w:val="24"/>
        </w:rPr>
        <w:fldChar w:fldCharType="begin"/>
      </w:r>
      <w:r w:rsidR="004A0682" w:rsidRPr="004E3B48">
        <w:rPr>
          <w:sz w:val="24"/>
          <w:szCs w:val="24"/>
        </w:rPr>
        <w:instrText xml:space="preserve"> </w:instrText>
      </w:r>
      <w:r w:rsidR="004A0682" w:rsidRPr="004E3B48">
        <w:rPr>
          <w:rFonts w:hint="eastAsia"/>
          <w:sz w:val="24"/>
          <w:szCs w:val="24"/>
        </w:rPr>
        <w:instrText>REF _Ref529956120 \r \h</w:instrText>
      </w:r>
      <w:r w:rsidR="004A0682" w:rsidRPr="004E3B48">
        <w:rPr>
          <w:sz w:val="24"/>
          <w:szCs w:val="24"/>
        </w:rPr>
        <w:instrText xml:space="preserve"> </w:instrText>
      </w:r>
      <w:r w:rsidR="004E3B48">
        <w:rPr>
          <w:sz w:val="24"/>
          <w:szCs w:val="24"/>
        </w:rPr>
        <w:instrText xml:space="preserve"> \* MERGEFORMAT </w:instrText>
      </w:r>
      <w:r w:rsidR="004A0682" w:rsidRPr="004E3B48">
        <w:rPr>
          <w:sz w:val="24"/>
          <w:szCs w:val="24"/>
        </w:rPr>
      </w:r>
      <w:r w:rsidR="004A0682" w:rsidRPr="004E3B48">
        <w:rPr>
          <w:sz w:val="24"/>
          <w:szCs w:val="24"/>
        </w:rPr>
        <w:fldChar w:fldCharType="separate"/>
      </w:r>
      <w:r w:rsidR="00B87123" w:rsidRPr="004E3B48">
        <w:rPr>
          <w:sz w:val="24"/>
          <w:szCs w:val="24"/>
        </w:rPr>
        <w:t>19.1</w:t>
      </w:r>
      <w:r w:rsidR="004A0682" w:rsidRPr="004E3B48">
        <w:rPr>
          <w:sz w:val="24"/>
          <w:szCs w:val="24"/>
        </w:rPr>
        <w:fldChar w:fldCharType="end"/>
      </w:r>
      <w:r w:rsidRPr="004E3B48">
        <w:rPr>
          <w:rFonts w:hint="eastAsia"/>
          <w:sz w:val="24"/>
          <w:szCs w:val="24"/>
        </w:rPr>
        <w:t>款</w:t>
      </w:r>
      <w:r w:rsidR="00011C46" w:rsidRPr="004E3B48">
        <w:rPr>
          <w:rFonts w:hint="eastAsia"/>
          <w:sz w:val="24"/>
          <w:szCs w:val="24"/>
        </w:rPr>
        <w:t>[</w:t>
      </w:r>
      <w:r w:rsidR="00011C46" w:rsidRPr="004E3B48">
        <w:rPr>
          <w:rFonts w:hint="eastAsia"/>
          <w:sz w:val="24"/>
          <w:szCs w:val="24"/>
        </w:rPr>
        <w:t>承包商的索赔</w:t>
      </w:r>
      <w:r w:rsidR="00011C46" w:rsidRPr="004E3B48">
        <w:rPr>
          <w:sz w:val="24"/>
          <w:szCs w:val="24"/>
        </w:rPr>
        <w:t>]</w:t>
      </w:r>
      <w:r w:rsidR="004A0682" w:rsidRPr="004E3B48">
        <w:rPr>
          <w:rFonts w:hint="eastAsia"/>
          <w:sz w:val="24"/>
          <w:szCs w:val="24"/>
        </w:rPr>
        <w:t>提出变更索赔的，承包商应在变更工作发生的当期付款节点内向业主提出变更索赔申请，雇主与承包商双方应在下一个付款节点内进行变更金额确认。</w:t>
      </w:r>
    </w:p>
    <w:p w14:paraId="2EC0545E" w14:textId="77777777" w:rsidR="002C471C" w:rsidRPr="004E3B48" w:rsidRDefault="002C471C" w:rsidP="007D4522">
      <w:pPr>
        <w:rPr>
          <w:b/>
          <w:sz w:val="24"/>
          <w:szCs w:val="24"/>
        </w:rPr>
      </w:pPr>
    </w:p>
    <w:p w14:paraId="77D0A3EA" w14:textId="030C8371" w:rsidR="00C677C8" w:rsidRPr="004E3B48" w:rsidRDefault="008A6495" w:rsidP="00945784">
      <w:pPr>
        <w:pStyle w:val="aa"/>
        <w:numPr>
          <w:ilvl w:val="1"/>
          <w:numId w:val="5"/>
        </w:numPr>
        <w:outlineLvl w:val="1"/>
        <w:rPr>
          <w:b/>
          <w:sz w:val="24"/>
          <w:szCs w:val="24"/>
        </w:rPr>
      </w:pPr>
      <w:bookmarkStart w:id="92" w:name="_Ref529971681"/>
      <w:r w:rsidRPr="004E3B48">
        <w:rPr>
          <w:rFonts w:hint="eastAsia"/>
          <w:b/>
          <w:sz w:val="24"/>
          <w:szCs w:val="24"/>
        </w:rPr>
        <w:t>中期</w:t>
      </w:r>
      <w:r w:rsidR="00C677C8" w:rsidRPr="004E3B48">
        <w:rPr>
          <w:rFonts w:hint="eastAsia"/>
          <w:b/>
          <w:sz w:val="24"/>
          <w:szCs w:val="24"/>
        </w:rPr>
        <w:t>付款证书的颁发</w:t>
      </w:r>
      <w:bookmarkEnd w:id="92"/>
    </w:p>
    <w:p w14:paraId="0A37A0AF" w14:textId="5BD8129D" w:rsidR="00C677C8" w:rsidRPr="004E3B48" w:rsidRDefault="00C677C8" w:rsidP="007D4522">
      <w:pPr>
        <w:rPr>
          <w:sz w:val="24"/>
          <w:szCs w:val="24"/>
        </w:rPr>
      </w:pPr>
    </w:p>
    <w:p w14:paraId="3E282597" w14:textId="67DD3886" w:rsidR="00E64CD0" w:rsidRPr="004E3B48" w:rsidRDefault="008A6495" w:rsidP="00E64CD0">
      <w:pPr>
        <w:rPr>
          <w:sz w:val="24"/>
          <w:szCs w:val="24"/>
        </w:rPr>
      </w:pPr>
      <w:r w:rsidRPr="004E3B48">
        <w:rPr>
          <w:rFonts w:hint="eastAsia"/>
          <w:sz w:val="24"/>
          <w:szCs w:val="24"/>
        </w:rPr>
        <w:t>雇主</w:t>
      </w:r>
      <w:r w:rsidR="00E64CD0" w:rsidRPr="004E3B48">
        <w:rPr>
          <w:rFonts w:hint="eastAsia"/>
          <w:sz w:val="24"/>
          <w:szCs w:val="24"/>
        </w:rPr>
        <w:t>应在收到</w:t>
      </w:r>
      <w:r w:rsidRPr="004E3B48">
        <w:rPr>
          <w:rFonts w:hint="eastAsia"/>
          <w:sz w:val="24"/>
          <w:szCs w:val="24"/>
        </w:rPr>
        <w:t>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_Ref529955959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13.2</w:t>
      </w:r>
      <w:r w:rsidRPr="004E3B48">
        <w:rPr>
          <w:sz w:val="24"/>
          <w:szCs w:val="24"/>
        </w:rPr>
        <w:fldChar w:fldCharType="end"/>
      </w:r>
      <w:r w:rsidRPr="004E3B48">
        <w:rPr>
          <w:rFonts w:hint="eastAsia"/>
          <w:sz w:val="24"/>
          <w:szCs w:val="24"/>
        </w:rPr>
        <w:t>款</w:t>
      </w:r>
      <w:r w:rsidR="00501572" w:rsidRPr="004E3B48">
        <w:rPr>
          <w:rFonts w:hint="eastAsia"/>
          <w:sz w:val="24"/>
          <w:szCs w:val="24"/>
        </w:rPr>
        <w:t>[</w:t>
      </w:r>
      <w:r w:rsidR="00501572" w:rsidRPr="004E3B48">
        <w:rPr>
          <w:rFonts w:hint="eastAsia"/>
          <w:sz w:val="24"/>
          <w:szCs w:val="24"/>
        </w:rPr>
        <w:t>中期付款证书的申请</w:t>
      </w:r>
      <w:r w:rsidR="00501572" w:rsidRPr="004E3B48">
        <w:rPr>
          <w:sz w:val="24"/>
          <w:szCs w:val="24"/>
        </w:rPr>
        <w:t>]</w:t>
      </w:r>
      <w:r w:rsidR="00501572" w:rsidRPr="004E3B48">
        <w:rPr>
          <w:rFonts w:hint="eastAsia"/>
          <w:sz w:val="24"/>
          <w:szCs w:val="24"/>
        </w:rPr>
        <w:t>约定</w:t>
      </w:r>
      <w:r w:rsidRPr="004E3B48">
        <w:rPr>
          <w:rFonts w:hint="eastAsia"/>
          <w:sz w:val="24"/>
          <w:szCs w:val="24"/>
        </w:rPr>
        <w:t>的各项</w:t>
      </w:r>
      <w:r w:rsidR="00E64CD0" w:rsidRPr="004E3B48">
        <w:rPr>
          <w:rFonts w:hint="eastAsia"/>
          <w:sz w:val="24"/>
          <w:szCs w:val="24"/>
        </w:rPr>
        <w:t>报表和证明文件</w:t>
      </w:r>
      <w:r w:rsidR="009425D0" w:rsidRPr="004E3B48">
        <w:rPr>
          <w:rFonts w:hint="eastAsia"/>
          <w:sz w:val="24"/>
          <w:szCs w:val="24"/>
        </w:rPr>
        <w:t>并且审核无异议</w:t>
      </w:r>
      <w:r w:rsidR="00E64CD0" w:rsidRPr="004E3B48">
        <w:rPr>
          <w:rFonts w:hint="eastAsia"/>
          <w:sz w:val="24"/>
          <w:szCs w:val="24"/>
        </w:rPr>
        <w:t>后</w:t>
      </w:r>
      <w:r w:rsidR="00A67682" w:rsidRPr="004E3B48">
        <w:rPr>
          <w:rFonts w:hint="eastAsia"/>
          <w:sz w:val="24"/>
          <w:szCs w:val="24"/>
        </w:rPr>
        <w:t>,</w:t>
      </w:r>
      <w:r w:rsidR="00A67682" w:rsidRPr="004E3B48">
        <w:rPr>
          <w:rFonts w:hint="eastAsia"/>
          <w:sz w:val="24"/>
          <w:szCs w:val="24"/>
        </w:rPr>
        <w:t>在合同协议书数据表规定的</w:t>
      </w:r>
      <w:r w:rsidR="00E64CD0" w:rsidRPr="004E3B48">
        <w:rPr>
          <w:rFonts w:hint="eastAsia"/>
          <w:sz w:val="24"/>
          <w:szCs w:val="24"/>
        </w:rPr>
        <w:t>天</w:t>
      </w:r>
      <w:r w:rsidR="00A67682" w:rsidRPr="004E3B48">
        <w:rPr>
          <w:rFonts w:hint="eastAsia"/>
          <w:sz w:val="24"/>
          <w:szCs w:val="24"/>
        </w:rPr>
        <w:t>数</w:t>
      </w:r>
      <w:r w:rsidR="00E64CD0" w:rsidRPr="004E3B48">
        <w:rPr>
          <w:rFonts w:hint="eastAsia"/>
          <w:sz w:val="24"/>
          <w:szCs w:val="24"/>
        </w:rPr>
        <w:t>内，向雇主发出</w:t>
      </w:r>
      <w:r w:rsidRPr="004E3B48">
        <w:rPr>
          <w:rFonts w:hint="eastAsia"/>
          <w:sz w:val="24"/>
          <w:szCs w:val="24"/>
        </w:rPr>
        <w:t>中期</w:t>
      </w:r>
      <w:r w:rsidR="00E64CD0" w:rsidRPr="004E3B48">
        <w:rPr>
          <w:rFonts w:hint="eastAsia"/>
          <w:sz w:val="24"/>
          <w:szCs w:val="24"/>
        </w:rPr>
        <w:t>付款证书，其中应说明</w:t>
      </w:r>
      <w:r w:rsidR="009425D0" w:rsidRPr="004E3B48">
        <w:rPr>
          <w:rFonts w:hint="eastAsia"/>
          <w:sz w:val="24"/>
          <w:szCs w:val="24"/>
        </w:rPr>
        <w:t>雇主</w:t>
      </w:r>
      <w:r w:rsidR="00E64CD0" w:rsidRPr="004E3B48">
        <w:rPr>
          <w:rFonts w:hint="eastAsia"/>
          <w:sz w:val="24"/>
          <w:szCs w:val="24"/>
        </w:rPr>
        <w:t>确定的应付金额，并附细节说明。</w:t>
      </w:r>
    </w:p>
    <w:p w14:paraId="714EBBCE" w14:textId="77777777" w:rsidR="003B38E6" w:rsidRPr="004E3B48" w:rsidRDefault="003B38E6" w:rsidP="00E64CD0">
      <w:pPr>
        <w:rPr>
          <w:sz w:val="24"/>
          <w:szCs w:val="24"/>
        </w:rPr>
      </w:pPr>
    </w:p>
    <w:p w14:paraId="465D6E73" w14:textId="77777777" w:rsidR="003B38E6" w:rsidRPr="004E3B48" w:rsidRDefault="003B38E6" w:rsidP="003B38E6">
      <w:pPr>
        <w:rPr>
          <w:sz w:val="24"/>
          <w:szCs w:val="24"/>
        </w:rPr>
      </w:pPr>
      <w:r w:rsidRPr="004E3B48">
        <w:rPr>
          <w:rFonts w:hint="eastAsia"/>
          <w:sz w:val="24"/>
          <w:szCs w:val="24"/>
        </w:rPr>
        <w:t>全部中期付款到雇主及工料测量师确认的累计合同金额的</w:t>
      </w:r>
      <w:r w:rsidRPr="004E3B48">
        <w:rPr>
          <w:rFonts w:hint="eastAsia"/>
          <w:sz w:val="24"/>
          <w:szCs w:val="24"/>
        </w:rPr>
        <w:t>90%</w:t>
      </w:r>
      <w:r w:rsidRPr="004E3B48">
        <w:rPr>
          <w:rFonts w:hint="eastAsia"/>
          <w:sz w:val="24"/>
          <w:szCs w:val="24"/>
        </w:rPr>
        <w:t>停止支付。</w:t>
      </w:r>
    </w:p>
    <w:p w14:paraId="2536E1BB" w14:textId="77777777" w:rsidR="00E64CD0" w:rsidRPr="004E3B48" w:rsidRDefault="00E64CD0" w:rsidP="00E64CD0">
      <w:pPr>
        <w:rPr>
          <w:sz w:val="24"/>
          <w:szCs w:val="24"/>
        </w:rPr>
      </w:pPr>
    </w:p>
    <w:p w14:paraId="457E8E89" w14:textId="2223EEED" w:rsidR="00E64CD0" w:rsidRPr="004E3B48" w:rsidRDefault="00E64CD0" w:rsidP="00E64CD0">
      <w:pPr>
        <w:rPr>
          <w:sz w:val="24"/>
          <w:szCs w:val="24"/>
        </w:rPr>
      </w:pPr>
      <w:r w:rsidRPr="004E3B48">
        <w:rPr>
          <w:rFonts w:hint="eastAsia"/>
          <w:sz w:val="24"/>
          <w:szCs w:val="24"/>
        </w:rPr>
        <w:t>但是，在颁发工程接收证书前，</w:t>
      </w:r>
      <w:r w:rsidR="00A85A57" w:rsidRPr="004E3B48">
        <w:rPr>
          <w:rFonts w:hint="eastAsia"/>
          <w:sz w:val="24"/>
          <w:szCs w:val="24"/>
        </w:rPr>
        <w:t>雇主</w:t>
      </w:r>
      <w:r w:rsidRPr="004E3B48">
        <w:rPr>
          <w:rFonts w:hint="eastAsia"/>
          <w:sz w:val="24"/>
          <w:szCs w:val="24"/>
        </w:rPr>
        <w:t>可以不签发金额（扣减其他应扣款项后）低于</w:t>
      </w:r>
      <w:r w:rsidR="00C03F10" w:rsidRPr="004E3B48">
        <w:rPr>
          <w:rFonts w:hint="eastAsia"/>
          <w:sz w:val="24"/>
          <w:szCs w:val="24"/>
        </w:rPr>
        <w:t>合同</w:t>
      </w:r>
      <w:r w:rsidR="00407040" w:rsidRPr="004E3B48">
        <w:rPr>
          <w:rFonts w:hint="eastAsia"/>
          <w:sz w:val="24"/>
          <w:szCs w:val="24"/>
        </w:rPr>
        <w:t>协议书数据表</w:t>
      </w:r>
      <w:r w:rsidRPr="004E3B48">
        <w:rPr>
          <w:rFonts w:hint="eastAsia"/>
          <w:sz w:val="24"/>
          <w:szCs w:val="24"/>
        </w:rPr>
        <w:t>中</w:t>
      </w:r>
      <w:r w:rsidR="00407040" w:rsidRPr="004E3B48">
        <w:rPr>
          <w:rFonts w:hint="eastAsia"/>
          <w:sz w:val="24"/>
          <w:szCs w:val="24"/>
        </w:rPr>
        <w:t>的中期</w:t>
      </w:r>
      <w:r w:rsidRPr="004E3B48">
        <w:rPr>
          <w:rFonts w:hint="eastAsia"/>
          <w:sz w:val="24"/>
          <w:szCs w:val="24"/>
        </w:rPr>
        <w:t>付款证书的最低额（如果有）的</w:t>
      </w:r>
      <w:r w:rsidR="00AE3AAB" w:rsidRPr="004E3B48">
        <w:rPr>
          <w:rFonts w:hint="eastAsia"/>
          <w:sz w:val="24"/>
          <w:szCs w:val="24"/>
        </w:rPr>
        <w:t>中期</w:t>
      </w:r>
      <w:r w:rsidRPr="004E3B48">
        <w:rPr>
          <w:rFonts w:hint="eastAsia"/>
          <w:sz w:val="24"/>
          <w:szCs w:val="24"/>
        </w:rPr>
        <w:t>付款证书。在此情况下，</w:t>
      </w:r>
      <w:r w:rsidR="00A85A57" w:rsidRPr="004E3B48">
        <w:rPr>
          <w:rFonts w:hint="eastAsia"/>
          <w:sz w:val="24"/>
          <w:szCs w:val="24"/>
        </w:rPr>
        <w:t>雇主</w:t>
      </w:r>
      <w:r w:rsidRPr="004E3B48">
        <w:rPr>
          <w:rFonts w:hint="eastAsia"/>
          <w:sz w:val="24"/>
          <w:szCs w:val="24"/>
        </w:rPr>
        <w:t>应相应通知承包商。</w:t>
      </w:r>
    </w:p>
    <w:p w14:paraId="232F022D" w14:textId="77777777" w:rsidR="00E64CD0" w:rsidRPr="004E3B48" w:rsidRDefault="00E64CD0" w:rsidP="00E64CD0">
      <w:pPr>
        <w:rPr>
          <w:sz w:val="24"/>
          <w:szCs w:val="24"/>
        </w:rPr>
      </w:pPr>
    </w:p>
    <w:p w14:paraId="5D733B1B" w14:textId="5791BD88" w:rsidR="00E64CD0" w:rsidRPr="004E3B48" w:rsidRDefault="001560FA" w:rsidP="00E64CD0">
      <w:pPr>
        <w:rPr>
          <w:sz w:val="24"/>
          <w:szCs w:val="24"/>
        </w:rPr>
      </w:pPr>
      <w:r w:rsidRPr="004E3B48">
        <w:rPr>
          <w:rFonts w:hint="eastAsia"/>
          <w:sz w:val="24"/>
          <w:szCs w:val="24"/>
        </w:rPr>
        <w:t>除</w:t>
      </w:r>
      <w:r w:rsidR="00E64CD0" w:rsidRPr="004E3B48">
        <w:rPr>
          <w:rFonts w:hint="eastAsia"/>
          <w:sz w:val="24"/>
          <w:szCs w:val="24"/>
        </w:rPr>
        <w:t>存在以下情况，对</w:t>
      </w:r>
      <w:r w:rsidR="00A85A57" w:rsidRPr="004E3B48">
        <w:rPr>
          <w:rFonts w:hint="eastAsia"/>
          <w:sz w:val="24"/>
          <w:szCs w:val="24"/>
        </w:rPr>
        <w:t>中期</w:t>
      </w:r>
      <w:r w:rsidR="00E64CD0" w:rsidRPr="004E3B48">
        <w:rPr>
          <w:rFonts w:hint="eastAsia"/>
          <w:sz w:val="24"/>
          <w:szCs w:val="24"/>
        </w:rPr>
        <w:t>付款证书不应因任何其他原因予以扣发：</w:t>
      </w:r>
    </w:p>
    <w:p w14:paraId="28AF74F2" w14:textId="77777777" w:rsidR="00E64CD0" w:rsidRPr="004E3B48" w:rsidRDefault="00E64CD0" w:rsidP="00E64CD0">
      <w:pPr>
        <w:rPr>
          <w:sz w:val="24"/>
          <w:szCs w:val="24"/>
        </w:rPr>
      </w:pPr>
    </w:p>
    <w:p w14:paraId="6E261E3C" w14:textId="09A2499E" w:rsidR="00E64CD0" w:rsidRPr="004E3B48" w:rsidRDefault="00E64CD0" w:rsidP="00E64CD0">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如果承包商任何供应的物品或完成的工作不符合合同要求，在完成修正和更换前，可以扣发该修正和更换所需费用；和（或）</w:t>
      </w:r>
    </w:p>
    <w:p w14:paraId="31EEED71" w14:textId="77777777" w:rsidR="00C03F10" w:rsidRPr="004E3B48" w:rsidRDefault="00C03F10" w:rsidP="00E64CD0">
      <w:pPr>
        <w:rPr>
          <w:sz w:val="24"/>
          <w:szCs w:val="24"/>
        </w:rPr>
      </w:pPr>
    </w:p>
    <w:p w14:paraId="4762D816" w14:textId="0D20F688" w:rsidR="00E64CD0" w:rsidRPr="004E3B48" w:rsidRDefault="00E64CD0" w:rsidP="00E64CD0">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如果承包商未能按照合同要求履行任何工作或义务，且</w:t>
      </w:r>
      <w:r w:rsidR="00A85A57" w:rsidRPr="004E3B48">
        <w:rPr>
          <w:rFonts w:hint="eastAsia"/>
          <w:sz w:val="24"/>
          <w:szCs w:val="24"/>
        </w:rPr>
        <w:t>雇主</w:t>
      </w:r>
      <w:r w:rsidRPr="004E3B48">
        <w:rPr>
          <w:rFonts w:hint="eastAsia"/>
          <w:sz w:val="24"/>
          <w:szCs w:val="24"/>
        </w:rPr>
        <w:t>已曾为此发出通</w:t>
      </w:r>
      <w:r w:rsidRPr="004E3B48">
        <w:rPr>
          <w:rFonts w:hint="eastAsia"/>
          <w:sz w:val="24"/>
          <w:szCs w:val="24"/>
        </w:rPr>
        <w:lastRenderedPageBreak/>
        <w:t>知时，可以在该项工作或义务履行前，扣发该工作或义务的价值。</w:t>
      </w:r>
    </w:p>
    <w:p w14:paraId="36089A3C" w14:textId="77777777" w:rsidR="00E64CD0" w:rsidRPr="004E3B48" w:rsidRDefault="00E64CD0" w:rsidP="00E64CD0">
      <w:pPr>
        <w:rPr>
          <w:sz w:val="24"/>
          <w:szCs w:val="24"/>
        </w:rPr>
      </w:pPr>
    </w:p>
    <w:p w14:paraId="0B4F094C" w14:textId="0E4832AA" w:rsidR="00E64CD0" w:rsidRPr="004E3B48" w:rsidRDefault="00A85A57" w:rsidP="00E64CD0">
      <w:pPr>
        <w:rPr>
          <w:sz w:val="24"/>
          <w:szCs w:val="24"/>
        </w:rPr>
      </w:pPr>
      <w:r w:rsidRPr="004E3B48">
        <w:rPr>
          <w:rFonts w:hint="eastAsia"/>
          <w:sz w:val="24"/>
          <w:szCs w:val="24"/>
        </w:rPr>
        <w:t>雇主</w:t>
      </w:r>
      <w:r w:rsidR="00E64CD0" w:rsidRPr="004E3B48">
        <w:rPr>
          <w:rFonts w:hint="eastAsia"/>
          <w:sz w:val="24"/>
          <w:szCs w:val="24"/>
        </w:rPr>
        <w:t>可在任一次付款证书中，对以前任何付款证书作出应有的任何改正或修改。付款证书不应被视为</w:t>
      </w:r>
      <w:r w:rsidRPr="004E3B48">
        <w:rPr>
          <w:rFonts w:hint="eastAsia"/>
          <w:sz w:val="24"/>
          <w:szCs w:val="24"/>
        </w:rPr>
        <w:t>雇主</w:t>
      </w:r>
      <w:r w:rsidR="00E64CD0" w:rsidRPr="004E3B48">
        <w:rPr>
          <w:rFonts w:hint="eastAsia"/>
          <w:sz w:val="24"/>
          <w:szCs w:val="24"/>
        </w:rPr>
        <w:t>接受、批准、同意或满意的表示。</w:t>
      </w:r>
    </w:p>
    <w:p w14:paraId="7AFE465B" w14:textId="77777777" w:rsidR="00E64CD0" w:rsidRPr="004E3B48" w:rsidRDefault="00E64CD0" w:rsidP="007D4522">
      <w:pPr>
        <w:rPr>
          <w:b/>
          <w:sz w:val="24"/>
          <w:szCs w:val="24"/>
        </w:rPr>
      </w:pPr>
    </w:p>
    <w:p w14:paraId="352DA8E8" w14:textId="45FEBF2A" w:rsidR="00C677C8" w:rsidRPr="004E3B48" w:rsidRDefault="00325D7A" w:rsidP="00945784">
      <w:pPr>
        <w:pStyle w:val="aa"/>
        <w:numPr>
          <w:ilvl w:val="1"/>
          <w:numId w:val="5"/>
        </w:numPr>
        <w:outlineLvl w:val="1"/>
        <w:rPr>
          <w:b/>
          <w:sz w:val="24"/>
          <w:szCs w:val="24"/>
        </w:rPr>
      </w:pPr>
      <w:bookmarkStart w:id="93" w:name="_Ref529971426"/>
      <w:r w:rsidRPr="004E3B48">
        <w:rPr>
          <w:rFonts w:hint="eastAsia"/>
          <w:b/>
          <w:sz w:val="24"/>
          <w:szCs w:val="24"/>
        </w:rPr>
        <w:t>付款</w:t>
      </w:r>
      <w:bookmarkEnd w:id="93"/>
    </w:p>
    <w:p w14:paraId="591D7711" w14:textId="5A6D9CD2" w:rsidR="00E64CD0" w:rsidRPr="004E3B48" w:rsidRDefault="00E64CD0" w:rsidP="00E64CD0">
      <w:pPr>
        <w:rPr>
          <w:sz w:val="24"/>
          <w:szCs w:val="24"/>
        </w:rPr>
      </w:pPr>
    </w:p>
    <w:p w14:paraId="5D3A5970" w14:textId="77777777" w:rsidR="00E64CD0" w:rsidRPr="004E3B48" w:rsidRDefault="00E64CD0" w:rsidP="00E64CD0">
      <w:pPr>
        <w:rPr>
          <w:sz w:val="24"/>
          <w:szCs w:val="24"/>
        </w:rPr>
      </w:pPr>
      <w:r w:rsidRPr="004E3B48">
        <w:rPr>
          <w:rFonts w:hint="eastAsia"/>
          <w:sz w:val="24"/>
          <w:szCs w:val="24"/>
        </w:rPr>
        <w:t>雇主应向承包商支付：</w:t>
      </w:r>
    </w:p>
    <w:p w14:paraId="2285FB6D" w14:textId="77777777" w:rsidR="00E64CD0" w:rsidRPr="004E3B48" w:rsidRDefault="00E64CD0" w:rsidP="00E64CD0">
      <w:pPr>
        <w:rPr>
          <w:sz w:val="24"/>
          <w:szCs w:val="24"/>
        </w:rPr>
      </w:pPr>
    </w:p>
    <w:p w14:paraId="0FC91330" w14:textId="5C0E6F75" w:rsidR="00E64CD0" w:rsidRPr="004E3B48" w:rsidRDefault="00E64CD0" w:rsidP="00E64CD0">
      <w:pPr>
        <w:rPr>
          <w:sz w:val="24"/>
          <w:szCs w:val="24"/>
        </w:rPr>
      </w:pPr>
      <w:r w:rsidRPr="004E3B48">
        <w:rPr>
          <w:rFonts w:hint="eastAsia"/>
          <w:sz w:val="24"/>
          <w:szCs w:val="24"/>
        </w:rPr>
        <w:t>(</w:t>
      </w:r>
      <w:r w:rsidR="00573475" w:rsidRPr="004E3B48">
        <w:rPr>
          <w:sz w:val="24"/>
          <w:szCs w:val="24"/>
        </w:rPr>
        <w:t>a</w:t>
      </w:r>
      <w:r w:rsidRPr="004E3B48">
        <w:rPr>
          <w:rFonts w:hint="eastAsia"/>
          <w:sz w:val="24"/>
          <w:szCs w:val="24"/>
        </w:rPr>
        <w:t>)</w:t>
      </w:r>
      <w:r w:rsidRPr="004E3B48">
        <w:rPr>
          <w:rFonts w:hint="eastAsia"/>
          <w:sz w:val="24"/>
          <w:szCs w:val="24"/>
        </w:rPr>
        <w:tab/>
      </w:r>
      <w:r w:rsidRPr="004E3B48">
        <w:rPr>
          <w:rFonts w:hint="eastAsia"/>
          <w:sz w:val="24"/>
          <w:szCs w:val="24"/>
        </w:rPr>
        <w:t>各</w:t>
      </w:r>
      <w:r w:rsidR="00AE3AAB" w:rsidRPr="004E3B48">
        <w:rPr>
          <w:rFonts w:hint="eastAsia"/>
          <w:sz w:val="24"/>
          <w:szCs w:val="24"/>
        </w:rPr>
        <w:t>中期</w:t>
      </w:r>
      <w:r w:rsidRPr="004E3B48">
        <w:rPr>
          <w:rFonts w:hint="eastAsia"/>
          <w:sz w:val="24"/>
          <w:szCs w:val="24"/>
        </w:rPr>
        <w:t>付款证书确认的金额，支付时间在</w:t>
      </w:r>
      <w:r w:rsidR="00A85A57" w:rsidRPr="004E3B48">
        <w:rPr>
          <w:rFonts w:hint="eastAsia"/>
          <w:sz w:val="24"/>
          <w:szCs w:val="24"/>
        </w:rPr>
        <w:t>雇主</w:t>
      </w:r>
      <w:r w:rsidR="006B445A" w:rsidRPr="004E3B48">
        <w:rPr>
          <w:rFonts w:hint="eastAsia"/>
          <w:sz w:val="24"/>
          <w:szCs w:val="24"/>
        </w:rPr>
        <w:t>开具相应</w:t>
      </w:r>
      <w:r w:rsidR="00AE3AAB" w:rsidRPr="004E3B48">
        <w:rPr>
          <w:rFonts w:hint="eastAsia"/>
          <w:sz w:val="24"/>
          <w:szCs w:val="24"/>
        </w:rPr>
        <w:t>中期</w:t>
      </w:r>
      <w:r w:rsidR="006B445A" w:rsidRPr="004E3B48">
        <w:rPr>
          <w:rFonts w:hint="eastAsia"/>
          <w:sz w:val="24"/>
          <w:szCs w:val="24"/>
        </w:rPr>
        <w:t>付款证书</w:t>
      </w:r>
      <w:r w:rsidRPr="004E3B48">
        <w:rPr>
          <w:rFonts w:hint="eastAsia"/>
          <w:sz w:val="24"/>
          <w:szCs w:val="24"/>
        </w:rPr>
        <w:t>，</w:t>
      </w:r>
      <w:r w:rsidR="006B445A" w:rsidRPr="004E3B48">
        <w:rPr>
          <w:rFonts w:hint="eastAsia"/>
          <w:sz w:val="24"/>
          <w:szCs w:val="24"/>
        </w:rPr>
        <w:t>并在雇主收到由承包商开具的相应发票后</w:t>
      </w:r>
      <w:r w:rsidR="00573475" w:rsidRPr="00A15A0A">
        <w:rPr>
          <w:sz w:val="24"/>
          <w:szCs w:val="24"/>
          <w:highlight w:val="cyan"/>
        </w:rPr>
        <w:t>24</w:t>
      </w:r>
      <w:r w:rsidR="00FE63C6" w:rsidRPr="00A15A0A">
        <w:rPr>
          <w:sz w:val="24"/>
          <w:szCs w:val="24"/>
          <w:highlight w:val="cyan"/>
        </w:rPr>
        <w:t>5</w:t>
      </w:r>
      <w:r w:rsidRPr="00A15A0A">
        <w:rPr>
          <w:rFonts w:hint="eastAsia"/>
          <w:sz w:val="24"/>
          <w:szCs w:val="24"/>
          <w:highlight w:val="cyan"/>
        </w:rPr>
        <w:t>天</w:t>
      </w:r>
      <w:r w:rsidRPr="004E3B48">
        <w:rPr>
          <w:rFonts w:hint="eastAsia"/>
          <w:sz w:val="24"/>
          <w:szCs w:val="24"/>
        </w:rPr>
        <w:t>内；以及</w:t>
      </w:r>
    </w:p>
    <w:p w14:paraId="45AE4874" w14:textId="77777777" w:rsidR="00E64CD0" w:rsidRPr="004E3B48" w:rsidRDefault="00E64CD0" w:rsidP="00E64CD0">
      <w:pPr>
        <w:rPr>
          <w:sz w:val="24"/>
          <w:szCs w:val="24"/>
        </w:rPr>
      </w:pPr>
    </w:p>
    <w:p w14:paraId="2FF1D3C8" w14:textId="3C8C8DE0" w:rsidR="00E64CD0" w:rsidRPr="004E3B48" w:rsidRDefault="00E64CD0" w:rsidP="00E64CD0">
      <w:pPr>
        <w:rPr>
          <w:sz w:val="24"/>
          <w:szCs w:val="24"/>
        </w:rPr>
      </w:pPr>
      <w:r w:rsidRPr="004E3B48">
        <w:rPr>
          <w:rFonts w:hint="eastAsia"/>
          <w:sz w:val="24"/>
          <w:szCs w:val="24"/>
        </w:rPr>
        <w:t>(</w:t>
      </w:r>
      <w:r w:rsidR="00573475" w:rsidRPr="004E3B48">
        <w:rPr>
          <w:sz w:val="24"/>
          <w:szCs w:val="24"/>
        </w:rPr>
        <w:t>b</w:t>
      </w:r>
      <w:r w:rsidRPr="004E3B48">
        <w:rPr>
          <w:rFonts w:hint="eastAsia"/>
          <w:sz w:val="24"/>
          <w:szCs w:val="24"/>
        </w:rPr>
        <w:t>)</w:t>
      </w:r>
      <w:r w:rsidRPr="004E3B48">
        <w:rPr>
          <w:rFonts w:hint="eastAsia"/>
          <w:sz w:val="24"/>
          <w:szCs w:val="24"/>
        </w:rPr>
        <w:tab/>
      </w:r>
      <w:r w:rsidRPr="004E3B48">
        <w:rPr>
          <w:rFonts w:hint="eastAsia"/>
          <w:sz w:val="24"/>
          <w:szCs w:val="24"/>
        </w:rPr>
        <w:t>最终</w:t>
      </w:r>
      <w:r w:rsidR="005B0B83" w:rsidRPr="004E3B48">
        <w:rPr>
          <w:rFonts w:hint="eastAsia"/>
          <w:sz w:val="24"/>
          <w:szCs w:val="24"/>
        </w:rPr>
        <w:t>结算</w:t>
      </w:r>
      <w:r w:rsidRPr="004E3B48">
        <w:rPr>
          <w:rFonts w:hint="eastAsia"/>
          <w:sz w:val="24"/>
          <w:szCs w:val="24"/>
        </w:rPr>
        <w:t>证书确认的金额，支付时间在</w:t>
      </w:r>
      <w:r w:rsidR="00A85A57" w:rsidRPr="004E3B48">
        <w:rPr>
          <w:rFonts w:hint="eastAsia"/>
          <w:sz w:val="24"/>
          <w:szCs w:val="24"/>
        </w:rPr>
        <w:t>雇主</w:t>
      </w:r>
      <w:r w:rsidR="006B445A" w:rsidRPr="004E3B48">
        <w:rPr>
          <w:rFonts w:hint="eastAsia"/>
          <w:sz w:val="24"/>
          <w:szCs w:val="24"/>
        </w:rPr>
        <w:t>开具最终</w:t>
      </w:r>
      <w:r w:rsidR="005B0B83" w:rsidRPr="004E3B48">
        <w:rPr>
          <w:rFonts w:hint="eastAsia"/>
          <w:sz w:val="24"/>
          <w:szCs w:val="24"/>
        </w:rPr>
        <w:t>结算</w:t>
      </w:r>
      <w:r w:rsidR="006B445A" w:rsidRPr="004E3B48">
        <w:rPr>
          <w:rFonts w:hint="eastAsia"/>
          <w:sz w:val="24"/>
          <w:szCs w:val="24"/>
        </w:rPr>
        <w:t>证书</w:t>
      </w:r>
      <w:r w:rsidRPr="004E3B48">
        <w:rPr>
          <w:rFonts w:hint="eastAsia"/>
          <w:sz w:val="24"/>
          <w:szCs w:val="24"/>
        </w:rPr>
        <w:t>，并在雇主收到</w:t>
      </w:r>
      <w:r w:rsidR="006B445A" w:rsidRPr="004E3B48">
        <w:rPr>
          <w:rFonts w:hint="eastAsia"/>
          <w:sz w:val="24"/>
          <w:szCs w:val="24"/>
        </w:rPr>
        <w:t>由承包商开具的相应发票</w:t>
      </w:r>
      <w:r w:rsidRPr="004E3B48">
        <w:rPr>
          <w:rFonts w:hint="eastAsia"/>
          <w:sz w:val="24"/>
          <w:szCs w:val="24"/>
        </w:rPr>
        <w:t>后</w:t>
      </w:r>
      <w:r w:rsidR="00573475" w:rsidRPr="00A15A0A">
        <w:rPr>
          <w:sz w:val="24"/>
          <w:szCs w:val="24"/>
          <w:highlight w:val="cyan"/>
        </w:rPr>
        <w:t>24</w:t>
      </w:r>
      <w:r w:rsidR="00FE63C6" w:rsidRPr="00A15A0A">
        <w:rPr>
          <w:sz w:val="24"/>
          <w:szCs w:val="24"/>
          <w:highlight w:val="cyan"/>
        </w:rPr>
        <w:t>5</w:t>
      </w:r>
      <w:r w:rsidRPr="00A15A0A">
        <w:rPr>
          <w:rFonts w:hint="eastAsia"/>
          <w:sz w:val="24"/>
          <w:szCs w:val="24"/>
          <w:highlight w:val="cyan"/>
        </w:rPr>
        <w:t>天</w:t>
      </w:r>
      <w:r w:rsidRPr="004E3B48">
        <w:rPr>
          <w:rFonts w:hint="eastAsia"/>
          <w:sz w:val="24"/>
          <w:szCs w:val="24"/>
        </w:rPr>
        <w:t>内。</w:t>
      </w:r>
    </w:p>
    <w:p w14:paraId="6B567419" w14:textId="77777777" w:rsidR="00E64CD0" w:rsidRPr="004E3B48" w:rsidRDefault="00E64CD0" w:rsidP="00E64CD0">
      <w:pPr>
        <w:rPr>
          <w:sz w:val="24"/>
          <w:szCs w:val="24"/>
        </w:rPr>
      </w:pPr>
    </w:p>
    <w:p w14:paraId="3A26065F" w14:textId="44A469AE" w:rsidR="00E64CD0" w:rsidRPr="004E3B48" w:rsidRDefault="00E64CD0" w:rsidP="00E64CD0">
      <w:pPr>
        <w:rPr>
          <w:sz w:val="24"/>
          <w:szCs w:val="24"/>
        </w:rPr>
      </w:pPr>
      <w:r w:rsidRPr="004E3B48">
        <w:rPr>
          <w:rFonts w:hint="eastAsia"/>
          <w:sz w:val="24"/>
          <w:szCs w:val="24"/>
        </w:rPr>
        <w:t>每种货币的应付款额应汇入合同</w:t>
      </w:r>
      <w:r w:rsidR="00A85A57" w:rsidRPr="004E3B48">
        <w:rPr>
          <w:rFonts w:hint="eastAsia"/>
          <w:sz w:val="24"/>
          <w:szCs w:val="24"/>
        </w:rPr>
        <w:t>协议书数据表</w:t>
      </w:r>
      <w:r w:rsidRPr="004E3B48">
        <w:rPr>
          <w:rFonts w:hint="eastAsia"/>
          <w:sz w:val="24"/>
          <w:szCs w:val="24"/>
        </w:rPr>
        <w:t>指定的承包商银行账户。</w:t>
      </w:r>
    </w:p>
    <w:p w14:paraId="098664DD" w14:textId="1EB37AFD" w:rsidR="00325D7A" w:rsidRPr="004E3B48" w:rsidRDefault="00325D7A" w:rsidP="007D4522">
      <w:pPr>
        <w:rPr>
          <w:b/>
          <w:sz w:val="24"/>
          <w:szCs w:val="24"/>
        </w:rPr>
      </w:pPr>
    </w:p>
    <w:p w14:paraId="6682100D" w14:textId="62EDC0E8" w:rsidR="008B5463" w:rsidRPr="004E3B48" w:rsidRDefault="001B1188" w:rsidP="007D4522">
      <w:pPr>
        <w:rPr>
          <w:sz w:val="24"/>
          <w:szCs w:val="24"/>
        </w:rPr>
      </w:pPr>
      <w:r w:rsidRPr="004E3B48">
        <w:rPr>
          <w:rFonts w:hint="eastAsia"/>
          <w:sz w:val="24"/>
          <w:szCs w:val="24"/>
        </w:rPr>
        <w:t>上述付款不包括对任何暂列金额的支付，与暂列金额相关的工作付款仅应在发出指示要求实施此类暂列金额涵盖的工程（如果有）或合同条件第</w:t>
      </w:r>
      <w:r w:rsidR="00B96AE7" w:rsidRPr="004E3B48">
        <w:rPr>
          <w:rFonts w:hint="eastAsia"/>
          <w:sz w:val="24"/>
          <w:szCs w:val="24"/>
        </w:rPr>
        <w:t>1</w:t>
      </w:r>
      <w:r w:rsidR="00B96AE7" w:rsidRPr="004E3B48">
        <w:rPr>
          <w:sz w:val="24"/>
          <w:szCs w:val="24"/>
        </w:rPr>
        <w:t>2</w:t>
      </w:r>
      <w:r w:rsidRPr="004E3B48">
        <w:rPr>
          <w:rFonts w:hint="eastAsia"/>
          <w:sz w:val="24"/>
          <w:szCs w:val="24"/>
        </w:rPr>
        <w:t>条</w:t>
      </w:r>
      <w:r w:rsidR="00B96AE7" w:rsidRPr="004E3B48">
        <w:rPr>
          <w:rFonts w:hint="eastAsia"/>
          <w:sz w:val="24"/>
          <w:szCs w:val="24"/>
        </w:rPr>
        <w:t>[</w:t>
      </w:r>
      <w:r w:rsidR="00B96AE7" w:rsidRPr="004E3B48">
        <w:rPr>
          <w:rFonts w:hint="eastAsia"/>
          <w:sz w:val="24"/>
          <w:szCs w:val="24"/>
        </w:rPr>
        <w:t>变更和调整</w:t>
      </w:r>
      <w:r w:rsidR="00B96AE7" w:rsidRPr="004E3B48">
        <w:rPr>
          <w:sz w:val="24"/>
          <w:szCs w:val="24"/>
        </w:rPr>
        <w:t>]</w:t>
      </w:r>
      <w:r w:rsidRPr="004E3B48">
        <w:rPr>
          <w:rFonts w:hint="eastAsia"/>
          <w:sz w:val="24"/>
          <w:szCs w:val="24"/>
        </w:rPr>
        <w:t>下的变更工作之后进行支付。批准的变更额在该项变更工作审核完成且实体工作按要求完成后，将纳入合同金额按照付款计划表支付。</w:t>
      </w:r>
    </w:p>
    <w:p w14:paraId="195EF0F0" w14:textId="77777777" w:rsidR="008B5463" w:rsidRPr="004E3B48" w:rsidRDefault="008B5463" w:rsidP="007D4522">
      <w:pPr>
        <w:rPr>
          <w:b/>
          <w:sz w:val="24"/>
          <w:szCs w:val="24"/>
        </w:rPr>
      </w:pPr>
    </w:p>
    <w:p w14:paraId="1664190F" w14:textId="054EEBD4" w:rsidR="00325D7A" w:rsidRPr="004E3B48" w:rsidRDefault="00325D7A" w:rsidP="00945784">
      <w:pPr>
        <w:pStyle w:val="aa"/>
        <w:numPr>
          <w:ilvl w:val="1"/>
          <w:numId w:val="5"/>
        </w:numPr>
        <w:outlineLvl w:val="1"/>
        <w:rPr>
          <w:b/>
          <w:sz w:val="24"/>
          <w:szCs w:val="24"/>
        </w:rPr>
      </w:pPr>
      <w:r w:rsidRPr="004E3B48">
        <w:rPr>
          <w:rFonts w:hint="eastAsia"/>
          <w:b/>
          <w:sz w:val="24"/>
          <w:szCs w:val="24"/>
        </w:rPr>
        <w:t>延误的付款</w:t>
      </w:r>
    </w:p>
    <w:p w14:paraId="6E315A8F" w14:textId="6431264D" w:rsidR="00325D7A" w:rsidRPr="004E3B48" w:rsidRDefault="00325D7A" w:rsidP="007D4522">
      <w:pPr>
        <w:rPr>
          <w:b/>
          <w:sz w:val="24"/>
          <w:szCs w:val="24"/>
        </w:rPr>
      </w:pPr>
    </w:p>
    <w:p w14:paraId="44194914" w14:textId="2CCE60F8" w:rsidR="00952D73" w:rsidRPr="004E3B48" w:rsidRDefault="00952D73" w:rsidP="00952D73">
      <w:pPr>
        <w:rPr>
          <w:sz w:val="24"/>
          <w:szCs w:val="24"/>
        </w:rPr>
      </w:pPr>
      <w:r w:rsidRPr="004E3B48">
        <w:rPr>
          <w:rFonts w:hint="eastAsia"/>
          <w:sz w:val="24"/>
          <w:szCs w:val="24"/>
        </w:rPr>
        <w:t>如果雇主没有按照第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_Ref529971426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13.4</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付款</w:t>
      </w:r>
      <w:r w:rsidRPr="004E3B48">
        <w:rPr>
          <w:rFonts w:hint="eastAsia"/>
          <w:sz w:val="24"/>
          <w:szCs w:val="24"/>
        </w:rPr>
        <w:t>]</w:t>
      </w:r>
      <w:r w:rsidR="00F43EED" w:rsidRPr="004E3B48">
        <w:rPr>
          <w:rFonts w:hint="eastAsia"/>
          <w:sz w:val="24"/>
          <w:szCs w:val="24"/>
        </w:rPr>
        <w:t>约定</w:t>
      </w:r>
      <w:r w:rsidRPr="004E3B48">
        <w:rPr>
          <w:rFonts w:hint="eastAsia"/>
          <w:sz w:val="24"/>
          <w:szCs w:val="24"/>
        </w:rPr>
        <w:t>的时间进行付款，承包商可以：</w:t>
      </w:r>
    </w:p>
    <w:p w14:paraId="2438B772" w14:textId="77777777" w:rsidR="00952D73" w:rsidRPr="004E3B48" w:rsidRDefault="00952D73" w:rsidP="00952D73">
      <w:pPr>
        <w:rPr>
          <w:sz w:val="24"/>
          <w:szCs w:val="24"/>
        </w:rPr>
      </w:pPr>
    </w:p>
    <w:p w14:paraId="19156E4B" w14:textId="046AE057" w:rsidR="00952D73" w:rsidRPr="004E3B48" w:rsidRDefault="00952D73" w:rsidP="00952D73">
      <w:pPr>
        <w:rPr>
          <w:sz w:val="24"/>
          <w:szCs w:val="24"/>
        </w:rPr>
      </w:pPr>
      <w:r w:rsidRPr="004E3B48">
        <w:rPr>
          <w:rFonts w:hint="eastAsia"/>
          <w:sz w:val="24"/>
          <w:szCs w:val="24"/>
        </w:rPr>
        <w:t>（</w:t>
      </w:r>
      <w:r w:rsidRPr="004E3B48">
        <w:rPr>
          <w:rFonts w:hint="eastAsia"/>
          <w:sz w:val="24"/>
          <w:szCs w:val="24"/>
        </w:rPr>
        <w:t>a</w:t>
      </w:r>
      <w:r w:rsidRPr="004E3B48">
        <w:rPr>
          <w:rFonts w:hint="eastAsia"/>
          <w:sz w:val="24"/>
          <w:szCs w:val="24"/>
        </w:rPr>
        <w:t>）</w:t>
      </w:r>
      <w:r w:rsidRPr="004E3B48">
        <w:rPr>
          <w:rFonts w:hint="eastAsia"/>
          <w:sz w:val="24"/>
          <w:szCs w:val="24"/>
        </w:rPr>
        <w:tab/>
      </w:r>
      <w:r w:rsidRPr="004E3B48">
        <w:rPr>
          <w:rFonts w:hint="eastAsia"/>
          <w:sz w:val="24"/>
          <w:szCs w:val="24"/>
        </w:rPr>
        <w:t>就该延迟付款向雇主发出书面通知，若在通知发出后</w:t>
      </w:r>
      <w:r w:rsidRPr="004E3B48">
        <w:rPr>
          <w:rFonts w:hint="eastAsia"/>
          <w:sz w:val="24"/>
          <w:szCs w:val="24"/>
        </w:rPr>
        <w:t>60</w:t>
      </w:r>
      <w:r w:rsidRPr="004E3B48">
        <w:rPr>
          <w:rFonts w:hint="eastAsia"/>
          <w:sz w:val="24"/>
          <w:szCs w:val="24"/>
        </w:rPr>
        <w:t>天内仍未支付的，承包商有权要求就确认的未付款额按中国人民银行在基准日实施的一年期人民币贷款基准利率，收取延误的费用。该延误期应认为从按照第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_Ref529971426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13.4</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付款</w:t>
      </w:r>
      <w:r w:rsidRPr="004E3B48">
        <w:rPr>
          <w:rFonts w:hint="eastAsia"/>
          <w:sz w:val="24"/>
          <w:szCs w:val="24"/>
        </w:rPr>
        <w:t>]</w:t>
      </w:r>
      <w:r w:rsidR="00F43EED" w:rsidRPr="004E3B48">
        <w:rPr>
          <w:rFonts w:hint="eastAsia"/>
          <w:sz w:val="24"/>
          <w:szCs w:val="24"/>
        </w:rPr>
        <w:t>约定</w:t>
      </w:r>
      <w:r w:rsidRPr="004E3B48">
        <w:rPr>
          <w:rFonts w:hint="eastAsia"/>
          <w:sz w:val="24"/>
          <w:szCs w:val="24"/>
        </w:rPr>
        <w:t>的支付日期算起</w:t>
      </w:r>
      <w:r w:rsidRPr="004E3B48">
        <w:rPr>
          <w:rFonts w:hint="eastAsia"/>
          <w:sz w:val="24"/>
          <w:szCs w:val="24"/>
        </w:rPr>
        <w:t>;</w:t>
      </w:r>
    </w:p>
    <w:p w14:paraId="3CE84A3F" w14:textId="77777777" w:rsidR="00952D73" w:rsidRPr="004E3B48" w:rsidRDefault="00952D73" w:rsidP="00952D73">
      <w:pPr>
        <w:rPr>
          <w:sz w:val="24"/>
          <w:szCs w:val="24"/>
        </w:rPr>
      </w:pPr>
    </w:p>
    <w:p w14:paraId="6634E78B" w14:textId="132D1FB5" w:rsidR="00952D73" w:rsidRPr="004E3B48" w:rsidRDefault="00952D73" w:rsidP="00952D73">
      <w:pPr>
        <w:rPr>
          <w:sz w:val="24"/>
          <w:szCs w:val="24"/>
        </w:rPr>
      </w:pPr>
      <w:r w:rsidRPr="004E3B48">
        <w:rPr>
          <w:rFonts w:hint="eastAsia"/>
          <w:sz w:val="24"/>
          <w:szCs w:val="24"/>
        </w:rPr>
        <w:t>（</w:t>
      </w:r>
      <w:r w:rsidRPr="004E3B48">
        <w:rPr>
          <w:rFonts w:hint="eastAsia"/>
          <w:sz w:val="24"/>
          <w:szCs w:val="24"/>
        </w:rPr>
        <w:t>b</w:t>
      </w:r>
      <w:r w:rsidRPr="004E3B48">
        <w:rPr>
          <w:rFonts w:hint="eastAsia"/>
          <w:sz w:val="24"/>
          <w:szCs w:val="24"/>
        </w:rPr>
        <w:t>）</w:t>
      </w:r>
      <w:r w:rsidRPr="004E3B48">
        <w:rPr>
          <w:rFonts w:hint="eastAsia"/>
          <w:sz w:val="24"/>
          <w:szCs w:val="24"/>
        </w:rPr>
        <w:tab/>
      </w:r>
      <w:r w:rsidRPr="004E3B48">
        <w:rPr>
          <w:rFonts w:hint="eastAsia"/>
          <w:sz w:val="24"/>
          <w:szCs w:val="24"/>
        </w:rPr>
        <w:t>在相应发票开具后</w:t>
      </w:r>
      <w:r w:rsidRPr="004E3B48">
        <w:rPr>
          <w:rFonts w:hint="eastAsia"/>
          <w:sz w:val="24"/>
          <w:szCs w:val="24"/>
        </w:rPr>
        <w:t>270</w:t>
      </w:r>
      <w:r w:rsidRPr="004E3B48">
        <w:rPr>
          <w:rFonts w:hint="eastAsia"/>
          <w:sz w:val="24"/>
          <w:szCs w:val="24"/>
        </w:rPr>
        <w:t>天内雇主未进行付款，就该延迟付款向雇主发出书面通知后</w:t>
      </w:r>
      <w:r w:rsidRPr="004E3B48">
        <w:rPr>
          <w:rFonts w:hint="eastAsia"/>
          <w:sz w:val="24"/>
          <w:szCs w:val="24"/>
        </w:rPr>
        <w:t>60</w:t>
      </w:r>
      <w:r w:rsidRPr="004E3B48">
        <w:rPr>
          <w:rFonts w:hint="eastAsia"/>
          <w:sz w:val="24"/>
          <w:szCs w:val="24"/>
        </w:rPr>
        <w:t>天内仍未支付的，承包商可以按照第</w:t>
      </w:r>
      <w:r w:rsidR="004B3B75" w:rsidRPr="004E3B48">
        <w:rPr>
          <w:sz w:val="24"/>
          <w:szCs w:val="24"/>
        </w:rPr>
        <w:fldChar w:fldCharType="begin"/>
      </w:r>
      <w:r w:rsidR="004B3B75" w:rsidRPr="004E3B48">
        <w:rPr>
          <w:sz w:val="24"/>
          <w:szCs w:val="24"/>
        </w:rPr>
        <w:instrText xml:space="preserve"> </w:instrText>
      </w:r>
      <w:r w:rsidR="004B3B75" w:rsidRPr="004E3B48">
        <w:rPr>
          <w:rFonts w:hint="eastAsia"/>
          <w:sz w:val="24"/>
          <w:szCs w:val="24"/>
        </w:rPr>
        <w:instrText>REF _Ref530073143 \r \h</w:instrText>
      </w:r>
      <w:r w:rsidR="004B3B75" w:rsidRPr="004E3B48">
        <w:rPr>
          <w:sz w:val="24"/>
          <w:szCs w:val="24"/>
        </w:rPr>
        <w:instrText xml:space="preserve"> </w:instrText>
      </w:r>
      <w:r w:rsidR="004E3B48">
        <w:rPr>
          <w:sz w:val="24"/>
          <w:szCs w:val="24"/>
        </w:rPr>
        <w:instrText xml:space="preserve"> \* MERGEFORMAT </w:instrText>
      </w:r>
      <w:r w:rsidR="004B3B75" w:rsidRPr="004E3B48">
        <w:rPr>
          <w:sz w:val="24"/>
          <w:szCs w:val="24"/>
        </w:rPr>
      </w:r>
      <w:r w:rsidR="004B3B75" w:rsidRPr="004E3B48">
        <w:rPr>
          <w:sz w:val="24"/>
          <w:szCs w:val="24"/>
        </w:rPr>
        <w:fldChar w:fldCharType="separate"/>
      </w:r>
      <w:r w:rsidR="00B87123" w:rsidRPr="004E3B48">
        <w:rPr>
          <w:sz w:val="24"/>
          <w:szCs w:val="24"/>
        </w:rPr>
        <w:t>15</w:t>
      </w:r>
      <w:r w:rsidR="004B3B75" w:rsidRPr="004E3B48">
        <w:rPr>
          <w:sz w:val="24"/>
          <w:szCs w:val="24"/>
        </w:rPr>
        <w:fldChar w:fldCharType="end"/>
      </w:r>
      <w:r w:rsidR="00CD4FAF" w:rsidRPr="004E3B48">
        <w:rPr>
          <w:rFonts w:hint="eastAsia"/>
          <w:sz w:val="24"/>
          <w:szCs w:val="24"/>
        </w:rPr>
        <w:t>条</w:t>
      </w:r>
      <w:r w:rsidR="00F43EED" w:rsidRPr="004E3B48">
        <w:rPr>
          <w:rFonts w:hint="eastAsia"/>
          <w:sz w:val="24"/>
          <w:szCs w:val="24"/>
        </w:rPr>
        <w:t>[</w:t>
      </w:r>
      <w:r w:rsidR="00F43EED" w:rsidRPr="004E3B48">
        <w:rPr>
          <w:rFonts w:hint="eastAsia"/>
          <w:sz w:val="24"/>
          <w:szCs w:val="24"/>
        </w:rPr>
        <w:t>由承包商终止</w:t>
      </w:r>
      <w:r w:rsidR="00F43EED" w:rsidRPr="004E3B48">
        <w:rPr>
          <w:sz w:val="24"/>
          <w:szCs w:val="24"/>
        </w:rPr>
        <w:t>]</w:t>
      </w:r>
      <w:r w:rsidRPr="004E3B48">
        <w:rPr>
          <w:rFonts w:hint="eastAsia"/>
          <w:sz w:val="24"/>
          <w:szCs w:val="24"/>
        </w:rPr>
        <w:t>终止合同；</w:t>
      </w:r>
    </w:p>
    <w:p w14:paraId="61EA2E45" w14:textId="77777777" w:rsidR="00952D73" w:rsidRPr="004E3B48" w:rsidRDefault="00952D73" w:rsidP="00952D73">
      <w:pPr>
        <w:rPr>
          <w:sz w:val="24"/>
          <w:szCs w:val="24"/>
        </w:rPr>
      </w:pPr>
    </w:p>
    <w:p w14:paraId="5242FEF9" w14:textId="52D574AF" w:rsidR="006B445A" w:rsidRPr="004E3B48" w:rsidRDefault="00952D73" w:rsidP="00952D73">
      <w:pPr>
        <w:rPr>
          <w:sz w:val="24"/>
          <w:szCs w:val="24"/>
        </w:rPr>
      </w:pPr>
      <w:r w:rsidRPr="004E3B48">
        <w:rPr>
          <w:rFonts w:hint="eastAsia"/>
          <w:sz w:val="24"/>
          <w:szCs w:val="24"/>
        </w:rPr>
        <w:t>但是，承包商无权因雇主延迟付款而暂停、减缓工程或要求工期顺延，除非根据本合同终止条款终止合同。</w:t>
      </w:r>
    </w:p>
    <w:p w14:paraId="76E4B28B" w14:textId="77777777" w:rsidR="001560FA" w:rsidRPr="004E3B48" w:rsidRDefault="001560FA" w:rsidP="007D4522">
      <w:pPr>
        <w:rPr>
          <w:b/>
          <w:sz w:val="24"/>
          <w:szCs w:val="24"/>
        </w:rPr>
      </w:pPr>
    </w:p>
    <w:p w14:paraId="2CE96C31" w14:textId="43C51160" w:rsidR="00325D7A" w:rsidRPr="004E3B48" w:rsidRDefault="00325D7A" w:rsidP="00945784">
      <w:pPr>
        <w:pStyle w:val="aa"/>
        <w:numPr>
          <w:ilvl w:val="1"/>
          <w:numId w:val="5"/>
        </w:numPr>
        <w:outlineLvl w:val="1"/>
        <w:rPr>
          <w:b/>
          <w:sz w:val="24"/>
          <w:szCs w:val="24"/>
        </w:rPr>
      </w:pPr>
      <w:bookmarkStart w:id="94" w:name="_Ref529955968"/>
      <w:r w:rsidRPr="004E3B48">
        <w:rPr>
          <w:rFonts w:hint="eastAsia"/>
          <w:b/>
          <w:sz w:val="24"/>
          <w:szCs w:val="24"/>
        </w:rPr>
        <w:t>保留金的支付</w:t>
      </w:r>
      <w:bookmarkEnd w:id="94"/>
    </w:p>
    <w:p w14:paraId="6A252488" w14:textId="2DF76F17" w:rsidR="006B445A" w:rsidRPr="004E3B48" w:rsidRDefault="006B445A" w:rsidP="006B445A">
      <w:pPr>
        <w:rPr>
          <w:b/>
          <w:sz w:val="24"/>
          <w:szCs w:val="24"/>
        </w:rPr>
      </w:pPr>
    </w:p>
    <w:p w14:paraId="1DB46EF3" w14:textId="44B696F6" w:rsidR="006B445A" w:rsidRPr="004E3B48" w:rsidRDefault="00952D73" w:rsidP="006B445A">
      <w:pPr>
        <w:rPr>
          <w:sz w:val="24"/>
          <w:szCs w:val="24"/>
        </w:rPr>
      </w:pPr>
      <w:r w:rsidRPr="004E3B48">
        <w:rPr>
          <w:rFonts w:hint="eastAsia"/>
          <w:sz w:val="24"/>
          <w:szCs w:val="24"/>
        </w:rPr>
        <w:t>当缺陷通知期届满</w:t>
      </w:r>
      <w:r w:rsidR="00DF6169" w:rsidRPr="004E3B48">
        <w:rPr>
          <w:rFonts w:hint="eastAsia"/>
          <w:sz w:val="24"/>
          <w:szCs w:val="24"/>
        </w:rPr>
        <w:t>（如有多个缺陷通知期，则为最后一个缺陷通知期届满时）</w:t>
      </w:r>
      <w:r w:rsidRPr="004E3B48">
        <w:rPr>
          <w:rFonts w:hint="eastAsia"/>
          <w:sz w:val="24"/>
          <w:szCs w:val="24"/>
        </w:rPr>
        <w:t>，</w:t>
      </w:r>
      <w:r w:rsidRPr="004E3B48">
        <w:rPr>
          <w:rFonts w:hint="eastAsia"/>
          <w:sz w:val="24"/>
          <w:szCs w:val="24"/>
        </w:rPr>
        <w:lastRenderedPageBreak/>
        <w:t>颁发履约证书时，</w:t>
      </w:r>
      <w:r w:rsidR="00236538" w:rsidRPr="004E3B48">
        <w:rPr>
          <w:rFonts w:hint="eastAsia"/>
          <w:sz w:val="24"/>
          <w:szCs w:val="24"/>
        </w:rPr>
        <w:t>雇主</w:t>
      </w:r>
      <w:r w:rsidRPr="004E3B48">
        <w:rPr>
          <w:rFonts w:hint="eastAsia"/>
          <w:sz w:val="24"/>
          <w:szCs w:val="24"/>
        </w:rPr>
        <w:t>应确认将保留金全部支付给承包商。</w:t>
      </w:r>
    </w:p>
    <w:p w14:paraId="0E25C629" w14:textId="5A2FC864" w:rsidR="00325D7A" w:rsidRPr="004E3B48" w:rsidRDefault="00325D7A" w:rsidP="007D4522">
      <w:pPr>
        <w:rPr>
          <w:sz w:val="24"/>
          <w:szCs w:val="24"/>
        </w:rPr>
      </w:pPr>
    </w:p>
    <w:p w14:paraId="762798B0" w14:textId="4036708B" w:rsidR="00325D7A" w:rsidRPr="004E3B48" w:rsidRDefault="00325D7A" w:rsidP="00945784">
      <w:pPr>
        <w:pStyle w:val="aa"/>
        <w:numPr>
          <w:ilvl w:val="1"/>
          <w:numId w:val="5"/>
        </w:numPr>
        <w:outlineLvl w:val="1"/>
        <w:rPr>
          <w:b/>
          <w:sz w:val="24"/>
          <w:szCs w:val="24"/>
        </w:rPr>
      </w:pPr>
      <w:bookmarkStart w:id="95" w:name="_Ref529971957"/>
      <w:r w:rsidRPr="004E3B48">
        <w:rPr>
          <w:rFonts w:hint="eastAsia"/>
          <w:b/>
          <w:sz w:val="24"/>
          <w:szCs w:val="24"/>
        </w:rPr>
        <w:t>竣工报表</w:t>
      </w:r>
      <w:bookmarkEnd w:id="95"/>
    </w:p>
    <w:p w14:paraId="42423C73" w14:textId="0215EB83" w:rsidR="00325D7A" w:rsidRPr="004E3B48" w:rsidRDefault="00325D7A" w:rsidP="007D4522">
      <w:pPr>
        <w:rPr>
          <w:sz w:val="24"/>
          <w:szCs w:val="24"/>
        </w:rPr>
      </w:pPr>
    </w:p>
    <w:p w14:paraId="37C95C2A" w14:textId="45261BC6" w:rsidR="00325D7A" w:rsidRPr="004E3B48" w:rsidRDefault="00325D7A" w:rsidP="00325D7A">
      <w:pPr>
        <w:rPr>
          <w:sz w:val="24"/>
          <w:szCs w:val="24"/>
        </w:rPr>
      </w:pPr>
      <w:r w:rsidRPr="004E3B48">
        <w:rPr>
          <w:rFonts w:hint="eastAsia"/>
          <w:sz w:val="24"/>
          <w:szCs w:val="24"/>
        </w:rPr>
        <w:t>承包商在收到工程接收证书后</w:t>
      </w:r>
      <w:r w:rsidRPr="004E3B48">
        <w:rPr>
          <w:rFonts w:hint="eastAsia"/>
          <w:sz w:val="24"/>
          <w:szCs w:val="24"/>
        </w:rPr>
        <w:t>84</w:t>
      </w:r>
      <w:r w:rsidRPr="004E3B48">
        <w:rPr>
          <w:rFonts w:hint="eastAsia"/>
          <w:sz w:val="24"/>
          <w:szCs w:val="24"/>
        </w:rPr>
        <w:t>天内，应按照第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_Ref529955959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13.2</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00AE3AAB" w:rsidRPr="004E3B48">
        <w:rPr>
          <w:rFonts w:hint="eastAsia"/>
          <w:sz w:val="24"/>
          <w:szCs w:val="24"/>
        </w:rPr>
        <w:t>中期</w:t>
      </w:r>
      <w:r w:rsidRPr="004E3B48">
        <w:rPr>
          <w:rFonts w:hint="eastAsia"/>
          <w:sz w:val="24"/>
          <w:szCs w:val="24"/>
        </w:rPr>
        <w:t>付款证书的申请</w:t>
      </w:r>
      <w:r w:rsidRPr="004E3B48">
        <w:rPr>
          <w:rFonts w:hint="eastAsia"/>
          <w:sz w:val="24"/>
          <w:szCs w:val="24"/>
        </w:rPr>
        <w:t>]</w:t>
      </w:r>
      <w:r w:rsidRPr="004E3B48">
        <w:rPr>
          <w:rFonts w:hint="eastAsia"/>
          <w:sz w:val="24"/>
          <w:szCs w:val="24"/>
        </w:rPr>
        <w:t>的要求，向</w:t>
      </w:r>
      <w:r w:rsidR="00236538" w:rsidRPr="004E3B48">
        <w:rPr>
          <w:rFonts w:hint="eastAsia"/>
          <w:sz w:val="24"/>
          <w:szCs w:val="24"/>
        </w:rPr>
        <w:t>雇主</w:t>
      </w:r>
      <w:r w:rsidRPr="004E3B48">
        <w:rPr>
          <w:rFonts w:hint="eastAsia"/>
          <w:sz w:val="24"/>
          <w:szCs w:val="24"/>
        </w:rPr>
        <w:t>提交竣工报表及证明文件，一式六份，列出：</w:t>
      </w:r>
    </w:p>
    <w:p w14:paraId="42E19957" w14:textId="77777777" w:rsidR="00325D7A" w:rsidRPr="004E3B48" w:rsidRDefault="00325D7A" w:rsidP="00325D7A">
      <w:pPr>
        <w:rPr>
          <w:sz w:val="24"/>
          <w:szCs w:val="24"/>
        </w:rPr>
      </w:pPr>
    </w:p>
    <w:p w14:paraId="63C46F87" w14:textId="70F26309" w:rsidR="00325D7A" w:rsidRPr="004E3B48" w:rsidRDefault="00325D7A" w:rsidP="00325D7A">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截止工程接收证书载明的日期，按合同要求完成的所有工作的价值；</w:t>
      </w:r>
      <w:r w:rsidR="001C1E50" w:rsidRPr="004E3B48">
        <w:rPr>
          <w:rFonts w:hint="eastAsia"/>
          <w:sz w:val="24"/>
          <w:szCs w:val="24"/>
        </w:rPr>
        <w:t>以及</w:t>
      </w:r>
    </w:p>
    <w:p w14:paraId="2E48A191" w14:textId="77777777" w:rsidR="00325D7A" w:rsidRPr="004E3B48" w:rsidRDefault="00325D7A" w:rsidP="00325D7A">
      <w:pPr>
        <w:rPr>
          <w:sz w:val="24"/>
          <w:szCs w:val="24"/>
        </w:rPr>
      </w:pPr>
    </w:p>
    <w:p w14:paraId="0C560F65" w14:textId="77777777" w:rsidR="00325D7A" w:rsidRPr="004E3B48" w:rsidRDefault="00325D7A" w:rsidP="00325D7A">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承包商认为根据合同规定将应付给他的任何其他款项的估计款额。估计款额在竣工报表中应单独列出。</w:t>
      </w:r>
    </w:p>
    <w:p w14:paraId="5C995DB3" w14:textId="77777777" w:rsidR="00325D7A" w:rsidRPr="004E3B48" w:rsidRDefault="00325D7A" w:rsidP="00325D7A">
      <w:pPr>
        <w:rPr>
          <w:sz w:val="24"/>
          <w:szCs w:val="24"/>
        </w:rPr>
      </w:pPr>
    </w:p>
    <w:p w14:paraId="1DF8AB00" w14:textId="62045D89" w:rsidR="00325D7A" w:rsidRPr="004E3B48" w:rsidRDefault="00325D7A" w:rsidP="00325D7A">
      <w:pPr>
        <w:rPr>
          <w:sz w:val="24"/>
          <w:szCs w:val="24"/>
        </w:rPr>
      </w:pPr>
      <w:r w:rsidRPr="004E3B48">
        <w:rPr>
          <w:rFonts w:hint="eastAsia"/>
          <w:sz w:val="24"/>
          <w:szCs w:val="24"/>
        </w:rPr>
        <w:t>此时</w:t>
      </w:r>
      <w:r w:rsidR="00236538" w:rsidRPr="004E3B48">
        <w:rPr>
          <w:rFonts w:hint="eastAsia"/>
          <w:sz w:val="24"/>
          <w:szCs w:val="24"/>
        </w:rPr>
        <w:t>雇主</w:t>
      </w:r>
      <w:r w:rsidRPr="004E3B48">
        <w:rPr>
          <w:rFonts w:hint="eastAsia"/>
          <w:sz w:val="24"/>
          <w:szCs w:val="24"/>
        </w:rPr>
        <w:t>应按照第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_Ref529971681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13.3</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00AE3AAB" w:rsidRPr="004E3B48">
        <w:rPr>
          <w:rFonts w:hint="eastAsia"/>
          <w:sz w:val="24"/>
          <w:szCs w:val="24"/>
        </w:rPr>
        <w:t>中期</w:t>
      </w:r>
      <w:r w:rsidRPr="004E3B48">
        <w:rPr>
          <w:rFonts w:hint="eastAsia"/>
          <w:sz w:val="24"/>
          <w:szCs w:val="24"/>
        </w:rPr>
        <w:t>付款证书的颁发</w:t>
      </w:r>
      <w:r w:rsidRPr="004E3B48">
        <w:rPr>
          <w:rFonts w:hint="eastAsia"/>
          <w:sz w:val="24"/>
          <w:szCs w:val="24"/>
        </w:rPr>
        <w:t>]</w:t>
      </w:r>
      <w:r w:rsidRPr="004E3B48">
        <w:rPr>
          <w:rFonts w:hint="eastAsia"/>
          <w:sz w:val="24"/>
          <w:szCs w:val="24"/>
        </w:rPr>
        <w:t>的</w:t>
      </w:r>
      <w:r w:rsidR="001C1E50" w:rsidRPr="004E3B48">
        <w:rPr>
          <w:rFonts w:hint="eastAsia"/>
          <w:sz w:val="24"/>
          <w:szCs w:val="24"/>
        </w:rPr>
        <w:t>约定</w:t>
      </w:r>
      <w:r w:rsidRPr="004E3B48">
        <w:rPr>
          <w:rFonts w:hint="eastAsia"/>
          <w:sz w:val="24"/>
          <w:szCs w:val="24"/>
        </w:rPr>
        <w:t>予以确认。</w:t>
      </w:r>
    </w:p>
    <w:p w14:paraId="5B94AF3D" w14:textId="7213938B" w:rsidR="00325D7A" w:rsidRPr="004E3B48" w:rsidRDefault="00325D7A" w:rsidP="00325D7A">
      <w:pPr>
        <w:rPr>
          <w:sz w:val="24"/>
          <w:szCs w:val="24"/>
        </w:rPr>
      </w:pPr>
    </w:p>
    <w:p w14:paraId="74103A46" w14:textId="0B251699" w:rsidR="00325D7A" w:rsidRPr="004E3B48" w:rsidRDefault="00FF1C6D" w:rsidP="00945784">
      <w:pPr>
        <w:pStyle w:val="aa"/>
        <w:numPr>
          <w:ilvl w:val="1"/>
          <w:numId w:val="5"/>
        </w:numPr>
        <w:outlineLvl w:val="1"/>
        <w:rPr>
          <w:b/>
          <w:sz w:val="24"/>
          <w:szCs w:val="24"/>
        </w:rPr>
      </w:pPr>
      <w:bookmarkStart w:id="96" w:name="_Ref529955878"/>
      <w:r w:rsidRPr="004E3B48">
        <w:rPr>
          <w:rFonts w:hint="eastAsia"/>
          <w:b/>
          <w:sz w:val="24"/>
          <w:szCs w:val="24"/>
        </w:rPr>
        <w:t>最终</w:t>
      </w:r>
      <w:r w:rsidR="00EC3144" w:rsidRPr="004E3B48">
        <w:rPr>
          <w:rFonts w:hint="eastAsia"/>
          <w:b/>
          <w:sz w:val="24"/>
          <w:szCs w:val="24"/>
        </w:rPr>
        <w:t>结算</w:t>
      </w:r>
      <w:r w:rsidRPr="004E3B48">
        <w:rPr>
          <w:rFonts w:hint="eastAsia"/>
          <w:b/>
          <w:sz w:val="24"/>
          <w:szCs w:val="24"/>
        </w:rPr>
        <w:t>证书的申请</w:t>
      </w:r>
      <w:bookmarkEnd w:id="96"/>
    </w:p>
    <w:p w14:paraId="5AD6787F" w14:textId="70D9746E" w:rsidR="00FF1C6D" w:rsidRPr="004E3B48" w:rsidRDefault="00FF1C6D" w:rsidP="00325D7A">
      <w:pPr>
        <w:rPr>
          <w:sz w:val="24"/>
          <w:szCs w:val="24"/>
        </w:rPr>
      </w:pPr>
    </w:p>
    <w:p w14:paraId="0D758F46" w14:textId="23EA8FC4" w:rsidR="00FF1C6D" w:rsidRPr="004E3B48" w:rsidRDefault="00FF1C6D" w:rsidP="00FF1C6D">
      <w:pPr>
        <w:rPr>
          <w:sz w:val="24"/>
          <w:szCs w:val="24"/>
        </w:rPr>
      </w:pPr>
      <w:r w:rsidRPr="004E3B48">
        <w:rPr>
          <w:rFonts w:hint="eastAsia"/>
          <w:sz w:val="24"/>
          <w:szCs w:val="24"/>
        </w:rPr>
        <w:t>承包商在收到履约证书后</w:t>
      </w:r>
      <w:r w:rsidRPr="004E3B48">
        <w:rPr>
          <w:rFonts w:hint="eastAsia"/>
          <w:sz w:val="24"/>
          <w:szCs w:val="24"/>
        </w:rPr>
        <w:t>56</w:t>
      </w:r>
      <w:r w:rsidRPr="004E3B48">
        <w:rPr>
          <w:rFonts w:hint="eastAsia"/>
          <w:sz w:val="24"/>
          <w:szCs w:val="24"/>
        </w:rPr>
        <w:t>天内，应向</w:t>
      </w:r>
      <w:r w:rsidR="00236538" w:rsidRPr="004E3B48">
        <w:rPr>
          <w:rFonts w:hint="eastAsia"/>
          <w:sz w:val="24"/>
          <w:szCs w:val="24"/>
        </w:rPr>
        <w:t>雇主</w:t>
      </w:r>
      <w:r w:rsidRPr="004E3B48">
        <w:rPr>
          <w:rFonts w:hint="eastAsia"/>
          <w:sz w:val="24"/>
          <w:szCs w:val="24"/>
        </w:rPr>
        <w:t>提交按照</w:t>
      </w:r>
      <w:r w:rsidR="00CD54E1" w:rsidRPr="004E3B48">
        <w:rPr>
          <w:rFonts w:hint="eastAsia"/>
          <w:sz w:val="24"/>
          <w:szCs w:val="24"/>
        </w:rPr>
        <w:t>雇主</w:t>
      </w:r>
      <w:r w:rsidRPr="004E3B48">
        <w:rPr>
          <w:rFonts w:hint="eastAsia"/>
          <w:sz w:val="24"/>
          <w:szCs w:val="24"/>
        </w:rPr>
        <w:t>批准的格式编制的最终报表草案并附证明文件，一式六份，详细列出：</w:t>
      </w:r>
    </w:p>
    <w:p w14:paraId="72062D1E" w14:textId="77777777" w:rsidR="00FF1C6D" w:rsidRPr="004E3B48" w:rsidRDefault="00FF1C6D" w:rsidP="00FF1C6D">
      <w:pPr>
        <w:rPr>
          <w:sz w:val="24"/>
          <w:szCs w:val="24"/>
        </w:rPr>
      </w:pPr>
    </w:p>
    <w:p w14:paraId="71FDDD0B" w14:textId="0798D695" w:rsidR="00FF1C6D" w:rsidRPr="004E3B48" w:rsidRDefault="00FF1C6D" w:rsidP="00FF1C6D">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根据合同完成的所有工作的价值</w:t>
      </w:r>
      <w:r w:rsidR="00AB2C91" w:rsidRPr="004E3B48">
        <w:rPr>
          <w:rFonts w:hint="eastAsia"/>
          <w:sz w:val="24"/>
          <w:szCs w:val="24"/>
        </w:rPr>
        <w:t>（该价值不得超过最终接受金额）</w:t>
      </w:r>
      <w:r w:rsidRPr="004E3B48">
        <w:rPr>
          <w:rFonts w:hint="eastAsia"/>
          <w:sz w:val="24"/>
          <w:szCs w:val="24"/>
        </w:rPr>
        <w:t>；</w:t>
      </w:r>
    </w:p>
    <w:p w14:paraId="6DF37B12" w14:textId="77777777" w:rsidR="00FF1C6D" w:rsidRPr="004E3B48" w:rsidRDefault="00FF1C6D" w:rsidP="00FF1C6D">
      <w:pPr>
        <w:rPr>
          <w:sz w:val="24"/>
          <w:szCs w:val="24"/>
        </w:rPr>
      </w:pPr>
    </w:p>
    <w:p w14:paraId="3315E6A8" w14:textId="77777777" w:rsidR="00FF1C6D" w:rsidRPr="004E3B48" w:rsidRDefault="00FF1C6D" w:rsidP="00FF1C6D">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承包商认为根据合同或其他规定应支付给他的任何其他款额。</w:t>
      </w:r>
    </w:p>
    <w:p w14:paraId="6A3E9804" w14:textId="77777777" w:rsidR="00FF1C6D" w:rsidRPr="004E3B48" w:rsidRDefault="00FF1C6D" w:rsidP="00FF1C6D">
      <w:pPr>
        <w:rPr>
          <w:sz w:val="24"/>
          <w:szCs w:val="24"/>
        </w:rPr>
      </w:pPr>
    </w:p>
    <w:p w14:paraId="7E5ABB40" w14:textId="7575C797" w:rsidR="00FF1C6D" w:rsidRPr="004E3B48" w:rsidRDefault="00FF1C6D" w:rsidP="00FF1C6D">
      <w:pPr>
        <w:rPr>
          <w:sz w:val="24"/>
          <w:szCs w:val="24"/>
        </w:rPr>
      </w:pPr>
      <w:r w:rsidRPr="004E3B48">
        <w:rPr>
          <w:rFonts w:hint="eastAsia"/>
          <w:sz w:val="24"/>
          <w:szCs w:val="24"/>
        </w:rPr>
        <w:t>如果</w:t>
      </w:r>
      <w:r w:rsidR="00CD54E1" w:rsidRPr="004E3B48">
        <w:rPr>
          <w:rFonts w:hint="eastAsia"/>
          <w:sz w:val="24"/>
          <w:szCs w:val="24"/>
        </w:rPr>
        <w:t>雇主</w:t>
      </w:r>
      <w:r w:rsidRPr="004E3B48">
        <w:rPr>
          <w:rFonts w:hint="eastAsia"/>
          <w:sz w:val="24"/>
          <w:szCs w:val="24"/>
        </w:rPr>
        <w:t>不同意或无法核实最终报表草案中的任何部分，承包商应按照</w:t>
      </w:r>
      <w:r w:rsidR="00CD54E1" w:rsidRPr="004E3B48">
        <w:rPr>
          <w:rFonts w:hint="eastAsia"/>
          <w:sz w:val="24"/>
          <w:szCs w:val="24"/>
        </w:rPr>
        <w:t>雇主</w:t>
      </w:r>
      <w:r w:rsidRPr="004E3B48">
        <w:rPr>
          <w:rFonts w:hint="eastAsia"/>
          <w:sz w:val="24"/>
          <w:szCs w:val="24"/>
        </w:rPr>
        <w:t>可能提出的合理要求提交补充资料，并按照双方可能商定的意见，对该草案进行修改。然后，承包商应按已商定的意见编制并向</w:t>
      </w:r>
      <w:r w:rsidR="00CD54E1" w:rsidRPr="004E3B48">
        <w:rPr>
          <w:rFonts w:hint="eastAsia"/>
          <w:sz w:val="24"/>
          <w:szCs w:val="24"/>
        </w:rPr>
        <w:t>雇主</w:t>
      </w:r>
      <w:r w:rsidRPr="004E3B48">
        <w:rPr>
          <w:rFonts w:hint="eastAsia"/>
          <w:sz w:val="24"/>
          <w:szCs w:val="24"/>
        </w:rPr>
        <w:t>提交最终报表。这份商定的报表在本条件中称为“最终报表”。</w:t>
      </w:r>
    </w:p>
    <w:p w14:paraId="79CE725E" w14:textId="77777777" w:rsidR="00FF1C6D" w:rsidRPr="004E3B48" w:rsidRDefault="00FF1C6D" w:rsidP="00FF1C6D">
      <w:pPr>
        <w:rPr>
          <w:sz w:val="24"/>
          <w:szCs w:val="24"/>
        </w:rPr>
      </w:pPr>
    </w:p>
    <w:p w14:paraId="61548710" w14:textId="5404F34B" w:rsidR="00FF1C6D" w:rsidRPr="004E3B48" w:rsidRDefault="00FF1C6D" w:rsidP="00FF1C6D">
      <w:pPr>
        <w:rPr>
          <w:sz w:val="24"/>
          <w:szCs w:val="24"/>
        </w:rPr>
      </w:pPr>
      <w:r w:rsidRPr="004E3B48">
        <w:rPr>
          <w:rFonts w:hint="eastAsia"/>
          <w:sz w:val="24"/>
          <w:szCs w:val="24"/>
        </w:rPr>
        <w:t>如果在</w:t>
      </w:r>
      <w:r w:rsidR="00CD54E1" w:rsidRPr="004E3B48">
        <w:rPr>
          <w:rFonts w:hint="eastAsia"/>
          <w:sz w:val="24"/>
          <w:szCs w:val="24"/>
        </w:rPr>
        <w:t>雇主</w:t>
      </w:r>
      <w:r w:rsidRPr="004E3B48">
        <w:rPr>
          <w:rFonts w:hint="eastAsia"/>
          <w:sz w:val="24"/>
          <w:szCs w:val="24"/>
        </w:rPr>
        <w:t>和承包商协商，并就协商一致的意见对最终报表草案进行修改过程中，明显存在争端，雇主</w:t>
      </w:r>
      <w:r w:rsidR="00CD54E1" w:rsidRPr="004E3B48">
        <w:rPr>
          <w:rFonts w:hint="eastAsia"/>
          <w:sz w:val="24"/>
          <w:szCs w:val="24"/>
        </w:rPr>
        <w:t>可先接受</w:t>
      </w:r>
      <w:r w:rsidRPr="004E3B48">
        <w:rPr>
          <w:rFonts w:hint="eastAsia"/>
          <w:sz w:val="24"/>
          <w:szCs w:val="24"/>
        </w:rPr>
        <w:t>报送最终报表草案中已同意部分的</w:t>
      </w:r>
      <w:r w:rsidR="00CD54E1" w:rsidRPr="004E3B48">
        <w:rPr>
          <w:rFonts w:hint="eastAsia"/>
          <w:sz w:val="24"/>
          <w:szCs w:val="24"/>
        </w:rPr>
        <w:t>中期</w:t>
      </w:r>
      <w:r w:rsidRPr="004E3B48">
        <w:rPr>
          <w:rFonts w:hint="eastAsia"/>
          <w:sz w:val="24"/>
          <w:szCs w:val="24"/>
        </w:rPr>
        <w:t>付款证书（给承包商一份副本）。若争议无法得到解决，则最终</w:t>
      </w:r>
      <w:r w:rsidR="005B0B83" w:rsidRPr="004E3B48">
        <w:rPr>
          <w:rFonts w:hint="eastAsia"/>
          <w:sz w:val="24"/>
          <w:szCs w:val="24"/>
        </w:rPr>
        <w:t>结算</w:t>
      </w:r>
      <w:r w:rsidRPr="004E3B48">
        <w:rPr>
          <w:rFonts w:hint="eastAsia"/>
          <w:sz w:val="24"/>
          <w:szCs w:val="24"/>
        </w:rPr>
        <w:t>证书将以雇主审核的金额或者由雇主委托的专业第三方的审核金额为准。</w:t>
      </w:r>
    </w:p>
    <w:p w14:paraId="3FD82D7B" w14:textId="6355A737" w:rsidR="00FF1C6D" w:rsidRPr="004E3B48" w:rsidRDefault="00FF1C6D" w:rsidP="00FF1C6D">
      <w:pPr>
        <w:rPr>
          <w:sz w:val="24"/>
          <w:szCs w:val="24"/>
        </w:rPr>
      </w:pPr>
    </w:p>
    <w:p w14:paraId="67FCD985" w14:textId="0B759E88" w:rsidR="00FF1C6D" w:rsidRPr="004E3B48" w:rsidRDefault="00B02F33" w:rsidP="00945784">
      <w:pPr>
        <w:pStyle w:val="aa"/>
        <w:numPr>
          <w:ilvl w:val="1"/>
          <w:numId w:val="5"/>
        </w:numPr>
        <w:outlineLvl w:val="1"/>
        <w:rPr>
          <w:b/>
          <w:sz w:val="24"/>
          <w:szCs w:val="24"/>
        </w:rPr>
      </w:pPr>
      <w:bookmarkStart w:id="97" w:name="_Ref529971914"/>
      <w:r w:rsidRPr="004E3B48">
        <w:rPr>
          <w:rFonts w:hint="eastAsia"/>
          <w:b/>
          <w:sz w:val="24"/>
          <w:szCs w:val="24"/>
        </w:rPr>
        <w:t>结清证明</w:t>
      </w:r>
      <w:bookmarkEnd w:id="97"/>
    </w:p>
    <w:p w14:paraId="13ABE65B" w14:textId="44B0E85B" w:rsidR="00B02F33" w:rsidRPr="004E3B48" w:rsidRDefault="00B02F33" w:rsidP="00FF1C6D">
      <w:pPr>
        <w:rPr>
          <w:sz w:val="24"/>
          <w:szCs w:val="24"/>
        </w:rPr>
      </w:pPr>
    </w:p>
    <w:p w14:paraId="51CEC6D8" w14:textId="65C28460" w:rsidR="00B02F33" w:rsidRPr="004E3B48" w:rsidRDefault="00B17D1E" w:rsidP="00FF1C6D">
      <w:pPr>
        <w:rPr>
          <w:sz w:val="24"/>
          <w:szCs w:val="24"/>
        </w:rPr>
      </w:pPr>
      <w:r w:rsidRPr="004E3B48">
        <w:rPr>
          <w:rFonts w:hint="eastAsia"/>
          <w:sz w:val="24"/>
          <w:szCs w:val="24"/>
        </w:rPr>
        <w:t>承包商在提交最终报表时，应提交一份书面结清证明，确认最终报表上的总额代表了根据合同或与合同有关的事项，应付给承包商的所有款项的全部和最终的结算总额。该结清证明可注明在承包商收到尚未付清的余额后生效，在此情况下，结清证明应在该日期生效。</w:t>
      </w:r>
    </w:p>
    <w:p w14:paraId="2CD50175" w14:textId="02A59EE7" w:rsidR="00B17D1E" w:rsidRPr="004E3B48" w:rsidRDefault="00B17D1E" w:rsidP="00FF1C6D">
      <w:pPr>
        <w:rPr>
          <w:sz w:val="24"/>
          <w:szCs w:val="24"/>
        </w:rPr>
      </w:pPr>
    </w:p>
    <w:p w14:paraId="26CDBCA4" w14:textId="671464BB" w:rsidR="00B17D1E" w:rsidRPr="004E3B48" w:rsidRDefault="00B17D1E" w:rsidP="00945784">
      <w:pPr>
        <w:pStyle w:val="aa"/>
        <w:numPr>
          <w:ilvl w:val="1"/>
          <w:numId w:val="5"/>
        </w:numPr>
        <w:outlineLvl w:val="1"/>
        <w:rPr>
          <w:b/>
          <w:sz w:val="24"/>
          <w:szCs w:val="24"/>
        </w:rPr>
      </w:pPr>
      <w:bookmarkStart w:id="98" w:name="_Ref529955866"/>
      <w:r w:rsidRPr="004E3B48">
        <w:rPr>
          <w:rFonts w:hint="eastAsia"/>
          <w:b/>
          <w:sz w:val="24"/>
          <w:szCs w:val="24"/>
        </w:rPr>
        <w:t>最终</w:t>
      </w:r>
      <w:r w:rsidR="005B0B83" w:rsidRPr="004E3B48">
        <w:rPr>
          <w:rFonts w:hint="eastAsia"/>
          <w:b/>
          <w:sz w:val="24"/>
          <w:szCs w:val="24"/>
        </w:rPr>
        <w:t>结算</w:t>
      </w:r>
      <w:r w:rsidRPr="004E3B48">
        <w:rPr>
          <w:rFonts w:hint="eastAsia"/>
          <w:b/>
          <w:sz w:val="24"/>
          <w:szCs w:val="24"/>
        </w:rPr>
        <w:t>证书的颁发</w:t>
      </w:r>
      <w:bookmarkEnd w:id="98"/>
    </w:p>
    <w:p w14:paraId="371E23E5" w14:textId="1A53DA2A" w:rsidR="00B17D1E" w:rsidRPr="004E3B48" w:rsidRDefault="00B17D1E" w:rsidP="00FF1C6D">
      <w:pPr>
        <w:rPr>
          <w:sz w:val="24"/>
          <w:szCs w:val="24"/>
        </w:rPr>
      </w:pPr>
    </w:p>
    <w:p w14:paraId="22F89D57" w14:textId="14693F51" w:rsidR="00CD54E1" w:rsidRPr="004E3B48" w:rsidRDefault="004A0682" w:rsidP="00B17D1E">
      <w:pPr>
        <w:rPr>
          <w:sz w:val="24"/>
          <w:szCs w:val="24"/>
        </w:rPr>
      </w:pPr>
      <w:r w:rsidRPr="004E3B48">
        <w:rPr>
          <w:rFonts w:hint="eastAsia"/>
          <w:sz w:val="24"/>
          <w:szCs w:val="24"/>
        </w:rPr>
        <w:t>雇主</w:t>
      </w:r>
      <w:r w:rsidR="00B17D1E" w:rsidRPr="004E3B48">
        <w:rPr>
          <w:rFonts w:hint="eastAsia"/>
          <w:sz w:val="24"/>
          <w:szCs w:val="24"/>
        </w:rPr>
        <w:t>在收到</w:t>
      </w:r>
      <w:r w:rsidR="00CD54E1" w:rsidRPr="004E3B48">
        <w:rPr>
          <w:rFonts w:hint="eastAsia"/>
          <w:sz w:val="24"/>
          <w:szCs w:val="24"/>
        </w:rPr>
        <w:t>：</w:t>
      </w:r>
    </w:p>
    <w:p w14:paraId="27077C6F" w14:textId="77777777" w:rsidR="00CD54E1" w:rsidRPr="004E3B48" w:rsidRDefault="00CD54E1" w:rsidP="00B17D1E">
      <w:pPr>
        <w:rPr>
          <w:sz w:val="24"/>
          <w:szCs w:val="24"/>
        </w:rPr>
      </w:pPr>
    </w:p>
    <w:p w14:paraId="39D8EED2" w14:textId="5C852C1B" w:rsidR="00CD54E1" w:rsidRPr="004E3B48" w:rsidRDefault="00CD54E1" w:rsidP="00B17D1E">
      <w:pPr>
        <w:rPr>
          <w:sz w:val="24"/>
          <w:szCs w:val="24"/>
        </w:rPr>
      </w:pPr>
      <w:r w:rsidRPr="004E3B48">
        <w:rPr>
          <w:sz w:val="24"/>
          <w:szCs w:val="24"/>
        </w:rPr>
        <w:t>(a)</w:t>
      </w:r>
      <w:r w:rsidRPr="004E3B48">
        <w:rPr>
          <w:sz w:val="24"/>
          <w:szCs w:val="24"/>
        </w:rPr>
        <w:tab/>
      </w:r>
      <w:r w:rsidR="00B17D1E" w:rsidRPr="004E3B48">
        <w:rPr>
          <w:rFonts w:hint="eastAsia"/>
          <w:sz w:val="24"/>
          <w:szCs w:val="24"/>
        </w:rPr>
        <w:t>按照第</w:t>
      </w:r>
      <w:r w:rsidR="00B45E2D" w:rsidRPr="004E3B48">
        <w:rPr>
          <w:rFonts w:hint="eastAsia"/>
          <w:sz w:val="24"/>
          <w:szCs w:val="24"/>
        </w:rPr>
        <w:t>1</w:t>
      </w:r>
      <w:r w:rsidR="00B45E2D" w:rsidRPr="004E3B48">
        <w:rPr>
          <w:sz w:val="24"/>
          <w:szCs w:val="24"/>
        </w:rPr>
        <w:t>3.8</w:t>
      </w:r>
      <w:r w:rsidR="00B17D1E" w:rsidRPr="004E3B48">
        <w:rPr>
          <w:rFonts w:hint="eastAsia"/>
          <w:sz w:val="24"/>
          <w:szCs w:val="24"/>
        </w:rPr>
        <w:t>款</w:t>
      </w:r>
      <w:r w:rsidR="00B17D1E" w:rsidRPr="004E3B48">
        <w:rPr>
          <w:rFonts w:hint="eastAsia"/>
          <w:sz w:val="24"/>
          <w:szCs w:val="24"/>
        </w:rPr>
        <w:t>[</w:t>
      </w:r>
      <w:r w:rsidR="00B17D1E" w:rsidRPr="004E3B48">
        <w:rPr>
          <w:rFonts w:hint="eastAsia"/>
          <w:sz w:val="24"/>
          <w:szCs w:val="24"/>
        </w:rPr>
        <w:t>最终</w:t>
      </w:r>
      <w:r w:rsidR="005B0B83" w:rsidRPr="004E3B48">
        <w:rPr>
          <w:rFonts w:hint="eastAsia"/>
          <w:sz w:val="24"/>
          <w:szCs w:val="24"/>
        </w:rPr>
        <w:t>结算</w:t>
      </w:r>
      <w:r w:rsidR="00B17D1E" w:rsidRPr="004E3B48">
        <w:rPr>
          <w:rFonts w:hint="eastAsia"/>
          <w:sz w:val="24"/>
          <w:szCs w:val="24"/>
        </w:rPr>
        <w:t>证书的申请</w:t>
      </w:r>
      <w:r w:rsidR="00B17D1E" w:rsidRPr="004E3B48">
        <w:rPr>
          <w:rFonts w:hint="eastAsia"/>
          <w:sz w:val="24"/>
          <w:szCs w:val="24"/>
        </w:rPr>
        <w:t>]</w:t>
      </w:r>
      <w:r w:rsidR="00B17D1E" w:rsidRPr="004E3B48">
        <w:rPr>
          <w:rFonts w:hint="eastAsia"/>
          <w:sz w:val="24"/>
          <w:szCs w:val="24"/>
        </w:rPr>
        <w:t>和第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_Ref529971914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13.9</w:t>
      </w:r>
      <w:r w:rsidR="007F7C2D" w:rsidRPr="004E3B48">
        <w:rPr>
          <w:sz w:val="24"/>
          <w:szCs w:val="24"/>
        </w:rPr>
        <w:fldChar w:fldCharType="end"/>
      </w:r>
      <w:r w:rsidR="00B17D1E" w:rsidRPr="004E3B48">
        <w:rPr>
          <w:rFonts w:hint="eastAsia"/>
          <w:sz w:val="24"/>
          <w:szCs w:val="24"/>
        </w:rPr>
        <w:t>款</w:t>
      </w:r>
      <w:r w:rsidR="00B17D1E" w:rsidRPr="004E3B48">
        <w:rPr>
          <w:rFonts w:hint="eastAsia"/>
          <w:sz w:val="24"/>
          <w:szCs w:val="24"/>
        </w:rPr>
        <w:t>[</w:t>
      </w:r>
      <w:r w:rsidR="00B17D1E" w:rsidRPr="004E3B48">
        <w:rPr>
          <w:rFonts w:hint="eastAsia"/>
          <w:sz w:val="24"/>
          <w:szCs w:val="24"/>
        </w:rPr>
        <w:t>结清证明</w:t>
      </w:r>
      <w:r w:rsidR="00B17D1E" w:rsidRPr="004E3B48">
        <w:rPr>
          <w:rFonts w:hint="eastAsia"/>
          <w:sz w:val="24"/>
          <w:szCs w:val="24"/>
        </w:rPr>
        <w:t>]</w:t>
      </w:r>
      <w:r w:rsidR="00B17D1E" w:rsidRPr="004E3B48">
        <w:rPr>
          <w:rFonts w:hint="eastAsia"/>
          <w:sz w:val="24"/>
          <w:szCs w:val="24"/>
        </w:rPr>
        <w:t>的最终报表和结清证明</w:t>
      </w:r>
      <w:r w:rsidRPr="004E3B48">
        <w:rPr>
          <w:rFonts w:hint="eastAsia"/>
          <w:sz w:val="24"/>
          <w:szCs w:val="24"/>
        </w:rPr>
        <w:t>；</w:t>
      </w:r>
    </w:p>
    <w:p w14:paraId="30BFC9EC" w14:textId="48B2415E" w:rsidR="00CD54E1" w:rsidRPr="004E3B48" w:rsidRDefault="00CD54E1" w:rsidP="00B17D1E">
      <w:pPr>
        <w:rPr>
          <w:sz w:val="24"/>
          <w:szCs w:val="24"/>
        </w:rPr>
      </w:pPr>
    </w:p>
    <w:p w14:paraId="79829CCB" w14:textId="4520F30C" w:rsidR="00CD54E1" w:rsidRPr="004E3B48" w:rsidRDefault="00CD54E1" w:rsidP="00B17D1E">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竣工所需政府批文，包括消防、环保、规划、质监、技术监督、卫生等部门颁发的验收合格证明</w:t>
      </w:r>
      <w:r w:rsidR="00E96B56" w:rsidRPr="004E3B48">
        <w:rPr>
          <w:rFonts w:hint="eastAsia"/>
          <w:sz w:val="24"/>
          <w:szCs w:val="24"/>
        </w:rPr>
        <w:t>；</w:t>
      </w:r>
    </w:p>
    <w:p w14:paraId="5BC2CD4A" w14:textId="5B4A647A" w:rsidR="00CD54E1" w:rsidRPr="004E3B48" w:rsidRDefault="00CD54E1" w:rsidP="00B17D1E">
      <w:pPr>
        <w:rPr>
          <w:sz w:val="24"/>
          <w:szCs w:val="24"/>
        </w:rPr>
      </w:pPr>
    </w:p>
    <w:p w14:paraId="4FFD78EE" w14:textId="1C18E99B" w:rsidR="00CD54E1" w:rsidRPr="004E3B48" w:rsidRDefault="00CD54E1" w:rsidP="00B17D1E">
      <w:pPr>
        <w:rPr>
          <w:sz w:val="24"/>
          <w:szCs w:val="24"/>
        </w:rPr>
      </w:pPr>
      <w:r w:rsidRPr="004E3B48">
        <w:rPr>
          <w:sz w:val="24"/>
          <w:szCs w:val="24"/>
        </w:rPr>
        <w:t>(c)</w:t>
      </w:r>
      <w:r w:rsidRPr="004E3B48">
        <w:rPr>
          <w:sz w:val="24"/>
          <w:szCs w:val="24"/>
        </w:rPr>
        <w:tab/>
      </w:r>
      <w:r w:rsidRPr="004E3B48">
        <w:rPr>
          <w:rFonts w:hint="eastAsia"/>
          <w:sz w:val="24"/>
          <w:szCs w:val="24"/>
        </w:rPr>
        <w:t>提供整个工程的竣工文件，完成竣工备案，提供根据雇主要求编制的操作及维护手册</w:t>
      </w:r>
      <w:r w:rsidR="00E96B56" w:rsidRPr="004E3B48">
        <w:rPr>
          <w:rFonts w:hint="eastAsia"/>
          <w:sz w:val="24"/>
          <w:szCs w:val="24"/>
        </w:rPr>
        <w:t>；</w:t>
      </w:r>
    </w:p>
    <w:p w14:paraId="6B37329B" w14:textId="3F9D4498" w:rsidR="00CD54E1" w:rsidRPr="004E3B48" w:rsidRDefault="00CD54E1" w:rsidP="00B17D1E">
      <w:pPr>
        <w:rPr>
          <w:sz w:val="24"/>
          <w:szCs w:val="24"/>
        </w:rPr>
      </w:pPr>
    </w:p>
    <w:p w14:paraId="0F5D3E6F" w14:textId="02C69569" w:rsidR="00CD54E1" w:rsidRPr="004E3B48" w:rsidRDefault="00CD54E1" w:rsidP="00B17D1E">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已经按分包合同支付给所有雇主批准的专业分包商</w:t>
      </w:r>
      <w:r w:rsidRPr="004E3B48">
        <w:rPr>
          <w:rFonts w:hint="eastAsia"/>
          <w:sz w:val="24"/>
          <w:szCs w:val="24"/>
        </w:rPr>
        <w:t>/</w:t>
      </w:r>
      <w:r w:rsidRPr="004E3B48">
        <w:rPr>
          <w:rFonts w:hint="eastAsia"/>
          <w:sz w:val="24"/>
          <w:szCs w:val="24"/>
        </w:rPr>
        <w:t>雇主指定的供应商付款项的支付证明</w:t>
      </w:r>
      <w:r w:rsidR="00E96B56" w:rsidRPr="004E3B48">
        <w:rPr>
          <w:rFonts w:hint="eastAsia"/>
          <w:sz w:val="24"/>
          <w:szCs w:val="24"/>
        </w:rPr>
        <w:t>；</w:t>
      </w:r>
    </w:p>
    <w:p w14:paraId="26630A8D" w14:textId="40989053" w:rsidR="00CD54E1" w:rsidRPr="004E3B48" w:rsidRDefault="00CD54E1" w:rsidP="00B17D1E">
      <w:pPr>
        <w:rPr>
          <w:sz w:val="24"/>
          <w:szCs w:val="24"/>
        </w:rPr>
      </w:pPr>
    </w:p>
    <w:p w14:paraId="37E59678" w14:textId="28B72C90" w:rsidR="00CD54E1" w:rsidRPr="004E3B48" w:rsidRDefault="00CD54E1" w:rsidP="00B17D1E">
      <w:pPr>
        <w:rPr>
          <w:sz w:val="24"/>
          <w:szCs w:val="24"/>
        </w:rPr>
      </w:pPr>
      <w:r w:rsidRPr="004E3B48">
        <w:rPr>
          <w:rFonts w:hint="eastAsia"/>
          <w:sz w:val="24"/>
          <w:szCs w:val="24"/>
        </w:rPr>
        <w:t>(</w:t>
      </w:r>
      <w:r w:rsidRPr="004E3B48">
        <w:rPr>
          <w:sz w:val="24"/>
          <w:szCs w:val="24"/>
        </w:rPr>
        <w:t>e)</w:t>
      </w:r>
      <w:r w:rsidRPr="004E3B48">
        <w:rPr>
          <w:sz w:val="24"/>
          <w:szCs w:val="24"/>
        </w:rPr>
        <w:tab/>
      </w:r>
      <w:r w:rsidRPr="004E3B48">
        <w:rPr>
          <w:rFonts w:hint="eastAsia"/>
          <w:sz w:val="24"/>
          <w:szCs w:val="24"/>
        </w:rPr>
        <w:t>雇主签发的接受证书复印件</w:t>
      </w:r>
      <w:r w:rsidR="00E96B56" w:rsidRPr="004E3B48">
        <w:rPr>
          <w:rFonts w:hint="eastAsia"/>
          <w:sz w:val="24"/>
          <w:szCs w:val="24"/>
        </w:rPr>
        <w:t>；</w:t>
      </w:r>
      <w:r w:rsidR="00C0352D" w:rsidRPr="004E3B48">
        <w:rPr>
          <w:rFonts w:hint="eastAsia"/>
          <w:sz w:val="24"/>
          <w:szCs w:val="24"/>
        </w:rPr>
        <w:t>以及</w:t>
      </w:r>
    </w:p>
    <w:p w14:paraId="3D7C1A87" w14:textId="5D128921" w:rsidR="00CD54E1" w:rsidRPr="004E3B48" w:rsidRDefault="00CD54E1" w:rsidP="00B17D1E">
      <w:pPr>
        <w:rPr>
          <w:sz w:val="24"/>
          <w:szCs w:val="24"/>
        </w:rPr>
      </w:pPr>
    </w:p>
    <w:p w14:paraId="62BE76BC" w14:textId="101D2E9C" w:rsidR="00CD54E1" w:rsidRPr="004E3B48" w:rsidRDefault="00C0352D" w:rsidP="00B17D1E">
      <w:pPr>
        <w:rPr>
          <w:sz w:val="24"/>
          <w:szCs w:val="24"/>
        </w:rPr>
      </w:pPr>
      <w:r w:rsidRPr="004E3B48" w:rsidDel="00C0352D">
        <w:rPr>
          <w:rFonts w:hint="eastAsia"/>
          <w:sz w:val="24"/>
          <w:szCs w:val="24"/>
        </w:rPr>
        <w:t xml:space="preserve"> </w:t>
      </w:r>
    </w:p>
    <w:p w14:paraId="420C7BC7" w14:textId="4A91C0DB" w:rsidR="00CD54E1" w:rsidRPr="004E3B48" w:rsidRDefault="00CD54E1" w:rsidP="00B17D1E">
      <w:pPr>
        <w:rPr>
          <w:sz w:val="24"/>
          <w:szCs w:val="24"/>
        </w:rPr>
      </w:pPr>
      <w:r w:rsidRPr="004E3B48">
        <w:rPr>
          <w:rFonts w:hint="eastAsia"/>
          <w:sz w:val="24"/>
          <w:szCs w:val="24"/>
        </w:rPr>
        <w:t>(</w:t>
      </w:r>
      <w:r w:rsidR="00C0352D" w:rsidRPr="004E3B48">
        <w:rPr>
          <w:sz w:val="24"/>
          <w:szCs w:val="24"/>
        </w:rPr>
        <w:t>f</w:t>
      </w:r>
      <w:r w:rsidRPr="004E3B48">
        <w:rPr>
          <w:sz w:val="24"/>
          <w:szCs w:val="24"/>
        </w:rPr>
        <w:t>)</w:t>
      </w:r>
      <w:r w:rsidRPr="004E3B48">
        <w:rPr>
          <w:sz w:val="24"/>
          <w:szCs w:val="24"/>
        </w:rPr>
        <w:tab/>
      </w:r>
      <w:r w:rsidRPr="004E3B48">
        <w:rPr>
          <w:rFonts w:hint="eastAsia"/>
          <w:sz w:val="24"/>
          <w:szCs w:val="24"/>
        </w:rPr>
        <w:t>城市档案馆归档完成。</w:t>
      </w:r>
    </w:p>
    <w:p w14:paraId="014AAB37" w14:textId="77777777" w:rsidR="00CD54E1" w:rsidRPr="004E3B48" w:rsidRDefault="00CD54E1" w:rsidP="00B17D1E">
      <w:pPr>
        <w:rPr>
          <w:sz w:val="24"/>
          <w:szCs w:val="24"/>
        </w:rPr>
      </w:pPr>
    </w:p>
    <w:p w14:paraId="38C172FA" w14:textId="54A07583" w:rsidR="00B17D1E" w:rsidRPr="004E3B48" w:rsidRDefault="00B17D1E" w:rsidP="00B17D1E">
      <w:pPr>
        <w:rPr>
          <w:sz w:val="24"/>
          <w:szCs w:val="24"/>
        </w:rPr>
      </w:pPr>
      <w:r w:rsidRPr="004E3B48">
        <w:rPr>
          <w:rFonts w:hint="eastAsia"/>
          <w:sz w:val="24"/>
          <w:szCs w:val="24"/>
        </w:rPr>
        <w:t>后</w:t>
      </w:r>
      <w:r w:rsidRPr="004E3B48">
        <w:rPr>
          <w:rFonts w:hint="eastAsia"/>
          <w:sz w:val="24"/>
          <w:szCs w:val="24"/>
        </w:rPr>
        <w:t>28</w:t>
      </w:r>
      <w:r w:rsidRPr="004E3B48">
        <w:rPr>
          <w:rFonts w:hint="eastAsia"/>
          <w:sz w:val="24"/>
          <w:szCs w:val="24"/>
        </w:rPr>
        <w:t>天内，应向</w:t>
      </w:r>
      <w:r w:rsidR="00B45E2D" w:rsidRPr="004E3B48">
        <w:rPr>
          <w:rFonts w:hint="eastAsia"/>
          <w:sz w:val="24"/>
          <w:szCs w:val="24"/>
        </w:rPr>
        <w:t>承包商</w:t>
      </w:r>
      <w:r w:rsidRPr="004E3B48">
        <w:rPr>
          <w:rFonts w:hint="eastAsia"/>
          <w:sz w:val="24"/>
          <w:szCs w:val="24"/>
        </w:rPr>
        <w:t>发出最终</w:t>
      </w:r>
      <w:r w:rsidR="005B0B83" w:rsidRPr="004E3B48">
        <w:rPr>
          <w:rFonts w:hint="eastAsia"/>
          <w:sz w:val="24"/>
          <w:szCs w:val="24"/>
        </w:rPr>
        <w:t>结算</w:t>
      </w:r>
      <w:r w:rsidRPr="004E3B48">
        <w:rPr>
          <w:rFonts w:hint="eastAsia"/>
          <w:sz w:val="24"/>
          <w:szCs w:val="24"/>
        </w:rPr>
        <w:t>证书，其中说明：</w:t>
      </w:r>
    </w:p>
    <w:p w14:paraId="7064AF1E" w14:textId="77777777" w:rsidR="00B17D1E" w:rsidRPr="004E3B48" w:rsidRDefault="00B17D1E" w:rsidP="00B17D1E">
      <w:pPr>
        <w:rPr>
          <w:sz w:val="24"/>
          <w:szCs w:val="24"/>
        </w:rPr>
      </w:pPr>
    </w:p>
    <w:p w14:paraId="619F0AFB" w14:textId="658E2F4D" w:rsidR="00B17D1E" w:rsidRPr="004E3B48" w:rsidRDefault="00B17D1E" w:rsidP="00B17D1E">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最终应支付的金额</w:t>
      </w:r>
      <w:r w:rsidR="00CD54E1" w:rsidRPr="004E3B48">
        <w:rPr>
          <w:rFonts w:hint="eastAsia"/>
          <w:sz w:val="24"/>
          <w:szCs w:val="24"/>
        </w:rPr>
        <w:t>（最终付款至最终结算金额的</w:t>
      </w:r>
      <w:r w:rsidR="00CD54E1" w:rsidRPr="004E3B48">
        <w:rPr>
          <w:rFonts w:hint="eastAsia"/>
          <w:sz w:val="24"/>
          <w:szCs w:val="24"/>
        </w:rPr>
        <w:t>95%</w:t>
      </w:r>
      <w:r w:rsidR="00CD54E1" w:rsidRPr="004E3B48">
        <w:rPr>
          <w:rFonts w:hint="eastAsia"/>
          <w:sz w:val="24"/>
          <w:szCs w:val="24"/>
        </w:rPr>
        <w:t>）</w:t>
      </w:r>
      <w:r w:rsidRPr="004E3B48">
        <w:rPr>
          <w:rFonts w:hint="eastAsia"/>
          <w:sz w:val="24"/>
          <w:szCs w:val="24"/>
        </w:rPr>
        <w:t>；</w:t>
      </w:r>
      <w:r w:rsidR="00E96B56" w:rsidRPr="004E3B48">
        <w:rPr>
          <w:rFonts w:hint="eastAsia"/>
          <w:sz w:val="24"/>
          <w:szCs w:val="24"/>
        </w:rPr>
        <w:t>以及</w:t>
      </w:r>
    </w:p>
    <w:p w14:paraId="2196BA36" w14:textId="77777777" w:rsidR="00B17D1E" w:rsidRPr="004E3B48" w:rsidRDefault="00B17D1E" w:rsidP="00B17D1E">
      <w:pPr>
        <w:rPr>
          <w:sz w:val="24"/>
          <w:szCs w:val="24"/>
        </w:rPr>
      </w:pPr>
    </w:p>
    <w:p w14:paraId="2D752D68" w14:textId="77777777" w:rsidR="00B17D1E" w:rsidRPr="004E3B48" w:rsidRDefault="00B17D1E" w:rsidP="00B17D1E">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确认雇主先前已付的所有金额、以及雇主有权得到的金额后，雇主尚需付给承包商，或承包商尚需付给雇主（视情况而定）的余额（如果有）。</w:t>
      </w:r>
    </w:p>
    <w:p w14:paraId="035BA9AE" w14:textId="77777777" w:rsidR="00B17D1E" w:rsidRPr="004E3B48" w:rsidRDefault="00B17D1E" w:rsidP="00B17D1E">
      <w:pPr>
        <w:rPr>
          <w:sz w:val="24"/>
          <w:szCs w:val="24"/>
        </w:rPr>
      </w:pPr>
    </w:p>
    <w:p w14:paraId="1DE54C29" w14:textId="3EBC732C" w:rsidR="00B17D1E" w:rsidRPr="004E3B48" w:rsidRDefault="00B17D1E" w:rsidP="00B17D1E">
      <w:pPr>
        <w:rPr>
          <w:sz w:val="24"/>
          <w:szCs w:val="24"/>
        </w:rPr>
      </w:pPr>
      <w:r w:rsidRPr="004E3B48">
        <w:rPr>
          <w:rFonts w:hint="eastAsia"/>
          <w:sz w:val="24"/>
          <w:szCs w:val="24"/>
        </w:rPr>
        <w:t>如果承包商未按第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_Ref529955878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13.8</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最终</w:t>
      </w:r>
      <w:r w:rsidR="005B0B83" w:rsidRPr="004E3B48">
        <w:rPr>
          <w:rFonts w:hint="eastAsia"/>
          <w:sz w:val="24"/>
          <w:szCs w:val="24"/>
        </w:rPr>
        <w:t>结算</w:t>
      </w:r>
      <w:r w:rsidRPr="004E3B48">
        <w:rPr>
          <w:rFonts w:hint="eastAsia"/>
          <w:sz w:val="24"/>
          <w:szCs w:val="24"/>
        </w:rPr>
        <w:t>证书的申请</w:t>
      </w:r>
      <w:r w:rsidRPr="004E3B48">
        <w:rPr>
          <w:rFonts w:hint="eastAsia"/>
          <w:sz w:val="24"/>
          <w:szCs w:val="24"/>
        </w:rPr>
        <w:t>]</w:t>
      </w:r>
      <w:r w:rsidRPr="004E3B48">
        <w:rPr>
          <w:rFonts w:hint="eastAsia"/>
          <w:sz w:val="24"/>
          <w:szCs w:val="24"/>
        </w:rPr>
        <w:t>和第</w:t>
      </w:r>
      <w:r w:rsidR="007F7C2D" w:rsidRPr="004E3B48">
        <w:rPr>
          <w:sz w:val="24"/>
          <w:szCs w:val="24"/>
        </w:rPr>
        <w:fldChar w:fldCharType="begin"/>
      </w:r>
      <w:r w:rsidR="007F7C2D" w:rsidRPr="004E3B48">
        <w:rPr>
          <w:sz w:val="24"/>
          <w:szCs w:val="24"/>
        </w:rPr>
        <w:instrText xml:space="preserve"> </w:instrText>
      </w:r>
      <w:r w:rsidR="007F7C2D" w:rsidRPr="004E3B48">
        <w:rPr>
          <w:rFonts w:hint="eastAsia"/>
          <w:sz w:val="24"/>
          <w:szCs w:val="24"/>
        </w:rPr>
        <w:instrText>REF _Ref529971914 \r \h</w:instrText>
      </w:r>
      <w:r w:rsidR="007F7C2D" w:rsidRPr="004E3B48">
        <w:rPr>
          <w:sz w:val="24"/>
          <w:szCs w:val="24"/>
        </w:rPr>
        <w:instrText xml:space="preserve"> </w:instrText>
      </w:r>
      <w:r w:rsidR="004E3B48">
        <w:rPr>
          <w:sz w:val="24"/>
          <w:szCs w:val="24"/>
        </w:rPr>
        <w:instrText xml:space="preserve"> \* MERGEFORMAT </w:instrText>
      </w:r>
      <w:r w:rsidR="007F7C2D" w:rsidRPr="004E3B48">
        <w:rPr>
          <w:sz w:val="24"/>
          <w:szCs w:val="24"/>
        </w:rPr>
      </w:r>
      <w:r w:rsidR="007F7C2D" w:rsidRPr="004E3B48">
        <w:rPr>
          <w:sz w:val="24"/>
          <w:szCs w:val="24"/>
        </w:rPr>
        <w:fldChar w:fldCharType="separate"/>
      </w:r>
      <w:r w:rsidR="00B87123" w:rsidRPr="004E3B48">
        <w:rPr>
          <w:sz w:val="24"/>
          <w:szCs w:val="24"/>
        </w:rPr>
        <w:t>13.9</w:t>
      </w:r>
      <w:r w:rsidR="007F7C2D"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结清证明</w:t>
      </w:r>
      <w:r w:rsidRPr="004E3B48">
        <w:rPr>
          <w:rFonts w:hint="eastAsia"/>
          <w:sz w:val="24"/>
          <w:szCs w:val="24"/>
        </w:rPr>
        <w:t>]</w:t>
      </w:r>
      <w:r w:rsidRPr="004E3B48">
        <w:rPr>
          <w:rFonts w:hint="eastAsia"/>
          <w:sz w:val="24"/>
          <w:szCs w:val="24"/>
        </w:rPr>
        <w:t>的</w:t>
      </w:r>
      <w:r w:rsidR="00B45E2D" w:rsidRPr="004E3B48">
        <w:rPr>
          <w:rFonts w:hint="eastAsia"/>
          <w:sz w:val="24"/>
          <w:szCs w:val="24"/>
        </w:rPr>
        <w:t>约定</w:t>
      </w:r>
      <w:r w:rsidRPr="004E3B48">
        <w:rPr>
          <w:rFonts w:hint="eastAsia"/>
          <w:sz w:val="24"/>
          <w:szCs w:val="24"/>
        </w:rPr>
        <w:t>申请最终</w:t>
      </w:r>
      <w:r w:rsidR="005B0B83" w:rsidRPr="004E3B48">
        <w:rPr>
          <w:rFonts w:hint="eastAsia"/>
          <w:sz w:val="24"/>
          <w:szCs w:val="24"/>
        </w:rPr>
        <w:t>结算</w:t>
      </w:r>
      <w:r w:rsidRPr="004E3B48">
        <w:rPr>
          <w:rFonts w:hint="eastAsia"/>
          <w:sz w:val="24"/>
          <w:szCs w:val="24"/>
        </w:rPr>
        <w:t>证书，</w:t>
      </w:r>
      <w:r w:rsidR="00A85A57" w:rsidRPr="004E3B48">
        <w:rPr>
          <w:rFonts w:hint="eastAsia"/>
          <w:sz w:val="24"/>
          <w:szCs w:val="24"/>
        </w:rPr>
        <w:t>雇主</w:t>
      </w:r>
      <w:r w:rsidRPr="004E3B48">
        <w:rPr>
          <w:rFonts w:hint="eastAsia"/>
          <w:sz w:val="24"/>
          <w:szCs w:val="24"/>
        </w:rPr>
        <w:t>应要求承包商提出申请。如承包商在</w:t>
      </w:r>
      <w:r w:rsidRPr="004E3B48">
        <w:rPr>
          <w:rFonts w:hint="eastAsia"/>
          <w:sz w:val="24"/>
          <w:szCs w:val="24"/>
        </w:rPr>
        <w:t>28</w:t>
      </w:r>
      <w:r w:rsidRPr="004E3B48">
        <w:rPr>
          <w:rFonts w:hint="eastAsia"/>
          <w:sz w:val="24"/>
          <w:szCs w:val="24"/>
        </w:rPr>
        <w:t>天期限内未能提交申请，</w:t>
      </w:r>
      <w:r w:rsidR="00A85A57" w:rsidRPr="004E3B48">
        <w:rPr>
          <w:rFonts w:hint="eastAsia"/>
          <w:sz w:val="24"/>
          <w:szCs w:val="24"/>
        </w:rPr>
        <w:t>雇主</w:t>
      </w:r>
      <w:r w:rsidRPr="004E3B48">
        <w:rPr>
          <w:rFonts w:hint="eastAsia"/>
          <w:sz w:val="24"/>
          <w:szCs w:val="24"/>
        </w:rPr>
        <w:t>应按其</w:t>
      </w:r>
      <w:r w:rsidR="00B45E2D" w:rsidRPr="004E3B48">
        <w:rPr>
          <w:rFonts w:hint="eastAsia"/>
          <w:sz w:val="24"/>
          <w:szCs w:val="24"/>
        </w:rPr>
        <w:t>工作</w:t>
      </w:r>
      <w:r w:rsidRPr="004E3B48">
        <w:rPr>
          <w:rFonts w:hint="eastAsia"/>
          <w:sz w:val="24"/>
          <w:szCs w:val="24"/>
        </w:rPr>
        <w:t>确定的应付金额颁发最终</w:t>
      </w:r>
      <w:r w:rsidR="005B0B83" w:rsidRPr="004E3B48">
        <w:rPr>
          <w:rFonts w:hint="eastAsia"/>
          <w:sz w:val="24"/>
          <w:szCs w:val="24"/>
        </w:rPr>
        <w:t>结算</w:t>
      </w:r>
      <w:r w:rsidRPr="004E3B48">
        <w:rPr>
          <w:rFonts w:hint="eastAsia"/>
          <w:sz w:val="24"/>
          <w:szCs w:val="24"/>
        </w:rPr>
        <w:t>证书。</w:t>
      </w:r>
    </w:p>
    <w:p w14:paraId="0AFB50FF" w14:textId="665EF1A5" w:rsidR="00B17D1E" w:rsidRPr="004E3B48" w:rsidRDefault="00B17D1E" w:rsidP="00B17D1E">
      <w:pPr>
        <w:rPr>
          <w:sz w:val="24"/>
          <w:szCs w:val="24"/>
        </w:rPr>
      </w:pPr>
    </w:p>
    <w:p w14:paraId="63692AD2" w14:textId="0056CF27" w:rsidR="00B17D1E" w:rsidRPr="004E3B48" w:rsidRDefault="00B17D1E" w:rsidP="00945784">
      <w:pPr>
        <w:pStyle w:val="aa"/>
        <w:numPr>
          <w:ilvl w:val="1"/>
          <w:numId w:val="5"/>
        </w:numPr>
        <w:outlineLvl w:val="1"/>
        <w:rPr>
          <w:b/>
          <w:sz w:val="24"/>
          <w:szCs w:val="24"/>
        </w:rPr>
      </w:pPr>
      <w:r w:rsidRPr="004E3B48">
        <w:rPr>
          <w:rFonts w:hint="eastAsia"/>
          <w:b/>
          <w:sz w:val="24"/>
          <w:szCs w:val="24"/>
        </w:rPr>
        <w:t>雇主责任的</w:t>
      </w:r>
      <w:r w:rsidR="00763794" w:rsidRPr="004E3B48">
        <w:rPr>
          <w:rFonts w:hint="eastAsia"/>
          <w:b/>
          <w:sz w:val="24"/>
          <w:szCs w:val="24"/>
        </w:rPr>
        <w:t>终</w:t>
      </w:r>
      <w:r w:rsidRPr="004E3B48">
        <w:rPr>
          <w:rFonts w:hint="eastAsia"/>
          <w:b/>
          <w:sz w:val="24"/>
          <w:szCs w:val="24"/>
        </w:rPr>
        <w:t>止</w:t>
      </w:r>
    </w:p>
    <w:p w14:paraId="133D3153" w14:textId="2D99E816" w:rsidR="00763794" w:rsidRPr="004E3B48" w:rsidRDefault="00763794" w:rsidP="00B17D1E">
      <w:pPr>
        <w:rPr>
          <w:sz w:val="24"/>
          <w:szCs w:val="24"/>
        </w:rPr>
      </w:pPr>
    </w:p>
    <w:p w14:paraId="60391DD2" w14:textId="77777777" w:rsidR="00763794" w:rsidRPr="004E3B48" w:rsidRDefault="00763794" w:rsidP="00763794">
      <w:pPr>
        <w:rPr>
          <w:sz w:val="24"/>
          <w:szCs w:val="24"/>
        </w:rPr>
      </w:pPr>
      <w:r w:rsidRPr="004E3B48">
        <w:rPr>
          <w:rFonts w:hint="eastAsia"/>
          <w:sz w:val="24"/>
          <w:szCs w:val="24"/>
        </w:rPr>
        <w:t>除了承包商在下列文件中，为合同或工程实施引发的或与之有关的任何问题或事项，明确提出款项要求以外，雇主应不再为之对承包商承担责任：</w:t>
      </w:r>
    </w:p>
    <w:p w14:paraId="0A39E014" w14:textId="77777777" w:rsidR="00763794" w:rsidRPr="004E3B48" w:rsidRDefault="00763794" w:rsidP="00763794">
      <w:pPr>
        <w:rPr>
          <w:sz w:val="24"/>
          <w:szCs w:val="24"/>
        </w:rPr>
      </w:pPr>
    </w:p>
    <w:p w14:paraId="69560A1F" w14:textId="1FC09F9A" w:rsidR="00763794" w:rsidRPr="004E3B48" w:rsidRDefault="00763794" w:rsidP="0076379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在最终报表中；以及</w:t>
      </w:r>
    </w:p>
    <w:p w14:paraId="26302322" w14:textId="77777777" w:rsidR="00763794" w:rsidRPr="004E3B48" w:rsidRDefault="00763794" w:rsidP="00763794">
      <w:pPr>
        <w:rPr>
          <w:sz w:val="24"/>
          <w:szCs w:val="24"/>
        </w:rPr>
      </w:pPr>
    </w:p>
    <w:p w14:paraId="046970E8" w14:textId="5E9B34C7" w:rsidR="00763794" w:rsidRPr="004E3B48" w:rsidRDefault="00763794" w:rsidP="00763794">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在第</w:t>
      </w:r>
      <w:r w:rsidR="00F84774" w:rsidRPr="004E3B48">
        <w:rPr>
          <w:sz w:val="24"/>
          <w:szCs w:val="24"/>
        </w:rPr>
        <w:fldChar w:fldCharType="begin"/>
      </w:r>
      <w:r w:rsidR="00F84774" w:rsidRPr="004E3B48">
        <w:rPr>
          <w:sz w:val="24"/>
          <w:szCs w:val="24"/>
        </w:rPr>
        <w:instrText xml:space="preserve"> REF _Ref529971957 \r \h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13.7</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竣工报表</w:t>
      </w:r>
      <w:r w:rsidRPr="004E3B48">
        <w:rPr>
          <w:rFonts w:hint="eastAsia"/>
          <w:sz w:val="24"/>
          <w:szCs w:val="24"/>
        </w:rPr>
        <w:t>]</w:t>
      </w:r>
      <w:r w:rsidRPr="004E3B48">
        <w:rPr>
          <w:rFonts w:hint="eastAsia"/>
          <w:sz w:val="24"/>
          <w:szCs w:val="24"/>
        </w:rPr>
        <w:t>所述的竣工报表中（颁发工程接收证书后发生的问题或事项除外）。</w:t>
      </w:r>
    </w:p>
    <w:p w14:paraId="0E5C9F58" w14:textId="1259B79B" w:rsidR="00763794" w:rsidRPr="004E3B48" w:rsidRDefault="00763794" w:rsidP="00763794">
      <w:pPr>
        <w:rPr>
          <w:sz w:val="24"/>
          <w:szCs w:val="24"/>
        </w:rPr>
      </w:pPr>
    </w:p>
    <w:p w14:paraId="16E57779" w14:textId="2B1DC3CE" w:rsidR="00763794" w:rsidRPr="004E3B48" w:rsidRDefault="00763794" w:rsidP="00945784">
      <w:pPr>
        <w:pStyle w:val="aa"/>
        <w:numPr>
          <w:ilvl w:val="1"/>
          <w:numId w:val="5"/>
        </w:numPr>
        <w:outlineLvl w:val="1"/>
        <w:rPr>
          <w:b/>
          <w:sz w:val="24"/>
          <w:szCs w:val="24"/>
        </w:rPr>
      </w:pPr>
      <w:r w:rsidRPr="004E3B48">
        <w:rPr>
          <w:rFonts w:hint="eastAsia"/>
          <w:b/>
          <w:sz w:val="24"/>
          <w:szCs w:val="24"/>
        </w:rPr>
        <w:t>支付的货币</w:t>
      </w:r>
    </w:p>
    <w:p w14:paraId="229F7B63" w14:textId="5B4D4301" w:rsidR="00763794" w:rsidRPr="004E3B48" w:rsidRDefault="00763794" w:rsidP="00763794">
      <w:pPr>
        <w:rPr>
          <w:sz w:val="24"/>
          <w:szCs w:val="24"/>
        </w:rPr>
      </w:pPr>
    </w:p>
    <w:p w14:paraId="3E10667D" w14:textId="1C10BCC0" w:rsidR="00763794" w:rsidRPr="004E3B48" w:rsidRDefault="00763794">
      <w:pPr>
        <w:rPr>
          <w:sz w:val="24"/>
          <w:szCs w:val="24"/>
        </w:rPr>
      </w:pPr>
      <w:r w:rsidRPr="004E3B48">
        <w:rPr>
          <w:rFonts w:hint="eastAsia"/>
          <w:sz w:val="24"/>
          <w:szCs w:val="24"/>
        </w:rPr>
        <w:t>合同价格应</w:t>
      </w:r>
      <w:r w:rsidR="004D1D36" w:rsidRPr="004E3B48">
        <w:rPr>
          <w:rFonts w:hint="eastAsia"/>
          <w:sz w:val="24"/>
          <w:szCs w:val="24"/>
        </w:rPr>
        <w:t>以人民币支付</w:t>
      </w:r>
      <w:r w:rsidRPr="004E3B48">
        <w:rPr>
          <w:rFonts w:hint="eastAsia"/>
          <w:sz w:val="24"/>
          <w:szCs w:val="24"/>
        </w:rPr>
        <w:t>。</w:t>
      </w:r>
    </w:p>
    <w:p w14:paraId="24AEE780" w14:textId="64F3F07D" w:rsidR="00F93C17" w:rsidRPr="004E3B48" w:rsidRDefault="00F93C17" w:rsidP="00763794">
      <w:pPr>
        <w:rPr>
          <w:sz w:val="24"/>
          <w:szCs w:val="24"/>
        </w:rPr>
      </w:pPr>
    </w:p>
    <w:p w14:paraId="7D5DE730" w14:textId="66D236D3" w:rsidR="00F93C17" w:rsidRPr="004E3B48" w:rsidRDefault="00F93C17" w:rsidP="00945784">
      <w:pPr>
        <w:pStyle w:val="aa"/>
        <w:numPr>
          <w:ilvl w:val="0"/>
          <w:numId w:val="5"/>
        </w:numPr>
        <w:outlineLvl w:val="0"/>
        <w:rPr>
          <w:b/>
          <w:sz w:val="24"/>
          <w:szCs w:val="24"/>
        </w:rPr>
      </w:pPr>
      <w:bookmarkStart w:id="99" w:name="_Ref529971451"/>
      <w:r w:rsidRPr="004E3B48">
        <w:rPr>
          <w:rFonts w:hint="eastAsia"/>
          <w:b/>
          <w:sz w:val="24"/>
          <w:szCs w:val="24"/>
        </w:rPr>
        <w:t>由雇主终止</w:t>
      </w:r>
      <w:bookmarkEnd w:id="99"/>
    </w:p>
    <w:p w14:paraId="66FA5A50" w14:textId="2D679ABD" w:rsidR="00F93C17" w:rsidRPr="004E3B48" w:rsidRDefault="00F93C17" w:rsidP="00763794">
      <w:pPr>
        <w:rPr>
          <w:sz w:val="24"/>
          <w:szCs w:val="24"/>
        </w:rPr>
      </w:pPr>
    </w:p>
    <w:p w14:paraId="7AA80445" w14:textId="659F0507" w:rsidR="00F93C17" w:rsidRPr="004E3B48" w:rsidRDefault="00965126" w:rsidP="00945784">
      <w:pPr>
        <w:pStyle w:val="aa"/>
        <w:numPr>
          <w:ilvl w:val="1"/>
          <w:numId w:val="5"/>
        </w:numPr>
        <w:outlineLvl w:val="1"/>
        <w:rPr>
          <w:b/>
          <w:sz w:val="24"/>
          <w:szCs w:val="24"/>
        </w:rPr>
      </w:pPr>
      <w:bookmarkStart w:id="100" w:name="_Ref529972363"/>
      <w:r w:rsidRPr="004E3B48">
        <w:rPr>
          <w:rFonts w:hint="eastAsia"/>
          <w:b/>
          <w:sz w:val="24"/>
          <w:szCs w:val="24"/>
        </w:rPr>
        <w:t>通知改正</w:t>
      </w:r>
      <w:bookmarkEnd w:id="100"/>
    </w:p>
    <w:p w14:paraId="30078631" w14:textId="2BB3DB5F" w:rsidR="00965126" w:rsidRPr="004E3B48" w:rsidRDefault="00965126" w:rsidP="00763794">
      <w:pPr>
        <w:rPr>
          <w:sz w:val="24"/>
          <w:szCs w:val="24"/>
        </w:rPr>
      </w:pPr>
    </w:p>
    <w:p w14:paraId="2DF38F9F" w14:textId="679F0E17" w:rsidR="00965126" w:rsidRPr="004E3B48" w:rsidRDefault="00965126" w:rsidP="00763794">
      <w:pPr>
        <w:rPr>
          <w:sz w:val="24"/>
          <w:szCs w:val="24"/>
        </w:rPr>
      </w:pPr>
      <w:r w:rsidRPr="004E3B48">
        <w:rPr>
          <w:rFonts w:hint="eastAsia"/>
          <w:sz w:val="24"/>
          <w:szCs w:val="24"/>
        </w:rPr>
        <w:t>如果承包商有任何未能根据合同履行义务的情况，</w:t>
      </w:r>
      <w:r w:rsidR="00D43E94" w:rsidRPr="004E3B48">
        <w:rPr>
          <w:rFonts w:hint="eastAsia"/>
          <w:sz w:val="24"/>
          <w:szCs w:val="24"/>
        </w:rPr>
        <w:t>雇主</w:t>
      </w:r>
      <w:r w:rsidRPr="004E3B48">
        <w:rPr>
          <w:rFonts w:hint="eastAsia"/>
          <w:sz w:val="24"/>
          <w:szCs w:val="24"/>
        </w:rPr>
        <w:t>可通知承包商，要求其在规定的合理时间内，纠正并补救上述违约。</w:t>
      </w:r>
    </w:p>
    <w:p w14:paraId="12E608CF" w14:textId="1DEC9849" w:rsidR="00965126" w:rsidRPr="004E3B48" w:rsidRDefault="00965126" w:rsidP="00763794">
      <w:pPr>
        <w:rPr>
          <w:sz w:val="24"/>
          <w:szCs w:val="24"/>
        </w:rPr>
      </w:pPr>
    </w:p>
    <w:p w14:paraId="189AED02" w14:textId="1BEF2B3F" w:rsidR="00965126" w:rsidRPr="004E3B48" w:rsidRDefault="00965126" w:rsidP="00945784">
      <w:pPr>
        <w:pStyle w:val="aa"/>
        <w:numPr>
          <w:ilvl w:val="1"/>
          <w:numId w:val="5"/>
        </w:numPr>
        <w:outlineLvl w:val="1"/>
        <w:rPr>
          <w:b/>
          <w:sz w:val="24"/>
          <w:szCs w:val="24"/>
        </w:rPr>
      </w:pPr>
      <w:bookmarkStart w:id="101" w:name="_Ref529956623"/>
      <w:r w:rsidRPr="004E3B48">
        <w:rPr>
          <w:rFonts w:hint="eastAsia"/>
          <w:b/>
          <w:sz w:val="24"/>
          <w:szCs w:val="24"/>
        </w:rPr>
        <w:t>由雇主终止</w:t>
      </w:r>
      <w:bookmarkEnd w:id="101"/>
    </w:p>
    <w:p w14:paraId="43F5082A" w14:textId="2A4706BB" w:rsidR="007B3858" w:rsidRPr="004E3B48" w:rsidRDefault="007B3858" w:rsidP="00763794">
      <w:pPr>
        <w:rPr>
          <w:sz w:val="24"/>
          <w:szCs w:val="24"/>
        </w:rPr>
      </w:pPr>
    </w:p>
    <w:p w14:paraId="01DA0BC1" w14:textId="2E10F4CD" w:rsidR="007B3858" w:rsidRPr="004E3B48" w:rsidRDefault="007B3858" w:rsidP="00763794">
      <w:pPr>
        <w:rPr>
          <w:sz w:val="24"/>
          <w:szCs w:val="24"/>
        </w:rPr>
      </w:pPr>
      <w:r w:rsidRPr="004E3B48">
        <w:rPr>
          <w:rFonts w:hint="eastAsia"/>
          <w:sz w:val="24"/>
          <w:szCs w:val="24"/>
        </w:rPr>
        <w:t>如果承包商有下列情况，雇主有权全部或部分终止合同：</w:t>
      </w:r>
    </w:p>
    <w:p w14:paraId="67BFE7C9" w14:textId="77777777" w:rsidR="00D43E94" w:rsidRPr="004E3B48" w:rsidRDefault="00D43E94" w:rsidP="00763794">
      <w:pPr>
        <w:rPr>
          <w:sz w:val="24"/>
          <w:szCs w:val="24"/>
        </w:rPr>
      </w:pPr>
    </w:p>
    <w:p w14:paraId="12817F78" w14:textId="03448F50" w:rsidR="007B3858" w:rsidRPr="004E3B48" w:rsidRDefault="00D43E94" w:rsidP="00763794">
      <w:pPr>
        <w:rPr>
          <w:sz w:val="24"/>
          <w:szCs w:val="24"/>
        </w:rPr>
      </w:pPr>
      <w:r w:rsidRPr="004E3B48">
        <w:rPr>
          <w:sz w:val="24"/>
          <w:szCs w:val="24"/>
        </w:rPr>
        <w:t>(</w:t>
      </w:r>
      <w:r w:rsidR="004E1964" w:rsidRPr="004E3B48">
        <w:rPr>
          <w:sz w:val="24"/>
          <w:szCs w:val="24"/>
        </w:rPr>
        <w:t>a</w:t>
      </w:r>
      <w:r w:rsidRPr="004E3B48">
        <w:rPr>
          <w:sz w:val="24"/>
          <w:szCs w:val="24"/>
        </w:rPr>
        <w:t>)</w:t>
      </w:r>
      <w:r w:rsidRPr="004E3B48">
        <w:rPr>
          <w:sz w:val="24"/>
          <w:szCs w:val="24"/>
        </w:rPr>
        <w:tab/>
      </w:r>
      <w:r w:rsidRPr="004E3B48">
        <w:rPr>
          <w:rFonts w:hint="eastAsia"/>
          <w:sz w:val="24"/>
          <w:szCs w:val="24"/>
        </w:rPr>
        <w:t>未能</w:t>
      </w:r>
      <w:r w:rsidR="007B3858" w:rsidRPr="004E3B48">
        <w:rPr>
          <w:rFonts w:hint="eastAsia"/>
          <w:sz w:val="24"/>
          <w:szCs w:val="24"/>
        </w:rPr>
        <w:t>依照第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_Ref529972363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14.1</w:t>
      </w:r>
      <w:r w:rsidR="00F84774" w:rsidRPr="004E3B48">
        <w:rPr>
          <w:sz w:val="24"/>
          <w:szCs w:val="24"/>
        </w:rPr>
        <w:fldChar w:fldCharType="end"/>
      </w:r>
      <w:r w:rsidR="007B3858" w:rsidRPr="004E3B48">
        <w:rPr>
          <w:rFonts w:hint="eastAsia"/>
          <w:sz w:val="24"/>
          <w:szCs w:val="24"/>
        </w:rPr>
        <w:t>款</w:t>
      </w:r>
      <w:r w:rsidR="007B3858" w:rsidRPr="004E3B48">
        <w:rPr>
          <w:rFonts w:hint="eastAsia"/>
          <w:sz w:val="24"/>
          <w:szCs w:val="24"/>
        </w:rPr>
        <w:t xml:space="preserve"> [</w:t>
      </w:r>
      <w:r w:rsidR="007B3858" w:rsidRPr="004E3B48">
        <w:rPr>
          <w:rFonts w:hint="eastAsia"/>
          <w:sz w:val="24"/>
          <w:szCs w:val="24"/>
        </w:rPr>
        <w:t>通知改正</w:t>
      </w:r>
      <w:r w:rsidR="007B3858" w:rsidRPr="004E3B48">
        <w:rPr>
          <w:rFonts w:hint="eastAsia"/>
          <w:sz w:val="24"/>
          <w:szCs w:val="24"/>
        </w:rPr>
        <w:t>]</w:t>
      </w:r>
      <w:r w:rsidRPr="004E3B48">
        <w:rPr>
          <w:rFonts w:hint="eastAsia"/>
          <w:sz w:val="24"/>
          <w:szCs w:val="24"/>
        </w:rPr>
        <w:t>补救违约</w:t>
      </w:r>
      <w:r w:rsidR="007B3858" w:rsidRPr="004E3B48">
        <w:rPr>
          <w:rFonts w:hint="eastAsia"/>
          <w:sz w:val="24"/>
          <w:szCs w:val="24"/>
        </w:rPr>
        <w:t>；</w:t>
      </w:r>
    </w:p>
    <w:p w14:paraId="334E1CFB" w14:textId="56BA91CA" w:rsidR="007B3858" w:rsidRPr="004E3B48" w:rsidRDefault="007B3858" w:rsidP="00763794">
      <w:pPr>
        <w:rPr>
          <w:sz w:val="24"/>
          <w:szCs w:val="24"/>
        </w:rPr>
      </w:pPr>
    </w:p>
    <w:p w14:paraId="4DCC6AFA" w14:textId="7B6A44C5" w:rsidR="00D43E94" w:rsidRPr="004E3B48" w:rsidRDefault="007B3858" w:rsidP="00763794">
      <w:pPr>
        <w:rPr>
          <w:sz w:val="24"/>
          <w:szCs w:val="24"/>
        </w:rPr>
      </w:pPr>
      <w:r w:rsidRPr="004E3B48">
        <w:rPr>
          <w:rFonts w:hint="eastAsia"/>
          <w:sz w:val="24"/>
          <w:szCs w:val="24"/>
        </w:rPr>
        <w:t>(</w:t>
      </w:r>
      <w:r w:rsidR="004E1964" w:rsidRPr="004E3B48">
        <w:rPr>
          <w:sz w:val="24"/>
          <w:szCs w:val="24"/>
        </w:rPr>
        <w:t>b</w:t>
      </w:r>
      <w:r w:rsidRPr="004E3B48">
        <w:rPr>
          <w:sz w:val="24"/>
          <w:szCs w:val="24"/>
        </w:rPr>
        <w:t>)</w:t>
      </w:r>
      <w:r w:rsidRPr="004E3B48">
        <w:rPr>
          <w:sz w:val="24"/>
          <w:szCs w:val="24"/>
        </w:rPr>
        <w:tab/>
      </w:r>
      <w:r w:rsidRPr="004E3B48">
        <w:rPr>
          <w:rFonts w:hint="eastAsia"/>
          <w:sz w:val="24"/>
          <w:szCs w:val="24"/>
        </w:rPr>
        <w:t>放弃工程，或不按时、不勤勉地，或以其它不符合合同要求的方式执行工程，或不履行其在合同或任何其它合同文件项下的义务；包括但不限于延迟竣工（承包商依照第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_Ref529955487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7.4</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有权延期的事件导致的可原谅延迟除外</w:t>
      </w:r>
      <w:r w:rsidR="003C2FEA" w:rsidRPr="004E3B48">
        <w:rPr>
          <w:rFonts w:hint="eastAsia"/>
          <w:sz w:val="24"/>
          <w:szCs w:val="24"/>
        </w:rPr>
        <w:t>。</w:t>
      </w:r>
      <w:r w:rsidRPr="004E3B48">
        <w:rPr>
          <w:rFonts w:hint="eastAsia"/>
          <w:sz w:val="24"/>
          <w:szCs w:val="24"/>
        </w:rPr>
        <w:t>但是，如果承包商以其它方式表明或说明其不准备继续履行其在合同项下的义务，则任何该可原谅的延迟仍应被视为构成本第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_Ref529956623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14.2</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由雇主终止</w:t>
      </w:r>
      <w:r w:rsidRPr="004E3B48">
        <w:rPr>
          <w:rFonts w:hint="eastAsia"/>
          <w:sz w:val="24"/>
          <w:szCs w:val="24"/>
        </w:rPr>
        <w:t>](b)</w:t>
      </w:r>
      <w:r w:rsidRPr="004E3B48">
        <w:rPr>
          <w:rFonts w:hint="eastAsia"/>
          <w:sz w:val="24"/>
          <w:szCs w:val="24"/>
        </w:rPr>
        <w:t>项的任何条款、条件和规定项下的过错</w:t>
      </w:r>
      <w:r w:rsidR="003C2FEA" w:rsidRPr="004E3B48">
        <w:rPr>
          <w:rFonts w:hint="eastAsia"/>
          <w:sz w:val="24"/>
          <w:szCs w:val="24"/>
        </w:rPr>
        <w:t>）</w:t>
      </w:r>
      <w:r w:rsidRPr="004E3B48">
        <w:rPr>
          <w:rFonts w:hint="eastAsia"/>
          <w:sz w:val="24"/>
          <w:szCs w:val="24"/>
        </w:rPr>
        <w:t>；</w:t>
      </w:r>
    </w:p>
    <w:p w14:paraId="08D51D2B" w14:textId="77777777" w:rsidR="00D43E94" w:rsidRPr="004E3B48" w:rsidRDefault="00D43E94" w:rsidP="00763794">
      <w:pPr>
        <w:rPr>
          <w:sz w:val="24"/>
          <w:szCs w:val="24"/>
        </w:rPr>
      </w:pPr>
    </w:p>
    <w:p w14:paraId="4E77CC99" w14:textId="5C09E75E" w:rsidR="007B3858" w:rsidRPr="004E3B48" w:rsidRDefault="00D43E94" w:rsidP="00763794">
      <w:pPr>
        <w:rPr>
          <w:sz w:val="24"/>
          <w:szCs w:val="24"/>
        </w:rPr>
      </w:pPr>
      <w:r w:rsidRPr="004E3B48">
        <w:rPr>
          <w:sz w:val="24"/>
          <w:szCs w:val="24"/>
        </w:rPr>
        <w:t>(</w:t>
      </w:r>
      <w:r w:rsidR="004E1964" w:rsidRPr="004E3B48">
        <w:rPr>
          <w:sz w:val="24"/>
          <w:szCs w:val="24"/>
        </w:rPr>
        <w:t>c</w:t>
      </w:r>
      <w:r w:rsidRPr="004E3B48">
        <w:rPr>
          <w:sz w:val="24"/>
          <w:szCs w:val="24"/>
        </w:rPr>
        <w:t>)</w:t>
      </w:r>
      <w:r w:rsidRPr="004E3B48">
        <w:rPr>
          <w:sz w:val="24"/>
          <w:szCs w:val="24"/>
        </w:rPr>
        <w:tab/>
      </w:r>
      <w:r w:rsidRPr="004E3B48">
        <w:rPr>
          <w:rFonts w:hint="eastAsia"/>
          <w:sz w:val="24"/>
          <w:szCs w:val="24"/>
        </w:rPr>
        <w:t>承包商根据合同可被暂扣或扣留的误期损害赔偿费已经达到最高限额；</w:t>
      </w:r>
    </w:p>
    <w:p w14:paraId="7D08E4E6" w14:textId="59423640" w:rsidR="007B3858" w:rsidRPr="004E3B48" w:rsidRDefault="007B3858" w:rsidP="00763794">
      <w:pPr>
        <w:rPr>
          <w:sz w:val="24"/>
          <w:szCs w:val="24"/>
        </w:rPr>
      </w:pPr>
    </w:p>
    <w:p w14:paraId="5C282843" w14:textId="02FDF0CC" w:rsidR="007B3858" w:rsidRPr="004E3B48" w:rsidRDefault="007B3858" w:rsidP="00763794">
      <w:pPr>
        <w:rPr>
          <w:sz w:val="24"/>
          <w:szCs w:val="24"/>
        </w:rPr>
      </w:pPr>
      <w:r w:rsidRPr="004E3B48">
        <w:rPr>
          <w:rFonts w:hint="eastAsia"/>
          <w:sz w:val="24"/>
          <w:szCs w:val="24"/>
        </w:rPr>
        <w:t>(</w:t>
      </w:r>
      <w:r w:rsidR="004E1964" w:rsidRPr="004E3B48">
        <w:rPr>
          <w:sz w:val="24"/>
          <w:szCs w:val="24"/>
        </w:rPr>
        <w:t>d</w:t>
      </w:r>
      <w:r w:rsidRPr="004E3B48">
        <w:rPr>
          <w:sz w:val="24"/>
          <w:szCs w:val="24"/>
        </w:rPr>
        <w:t>)</w:t>
      </w:r>
      <w:r w:rsidRPr="004E3B48">
        <w:rPr>
          <w:sz w:val="24"/>
          <w:szCs w:val="24"/>
        </w:rPr>
        <w:tab/>
      </w:r>
      <w:r w:rsidRPr="004E3B48">
        <w:rPr>
          <w:rFonts w:hint="eastAsia"/>
          <w:sz w:val="24"/>
          <w:szCs w:val="24"/>
        </w:rPr>
        <w:t>除合同中明确允许的理由之外，未能：</w:t>
      </w:r>
    </w:p>
    <w:p w14:paraId="31FB5DAF" w14:textId="1345D599" w:rsidR="007B3858" w:rsidRPr="004E3B48" w:rsidRDefault="007B3858" w:rsidP="00763794">
      <w:pPr>
        <w:rPr>
          <w:sz w:val="24"/>
          <w:szCs w:val="24"/>
        </w:rPr>
      </w:pPr>
    </w:p>
    <w:p w14:paraId="79200BF2" w14:textId="36DD411D" w:rsidR="007B3858" w:rsidRPr="004E3B48" w:rsidRDefault="007B3858" w:rsidP="00763794">
      <w:pPr>
        <w:rPr>
          <w:sz w:val="24"/>
          <w:szCs w:val="24"/>
        </w:rPr>
      </w:pPr>
      <w:r w:rsidRPr="004E3B48">
        <w:rPr>
          <w:sz w:val="24"/>
          <w:szCs w:val="24"/>
        </w:rPr>
        <w:tab/>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按照第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_Ref529972410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7</w:t>
      </w:r>
      <w:r w:rsidR="00F84774" w:rsidRPr="004E3B48">
        <w:rPr>
          <w:sz w:val="24"/>
          <w:szCs w:val="24"/>
        </w:rPr>
        <w:fldChar w:fldCharType="end"/>
      </w:r>
      <w:r w:rsidRPr="004E3B48">
        <w:rPr>
          <w:rFonts w:hint="eastAsia"/>
          <w:sz w:val="24"/>
          <w:szCs w:val="24"/>
        </w:rPr>
        <w:t>条</w:t>
      </w:r>
      <w:r w:rsidRPr="004E3B48">
        <w:rPr>
          <w:rFonts w:hint="eastAsia"/>
          <w:sz w:val="24"/>
          <w:szCs w:val="24"/>
        </w:rPr>
        <w:t>[</w:t>
      </w:r>
      <w:r w:rsidRPr="004E3B48">
        <w:rPr>
          <w:rFonts w:hint="eastAsia"/>
          <w:sz w:val="24"/>
          <w:szCs w:val="24"/>
        </w:rPr>
        <w:t>开工、</w:t>
      </w:r>
      <w:r w:rsidR="00983F2C" w:rsidRPr="004E3B48">
        <w:rPr>
          <w:rFonts w:hint="eastAsia"/>
          <w:sz w:val="24"/>
          <w:szCs w:val="24"/>
        </w:rPr>
        <w:t>延误</w:t>
      </w:r>
      <w:r w:rsidRPr="004E3B48">
        <w:rPr>
          <w:rFonts w:hint="eastAsia"/>
          <w:sz w:val="24"/>
          <w:szCs w:val="24"/>
        </w:rPr>
        <w:t>和</w:t>
      </w:r>
      <w:r w:rsidR="00983F2C" w:rsidRPr="004E3B48">
        <w:rPr>
          <w:rFonts w:hint="eastAsia"/>
          <w:sz w:val="24"/>
          <w:szCs w:val="24"/>
        </w:rPr>
        <w:t>暂停</w:t>
      </w:r>
      <w:r w:rsidRPr="004E3B48">
        <w:rPr>
          <w:rFonts w:hint="eastAsia"/>
          <w:sz w:val="24"/>
          <w:szCs w:val="24"/>
        </w:rPr>
        <w:t>]</w:t>
      </w:r>
      <w:r w:rsidRPr="004E3B48">
        <w:rPr>
          <w:rFonts w:hint="eastAsia"/>
          <w:sz w:val="24"/>
          <w:szCs w:val="24"/>
        </w:rPr>
        <w:t>开展工程</w:t>
      </w:r>
      <w:r w:rsidRPr="004E3B48">
        <w:rPr>
          <w:rFonts w:hint="eastAsia"/>
          <w:sz w:val="24"/>
          <w:szCs w:val="24"/>
        </w:rPr>
        <w:t>;</w:t>
      </w:r>
    </w:p>
    <w:p w14:paraId="1707F728" w14:textId="798BD89E" w:rsidR="007B3858" w:rsidRPr="004E3B48" w:rsidRDefault="007B3858" w:rsidP="00763794">
      <w:pPr>
        <w:rPr>
          <w:sz w:val="24"/>
          <w:szCs w:val="24"/>
        </w:rPr>
      </w:pPr>
      <w:r w:rsidRPr="004E3B48">
        <w:rPr>
          <w:sz w:val="24"/>
          <w:szCs w:val="24"/>
        </w:rPr>
        <w:tab/>
      </w:r>
    </w:p>
    <w:p w14:paraId="05020F6D" w14:textId="671FC2B4" w:rsidR="007B3858" w:rsidRPr="004E3B48" w:rsidRDefault="007B3858" w:rsidP="007B3858">
      <w:pPr>
        <w:ind w:leftChars="135" w:left="283"/>
        <w:rPr>
          <w:sz w:val="24"/>
          <w:szCs w:val="24"/>
        </w:rPr>
      </w:pPr>
      <w:r w:rsidRPr="004E3B48">
        <w:rPr>
          <w:sz w:val="24"/>
          <w:szCs w:val="24"/>
        </w:rPr>
        <w:tab/>
        <w:t>ii)</w:t>
      </w:r>
      <w:r w:rsidRPr="004E3B48">
        <w:rPr>
          <w:sz w:val="24"/>
          <w:szCs w:val="24"/>
        </w:rPr>
        <w:tab/>
      </w:r>
      <w:r w:rsidRPr="004E3B48">
        <w:rPr>
          <w:rFonts w:hint="eastAsia"/>
          <w:sz w:val="24"/>
          <w:szCs w:val="24"/>
        </w:rPr>
        <w:t>在收到第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_Ref529968920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6.5</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拒收</w:t>
      </w:r>
      <w:r w:rsidRPr="004E3B48">
        <w:rPr>
          <w:rFonts w:hint="eastAsia"/>
          <w:sz w:val="24"/>
          <w:szCs w:val="24"/>
        </w:rPr>
        <w:t>]</w:t>
      </w:r>
      <w:r w:rsidRPr="004E3B48">
        <w:rPr>
          <w:rFonts w:hint="eastAsia"/>
          <w:sz w:val="24"/>
          <w:szCs w:val="24"/>
        </w:rPr>
        <w:t>或第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_Ref529972427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6.6</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修补工作</w:t>
      </w:r>
      <w:r w:rsidRPr="004E3B48">
        <w:rPr>
          <w:rFonts w:hint="eastAsia"/>
          <w:sz w:val="24"/>
          <w:szCs w:val="24"/>
        </w:rPr>
        <w:t>]</w:t>
      </w:r>
      <w:r w:rsidRPr="004E3B48">
        <w:rPr>
          <w:rFonts w:hint="eastAsia"/>
          <w:sz w:val="24"/>
          <w:szCs w:val="24"/>
        </w:rPr>
        <w:t>项下的通知之后</w:t>
      </w:r>
      <w:r w:rsidR="00D43E94" w:rsidRPr="004E3B48">
        <w:rPr>
          <w:rFonts w:hint="eastAsia"/>
          <w:sz w:val="24"/>
          <w:szCs w:val="24"/>
        </w:rPr>
        <w:t>并未在雇主要求的时间</w:t>
      </w:r>
      <w:r w:rsidRPr="004E3B48">
        <w:rPr>
          <w:rFonts w:hint="eastAsia"/>
          <w:sz w:val="24"/>
          <w:szCs w:val="24"/>
        </w:rPr>
        <w:t>之内遵守该通知；</w:t>
      </w:r>
    </w:p>
    <w:p w14:paraId="5A856FD4" w14:textId="4C1FF4A0" w:rsidR="007B3858" w:rsidRPr="004E3B48" w:rsidRDefault="007B3858" w:rsidP="007B3858">
      <w:pPr>
        <w:rPr>
          <w:sz w:val="24"/>
          <w:szCs w:val="24"/>
        </w:rPr>
      </w:pPr>
    </w:p>
    <w:p w14:paraId="00F88B73" w14:textId="57172AEC" w:rsidR="007B3858" w:rsidRPr="004E3B48" w:rsidRDefault="007B3858" w:rsidP="007B3858">
      <w:pPr>
        <w:rPr>
          <w:sz w:val="24"/>
          <w:szCs w:val="24"/>
        </w:rPr>
      </w:pPr>
      <w:r w:rsidRPr="004E3B48">
        <w:rPr>
          <w:sz w:val="24"/>
          <w:szCs w:val="24"/>
        </w:rPr>
        <w:t>(</w:t>
      </w:r>
      <w:r w:rsidR="00C54175" w:rsidRPr="004E3B48">
        <w:rPr>
          <w:sz w:val="24"/>
          <w:szCs w:val="24"/>
        </w:rPr>
        <w:t>e</w:t>
      </w:r>
      <w:r w:rsidRPr="004E3B48">
        <w:rPr>
          <w:sz w:val="24"/>
          <w:szCs w:val="24"/>
        </w:rPr>
        <w:t>)</w:t>
      </w:r>
      <w:r w:rsidRPr="004E3B48">
        <w:rPr>
          <w:sz w:val="24"/>
          <w:szCs w:val="24"/>
        </w:rPr>
        <w:tab/>
      </w:r>
      <w:r w:rsidRPr="004E3B48">
        <w:rPr>
          <w:rFonts w:hint="eastAsia"/>
          <w:sz w:val="24"/>
          <w:szCs w:val="24"/>
        </w:rPr>
        <w:t>将工程的执行和完工进行整体分包，或未</w:t>
      </w:r>
      <w:r w:rsidR="001560FA" w:rsidRPr="004E3B48">
        <w:rPr>
          <w:rFonts w:hint="eastAsia"/>
          <w:sz w:val="24"/>
          <w:szCs w:val="24"/>
        </w:rPr>
        <w:t>按照</w:t>
      </w:r>
      <w:r w:rsidRPr="004E3B48">
        <w:rPr>
          <w:rFonts w:hint="eastAsia"/>
          <w:sz w:val="24"/>
          <w:szCs w:val="24"/>
        </w:rPr>
        <w:t>合同规定的条款、条件和要求分包其任何部分；</w:t>
      </w:r>
    </w:p>
    <w:p w14:paraId="60506EFF" w14:textId="08BF0368" w:rsidR="007B3858" w:rsidRPr="004E3B48" w:rsidRDefault="007B3858" w:rsidP="007B3858">
      <w:pPr>
        <w:rPr>
          <w:sz w:val="24"/>
          <w:szCs w:val="24"/>
        </w:rPr>
      </w:pPr>
    </w:p>
    <w:p w14:paraId="22F26D4C" w14:textId="2ED68770" w:rsidR="007B3858" w:rsidRPr="004E3B48" w:rsidRDefault="007B3858" w:rsidP="007B3858">
      <w:pPr>
        <w:rPr>
          <w:sz w:val="24"/>
          <w:szCs w:val="24"/>
        </w:rPr>
      </w:pPr>
      <w:r w:rsidRPr="004E3B48">
        <w:rPr>
          <w:rFonts w:hint="eastAsia"/>
          <w:sz w:val="24"/>
          <w:szCs w:val="24"/>
        </w:rPr>
        <w:t>(</w:t>
      </w:r>
      <w:r w:rsidR="00C54175" w:rsidRPr="004E3B48">
        <w:rPr>
          <w:sz w:val="24"/>
          <w:szCs w:val="24"/>
        </w:rPr>
        <w:t>f</w:t>
      </w:r>
      <w:r w:rsidRPr="004E3B48">
        <w:rPr>
          <w:sz w:val="24"/>
          <w:szCs w:val="24"/>
        </w:rPr>
        <w:t>)</w:t>
      </w:r>
      <w:r w:rsidRPr="004E3B48">
        <w:rPr>
          <w:sz w:val="24"/>
          <w:szCs w:val="24"/>
        </w:rPr>
        <w:tab/>
      </w:r>
      <w:r w:rsidRPr="004E3B48">
        <w:rPr>
          <w:rFonts w:hint="eastAsia"/>
          <w:sz w:val="24"/>
          <w:szCs w:val="24"/>
        </w:rPr>
        <w:t>破产、资不抵债、进行清算、被作出接收令或不利行政命令、与债权人和解或在服务于其债权人利益的接收人、受托人或经理主持下进行经营，或采取任何（根据适用法律）具有类似效果的行动或发生（根据适用法律）任何具有类似效果的事件；</w:t>
      </w:r>
      <w:r w:rsidR="009C17AD" w:rsidRPr="004E3B48">
        <w:rPr>
          <w:sz w:val="24"/>
          <w:szCs w:val="24"/>
        </w:rPr>
        <w:t xml:space="preserve"> </w:t>
      </w:r>
    </w:p>
    <w:p w14:paraId="1041CD3C" w14:textId="476B3836" w:rsidR="007B3858" w:rsidRPr="004E3B48" w:rsidRDefault="007B3858" w:rsidP="007B3858">
      <w:pPr>
        <w:rPr>
          <w:sz w:val="24"/>
          <w:szCs w:val="24"/>
        </w:rPr>
      </w:pPr>
    </w:p>
    <w:p w14:paraId="7758390B" w14:textId="77169625" w:rsidR="007B3858" w:rsidRPr="004E3B48" w:rsidRDefault="007B3858" w:rsidP="007B3858">
      <w:pPr>
        <w:rPr>
          <w:sz w:val="24"/>
          <w:szCs w:val="24"/>
        </w:rPr>
      </w:pPr>
      <w:r w:rsidRPr="004E3B48">
        <w:rPr>
          <w:rFonts w:hint="eastAsia"/>
          <w:sz w:val="24"/>
          <w:szCs w:val="24"/>
        </w:rPr>
        <w:t>(</w:t>
      </w:r>
      <w:r w:rsidR="00C54175" w:rsidRPr="004E3B48">
        <w:rPr>
          <w:sz w:val="24"/>
          <w:szCs w:val="24"/>
        </w:rPr>
        <w:t>g</w:t>
      </w:r>
      <w:r w:rsidRPr="004E3B48">
        <w:rPr>
          <w:sz w:val="24"/>
          <w:szCs w:val="24"/>
        </w:rPr>
        <w:t>)</w:t>
      </w:r>
      <w:r w:rsidRPr="004E3B48">
        <w:rPr>
          <w:sz w:val="24"/>
          <w:szCs w:val="24"/>
        </w:rPr>
        <w:tab/>
      </w:r>
      <w:r w:rsidRPr="004E3B48">
        <w:rPr>
          <w:rFonts w:hint="eastAsia"/>
          <w:sz w:val="24"/>
          <w:szCs w:val="24"/>
        </w:rPr>
        <w:t>给予或提议给予任何人任何贿赂、礼物、赠品、回扣或其它有价物品，作为</w:t>
      </w:r>
      <w:r w:rsidRPr="004E3B48">
        <w:rPr>
          <w:rFonts w:hint="eastAsia"/>
          <w:sz w:val="24"/>
          <w:szCs w:val="24"/>
        </w:rPr>
        <w:lastRenderedPageBreak/>
        <w:t>引诱或报酬：</w:t>
      </w:r>
    </w:p>
    <w:p w14:paraId="276D9C6B" w14:textId="3316723D" w:rsidR="007B3858" w:rsidRPr="004E3B48" w:rsidRDefault="007B3858" w:rsidP="007B3858">
      <w:pPr>
        <w:rPr>
          <w:sz w:val="24"/>
          <w:szCs w:val="24"/>
        </w:rPr>
      </w:pPr>
    </w:p>
    <w:p w14:paraId="7F295EEE" w14:textId="33ED7A65" w:rsidR="007B3858" w:rsidRPr="004E3B48" w:rsidRDefault="007B3858" w:rsidP="007B3858">
      <w:pPr>
        <w:rPr>
          <w:sz w:val="24"/>
          <w:szCs w:val="24"/>
        </w:rPr>
      </w:pPr>
      <w:r w:rsidRPr="004E3B48">
        <w:rPr>
          <w:sz w:val="24"/>
          <w:szCs w:val="24"/>
        </w:rPr>
        <w:tab/>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以做出或避免做出与合同相关的任何行动，或</w:t>
      </w:r>
    </w:p>
    <w:p w14:paraId="6B4F24CD" w14:textId="5643BAFE" w:rsidR="007B3858" w:rsidRPr="004E3B48" w:rsidRDefault="007B3858" w:rsidP="007B3858">
      <w:pPr>
        <w:rPr>
          <w:sz w:val="24"/>
          <w:szCs w:val="24"/>
        </w:rPr>
      </w:pPr>
    </w:p>
    <w:p w14:paraId="7F69791D" w14:textId="08BFC0DD" w:rsidR="007B3858" w:rsidRPr="004E3B48" w:rsidRDefault="007B3858" w:rsidP="007B3858">
      <w:pPr>
        <w:rPr>
          <w:sz w:val="24"/>
          <w:szCs w:val="24"/>
        </w:rPr>
      </w:pPr>
      <w:r w:rsidRPr="004E3B48">
        <w:rPr>
          <w:sz w:val="24"/>
          <w:szCs w:val="24"/>
        </w:rPr>
        <w:tab/>
        <w:t>(ii)</w:t>
      </w:r>
      <w:r w:rsidRPr="004E3B48">
        <w:rPr>
          <w:sz w:val="24"/>
          <w:szCs w:val="24"/>
        </w:rPr>
        <w:tab/>
      </w:r>
      <w:r w:rsidRPr="004E3B48">
        <w:rPr>
          <w:rFonts w:hint="eastAsia"/>
          <w:sz w:val="24"/>
          <w:szCs w:val="24"/>
        </w:rPr>
        <w:t>以表明或避免表明与对任何合同相关的人的喜好或不喜好</w:t>
      </w:r>
      <w:r w:rsidRPr="004E3B48">
        <w:rPr>
          <w:rFonts w:hint="eastAsia"/>
          <w:sz w:val="24"/>
          <w:szCs w:val="24"/>
        </w:rPr>
        <w:t>;</w:t>
      </w:r>
    </w:p>
    <w:p w14:paraId="3F5692A9" w14:textId="774535F5" w:rsidR="007B3858" w:rsidRPr="004E3B48" w:rsidRDefault="007B3858" w:rsidP="007B3858">
      <w:pPr>
        <w:rPr>
          <w:sz w:val="24"/>
          <w:szCs w:val="24"/>
        </w:rPr>
      </w:pPr>
    </w:p>
    <w:p w14:paraId="3533ECAB" w14:textId="388B0E11" w:rsidR="007B3858" w:rsidRPr="004E3B48" w:rsidRDefault="007B3858" w:rsidP="007B3858">
      <w:pPr>
        <w:rPr>
          <w:sz w:val="24"/>
          <w:szCs w:val="24"/>
        </w:rPr>
      </w:pPr>
      <w:r w:rsidRPr="004E3B48">
        <w:rPr>
          <w:rFonts w:hint="eastAsia"/>
          <w:sz w:val="24"/>
          <w:szCs w:val="24"/>
        </w:rPr>
        <w:t>或者如果承包商的任何人员、代理人或分包商（直接或间接的）给予或提议给予任何人本</w:t>
      </w:r>
      <w:r w:rsidRPr="004E3B48">
        <w:rPr>
          <w:rFonts w:hint="eastAsia"/>
          <w:sz w:val="24"/>
          <w:szCs w:val="24"/>
        </w:rPr>
        <w:t>(</w:t>
      </w:r>
      <w:r w:rsidR="009D6D10" w:rsidRPr="004E3B48">
        <w:rPr>
          <w:sz w:val="24"/>
          <w:szCs w:val="24"/>
        </w:rPr>
        <w:t>e</w:t>
      </w:r>
      <w:r w:rsidRPr="004E3B48">
        <w:rPr>
          <w:rFonts w:hint="eastAsia"/>
          <w:sz w:val="24"/>
          <w:szCs w:val="24"/>
        </w:rPr>
        <w:t>)</w:t>
      </w:r>
      <w:r w:rsidRPr="004E3B48">
        <w:rPr>
          <w:rFonts w:hint="eastAsia"/>
          <w:sz w:val="24"/>
          <w:szCs w:val="24"/>
        </w:rPr>
        <w:t>项所述的任何此等诱导或报酬</w:t>
      </w:r>
      <w:r w:rsidR="00667F7C" w:rsidRPr="004E3B48">
        <w:rPr>
          <w:rFonts w:hint="eastAsia"/>
          <w:sz w:val="24"/>
          <w:szCs w:val="24"/>
        </w:rPr>
        <w:t>，或者有任何违反反贿赂及反腐败法律的行为</w:t>
      </w:r>
      <w:r w:rsidRPr="004E3B48">
        <w:rPr>
          <w:rFonts w:hint="eastAsia"/>
          <w:sz w:val="24"/>
          <w:szCs w:val="24"/>
        </w:rPr>
        <w:t>。但是，对承包商人员的合法的鼓励和报酬不得导致终止。</w:t>
      </w:r>
    </w:p>
    <w:p w14:paraId="2E326A02" w14:textId="5F19911D" w:rsidR="007B3858" w:rsidRPr="004E3B48" w:rsidRDefault="007B3858" w:rsidP="007B3858">
      <w:pPr>
        <w:rPr>
          <w:sz w:val="24"/>
          <w:szCs w:val="24"/>
        </w:rPr>
      </w:pPr>
    </w:p>
    <w:p w14:paraId="5F869ACD" w14:textId="49A76922" w:rsidR="009C17AD" w:rsidRPr="004E3B48" w:rsidRDefault="007B3858" w:rsidP="007B3858">
      <w:pPr>
        <w:rPr>
          <w:sz w:val="24"/>
          <w:szCs w:val="24"/>
        </w:rPr>
      </w:pPr>
      <w:r w:rsidRPr="004E3B48">
        <w:rPr>
          <w:sz w:val="24"/>
          <w:szCs w:val="24"/>
        </w:rPr>
        <w:t>(</w:t>
      </w:r>
      <w:r w:rsidR="009D6D10" w:rsidRPr="004E3B48">
        <w:rPr>
          <w:sz w:val="24"/>
          <w:szCs w:val="24"/>
        </w:rPr>
        <w:t>h</w:t>
      </w:r>
      <w:r w:rsidRPr="004E3B48">
        <w:rPr>
          <w:sz w:val="24"/>
          <w:szCs w:val="24"/>
        </w:rPr>
        <w:t>)</w:t>
      </w:r>
      <w:r w:rsidRPr="004E3B48">
        <w:rPr>
          <w:sz w:val="24"/>
          <w:szCs w:val="24"/>
        </w:rPr>
        <w:tab/>
      </w:r>
      <w:r w:rsidR="009C17AD" w:rsidRPr="004E3B48">
        <w:rPr>
          <w:rFonts w:hint="eastAsia"/>
          <w:sz w:val="24"/>
          <w:szCs w:val="24"/>
        </w:rPr>
        <w:t>承包商未取得或未在合同有效期内保持实施工程法律和规范要求承包商具有的相关资质；</w:t>
      </w:r>
    </w:p>
    <w:p w14:paraId="3B74DAA5" w14:textId="77777777" w:rsidR="009C17AD" w:rsidRPr="004E3B48" w:rsidRDefault="009C17AD" w:rsidP="007B3858">
      <w:pPr>
        <w:rPr>
          <w:sz w:val="24"/>
          <w:szCs w:val="24"/>
        </w:rPr>
      </w:pPr>
    </w:p>
    <w:p w14:paraId="72E0DCD3" w14:textId="367917B7" w:rsidR="007B3858" w:rsidRPr="004E3B48" w:rsidRDefault="009C17AD" w:rsidP="007B3858">
      <w:pPr>
        <w:rPr>
          <w:sz w:val="24"/>
          <w:szCs w:val="24"/>
        </w:rPr>
      </w:pPr>
      <w:r w:rsidRPr="004E3B48">
        <w:rPr>
          <w:sz w:val="24"/>
          <w:szCs w:val="24"/>
        </w:rPr>
        <w:t>(</w:t>
      </w:r>
      <w:proofErr w:type="spellStart"/>
      <w:r w:rsidR="009D6D10" w:rsidRPr="004E3B48">
        <w:rPr>
          <w:sz w:val="24"/>
          <w:szCs w:val="24"/>
        </w:rPr>
        <w:t>i</w:t>
      </w:r>
      <w:proofErr w:type="spellEnd"/>
      <w:r w:rsidRPr="004E3B48">
        <w:rPr>
          <w:sz w:val="24"/>
          <w:szCs w:val="24"/>
        </w:rPr>
        <w:t>)</w:t>
      </w:r>
      <w:r w:rsidRPr="004E3B48">
        <w:rPr>
          <w:sz w:val="24"/>
          <w:szCs w:val="24"/>
        </w:rPr>
        <w:tab/>
      </w:r>
      <w:r w:rsidR="007B3858" w:rsidRPr="004E3B48">
        <w:rPr>
          <w:rFonts w:hint="eastAsia"/>
          <w:sz w:val="24"/>
          <w:szCs w:val="24"/>
        </w:rPr>
        <w:t>承包商违背合同协议书承包商陈述和保证中的任何一条，或未经雇主事先书面许可将工程全部或任何部分分</w:t>
      </w:r>
      <w:r w:rsidR="00E22F69" w:rsidRPr="004E3B48">
        <w:rPr>
          <w:rFonts w:hint="eastAsia"/>
          <w:sz w:val="24"/>
          <w:szCs w:val="24"/>
        </w:rPr>
        <w:t>包或整体转包</w:t>
      </w:r>
      <w:r w:rsidR="007B3858" w:rsidRPr="004E3B48">
        <w:rPr>
          <w:rFonts w:hint="eastAsia"/>
          <w:sz w:val="24"/>
          <w:szCs w:val="24"/>
        </w:rPr>
        <w:t>给任何第三方</w:t>
      </w:r>
      <w:r w:rsidR="00667F7C" w:rsidRPr="004E3B48">
        <w:rPr>
          <w:rFonts w:hint="eastAsia"/>
          <w:sz w:val="24"/>
          <w:szCs w:val="24"/>
        </w:rPr>
        <w:t>；或者</w:t>
      </w:r>
    </w:p>
    <w:p w14:paraId="7ED1F6FA" w14:textId="57FCC968" w:rsidR="00667F7C" w:rsidRPr="004E3B48" w:rsidRDefault="00667F7C" w:rsidP="007B3858">
      <w:pPr>
        <w:rPr>
          <w:sz w:val="24"/>
          <w:szCs w:val="24"/>
        </w:rPr>
      </w:pPr>
    </w:p>
    <w:p w14:paraId="6A31099F" w14:textId="2C0E8E87" w:rsidR="00D43E94" w:rsidRPr="004E3B48" w:rsidRDefault="00D43E94" w:rsidP="007B3858">
      <w:pPr>
        <w:rPr>
          <w:sz w:val="24"/>
          <w:szCs w:val="24"/>
        </w:rPr>
      </w:pPr>
      <w:r w:rsidRPr="004E3B48">
        <w:rPr>
          <w:rFonts w:hint="eastAsia"/>
          <w:sz w:val="24"/>
          <w:szCs w:val="24"/>
        </w:rPr>
        <w:t>(</w:t>
      </w:r>
      <w:r w:rsidR="009D6D10" w:rsidRPr="004E3B48">
        <w:rPr>
          <w:sz w:val="24"/>
          <w:szCs w:val="24"/>
        </w:rPr>
        <w:t>j</w:t>
      </w:r>
      <w:r w:rsidRPr="004E3B48">
        <w:rPr>
          <w:sz w:val="24"/>
          <w:szCs w:val="24"/>
        </w:rPr>
        <w:t>)</w:t>
      </w:r>
      <w:r w:rsidRPr="004E3B48">
        <w:rPr>
          <w:sz w:val="24"/>
          <w:szCs w:val="24"/>
        </w:rPr>
        <w:tab/>
      </w:r>
      <w:bookmarkStart w:id="102" w:name="_Ref529777940"/>
      <w:r w:rsidRPr="004E3B48">
        <w:rPr>
          <w:rFonts w:hint="eastAsia"/>
          <w:sz w:val="24"/>
          <w:szCs w:val="24"/>
        </w:rPr>
        <w:t>违反第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_Ref529970029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1.11</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保密事项</w:t>
      </w:r>
      <w:r w:rsidRPr="004E3B48">
        <w:rPr>
          <w:rFonts w:hint="eastAsia"/>
          <w:sz w:val="24"/>
          <w:szCs w:val="24"/>
        </w:rPr>
        <w:t>]</w:t>
      </w:r>
      <w:r w:rsidRPr="004E3B48">
        <w:rPr>
          <w:rFonts w:hint="eastAsia"/>
          <w:sz w:val="24"/>
          <w:szCs w:val="24"/>
        </w:rPr>
        <w:t>，违反第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_Ref529970037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1.9</w:t>
      </w:r>
      <w:r w:rsidR="003247C4" w:rsidRPr="004E3B48">
        <w:rPr>
          <w:sz w:val="24"/>
          <w:szCs w:val="24"/>
        </w:rPr>
        <w:fldChar w:fldCharType="end"/>
      </w:r>
      <w:r w:rsidRPr="004E3B48">
        <w:rPr>
          <w:rFonts w:hint="eastAsia"/>
          <w:sz w:val="24"/>
          <w:szCs w:val="24"/>
        </w:rPr>
        <w:t>款</w:t>
      </w:r>
      <w:r w:rsidRPr="004E3B48">
        <w:rPr>
          <w:sz w:val="24"/>
          <w:szCs w:val="24"/>
        </w:rPr>
        <w:t>[</w:t>
      </w:r>
      <w:r w:rsidRPr="004E3B48">
        <w:rPr>
          <w:rFonts w:hint="eastAsia"/>
          <w:sz w:val="24"/>
          <w:szCs w:val="24"/>
        </w:rPr>
        <w:t>承包商文件的使用</w:t>
      </w:r>
      <w:r w:rsidRPr="004E3B48">
        <w:rPr>
          <w:sz w:val="24"/>
          <w:szCs w:val="24"/>
        </w:rPr>
        <w:t>]</w:t>
      </w:r>
      <w:r w:rsidRPr="004E3B48">
        <w:rPr>
          <w:rFonts w:hint="eastAsia"/>
          <w:sz w:val="24"/>
          <w:szCs w:val="24"/>
        </w:rPr>
        <w:t>、第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_Ref529970043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1.10</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承包商使用雇主文件</w:t>
      </w:r>
      <w:r w:rsidRPr="004E3B48">
        <w:rPr>
          <w:sz w:val="24"/>
          <w:szCs w:val="24"/>
        </w:rPr>
        <w:t>]</w:t>
      </w:r>
      <w:r w:rsidRPr="004E3B48">
        <w:rPr>
          <w:rFonts w:hint="eastAsia"/>
          <w:sz w:val="24"/>
          <w:szCs w:val="24"/>
        </w:rPr>
        <w:t>、第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_Ref529970063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16.6</w:t>
      </w:r>
      <w:r w:rsidR="003247C4" w:rsidRPr="004E3B48">
        <w:rPr>
          <w:sz w:val="24"/>
          <w:szCs w:val="24"/>
        </w:rPr>
        <w:fldChar w:fldCharType="end"/>
      </w:r>
      <w:r w:rsidR="003247C4" w:rsidRPr="004E3B48">
        <w:rPr>
          <w:rFonts w:hint="eastAsia"/>
          <w:sz w:val="24"/>
          <w:szCs w:val="24"/>
        </w:rPr>
        <w:t>款</w:t>
      </w:r>
      <w:r w:rsidRPr="004E3B48">
        <w:rPr>
          <w:sz w:val="24"/>
          <w:szCs w:val="24"/>
        </w:rPr>
        <w:t>[</w:t>
      </w:r>
      <w:r w:rsidRPr="004E3B48">
        <w:rPr>
          <w:rFonts w:hint="eastAsia"/>
          <w:sz w:val="24"/>
          <w:szCs w:val="24"/>
        </w:rPr>
        <w:t>知识产权和工业产权</w:t>
      </w:r>
      <w:r w:rsidRPr="004E3B48">
        <w:rPr>
          <w:sz w:val="24"/>
          <w:szCs w:val="24"/>
        </w:rPr>
        <w:t>]</w:t>
      </w:r>
      <w:r w:rsidRPr="004E3B48">
        <w:rPr>
          <w:rFonts w:hint="eastAsia"/>
          <w:sz w:val="24"/>
          <w:szCs w:val="24"/>
        </w:rPr>
        <w:t>。</w:t>
      </w:r>
      <w:bookmarkEnd w:id="102"/>
    </w:p>
    <w:p w14:paraId="5D48C5CF" w14:textId="4BD97150" w:rsidR="007B3858" w:rsidRPr="004E3B48" w:rsidRDefault="007B3858" w:rsidP="007B3858">
      <w:pPr>
        <w:rPr>
          <w:sz w:val="24"/>
          <w:szCs w:val="24"/>
        </w:rPr>
      </w:pPr>
    </w:p>
    <w:p w14:paraId="6FDCDF1B" w14:textId="02E86997" w:rsidR="007B3858" w:rsidRPr="004E3B48" w:rsidRDefault="007B3858" w:rsidP="007B3858">
      <w:pPr>
        <w:rPr>
          <w:sz w:val="24"/>
          <w:szCs w:val="24"/>
        </w:rPr>
      </w:pPr>
      <w:r w:rsidRPr="004E3B48">
        <w:rPr>
          <w:rFonts w:hint="eastAsia"/>
          <w:sz w:val="24"/>
          <w:szCs w:val="24"/>
        </w:rPr>
        <w:t>在发生任何前述</w:t>
      </w:r>
      <w:r w:rsidR="0043142F" w:rsidRPr="004E3B48">
        <w:rPr>
          <w:rFonts w:hint="eastAsia"/>
          <w:sz w:val="24"/>
          <w:szCs w:val="24"/>
        </w:rPr>
        <w:t>(</w:t>
      </w:r>
      <w:r w:rsidR="0043142F" w:rsidRPr="004E3B48">
        <w:rPr>
          <w:sz w:val="24"/>
          <w:szCs w:val="24"/>
        </w:rPr>
        <w:t>a)-(</w:t>
      </w:r>
      <w:r w:rsidR="00FA4B02" w:rsidRPr="004E3B48">
        <w:rPr>
          <w:rFonts w:hint="eastAsia"/>
          <w:sz w:val="24"/>
          <w:szCs w:val="24"/>
        </w:rPr>
        <w:t>j</w:t>
      </w:r>
      <w:r w:rsidR="0043142F" w:rsidRPr="004E3B48">
        <w:rPr>
          <w:sz w:val="24"/>
          <w:szCs w:val="24"/>
        </w:rPr>
        <w:t>)</w:t>
      </w:r>
      <w:r w:rsidR="0043142F" w:rsidRPr="004E3B48">
        <w:rPr>
          <w:rFonts w:hint="eastAsia"/>
          <w:sz w:val="24"/>
          <w:szCs w:val="24"/>
        </w:rPr>
        <w:t>项下</w:t>
      </w:r>
      <w:r w:rsidRPr="004E3B48">
        <w:rPr>
          <w:rFonts w:hint="eastAsia"/>
          <w:sz w:val="24"/>
          <w:szCs w:val="24"/>
        </w:rPr>
        <w:t>事件或情况之时或之后，在不影响雇主所具有的任何其它权利和救济的条件下，雇主可以提前十四（</w:t>
      </w:r>
      <w:r w:rsidRPr="004E3B48">
        <w:rPr>
          <w:rFonts w:hint="eastAsia"/>
          <w:sz w:val="24"/>
          <w:szCs w:val="24"/>
        </w:rPr>
        <w:t>14</w:t>
      </w:r>
      <w:r w:rsidRPr="004E3B48">
        <w:rPr>
          <w:rFonts w:hint="eastAsia"/>
          <w:sz w:val="24"/>
          <w:szCs w:val="24"/>
        </w:rPr>
        <w:t>）天向承包商发出书面通知，告知其终止合同的意向。在该十四（</w:t>
      </w:r>
      <w:r w:rsidRPr="004E3B48">
        <w:rPr>
          <w:rFonts w:hint="eastAsia"/>
          <w:sz w:val="24"/>
          <w:szCs w:val="24"/>
        </w:rPr>
        <w:t>14</w:t>
      </w:r>
      <w:r w:rsidRPr="004E3B48">
        <w:rPr>
          <w:rFonts w:hint="eastAsia"/>
          <w:sz w:val="24"/>
          <w:szCs w:val="24"/>
        </w:rPr>
        <w:t>）天期限终止之后的任何时候（而无论使雇主具有发出该通知的权利的情况是否被承包商改正或因其它原因而不复存在），雇主有权向承包商发出书面通知</w:t>
      </w:r>
      <w:r w:rsidR="00667F7C" w:rsidRPr="004E3B48">
        <w:rPr>
          <w:rFonts w:hint="eastAsia"/>
          <w:sz w:val="24"/>
          <w:szCs w:val="24"/>
        </w:rPr>
        <w:t>，</w:t>
      </w:r>
      <w:r w:rsidRPr="004E3B48">
        <w:rPr>
          <w:rFonts w:hint="eastAsia"/>
          <w:sz w:val="24"/>
          <w:szCs w:val="24"/>
        </w:rPr>
        <w:t>于该第二个通知之日立即全部或部分终止合同。但是，在第</w:t>
      </w:r>
      <w:r w:rsidR="009C17AD" w:rsidRPr="004E3B48">
        <w:rPr>
          <w:sz w:val="24"/>
          <w:szCs w:val="24"/>
        </w:rPr>
        <w:t>(</w:t>
      </w:r>
      <w:r w:rsidR="009D6D10" w:rsidRPr="004E3B48">
        <w:rPr>
          <w:sz w:val="24"/>
          <w:szCs w:val="24"/>
        </w:rPr>
        <w:t>e</w:t>
      </w:r>
      <w:r w:rsidR="009C17AD" w:rsidRPr="004E3B48">
        <w:rPr>
          <w:sz w:val="24"/>
          <w:szCs w:val="24"/>
        </w:rPr>
        <w:t>)</w:t>
      </w:r>
      <w:r w:rsidR="00667F7C" w:rsidRPr="004E3B48">
        <w:rPr>
          <w:rFonts w:hint="eastAsia"/>
          <w:sz w:val="24"/>
          <w:szCs w:val="24"/>
        </w:rPr>
        <w:t>、</w:t>
      </w:r>
      <w:r w:rsidRPr="004E3B48">
        <w:rPr>
          <w:rFonts w:hint="eastAsia"/>
          <w:sz w:val="24"/>
          <w:szCs w:val="24"/>
        </w:rPr>
        <w:t>(</w:t>
      </w:r>
      <w:r w:rsidR="009D6D10" w:rsidRPr="004E3B48">
        <w:rPr>
          <w:sz w:val="24"/>
          <w:szCs w:val="24"/>
        </w:rPr>
        <w:t>f</w:t>
      </w:r>
      <w:r w:rsidRPr="004E3B48">
        <w:rPr>
          <w:rFonts w:hint="eastAsia"/>
          <w:sz w:val="24"/>
          <w:szCs w:val="24"/>
        </w:rPr>
        <w:t>)</w:t>
      </w:r>
      <w:r w:rsidR="00667F7C" w:rsidRPr="004E3B48">
        <w:rPr>
          <w:rFonts w:hint="eastAsia"/>
          <w:sz w:val="24"/>
          <w:szCs w:val="24"/>
        </w:rPr>
        <w:t>、</w:t>
      </w:r>
      <w:r w:rsidR="00667F7C" w:rsidRPr="004E3B48">
        <w:rPr>
          <w:rFonts w:hint="eastAsia"/>
          <w:sz w:val="24"/>
          <w:szCs w:val="24"/>
        </w:rPr>
        <w:t>(</w:t>
      </w:r>
      <w:r w:rsidR="009D6D10" w:rsidRPr="004E3B48">
        <w:rPr>
          <w:sz w:val="24"/>
          <w:szCs w:val="24"/>
        </w:rPr>
        <w:t>g</w:t>
      </w:r>
      <w:r w:rsidR="00667F7C" w:rsidRPr="004E3B48">
        <w:rPr>
          <w:sz w:val="24"/>
          <w:szCs w:val="24"/>
        </w:rPr>
        <w:t>)</w:t>
      </w:r>
      <w:r w:rsidR="00667F7C" w:rsidRPr="004E3B48">
        <w:rPr>
          <w:rFonts w:hint="eastAsia"/>
          <w:sz w:val="24"/>
          <w:szCs w:val="24"/>
        </w:rPr>
        <w:t>、</w:t>
      </w:r>
      <w:r w:rsidR="00667F7C" w:rsidRPr="004E3B48">
        <w:rPr>
          <w:rFonts w:hint="eastAsia"/>
          <w:sz w:val="24"/>
          <w:szCs w:val="24"/>
        </w:rPr>
        <w:t>(</w:t>
      </w:r>
      <w:r w:rsidR="009D6D10" w:rsidRPr="004E3B48">
        <w:rPr>
          <w:sz w:val="24"/>
          <w:szCs w:val="24"/>
        </w:rPr>
        <w:t>h</w:t>
      </w:r>
      <w:r w:rsidR="00667F7C" w:rsidRPr="004E3B48">
        <w:rPr>
          <w:sz w:val="24"/>
          <w:szCs w:val="24"/>
        </w:rPr>
        <w:t>)</w:t>
      </w:r>
      <w:r w:rsidR="00D43E94" w:rsidRPr="004E3B48">
        <w:rPr>
          <w:rFonts w:hint="eastAsia"/>
          <w:sz w:val="24"/>
          <w:szCs w:val="24"/>
        </w:rPr>
        <w:t>、</w:t>
      </w:r>
      <w:r w:rsidR="00D43E94" w:rsidRPr="004E3B48">
        <w:rPr>
          <w:rFonts w:hint="eastAsia"/>
          <w:sz w:val="24"/>
          <w:szCs w:val="24"/>
        </w:rPr>
        <w:t>(</w:t>
      </w:r>
      <w:proofErr w:type="spellStart"/>
      <w:r w:rsidR="009D6D10" w:rsidRPr="004E3B48">
        <w:rPr>
          <w:sz w:val="24"/>
          <w:szCs w:val="24"/>
        </w:rPr>
        <w:t>i</w:t>
      </w:r>
      <w:proofErr w:type="spellEnd"/>
      <w:r w:rsidR="00D43E94" w:rsidRPr="004E3B48">
        <w:rPr>
          <w:sz w:val="24"/>
          <w:szCs w:val="24"/>
        </w:rPr>
        <w:t>)</w:t>
      </w:r>
      <w:r w:rsidR="00D43E94" w:rsidRPr="004E3B48">
        <w:rPr>
          <w:rFonts w:hint="eastAsia"/>
          <w:sz w:val="24"/>
          <w:szCs w:val="24"/>
        </w:rPr>
        <w:t>、</w:t>
      </w:r>
      <w:r w:rsidR="00D43E94" w:rsidRPr="004E3B48">
        <w:rPr>
          <w:rFonts w:hint="eastAsia"/>
          <w:sz w:val="24"/>
          <w:szCs w:val="24"/>
        </w:rPr>
        <w:t>(</w:t>
      </w:r>
      <w:r w:rsidR="009D6D10" w:rsidRPr="004E3B48">
        <w:rPr>
          <w:sz w:val="24"/>
          <w:szCs w:val="24"/>
        </w:rPr>
        <w:t>j</w:t>
      </w:r>
      <w:r w:rsidR="00D43E94" w:rsidRPr="004E3B48">
        <w:rPr>
          <w:rFonts w:hint="eastAsia"/>
          <w:sz w:val="24"/>
          <w:szCs w:val="24"/>
        </w:rPr>
        <w:t>)</w:t>
      </w:r>
      <w:r w:rsidRPr="004E3B48">
        <w:rPr>
          <w:rFonts w:hint="eastAsia"/>
          <w:sz w:val="24"/>
          <w:szCs w:val="24"/>
        </w:rPr>
        <w:t>项的情况下，雇主可以通过第一次通知即立即全部或部分终止合同。在因任何原因或无任何原因终止合同之后，雇主可以进入场地依照合同条款将承包商及所有分包商驱逐</w:t>
      </w:r>
      <w:r w:rsidR="00D43E94" w:rsidRPr="004E3B48">
        <w:rPr>
          <w:rFonts w:hint="eastAsia"/>
          <w:sz w:val="24"/>
          <w:szCs w:val="24"/>
        </w:rPr>
        <w:t>出</w:t>
      </w:r>
      <w:r w:rsidRPr="004E3B48">
        <w:rPr>
          <w:rFonts w:hint="eastAsia"/>
          <w:sz w:val="24"/>
          <w:szCs w:val="24"/>
        </w:rPr>
        <w:t>场地。</w:t>
      </w:r>
    </w:p>
    <w:p w14:paraId="4D197D89" w14:textId="65F1E19C" w:rsidR="007B3858" w:rsidRPr="004E3B48" w:rsidRDefault="007B3858" w:rsidP="007B3858">
      <w:pPr>
        <w:rPr>
          <w:sz w:val="24"/>
          <w:szCs w:val="24"/>
        </w:rPr>
      </w:pPr>
    </w:p>
    <w:p w14:paraId="104960F7" w14:textId="457EA82F" w:rsidR="0043142F" w:rsidRPr="004E3B48" w:rsidRDefault="007B3858" w:rsidP="007B3858">
      <w:pPr>
        <w:rPr>
          <w:sz w:val="24"/>
          <w:szCs w:val="24"/>
        </w:rPr>
      </w:pPr>
      <w:r w:rsidRPr="004E3B48">
        <w:rPr>
          <w:rFonts w:hint="eastAsia"/>
          <w:sz w:val="24"/>
          <w:szCs w:val="24"/>
        </w:rPr>
        <w:t>在合同因任何原因或无任何原因全部或部分终止之后，承包商及所有分包商应根据雇主要求的程度（若有）依照第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_Ref529972464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4.23</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撤离</w:t>
      </w:r>
      <w:r w:rsidR="00E44237" w:rsidRPr="004E3B48">
        <w:rPr>
          <w:rFonts w:hint="eastAsia"/>
          <w:sz w:val="24"/>
          <w:szCs w:val="24"/>
        </w:rPr>
        <w:t>现场</w:t>
      </w:r>
      <w:r w:rsidRPr="004E3B48">
        <w:rPr>
          <w:rFonts w:hint="eastAsia"/>
          <w:sz w:val="24"/>
          <w:szCs w:val="24"/>
        </w:rPr>
        <w:t>]</w:t>
      </w:r>
      <w:r w:rsidR="00FA4B02" w:rsidRPr="004E3B48">
        <w:rPr>
          <w:rFonts w:hint="eastAsia"/>
          <w:sz w:val="24"/>
          <w:szCs w:val="24"/>
        </w:rPr>
        <w:t>约定</w:t>
      </w:r>
      <w:r w:rsidRPr="004E3B48">
        <w:rPr>
          <w:rFonts w:hint="eastAsia"/>
          <w:sz w:val="24"/>
          <w:szCs w:val="24"/>
        </w:rPr>
        <w:t>立即撤离</w:t>
      </w:r>
      <w:r w:rsidR="00E44237" w:rsidRPr="004E3B48">
        <w:rPr>
          <w:rFonts w:hint="eastAsia"/>
          <w:sz w:val="24"/>
          <w:szCs w:val="24"/>
        </w:rPr>
        <w:t>现场</w:t>
      </w:r>
      <w:r w:rsidRPr="004E3B48">
        <w:rPr>
          <w:rFonts w:hint="eastAsia"/>
          <w:sz w:val="24"/>
          <w:szCs w:val="24"/>
        </w:rPr>
        <w:t>并向雇主提交所有要求的货物、承包商文件及其它由承包商或为承包商所做的设计文件。但是，承包商应当尽其最大努力立即遵守下列通知中的任何合理指示：</w:t>
      </w:r>
      <w:r w:rsidRPr="004E3B48">
        <w:rPr>
          <w:rFonts w:hint="eastAsia"/>
          <w:sz w:val="24"/>
          <w:szCs w:val="24"/>
        </w:rPr>
        <w:t>(a)</w:t>
      </w:r>
      <w:r w:rsidRPr="004E3B48">
        <w:rPr>
          <w:rFonts w:hint="eastAsia"/>
          <w:sz w:val="24"/>
          <w:szCs w:val="24"/>
        </w:rPr>
        <w:t>雇主指定的任何分包的转让通知</w:t>
      </w:r>
      <w:r w:rsidR="00E44237" w:rsidRPr="004E3B48">
        <w:rPr>
          <w:rFonts w:hint="eastAsia"/>
          <w:sz w:val="24"/>
          <w:szCs w:val="24"/>
        </w:rPr>
        <w:t>；</w:t>
      </w:r>
      <w:r w:rsidR="00667F7C" w:rsidRPr="004E3B48">
        <w:rPr>
          <w:rFonts w:hint="eastAsia"/>
          <w:sz w:val="24"/>
          <w:szCs w:val="24"/>
        </w:rPr>
        <w:t>以及</w:t>
      </w:r>
      <w:r w:rsidRPr="004E3B48">
        <w:rPr>
          <w:rFonts w:hint="eastAsia"/>
          <w:sz w:val="24"/>
          <w:szCs w:val="24"/>
        </w:rPr>
        <w:t>(b)</w:t>
      </w:r>
      <w:r w:rsidRPr="004E3B48">
        <w:rPr>
          <w:rFonts w:hint="eastAsia"/>
          <w:sz w:val="24"/>
          <w:szCs w:val="24"/>
        </w:rPr>
        <w:t>保护人身或财产安全或场地和工程安全、保护和保安的通知</w:t>
      </w:r>
      <w:r w:rsidR="00F87693" w:rsidRPr="004E3B48">
        <w:rPr>
          <w:rFonts w:hint="eastAsia"/>
          <w:sz w:val="24"/>
          <w:szCs w:val="24"/>
        </w:rPr>
        <w:t>；以及</w:t>
      </w:r>
      <w:r w:rsidR="00F87693" w:rsidRPr="004E3B48">
        <w:rPr>
          <w:rFonts w:hint="eastAsia"/>
          <w:sz w:val="24"/>
          <w:szCs w:val="24"/>
        </w:rPr>
        <w:t xml:space="preserve">(c) </w:t>
      </w:r>
      <w:r w:rsidR="00F87693" w:rsidRPr="004E3B48">
        <w:rPr>
          <w:rFonts w:hint="eastAsia"/>
          <w:sz w:val="24"/>
          <w:szCs w:val="24"/>
        </w:rPr>
        <w:t>除非是根据雇主书面指示或同意履行的工程之外，承包商终止与现有分包商的合作并不再签订任何新的分包合同。</w:t>
      </w:r>
    </w:p>
    <w:p w14:paraId="73CD5249" w14:textId="77777777" w:rsidR="0043142F" w:rsidRPr="004E3B48" w:rsidRDefault="0043142F" w:rsidP="007B3858">
      <w:pPr>
        <w:rPr>
          <w:sz w:val="24"/>
          <w:szCs w:val="24"/>
        </w:rPr>
      </w:pPr>
    </w:p>
    <w:p w14:paraId="0B690CA5" w14:textId="2706F66E" w:rsidR="007B3858" w:rsidRPr="004E3B48" w:rsidRDefault="0043142F" w:rsidP="007B3858">
      <w:pPr>
        <w:rPr>
          <w:sz w:val="24"/>
          <w:szCs w:val="24"/>
        </w:rPr>
      </w:pPr>
      <w:r w:rsidRPr="004E3B48">
        <w:rPr>
          <w:rFonts w:hint="eastAsia"/>
          <w:sz w:val="24"/>
          <w:szCs w:val="24"/>
        </w:rPr>
        <w:t>雇主和所有替代承包商随后可以按照第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_Ref529965780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4.15</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承包商设备</w:t>
      </w:r>
      <w:r w:rsidRPr="004E3B48">
        <w:rPr>
          <w:rFonts w:hint="eastAsia"/>
          <w:sz w:val="24"/>
          <w:szCs w:val="24"/>
        </w:rPr>
        <w:t>]</w:t>
      </w:r>
      <w:r w:rsidRPr="004E3B48">
        <w:rPr>
          <w:rFonts w:hint="eastAsia"/>
          <w:sz w:val="24"/>
          <w:szCs w:val="24"/>
        </w:rPr>
        <w:t>的</w:t>
      </w:r>
      <w:r w:rsidR="00FA4B02" w:rsidRPr="004E3B48">
        <w:rPr>
          <w:rFonts w:hint="eastAsia"/>
          <w:sz w:val="24"/>
          <w:szCs w:val="24"/>
        </w:rPr>
        <w:t>约定</w:t>
      </w:r>
      <w:r w:rsidRPr="004E3B48">
        <w:rPr>
          <w:rFonts w:hint="eastAsia"/>
          <w:sz w:val="24"/>
          <w:szCs w:val="24"/>
        </w:rPr>
        <w:t>按照需要使用任何货物、材料、承包商设备和临时工程；同时雇主也可以自由使用承包商文件和其它由承包商或代表承包商制作的设计文件。</w:t>
      </w:r>
    </w:p>
    <w:p w14:paraId="4B7DE78D" w14:textId="3828DDE5" w:rsidR="007B3858" w:rsidRPr="004E3B48" w:rsidRDefault="007B3858" w:rsidP="007B3858">
      <w:pPr>
        <w:rPr>
          <w:sz w:val="24"/>
          <w:szCs w:val="24"/>
        </w:rPr>
      </w:pPr>
    </w:p>
    <w:p w14:paraId="12D57395" w14:textId="53466C1E" w:rsidR="007B3858" w:rsidRPr="004E3B48" w:rsidRDefault="007B3858" w:rsidP="007B3858">
      <w:pPr>
        <w:rPr>
          <w:sz w:val="24"/>
          <w:szCs w:val="24"/>
        </w:rPr>
      </w:pPr>
      <w:r w:rsidRPr="004E3B48">
        <w:rPr>
          <w:rFonts w:hint="eastAsia"/>
          <w:sz w:val="24"/>
          <w:szCs w:val="24"/>
        </w:rPr>
        <w:t>合同</w:t>
      </w:r>
      <w:r w:rsidR="0043142F" w:rsidRPr="004E3B48">
        <w:rPr>
          <w:rFonts w:hint="eastAsia"/>
          <w:sz w:val="24"/>
          <w:szCs w:val="24"/>
        </w:rPr>
        <w:t>根据任何前述</w:t>
      </w:r>
      <w:r w:rsidR="0043142F" w:rsidRPr="004E3B48">
        <w:rPr>
          <w:rFonts w:hint="eastAsia"/>
          <w:sz w:val="24"/>
          <w:szCs w:val="24"/>
        </w:rPr>
        <w:t>(</w:t>
      </w:r>
      <w:r w:rsidR="0043142F" w:rsidRPr="004E3B48">
        <w:rPr>
          <w:sz w:val="24"/>
          <w:szCs w:val="24"/>
        </w:rPr>
        <w:t>a)-(</w:t>
      </w:r>
      <w:r w:rsidR="00FA4B02" w:rsidRPr="004E3B48">
        <w:rPr>
          <w:rFonts w:hint="eastAsia"/>
          <w:sz w:val="24"/>
          <w:szCs w:val="24"/>
        </w:rPr>
        <w:t>j</w:t>
      </w:r>
      <w:r w:rsidR="0043142F" w:rsidRPr="004E3B48">
        <w:rPr>
          <w:sz w:val="24"/>
          <w:szCs w:val="24"/>
        </w:rPr>
        <w:t>)</w:t>
      </w:r>
      <w:r w:rsidR="0043142F" w:rsidRPr="004E3B48">
        <w:rPr>
          <w:rFonts w:hint="eastAsia"/>
          <w:sz w:val="24"/>
          <w:szCs w:val="24"/>
        </w:rPr>
        <w:t>项下事件或情况</w:t>
      </w:r>
      <w:r w:rsidRPr="004E3B48">
        <w:rPr>
          <w:rFonts w:hint="eastAsia"/>
          <w:sz w:val="24"/>
          <w:szCs w:val="24"/>
        </w:rPr>
        <w:t>终止以后，雇主可以完成工程并</w:t>
      </w:r>
      <w:r w:rsidRPr="004E3B48">
        <w:rPr>
          <w:rFonts w:hint="eastAsia"/>
          <w:sz w:val="24"/>
          <w:szCs w:val="24"/>
        </w:rPr>
        <w:t>/</w:t>
      </w:r>
      <w:r w:rsidRPr="004E3B48">
        <w:rPr>
          <w:rFonts w:hint="eastAsia"/>
          <w:sz w:val="24"/>
          <w:szCs w:val="24"/>
        </w:rPr>
        <w:t>或依照其自行判断安排其它方完成工程（各称并合称“替代承包商”）</w:t>
      </w:r>
      <w:r w:rsidR="0043142F" w:rsidRPr="004E3B48">
        <w:rPr>
          <w:rFonts w:hint="eastAsia"/>
          <w:sz w:val="24"/>
          <w:szCs w:val="24"/>
        </w:rPr>
        <w:t>，由此产生</w:t>
      </w:r>
      <w:r w:rsidRPr="004E3B48">
        <w:rPr>
          <w:rFonts w:hint="eastAsia"/>
          <w:sz w:val="24"/>
          <w:szCs w:val="24"/>
        </w:rPr>
        <w:t>的费用由承包商承担。</w:t>
      </w:r>
    </w:p>
    <w:p w14:paraId="2A5823EF" w14:textId="12675095" w:rsidR="009C4D96" w:rsidRPr="004E3B48" w:rsidRDefault="009C4D96" w:rsidP="007B3858">
      <w:pPr>
        <w:rPr>
          <w:sz w:val="24"/>
          <w:szCs w:val="24"/>
        </w:rPr>
      </w:pPr>
    </w:p>
    <w:p w14:paraId="208B25EB" w14:textId="51D52676" w:rsidR="009C4D96" w:rsidRPr="004E3B48" w:rsidRDefault="009C4D96" w:rsidP="007B3858">
      <w:pPr>
        <w:rPr>
          <w:sz w:val="24"/>
          <w:szCs w:val="24"/>
        </w:rPr>
      </w:pPr>
      <w:r w:rsidRPr="004E3B48">
        <w:rPr>
          <w:rFonts w:hint="eastAsia"/>
          <w:sz w:val="24"/>
          <w:szCs w:val="24"/>
        </w:rPr>
        <w:lastRenderedPageBreak/>
        <w:t>雇主可以在任何时候并在全部或部分终止之后随时向承包商发出通知载明完成工程已不再需要的并将在场地上或场地附近返还给承包商的承包商设备和</w:t>
      </w:r>
      <w:r w:rsidRPr="004E3B48">
        <w:rPr>
          <w:rFonts w:hint="eastAsia"/>
          <w:sz w:val="24"/>
          <w:szCs w:val="24"/>
        </w:rPr>
        <w:t>/</w:t>
      </w:r>
      <w:r w:rsidRPr="004E3B48">
        <w:rPr>
          <w:rFonts w:hint="eastAsia"/>
          <w:sz w:val="24"/>
          <w:szCs w:val="24"/>
        </w:rPr>
        <w:t>或临时工程。在工程竣工以后，雇主应当通知承包商告知承包商设备和临时工程或尚未归还或另行处置的承包商设备和临时工程将在场地上或在场地附近返还给承包商。在收到任何该通知之后，承包商应当迅速安排撤出通知中载明的承包商设备和临时工程，风险和费用由承包商承担。但是，如果承包商在该通知之后十四（</w:t>
      </w:r>
      <w:r w:rsidRPr="004E3B48">
        <w:rPr>
          <w:rFonts w:hint="eastAsia"/>
          <w:sz w:val="24"/>
          <w:szCs w:val="24"/>
        </w:rPr>
        <w:t>14</w:t>
      </w:r>
      <w:r w:rsidRPr="004E3B48">
        <w:rPr>
          <w:rFonts w:hint="eastAsia"/>
          <w:sz w:val="24"/>
          <w:szCs w:val="24"/>
        </w:rPr>
        <w:t>）天未撤出通知中所载承包商设备和</w:t>
      </w:r>
      <w:r w:rsidRPr="004E3B48">
        <w:rPr>
          <w:rFonts w:hint="eastAsia"/>
          <w:sz w:val="24"/>
          <w:szCs w:val="24"/>
        </w:rPr>
        <w:t>/</w:t>
      </w:r>
      <w:r w:rsidRPr="004E3B48">
        <w:rPr>
          <w:rFonts w:hint="eastAsia"/>
          <w:sz w:val="24"/>
          <w:szCs w:val="24"/>
        </w:rPr>
        <w:t>或临时工程中的任何物品，或者如果承包商未向雇主付清任何应付款项，雇主可以完全按照其独立判断认为适当的，则将该等物品（无须按照最有利的价格）出售或另行处置，风险和费用完全由承包商承担。出售的收入应由雇主持有（但无义务将该收入进行投资）并</w:t>
      </w:r>
      <w:r w:rsidR="00E44237" w:rsidRPr="004E3B48">
        <w:rPr>
          <w:rFonts w:hint="eastAsia"/>
          <w:sz w:val="24"/>
          <w:szCs w:val="24"/>
        </w:rPr>
        <w:t>减去雇主支出的费用后，</w:t>
      </w:r>
      <w:r w:rsidRPr="004E3B48">
        <w:rPr>
          <w:rFonts w:hint="eastAsia"/>
          <w:sz w:val="24"/>
          <w:szCs w:val="24"/>
        </w:rPr>
        <w:t>将任何余额计入承包商帐户。</w:t>
      </w:r>
    </w:p>
    <w:p w14:paraId="504D1446" w14:textId="380F9400" w:rsidR="009C4D96" w:rsidRPr="004E3B48" w:rsidRDefault="009C4D96" w:rsidP="007B3858">
      <w:pPr>
        <w:rPr>
          <w:sz w:val="24"/>
          <w:szCs w:val="24"/>
        </w:rPr>
      </w:pPr>
    </w:p>
    <w:p w14:paraId="48ADA448" w14:textId="63C9F624" w:rsidR="009C4D96" w:rsidRPr="004E3B48" w:rsidRDefault="009C4D96" w:rsidP="007B3858">
      <w:pPr>
        <w:rPr>
          <w:sz w:val="24"/>
          <w:szCs w:val="24"/>
        </w:rPr>
      </w:pPr>
      <w:r w:rsidRPr="004E3B48">
        <w:rPr>
          <w:rFonts w:hint="eastAsia"/>
          <w:sz w:val="24"/>
          <w:szCs w:val="24"/>
        </w:rPr>
        <w:t>若终止合同，雇主对承包商的付款义务限于补偿承包商应得到的而到期未支付的合同价格，减掉（</w:t>
      </w:r>
      <w:proofErr w:type="spellStart"/>
      <w:r w:rsidRPr="004E3B48">
        <w:rPr>
          <w:rFonts w:hint="eastAsia"/>
          <w:sz w:val="24"/>
          <w:szCs w:val="24"/>
        </w:rPr>
        <w:t>i</w:t>
      </w:r>
      <w:proofErr w:type="spellEnd"/>
      <w:r w:rsidRPr="004E3B48">
        <w:rPr>
          <w:rFonts w:hint="eastAsia"/>
          <w:sz w:val="24"/>
          <w:szCs w:val="24"/>
        </w:rPr>
        <w:t>）在本合同项下承包商所欠雇主的数额以及（</w:t>
      </w:r>
      <w:r w:rsidRPr="004E3B48">
        <w:rPr>
          <w:rFonts w:hint="eastAsia"/>
          <w:sz w:val="24"/>
          <w:szCs w:val="24"/>
        </w:rPr>
        <w:t>ii</w:t>
      </w:r>
      <w:r w:rsidRPr="004E3B48">
        <w:rPr>
          <w:rFonts w:hint="eastAsia"/>
          <w:sz w:val="24"/>
          <w:szCs w:val="24"/>
        </w:rPr>
        <w:t>）由于承包商终止合同及</w:t>
      </w:r>
      <w:r w:rsidRPr="004E3B48">
        <w:rPr>
          <w:rFonts w:hint="eastAsia"/>
          <w:sz w:val="24"/>
          <w:szCs w:val="24"/>
        </w:rPr>
        <w:t>/</w:t>
      </w:r>
      <w:r w:rsidRPr="004E3B48">
        <w:rPr>
          <w:rFonts w:hint="eastAsia"/>
          <w:sz w:val="24"/>
          <w:szCs w:val="24"/>
        </w:rPr>
        <w:t>或违约导致的一切成本、费用、损害赔偿、律师费、专家费、诉讼费、利润损失，包括但不限于完成项目相关的费用。</w:t>
      </w:r>
    </w:p>
    <w:p w14:paraId="55F4B9C3" w14:textId="28876341" w:rsidR="009C4D96" w:rsidRPr="004E3B48" w:rsidRDefault="009C4D96" w:rsidP="007B3858">
      <w:pPr>
        <w:rPr>
          <w:sz w:val="24"/>
          <w:szCs w:val="24"/>
        </w:rPr>
      </w:pPr>
    </w:p>
    <w:p w14:paraId="6CF7804A" w14:textId="173A2F94" w:rsidR="009C4D96" w:rsidRPr="004E3B48" w:rsidRDefault="009C4D96" w:rsidP="007B3858">
      <w:pPr>
        <w:rPr>
          <w:sz w:val="24"/>
          <w:szCs w:val="24"/>
        </w:rPr>
      </w:pPr>
      <w:r w:rsidRPr="004E3B48">
        <w:rPr>
          <w:rFonts w:hint="eastAsia"/>
          <w:sz w:val="24"/>
          <w:szCs w:val="24"/>
        </w:rPr>
        <w:t>该合同下的任何终止将不损害雇主其他方面的权利和权力和救济，包括但不限制于以下各项：</w:t>
      </w:r>
    </w:p>
    <w:p w14:paraId="2E4002A1" w14:textId="68B1A75D" w:rsidR="009C4D96" w:rsidRPr="004E3B48" w:rsidRDefault="009C4D96" w:rsidP="007B3858">
      <w:pPr>
        <w:rPr>
          <w:sz w:val="24"/>
          <w:szCs w:val="24"/>
        </w:rPr>
      </w:pPr>
    </w:p>
    <w:p w14:paraId="026E8291" w14:textId="2CFCAF4A" w:rsidR="009C4D96" w:rsidRPr="004E3B48" w:rsidRDefault="009C4D96" w:rsidP="007B3858">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雇主有权雇佣其他方完成承包商未完成的工作，费用由承包商支付；</w:t>
      </w:r>
    </w:p>
    <w:p w14:paraId="58FD8DC1" w14:textId="12340F37" w:rsidR="009C4D96" w:rsidRPr="004E3B48" w:rsidRDefault="009C4D96" w:rsidP="007B3858">
      <w:pPr>
        <w:rPr>
          <w:sz w:val="24"/>
          <w:szCs w:val="24"/>
        </w:rPr>
      </w:pPr>
    </w:p>
    <w:p w14:paraId="72386C3F" w14:textId="59F2167E" w:rsidR="009C4D96" w:rsidRPr="004E3B48" w:rsidRDefault="009C4D96" w:rsidP="007B3858">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雇主可向承包商追讨未支付的合同价格与本属于承包商范围内的未完成工程且由其他人员完成所需的合理估价之间的差额；</w:t>
      </w:r>
    </w:p>
    <w:p w14:paraId="22B8F6AE" w14:textId="2CDC2331" w:rsidR="009C4D96" w:rsidRPr="004E3B48" w:rsidRDefault="009C4D96" w:rsidP="007B3858">
      <w:pPr>
        <w:rPr>
          <w:sz w:val="24"/>
          <w:szCs w:val="24"/>
        </w:rPr>
      </w:pPr>
    </w:p>
    <w:p w14:paraId="143EC833" w14:textId="7B36CF9C" w:rsidR="009C4D96" w:rsidRPr="004E3B48" w:rsidRDefault="009C4D96" w:rsidP="007B3858">
      <w:pPr>
        <w:rPr>
          <w:sz w:val="24"/>
          <w:szCs w:val="24"/>
        </w:rPr>
      </w:pPr>
      <w:r w:rsidRPr="004E3B48">
        <w:rPr>
          <w:sz w:val="24"/>
          <w:szCs w:val="24"/>
        </w:rPr>
        <w:t>(c)</w:t>
      </w:r>
      <w:r w:rsidRPr="004E3B48">
        <w:rPr>
          <w:sz w:val="24"/>
          <w:szCs w:val="24"/>
        </w:rPr>
        <w:tab/>
      </w:r>
      <w:r w:rsidRPr="004E3B48">
        <w:rPr>
          <w:rFonts w:hint="eastAsia"/>
          <w:sz w:val="24"/>
          <w:szCs w:val="24"/>
        </w:rPr>
        <w:t>雇主可向承包商追索未完成工程所支付予他人的，超过尚未支付予承包商的合同价款（包括从雇主支付他人的合同价格差额起，直到承包商将该笔费用返还予雇主当天为止，每年不少于</w:t>
      </w:r>
      <w:r w:rsidRPr="004E3B48">
        <w:rPr>
          <w:rFonts w:hint="eastAsia"/>
          <w:sz w:val="24"/>
          <w:szCs w:val="24"/>
        </w:rPr>
        <w:t>10%</w:t>
      </w:r>
      <w:r w:rsidRPr="004E3B48">
        <w:rPr>
          <w:rFonts w:hint="eastAsia"/>
          <w:sz w:val="24"/>
          <w:szCs w:val="24"/>
        </w:rPr>
        <w:t>年利率或法律允许的更高的利息）</w:t>
      </w:r>
      <w:r w:rsidR="003247C4" w:rsidRPr="004E3B48">
        <w:rPr>
          <w:rFonts w:hint="eastAsia"/>
          <w:sz w:val="24"/>
          <w:szCs w:val="24"/>
        </w:rPr>
        <w:t>；</w:t>
      </w:r>
    </w:p>
    <w:p w14:paraId="1546896F" w14:textId="4E132F41" w:rsidR="009C4D96" w:rsidRPr="004E3B48" w:rsidRDefault="009C4D96" w:rsidP="007B3858">
      <w:pPr>
        <w:rPr>
          <w:sz w:val="24"/>
          <w:szCs w:val="24"/>
        </w:rPr>
      </w:pPr>
    </w:p>
    <w:p w14:paraId="5108B8D6" w14:textId="00C789C3" w:rsidR="009C4D96" w:rsidRPr="004E3B48" w:rsidRDefault="009C4D96" w:rsidP="007B3858">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雇主可向承包商追索与</w:t>
      </w:r>
      <w:r w:rsidR="00E44237" w:rsidRPr="004E3B48">
        <w:rPr>
          <w:rFonts w:hint="eastAsia"/>
          <w:sz w:val="24"/>
          <w:szCs w:val="24"/>
        </w:rPr>
        <w:t>本合同</w:t>
      </w:r>
      <w:r w:rsidRPr="004E3B48">
        <w:rPr>
          <w:rFonts w:hint="eastAsia"/>
          <w:sz w:val="24"/>
          <w:szCs w:val="24"/>
        </w:rPr>
        <w:t>违约相关的任何形式或性质的所有损害赔偿、成本、利润损失等费用</w:t>
      </w:r>
      <w:r w:rsidR="003247C4" w:rsidRPr="004E3B48">
        <w:rPr>
          <w:rFonts w:hint="eastAsia"/>
          <w:sz w:val="24"/>
          <w:szCs w:val="24"/>
        </w:rPr>
        <w:t>；以及</w:t>
      </w:r>
    </w:p>
    <w:p w14:paraId="08938EED" w14:textId="1FDED884" w:rsidR="009C4D96" w:rsidRPr="004E3B48" w:rsidRDefault="009C4D96" w:rsidP="007B3858">
      <w:pPr>
        <w:rPr>
          <w:sz w:val="24"/>
          <w:szCs w:val="24"/>
        </w:rPr>
      </w:pPr>
    </w:p>
    <w:p w14:paraId="4324FF31" w14:textId="0AFF8FE1" w:rsidR="009C4D96" w:rsidRPr="004E3B48" w:rsidRDefault="009C4D96" w:rsidP="007B3858">
      <w:pPr>
        <w:rPr>
          <w:sz w:val="24"/>
          <w:szCs w:val="24"/>
        </w:rPr>
      </w:pPr>
      <w:r w:rsidRPr="004E3B48">
        <w:rPr>
          <w:rFonts w:hint="eastAsia"/>
          <w:sz w:val="24"/>
          <w:szCs w:val="24"/>
        </w:rPr>
        <w:t>除非双方另有书面协议，否则合同的终止并不解除合同终止前规定的合同任何一方的责任义务。</w:t>
      </w:r>
    </w:p>
    <w:p w14:paraId="093F5620" w14:textId="5DD7C39E" w:rsidR="0043142F" w:rsidRPr="004E3B48" w:rsidRDefault="0043142F" w:rsidP="007B3858">
      <w:pPr>
        <w:rPr>
          <w:sz w:val="24"/>
          <w:szCs w:val="24"/>
        </w:rPr>
      </w:pPr>
    </w:p>
    <w:p w14:paraId="397874DE" w14:textId="13DB5724" w:rsidR="0043142F" w:rsidRPr="004E3B48" w:rsidRDefault="0043142F" w:rsidP="0043142F">
      <w:pPr>
        <w:pStyle w:val="aa"/>
        <w:numPr>
          <w:ilvl w:val="1"/>
          <w:numId w:val="5"/>
        </w:numPr>
        <w:outlineLvl w:val="1"/>
        <w:rPr>
          <w:b/>
          <w:sz w:val="24"/>
          <w:szCs w:val="24"/>
        </w:rPr>
      </w:pPr>
      <w:r w:rsidRPr="004E3B48">
        <w:rPr>
          <w:rFonts w:hint="eastAsia"/>
          <w:b/>
          <w:sz w:val="24"/>
          <w:szCs w:val="24"/>
        </w:rPr>
        <w:t>雇主终止的权利</w:t>
      </w:r>
    </w:p>
    <w:p w14:paraId="60AAB247" w14:textId="0F864276" w:rsidR="0043142F" w:rsidRPr="004E3B48" w:rsidRDefault="0043142F" w:rsidP="00945784">
      <w:pPr>
        <w:rPr>
          <w:sz w:val="24"/>
          <w:szCs w:val="24"/>
        </w:rPr>
      </w:pPr>
    </w:p>
    <w:p w14:paraId="41A5D0C1" w14:textId="225828A9" w:rsidR="0043142F" w:rsidRPr="004E3B48" w:rsidRDefault="0043142F" w:rsidP="0043142F">
      <w:pPr>
        <w:rPr>
          <w:sz w:val="24"/>
          <w:szCs w:val="24"/>
        </w:rPr>
      </w:pPr>
      <w:r w:rsidRPr="004E3B48">
        <w:rPr>
          <w:rFonts w:hint="eastAsia"/>
          <w:sz w:val="24"/>
          <w:szCs w:val="24"/>
        </w:rPr>
        <w:t>雇主有权在</w:t>
      </w:r>
      <w:r w:rsidR="00CC5C33" w:rsidRPr="004E3B48">
        <w:rPr>
          <w:rFonts w:hint="eastAsia"/>
          <w:sz w:val="24"/>
          <w:szCs w:val="24"/>
        </w:rPr>
        <w:t>其</w:t>
      </w:r>
      <w:r w:rsidRPr="004E3B48">
        <w:rPr>
          <w:rFonts w:hint="eastAsia"/>
          <w:sz w:val="24"/>
          <w:szCs w:val="24"/>
        </w:rPr>
        <w:t>方便的任何时间不需理由地终止本合同，雇主应该向承包商提供合同终止通知。此项通知应在承包商收到该通知后生效。</w:t>
      </w:r>
    </w:p>
    <w:p w14:paraId="1146440C" w14:textId="77777777" w:rsidR="0043142F" w:rsidRPr="004E3B48" w:rsidRDefault="0043142F" w:rsidP="0043142F">
      <w:pPr>
        <w:rPr>
          <w:sz w:val="24"/>
          <w:szCs w:val="24"/>
        </w:rPr>
      </w:pPr>
    </w:p>
    <w:p w14:paraId="4FAD4239" w14:textId="20B1DAB8" w:rsidR="0043142F" w:rsidRPr="004E3B48" w:rsidRDefault="0043142F" w:rsidP="0043142F">
      <w:pPr>
        <w:rPr>
          <w:sz w:val="24"/>
          <w:szCs w:val="24"/>
        </w:rPr>
      </w:pPr>
      <w:r w:rsidRPr="004E3B48">
        <w:rPr>
          <w:rFonts w:hint="eastAsia"/>
          <w:sz w:val="24"/>
          <w:szCs w:val="24"/>
        </w:rPr>
        <w:t>在此项终止后，承包商应按照第</w:t>
      </w:r>
      <w:r w:rsidRPr="004E3B48">
        <w:rPr>
          <w:sz w:val="24"/>
          <w:szCs w:val="24"/>
        </w:rPr>
        <w:fldChar w:fldCharType="begin"/>
      </w:r>
      <w:r w:rsidRPr="004E3B48">
        <w:rPr>
          <w:sz w:val="24"/>
          <w:szCs w:val="24"/>
        </w:rPr>
        <w:instrText xml:space="preserve"> REF _Ref529974477 \r \h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15.2</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停止工作和承包商设备的撤离</w:t>
      </w:r>
      <w:r w:rsidRPr="004E3B48">
        <w:rPr>
          <w:sz w:val="24"/>
          <w:szCs w:val="24"/>
        </w:rPr>
        <w:t>]</w:t>
      </w:r>
      <w:r w:rsidRPr="004E3B48">
        <w:rPr>
          <w:rFonts w:hint="eastAsia"/>
          <w:sz w:val="24"/>
          <w:szCs w:val="24"/>
        </w:rPr>
        <w:t>的</w:t>
      </w:r>
      <w:r w:rsidR="00CC5C33" w:rsidRPr="004E3B48">
        <w:rPr>
          <w:rFonts w:hint="eastAsia"/>
          <w:sz w:val="24"/>
          <w:szCs w:val="24"/>
        </w:rPr>
        <w:t>约定</w:t>
      </w:r>
      <w:r w:rsidRPr="004E3B48">
        <w:rPr>
          <w:rFonts w:hint="eastAsia"/>
          <w:sz w:val="24"/>
          <w:szCs w:val="24"/>
        </w:rPr>
        <w:t>执行，并应按照</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_Ref529972835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18.5</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自主选择终止、付款和解除</w:t>
      </w:r>
      <w:r w:rsidRPr="004E3B48">
        <w:rPr>
          <w:sz w:val="24"/>
          <w:szCs w:val="24"/>
        </w:rPr>
        <w:t>]</w:t>
      </w:r>
      <w:r w:rsidR="00CC5C33" w:rsidRPr="004E3B48">
        <w:rPr>
          <w:rFonts w:hint="eastAsia"/>
          <w:sz w:val="24"/>
          <w:szCs w:val="24"/>
        </w:rPr>
        <w:t>的约定</w:t>
      </w:r>
      <w:r w:rsidRPr="004E3B48">
        <w:rPr>
          <w:rFonts w:hint="eastAsia"/>
          <w:sz w:val="24"/>
          <w:szCs w:val="24"/>
        </w:rPr>
        <w:t>获得付款。</w:t>
      </w:r>
    </w:p>
    <w:p w14:paraId="44D25195" w14:textId="77777777" w:rsidR="0043142F" w:rsidRPr="004E3B48" w:rsidRDefault="0043142F" w:rsidP="0043142F">
      <w:pPr>
        <w:rPr>
          <w:sz w:val="24"/>
          <w:szCs w:val="24"/>
        </w:rPr>
      </w:pPr>
    </w:p>
    <w:p w14:paraId="2CB0553A" w14:textId="622075EC" w:rsidR="0043142F" w:rsidRPr="004E3B48" w:rsidRDefault="0043142F" w:rsidP="00F73444">
      <w:pPr>
        <w:rPr>
          <w:sz w:val="24"/>
          <w:szCs w:val="24"/>
        </w:rPr>
      </w:pPr>
      <w:r w:rsidRPr="004E3B48">
        <w:rPr>
          <w:rFonts w:hint="eastAsia"/>
          <w:sz w:val="24"/>
          <w:szCs w:val="24"/>
        </w:rPr>
        <w:lastRenderedPageBreak/>
        <w:t>但是，承包商应当尽其最大努力立即遵守下列通知中的任何合理指示：</w:t>
      </w:r>
      <w:r w:rsidRPr="004E3B48">
        <w:rPr>
          <w:rFonts w:hint="eastAsia"/>
          <w:sz w:val="24"/>
          <w:szCs w:val="24"/>
        </w:rPr>
        <w:t>(a)</w:t>
      </w:r>
      <w:r w:rsidRPr="004E3B48">
        <w:rPr>
          <w:rFonts w:hint="eastAsia"/>
          <w:sz w:val="24"/>
          <w:szCs w:val="24"/>
        </w:rPr>
        <w:t>雇主指定的任何分包的转让通知</w:t>
      </w:r>
      <w:r w:rsidRPr="004E3B48">
        <w:rPr>
          <w:rFonts w:hint="eastAsia"/>
          <w:sz w:val="24"/>
          <w:szCs w:val="24"/>
        </w:rPr>
        <w:t xml:space="preserve"> </w:t>
      </w:r>
      <w:r w:rsidRPr="004E3B48">
        <w:rPr>
          <w:rFonts w:hint="eastAsia"/>
          <w:sz w:val="24"/>
          <w:szCs w:val="24"/>
        </w:rPr>
        <w:t>；以及</w:t>
      </w:r>
      <w:r w:rsidRPr="004E3B48">
        <w:rPr>
          <w:rFonts w:hint="eastAsia"/>
          <w:sz w:val="24"/>
          <w:szCs w:val="24"/>
        </w:rPr>
        <w:t>(b)</w:t>
      </w:r>
      <w:r w:rsidRPr="004E3B48">
        <w:rPr>
          <w:rFonts w:hint="eastAsia"/>
          <w:sz w:val="24"/>
          <w:szCs w:val="24"/>
        </w:rPr>
        <w:t>保护人身或财产安全或场地和工程安全、保护和保安的通知。</w:t>
      </w:r>
      <w:r w:rsidRPr="004E3B48">
        <w:rPr>
          <w:rFonts w:hint="eastAsia"/>
          <w:sz w:val="24"/>
          <w:szCs w:val="24"/>
        </w:rPr>
        <w:t xml:space="preserve"> </w:t>
      </w:r>
      <w:r w:rsidRPr="004E3B48">
        <w:rPr>
          <w:rFonts w:hint="eastAsia"/>
          <w:sz w:val="24"/>
          <w:szCs w:val="24"/>
        </w:rPr>
        <w:t>雇主和所有替代承包商随后可以按照第</w:t>
      </w:r>
      <w:r w:rsidRPr="004E3B48">
        <w:rPr>
          <w:sz w:val="24"/>
          <w:szCs w:val="24"/>
        </w:rPr>
        <w:fldChar w:fldCharType="begin"/>
      </w:r>
      <w:r w:rsidRPr="004E3B48">
        <w:rPr>
          <w:sz w:val="24"/>
          <w:szCs w:val="24"/>
        </w:rPr>
        <w:instrText xml:space="preserve"> </w:instrText>
      </w:r>
      <w:r w:rsidRPr="004E3B48">
        <w:rPr>
          <w:rFonts w:hint="eastAsia"/>
          <w:sz w:val="24"/>
          <w:szCs w:val="24"/>
        </w:rPr>
        <w:instrText>REF _Ref529965780 \r \h</w:instrText>
      </w:r>
      <w:r w:rsidRPr="004E3B48">
        <w:rPr>
          <w:sz w:val="24"/>
          <w:szCs w:val="24"/>
        </w:rPr>
        <w:instrText xml:space="preserve"> </w:instrText>
      </w:r>
      <w:r w:rsidR="004E3B48">
        <w:rPr>
          <w:sz w:val="24"/>
          <w:szCs w:val="24"/>
        </w:rPr>
        <w:instrText xml:space="preserve"> \* MERGEFORMAT </w:instrText>
      </w:r>
      <w:r w:rsidRPr="004E3B48">
        <w:rPr>
          <w:sz w:val="24"/>
          <w:szCs w:val="24"/>
        </w:rPr>
      </w:r>
      <w:r w:rsidRPr="004E3B48">
        <w:rPr>
          <w:sz w:val="24"/>
          <w:szCs w:val="24"/>
        </w:rPr>
        <w:fldChar w:fldCharType="separate"/>
      </w:r>
      <w:r w:rsidR="00B87123" w:rsidRPr="004E3B48">
        <w:rPr>
          <w:sz w:val="24"/>
          <w:szCs w:val="24"/>
        </w:rPr>
        <w:t>4.15</w:t>
      </w:r>
      <w:r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承包商设备</w:t>
      </w:r>
      <w:r w:rsidRPr="004E3B48">
        <w:rPr>
          <w:rFonts w:hint="eastAsia"/>
          <w:sz w:val="24"/>
          <w:szCs w:val="24"/>
        </w:rPr>
        <w:t>]</w:t>
      </w:r>
      <w:r w:rsidRPr="004E3B48">
        <w:rPr>
          <w:rFonts w:hint="eastAsia"/>
          <w:sz w:val="24"/>
          <w:szCs w:val="24"/>
        </w:rPr>
        <w:t>的</w:t>
      </w:r>
      <w:r w:rsidR="00CC5C33" w:rsidRPr="004E3B48">
        <w:rPr>
          <w:rFonts w:hint="eastAsia"/>
          <w:sz w:val="24"/>
          <w:szCs w:val="24"/>
        </w:rPr>
        <w:t>约定</w:t>
      </w:r>
      <w:r w:rsidRPr="004E3B48">
        <w:rPr>
          <w:rFonts w:hint="eastAsia"/>
          <w:sz w:val="24"/>
          <w:szCs w:val="24"/>
        </w:rPr>
        <w:t>按照需要使用任何货物、材料、承包商设备和临时工程；同时雇主也可以自由使用承包商文件和其它由承包商或代表承包商制作的设计文件。</w:t>
      </w:r>
    </w:p>
    <w:p w14:paraId="4B71A180" w14:textId="614D7680" w:rsidR="009C4D96" w:rsidRPr="004E3B48" w:rsidRDefault="009C4D96" w:rsidP="007B3858">
      <w:pPr>
        <w:rPr>
          <w:sz w:val="24"/>
          <w:szCs w:val="24"/>
        </w:rPr>
      </w:pPr>
    </w:p>
    <w:p w14:paraId="73C805E2" w14:textId="15AE5D62" w:rsidR="009C4D96" w:rsidRPr="004E3B48" w:rsidRDefault="00CB46DB" w:rsidP="00945784">
      <w:pPr>
        <w:pStyle w:val="aa"/>
        <w:numPr>
          <w:ilvl w:val="0"/>
          <w:numId w:val="5"/>
        </w:numPr>
        <w:outlineLvl w:val="0"/>
        <w:rPr>
          <w:b/>
          <w:sz w:val="24"/>
          <w:szCs w:val="24"/>
        </w:rPr>
      </w:pPr>
      <w:bookmarkStart w:id="103" w:name="_Ref529968698"/>
      <w:bookmarkStart w:id="104" w:name="_Ref530073143"/>
      <w:r w:rsidRPr="004E3B48">
        <w:rPr>
          <w:rFonts w:hint="eastAsia"/>
          <w:b/>
          <w:sz w:val="24"/>
          <w:szCs w:val="24"/>
        </w:rPr>
        <w:t>由承包商终止</w:t>
      </w:r>
      <w:bookmarkEnd w:id="103"/>
      <w:bookmarkEnd w:id="104"/>
    </w:p>
    <w:p w14:paraId="5D21B4BB" w14:textId="711F4232" w:rsidR="00CB46DB" w:rsidRPr="004E3B48" w:rsidRDefault="00CB46DB" w:rsidP="00CB46DB">
      <w:pPr>
        <w:rPr>
          <w:sz w:val="24"/>
          <w:szCs w:val="24"/>
        </w:rPr>
      </w:pPr>
    </w:p>
    <w:p w14:paraId="573B7751" w14:textId="32C366EF" w:rsidR="00CB46DB" w:rsidRPr="004E3B48" w:rsidRDefault="008312F5" w:rsidP="00945784">
      <w:pPr>
        <w:pStyle w:val="aa"/>
        <w:numPr>
          <w:ilvl w:val="1"/>
          <w:numId w:val="5"/>
        </w:numPr>
        <w:outlineLvl w:val="1"/>
        <w:rPr>
          <w:b/>
          <w:sz w:val="24"/>
          <w:szCs w:val="24"/>
        </w:rPr>
      </w:pPr>
      <w:bookmarkStart w:id="105" w:name="_Ref529969879"/>
      <w:r w:rsidRPr="004E3B48">
        <w:rPr>
          <w:rFonts w:hint="eastAsia"/>
          <w:b/>
          <w:sz w:val="24"/>
          <w:szCs w:val="24"/>
        </w:rPr>
        <w:t>由承包商终止</w:t>
      </w:r>
      <w:r w:rsidR="001560FA" w:rsidRPr="004E3B48">
        <w:rPr>
          <w:rFonts w:hint="eastAsia"/>
          <w:b/>
          <w:sz w:val="24"/>
          <w:szCs w:val="24"/>
        </w:rPr>
        <w:t>的权利</w:t>
      </w:r>
      <w:bookmarkEnd w:id="105"/>
    </w:p>
    <w:p w14:paraId="5425A526" w14:textId="433D9346" w:rsidR="008312F5" w:rsidRPr="004E3B48" w:rsidRDefault="008312F5" w:rsidP="00CB46DB">
      <w:pPr>
        <w:rPr>
          <w:sz w:val="24"/>
          <w:szCs w:val="24"/>
        </w:rPr>
      </w:pPr>
    </w:p>
    <w:p w14:paraId="6F6D1807" w14:textId="77777777" w:rsidR="001560FA" w:rsidRPr="004E3B48" w:rsidRDefault="001560FA" w:rsidP="001560FA">
      <w:pPr>
        <w:rPr>
          <w:sz w:val="24"/>
          <w:szCs w:val="24"/>
        </w:rPr>
      </w:pPr>
      <w:r w:rsidRPr="004E3B48">
        <w:rPr>
          <w:rFonts w:hint="eastAsia"/>
          <w:sz w:val="24"/>
          <w:szCs w:val="24"/>
        </w:rPr>
        <w:t>如出现下列情况，承包商应有权终止合同：</w:t>
      </w:r>
    </w:p>
    <w:p w14:paraId="4D298CA4" w14:textId="77777777" w:rsidR="001560FA" w:rsidRPr="004E3B48" w:rsidRDefault="001560FA" w:rsidP="001560FA">
      <w:pPr>
        <w:rPr>
          <w:sz w:val="24"/>
          <w:szCs w:val="24"/>
        </w:rPr>
      </w:pPr>
    </w:p>
    <w:p w14:paraId="3520F5B4" w14:textId="2E6CAD17" w:rsidR="001560FA" w:rsidRPr="004E3B48" w:rsidRDefault="001560FA" w:rsidP="001560FA">
      <w:pPr>
        <w:rPr>
          <w:sz w:val="24"/>
          <w:szCs w:val="24"/>
        </w:rPr>
      </w:pPr>
      <w:r w:rsidRPr="004E3B48">
        <w:rPr>
          <w:rFonts w:hint="eastAsia"/>
          <w:sz w:val="24"/>
          <w:szCs w:val="24"/>
        </w:rPr>
        <w:t>（</w:t>
      </w:r>
      <w:r w:rsidRPr="004E3B48">
        <w:rPr>
          <w:rFonts w:hint="eastAsia"/>
          <w:sz w:val="24"/>
          <w:szCs w:val="24"/>
        </w:rPr>
        <w:t>a</w:t>
      </w:r>
      <w:r w:rsidRPr="004E3B48">
        <w:rPr>
          <w:rFonts w:hint="eastAsia"/>
          <w:sz w:val="24"/>
          <w:szCs w:val="24"/>
        </w:rPr>
        <w:t>）在第</w:t>
      </w:r>
      <w:r w:rsidRPr="004E3B48">
        <w:rPr>
          <w:rFonts w:hint="eastAsia"/>
          <w:sz w:val="24"/>
          <w:szCs w:val="24"/>
        </w:rPr>
        <w:t>13.</w:t>
      </w:r>
      <w:r w:rsidR="000C27D2" w:rsidRPr="004E3B48">
        <w:rPr>
          <w:sz w:val="24"/>
          <w:szCs w:val="24"/>
        </w:rPr>
        <w:t>5</w:t>
      </w:r>
      <w:r w:rsidRPr="004E3B48">
        <w:rPr>
          <w:rFonts w:hint="eastAsia"/>
          <w:sz w:val="24"/>
          <w:szCs w:val="24"/>
        </w:rPr>
        <w:t>款</w:t>
      </w:r>
      <w:r w:rsidR="000C27D2" w:rsidRPr="004E3B48">
        <w:rPr>
          <w:rFonts w:hint="eastAsia"/>
          <w:sz w:val="24"/>
          <w:szCs w:val="24"/>
        </w:rPr>
        <w:t>[</w:t>
      </w:r>
      <w:r w:rsidR="000C27D2" w:rsidRPr="004E3B48">
        <w:rPr>
          <w:rFonts w:hint="eastAsia"/>
          <w:sz w:val="24"/>
          <w:szCs w:val="24"/>
        </w:rPr>
        <w:t>延误的付款</w:t>
      </w:r>
      <w:r w:rsidR="000C27D2" w:rsidRPr="004E3B48">
        <w:rPr>
          <w:sz w:val="24"/>
          <w:szCs w:val="24"/>
        </w:rPr>
        <w:t>]</w:t>
      </w:r>
      <w:r w:rsidRPr="004E3B48">
        <w:rPr>
          <w:rFonts w:hint="eastAsia"/>
          <w:sz w:val="24"/>
          <w:szCs w:val="24"/>
        </w:rPr>
        <w:t>（</w:t>
      </w:r>
      <w:r w:rsidRPr="004E3B48">
        <w:rPr>
          <w:rFonts w:hint="eastAsia"/>
          <w:sz w:val="24"/>
          <w:szCs w:val="24"/>
        </w:rPr>
        <w:t>b</w:t>
      </w:r>
      <w:r w:rsidRPr="004E3B48">
        <w:rPr>
          <w:rFonts w:hint="eastAsia"/>
          <w:sz w:val="24"/>
          <w:szCs w:val="24"/>
        </w:rPr>
        <w:t>）项规定的经催告后，雇主仍不支付延迟的应付款额导致承包商有权终止合同；</w:t>
      </w:r>
      <w:r w:rsidR="003247C4" w:rsidRPr="004E3B48">
        <w:rPr>
          <w:rFonts w:hint="eastAsia"/>
          <w:sz w:val="24"/>
          <w:szCs w:val="24"/>
        </w:rPr>
        <w:t>以及</w:t>
      </w:r>
    </w:p>
    <w:p w14:paraId="3980E305" w14:textId="77777777" w:rsidR="001560FA" w:rsidRPr="004E3B48" w:rsidRDefault="001560FA" w:rsidP="00CB46DB">
      <w:pPr>
        <w:rPr>
          <w:sz w:val="24"/>
          <w:szCs w:val="24"/>
        </w:rPr>
      </w:pPr>
    </w:p>
    <w:p w14:paraId="2C47B08F" w14:textId="61E0ABE2" w:rsidR="008312F5" w:rsidRPr="004E3B48" w:rsidRDefault="001560FA" w:rsidP="00CB46DB">
      <w:pPr>
        <w:rPr>
          <w:sz w:val="24"/>
          <w:szCs w:val="24"/>
        </w:rPr>
      </w:pPr>
      <w:r w:rsidRPr="00A15A0A">
        <w:rPr>
          <w:rFonts w:hint="eastAsia"/>
          <w:sz w:val="24"/>
          <w:szCs w:val="24"/>
        </w:rPr>
        <w:t>（</w:t>
      </w:r>
      <w:r w:rsidRPr="00A15A0A">
        <w:rPr>
          <w:sz w:val="24"/>
          <w:szCs w:val="24"/>
        </w:rPr>
        <w:t>b</w:t>
      </w:r>
      <w:r w:rsidRPr="00A15A0A">
        <w:rPr>
          <w:rFonts w:hint="eastAsia"/>
          <w:sz w:val="24"/>
          <w:szCs w:val="24"/>
        </w:rPr>
        <w:t>）</w:t>
      </w:r>
      <w:r w:rsidR="008312F5" w:rsidRPr="00A15A0A">
        <w:rPr>
          <w:rFonts w:hint="eastAsia"/>
          <w:sz w:val="24"/>
          <w:szCs w:val="24"/>
        </w:rPr>
        <w:t>如果雇主破产、资不抵债、进行清算，或出现任何（根据适用法律）具有类似效果的事件，承包商有权全部或部分终止合同。</w:t>
      </w:r>
    </w:p>
    <w:p w14:paraId="7E60D6C1" w14:textId="641B9F73" w:rsidR="008312F5" w:rsidRPr="004E3B48" w:rsidRDefault="008312F5" w:rsidP="00CB46DB">
      <w:pPr>
        <w:rPr>
          <w:sz w:val="24"/>
          <w:szCs w:val="24"/>
        </w:rPr>
      </w:pPr>
    </w:p>
    <w:p w14:paraId="12C0EA01" w14:textId="74CEE46A" w:rsidR="008312F5" w:rsidRPr="004E3B48" w:rsidRDefault="008312F5" w:rsidP="00945784">
      <w:pPr>
        <w:pStyle w:val="aa"/>
        <w:numPr>
          <w:ilvl w:val="1"/>
          <w:numId w:val="5"/>
        </w:numPr>
        <w:outlineLvl w:val="1"/>
        <w:rPr>
          <w:b/>
          <w:sz w:val="24"/>
          <w:szCs w:val="24"/>
        </w:rPr>
      </w:pPr>
      <w:bookmarkStart w:id="106" w:name="_Ref529974477"/>
      <w:r w:rsidRPr="004E3B48">
        <w:rPr>
          <w:rFonts w:hint="eastAsia"/>
          <w:b/>
          <w:sz w:val="24"/>
          <w:szCs w:val="24"/>
        </w:rPr>
        <w:t>停止工作和承包商设备的撤离</w:t>
      </w:r>
      <w:bookmarkEnd w:id="106"/>
    </w:p>
    <w:p w14:paraId="4EAED356" w14:textId="23EE722B" w:rsidR="008312F5" w:rsidRPr="004E3B48" w:rsidRDefault="008312F5" w:rsidP="00CB46DB">
      <w:pPr>
        <w:rPr>
          <w:sz w:val="24"/>
          <w:szCs w:val="24"/>
        </w:rPr>
      </w:pPr>
    </w:p>
    <w:p w14:paraId="6AD6C20C" w14:textId="38DB9EB7" w:rsidR="008312F5" w:rsidRPr="004E3B48" w:rsidRDefault="008312F5" w:rsidP="008312F5">
      <w:pPr>
        <w:rPr>
          <w:sz w:val="24"/>
          <w:szCs w:val="24"/>
        </w:rPr>
      </w:pPr>
      <w:r w:rsidRPr="004E3B48">
        <w:rPr>
          <w:rFonts w:hint="eastAsia"/>
          <w:sz w:val="24"/>
          <w:szCs w:val="24"/>
        </w:rPr>
        <w:t>根据第</w:t>
      </w:r>
      <w:r w:rsidR="00F84774" w:rsidRPr="004E3B48">
        <w:rPr>
          <w:sz w:val="24"/>
          <w:szCs w:val="24"/>
        </w:rPr>
        <w:fldChar w:fldCharType="begin"/>
      </w:r>
      <w:r w:rsidR="00F84774" w:rsidRPr="004E3B48">
        <w:rPr>
          <w:sz w:val="24"/>
          <w:szCs w:val="24"/>
        </w:rPr>
        <w:instrText xml:space="preserve"> REF _Ref529956623 \r \h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14.2</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000D6E38" w:rsidRPr="004E3B48">
        <w:rPr>
          <w:rFonts w:hint="eastAsia"/>
          <w:sz w:val="24"/>
          <w:szCs w:val="24"/>
        </w:rPr>
        <w:t>由雇主终止</w:t>
      </w:r>
      <w:r w:rsidRPr="004E3B48">
        <w:rPr>
          <w:rFonts w:hint="eastAsia"/>
          <w:sz w:val="24"/>
          <w:szCs w:val="24"/>
        </w:rPr>
        <w:t>]</w:t>
      </w:r>
      <w:r w:rsidRPr="004E3B48">
        <w:rPr>
          <w:rFonts w:hint="eastAsia"/>
          <w:sz w:val="24"/>
          <w:szCs w:val="24"/>
        </w:rPr>
        <w:t>、第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_Ref529968698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15</w:t>
      </w:r>
      <w:r w:rsidR="00F84774" w:rsidRPr="004E3B48">
        <w:rPr>
          <w:sz w:val="24"/>
          <w:szCs w:val="24"/>
        </w:rPr>
        <w:fldChar w:fldCharType="end"/>
      </w:r>
      <w:r w:rsidR="00F84774" w:rsidRPr="004E3B48">
        <w:rPr>
          <w:rFonts w:hint="eastAsia"/>
          <w:sz w:val="24"/>
          <w:szCs w:val="24"/>
        </w:rPr>
        <w:t>条</w:t>
      </w:r>
      <w:r w:rsidRPr="004E3B48">
        <w:rPr>
          <w:rFonts w:hint="eastAsia"/>
          <w:sz w:val="24"/>
          <w:szCs w:val="24"/>
        </w:rPr>
        <w:t>[</w:t>
      </w:r>
      <w:r w:rsidRPr="004E3B48">
        <w:rPr>
          <w:rFonts w:hint="eastAsia"/>
          <w:sz w:val="24"/>
          <w:szCs w:val="24"/>
        </w:rPr>
        <w:t>由承包商终止</w:t>
      </w:r>
      <w:r w:rsidRPr="004E3B48">
        <w:rPr>
          <w:rFonts w:hint="eastAsia"/>
          <w:sz w:val="24"/>
          <w:szCs w:val="24"/>
        </w:rPr>
        <w:t>]</w:t>
      </w:r>
      <w:r w:rsidRPr="004E3B48">
        <w:rPr>
          <w:rFonts w:hint="eastAsia"/>
          <w:sz w:val="24"/>
          <w:szCs w:val="24"/>
        </w:rPr>
        <w:t>或第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_Ref529972835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18.5</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自主选择终止、付款和解除</w:t>
      </w:r>
      <w:r w:rsidRPr="004E3B48">
        <w:rPr>
          <w:rFonts w:hint="eastAsia"/>
          <w:sz w:val="24"/>
          <w:szCs w:val="24"/>
        </w:rPr>
        <w:t>]</w:t>
      </w:r>
      <w:r w:rsidRPr="004E3B48">
        <w:rPr>
          <w:rFonts w:hint="eastAsia"/>
          <w:sz w:val="24"/>
          <w:szCs w:val="24"/>
        </w:rPr>
        <w:t>的</w:t>
      </w:r>
      <w:r w:rsidR="008D02F9" w:rsidRPr="004E3B48">
        <w:rPr>
          <w:rFonts w:hint="eastAsia"/>
          <w:sz w:val="24"/>
          <w:szCs w:val="24"/>
        </w:rPr>
        <w:t>约定</w:t>
      </w:r>
      <w:r w:rsidRPr="004E3B48">
        <w:rPr>
          <w:rFonts w:hint="eastAsia"/>
          <w:sz w:val="24"/>
          <w:szCs w:val="24"/>
        </w:rPr>
        <w:t>发出的终止通知生效后，承包商应迅速：</w:t>
      </w:r>
    </w:p>
    <w:p w14:paraId="4BDF3FAB" w14:textId="77777777" w:rsidR="008312F5" w:rsidRPr="004E3B48" w:rsidRDefault="008312F5" w:rsidP="008312F5">
      <w:pPr>
        <w:rPr>
          <w:sz w:val="24"/>
          <w:szCs w:val="24"/>
        </w:rPr>
      </w:pPr>
    </w:p>
    <w:p w14:paraId="4E9A5FF5" w14:textId="5DA184E1" w:rsidR="008312F5" w:rsidRPr="004E3B48" w:rsidRDefault="008312F5" w:rsidP="008312F5">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停止所有进一步的工作，但</w:t>
      </w:r>
      <w:r w:rsidR="00DF4D68" w:rsidRPr="004E3B48">
        <w:rPr>
          <w:rFonts w:hint="eastAsia"/>
          <w:sz w:val="24"/>
          <w:szCs w:val="24"/>
        </w:rPr>
        <w:t>雇主</w:t>
      </w:r>
      <w:r w:rsidRPr="004E3B48">
        <w:rPr>
          <w:rFonts w:hint="eastAsia"/>
          <w:sz w:val="24"/>
          <w:szCs w:val="24"/>
        </w:rPr>
        <w:t>为保护生命或财产或工程的安全可能指示的工作除外</w:t>
      </w:r>
      <w:r w:rsidR="000D6E38" w:rsidRPr="004E3B48">
        <w:rPr>
          <w:rFonts w:hint="eastAsia"/>
          <w:sz w:val="24"/>
          <w:szCs w:val="24"/>
        </w:rPr>
        <w:t>；</w:t>
      </w:r>
    </w:p>
    <w:p w14:paraId="33464E0B" w14:textId="77777777" w:rsidR="000D6E38" w:rsidRPr="004E3B48" w:rsidRDefault="000D6E38" w:rsidP="008312F5">
      <w:pPr>
        <w:rPr>
          <w:sz w:val="24"/>
          <w:szCs w:val="24"/>
        </w:rPr>
      </w:pPr>
    </w:p>
    <w:p w14:paraId="136015DE" w14:textId="7D9FE644" w:rsidR="008312F5" w:rsidRPr="004E3B48" w:rsidRDefault="008312F5" w:rsidP="008312F5">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移交承包商已得到付款的承包商文件、生产设备、材料和其他工作</w:t>
      </w:r>
      <w:r w:rsidR="00DF4D68" w:rsidRPr="004E3B48">
        <w:rPr>
          <w:rFonts w:hint="eastAsia"/>
          <w:sz w:val="24"/>
          <w:szCs w:val="24"/>
        </w:rPr>
        <w:t>，且在任何情况下应确保雇主仍然可以继续使用承包商文件和其它由承包商或代表承包商制作的设计文件</w:t>
      </w:r>
      <w:r w:rsidR="000D6E38" w:rsidRPr="004E3B48">
        <w:rPr>
          <w:rFonts w:hint="eastAsia"/>
          <w:sz w:val="24"/>
          <w:szCs w:val="24"/>
        </w:rPr>
        <w:t>；以及</w:t>
      </w:r>
    </w:p>
    <w:p w14:paraId="3EAC957F" w14:textId="77777777" w:rsidR="000D6E38" w:rsidRPr="004E3B48" w:rsidRDefault="000D6E38" w:rsidP="008312F5">
      <w:pPr>
        <w:rPr>
          <w:sz w:val="24"/>
          <w:szCs w:val="24"/>
        </w:rPr>
      </w:pPr>
    </w:p>
    <w:p w14:paraId="0D9EB2FE" w14:textId="3C6025B3" w:rsidR="008312F5" w:rsidRPr="004E3B48" w:rsidRDefault="008312F5" w:rsidP="008312F5">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从现场运走除为了安全需要以外的所有其他货物，并撤离现场。</w:t>
      </w:r>
    </w:p>
    <w:p w14:paraId="4F93262F" w14:textId="5B2CB0F7" w:rsidR="008312F5" w:rsidRPr="004E3B48" w:rsidRDefault="008312F5" w:rsidP="008312F5">
      <w:pPr>
        <w:rPr>
          <w:sz w:val="24"/>
          <w:szCs w:val="24"/>
        </w:rPr>
      </w:pPr>
    </w:p>
    <w:p w14:paraId="5C8DD00A" w14:textId="7F38BD34" w:rsidR="008312F5" w:rsidRPr="004E3B48" w:rsidRDefault="008312F5" w:rsidP="00945784">
      <w:pPr>
        <w:pStyle w:val="aa"/>
        <w:numPr>
          <w:ilvl w:val="1"/>
          <w:numId w:val="5"/>
        </w:numPr>
        <w:outlineLvl w:val="1"/>
        <w:rPr>
          <w:b/>
          <w:sz w:val="24"/>
          <w:szCs w:val="24"/>
        </w:rPr>
      </w:pPr>
      <w:bookmarkStart w:id="107" w:name="_Ref529974109"/>
      <w:r w:rsidRPr="004E3B48">
        <w:rPr>
          <w:rFonts w:hint="eastAsia"/>
          <w:b/>
          <w:sz w:val="24"/>
          <w:szCs w:val="24"/>
        </w:rPr>
        <w:t>终止时的付款</w:t>
      </w:r>
      <w:bookmarkEnd w:id="107"/>
    </w:p>
    <w:p w14:paraId="558314D0" w14:textId="20C24B21" w:rsidR="008312F5" w:rsidRPr="004E3B48" w:rsidRDefault="008312F5" w:rsidP="008312F5">
      <w:pPr>
        <w:rPr>
          <w:sz w:val="24"/>
          <w:szCs w:val="24"/>
        </w:rPr>
      </w:pPr>
    </w:p>
    <w:p w14:paraId="4342F71F" w14:textId="1ABB33EA" w:rsidR="008312F5" w:rsidRPr="004E3B48" w:rsidRDefault="008312F5" w:rsidP="008312F5">
      <w:pPr>
        <w:rPr>
          <w:sz w:val="24"/>
          <w:szCs w:val="24"/>
        </w:rPr>
      </w:pPr>
      <w:r w:rsidRPr="004E3B48">
        <w:rPr>
          <w:rFonts w:hint="eastAsia"/>
          <w:sz w:val="24"/>
          <w:szCs w:val="24"/>
        </w:rPr>
        <w:t>在根据第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_Ref529968698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15</w:t>
      </w:r>
      <w:r w:rsidR="00F84774" w:rsidRPr="004E3B48">
        <w:rPr>
          <w:sz w:val="24"/>
          <w:szCs w:val="24"/>
        </w:rPr>
        <w:fldChar w:fldCharType="end"/>
      </w:r>
      <w:r w:rsidR="00F84774" w:rsidRPr="004E3B48">
        <w:rPr>
          <w:rFonts w:hint="eastAsia"/>
          <w:sz w:val="24"/>
          <w:szCs w:val="24"/>
        </w:rPr>
        <w:t>条</w:t>
      </w:r>
      <w:r w:rsidRPr="004E3B48">
        <w:rPr>
          <w:rFonts w:hint="eastAsia"/>
          <w:sz w:val="24"/>
          <w:szCs w:val="24"/>
        </w:rPr>
        <w:t>[</w:t>
      </w:r>
      <w:r w:rsidRPr="004E3B48">
        <w:rPr>
          <w:rFonts w:hint="eastAsia"/>
          <w:sz w:val="24"/>
          <w:szCs w:val="24"/>
        </w:rPr>
        <w:t>由承包商终止</w:t>
      </w:r>
      <w:r w:rsidR="00DF4D68" w:rsidRPr="004E3B48">
        <w:rPr>
          <w:rFonts w:hint="eastAsia"/>
          <w:sz w:val="24"/>
          <w:szCs w:val="24"/>
        </w:rPr>
        <w:t>的权利</w:t>
      </w:r>
      <w:r w:rsidRPr="004E3B48">
        <w:rPr>
          <w:rFonts w:hint="eastAsia"/>
          <w:sz w:val="24"/>
          <w:szCs w:val="24"/>
        </w:rPr>
        <w:t>]</w:t>
      </w:r>
      <w:r w:rsidRPr="004E3B48">
        <w:rPr>
          <w:rFonts w:hint="eastAsia"/>
          <w:sz w:val="24"/>
          <w:szCs w:val="24"/>
        </w:rPr>
        <w:t>的</w:t>
      </w:r>
      <w:r w:rsidR="00A13618" w:rsidRPr="004E3B48">
        <w:rPr>
          <w:rFonts w:hint="eastAsia"/>
          <w:sz w:val="24"/>
          <w:szCs w:val="24"/>
        </w:rPr>
        <w:t>约定</w:t>
      </w:r>
      <w:r w:rsidRPr="004E3B48">
        <w:rPr>
          <w:rFonts w:hint="eastAsia"/>
          <w:sz w:val="24"/>
          <w:szCs w:val="24"/>
        </w:rPr>
        <w:t>发出的终止通知生效后，雇主应按照第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_Ref529972835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18.5</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自主选择终止、付款和解除</w:t>
      </w:r>
      <w:r w:rsidRPr="004E3B48">
        <w:rPr>
          <w:rFonts w:hint="eastAsia"/>
          <w:sz w:val="24"/>
          <w:szCs w:val="24"/>
        </w:rPr>
        <w:t>]</w:t>
      </w:r>
      <w:r w:rsidRPr="004E3B48">
        <w:rPr>
          <w:rFonts w:hint="eastAsia"/>
          <w:sz w:val="24"/>
          <w:szCs w:val="24"/>
        </w:rPr>
        <w:t>的</w:t>
      </w:r>
      <w:r w:rsidR="00A13618" w:rsidRPr="004E3B48">
        <w:rPr>
          <w:rFonts w:hint="eastAsia"/>
          <w:sz w:val="24"/>
          <w:szCs w:val="24"/>
        </w:rPr>
        <w:t>约定</w:t>
      </w:r>
      <w:r w:rsidRPr="004E3B48">
        <w:rPr>
          <w:rFonts w:hint="eastAsia"/>
          <w:sz w:val="24"/>
          <w:szCs w:val="24"/>
        </w:rPr>
        <w:t>，向承包商付款；</w:t>
      </w:r>
    </w:p>
    <w:p w14:paraId="4302AA82" w14:textId="58541424" w:rsidR="008312F5" w:rsidRPr="004E3B48" w:rsidRDefault="008312F5" w:rsidP="008312F5">
      <w:pPr>
        <w:rPr>
          <w:sz w:val="24"/>
          <w:szCs w:val="24"/>
        </w:rPr>
      </w:pPr>
    </w:p>
    <w:p w14:paraId="2C959DE5" w14:textId="3AFBD89C" w:rsidR="008312F5" w:rsidRPr="004E3B48" w:rsidRDefault="001E69E4" w:rsidP="00945784">
      <w:pPr>
        <w:pStyle w:val="aa"/>
        <w:numPr>
          <w:ilvl w:val="0"/>
          <w:numId w:val="5"/>
        </w:numPr>
        <w:outlineLvl w:val="0"/>
        <w:rPr>
          <w:b/>
          <w:sz w:val="24"/>
          <w:szCs w:val="24"/>
        </w:rPr>
      </w:pPr>
      <w:r w:rsidRPr="004E3B48">
        <w:rPr>
          <w:rFonts w:hint="eastAsia"/>
          <w:b/>
          <w:sz w:val="24"/>
          <w:szCs w:val="24"/>
        </w:rPr>
        <w:t>风险与职责</w:t>
      </w:r>
    </w:p>
    <w:p w14:paraId="208CDA9D" w14:textId="77777777" w:rsidR="00DF4D68" w:rsidRPr="004E3B48" w:rsidRDefault="00DF4D68" w:rsidP="008312F5">
      <w:pPr>
        <w:rPr>
          <w:sz w:val="24"/>
          <w:szCs w:val="24"/>
        </w:rPr>
      </w:pPr>
    </w:p>
    <w:p w14:paraId="6776CC40" w14:textId="186FE365" w:rsidR="001E69E4" w:rsidRPr="004E3B48" w:rsidRDefault="001E69E4" w:rsidP="00945784">
      <w:pPr>
        <w:pStyle w:val="aa"/>
        <w:numPr>
          <w:ilvl w:val="1"/>
          <w:numId w:val="5"/>
        </w:numPr>
        <w:outlineLvl w:val="1"/>
        <w:rPr>
          <w:b/>
          <w:sz w:val="24"/>
          <w:szCs w:val="24"/>
        </w:rPr>
      </w:pPr>
      <w:bookmarkStart w:id="108" w:name="_Ref529969689"/>
      <w:r w:rsidRPr="004E3B48">
        <w:rPr>
          <w:rFonts w:hint="eastAsia"/>
          <w:b/>
          <w:sz w:val="24"/>
          <w:szCs w:val="24"/>
        </w:rPr>
        <w:lastRenderedPageBreak/>
        <w:t>保障</w:t>
      </w:r>
      <w:bookmarkEnd w:id="108"/>
    </w:p>
    <w:p w14:paraId="27554C3F" w14:textId="0E5AC6F6" w:rsidR="001E69E4" w:rsidRPr="004E3B48" w:rsidRDefault="001E69E4" w:rsidP="008312F5">
      <w:pPr>
        <w:rPr>
          <w:sz w:val="24"/>
          <w:szCs w:val="24"/>
        </w:rPr>
      </w:pPr>
    </w:p>
    <w:p w14:paraId="4137F259" w14:textId="77777777" w:rsidR="001E69E4" w:rsidRPr="004E3B48" w:rsidRDefault="001E69E4" w:rsidP="001E69E4">
      <w:pPr>
        <w:rPr>
          <w:sz w:val="24"/>
          <w:szCs w:val="24"/>
        </w:rPr>
      </w:pPr>
      <w:r w:rsidRPr="004E3B48">
        <w:rPr>
          <w:rFonts w:hint="eastAsia"/>
          <w:sz w:val="24"/>
          <w:szCs w:val="24"/>
        </w:rPr>
        <w:t>承包商应保障和保持使雇主、雇主人员以及他们各自的代理人免受以下所有索赔、损害赔偿费、损失和开支（包括法律费用和开支）带来的伤害：</w:t>
      </w:r>
    </w:p>
    <w:p w14:paraId="1A591288" w14:textId="77777777" w:rsidR="001E69E4" w:rsidRPr="004E3B48" w:rsidRDefault="001E69E4" w:rsidP="001E69E4">
      <w:pPr>
        <w:rPr>
          <w:sz w:val="24"/>
          <w:szCs w:val="24"/>
        </w:rPr>
      </w:pPr>
    </w:p>
    <w:p w14:paraId="6628A8D8" w14:textId="708B687E" w:rsidR="001E69E4" w:rsidRPr="004E3B48" w:rsidRDefault="001E69E4" w:rsidP="001E69E4">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任何人员的人身伤害、患病、疾病或死亡，不论是由于承包商的设计（如果有）、施工和竣工、以及修补任何缺陷引起，或在其过程中，或因其原因产生的，除非是由雇主、雇主人员，或他们各自的任何代理人的任何疏忽、故意行为、或违反合同造成的</w:t>
      </w:r>
      <w:r w:rsidR="0080419E" w:rsidRPr="004E3B48">
        <w:rPr>
          <w:rFonts w:hint="eastAsia"/>
          <w:sz w:val="24"/>
          <w:szCs w:val="24"/>
        </w:rPr>
        <w:t>；以及</w:t>
      </w:r>
    </w:p>
    <w:p w14:paraId="2234EBF6" w14:textId="77777777" w:rsidR="0080419E" w:rsidRPr="004E3B48" w:rsidRDefault="0080419E" w:rsidP="001E69E4">
      <w:pPr>
        <w:rPr>
          <w:sz w:val="24"/>
          <w:szCs w:val="24"/>
        </w:rPr>
      </w:pPr>
    </w:p>
    <w:p w14:paraId="40E26493" w14:textId="77777777" w:rsidR="001E69E4" w:rsidRPr="004E3B48" w:rsidRDefault="001E69E4" w:rsidP="001E69E4">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由下列情况造成的对任何财产、不动产或动产（本工程除外）的损害或损失：</w:t>
      </w:r>
    </w:p>
    <w:p w14:paraId="483929C7" w14:textId="77777777" w:rsidR="001E69E4" w:rsidRPr="004E3B48" w:rsidRDefault="001E69E4" w:rsidP="001E69E4">
      <w:pPr>
        <w:rPr>
          <w:sz w:val="24"/>
          <w:szCs w:val="24"/>
        </w:rPr>
      </w:pPr>
    </w:p>
    <w:p w14:paraId="540490FB" w14:textId="561ED0AB" w:rsidR="001E69E4" w:rsidRPr="004E3B48" w:rsidRDefault="001E69E4" w:rsidP="001E69E4">
      <w:pPr>
        <w:ind w:left="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由承包商的设计（如果有）、施工和竣工、以及修补任何缺陷引起，或在其过程中，或因其原因产生的</w:t>
      </w:r>
      <w:r w:rsidR="0080419E" w:rsidRPr="004E3B48">
        <w:rPr>
          <w:rFonts w:hint="eastAsia"/>
          <w:sz w:val="24"/>
          <w:szCs w:val="24"/>
        </w:rPr>
        <w:t>；以及</w:t>
      </w:r>
    </w:p>
    <w:p w14:paraId="4045F041" w14:textId="77777777" w:rsidR="0080419E" w:rsidRPr="004E3B48" w:rsidRDefault="0080419E" w:rsidP="001E69E4">
      <w:pPr>
        <w:ind w:left="420"/>
        <w:rPr>
          <w:sz w:val="24"/>
          <w:szCs w:val="24"/>
        </w:rPr>
      </w:pPr>
    </w:p>
    <w:p w14:paraId="4E3AD748" w14:textId="77777777" w:rsidR="001E69E4" w:rsidRPr="004E3B48" w:rsidRDefault="001E69E4" w:rsidP="001E69E4">
      <w:pPr>
        <w:ind w:left="420"/>
        <w:rPr>
          <w:sz w:val="24"/>
          <w:szCs w:val="24"/>
        </w:rPr>
      </w:pPr>
      <w:r w:rsidRPr="004E3B48">
        <w:rPr>
          <w:rFonts w:hint="eastAsia"/>
          <w:sz w:val="24"/>
          <w:szCs w:val="24"/>
        </w:rPr>
        <w:t>(ii)</w:t>
      </w:r>
      <w:r w:rsidRPr="004E3B48">
        <w:rPr>
          <w:rFonts w:hint="eastAsia"/>
          <w:sz w:val="24"/>
          <w:szCs w:val="24"/>
        </w:rPr>
        <w:tab/>
      </w:r>
      <w:r w:rsidRPr="004E3B48">
        <w:rPr>
          <w:rFonts w:hint="eastAsia"/>
          <w:sz w:val="24"/>
          <w:szCs w:val="24"/>
        </w:rPr>
        <w:t>由承包商、承包商人员、他们各自的代理人，或由他们中任何人员直接或间接雇用的任何人员的疏忽、故意行为、或违反合同造成的。</w:t>
      </w:r>
    </w:p>
    <w:p w14:paraId="4261C6CA" w14:textId="77777777" w:rsidR="001E69E4" w:rsidRPr="004E3B48" w:rsidRDefault="001E69E4" w:rsidP="001E69E4">
      <w:pPr>
        <w:rPr>
          <w:sz w:val="24"/>
          <w:szCs w:val="24"/>
        </w:rPr>
      </w:pPr>
    </w:p>
    <w:p w14:paraId="4B8F7613" w14:textId="0390C1D2" w:rsidR="001E69E4" w:rsidRPr="004E3B48" w:rsidRDefault="001E69E4" w:rsidP="001E69E4">
      <w:pPr>
        <w:rPr>
          <w:sz w:val="24"/>
          <w:szCs w:val="24"/>
        </w:rPr>
      </w:pPr>
      <w:r w:rsidRPr="004E3B48">
        <w:rPr>
          <w:rFonts w:hint="eastAsia"/>
          <w:sz w:val="24"/>
          <w:szCs w:val="24"/>
        </w:rPr>
        <w:t>雇主应保障和保持承包商、承包商人员及他们各自的代理人免受</w:t>
      </w:r>
      <w:r w:rsidR="003D0EDD" w:rsidRPr="004E3B48">
        <w:rPr>
          <w:rFonts w:hint="eastAsia"/>
          <w:sz w:val="24"/>
          <w:szCs w:val="24"/>
        </w:rPr>
        <w:t>由雇主、雇主人员，或他们各自的代理人的任何疏忽、故意行为或违反合同造成的人身伤害、患病、疾病或死亡而产生的</w:t>
      </w:r>
      <w:r w:rsidRPr="004E3B48">
        <w:rPr>
          <w:rFonts w:hint="eastAsia"/>
          <w:sz w:val="24"/>
          <w:szCs w:val="24"/>
        </w:rPr>
        <w:t>所有的索赔、损害赔偿费、损失和开支（包括法律费用和开支）的伤害</w:t>
      </w:r>
      <w:r w:rsidR="003D0EDD" w:rsidRPr="004E3B48">
        <w:rPr>
          <w:rFonts w:hint="eastAsia"/>
          <w:sz w:val="24"/>
          <w:szCs w:val="24"/>
        </w:rPr>
        <w:t>。</w:t>
      </w:r>
    </w:p>
    <w:p w14:paraId="13FA395A" w14:textId="0176EF37" w:rsidR="001E69E4" w:rsidRPr="004E3B48" w:rsidRDefault="001E69E4" w:rsidP="001E69E4">
      <w:pPr>
        <w:rPr>
          <w:sz w:val="24"/>
          <w:szCs w:val="24"/>
        </w:rPr>
      </w:pPr>
    </w:p>
    <w:p w14:paraId="4AC3C954" w14:textId="1880B8B8" w:rsidR="001E69E4" w:rsidRPr="004E3B48" w:rsidRDefault="001E69E4" w:rsidP="00945784">
      <w:pPr>
        <w:pStyle w:val="aa"/>
        <w:numPr>
          <w:ilvl w:val="1"/>
          <w:numId w:val="5"/>
        </w:numPr>
        <w:outlineLvl w:val="1"/>
        <w:rPr>
          <w:b/>
          <w:sz w:val="24"/>
          <w:szCs w:val="24"/>
        </w:rPr>
      </w:pPr>
      <w:bookmarkStart w:id="109" w:name="_Ref529969700"/>
      <w:r w:rsidRPr="004E3B48">
        <w:rPr>
          <w:rFonts w:hint="eastAsia"/>
          <w:b/>
          <w:sz w:val="24"/>
          <w:szCs w:val="24"/>
        </w:rPr>
        <w:t>承包商对工程的照管</w:t>
      </w:r>
      <w:bookmarkEnd w:id="109"/>
    </w:p>
    <w:p w14:paraId="359CF8DC" w14:textId="6203D6E1" w:rsidR="001E69E4" w:rsidRPr="004E3B48" w:rsidRDefault="001E69E4" w:rsidP="001E69E4">
      <w:pPr>
        <w:rPr>
          <w:sz w:val="24"/>
          <w:szCs w:val="24"/>
        </w:rPr>
      </w:pPr>
    </w:p>
    <w:p w14:paraId="6877DED2" w14:textId="440FC424" w:rsidR="001E69E4" w:rsidRPr="004E3B48" w:rsidRDefault="001E69E4" w:rsidP="001E69E4">
      <w:pPr>
        <w:rPr>
          <w:sz w:val="24"/>
          <w:szCs w:val="24"/>
        </w:rPr>
      </w:pPr>
      <w:r w:rsidRPr="004E3B48">
        <w:rPr>
          <w:rFonts w:hint="eastAsia"/>
          <w:sz w:val="24"/>
          <w:szCs w:val="24"/>
        </w:rPr>
        <w:t>自开工日期起到签发工程接收证书为止，承包商应对工程和货物的保护和保存承担全部责任（包括日常的现场清理工作）。工程接收证书签发以后，保护之责按本文件之规定转归雇主承担。</w:t>
      </w:r>
    </w:p>
    <w:p w14:paraId="362CB238" w14:textId="77777777" w:rsidR="001E69E4" w:rsidRPr="004E3B48" w:rsidRDefault="001E69E4" w:rsidP="001E69E4">
      <w:pPr>
        <w:rPr>
          <w:sz w:val="24"/>
          <w:szCs w:val="24"/>
        </w:rPr>
      </w:pPr>
    </w:p>
    <w:p w14:paraId="4857501A" w14:textId="54C5BC98" w:rsidR="001E69E4" w:rsidRPr="004E3B48" w:rsidRDefault="001E69E4" w:rsidP="001E69E4">
      <w:pPr>
        <w:rPr>
          <w:sz w:val="24"/>
          <w:szCs w:val="24"/>
        </w:rPr>
      </w:pPr>
      <w:r w:rsidRPr="004E3B48">
        <w:rPr>
          <w:rFonts w:hint="eastAsia"/>
          <w:sz w:val="24"/>
          <w:szCs w:val="24"/>
        </w:rPr>
        <w:t>如果工程、货物或承包商文件在承包商负保护之责期间因第</w:t>
      </w:r>
      <w:r w:rsidR="00F84774" w:rsidRPr="004E3B48">
        <w:rPr>
          <w:sz w:val="24"/>
          <w:szCs w:val="24"/>
        </w:rPr>
        <w:fldChar w:fldCharType="begin"/>
      </w:r>
      <w:r w:rsidR="00F84774" w:rsidRPr="004E3B48">
        <w:rPr>
          <w:sz w:val="24"/>
          <w:szCs w:val="24"/>
        </w:rPr>
        <w:instrText xml:space="preserve"> </w:instrText>
      </w:r>
      <w:r w:rsidR="00F84774" w:rsidRPr="004E3B48">
        <w:rPr>
          <w:rFonts w:hint="eastAsia"/>
          <w:sz w:val="24"/>
          <w:szCs w:val="24"/>
        </w:rPr>
        <w:instrText>REF _Ref529972892 \r \h</w:instrText>
      </w:r>
      <w:r w:rsidR="00F84774" w:rsidRPr="004E3B48">
        <w:rPr>
          <w:sz w:val="24"/>
          <w:szCs w:val="24"/>
        </w:rPr>
        <w:instrText xml:space="preserve"> </w:instrText>
      </w:r>
      <w:r w:rsidR="004E3B48">
        <w:rPr>
          <w:sz w:val="24"/>
          <w:szCs w:val="24"/>
        </w:rPr>
        <w:instrText xml:space="preserve"> \* MERGEFORMAT </w:instrText>
      </w:r>
      <w:r w:rsidR="00F84774" w:rsidRPr="004E3B48">
        <w:rPr>
          <w:sz w:val="24"/>
          <w:szCs w:val="24"/>
        </w:rPr>
      </w:r>
      <w:r w:rsidR="00F84774" w:rsidRPr="004E3B48">
        <w:rPr>
          <w:sz w:val="24"/>
          <w:szCs w:val="24"/>
        </w:rPr>
        <w:fldChar w:fldCharType="separate"/>
      </w:r>
      <w:r w:rsidR="00B87123" w:rsidRPr="004E3B48">
        <w:rPr>
          <w:sz w:val="24"/>
          <w:szCs w:val="24"/>
        </w:rPr>
        <w:t>16.3</w:t>
      </w:r>
      <w:r w:rsidR="00F8477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雇主的风险</w:t>
      </w:r>
      <w:r w:rsidRPr="004E3B48">
        <w:rPr>
          <w:rFonts w:hint="eastAsia"/>
          <w:sz w:val="24"/>
          <w:szCs w:val="24"/>
        </w:rPr>
        <w:t>]</w:t>
      </w:r>
      <w:r w:rsidRPr="004E3B48">
        <w:rPr>
          <w:rFonts w:hint="eastAsia"/>
          <w:sz w:val="24"/>
          <w:szCs w:val="24"/>
        </w:rPr>
        <w:t>未列的原因导致任何损失或损坏，承包商应当自行承担风险和费用纠正该损失或损坏，使其完全符合合同文件之要求。为防止疑问并且除合同中可能明确另行规定者外，该等风险是由承包商依照合同承担除第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_Ref529972892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16.3</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雇主的风险</w:t>
      </w:r>
      <w:r w:rsidRPr="004E3B48">
        <w:rPr>
          <w:rFonts w:hint="eastAsia"/>
          <w:sz w:val="24"/>
          <w:szCs w:val="24"/>
        </w:rPr>
        <w:t>]</w:t>
      </w:r>
      <w:r w:rsidRPr="004E3B48">
        <w:rPr>
          <w:rFonts w:hint="eastAsia"/>
          <w:sz w:val="24"/>
          <w:szCs w:val="24"/>
        </w:rPr>
        <w:t>明确</w:t>
      </w:r>
      <w:r w:rsidR="00970E20" w:rsidRPr="004E3B48">
        <w:rPr>
          <w:rFonts w:hint="eastAsia"/>
          <w:sz w:val="24"/>
          <w:szCs w:val="24"/>
        </w:rPr>
        <w:t>约定</w:t>
      </w:r>
      <w:r w:rsidRPr="004E3B48">
        <w:rPr>
          <w:rFonts w:hint="eastAsia"/>
          <w:sz w:val="24"/>
          <w:szCs w:val="24"/>
        </w:rPr>
        <w:t>的雇主风险之外的所有风险（无论是否可以预见，亦不论其性质如何）。</w:t>
      </w:r>
    </w:p>
    <w:p w14:paraId="74B7E2F2" w14:textId="4D8A65D5" w:rsidR="001E69E4" w:rsidRPr="004E3B48" w:rsidRDefault="001E69E4" w:rsidP="001E69E4">
      <w:pPr>
        <w:rPr>
          <w:sz w:val="24"/>
          <w:szCs w:val="24"/>
        </w:rPr>
      </w:pPr>
    </w:p>
    <w:p w14:paraId="51718966" w14:textId="714733CB" w:rsidR="001E69E4" w:rsidRPr="004E3B48" w:rsidRDefault="001E69E4" w:rsidP="001E69E4">
      <w:pPr>
        <w:rPr>
          <w:sz w:val="24"/>
          <w:szCs w:val="24"/>
        </w:rPr>
      </w:pPr>
      <w:r w:rsidRPr="004E3B48">
        <w:rPr>
          <w:rFonts w:hint="eastAsia"/>
          <w:sz w:val="24"/>
          <w:szCs w:val="24"/>
        </w:rPr>
        <w:t>承包商应当负责因承包商或任何分包商在接收证书签发以后所做任何行动引起的任何损失或损坏。承包商亦应负责接收证书签发以后因先前依照合同应由承包商负责的事件或情况而引发的任何损失或损坏。</w:t>
      </w:r>
    </w:p>
    <w:p w14:paraId="539AE696" w14:textId="788CDB6F" w:rsidR="001E69E4" w:rsidRPr="004E3B48" w:rsidRDefault="001E69E4" w:rsidP="001E69E4">
      <w:pPr>
        <w:rPr>
          <w:sz w:val="24"/>
          <w:szCs w:val="24"/>
        </w:rPr>
      </w:pPr>
    </w:p>
    <w:p w14:paraId="4ECB3473" w14:textId="714B9510" w:rsidR="001E69E4" w:rsidRPr="004E3B48" w:rsidRDefault="00D34900" w:rsidP="00945784">
      <w:pPr>
        <w:pStyle w:val="aa"/>
        <w:numPr>
          <w:ilvl w:val="1"/>
          <w:numId w:val="5"/>
        </w:numPr>
        <w:outlineLvl w:val="1"/>
        <w:rPr>
          <w:b/>
          <w:sz w:val="24"/>
          <w:szCs w:val="24"/>
        </w:rPr>
      </w:pPr>
      <w:bookmarkStart w:id="110" w:name="_Ref529972892"/>
      <w:r w:rsidRPr="004E3B48">
        <w:rPr>
          <w:rFonts w:hint="eastAsia"/>
          <w:b/>
          <w:sz w:val="24"/>
          <w:szCs w:val="24"/>
        </w:rPr>
        <w:t>雇主的风险</w:t>
      </w:r>
      <w:bookmarkEnd w:id="110"/>
    </w:p>
    <w:p w14:paraId="6A305406" w14:textId="5B14558D" w:rsidR="00220E1A" w:rsidRPr="004E3B48" w:rsidRDefault="00220E1A" w:rsidP="001E69E4">
      <w:pPr>
        <w:rPr>
          <w:sz w:val="24"/>
          <w:szCs w:val="24"/>
        </w:rPr>
      </w:pPr>
    </w:p>
    <w:p w14:paraId="3622E73A" w14:textId="40E0E677" w:rsidR="00220E1A" w:rsidRPr="004E3B48" w:rsidRDefault="00220E1A" w:rsidP="001E69E4">
      <w:pPr>
        <w:rPr>
          <w:sz w:val="24"/>
          <w:szCs w:val="24"/>
        </w:rPr>
      </w:pPr>
      <w:r w:rsidRPr="004E3B48">
        <w:rPr>
          <w:rFonts w:hint="eastAsia"/>
          <w:sz w:val="24"/>
          <w:szCs w:val="24"/>
        </w:rPr>
        <w:lastRenderedPageBreak/>
        <w:t>下文第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_Ref529973674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16.4</w:t>
      </w:r>
      <w:r w:rsidR="00B66D90" w:rsidRPr="004E3B48">
        <w:rPr>
          <w:sz w:val="24"/>
          <w:szCs w:val="24"/>
        </w:rPr>
        <w:fldChar w:fldCharType="end"/>
      </w:r>
      <w:r w:rsidRPr="004E3B48">
        <w:rPr>
          <w:rFonts w:hint="eastAsia"/>
          <w:sz w:val="24"/>
          <w:szCs w:val="24"/>
        </w:rPr>
        <w:t>款</w:t>
      </w:r>
      <w:r w:rsidR="0080419E" w:rsidRPr="004E3B48">
        <w:rPr>
          <w:rFonts w:hint="eastAsia"/>
          <w:sz w:val="24"/>
          <w:szCs w:val="24"/>
        </w:rPr>
        <w:t>[</w:t>
      </w:r>
      <w:r w:rsidR="0080419E" w:rsidRPr="004E3B48">
        <w:rPr>
          <w:rFonts w:hint="eastAsia"/>
          <w:sz w:val="24"/>
          <w:szCs w:val="24"/>
        </w:rPr>
        <w:t>雇主风险的后果</w:t>
      </w:r>
      <w:r w:rsidR="0080419E" w:rsidRPr="004E3B48">
        <w:rPr>
          <w:sz w:val="24"/>
          <w:szCs w:val="24"/>
        </w:rPr>
        <w:t>]</w:t>
      </w:r>
      <w:r w:rsidRPr="004E3B48">
        <w:rPr>
          <w:rFonts w:hint="eastAsia"/>
          <w:sz w:val="24"/>
          <w:szCs w:val="24"/>
        </w:rPr>
        <w:t>所述风险如下：</w:t>
      </w:r>
    </w:p>
    <w:p w14:paraId="7E1C8F36" w14:textId="28AEFBE9" w:rsidR="00220E1A" w:rsidRPr="004E3B48" w:rsidRDefault="00220E1A" w:rsidP="001E69E4">
      <w:pPr>
        <w:rPr>
          <w:sz w:val="24"/>
          <w:szCs w:val="24"/>
        </w:rPr>
      </w:pPr>
    </w:p>
    <w:p w14:paraId="5C02E5B2" w14:textId="0C3B1E51" w:rsidR="00220E1A" w:rsidRPr="004E3B48" w:rsidRDefault="00220E1A" w:rsidP="001E69E4">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战争、敌对行动（无论宣战与否）、入侵、外敌在国内的行动；</w:t>
      </w:r>
    </w:p>
    <w:p w14:paraId="5306B123" w14:textId="42C66FE5" w:rsidR="00220E1A" w:rsidRPr="004E3B48" w:rsidRDefault="00220E1A" w:rsidP="001E69E4">
      <w:pPr>
        <w:rPr>
          <w:sz w:val="24"/>
          <w:szCs w:val="24"/>
        </w:rPr>
      </w:pPr>
    </w:p>
    <w:p w14:paraId="51BF7869" w14:textId="4DA838D6" w:rsidR="00220E1A" w:rsidRPr="004E3B48" w:rsidRDefault="00220E1A" w:rsidP="001E69E4">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工程所在国内的叛乱、恐怖主义、革命、起义、军事或篡权，或内战；</w:t>
      </w:r>
    </w:p>
    <w:p w14:paraId="49994980" w14:textId="18A59296" w:rsidR="00220E1A" w:rsidRPr="004E3B48" w:rsidRDefault="00220E1A" w:rsidP="001E69E4">
      <w:pPr>
        <w:rPr>
          <w:sz w:val="24"/>
          <w:szCs w:val="24"/>
        </w:rPr>
      </w:pPr>
    </w:p>
    <w:p w14:paraId="22F54B3A" w14:textId="4FF66393" w:rsidR="00220E1A" w:rsidRPr="004E3B48" w:rsidRDefault="00220E1A" w:rsidP="001E69E4">
      <w:pPr>
        <w:rPr>
          <w:sz w:val="24"/>
          <w:szCs w:val="24"/>
        </w:rPr>
      </w:pPr>
      <w:r w:rsidRPr="004E3B48">
        <w:rPr>
          <w:rFonts w:hint="eastAsia"/>
          <w:sz w:val="24"/>
          <w:szCs w:val="24"/>
        </w:rPr>
        <w:t>(</w:t>
      </w:r>
      <w:r w:rsidRPr="004E3B48">
        <w:rPr>
          <w:sz w:val="24"/>
          <w:szCs w:val="24"/>
        </w:rPr>
        <w:t>c)</w:t>
      </w:r>
      <w:r w:rsidRPr="004E3B48">
        <w:rPr>
          <w:sz w:val="24"/>
          <w:szCs w:val="24"/>
        </w:rPr>
        <w:tab/>
      </w:r>
      <w:r w:rsidRPr="004E3B48">
        <w:rPr>
          <w:rFonts w:hint="eastAsia"/>
          <w:sz w:val="24"/>
          <w:szCs w:val="24"/>
        </w:rPr>
        <w:t>国内除承包商的或任何分包商的人员以外的人进行的（且非承包商的或任何分包商的人员引起的）暴乱、骚动或混乱；</w:t>
      </w:r>
    </w:p>
    <w:p w14:paraId="3A56CF53" w14:textId="2F5C8396" w:rsidR="00220E1A" w:rsidRPr="004E3B48" w:rsidRDefault="00220E1A" w:rsidP="001E69E4">
      <w:pPr>
        <w:rPr>
          <w:sz w:val="24"/>
          <w:szCs w:val="24"/>
        </w:rPr>
      </w:pPr>
    </w:p>
    <w:p w14:paraId="0B30E291" w14:textId="2BDD301D" w:rsidR="00220E1A" w:rsidRPr="004E3B48" w:rsidRDefault="00220E1A" w:rsidP="001E69E4">
      <w:pPr>
        <w:rPr>
          <w:sz w:val="24"/>
          <w:szCs w:val="24"/>
        </w:rPr>
      </w:pPr>
      <w:r w:rsidRPr="004E3B48">
        <w:rPr>
          <w:rFonts w:hint="eastAsia"/>
          <w:sz w:val="24"/>
          <w:szCs w:val="24"/>
        </w:rPr>
        <w:t>(</w:t>
      </w:r>
      <w:r w:rsidRPr="004E3B48">
        <w:rPr>
          <w:sz w:val="24"/>
          <w:szCs w:val="24"/>
        </w:rPr>
        <w:t>d)</w:t>
      </w:r>
      <w:r w:rsidRPr="004E3B48">
        <w:rPr>
          <w:sz w:val="24"/>
          <w:szCs w:val="24"/>
        </w:rPr>
        <w:tab/>
      </w:r>
      <w:r w:rsidRPr="004E3B48">
        <w:rPr>
          <w:rFonts w:hint="eastAsia"/>
          <w:sz w:val="24"/>
          <w:szCs w:val="24"/>
        </w:rPr>
        <w:t>工程所在国内的战争军需品、爆炸物、电离辐射或放射性污染，因承包商</w:t>
      </w:r>
      <w:r w:rsidR="00F87693" w:rsidRPr="004E3B48">
        <w:rPr>
          <w:rFonts w:hint="eastAsia"/>
          <w:sz w:val="24"/>
          <w:szCs w:val="24"/>
        </w:rPr>
        <w:t>或分包商</w:t>
      </w:r>
      <w:r w:rsidRPr="004E3B48">
        <w:rPr>
          <w:rFonts w:hint="eastAsia"/>
          <w:sz w:val="24"/>
          <w:szCs w:val="24"/>
        </w:rPr>
        <w:t>使用该等军需品、爆炸物、辐射或放射者除外；以及</w:t>
      </w:r>
    </w:p>
    <w:p w14:paraId="4CA77236" w14:textId="4ED54D98" w:rsidR="00220E1A" w:rsidRPr="004E3B48" w:rsidRDefault="00220E1A" w:rsidP="001E69E4">
      <w:pPr>
        <w:rPr>
          <w:sz w:val="24"/>
          <w:szCs w:val="24"/>
        </w:rPr>
      </w:pPr>
    </w:p>
    <w:p w14:paraId="680EA119" w14:textId="2D2559CA" w:rsidR="00220E1A" w:rsidRPr="004E3B48" w:rsidRDefault="00220E1A" w:rsidP="001E69E4">
      <w:pPr>
        <w:rPr>
          <w:sz w:val="24"/>
          <w:szCs w:val="24"/>
        </w:rPr>
      </w:pPr>
      <w:r w:rsidRPr="004E3B48">
        <w:rPr>
          <w:sz w:val="24"/>
          <w:szCs w:val="24"/>
        </w:rPr>
        <w:t>(e)</w:t>
      </w:r>
      <w:r w:rsidRPr="004E3B48">
        <w:rPr>
          <w:sz w:val="24"/>
          <w:szCs w:val="24"/>
        </w:rPr>
        <w:tab/>
      </w:r>
      <w:r w:rsidRPr="004E3B48">
        <w:rPr>
          <w:rFonts w:hint="eastAsia"/>
          <w:sz w:val="24"/>
          <w:szCs w:val="24"/>
        </w:rPr>
        <w:t>因以音速或超音速飞行的飞机或其它航空器产生的压力波。</w:t>
      </w:r>
    </w:p>
    <w:p w14:paraId="0CF2695C" w14:textId="4AC0B321" w:rsidR="00220E1A" w:rsidRPr="004E3B48" w:rsidRDefault="00220E1A" w:rsidP="001E69E4">
      <w:pPr>
        <w:rPr>
          <w:sz w:val="24"/>
          <w:szCs w:val="24"/>
        </w:rPr>
      </w:pPr>
    </w:p>
    <w:p w14:paraId="5DA4E87B" w14:textId="1D738B2C" w:rsidR="00220E1A" w:rsidRPr="004E3B48" w:rsidRDefault="00220E1A" w:rsidP="00945784">
      <w:pPr>
        <w:pStyle w:val="aa"/>
        <w:numPr>
          <w:ilvl w:val="1"/>
          <w:numId w:val="5"/>
        </w:numPr>
        <w:outlineLvl w:val="1"/>
        <w:rPr>
          <w:b/>
          <w:sz w:val="24"/>
          <w:szCs w:val="24"/>
        </w:rPr>
      </w:pPr>
      <w:bookmarkStart w:id="111" w:name="_Ref529973674"/>
      <w:r w:rsidRPr="004E3B48">
        <w:rPr>
          <w:rFonts w:hint="eastAsia"/>
          <w:b/>
          <w:sz w:val="24"/>
          <w:szCs w:val="24"/>
        </w:rPr>
        <w:t>雇主风险的后果</w:t>
      </w:r>
      <w:bookmarkEnd w:id="111"/>
    </w:p>
    <w:p w14:paraId="2DFF58FA" w14:textId="38052F1C" w:rsidR="00220E1A" w:rsidRPr="004E3B48" w:rsidRDefault="00220E1A" w:rsidP="001E69E4">
      <w:pPr>
        <w:rPr>
          <w:sz w:val="24"/>
          <w:szCs w:val="24"/>
        </w:rPr>
      </w:pPr>
    </w:p>
    <w:p w14:paraId="5C80010A" w14:textId="0EF63581" w:rsidR="00220E1A" w:rsidRPr="004E3B48" w:rsidRDefault="00220E1A" w:rsidP="00220E1A">
      <w:pPr>
        <w:rPr>
          <w:sz w:val="24"/>
          <w:szCs w:val="24"/>
        </w:rPr>
      </w:pPr>
      <w:r w:rsidRPr="004E3B48">
        <w:rPr>
          <w:rFonts w:hint="eastAsia"/>
          <w:sz w:val="24"/>
          <w:szCs w:val="24"/>
        </w:rPr>
        <w:t>如果上述第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_Ref529972892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16.3</w:t>
      </w:r>
      <w:r w:rsidR="00B66D90" w:rsidRPr="004E3B48">
        <w:rPr>
          <w:sz w:val="24"/>
          <w:szCs w:val="24"/>
        </w:rPr>
        <w:fldChar w:fldCharType="end"/>
      </w:r>
      <w:r w:rsidRPr="004E3B48">
        <w:rPr>
          <w:rFonts w:hint="eastAsia"/>
          <w:sz w:val="24"/>
          <w:szCs w:val="24"/>
        </w:rPr>
        <w:t>款</w:t>
      </w:r>
      <w:r w:rsidR="00283809" w:rsidRPr="004E3B48">
        <w:rPr>
          <w:rFonts w:hint="eastAsia"/>
          <w:sz w:val="24"/>
          <w:szCs w:val="24"/>
        </w:rPr>
        <w:t>[</w:t>
      </w:r>
      <w:r w:rsidR="00283809" w:rsidRPr="004E3B48">
        <w:rPr>
          <w:rFonts w:hint="eastAsia"/>
          <w:sz w:val="24"/>
          <w:szCs w:val="24"/>
        </w:rPr>
        <w:t>雇主的风险</w:t>
      </w:r>
      <w:r w:rsidR="00283809" w:rsidRPr="004E3B48">
        <w:rPr>
          <w:sz w:val="24"/>
          <w:szCs w:val="24"/>
        </w:rPr>
        <w:t>]</w:t>
      </w:r>
      <w:r w:rsidRPr="004E3B48">
        <w:rPr>
          <w:rFonts w:hint="eastAsia"/>
          <w:sz w:val="24"/>
          <w:szCs w:val="24"/>
        </w:rPr>
        <w:t>列举的任何风险达到对工程、货物或承包商文件造成损失或损害的程度，承包商应立即通知工</w:t>
      </w:r>
      <w:r w:rsidR="00DF4D68" w:rsidRPr="004E3B48">
        <w:rPr>
          <w:rFonts w:hint="eastAsia"/>
          <w:sz w:val="24"/>
          <w:szCs w:val="24"/>
        </w:rPr>
        <w:t>雇主</w:t>
      </w:r>
      <w:r w:rsidRPr="004E3B48">
        <w:rPr>
          <w:rFonts w:hint="eastAsia"/>
          <w:sz w:val="24"/>
          <w:szCs w:val="24"/>
        </w:rPr>
        <w:t>，并应按照</w:t>
      </w:r>
      <w:r w:rsidR="00DF4D68" w:rsidRPr="004E3B48">
        <w:rPr>
          <w:rFonts w:hint="eastAsia"/>
          <w:sz w:val="24"/>
          <w:szCs w:val="24"/>
        </w:rPr>
        <w:t>雇主</w:t>
      </w:r>
      <w:r w:rsidRPr="004E3B48">
        <w:rPr>
          <w:rFonts w:hint="eastAsia"/>
          <w:sz w:val="24"/>
          <w:szCs w:val="24"/>
        </w:rPr>
        <w:t>的要求，修正此类损失或损害。</w:t>
      </w:r>
    </w:p>
    <w:p w14:paraId="35B4CB74" w14:textId="77777777" w:rsidR="00220E1A" w:rsidRPr="004E3B48" w:rsidRDefault="00220E1A" w:rsidP="00220E1A">
      <w:pPr>
        <w:rPr>
          <w:sz w:val="24"/>
          <w:szCs w:val="24"/>
        </w:rPr>
      </w:pPr>
    </w:p>
    <w:p w14:paraId="73EDED6A" w14:textId="166F5A47" w:rsidR="00220E1A" w:rsidRPr="004E3B48" w:rsidRDefault="00220E1A" w:rsidP="00220E1A">
      <w:pPr>
        <w:rPr>
          <w:sz w:val="24"/>
          <w:szCs w:val="24"/>
        </w:rPr>
      </w:pPr>
      <w:r w:rsidRPr="00A15A0A">
        <w:rPr>
          <w:rFonts w:hint="eastAsia"/>
          <w:sz w:val="24"/>
          <w:szCs w:val="24"/>
        </w:rPr>
        <w:t>如果因修正此类损失或损害使承包商遭受延误和（或）招致增加费用</w:t>
      </w:r>
      <w:r w:rsidRPr="004E3B48">
        <w:rPr>
          <w:rFonts w:hint="eastAsia"/>
          <w:sz w:val="24"/>
          <w:szCs w:val="24"/>
        </w:rPr>
        <w:t>，承包商应进一步通知</w:t>
      </w:r>
      <w:r w:rsidR="00DF4D68" w:rsidRPr="004E3B48">
        <w:rPr>
          <w:rFonts w:hint="eastAsia"/>
          <w:sz w:val="24"/>
          <w:szCs w:val="24"/>
        </w:rPr>
        <w:t>雇主</w:t>
      </w:r>
      <w:r w:rsidRPr="004E3B48">
        <w:rPr>
          <w:rFonts w:hint="eastAsia"/>
          <w:sz w:val="24"/>
          <w:szCs w:val="24"/>
        </w:rPr>
        <w:t>，并根据第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_Ref529956120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19.1</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BB28EF" w:rsidRPr="004E3B48">
        <w:rPr>
          <w:rFonts w:hint="eastAsia"/>
          <w:sz w:val="24"/>
          <w:szCs w:val="24"/>
        </w:rPr>
        <w:t>约定</w:t>
      </w:r>
      <w:r w:rsidRPr="004E3B48">
        <w:rPr>
          <w:rFonts w:hint="eastAsia"/>
          <w:sz w:val="24"/>
          <w:szCs w:val="24"/>
        </w:rPr>
        <w:t>，有权要求：</w:t>
      </w:r>
    </w:p>
    <w:p w14:paraId="09B9F844" w14:textId="77777777" w:rsidR="00220E1A" w:rsidRPr="004E3B48" w:rsidRDefault="00220E1A" w:rsidP="00220E1A">
      <w:pPr>
        <w:rPr>
          <w:sz w:val="24"/>
          <w:szCs w:val="24"/>
        </w:rPr>
      </w:pPr>
    </w:p>
    <w:p w14:paraId="3E760CD0" w14:textId="48E7030D" w:rsidR="00220E1A" w:rsidRPr="004E3B48" w:rsidRDefault="00220E1A" w:rsidP="00220E1A">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根据第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_Ref529955487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7.4</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BB28EF" w:rsidRPr="004E3B48">
        <w:rPr>
          <w:rFonts w:hint="eastAsia"/>
          <w:sz w:val="24"/>
          <w:szCs w:val="24"/>
        </w:rPr>
        <w:t>约定</w:t>
      </w:r>
      <w:r w:rsidRPr="004E3B48">
        <w:rPr>
          <w:rFonts w:hint="eastAsia"/>
          <w:sz w:val="24"/>
          <w:szCs w:val="24"/>
        </w:rPr>
        <w:t>，如果竣工已经或将受到延误，对任何此类延误给予延长期；</w:t>
      </w:r>
      <w:r w:rsidR="00283809" w:rsidRPr="004E3B48">
        <w:rPr>
          <w:rFonts w:hint="eastAsia"/>
          <w:sz w:val="24"/>
          <w:szCs w:val="24"/>
        </w:rPr>
        <w:t>以及</w:t>
      </w:r>
    </w:p>
    <w:p w14:paraId="486B764D" w14:textId="77777777" w:rsidR="00283809" w:rsidRPr="004E3B48" w:rsidRDefault="00283809" w:rsidP="00220E1A">
      <w:pPr>
        <w:rPr>
          <w:sz w:val="24"/>
          <w:szCs w:val="24"/>
        </w:rPr>
      </w:pPr>
    </w:p>
    <w:p w14:paraId="51D665AC" w14:textId="209C54A7" w:rsidR="00220E1A" w:rsidRPr="004E3B48" w:rsidRDefault="00220E1A" w:rsidP="00220E1A">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任何此类费用应计入合同价格，给予支付。</w:t>
      </w:r>
    </w:p>
    <w:p w14:paraId="290756B8" w14:textId="77777777" w:rsidR="00220E1A" w:rsidRPr="004E3B48" w:rsidRDefault="00220E1A" w:rsidP="00220E1A">
      <w:pPr>
        <w:rPr>
          <w:sz w:val="24"/>
          <w:szCs w:val="24"/>
        </w:rPr>
      </w:pPr>
    </w:p>
    <w:p w14:paraId="39ED192B" w14:textId="616CD878" w:rsidR="00220E1A" w:rsidRPr="004E3B48" w:rsidRDefault="00DF4D68" w:rsidP="00220E1A">
      <w:pPr>
        <w:rPr>
          <w:sz w:val="24"/>
          <w:szCs w:val="24"/>
        </w:rPr>
      </w:pPr>
      <w:r w:rsidRPr="004E3B48">
        <w:rPr>
          <w:rFonts w:hint="eastAsia"/>
          <w:sz w:val="24"/>
          <w:szCs w:val="24"/>
        </w:rPr>
        <w:t>雇主</w:t>
      </w:r>
      <w:r w:rsidR="00220E1A" w:rsidRPr="004E3B48">
        <w:rPr>
          <w:rFonts w:hint="eastAsia"/>
          <w:sz w:val="24"/>
          <w:szCs w:val="24"/>
        </w:rPr>
        <w:t>收到此类进一步通知后，应按照第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_Ref529956174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3.5</w:t>
      </w:r>
      <w:r w:rsidR="00B66D90" w:rsidRPr="004E3B48">
        <w:rPr>
          <w:sz w:val="24"/>
          <w:szCs w:val="24"/>
        </w:rPr>
        <w:fldChar w:fldCharType="end"/>
      </w:r>
      <w:r w:rsidR="00220E1A" w:rsidRPr="004E3B48">
        <w:rPr>
          <w:rFonts w:hint="eastAsia"/>
          <w:sz w:val="24"/>
          <w:szCs w:val="24"/>
        </w:rPr>
        <w:t>款</w:t>
      </w:r>
      <w:r w:rsidR="00220E1A" w:rsidRPr="004E3B48">
        <w:rPr>
          <w:rFonts w:hint="eastAsia"/>
          <w:sz w:val="24"/>
          <w:szCs w:val="24"/>
        </w:rPr>
        <w:t>[</w:t>
      </w:r>
      <w:r w:rsidR="00220E1A" w:rsidRPr="004E3B48">
        <w:rPr>
          <w:rFonts w:hint="eastAsia"/>
          <w:sz w:val="24"/>
          <w:szCs w:val="24"/>
        </w:rPr>
        <w:t>确定</w:t>
      </w:r>
      <w:r w:rsidR="00220E1A" w:rsidRPr="004E3B48">
        <w:rPr>
          <w:rFonts w:hint="eastAsia"/>
          <w:sz w:val="24"/>
          <w:szCs w:val="24"/>
        </w:rPr>
        <w:t>]</w:t>
      </w:r>
      <w:r w:rsidR="00220E1A" w:rsidRPr="004E3B48">
        <w:rPr>
          <w:rFonts w:hint="eastAsia"/>
          <w:sz w:val="24"/>
          <w:szCs w:val="24"/>
        </w:rPr>
        <w:t>的</w:t>
      </w:r>
      <w:r w:rsidR="00BB28EF" w:rsidRPr="004E3B48">
        <w:rPr>
          <w:rFonts w:hint="eastAsia"/>
          <w:sz w:val="24"/>
          <w:szCs w:val="24"/>
        </w:rPr>
        <w:t>约定</w:t>
      </w:r>
      <w:r w:rsidR="00220E1A" w:rsidRPr="004E3B48">
        <w:rPr>
          <w:rFonts w:hint="eastAsia"/>
          <w:sz w:val="24"/>
          <w:szCs w:val="24"/>
        </w:rPr>
        <w:t>，对这些事项进行商定或确定。</w:t>
      </w:r>
    </w:p>
    <w:p w14:paraId="33BA38D2" w14:textId="0A22AB08" w:rsidR="00220E1A" w:rsidRPr="004E3B48" w:rsidRDefault="00220E1A" w:rsidP="00220E1A">
      <w:pPr>
        <w:rPr>
          <w:sz w:val="24"/>
          <w:szCs w:val="24"/>
        </w:rPr>
      </w:pPr>
    </w:p>
    <w:p w14:paraId="6F08041B" w14:textId="14CBC3D8" w:rsidR="00220E1A" w:rsidRPr="004E3B48" w:rsidRDefault="00220E1A" w:rsidP="00945784">
      <w:pPr>
        <w:pStyle w:val="aa"/>
        <w:numPr>
          <w:ilvl w:val="1"/>
          <w:numId w:val="5"/>
        </w:numPr>
        <w:outlineLvl w:val="1"/>
        <w:rPr>
          <w:b/>
          <w:sz w:val="24"/>
          <w:szCs w:val="24"/>
        </w:rPr>
      </w:pPr>
      <w:r w:rsidRPr="004E3B48">
        <w:rPr>
          <w:rFonts w:hint="eastAsia"/>
          <w:b/>
          <w:sz w:val="24"/>
          <w:szCs w:val="24"/>
        </w:rPr>
        <w:t>所有权</w:t>
      </w:r>
    </w:p>
    <w:p w14:paraId="3794C967" w14:textId="61FF348E" w:rsidR="00220E1A" w:rsidRPr="004E3B48" w:rsidRDefault="00220E1A" w:rsidP="00220E1A">
      <w:pPr>
        <w:rPr>
          <w:sz w:val="24"/>
          <w:szCs w:val="24"/>
        </w:rPr>
      </w:pPr>
    </w:p>
    <w:p w14:paraId="16901803" w14:textId="62B8659D" w:rsidR="00220E1A" w:rsidRPr="004E3B48" w:rsidRDefault="00220E1A" w:rsidP="00220E1A">
      <w:pPr>
        <w:rPr>
          <w:sz w:val="24"/>
          <w:szCs w:val="24"/>
        </w:rPr>
      </w:pPr>
      <w:r w:rsidRPr="004E3B48">
        <w:rPr>
          <w:rFonts w:hint="eastAsia"/>
          <w:sz w:val="24"/>
          <w:szCs w:val="24"/>
        </w:rPr>
        <w:t>所有与工程相关的土地、建筑、以及相关文件</w:t>
      </w:r>
      <w:r w:rsidRPr="004E3B48">
        <w:rPr>
          <w:rFonts w:hint="eastAsia"/>
          <w:sz w:val="24"/>
          <w:szCs w:val="24"/>
        </w:rPr>
        <w:t>(</w:t>
      </w:r>
      <w:r w:rsidRPr="004E3B48">
        <w:rPr>
          <w:rFonts w:hint="eastAsia"/>
          <w:sz w:val="24"/>
          <w:szCs w:val="24"/>
        </w:rPr>
        <w:t>包括承包商在履行合同过程中制作的任何相关文件</w:t>
      </w:r>
      <w:r w:rsidRPr="004E3B48">
        <w:rPr>
          <w:rFonts w:hint="eastAsia"/>
          <w:sz w:val="24"/>
          <w:szCs w:val="24"/>
        </w:rPr>
        <w:t>)</w:t>
      </w:r>
      <w:r w:rsidRPr="004E3B48">
        <w:rPr>
          <w:rFonts w:hint="eastAsia"/>
          <w:sz w:val="24"/>
          <w:szCs w:val="24"/>
        </w:rPr>
        <w:t>及其他财产都只属于雇主。合同没有赋予承包商或其人员或其他代表人员或分包商在其所制造或建造的工程任何部分的所有权权利或利益。本合同不以任何方式赋予承包商或任何第三方由雇主拥有的或在本工程或项目中创造的任何知识产权方面的任何权利或利益。</w:t>
      </w:r>
    </w:p>
    <w:p w14:paraId="571F2F3F" w14:textId="62645D59" w:rsidR="00220E1A" w:rsidRPr="004E3B48" w:rsidRDefault="00220E1A" w:rsidP="00220E1A">
      <w:pPr>
        <w:rPr>
          <w:sz w:val="24"/>
          <w:szCs w:val="24"/>
        </w:rPr>
      </w:pPr>
    </w:p>
    <w:p w14:paraId="3F5E1AE4" w14:textId="480CCB7B" w:rsidR="00220E1A" w:rsidRPr="004E3B48" w:rsidRDefault="00220E1A" w:rsidP="00220E1A">
      <w:pPr>
        <w:rPr>
          <w:sz w:val="24"/>
          <w:szCs w:val="24"/>
        </w:rPr>
      </w:pPr>
      <w:r w:rsidRPr="004E3B48">
        <w:rPr>
          <w:rFonts w:hint="eastAsia"/>
          <w:sz w:val="24"/>
          <w:szCs w:val="24"/>
        </w:rPr>
        <w:t>本工程的所有权按照合同约定的付款安排，在雇主向承包商做出相应付款时转移给雇主。这意味着一旦付款给承包商，本工程的任何经批准且已付款的部分就成为雇主独立的财产。</w:t>
      </w:r>
      <w:r w:rsidRPr="004E3B48">
        <w:rPr>
          <w:rFonts w:hint="eastAsia"/>
          <w:sz w:val="24"/>
          <w:szCs w:val="24"/>
        </w:rPr>
        <w:t xml:space="preserve"> </w:t>
      </w:r>
      <w:r w:rsidRPr="004E3B48">
        <w:rPr>
          <w:rFonts w:hint="eastAsia"/>
          <w:sz w:val="24"/>
          <w:szCs w:val="24"/>
        </w:rPr>
        <w:t>但在工程雇主接收之前，该等所有权的转移不得免除或以</w:t>
      </w:r>
      <w:r w:rsidRPr="004E3B48">
        <w:rPr>
          <w:rFonts w:hint="eastAsia"/>
          <w:sz w:val="24"/>
          <w:szCs w:val="24"/>
        </w:rPr>
        <w:lastRenderedPageBreak/>
        <w:t>其他方式减轻本合同项下承包商的责任和义务。</w:t>
      </w:r>
    </w:p>
    <w:p w14:paraId="2DE70AF9" w14:textId="143399AA" w:rsidR="00220E1A" w:rsidRPr="004E3B48" w:rsidRDefault="00220E1A" w:rsidP="00220E1A">
      <w:pPr>
        <w:rPr>
          <w:sz w:val="24"/>
          <w:szCs w:val="24"/>
        </w:rPr>
      </w:pPr>
    </w:p>
    <w:p w14:paraId="1A9ACFE0" w14:textId="6B2BDC08" w:rsidR="00002EF2" w:rsidRPr="004E3B48" w:rsidRDefault="00002EF2" w:rsidP="00945784">
      <w:pPr>
        <w:pStyle w:val="aa"/>
        <w:numPr>
          <w:ilvl w:val="1"/>
          <w:numId w:val="5"/>
        </w:numPr>
        <w:outlineLvl w:val="1"/>
        <w:rPr>
          <w:b/>
          <w:sz w:val="24"/>
          <w:szCs w:val="24"/>
        </w:rPr>
      </w:pPr>
      <w:bookmarkStart w:id="112" w:name="_Ref529970063"/>
      <w:r w:rsidRPr="004E3B48">
        <w:rPr>
          <w:rFonts w:hint="eastAsia"/>
          <w:b/>
          <w:sz w:val="24"/>
          <w:szCs w:val="24"/>
        </w:rPr>
        <w:t>知识产权和工业产权</w:t>
      </w:r>
      <w:bookmarkEnd w:id="112"/>
    </w:p>
    <w:p w14:paraId="7790A215" w14:textId="77777777" w:rsidR="00002EF2" w:rsidRPr="004E3B48" w:rsidRDefault="00002EF2" w:rsidP="00220E1A">
      <w:pPr>
        <w:rPr>
          <w:sz w:val="24"/>
          <w:szCs w:val="24"/>
        </w:rPr>
      </w:pPr>
    </w:p>
    <w:p w14:paraId="44D30282" w14:textId="5E04792B" w:rsidR="00002EF2" w:rsidRPr="004E3B48" w:rsidRDefault="00002EF2" w:rsidP="00002EF2">
      <w:pPr>
        <w:rPr>
          <w:sz w:val="24"/>
          <w:szCs w:val="24"/>
        </w:rPr>
      </w:pPr>
      <w:r w:rsidRPr="004E3B48">
        <w:rPr>
          <w:rFonts w:hint="eastAsia"/>
          <w:sz w:val="24"/>
          <w:szCs w:val="24"/>
        </w:rPr>
        <w:t>在本款中，“侵权”是指侵犯（或被指称侵犯）与工程有关的任何专利权、已登记的设计、版权、商标、商号商品名称、商业机密、或其他知识产权或工业产权；“索赔”是指指称一项侵权的索赔（或为索赔进行的诉讼）。</w:t>
      </w:r>
    </w:p>
    <w:p w14:paraId="6CA94D6C" w14:textId="77777777" w:rsidR="003247C4" w:rsidRPr="004E3B48" w:rsidRDefault="003247C4" w:rsidP="00002EF2">
      <w:pPr>
        <w:rPr>
          <w:sz w:val="24"/>
          <w:szCs w:val="24"/>
        </w:rPr>
      </w:pPr>
    </w:p>
    <w:p w14:paraId="7AD3FB50" w14:textId="315D187C" w:rsidR="00DF4D68" w:rsidRPr="004E3B48" w:rsidRDefault="00DF4D68" w:rsidP="00002EF2">
      <w:pPr>
        <w:rPr>
          <w:sz w:val="24"/>
          <w:szCs w:val="24"/>
        </w:rPr>
      </w:pPr>
    </w:p>
    <w:p w14:paraId="61E3AD7C" w14:textId="64798F36" w:rsidR="00DF4D68" w:rsidRPr="004E3B48" w:rsidRDefault="00DF4D68" w:rsidP="00DF4D68">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承包商向雇主陈述并保证：</w:t>
      </w:r>
    </w:p>
    <w:p w14:paraId="2677E415" w14:textId="77777777" w:rsidR="003247C4" w:rsidRPr="004E3B48" w:rsidRDefault="003247C4" w:rsidP="00DF4D68">
      <w:pPr>
        <w:pStyle w:val="Body2"/>
        <w:ind w:left="0"/>
        <w:rPr>
          <w:rFonts w:ascii="Times New Roman" w:eastAsia="宋体" w:hAnsi="Times New Roman" w:cstheme="minorBidi"/>
          <w:kern w:val="2"/>
          <w:sz w:val="24"/>
          <w:szCs w:val="24"/>
          <w:lang w:val="en-US" w:eastAsia="zh-CN"/>
        </w:rPr>
      </w:pPr>
    </w:p>
    <w:p w14:paraId="76835A2A" w14:textId="6075CED2" w:rsidR="00DF4D68" w:rsidRPr="004E3B48" w:rsidRDefault="00DF4D68" w:rsidP="00DF4D68">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(a)</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hint="eastAsia"/>
          <w:kern w:val="2"/>
          <w:sz w:val="24"/>
          <w:szCs w:val="24"/>
          <w:lang w:val="en-US" w:eastAsia="zh-CN"/>
        </w:rPr>
        <w:t>承包商拥有制造和完成本合同项下的工程所需的所有权利、所有权和利益（包括但不限于任何知识产权或该知识产权的许可权益）；</w:t>
      </w:r>
    </w:p>
    <w:p w14:paraId="228C3C49" w14:textId="77777777" w:rsidR="003247C4" w:rsidRPr="004E3B48" w:rsidRDefault="003247C4" w:rsidP="00DF4D68">
      <w:pPr>
        <w:pStyle w:val="Body2"/>
        <w:ind w:left="0"/>
        <w:rPr>
          <w:rFonts w:ascii="Times New Roman" w:eastAsia="宋体" w:hAnsi="Times New Roman" w:cstheme="minorBidi"/>
          <w:kern w:val="2"/>
          <w:sz w:val="24"/>
          <w:szCs w:val="24"/>
          <w:lang w:val="en-US" w:eastAsia="zh-CN"/>
        </w:rPr>
      </w:pPr>
    </w:p>
    <w:p w14:paraId="28270195" w14:textId="78F188DE" w:rsidR="00DF4D68" w:rsidRPr="004E3B48" w:rsidRDefault="00DF4D68" w:rsidP="00DF4D68">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(b)</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hint="eastAsia"/>
          <w:kern w:val="2"/>
          <w:sz w:val="24"/>
          <w:szCs w:val="24"/>
          <w:lang w:val="en-US" w:eastAsia="zh-CN"/>
        </w:rPr>
        <w:t>承包商（或承包商的任何雇员、代理或分包商）制造和安装工程不会也不应在任何时候侵害任何第三方的知识产权；</w:t>
      </w:r>
    </w:p>
    <w:p w14:paraId="651CB05F" w14:textId="77777777" w:rsidR="003247C4" w:rsidRPr="004E3B48" w:rsidRDefault="003247C4" w:rsidP="00DF4D68">
      <w:pPr>
        <w:pStyle w:val="Body2"/>
        <w:ind w:left="0"/>
        <w:rPr>
          <w:rFonts w:ascii="Times New Roman" w:eastAsia="宋体" w:hAnsi="Times New Roman" w:cstheme="minorBidi"/>
          <w:kern w:val="2"/>
          <w:sz w:val="24"/>
          <w:szCs w:val="24"/>
          <w:lang w:val="en-US" w:eastAsia="zh-CN"/>
        </w:rPr>
      </w:pPr>
    </w:p>
    <w:p w14:paraId="7B748293" w14:textId="18A712F1" w:rsidR="00DF4D68" w:rsidRPr="004E3B48" w:rsidRDefault="00DF4D68" w:rsidP="00DF4D68">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(c)</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hint="eastAsia"/>
          <w:kern w:val="2"/>
          <w:sz w:val="24"/>
          <w:szCs w:val="24"/>
          <w:lang w:val="en-US" w:eastAsia="zh-CN"/>
        </w:rPr>
        <w:t>雇主、或其顾客、权利继承人或受让人（或他们的雇员、代理或承包商）使用工程不会在</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hint="eastAsia"/>
          <w:kern w:val="2"/>
          <w:sz w:val="24"/>
          <w:szCs w:val="24"/>
          <w:lang w:val="en-US" w:eastAsia="zh-CN"/>
        </w:rPr>
        <w:t>任何时候侵害任何第三方的知识产权；和</w:t>
      </w:r>
    </w:p>
    <w:p w14:paraId="5C8E66A4" w14:textId="77777777" w:rsidR="003247C4" w:rsidRPr="004E3B48" w:rsidRDefault="003247C4" w:rsidP="00DF4D68">
      <w:pPr>
        <w:pStyle w:val="Body2"/>
        <w:ind w:left="0"/>
        <w:rPr>
          <w:rFonts w:ascii="Times New Roman" w:eastAsia="宋体" w:hAnsi="Times New Roman" w:cstheme="minorBidi"/>
          <w:kern w:val="2"/>
          <w:sz w:val="24"/>
          <w:szCs w:val="24"/>
          <w:lang w:val="en-US" w:eastAsia="zh-CN"/>
        </w:rPr>
      </w:pPr>
    </w:p>
    <w:p w14:paraId="3FC22C40" w14:textId="77777777" w:rsidR="00DF4D68" w:rsidRPr="004E3B48" w:rsidRDefault="00DF4D68" w:rsidP="00DF4D68">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(d)</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hint="eastAsia"/>
          <w:kern w:val="2"/>
          <w:sz w:val="24"/>
          <w:szCs w:val="24"/>
          <w:lang w:val="en-US" w:eastAsia="zh-CN"/>
        </w:rPr>
        <w:t>承包商在根据合同制造和完成工程时，应遵守所有法律。</w:t>
      </w:r>
    </w:p>
    <w:p w14:paraId="37910FC9" w14:textId="77777777" w:rsidR="00002EF2" w:rsidRPr="004E3B48" w:rsidRDefault="00002EF2" w:rsidP="00002EF2">
      <w:pPr>
        <w:rPr>
          <w:sz w:val="24"/>
          <w:szCs w:val="24"/>
        </w:rPr>
      </w:pPr>
    </w:p>
    <w:p w14:paraId="4BDD21AD" w14:textId="36A7CF67" w:rsidR="00DF4D68" w:rsidRPr="004E3B48" w:rsidRDefault="00002EF2" w:rsidP="00DF4D68">
      <w:pPr>
        <w:rPr>
          <w:sz w:val="24"/>
          <w:szCs w:val="24"/>
        </w:rPr>
      </w:pPr>
      <w:r w:rsidRPr="004E3B48">
        <w:rPr>
          <w:rFonts w:hint="eastAsia"/>
          <w:sz w:val="24"/>
          <w:szCs w:val="24"/>
        </w:rPr>
        <w:t>承包商应保障并保持雇主</w:t>
      </w:r>
      <w:r w:rsidR="00DF4D68" w:rsidRPr="004E3B48">
        <w:rPr>
          <w:rFonts w:hint="eastAsia"/>
          <w:sz w:val="24"/>
          <w:szCs w:val="24"/>
        </w:rPr>
        <w:t>及其关联公司（和他们的管理人员、雇员、代理和承包商）</w:t>
      </w:r>
      <w:r w:rsidRPr="004E3B48">
        <w:rPr>
          <w:rFonts w:hint="eastAsia"/>
          <w:sz w:val="24"/>
          <w:szCs w:val="24"/>
        </w:rPr>
        <w:t>免受由以下事项产生或与之有关的任何其他索赔引起的</w:t>
      </w:r>
      <w:r w:rsidR="00DF4D68" w:rsidRPr="004E3B48">
        <w:rPr>
          <w:rFonts w:hint="eastAsia"/>
          <w:sz w:val="24"/>
          <w:szCs w:val="24"/>
        </w:rPr>
        <w:t>相关损失、损害、赔偿金、法律费用和费用（包括但不限于直接、间接和特殊损失）</w:t>
      </w:r>
      <w:r w:rsidRPr="004E3B48">
        <w:rPr>
          <w:rFonts w:hint="eastAsia"/>
          <w:sz w:val="24"/>
          <w:szCs w:val="24"/>
        </w:rPr>
        <w:t>：</w:t>
      </w: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00DF4D68" w:rsidRPr="004E3B48">
        <w:rPr>
          <w:sz w:val="24"/>
          <w:szCs w:val="24"/>
        </w:rPr>
        <w:tab/>
      </w:r>
      <w:r w:rsidRPr="004E3B48">
        <w:rPr>
          <w:rFonts w:hint="eastAsia"/>
          <w:sz w:val="24"/>
          <w:szCs w:val="24"/>
        </w:rPr>
        <w:t>任何货物的制造、使用、销售或进口</w:t>
      </w:r>
      <w:r w:rsidR="00DF4D68" w:rsidRPr="004E3B48">
        <w:rPr>
          <w:rFonts w:hint="eastAsia"/>
          <w:sz w:val="24"/>
          <w:szCs w:val="24"/>
        </w:rPr>
        <w:t>；</w:t>
      </w:r>
      <w:r w:rsidRPr="004E3B48">
        <w:rPr>
          <w:rFonts w:hint="eastAsia"/>
          <w:sz w:val="24"/>
          <w:szCs w:val="24"/>
        </w:rPr>
        <w:t>(ii)</w:t>
      </w:r>
      <w:r w:rsidR="00DF4D68" w:rsidRPr="004E3B48">
        <w:rPr>
          <w:sz w:val="24"/>
          <w:szCs w:val="24"/>
        </w:rPr>
        <w:tab/>
      </w:r>
      <w:r w:rsidRPr="004E3B48">
        <w:rPr>
          <w:rFonts w:hint="eastAsia"/>
          <w:sz w:val="24"/>
          <w:szCs w:val="24"/>
        </w:rPr>
        <w:t>承包商负责的任何设计</w:t>
      </w:r>
      <w:r w:rsidR="00DF4D68" w:rsidRPr="004E3B48">
        <w:rPr>
          <w:rFonts w:hint="eastAsia"/>
          <w:sz w:val="24"/>
          <w:szCs w:val="24"/>
        </w:rPr>
        <w:t>；或</w:t>
      </w:r>
      <w:r w:rsidR="00DF4D68" w:rsidRPr="004E3B48">
        <w:rPr>
          <w:rFonts w:hint="eastAsia"/>
          <w:sz w:val="24"/>
          <w:szCs w:val="24"/>
        </w:rPr>
        <w:t>(</w:t>
      </w:r>
      <w:r w:rsidR="00DF4D68" w:rsidRPr="004E3B48">
        <w:rPr>
          <w:sz w:val="24"/>
          <w:szCs w:val="24"/>
        </w:rPr>
        <w:t>iii)</w:t>
      </w:r>
      <w:r w:rsidR="00DF4D68" w:rsidRPr="004E3B48">
        <w:rPr>
          <w:sz w:val="24"/>
          <w:szCs w:val="24"/>
        </w:rPr>
        <w:tab/>
      </w:r>
      <w:r w:rsidR="00DF4D68" w:rsidRPr="004E3B48">
        <w:rPr>
          <w:rFonts w:hint="eastAsia"/>
          <w:sz w:val="24"/>
          <w:szCs w:val="24"/>
        </w:rPr>
        <w:t>承包商或其雇员、代理和承包商违反本合同第</w:t>
      </w:r>
      <w:r w:rsidR="00DF4D68" w:rsidRPr="004E3B48">
        <w:rPr>
          <w:sz w:val="24"/>
          <w:szCs w:val="24"/>
        </w:rPr>
        <w:fldChar w:fldCharType="begin"/>
      </w:r>
      <w:r w:rsidR="00DF4D68" w:rsidRPr="004E3B48">
        <w:rPr>
          <w:sz w:val="24"/>
          <w:szCs w:val="24"/>
        </w:rPr>
        <w:instrText xml:space="preserve"> REF _Ref529970037 \r \h </w:instrText>
      </w:r>
      <w:r w:rsidR="004E3B48">
        <w:rPr>
          <w:sz w:val="24"/>
          <w:szCs w:val="24"/>
        </w:rPr>
        <w:instrText xml:space="preserve"> \* MERGEFORMAT </w:instrText>
      </w:r>
      <w:r w:rsidR="00DF4D68" w:rsidRPr="004E3B48">
        <w:rPr>
          <w:sz w:val="24"/>
          <w:szCs w:val="24"/>
        </w:rPr>
      </w:r>
      <w:r w:rsidR="00DF4D68" w:rsidRPr="004E3B48">
        <w:rPr>
          <w:sz w:val="24"/>
          <w:szCs w:val="24"/>
        </w:rPr>
        <w:fldChar w:fldCharType="separate"/>
      </w:r>
      <w:r w:rsidR="00B87123" w:rsidRPr="004E3B48">
        <w:rPr>
          <w:sz w:val="24"/>
          <w:szCs w:val="24"/>
        </w:rPr>
        <w:t>1.9</w:t>
      </w:r>
      <w:r w:rsidR="00DF4D68" w:rsidRPr="004E3B48">
        <w:rPr>
          <w:sz w:val="24"/>
          <w:szCs w:val="24"/>
        </w:rPr>
        <w:fldChar w:fldCharType="end"/>
      </w:r>
      <w:r w:rsidR="00DF4D68" w:rsidRPr="004E3B48">
        <w:rPr>
          <w:rFonts w:hint="eastAsia"/>
          <w:sz w:val="24"/>
          <w:szCs w:val="24"/>
        </w:rPr>
        <w:t>款</w:t>
      </w:r>
      <w:r w:rsidR="00DF4D68" w:rsidRPr="004E3B48">
        <w:rPr>
          <w:sz w:val="24"/>
          <w:szCs w:val="24"/>
        </w:rPr>
        <w:t>[</w:t>
      </w:r>
      <w:r w:rsidR="00DF4D68" w:rsidRPr="004E3B48">
        <w:rPr>
          <w:rFonts w:hint="eastAsia"/>
          <w:sz w:val="24"/>
          <w:szCs w:val="24"/>
        </w:rPr>
        <w:t>承包商文件的使用</w:t>
      </w:r>
      <w:r w:rsidR="00DF4D68" w:rsidRPr="004E3B48">
        <w:rPr>
          <w:sz w:val="24"/>
          <w:szCs w:val="24"/>
        </w:rPr>
        <w:t>]</w:t>
      </w:r>
      <w:r w:rsidR="00DF4D68" w:rsidRPr="004E3B48">
        <w:rPr>
          <w:rFonts w:hint="eastAsia"/>
          <w:sz w:val="24"/>
          <w:szCs w:val="24"/>
        </w:rPr>
        <w:t>、第</w:t>
      </w:r>
      <w:r w:rsidR="00DF4D68" w:rsidRPr="004E3B48">
        <w:rPr>
          <w:sz w:val="24"/>
          <w:szCs w:val="24"/>
        </w:rPr>
        <w:fldChar w:fldCharType="begin"/>
      </w:r>
      <w:r w:rsidR="00DF4D68" w:rsidRPr="004E3B48">
        <w:rPr>
          <w:sz w:val="24"/>
          <w:szCs w:val="24"/>
        </w:rPr>
        <w:instrText xml:space="preserve"> </w:instrText>
      </w:r>
      <w:r w:rsidR="00DF4D68" w:rsidRPr="004E3B48">
        <w:rPr>
          <w:rFonts w:hint="eastAsia"/>
          <w:sz w:val="24"/>
          <w:szCs w:val="24"/>
        </w:rPr>
        <w:instrText>REF _Ref529970043 \r \h</w:instrText>
      </w:r>
      <w:r w:rsidR="00DF4D68" w:rsidRPr="004E3B48">
        <w:rPr>
          <w:sz w:val="24"/>
          <w:szCs w:val="24"/>
        </w:rPr>
        <w:instrText xml:space="preserve"> </w:instrText>
      </w:r>
      <w:r w:rsidR="004E3B48">
        <w:rPr>
          <w:sz w:val="24"/>
          <w:szCs w:val="24"/>
        </w:rPr>
        <w:instrText xml:space="preserve"> \* MERGEFORMAT </w:instrText>
      </w:r>
      <w:r w:rsidR="00DF4D68" w:rsidRPr="004E3B48">
        <w:rPr>
          <w:sz w:val="24"/>
          <w:szCs w:val="24"/>
        </w:rPr>
      </w:r>
      <w:r w:rsidR="00DF4D68" w:rsidRPr="004E3B48">
        <w:rPr>
          <w:sz w:val="24"/>
          <w:szCs w:val="24"/>
        </w:rPr>
        <w:fldChar w:fldCharType="separate"/>
      </w:r>
      <w:r w:rsidR="00B87123" w:rsidRPr="004E3B48">
        <w:rPr>
          <w:sz w:val="24"/>
          <w:szCs w:val="24"/>
        </w:rPr>
        <w:t>1.10</w:t>
      </w:r>
      <w:r w:rsidR="00DF4D68" w:rsidRPr="004E3B48">
        <w:rPr>
          <w:sz w:val="24"/>
          <w:szCs w:val="24"/>
        </w:rPr>
        <w:fldChar w:fldCharType="end"/>
      </w:r>
      <w:r w:rsidR="00DF4D68" w:rsidRPr="004E3B48">
        <w:rPr>
          <w:rFonts w:hint="eastAsia"/>
          <w:sz w:val="24"/>
          <w:szCs w:val="24"/>
        </w:rPr>
        <w:t>款</w:t>
      </w:r>
      <w:r w:rsidR="00DF4D68" w:rsidRPr="004E3B48">
        <w:rPr>
          <w:rFonts w:hint="eastAsia"/>
          <w:sz w:val="24"/>
          <w:szCs w:val="24"/>
        </w:rPr>
        <w:t>[</w:t>
      </w:r>
      <w:r w:rsidR="00DF4D68" w:rsidRPr="004E3B48">
        <w:rPr>
          <w:rFonts w:hint="eastAsia"/>
          <w:sz w:val="24"/>
          <w:szCs w:val="24"/>
        </w:rPr>
        <w:t>承包商使用雇主文件</w:t>
      </w:r>
      <w:r w:rsidR="00DF4D68" w:rsidRPr="004E3B48">
        <w:rPr>
          <w:sz w:val="24"/>
          <w:szCs w:val="24"/>
        </w:rPr>
        <w:t>]</w:t>
      </w:r>
      <w:r w:rsidR="00DF4D68" w:rsidRPr="004E3B48">
        <w:rPr>
          <w:rFonts w:hint="eastAsia"/>
          <w:sz w:val="24"/>
          <w:szCs w:val="24"/>
        </w:rPr>
        <w:t>以及本第</w:t>
      </w:r>
      <w:r w:rsidR="00DF4D68" w:rsidRPr="004E3B48">
        <w:rPr>
          <w:sz w:val="24"/>
          <w:szCs w:val="24"/>
        </w:rPr>
        <w:fldChar w:fldCharType="begin"/>
      </w:r>
      <w:r w:rsidR="00DF4D68" w:rsidRPr="004E3B48">
        <w:rPr>
          <w:sz w:val="24"/>
          <w:szCs w:val="24"/>
        </w:rPr>
        <w:instrText xml:space="preserve"> </w:instrText>
      </w:r>
      <w:r w:rsidR="00DF4D68" w:rsidRPr="004E3B48">
        <w:rPr>
          <w:rFonts w:hint="eastAsia"/>
          <w:sz w:val="24"/>
          <w:szCs w:val="24"/>
        </w:rPr>
        <w:instrText>REF _Ref529970063 \r \h</w:instrText>
      </w:r>
      <w:r w:rsidR="00DF4D68" w:rsidRPr="004E3B48">
        <w:rPr>
          <w:sz w:val="24"/>
          <w:szCs w:val="24"/>
        </w:rPr>
        <w:instrText xml:space="preserve"> </w:instrText>
      </w:r>
      <w:r w:rsidR="004E3B48">
        <w:rPr>
          <w:sz w:val="24"/>
          <w:szCs w:val="24"/>
        </w:rPr>
        <w:instrText xml:space="preserve"> \* MERGEFORMAT </w:instrText>
      </w:r>
      <w:r w:rsidR="00DF4D68" w:rsidRPr="004E3B48">
        <w:rPr>
          <w:sz w:val="24"/>
          <w:szCs w:val="24"/>
        </w:rPr>
      </w:r>
      <w:r w:rsidR="00DF4D68" w:rsidRPr="004E3B48">
        <w:rPr>
          <w:sz w:val="24"/>
          <w:szCs w:val="24"/>
        </w:rPr>
        <w:fldChar w:fldCharType="separate"/>
      </w:r>
      <w:r w:rsidR="00B87123" w:rsidRPr="004E3B48">
        <w:rPr>
          <w:sz w:val="24"/>
          <w:szCs w:val="24"/>
        </w:rPr>
        <w:t>16.6</w:t>
      </w:r>
      <w:r w:rsidR="00DF4D68" w:rsidRPr="004E3B48">
        <w:rPr>
          <w:sz w:val="24"/>
          <w:szCs w:val="24"/>
        </w:rPr>
        <w:fldChar w:fldCharType="end"/>
      </w:r>
      <w:r w:rsidR="00DF4D68" w:rsidRPr="004E3B48">
        <w:rPr>
          <w:rFonts w:hint="eastAsia"/>
          <w:sz w:val="24"/>
          <w:szCs w:val="24"/>
        </w:rPr>
        <w:t>条</w:t>
      </w:r>
      <w:r w:rsidR="00DF4D68" w:rsidRPr="004E3B48">
        <w:rPr>
          <w:rFonts w:hint="eastAsia"/>
          <w:sz w:val="24"/>
          <w:szCs w:val="24"/>
        </w:rPr>
        <w:t>[</w:t>
      </w:r>
      <w:r w:rsidR="00DF4D68" w:rsidRPr="004E3B48">
        <w:rPr>
          <w:rFonts w:hint="eastAsia"/>
          <w:sz w:val="24"/>
          <w:szCs w:val="24"/>
        </w:rPr>
        <w:t>知识产权和工业产权</w:t>
      </w:r>
      <w:r w:rsidR="00DF4D68" w:rsidRPr="004E3B48">
        <w:rPr>
          <w:rFonts w:hint="eastAsia"/>
          <w:sz w:val="24"/>
          <w:szCs w:val="24"/>
        </w:rPr>
        <w:t>]</w:t>
      </w:r>
      <w:r w:rsidR="00DF4D68" w:rsidRPr="004E3B48">
        <w:rPr>
          <w:rFonts w:hint="eastAsia"/>
          <w:sz w:val="24"/>
          <w:szCs w:val="24"/>
        </w:rPr>
        <w:t>。</w:t>
      </w:r>
    </w:p>
    <w:p w14:paraId="412D8FA6" w14:textId="77777777" w:rsidR="00002EF2" w:rsidRPr="004E3B48" w:rsidRDefault="00002EF2" w:rsidP="00002EF2">
      <w:pPr>
        <w:rPr>
          <w:sz w:val="24"/>
          <w:szCs w:val="24"/>
        </w:rPr>
      </w:pPr>
    </w:p>
    <w:p w14:paraId="7C686A0D" w14:textId="75A50DE7" w:rsidR="00220E1A" w:rsidRPr="004E3B48" w:rsidRDefault="00002EF2" w:rsidP="00002EF2">
      <w:pPr>
        <w:rPr>
          <w:sz w:val="24"/>
          <w:szCs w:val="24"/>
        </w:rPr>
      </w:pPr>
      <w:r w:rsidRPr="004E3B48">
        <w:rPr>
          <w:rFonts w:hint="eastAsia"/>
          <w:sz w:val="24"/>
          <w:szCs w:val="24"/>
        </w:rPr>
        <w:t>如果</w:t>
      </w:r>
      <w:r w:rsidR="00EB7321" w:rsidRPr="004E3B48">
        <w:rPr>
          <w:rFonts w:hint="eastAsia"/>
          <w:sz w:val="24"/>
          <w:szCs w:val="24"/>
        </w:rPr>
        <w:t>雇主</w:t>
      </w:r>
      <w:r w:rsidRPr="004E3B48">
        <w:rPr>
          <w:rFonts w:hint="eastAsia"/>
          <w:sz w:val="24"/>
          <w:szCs w:val="24"/>
        </w:rPr>
        <w:t>根据本款规定有权受保障，</w:t>
      </w:r>
      <w:r w:rsidR="00EB7321" w:rsidRPr="004E3B48">
        <w:rPr>
          <w:rFonts w:hint="eastAsia"/>
          <w:sz w:val="24"/>
          <w:szCs w:val="24"/>
        </w:rPr>
        <w:t>雇主</w:t>
      </w:r>
      <w:r w:rsidRPr="004E3B48">
        <w:rPr>
          <w:rFonts w:hint="eastAsia"/>
          <w:sz w:val="24"/>
          <w:szCs w:val="24"/>
        </w:rPr>
        <w:t>方可组织解决索赔的谈判，以及可能由其引起的任何诉讼或仲裁。在</w:t>
      </w:r>
      <w:r w:rsidR="00EB7321" w:rsidRPr="004E3B48">
        <w:rPr>
          <w:rFonts w:hint="eastAsia"/>
          <w:sz w:val="24"/>
          <w:szCs w:val="24"/>
        </w:rPr>
        <w:t>雇主</w:t>
      </w:r>
      <w:r w:rsidRPr="004E3B48">
        <w:rPr>
          <w:rFonts w:hint="eastAsia"/>
          <w:sz w:val="24"/>
          <w:szCs w:val="24"/>
        </w:rPr>
        <w:t>请求并承担费用的情况下，</w:t>
      </w:r>
      <w:r w:rsidR="00EB7321" w:rsidRPr="004E3B48">
        <w:rPr>
          <w:rFonts w:hint="eastAsia"/>
          <w:sz w:val="24"/>
          <w:szCs w:val="24"/>
        </w:rPr>
        <w:t>承包商</w:t>
      </w:r>
      <w:r w:rsidRPr="004E3B48">
        <w:rPr>
          <w:rFonts w:hint="eastAsia"/>
          <w:sz w:val="24"/>
          <w:szCs w:val="24"/>
        </w:rPr>
        <w:t>应协</w:t>
      </w:r>
      <w:r w:rsidR="00EB7321" w:rsidRPr="004E3B48">
        <w:rPr>
          <w:rFonts w:hint="eastAsia"/>
          <w:sz w:val="24"/>
          <w:szCs w:val="24"/>
        </w:rPr>
        <w:t>自费</w:t>
      </w:r>
      <w:r w:rsidRPr="004E3B48">
        <w:rPr>
          <w:rFonts w:hint="eastAsia"/>
          <w:sz w:val="24"/>
          <w:szCs w:val="24"/>
        </w:rPr>
        <w:t>助争辩该索赔。</w:t>
      </w:r>
    </w:p>
    <w:p w14:paraId="485F2BEF" w14:textId="06253835" w:rsidR="00002EF2" w:rsidRPr="004E3B48" w:rsidRDefault="00002EF2" w:rsidP="00002EF2">
      <w:pPr>
        <w:rPr>
          <w:sz w:val="24"/>
          <w:szCs w:val="24"/>
        </w:rPr>
      </w:pPr>
    </w:p>
    <w:p w14:paraId="5CEA0E90" w14:textId="786F7887" w:rsidR="00002EF2" w:rsidRPr="004E3B48" w:rsidRDefault="00002EF2" w:rsidP="00945784">
      <w:pPr>
        <w:pStyle w:val="aa"/>
        <w:numPr>
          <w:ilvl w:val="1"/>
          <w:numId w:val="5"/>
        </w:numPr>
        <w:outlineLvl w:val="1"/>
        <w:rPr>
          <w:b/>
          <w:sz w:val="24"/>
          <w:szCs w:val="24"/>
        </w:rPr>
      </w:pPr>
      <w:r w:rsidRPr="004E3B48">
        <w:rPr>
          <w:rFonts w:hint="eastAsia"/>
          <w:b/>
          <w:sz w:val="24"/>
          <w:szCs w:val="24"/>
        </w:rPr>
        <w:t>责任限度</w:t>
      </w:r>
    </w:p>
    <w:p w14:paraId="40739134" w14:textId="2C964ECF" w:rsidR="008E46CA" w:rsidRPr="004E3B48" w:rsidRDefault="008E46CA" w:rsidP="00002EF2">
      <w:pPr>
        <w:rPr>
          <w:b/>
          <w:sz w:val="24"/>
          <w:szCs w:val="24"/>
        </w:rPr>
      </w:pPr>
    </w:p>
    <w:p w14:paraId="751605C9" w14:textId="121EDBFE" w:rsidR="008E46CA" w:rsidRPr="004E3B48" w:rsidRDefault="008E46CA" w:rsidP="008E46CA">
      <w:pPr>
        <w:rPr>
          <w:sz w:val="24"/>
          <w:szCs w:val="24"/>
        </w:rPr>
      </w:pPr>
      <w:r w:rsidRPr="004E3B48">
        <w:rPr>
          <w:rFonts w:hint="eastAsia"/>
          <w:sz w:val="24"/>
          <w:szCs w:val="24"/>
        </w:rPr>
        <w:lastRenderedPageBreak/>
        <w:t>除根据第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_Ref529974109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15.3</w:t>
      </w:r>
      <w:r w:rsidR="00EB7321"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终止时的付款</w:t>
      </w:r>
      <w:r w:rsidRPr="004E3B48">
        <w:rPr>
          <w:rFonts w:hint="eastAsia"/>
          <w:sz w:val="24"/>
          <w:szCs w:val="24"/>
        </w:rPr>
        <w:t>]</w:t>
      </w:r>
      <w:r w:rsidRPr="004E3B48">
        <w:rPr>
          <w:rFonts w:hint="eastAsia"/>
          <w:sz w:val="24"/>
          <w:szCs w:val="24"/>
        </w:rPr>
        <w:t>和第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_Ref529969689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16.1</w:t>
      </w:r>
      <w:r w:rsidR="00EB7321"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保障</w:t>
      </w:r>
      <w:r w:rsidRPr="004E3B48">
        <w:rPr>
          <w:rFonts w:hint="eastAsia"/>
          <w:sz w:val="24"/>
          <w:szCs w:val="24"/>
        </w:rPr>
        <w:t>]</w:t>
      </w:r>
      <w:r w:rsidR="00EB7321" w:rsidRPr="004E3B48">
        <w:rPr>
          <w:rFonts w:hint="eastAsia"/>
          <w:sz w:val="24"/>
          <w:szCs w:val="24"/>
        </w:rPr>
        <w:t>、以及承包商违反第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_Ref529970029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1.11</w:t>
      </w:r>
      <w:r w:rsidR="00EB7321" w:rsidRPr="004E3B48">
        <w:rPr>
          <w:sz w:val="24"/>
          <w:szCs w:val="24"/>
        </w:rPr>
        <w:fldChar w:fldCharType="end"/>
      </w:r>
      <w:r w:rsidR="00EB7321" w:rsidRPr="004E3B48">
        <w:rPr>
          <w:sz w:val="24"/>
          <w:szCs w:val="24"/>
        </w:rPr>
        <w:t xml:space="preserve"> [</w:t>
      </w:r>
      <w:r w:rsidR="00EB7321" w:rsidRPr="004E3B48">
        <w:rPr>
          <w:rFonts w:hint="eastAsia"/>
          <w:sz w:val="24"/>
          <w:szCs w:val="24"/>
        </w:rPr>
        <w:t>保密事项</w:t>
      </w:r>
      <w:r w:rsidR="00EB7321" w:rsidRPr="004E3B48">
        <w:rPr>
          <w:rFonts w:hint="eastAsia"/>
          <w:sz w:val="24"/>
          <w:szCs w:val="24"/>
        </w:rPr>
        <w:t>]</w:t>
      </w:r>
      <w:r w:rsidR="00EB7321" w:rsidRPr="004E3B48">
        <w:rPr>
          <w:rFonts w:hint="eastAsia"/>
          <w:sz w:val="24"/>
          <w:szCs w:val="24"/>
        </w:rPr>
        <w:t>、第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_Ref529970037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1.9</w:t>
      </w:r>
      <w:r w:rsidR="00EB7321" w:rsidRPr="004E3B48">
        <w:rPr>
          <w:sz w:val="24"/>
          <w:szCs w:val="24"/>
        </w:rPr>
        <w:fldChar w:fldCharType="end"/>
      </w:r>
      <w:r w:rsidR="00EB7321" w:rsidRPr="004E3B48">
        <w:rPr>
          <w:rFonts w:hint="eastAsia"/>
          <w:sz w:val="24"/>
          <w:szCs w:val="24"/>
        </w:rPr>
        <w:t>款</w:t>
      </w:r>
      <w:r w:rsidR="00EB7321" w:rsidRPr="004E3B48">
        <w:rPr>
          <w:sz w:val="24"/>
          <w:szCs w:val="24"/>
        </w:rPr>
        <w:t>[</w:t>
      </w:r>
      <w:r w:rsidR="00EB7321" w:rsidRPr="004E3B48">
        <w:rPr>
          <w:rFonts w:hint="eastAsia"/>
          <w:sz w:val="24"/>
          <w:szCs w:val="24"/>
        </w:rPr>
        <w:t>承包商文件的使用</w:t>
      </w:r>
      <w:r w:rsidR="00EB7321" w:rsidRPr="004E3B48">
        <w:rPr>
          <w:sz w:val="24"/>
          <w:szCs w:val="24"/>
        </w:rPr>
        <w:t>]</w:t>
      </w:r>
      <w:r w:rsidR="00EB7321" w:rsidRPr="004E3B48">
        <w:rPr>
          <w:rFonts w:hint="eastAsia"/>
          <w:sz w:val="24"/>
          <w:szCs w:val="24"/>
        </w:rPr>
        <w:t>、第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_Ref529970043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1.10</w:t>
      </w:r>
      <w:r w:rsidR="00EB7321" w:rsidRPr="004E3B48">
        <w:rPr>
          <w:sz w:val="24"/>
          <w:szCs w:val="24"/>
        </w:rPr>
        <w:fldChar w:fldCharType="end"/>
      </w:r>
      <w:r w:rsidR="00EB7321" w:rsidRPr="004E3B48">
        <w:rPr>
          <w:rFonts w:hint="eastAsia"/>
          <w:sz w:val="24"/>
          <w:szCs w:val="24"/>
        </w:rPr>
        <w:t>款</w:t>
      </w:r>
      <w:r w:rsidR="00EB7321" w:rsidRPr="004E3B48">
        <w:rPr>
          <w:rFonts w:hint="eastAsia"/>
          <w:sz w:val="24"/>
          <w:szCs w:val="24"/>
        </w:rPr>
        <w:t>[</w:t>
      </w:r>
      <w:r w:rsidR="00EB7321" w:rsidRPr="004E3B48">
        <w:rPr>
          <w:rFonts w:hint="eastAsia"/>
          <w:sz w:val="24"/>
          <w:szCs w:val="24"/>
        </w:rPr>
        <w:t>承包商使用雇主文件</w:t>
      </w:r>
      <w:r w:rsidR="00EB7321" w:rsidRPr="004E3B48">
        <w:rPr>
          <w:sz w:val="24"/>
          <w:szCs w:val="24"/>
        </w:rPr>
        <w:t>]</w:t>
      </w:r>
      <w:r w:rsidR="00EB7321" w:rsidRPr="004E3B48">
        <w:rPr>
          <w:rFonts w:hint="eastAsia"/>
          <w:sz w:val="24"/>
          <w:szCs w:val="24"/>
        </w:rPr>
        <w:t>、第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_Ref529970063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16.6</w:t>
      </w:r>
      <w:r w:rsidR="00EB7321" w:rsidRPr="004E3B48">
        <w:rPr>
          <w:sz w:val="24"/>
          <w:szCs w:val="24"/>
        </w:rPr>
        <w:fldChar w:fldCharType="end"/>
      </w:r>
      <w:r w:rsidR="00EB7321" w:rsidRPr="004E3B48">
        <w:rPr>
          <w:rFonts w:hint="eastAsia"/>
          <w:sz w:val="24"/>
          <w:szCs w:val="24"/>
        </w:rPr>
        <w:t>款</w:t>
      </w:r>
      <w:r w:rsidR="00EB7321" w:rsidRPr="004E3B48">
        <w:rPr>
          <w:sz w:val="24"/>
          <w:szCs w:val="24"/>
        </w:rPr>
        <w:t xml:space="preserve"> [</w:t>
      </w:r>
      <w:r w:rsidR="00EB7321" w:rsidRPr="004E3B48">
        <w:rPr>
          <w:rFonts w:hint="eastAsia"/>
          <w:sz w:val="24"/>
          <w:szCs w:val="24"/>
        </w:rPr>
        <w:t>知识产权和工业产权</w:t>
      </w:r>
      <w:r w:rsidR="00EB7321" w:rsidRPr="004E3B48">
        <w:rPr>
          <w:sz w:val="24"/>
          <w:szCs w:val="24"/>
        </w:rPr>
        <w:t>]</w:t>
      </w:r>
      <w:r w:rsidR="00EB7321" w:rsidRPr="004E3B48">
        <w:rPr>
          <w:rFonts w:hint="eastAsia"/>
          <w:sz w:val="24"/>
          <w:szCs w:val="24"/>
        </w:rPr>
        <w:t>以及承包商违反第</w:t>
      </w:r>
      <w:r w:rsidR="00EB7321" w:rsidRPr="004E3B48">
        <w:rPr>
          <w:sz w:val="24"/>
          <w:szCs w:val="24"/>
        </w:rPr>
        <w:fldChar w:fldCharType="begin"/>
      </w:r>
      <w:r w:rsidR="00EB7321" w:rsidRPr="004E3B48">
        <w:rPr>
          <w:sz w:val="24"/>
          <w:szCs w:val="24"/>
        </w:rPr>
        <w:instrText xml:space="preserve"> </w:instrText>
      </w:r>
      <w:r w:rsidR="00EB7321" w:rsidRPr="004E3B48">
        <w:rPr>
          <w:rFonts w:hint="eastAsia"/>
          <w:sz w:val="24"/>
          <w:szCs w:val="24"/>
        </w:rPr>
        <w:instrText>REF _Ref529955542 \r \h</w:instrText>
      </w:r>
      <w:r w:rsidR="00EB7321" w:rsidRPr="004E3B48">
        <w:rPr>
          <w:sz w:val="24"/>
          <w:szCs w:val="24"/>
        </w:rPr>
        <w:instrText xml:space="preserve"> </w:instrText>
      </w:r>
      <w:r w:rsidR="004E3B48">
        <w:rPr>
          <w:sz w:val="24"/>
          <w:szCs w:val="24"/>
        </w:rPr>
        <w:instrText xml:space="preserve"> \* MERGEFORMAT </w:instrText>
      </w:r>
      <w:r w:rsidR="00EB7321" w:rsidRPr="004E3B48">
        <w:rPr>
          <w:sz w:val="24"/>
          <w:szCs w:val="24"/>
        </w:rPr>
      </w:r>
      <w:r w:rsidR="00EB7321" w:rsidRPr="004E3B48">
        <w:rPr>
          <w:sz w:val="24"/>
          <w:szCs w:val="24"/>
        </w:rPr>
        <w:fldChar w:fldCharType="separate"/>
      </w:r>
      <w:r w:rsidR="00B87123" w:rsidRPr="004E3B48">
        <w:rPr>
          <w:sz w:val="24"/>
          <w:szCs w:val="24"/>
        </w:rPr>
        <w:t>7.2</w:t>
      </w:r>
      <w:r w:rsidR="00EB7321" w:rsidRPr="004E3B48">
        <w:rPr>
          <w:sz w:val="24"/>
          <w:szCs w:val="24"/>
        </w:rPr>
        <w:fldChar w:fldCharType="end"/>
      </w:r>
      <w:r w:rsidR="00EB7321" w:rsidRPr="004E3B48">
        <w:rPr>
          <w:rFonts w:hint="eastAsia"/>
          <w:sz w:val="24"/>
          <w:szCs w:val="24"/>
        </w:rPr>
        <w:t>款</w:t>
      </w:r>
      <w:r w:rsidR="00EB7321" w:rsidRPr="004E3B48">
        <w:rPr>
          <w:rFonts w:hint="eastAsia"/>
          <w:sz w:val="24"/>
          <w:szCs w:val="24"/>
        </w:rPr>
        <w:t>[</w:t>
      </w:r>
      <w:r w:rsidR="00EB7321" w:rsidRPr="004E3B48">
        <w:rPr>
          <w:rFonts w:hint="eastAsia"/>
          <w:sz w:val="24"/>
          <w:szCs w:val="24"/>
        </w:rPr>
        <w:t>竣工时间</w:t>
      </w:r>
      <w:r w:rsidR="00EB7321" w:rsidRPr="004E3B48">
        <w:rPr>
          <w:rFonts w:hint="eastAsia"/>
          <w:sz w:val="24"/>
          <w:szCs w:val="24"/>
        </w:rPr>
        <w:t>]</w:t>
      </w:r>
      <w:r w:rsidRPr="004E3B48">
        <w:rPr>
          <w:rFonts w:hint="eastAsia"/>
          <w:sz w:val="24"/>
          <w:szCs w:val="24"/>
        </w:rPr>
        <w:t>的规定外，任何一方不应对另一方使用任何工程中的损失、利润损失、任何合同的损失，或对另一方可能遭受的与合同有关的任何间接的或引发的损失或损害负责。</w:t>
      </w:r>
    </w:p>
    <w:p w14:paraId="71731506" w14:textId="77777777" w:rsidR="008E46CA" w:rsidRPr="004E3B48" w:rsidRDefault="008E46CA" w:rsidP="008E46CA">
      <w:pPr>
        <w:rPr>
          <w:sz w:val="24"/>
          <w:szCs w:val="24"/>
        </w:rPr>
      </w:pPr>
    </w:p>
    <w:p w14:paraId="1D5A29A7" w14:textId="2428C9A8" w:rsidR="008E46CA" w:rsidRPr="004E3B48" w:rsidRDefault="008E46CA" w:rsidP="008E46CA">
      <w:pPr>
        <w:rPr>
          <w:sz w:val="24"/>
          <w:szCs w:val="24"/>
        </w:rPr>
      </w:pPr>
      <w:r w:rsidRPr="004E3B48">
        <w:rPr>
          <w:rFonts w:hint="eastAsia"/>
          <w:sz w:val="24"/>
          <w:szCs w:val="24"/>
        </w:rPr>
        <w:t>本款不应限制违约方的欺骗、有意违约，或轻率的不当行为等任何情况的责任。</w:t>
      </w:r>
    </w:p>
    <w:p w14:paraId="4BCCE91A" w14:textId="0F1777B2" w:rsidR="008E46CA" w:rsidRPr="004E3B48" w:rsidRDefault="008E46CA" w:rsidP="008E46CA">
      <w:pPr>
        <w:rPr>
          <w:sz w:val="24"/>
          <w:szCs w:val="24"/>
        </w:rPr>
      </w:pPr>
    </w:p>
    <w:p w14:paraId="125794B3" w14:textId="51511646" w:rsidR="008E46CA" w:rsidRPr="004E3B48" w:rsidRDefault="008E46CA" w:rsidP="00945784">
      <w:pPr>
        <w:pStyle w:val="aa"/>
        <w:numPr>
          <w:ilvl w:val="0"/>
          <w:numId w:val="5"/>
        </w:numPr>
        <w:outlineLvl w:val="0"/>
        <w:rPr>
          <w:b/>
          <w:sz w:val="24"/>
          <w:szCs w:val="24"/>
        </w:rPr>
      </w:pPr>
      <w:bookmarkStart w:id="113" w:name="_Ref529969707"/>
      <w:r w:rsidRPr="004E3B48">
        <w:rPr>
          <w:rFonts w:hint="eastAsia"/>
          <w:b/>
          <w:sz w:val="24"/>
          <w:szCs w:val="24"/>
        </w:rPr>
        <w:t>保险</w:t>
      </w:r>
      <w:bookmarkEnd w:id="113"/>
    </w:p>
    <w:p w14:paraId="282ACE42" w14:textId="0D377014" w:rsidR="008E46CA" w:rsidRPr="004E3B48" w:rsidRDefault="008E46CA" w:rsidP="008E46CA">
      <w:pPr>
        <w:rPr>
          <w:sz w:val="24"/>
          <w:szCs w:val="24"/>
        </w:rPr>
      </w:pPr>
    </w:p>
    <w:p w14:paraId="22D3684A" w14:textId="30131D1A" w:rsidR="008E46CA" w:rsidRPr="004E3B48" w:rsidRDefault="008E46CA" w:rsidP="00945784">
      <w:pPr>
        <w:pStyle w:val="aa"/>
        <w:numPr>
          <w:ilvl w:val="1"/>
          <w:numId w:val="5"/>
        </w:numPr>
        <w:outlineLvl w:val="1"/>
        <w:rPr>
          <w:b/>
          <w:sz w:val="24"/>
          <w:szCs w:val="24"/>
        </w:rPr>
      </w:pPr>
      <w:r w:rsidRPr="004E3B48">
        <w:rPr>
          <w:rFonts w:hint="eastAsia"/>
          <w:b/>
          <w:sz w:val="24"/>
          <w:szCs w:val="24"/>
        </w:rPr>
        <w:t>有关保险的一般要求</w:t>
      </w:r>
    </w:p>
    <w:p w14:paraId="3E767CC3" w14:textId="629D1E27" w:rsidR="0051294B" w:rsidRPr="004E3B48" w:rsidRDefault="0051294B" w:rsidP="008E46CA">
      <w:pPr>
        <w:rPr>
          <w:sz w:val="24"/>
          <w:szCs w:val="24"/>
        </w:rPr>
      </w:pPr>
    </w:p>
    <w:p w14:paraId="350D1E51" w14:textId="360C0A2B" w:rsidR="0051294B" w:rsidRPr="004E3B48" w:rsidRDefault="0051294B" w:rsidP="008E46CA">
      <w:pPr>
        <w:rPr>
          <w:sz w:val="24"/>
          <w:szCs w:val="24"/>
        </w:rPr>
      </w:pPr>
      <w:r w:rsidRPr="004E3B48">
        <w:rPr>
          <w:rFonts w:hint="eastAsia"/>
          <w:sz w:val="24"/>
          <w:szCs w:val="24"/>
        </w:rPr>
        <w:t>(</w:t>
      </w:r>
      <w:r w:rsidRPr="004E3B48">
        <w:rPr>
          <w:sz w:val="24"/>
          <w:szCs w:val="24"/>
        </w:rPr>
        <w:t>a)</w:t>
      </w:r>
      <w:r w:rsidRPr="004E3B48">
        <w:rPr>
          <w:sz w:val="24"/>
          <w:szCs w:val="24"/>
        </w:rPr>
        <w:tab/>
      </w:r>
      <w:r w:rsidRPr="004E3B48">
        <w:rPr>
          <w:rFonts w:hint="eastAsia"/>
          <w:sz w:val="24"/>
          <w:szCs w:val="24"/>
        </w:rPr>
        <w:t>承包商作为一个独立的承包人从事工程和订立本合同。承包商，或者它的任何附属公司，代表或者员工都不能视为是雇主的代理或雇员，承包商应当独自承担以下责任：</w:t>
      </w: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其本身的财产</w:t>
      </w:r>
      <w:r w:rsidRPr="004E3B48">
        <w:rPr>
          <w:rFonts w:hint="eastAsia"/>
          <w:sz w:val="24"/>
          <w:szCs w:val="24"/>
        </w:rPr>
        <w:t>/</w:t>
      </w:r>
      <w:r w:rsidRPr="004E3B48">
        <w:rPr>
          <w:rFonts w:hint="eastAsia"/>
          <w:sz w:val="24"/>
          <w:szCs w:val="24"/>
        </w:rPr>
        <w:t>设备</w:t>
      </w:r>
      <w:r w:rsidRPr="004E3B48">
        <w:rPr>
          <w:rFonts w:hint="eastAsia"/>
          <w:sz w:val="24"/>
          <w:szCs w:val="24"/>
        </w:rPr>
        <w:t>/</w:t>
      </w:r>
      <w:r w:rsidRPr="004E3B48">
        <w:rPr>
          <w:rFonts w:hint="eastAsia"/>
          <w:sz w:val="24"/>
          <w:szCs w:val="24"/>
        </w:rPr>
        <w:t>机具的所有损害，伤害或者破坏；</w:t>
      </w:r>
      <w:r w:rsidRPr="004E3B48">
        <w:rPr>
          <w:rFonts w:hint="eastAsia"/>
          <w:sz w:val="24"/>
          <w:szCs w:val="24"/>
        </w:rPr>
        <w:t>(ii)</w:t>
      </w:r>
      <w:r w:rsidRPr="004E3B48">
        <w:rPr>
          <w:rFonts w:hint="eastAsia"/>
          <w:sz w:val="24"/>
          <w:szCs w:val="24"/>
        </w:rPr>
        <w:t>其人员的受伤或者死亡，包括员工，代理，民工，检查人员或者由上述任何人员邀请到的现场其他人员；</w:t>
      </w:r>
      <w:r w:rsidRPr="004E3B48">
        <w:rPr>
          <w:rFonts w:hint="eastAsia"/>
          <w:sz w:val="24"/>
          <w:szCs w:val="24"/>
        </w:rPr>
        <w:t>(iii)</w:t>
      </w:r>
      <w:r w:rsidRPr="004E3B48">
        <w:rPr>
          <w:rFonts w:hint="eastAsia"/>
          <w:sz w:val="24"/>
          <w:szCs w:val="24"/>
        </w:rPr>
        <w:t>对与工程，项目有关或者在现场以及附近的第三方人员造成的伤害，死亡或者损害或财产损失，承包商在此免除雇主以及它的关联方（但不包括承包商），以及雇主代表和附属成员代表任何上述的责任。承包商应购买适当和充足的保险，以应对上述的风险</w:t>
      </w:r>
      <w:r w:rsidR="00EB7321" w:rsidRPr="004E3B48">
        <w:rPr>
          <w:rFonts w:hint="eastAsia"/>
          <w:sz w:val="24"/>
          <w:szCs w:val="24"/>
        </w:rPr>
        <w:t>；且除非雇主另行书面同意，或本合同另有明确规定，承包商应在开工日期前向雇主提交以上保险以及本合同要求的其他保险的相关保险凭证及保单副本。</w:t>
      </w:r>
    </w:p>
    <w:p w14:paraId="06EED6B0" w14:textId="77777777" w:rsidR="003247C4" w:rsidRPr="004E3B48" w:rsidRDefault="003247C4" w:rsidP="008E46CA">
      <w:pPr>
        <w:rPr>
          <w:sz w:val="24"/>
          <w:szCs w:val="24"/>
        </w:rPr>
      </w:pPr>
    </w:p>
    <w:p w14:paraId="5FCCC927" w14:textId="1D124077" w:rsidR="0051294B" w:rsidRPr="004E3B48" w:rsidRDefault="0051294B" w:rsidP="008E46CA">
      <w:pPr>
        <w:rPr>
          <w:sz w:val="24"/>
          <w:szCs w:val="24"/>
        </w:rPr>
      </w:pPr>
      <w:r w:rsidRPr="004E3B48">
        <w:rPr>
          <w:rFonts w:hint="eastAsia"/>
          <w:sz w:val="24"/>
          <w:szCs w:val="24"/>
        </w:rPr>
        <w:t>(</w:t>
      </w:r>
      <w:r w:rsidRPr="004E3B48">
        <w:rPr>
          <w:sz w:val="24"/>
          <w:szCs w:val="24"/>
        </w:rPr>
        <w:t>b)</w:t>
      </w:r>
      <w:r w:rsidRPr="004E3B48">
        <w:rPr>
          <w:sz w:val="24"/>
          <w:szCs w:val="24"/>
        </w:rPr>
        <w:tab/>
      </w:r>
      <w:r w:rsidRPr="004E3B48">
        <w:rPr>
          <w:rFonts w:hint="eastAsia"/>
          <w:sz w:val="24"/>
          <w:szCs w:val="24"/>
        </w:rPr>
        <w:t>承包商也应当负责为完成本项目建设所需遵守的所有地方法规或要求所必要的保险和施工有关的政府费用。</w:t>
      </w:r>
    </w:p>
    <w:p w14:paraId="603FDD29" w14:textId="0D145620" w:rsidR="0051294B" w:rsidRPr="004E3B48" w:rsidRDefault="0051294B" w:rsidP="008E46CA">
      <w:pPr>
        <w:rPr>
          <w:sz w:val="24"/>
          <w:szCs w:val="24"/>
        </w:rPr>
      </w:pPr>
    </w:p>
    <w:p w14:paraId="6038B023" w14:textId="76C75316" w:rsidR="0051294B" w:rsidRPr="004E3B48" w:rsidRDefault="0051294B" w:rsidP="008E46CA">
      <w:pPr>
        <w:rPr>
          <w:sz w:val="24"/>
          <w:szCs w:val="24"/>
        </w:rPr>
      </w:pPr>
      <w:r w:rsidRPr="004E3B48">
        <w:rPr>
          <w:sz w:val="24"/>
          <w:szCs w:val="24"/>
        </w:rPr>
        <w:t>(c)</w:t>
      </w:r>
      <w:r w:rsidRPr="004E3B48">
        <w:rPr>
          <w:sz w:val="24"/>
          <w:szCs w:val="24"/>
        </w:rPr>
        <w:tab/>
      </w:r>
      <w:r w:rsidRPr="004E3B48">
        <w:rPr>
          <w:rFonts w:hint="eastAsia"/>
          <w:sz w:val="24"/>
          <w:szCs w:val="24"/>
        </w:rPr>
        <w:t>本条中引用的保险必须是由雇主书面认可的一个或多个保险公司提供。保险公司必须拥有中华人民共和国相应的合法设立和保险权</w:t>
      </w:r>
      <w:r w:rsidR="00EB7321" w:rsidRPr="004E3B48">
        <w:rPr>
          <w:rFonts w:hint="eastAsia"/>
          <w:sz w:val="24"/>
          <w:szCs w:val="24"/>
        </w:rPr>
        <w:t>利</w:t>
      </w:r>
      <w:r w:rsidRPr="004E3B48">
        <w:rPr>
          <w:rFonts w:hint="eastAsia"/>
          <w:sz w:val="24"/>
          <w:szCs w:val="24"/>
        </w:rPr>
        <w:t>。</w:t>
      </w:r>
      <w:r w:rsidR="00EB7321" w:rsidRPr="004E3B48">
        <w:rPr>
          <w:rFonts w:hint="eastAsia"/>
          <w:sz w:val="24"/>
          <w:szCs w:val="24"/>
        </w:rPr>
        <w:t>承包商最终投保的保险的条件应与双方在</w:t>
      </w:r>
      <w:r w:rsidR="00902698" w:rsidRPr="004E3B48">
        <w:rPr>
          <w:rFonts w:hint="eastAsia"/>
          <w:sz w:val="24"/>
          <w:szCs w:val="24"/>
        </w:rPr>
        <w:t>成交函</w:t>
      </w:r>
      <w:r w:rsidR="00EB7321" w:rsidRPr="004E3B48">
        <w:rPr>
          <w:rFonts w:hint="eastAsia"/>
          <w:sz w:val="24"/>
          <w:szCs w:val="24"/>
        </w:rPr>
        <w:t>的日期前协商同意的条件相一致。</w:t>
      </w:r>
      <w:r w:rsidRPr="004E3B48">
        <w:rPr>
          <w:rFonts w:hint="eastAsia"/>
          <w:sz w:val="24"/>
          <w:szCs w:val="24"/>
        </w:rPr>
        <w:t>承包商必须遵守中国法律规定的一切法规。保险总额必须覆盖合同价格。不允许仅限一次事故的赔偿的各种限制。</w:t>
      </w:r>
    </w:p>
    <w:p w14:paraId="2BA24BA6" w14:textId="0C3CDFD2" w:rsidR="00EB7321" w:rsidRPr="004E3B48" w:rsidRDefault="00EB7321" w:rsidP="008E46CA">
      <w:pPr>
        <w:rPr>
          <w:sz w:val="24"/>
          <w:szCs w:val="24"/>
        </w:rPr>
      </w:pPr>
    </w:p>
    <w:p w14:paraId="5BEB5907" w14:textId="4B7FC439" w:rsidR="00EB7321" w:rsidRPr="004E3B48" w:rsidRDefault="00EB7321" w:rsidP="00EB7321">
      <w:pPr>
        <w:rPr>
          <w:sz w:val="24"/>
          <w:szCs w:val="24"/>
        </w:rPr>
      </w:pPr>
      <w:r w:rsidRPr="004E3B48">
        <w:rPr>
          <w:sz w:val="24"/>
          <w:szCs w:val="24"/>
        </w:rPr>
        <w:t>(d)</w:t>
      </w:r>
      <w:bookmarkStart w:id="114" w:name="_Ref318884019"/>
      <w:bookmarkStart w:id="115" w:name="_Ref318963599"/>
      <w:r w:rsidRPr="004E3B48">
        <w:rPr>
          <w:sz w:val="24"/>
          <w:szCs w:val="24"/>
        </w:rPr>
        <w:t xml:space="preserve"> </w:t>
      </w:r>
      <w:bookmarkEnd w:id="114"/>
      <w:bookmarkEnd w:id="115"/>
      <w:r w:rsidRPr="004E3B48">
        <w:rPr>
          <w:rFonts w:hint="eastAsia"/>
          <w:sz w:val="24"/>
          <w:szCs w:val="24"/>
        </w:rPr>
        <w:t>除非另有</w:t>
      </w:r>
      <w:r w:rsidR="00572EFD" w:rsidRPr="004E3B48">
        <w:rPr>
          <w:rFonts w:hint="eastAsia"/>
          <w:sz w:val="24"/>
          <w:szCs w:val="24"/>
        </w:rPr>
        <w:t>约定</w:t>
      </w:r>
      <w:r w:rsidRPr="004E3B48">
        <w:rPr>
          <w:rFonts w:hint="eastAsia"/>
          <w:sz w:val="24"/>
          <w:szCs w:val="24"/>
        </w:rPr>
        <w:t>，</w:t>
      </w:r>
    </w:p>
    <w:p w14:paraId="7B6B7EC1" w14:textId="77777777" w:rsidR="003D7610" w:rsidRPr="004E3B48" w:rsidRDefault="003D7610" w:rsidP="00EB7321">
      <w:pPr>
        <w:rPr>
          <w:sz w:val="24"/>
          <w:szCs w:val="24"/>
        </w:rPr>
      </w:pPr>
    </w:p>
    <w:p w14:paraId="6EC35707" w14:textId="57B23082" w:rsidR="00EB7321" w:rsidRPr="004E3B48" w:rsidRDefault="00EB7321" w:rsidP="00EB7321">
      <w:pPr>
        <w:ind w:firstLine="420"/>
        <w:rPr>
          <w:sz w:val="24"/>
          <w:szCs w:val="24"/>
        </w:rPr>
      </w:pPr>
      <w:r w:rsidRPr="004E3B48">
        <w:rPr>
          <w:rFonts w:hint="eastAsia"/>
          <w:sz w:val="24"/>
          <w:szCs w:val="24"/>
        </w:rPr>
        <w:t>(</w:t>
      </w:r>
      <w:proofErr w:type="spellStart"/>
      <w:r w:rsidRPr="004E3B48">
        <w:rPr>
          <w:sz w:val="24"/>
          <w:szCs w:val="24"/>
        </w:rPr>
        <w:t>i</w:t>
      </w:r>
      <w:proofErr w:type="spellEnd"/>
      <w:r w:rsidRPr="004E3B48">
        <w:rPr>
          <w:sz w:val="24"/>
          <w:szCs w:val="24"/>
        </w:rPr>
        <w:t>)</w:t>
      </w:r>
      <w:r w:rsidRPr="004E3B48">
        <w:rPr>
          <w:sz w:val="24"/>
          <w:szCs w:val="24"/>
        </w:rPr>
        <w:tab/>
      </w:r>
      <w:r w:rsidRPr="004E3B48">
        <w:rPr>
          <w:rFonts w:hint="eastAsia"/>
          <w:sz w:val="24"/>
          <w:szCs w:val="24"/>
        </w:rPr>
        <w:t>每一保险单的期限应自开工日期开始到履约证书之日结束</w:t>
      </w:r>
      <w:r w:rsidR="003247C4" w:rsidRPr="004E3B48">
        <w:rPr>
          <w:rFonts w:hint="eastAsia"/>
          <w:sz w:val="24"/>
          <w:szCs w:val="24"/>
        </w:rPr>
        <w:t>；</w:t>
      </w:r>
    </w:p>
    <w:p w14:paraId="32295DC3" w14:textId="77777777" w:rsidR="003247C4" w:rsidRPr="004E3B48" w:rsidRDefault="003247C4" w:rsidP="00EB7321">
      <w:pPr>
        <w:ind w:firstLine="420"/>
        <w:rPr>
          <w:sz w:val="24"/>
          <w:szCs w:val="24"/>
        </w:rPr>
      </w:pPr>
    </w:p>
    <w:p w14:paraId="56EEA08D" w14:textId="77777777" w:rsidR="00EB7321" w:rsidRPr="004E3B48" w:rsidRDefault="00EB7321" w:rsidP="00EB7321">
      <w:pPr>
        <w:rPr>
          <w:sz w:val="24"/>
          <w:szCs w:val="24"/>
        </w:rPr>
      </w:pPr>
      <w:r w:rsidRPr="004E3B48">
        <w:rPr>
          <w:sz w:val="24"/>
          <w:szCs w:val="24"/>
        </w:rPr>
        <w:tab/>
      </w:r>
      <w:r w:rsidRPr="004E3B48">
        <w:rPr>
          <w:rFonts w:hint="eastAsia"/>
          <w:sz w:val="24"/>
          <w:szCs w:val="24"/>
        </w:rPr>
        <w:t>(</w:t>
      </w:r>
      <w:r w:rsidRPr="004E3B48">
        <w:rPr>
          <w:sz w:val="24"/>
          <w:szCs w:val="24"/>
        </w:rPr>
        <w:t>ii)</w:t>
      </w:r>
      <w:r w:rsidRPr="004E3B48">
        <w:rPr>
          <w:sz w:val="24"/>
          <w:szCs w:val="24"/>
        </w:rPr>
        <w:tab/>
      </w:r>
      <w:r w:rsidRPr="004E3B48">
        <w:rPr>
          <w:rFonts w:hint="eastAsia"/>
          <w:sz w:val="24"/>
          <w:szCs w:val="24"/>
        </w:rPr>
        <w:t>当支付每一笔保费后，承包商应向雇主提交支付证明。</w:t>
      </w:r>
    </w:p>
    <w:p w14:paraId="1B92288D" w14:textId="77777777" w:rsidR="00EB7321" w:rsidRPr="004E3B48" w:rsidRDefault="00EB7321" w:rsidP="00EB7321">
      <w:pPr>
        <w:rPr>
          <w:sz w:val="24"/>
          <w:szCs w:val="24"/>
        </w:rPr>
      </w:pPr>
    </w:p>
    <w:p w14:paraId="512A6F34" w14:textId="77777777" w:rsidR="00EB7321" w:rsidRPr="004E3B48" w:rsidRDefault="00EB7321" w:rsidP="00EB7321">
      <w:pPr>
        <w:rPr>
          <w:sz w:val="24"/>
          <w:szCs w:val="24"/>
        </w:rPr>
      </w:pPr>
      <w:r w:rsidRPr="004E3B48">
        <w:rPr>
          <w:sz w:val="24"/>
          <w:szCs w:val="24"/>
        </w:rPr>
        <w:t xml:space="preserve"> (e)</w:t>
      </w:r>
      <w:r w:rsidRPr="004E3B48">
        <w:rPr>
          <w:sz w:val="24"/>
          <w:szCs w:val="24"/>
        </w:rPr>
        <w:tab/>
      </w:r>
      <w:r w:rsidRPr="004E3B48">
        <w:rPr>
          <w:sz w:val="24"/>
          <w:szCs w:val="24"/>
        </w:rPr>
        <w:tab/>
      </w:r>
      <w:r w:rsidRPr="004E3B48">
        <w:rPr>
          <w:rFonts w:hint="eastAsia"/>
          <w:sz w:val="24"/>
          <w:szCs w:val="24"/>
        </w:rPr>
        <w:t>如果承包商对合同要求办理并维持的任何保险未能按要求办理并保持有效，或未能按本款要求提供满意的证据和保险单副本，雇主可以（由其选择，并在不影响任何其它权利或补偿的情况下）办理该保险范围的保险，并支付应交的保险费。承包商应向雇主支付这些保险费。</w:t>
      </w:r>
    </w:p>
    <w:p w14:paraId="63F910C1" w14:textId="77777777" w:rsidR="00EB7321" w:rsidRPr="004E3B48" w:rsidRDefault="00EB7321" w:rsidP="00EB7321">
      <w:pPr>
        <w:rPr>
          <w:sz w:val="24"/>
          <w:szCs w:val="24"/>
        </w:rPr>
      </w:pPr>
    </w:p>
    <w:p w14:paraId="6504A769" w14:textId="77777777" w:rsidR="00EB7321" w:rsidRPr="004E3B48" w:rsidRDefault="00EB7321" w:rsidP="00EB7321">
      <w:pPr>
        <w:rPr>
          <w:sz w:val="24"/>
          <w:szCs w:val="24"/>
        </w:rPr>
      </w:pPr>
      <w:r w:rsidRPr="004E3B48">
        <w:rPr>
          <w:rFonts w:hint="eastAsia"/>
          <w:sz w:val="24"/>
          <w:szCs w:val="24"/>
        </w:rPr>
        <w:t>(f)</w:t>
      </w:r>
      <w:r w:rsidRPr="004E3B48">
        <w:rPr>
          <w:sz w:val="24"/>
          <w:szCs w:val="24"/>
        </w:rPr>
        <w:tab/>
      </w:r>
      <w:r w:rsidRPr="004E3B48">
        <w:rPr>
          <w:sz w:val="24"/>
          <w:szCs w:val="24"/>
        </w:rPr>
        <w:tab/>
      </w:r>
      <w:r w:rsidRPr="004E3B48">
        <w:rPr>
          <w:rFonts w:hint="eastAsia"/>
          <w:sz w:val="24"/>
          <w:szCs w:val="24"/>
        </w:rPr>
        <w:t>保单不得允许保险人对雇主或任何雇主人员进行任何代位求偿。</w:t>
      </w:r>
      <w:r w:rsidRPr="004E3B48">
        <w:rPr>
          <w:sz w:val="24"/>
          <w:szCs w:val="24"/>
        </w:rPr>
        <w:t>为此，对于承包商的疏忽行为，承包商须为</w:t>
      </w:r>
      <w:r w:rsidRPr="004E3B48">
        <w:rPr>
          <w:rFonts w:hint="eastAsia"/>
          <w:sz w:val="24"/>
          <w:szCs w:val="24"/>
        </w:rPr>
        <w:t>雇</w:t>
      </w:r>
      <w:r w:rsidRPr="004E3B48">
        <w:rPr>
          <w:sz w:val="24"/>
          <w:szCs w:val="24"/>
        </w:rPr>
        <w:t>主的利益放弃代位求偿权</w:t>
      </w:r>
      <w:r w:rsidRPr="004E3B48">
        <w:rPr>
          <w:rFonts w:hint="eastAsia"/>
          <w:sz w:val="24"/>
          <w:szCs w:val="24"/>
        </w:rPr>
        <w:t>。</w:t>
      </w:r>
    </w:p>
    <w:p w14:paraId="7E97452D" w14:textId="77777777" w:rsidR="00EB7321" w:rsidRPr="004E3B48" w:rsidRDefault="00EB7321" w:rsidP="00EB7321">
      <w:pPr>
        <w:rPr>
          <w:sz w:val="24"/>
          <w:szCs w:val="24"/>
        </w:rPr>
      </w:pPr>
    </w:p>
    <w:p w14:paraId="0C45CDFB" w14:textId="77777777" w:rsidR="00EB7321" w:rsidRPr="004E3B48" w:rsidRDefault="00EB7321" w:rsidP="00EB7321">
      <w:pPr>
        <w:rPr>
          <w:sz w:val="24"/>
          <w:szCs w:val="24"/>
        </w:rPr>
      </w:pPr>
      <w:r w:rsidRPr="004E3B48">
        <w:rPr>
          <w:rFonts w:hint="eastAsia"/>
          <w:sz w:val="24"/>
          <w:szCs w:val="24"/>
        </w:rPr>
        <w:t>如果保险单需要对联合被保人提供保障，保险赔偿应如同已向联合被保人的每一方发出单独保险单一样，对每个被保人分别适用。如果保险单对附加联合被保人提供保障，即在本条规定的被保人之外附加，则（</w:t>
      </w:r>
      <w:proofErr w:type="spellStart"/>
      <w:r w:rsidRPr="004E3B48">
        <w:rPr>
          <w:sz w:val="24"/>
          <w:szCs w:val="24"/>
        </w:rPr>
        <w:t>i</w:t>
      </w:r>
      <w:proofErr w:type="spellEnd"/>
      <w:r w:rsidRPr="004E3B48">
        <w:rPr>
          <w:rFonts w:hint="eastAsia"/>
          <w:sz w:val="24"/>
          <w:szCs w:val="24"/>
        </w:rPr>
        <w:t>）除雇主应代表雇主人员行动外，承包商应代表这些附加联合被保人根据保险单行动，（</w:t>
      </w:r>
      <w:r w:rsidRPr="004E3B48">
        <w:rPr>
          <w:sz w:val="24"/>
          <w:szCs w:val="24"/>
        </w:rPr>
        <w:t>ii</w:t>
      </w:r>
      <w:r w:rsidRPr="004E3B48">
        <w:rPr>
          <w:rFonts w:hint="eastAsia"/>
          <w:sz w:val="24"/>
          <w:szCs w:val="24"/>
        </w:rPr>
        <w:t>）附加联合被保人无权从保险人处直接得到付款，或与保险人有其它直接往来，以及（</w:t>
      </w:r>
      <w:r w:rsidRPr="004E3B48">
        <w:rPr>
          <w:sz w:val="24"/>
          <w:szCs w:val="24"/>
        </w:rPr>
        <w:t>iii</w:t>
      </w:r>
      <w:r w:rsidRPr="004E3B48">
        <w:rPr>
          <w:rFonts w:hint="eastAsia"/>
          <w:sz w:val="24"/>
          <w:szCs w:val="24"/>
        </w:rPr>
        <w:t>）投保方应要求所有附加共同被保人遵守保险单规定的条件。</w:t>
      </w:r>
    </w:p>
    <w:p w14:paraId="6CFBC8C2" w14:textId="77777777" w:rsidR="00EB7321" w:rsidRPr="004E3B48" w:rsidRDefault="00EB7321" w:rsidP="00EB7321">
      <w:pPr>
        <w:rPr>
          <w:sz w:val="24"/>
          <w:szCs w:val="24"/>
        </w:rPr>
      </w:pPr>
    </w:p>
    <w:p w14:paraId="1251AB9F" w14:textId="77777777" w:rsidR="00EB7321" w:rsidRPr="004E3B48" w:rsidRDefault="00EB7321" w:rsidP="00EB7321">
      <w:pPr>
        <w:rPr>
          <w:sz w:val="24"/>
          <w:szCs w:val="24"/>
        </w:rPr>
      </w:pPr>
      <w:r w:rsidRPr="004E3B48">
        <w:rPr>
          <w:rFonts w:hint="eastAsia"/>
          <w:sz w:val="24"/>
          <w:szCs w:val="24"/>
        </w:rPr>
        <w:t>从保险人处收到的付款应用于修正损失或损害。</w:t>
      </w:r>
    </w:p>
    <w:p w14:paraId="6231B106" w14:textId="77777777" w:rsidR="00EB7321" w:rsidRPr="004E3B48" w:rsidRDefault="00EB7321" w:rsidP="00EB7321">
      <w:pPr>
        <w:rPr>
          <w:sz w:val="24"/>
          <w:szCs w:val="24"/>
        </w:rPr>
      </w:pPr>
    </w:p>
    <w:p w14:paraId="27613136" w14:textId="77777777" w:rsidR="00EB7321" w:rsidRPr="004E3B48" w:rsidRDefault="00EB7321" w:rsidP="00EB7321">
      <w:pPr>
        <w:rPr>
          <w:sz w:val="24"/>
          <w:szCs w:val="24"/>
        </w:rPr>
      </w:pPr>
      <w:r w:rsidRPr="004E3B48">
        <w:rPr>
          <w:rFonts w:hint="eastAsia"/>
          <w:sz w:val="24"/>
          <w:szCs w:val="24"/>
        </w:rPr>
        <w:t>承包商应遵守每份保险单规定的条件。承包商应保持使保险人随时了解工程实施中的任何相关变化，并确保按照本条要求维持保险。</w:t>
      </w:r>
    </w:p>
    <w:p w14:paraId="56A9AC06" w14:textId="77777777" w:rsidR="00EB7321" w:rsidRPr="004E3B48" w:rsidRDefault="00EB7321" w:rsidP="00EB7321">
      <w:pPr>
        <w:rPr>
          <w:sz w:val="24"/>
          <w:szCs w:val="24"/>
        </w:rPr>
      </w:pPr>
    </w:p>
    <w:p w14:paraId="46393FFD" w14:textId="77777777" w:rsidR="00EB7321" w:rsidRPr="004E3B48" w:rsidRDefault="00EB7321" w:rsidP="00EB7321">
      <w:pPr>
        <w:rPr>
          <w:sz w:val="24"/>
          <w:szCs w:val="24"/>
        </w:rPr>
      </w:pPr>
      <w:r w:rsidRPr="004E3B48">
        <w:rPr>
          <w:rFonts w:hint="eastAsia"/>
          <w:sz w:val="24"/>
          <w:szCs w:val="24"/>
        </w:rPr>
        <w:t>没有得到雇主事先批准，承包商不得对任何保险的条件作出实质性变动。如果保险人做出（或要做出）任何变动，首先收到保险人通知的一方应立即通知另一方。</w:t>
      </w:r>
    </w:p>
    <w:p w14:paraId="1D58B6A3" w14:textId="77777777" w:rsidR="00EB7321" w:rsidRPr="004E3B48" w:rsidRDefault="00EB7321" w:rsidP="00EB7321">
      <w:pPr>
        <w:rPr>
          <w:sz w:val="24"/>
          <w:szCs w:val="24"/>
        </w:rPr>
      </w:pPr>
    </w:p>
    <w:p w14:paraId="6F634A01" w14:textId="77777777" w:rsidR="00EB7321" w:rsidRPr="004E3B48" w:rsidRDefault="00EB7321" w:rsidP="00EB7321">
      <w:pPr>
        <w:rPr>
          <w:sz w:val="24"/>
          <w:szCs w:val="24"/>
        </w:rPr>
      </w:pPr>
      <w:r w:rsidRPr="004E3B48">
        <w:rPr>
          <w:rFonts w:hint="eastAsia"/>
          <w:sz w:val="24"/>
          <w:szCs w:val="24"/>
        </w:rPr>
        <w:t>本条规定不限制合同其余条款或其它文件所规定的承包商或雇主的义务、责任或职责。任何未投保或未能从保险人收回的款项，应由承包商和</w:t>
      </w:r>
      <w:r w:rsidRPr="004E3B48">
        <w:rPr>
          <w:rFonts w:hint="eastAsia"/>
          <w:sz w:val="24"/>
          <w:szCs w:val="24"/>
        </w:rPr>
        <w:t>/</w:t>
      </w:r>
      <w:r w:rsidRPr="004E3B48">
        <w:rPr>
          <w:rFonts w:hint="eastAsia"/>
          <w:sz w:val="24"/>
          <w:szCs w:val="24"/>
        </w:rPr>
        <w:t>或雇主按照这些义务、责任或职责的规定承担。但是，如果投保方未能办理并保持可以投保的、合同要求其投保的保险，而另一方既没有批准这项不投保行为，又没有办理与此违约有关的保险范围的保险，则根据此项保险应能收回的任何款项应由投保方支付。</w:t>
      </w:r>
    </w:p>
    <w:p w14:paraId="4F1AEA72" w14:textId="77777777" w:rsidR="00EB7321" w:rsidRPr="004E3B48" w:rsidRDefault="00EB7321" w:rsidP="00EB7321">
      <w:pPr>
        <w:rPr>
          <w:sz w:val="24"/>
          <w:szCs w:val="24"/>
        </w:rPr>
      </w:pPr>
    </w:p>
    <w:p w14:paraId="56A0E869" w14:textId="44EA6435" w:rsidR="00EB7321" w:rsidRPr="004E3B48" w:rsidRDefault="00EB7321" w:rsidP="00EB7321">
      <w:pPr>
        <w:rPr>
          <w:sz w:val="24"/>
          <w:szCs w:val="24"/>
        </w:rPr>
      </w:pPr>
      <w:r w:rsidRPr="004E3B48">
        <w:rPr>
          <w:rFonts w:hint="eastAsia"/>
          <w:sz w:val="24"/>
          <w:szCs w:val="24"/>
        </w:rPr>
        <w:t>一方向另一方的支付，应按适用情况，根据第</w:t>
      </w:r>
      <w:r w:rsidRPr="004E3B48">
        <w:rPr>
          <w:rFonts w:hint="eastAsia"/>
          <w:sz w:val="24"/>
          <w:szCs w:val="24"/>
        </w:rPr>
        <w:t>2.4</w:t>
      </w:r>
      <w:r w:rsidRPr="004E3B48">
        <w:rPr>
          <w:rFonts w:hint="eastAsia"/>
          <w:sz w:val="24"/>
          <w:szCs w:val="24"/>
        </w:rPr>
        <w:t>款</w:t>
      </w:r>
      <w:r w:rsidRPr="004E3B48">
        <w:rPr>
          <w:rFonts w:hint="eastAsia"/>
          <w:sz w:val="24"/>
          <w:szCs w:val="24"/>
        </w:rPr>
        <w:t>[</w:t>
      </w:r>
      <w:r w:rsidRPr="004E3B48">
        <w:rPr>
          <w:rFonts w:hint="eastAsia"/>
          <w:sz w:val="24"/>
          <w:szCs w:val="24"/>
        </w:rPr>
        <w:t>雇主的索赔</w:t>
      </w:r>
      <w:r w:rsidRPr="004E3B48">
        <w:rPr>
          <w:rFonts w:hint="eastAsia"/>
          <w:sz w:val="24"/>
          <w:szCs w:val="24"/>
        </w:rPr>
        <w:t>]</w:t>
      </w:r>
      <w:r w:rsidRPr="004E3B48">
        <w:rPr>
          <w:rFonts w:hint="eastAsia"/>
          <w:sz w:val="24"/>
          <w:szCs w:val="24"/>
        </w:rPr>
        <w:t>或第</w:t>
      </w:r>
      <w:r w:rsidR="003247C4" w:rsidRPr="004E3B48">
        <w:rPr>
          <w:sz w:val="24"/>
          <w:szCs w:val="24"/>
        </w:rPr>
        <w:fldChar w:fldCharType="begin"/>
      </w:r>
      <w:r w:rsidR="003247C4" w:rsidRPr="004E3B48">
        <w:rPr>
          <w:sz w:val="24"/>
          <w:szCs w:val="24"/>
        </w:rPr>
        <w:instrText xml:space="preserve"> </w:instrText>
      </w:r>
      <w:r w:rsidR="003247C4" w:rsidRPr="004E3B48">
        <w:rPr>
          <w:rFonts w:hint="eastAsia"/>
          <w:sz w:val="24"/>
          <w:szCs w:val="24"/>
        </w:rPr>
        <w:instrText>REF _Ref529956120 \r \h</w:instrText>
      </w:r>
      <w:r w:rsidR="003247C4" w:rsidRPr="004E3B48">
        <w:rPr>
          <w:sz w:val="24"/>
          <w:szCs w:val="24"/>
        </w:rPr>
        <w:instrText xml:space="preserve"> </w:instrText>
      </w:r>
      <w:r w:rsidR="004E3B48">
        <w:rPr>
          <w:sz w:val="24"/>
          <w:szCs w:val="24"/>
        </w:rPr>
        <w:instrText xml:space="preserve"> \* MERGEFORMAT </w:instrText>
      </w:r>
      <w:r w:rsidR="003247C4" w:rsidRPr="004E3B48">
        <w:rPr>
          <w:sz w:val="24"/>
          <w:szCs w:val="24"/>
        </w:rPr>
      </w:r>
      <w:r w:rsidR="003247C4" w:rsidRPr="004E3B48">
        <w:rPr>
          <w:sz w:val="24"/>
          <w:szCs w:val="24"/>
        </w:rPr>
        <w:fldChar w:fldCharType="separate"/>
      </w:r>
      <w:r w:rsidR="00B87123" w:rsidRPr="004E3B48">
        <w:rPr>
          <w:sz w:val="24"/>
          <w:szCs w:val="24"/>
        </w:rPr>
        <w:t>19.1</w:t>
      </w:r>
      <w:r w:rsidR="003247C4"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的规定办理。</w:t>
      </w:r>
    </w:p>
    <w:p w14:paraId="45871B9E" w14:textId="6B3B4F31" w:rsidR="0051294B" w:rsidRPr="004E3B48" w:rsidRDefault="0051294B" w:rsidP="008E46CA">
      <w:pPr>
        <w:rPr>
          <w:sz w:val="24"/>
          <w:szCs w:val="24"/>
        </w:rPr>
      </w:pPr>
    </w:p>
    <w:p w14:paraId="5D59FFFD" w14:textId="047ECF4C" w:rsidR="0051294B" w:rsidRPr="004E3B48" w:rsidRDefault="0051294B" w:rsidP="00945784">
      <w:pPr>
        <w:pStyle w:val="aa"/>
        <w:numPr>
          <w:ilvl w:val="1"/>
          <w:numId w:val="5"/>
        </w:numPr>
        <w:outlineLvl w:val="1"/>
        <w:rPr>
          <w:b/>
          <w:sz w:val="24"/>
          <w:szCs w:val="24"/>
        </w:rPr>
      </w:pPr>
      <w:bookmarkStart w:id="116" w:name="_Ref529974278"/>
      <w:r w:rsidRPr="004E3B48">
        <w:rPr>
          <w:rFonts w:hint="eastAsia"/>
          <w:b/>
          <w:sz w:val="24"/>
          <w:szCs w:val="24"/>
        </w:rPr>
        <w:t>承包商设备的保险</w:t>
      </w:r>
      <w:bookmarkEnd w:id="116"/>
    </w:p>
    <w:p w14:paraId="5D28B9C7" w14:textId="7E6BE267" w:rsidR="0051294B" w:rsidRPr="004E3B48" w:rsidRDefault="0051294B" w:rsidP="008E46CA">
      <w:pPr>
        <w:rPr>
          <w:b/>
          <w:sz w:val="24"/>
          <w:szCs w:val="24"/>
        </w:rPr>
      </w:pPr>
    </w:p>
    <w:p w14:paraId="0BD984D4" w14:textId="7EAABAF0" w:rsidR="0051294B" w:rsidRPr="004E3B48" w:rsidRDefault="0051294B" w:rsidP="008E46CA">
      <w:pPr>
        <w:rPr>
          <w:sz w:val="24"/>
          <w:szCs w:val="24"/>
          <w:lang w:val="en-GB"/>
        </w:rPr>
      </w:pPr>
      <w:r w:rsidRPr="004E3B48">
        <w:rPr>
          <w:rFonts w:hint="eastAsia"/>
          <w:sz w:val="24"/>
          <w:szCs w:val="24"/>
        </w:rPr>
        <w:t>承包商应对承包商设备投保</w:t>
      </w:r>
      <w:r w:rsidRPr="004E3B48">
        <w:rPr>
          <w:rFonts w:hint="eastAsia"/>
          <w:sz w:val="24"/>
          <w:szCs w:val="24"/>
        </w:rPr>
        <w:t>,</w:t>
      </w:r>
      <w:r w:rsidRPr="004E3B48">
        <w:rPr>
          <w:rFonts w:hint="eastAsia"/>
          <w:sz w:val="24"/>
          <w:szCs w:val="24"/>
        </w:rPr>
        <w:t>保险金额不低于全部重置价值，包括运至现场的费用。对每项承包商设备，该保险都应从该设备运往现场的过程起，直到其不再需要作为承包商设备为止的期间保持有效。</w:t>
      </w:r>
      <w:r w:rsidR="00EB7321" w:rsidRPr="004E3B48">
        <w:rPr>
          <w:rFonts w:hint="eastAsia"/>
          <w:sz w:val="24"/>
          <w:szCs w:val="24"/>
        </w:rPr>
        <w:t>本款下的保险应由共同有权从保险人处得到赔偿的雇主和承包商联名投保（出于将雇主作为指定被保险人之目的，“雇主”应不仅仅包含雇主本身，还应包含雇主的人员），保险赔偿金在双方间保有或分配，仅用于修正损失或损害。</w:t>
      </w:r>
    </w:p>
    <w:p w14:paraId="1AF90CD2" w14:textId="5F6D855E" w:rsidR="0051294B" w:rsidRPr="004E3B48" w:rsidRDefault="0051294B" w:rsidP="008E46CA">
      <w:pPr>
        <w:rPr>
          <w:sz w:val="24"/>
          <w:szCs w:val="24"/>
        </w:rPr>
      </w:pPr>
    </w:p>
    <w:p w14:paraId="07A24004" w14:textId="3025C7C7" w:rsidR="0051294B" w:rsidRPr="004E3B48" w:rsidRDefault="0051294B" w:rsidP="008E46CA">
      <w:pPr>
        <w:rPr>
          <w:sz w:val="24"/>
          <w:szCs w:val="24"/>
        </w:rPr>
      </w:pPr>
      <w:r w:rsidRPr="004E3B48">
        <w:rPr>
          <w:rFonts w:hint="eastAsia"/>
          <w:sz w:val="24"/>
          <w:szCs w:val="24"/>
        </w:rPr>
        <w:t>承包商须确保</w:t>
      </w:r>
      <w:r w:rsidR="00F87693" w:rsidRPr="004E3B48">
        <w:rPr>
          <w:rFonts w:hint="eastAsia"/>
          <w:sz w:val="24"/>
          <w:szCs w:val="24"/>
        </w:rPr>
        <w:t>所有的</w:t>
      </w:r>
      <w:r w:rsidRPr="004E3B48">
        <w:rPr>
          <w:rFonts w:hint="eastAsia"/>
          <w:sz w:val="24"/>
          <w:szCs w:val="24"/>
        </w:rPr>
        <w:t>分包商已按合同规定购买了所有要求的保险，并已经向承包商（及，若任何时候提出要求，雇主）提交其书面证据。</w:t>
      </w:r>
    </w:p>
    <w:p w14:paraId="0B16F9E1" w14:textId="0B7CD4D4" w:rsidR="0051294B" w:rsidRPr="004E3B48" w:rsidRDefault="0051294B" w:rsidP="008E46CA">
      <w:pPr>
        <w:rPr>
          <w:sz w:val="24"/>
          <w:szCs w:val="24"/>
        </w:rPr>
      </w:pPr>
    </w:p>
    <w:p w14:paraId="4EFD834F" w14:textId="6F132349" w:rsidR="0051294B" w:rsidRPr="004E3B48" w:rsidRDefault="0051294B" w:rsidP="008E46CA">
      <w:pPr>
        <w:rPr>
          <w:sz w:val="24"/>
          <w:szCs w:val="24"/>
        </w:rPr>
      </w:pPr>
      <w:r w:rsidRPr="004E3B48">
        <w:rPr>
          <w:rFonts w:hint="eastAsia"/>
          <w:sz w:val="24"/>
          <w:szCs w:val="24"/>
        </w:rPr>
        <w:t>承包商须以自己的费用，自行对其未能遵守该</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_Ref529974278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17.2</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承包商设备的保险</w:t>
      </w:r>
      <w:r w:rsidRPr="004E3B48">
        <w:rPr>
          <w:rFonts w:hint="eastAsia"/>
          <w:sz w:val="24"/>
          <w:szCs w:val="24"/>
        </w:rPr>
        <w:t>]</w:t>
      </w:r>
      <w:r w:rsidR="00F372B5" w:rsidRPr="004E3B48">
        <w:rPr>
          <w:rFonts w:hint="eastAsia"/>
          <w:sz w:val="24"/>
          <w:szCs w:val="24"/>
        </w:rPr>
        <w:t>约定</w:t>
      </w:r>
      <w:r w:rsidRPr="004E3B48">
        <w:rPr>
          <w:rFonts w:hint="eastAsia"/>
          <w:sz w:val="24"/>
          <w:szCs w:val="24"/>
        </w:rPr>
        <w:t>而遭受的损失负责。</w:t>
      </w:r>
    </w:p>
    <w:p w14:paraId="0730200E" w14:textId="5C4A66DE" w:rsidR="0051294B" w:rsidRPr="004E3B48" w:rsidRDefault="0051294B" w:rsidP="008E46CA">
      <w:pPr>
        <w:rPr>
          <w:sz w:val="24"/>
          <w:szCs w:val="24"/>
        </w:rPr>
      </w:pPr>
    </w:p>
    <w:p w14:paraId="2D592BD1" w14:textId="0B3D58C5" w:rsidR="0051294B" w:rsidRPr="004E3B48" w:rsidRDefault="0051294B" w:rsidP="00945784">
      <w:pPr>
        <w:pStyle w:val="aa"/>
        <w:numPr>
          <w:ilvl w:val="1"/>
          <w:numId w:val="5"/>
        </w:numPr>
        <w:outlineLvl w:val="1"/>
        <w:rPr>
          <w:b/>
          <w:sz w:val="24"/>
          <w:szCs w:val="24"/>
        </w:rPr>
      </w:pPr>
      <w:r w:rsidRPr="004E3B48">
        <w:rPr>
          <w:rFonts w:hint="eastAsia"/>
          <w:b/>
          <w:sz w:val="24"/>
          <w:szCs w:val="24"/>
        </w:rPr>
        <w:t>工程一切险与第三者责任险</w:t>
      </w:r>
    </w:p>
    <w:p w14:paraId="12C7BD4A" w14:textId="13B56CFE" w:rsidR="0051294B" w:rsidRPr="004E3B48" w:rsidRDefault="0051294B" w:rsidP="008E46CA">
      <w:pPr>
        <w:rPr>
          <w:sz w:val="24"/>
          <w:szCs w:val="24"/>
        </w:rPr>
      </w:pPr>
    </w:p>
    <w:p w14:paraId="32230D16" w14:textId="0D4EADAD" w:rsidR="0051294B" w:rsidRPr="004E3B48" w:rsidRDefault="0051294B" w:rsidP="008E46CA">
      <w:pPr>
        <w:rPr>
          <w:sz w:val="24"/>
          <w:szCs w:val="24"/>
        </w:rPr>
      </w:pPr>
      <w:r w:rsidRPr="004E3B48">
        <w:rPr>
          <w:rFonts w:hint="eastAsia"/>
          <w:sz w:val="24"/>
          <w:szCs w:val="24"/>
        </w:rPr>
        <w:t>承包商应自费，获得和维持投保类型和保险数额，按照</w:t>
      </w:r>
      <w:r w:rsidR="00CD191C" w:rsidRPr="004E3B48">
        <w:rPr>
          <w:rFonts w:hint="eastAsia"/>
          <w:sz w:val="24"/>
          <w:szCs w:val="24"/>
        </w:rPr>
        <w:t>该等</w:t>
      </w:r>
      <w:r w:rsidRPr="004E3B48">
        <w:rPr>
          <w:rFonts w:hint="eastAsia"/>
          <w:sz w:val="24"/>
          <w:szCs w:val="24"/>
        </w:rPr>
        <w:t>规模的工程和工程范围的惯例的保险，包括但不限于以下类型的保险：工程一切险和第三方责任险以及通用和产品责任险，最低保额</w:t>
      </w:r>
      <w:r w:rsidR="00FF7F30" w:rsidRPr="004E3B48">
        <w:rPr>
          <w:rFonts w:hint="eastAsia"/>
          <w:sz w:val="24"/>
          <w:szCs w:val="24"/>
        </w:rPr>
        <w:t>在合同协议书的数据表中明确</w:t>
      </w:r>
      <w:r w:rsidRPr="004E3B48">
        <w:rPr>
          <w:rFonts w:hint="eastAsia"/>
          <w:sz w:val="24"/>
          <w:szCs w:val="24"/>
        </w:rPr>
        <w:t>。</w:t>
      </w:r>
    </w:p>
    <w:p w14:paraId="7591FB9B" w14:textId="7C6E68FC" w:rsidR="00EB7321" w:rsidRPr="004E3B48" w:rsidRDefault="00EB7321" w:rsidP="008E46CA">
      <w:pPr>
        <w:rPr>
          <w:sz w:val="24"/>
          <w:szCs w:val="24"/>
        </w:rPr>
      </w:pPr>
    </w:p>
    <w:p w14:paraId="503B3692" w14:textId="77777777" w:rsidR="00EB7321" w:rsidRPr="004E3B48" w:rsidRDefault="00EB7321" w:rsidP="00EB7321">
      <w:pPr>
        <w:rPr>
          <w:sz w:val="24"/>
          <w:szCs w:val="24"/>
        </w:rPr>
      </w:pPr>
      <w:r w:rsidRPr="004E3B48">
        <w:rPr>
          <w:rFonts w:hint="eastAsia"/>
          <w:sz w:val="24"/>
          <w:szCs w:val="24"/>
        </w:rPr>
        <w:t>承包商购买本款下的保险时，应当确保其需联合雇主为被保人；且该等保险应当涵盖本合同项下</w:t>
      </w:r>
    </w:p>
    <w:p w14:paraId="0AA9519D" w14:textId="77777777" w:rsidR="00EB7321" w:rsidRPr="004E3B48" w:rsidRDefault="00EB7321" w:rsidP="00EB7321">
      <w:pPr>
        <w:tabs>
          <w:tab w:val="left" w:pos="805"/>
          <w:tab w:val="left" w:pos="1380"/>
        </w:tabs>
        <w:spacing w:before="240" w:after="240"/>
        <w:ind w:left="1380" w:hanging="1380"/>
        <w:rPr>
          <w:sz w:val="24"/>
          <w:szCs w:val="24"/>
        </w:rPr>
      </w:pPr>
      <w:r w:rsidRPr="004E3B48">
        <w:rPr>
          <w:sz w:val="24"/>
          <w:szCs w:val="24"/>
        </w:rPr>
        <w:tab/>
        <w:t>(a)</w:t>
      </w:r>
      <w:r w:rsidRPr="004E3B48">
        <w:rPr>
          <w:sz w:val="24"/>
          <w:szCs w:val="24"/>
        </w:rPr>
        <w:tab/>
      </w:r>
      <w:r w:rsidRPr="004E3B48">
        <w:rPr>
          <w:rFonts w:hint="eastAsia"/>
          <w:sz w:val="24"/>
          <w:szCs w:val="24"/>
        </w:rPr>
        <w:t>应由共同有权从保险人处得到赔偿的各方联名投保，保险赔偿金在各方间保有或分配，唯一用于修正损失或损害。</w:t>
      </w:r>
    </w:p>
    <w:p w14:paraId="1CACADF5" w14:textId="4C3DA626" w:rsidR="00EB7321" w:rsidRPr="004E3B48" w:rsidRDefault="00EB7321" w:rsidP="00EB7321">
      <w:pPr>
        <w:tabs>
          <w:tab w:val="left" w:pos="805"/>
          <w:tab w:val="left" w:pos="1380"/>
        </w:tabs>
        <w:spacing w:before="240" w:after="240"/>
        <w:ind w:left="1380" w:hanging="1380"/>
        <w:rPr>
          <w:sz w:val="24"/>
          <w:szCs w:val="24"/>
        </w:rPr>
      </w:pPr>
      <w:r w:rsidRPr="004E3B48">
        <w:rPr>
          <w:sz w:val="24"/>
          <w:szCs w:val="24"/>
        </w:rPr>
        <w:tab/>
        <w:t>(b)</w:t>
      </w:r>
      <w:r w:rsidRPr="004E3B48">
        <w:rPr>
          <w:sz w:val="24"/>
          <w:szCs w:val="24"/>
        </w:rPr>
        <w:tab/>
      </w:r>
      <w:r w:rsidRPr="004E3B48">
        <w:rPr>
          <w:rFonts w:hint="eastAsia"/>
          <w:sz w:val="24"/>
          <w:szCs w:val="24"/>
        </w:rPr>
        <w:t>应对未列入第</w:t>
      </w:r>
      <w:r w:rsidR="003D7610" w:rsidRPr="004E3B48">
        <w:rPr>
          <w:sz w:val="24"/>
          <w:szCs w:val="24"/>
        </w:rPr>
        <w:fldChar w:fldCharType="begin"/>
      </w:r>
      <w:r w:rsidR="003D7610" w:rsidRPr="004E3B48">
        <w:rPr>
          <w:sz w:val="24"/>
          <w:szCs w:val="24"/>
        </w:rPr>
        <w:instrText xml:space="preserve"> </w:instrText>
      </w:r>
      <w:r w:rsidR="003D7610" w:rsidRPr="004E3B48">
        <w:rPr>
          <w:rFonts w:hint="eastAsia"/>
          <w:sz w:val="24"/>
          <w:szCs w:val="24"/>
        </w:rPr>
        <w:instrText>REF _Ref529972892 \r \h</w:instrText>
      </w:r>
      <w:r w:rsidR="003D7610" w:rsidRPr="004E3B48">
        <w:rPr>
          <w:sz w:val="24"/>
          <w:szCs w:val="24"/>
        </w:rPr>
        <w:instrText xml:space="preserve"> </w:instrText>
      </w:r>
      <w:r w:rsidR="004E3B48">
        <w:rPr>
          <w:sz w:val="24"/>
          <w:szCs w:val="24"/>
        </w:rPr>
        <w:instrText xml:space="preserve"> \* MERGEFORMAT </w:instrText>
      </w:r>
      <w:r w:rsidR="003D7610" w:rsidRPr="004E3B48">
        <w:rPr>
          <w:sz w:val="24"/>
          <w:szCs w:val="24"/>
        </w:rPr>
      </w:r>
      <w:r w:rsidR="003D7610" w:rsidRPr="004E3B48">
        <w:rPr>
          <w:sz w:val="24"/>
          <w:szCs w:val="24"/>
        </w:rPr>
        <w:fldChar w:fldCharType="separate"/>
      </w:r>
      <w:r w:rsidR="00B87123" w:rsidRPr="004E3B48">
        <w:rPr>
          <w:sz w:val="24"/>
          <w:szCs w:val="24"/>
        </w:rPr>
        <w:t>16.3</w:t>
      </w:r>
      <w:r w:rsidR="003D7610" w:rsidRPr="004E3B48">
        <w:rPr>
          <w:sz w:val="24"/>
          <w:szCs w:val="24"/>
        </w:rPr>
        <w:fldChar w:fldCharType="end"/>
      </w:r>
      <w:r w:rsidRPr="004E3B48">
        <w:rPr>
          <w:rFonts w:hint="eastAsia"/>
          <w:sz w:val="24"/>
          <w:szCs w:val="24"/>
        </w:rPr>
        <w:t>款［雇主的风险］列举的任何原因造成的所有损失和损害提供保险，</w:t>
      </w:r>
    </w:p>
    <w:p w14:paraId="32BE792B" w14:textId="6946ED5A" w:rsidR="00EB7321" w:rsidRPr="004E3B48" w:rsidRDefault="00EB7321" w:rsidP="00FB3358">
      <w:pPr>
        <w:tabs>
          <w:tab w:val="left" w:pos="805"/>
          <w:tab w:val="left" w:pos="1380"/>
        </w:tabs>
        <w:spacing w:before="240" w:after="240"/>
        <w:ind w:left="1380" w:hanging="1380"/>
        <w:rPr>
          <w:sz w:val="24"/>
          <w:szCs w:val="24"/>
        </w:rPr>
      </w:pPr>
      <w:r w:rsidRPr="004E3B48">
        <w:rPr>
          <w:sz w:val="24"/>
          <w:szCs w:val="24"/>
        </w:rPr>
        <w:tab/>
        <w:t>(c)</w:t>
      </w:r>
      <w:r w:rsidRPr="004E3B48">
        <w:rPr>
          <w:sz w:val="24"/>
          <w:szCs w:val="24"/>
        </w:rPr>
        <w:tab/>
      </w:r>
      <w:r w:rsidRPr="004E3B48">
        <w:rPr>
          <w:rFonts w:hint="eastAsia"/>
          <w:sz w:val="24"/>
          <w:szCs w:val="24"/>
        </w:rPr>
        <w:t>还应对由于雇主使用或占用工程另一部分而造成的工程某一部分的损失或损害，以及由于第</w:t>
      </w:r>
      <w:r w:rsidRPr="004E3B48">
        <w:rPr>
          <w:sz w:val="24"/>
          <w:szCs w:val="24"/>
        </w:rPr>
        <w:t>1</w:t>
      </w:r>
      <w:r w:rsidRPr="004E3B48">
        <w:rPr>
          <w:rFonts w:hint="eastAsia"/>
          <w:sz w:val="24"/>
          <w:szCs w:val="24"/>
        </w:rPr>
        <w:t>6</w:t>
      </w:r>
      <w:r w:rsidRPr="004E3B48">
        <w:rPr>
          <w:sz w:val="24"/>
          <w:szCs w:val="24"/>
        </w:rPr>
        <w:t>.3</w:t>
      </w:r>
      <w:r w:rsidRPr="004E3B48">
        <w:rPr>
          <w:rFonts w:hint="eastAsia"/>
          <w:sz w:val="24"/>
          <w:szCs w:val="24"/>
        </w:rPr>
        <w:t>款［雇主的风险］</w:t>
      </w:r>
      <w:r w:rsidRPr="004E3B48">
        <w:rPr>
          <w:sz w:val="24"/>
          <w:szCs w:val="24"/>
        </w:rPr>
        <w:t>(c)</w:t>
      </w:r>
      <w:r w:rsidRPr="004E3B48">
        <w:rPr>
          <w:rFonts w:hint="eastAsia"/>
          <w:sz w:val="24"/>
          <w:szCs w:val="24"/>
        </w:rPr>
        <w:t>项所列的风险造成的损失或损害提供保险，（每种情况）都不包括按商务合理条件不能投保的风险，其每次事件的免赔额不应超过合同条件附件</w:t>
      </w:r>
      <w:r w:rsidR="00FF7F30" w:rsidRPr="004E3B48">
        <w:rPr>
          <w:sz w:val="24"/>
          <w:szCs w:val="24"/>
        </w:rPr>
        <w:t>5</w:t>
      </w:r>
      <w:r w:rsidR="00FF7F30" w:rsidRPr="004E3B48">
        <w:rPr>
          <w:rFonts w:hint="eastAsia"/>
          <w:sz w:val="24"/>
          <w:szCs w:val="24"/>
        </w:rPr>
        <w:t xml:space="preserve"> </w:t>
      </w:r>
      <w:r w:rsidRPr="004E3B48">
        <w:rPr>
          <w:rFonts w:hint="eastAsia"/>
          <w:sz w:val="24"/>
          <w:szCs w:val="24"/>
        </w:rPr>
        <w:t>[</w:t>
      </w:r>
      <w:r w:rsidRPr="004E3B48">
        <w:rPr>
          <w:rFonts w:hint="eastAsia"/>
          <w:sz w:val="24"/>
          <w:szCs w:val="24"/>
        </w:rPr>
        <w:t>承包商的保险要求</w:t>
      </w:r>
      <w:r w:rsidRPr="004E3B48">
        <w:rPr>
          <w:rFonts w:hint="eastAsia"/>
          <w:sz w:val="24"/>
          <w:szCs w:val="24"/>
        </w:rPr>
        <w:t>]</w:t>
      </w:r>
      <w:r w:rsidRPr="004E3B48">
        <w:rPr>
          <w:rFonts w:hint="eastAsia"/>
          <w:sz w:val="24"/>
          <w:szCs w:val="24"/>
        </w:rPr>
        <w:t>中规定的数额（如果没有规定此数额，本</w:t>
      </w:r>
      <w:r w:rsidRPr="004E3B48">
        <w:rPr>
          <w:sz w:val="24"/>
          <w:szCs w:val="24"/>
        </w:rPr>
        <w:t>(</w:t>
      </w:r>
      <w:r w:rsidR="00FF7F30" w:rsidRPr="004E3B48">
        <w:rPr>
          <w:rFonts w:hint="eastAsia"/>
          <w:sz w:val="24"/>
          <w:szCs w:val="24"/>
        </w:rPr>
        <w:t>c</w:t>
      </w:r>
      <w:r w:rsidRPr="004E3B48">
        <w:rPr>
          <w:sz w:val="24"/>
          <w:szCs w:val="24"/>
        </w:rPr>
        <w:t>)</w:t>
      </w:r>
      <w:r w:rsidRPr="004E3B48">
        <w:rPr>
          <w:rFonts w:hint="eastAsia"/>
          <w:sz w:val="24"/>
          <w:szCs w:val="24"/>
        </w:rPr>
        <w:t>项应不适用。</w:t>
      </w:r>
    </w:p>
    <w:p w14:paraId="4BA7EC99" w14:textId="042C8CA4" w:rsidR="0051294B" w:rsidRPr="004E3B48" w:rsidRDefault="0051294B" w:rsidP="008E46CA">
      <w:pPr>
        <w:rPr>
          <w:sz w:val="24"/>
          <w:szCs w:val="24"/>
        </w:rPr>
      </w:pPr>
    </w:p>
    <w:p w14:paraId="3C1C2800" w14:textId="08090392" w:rsidR="0051294B" w:rsidRPr="004E3B48" w:rsidRDefault="0051294B" w:rsidP="008E46CA">
      <w:pPr>
        <w:rPr>
          <w:sz w:val="24"/>
          <w:szCs w:val="24"/>
        </w:rPr>
      </w:pPr>
      <w:r w:rsidRPr="004E3B48">
        <w:rPr>
          <w:rFonts w:hint="eastAsia"/>
          <w:sz w:val="24"/>
          <w:szCs w:val="24"/>
        </w:rPr>
        <w:t>承包商在保险公司发出正式的保单前，需要提供工程一切险及第三者责任险的保单样本予雇主审核。没有得到雇主的书面批准之前，承包商不可以购买该等保险。购买保险的费用已包括在合同价款中。</w:t>
      </w:r>
    </w:p>
    <w:p w14:paraId="5CDABBFF" w14:textId="4E6B1C2C" w:rsidR="0051294B" w:rsidRPr="004E3B48" w:rsidRDefault="0051294B" w:rsidP="008E46CA">
      <w:pPr>
        <w:rPr>
          <w:sz w:val="24"/>
          <w:szCs w:val="24"/>
        </w:rPr>
      </w:pPr>
    </w:p>
    <w:p w14:paraId="7E24AB75" w14:textId="610C8F9A" w:rsidR="0051294B" w:rsidRPr="004E3B48" w:rsidRDefault="0051294B" w:rsidP="008E46CA">
      <w:pPr>
        <w:rPr>
          <w:sz w:val="24"/>
          <w:szCs w:val="24"/>
        </w:rPr>
      </w:pPr>
      <w:r w:rsidRPr="004E3B48">
        <w:rPr>
          <w:rFonts w:hint="eastAsia"/>
          <w:sz w:val="24"/>
          <w:szCs w:val="24"/>
        </w:rPr>
        <w:t>保险公司正式出具工程一切险及第三者责任险</w:t>
      </w:r>
      <w:r w:rsidRPr="004E3B48">
        <w:rPr>
          <w:rFonts w:hint="eastAsia"/>
          <w:sz w:val="24"/>
          <w:szCs w:val="24"/>
        </w:rPr>
        <w:t xml:space="preserve"> </w:t>
      </w:r>
      <w:r w:rsidRPr="004E3B48">
        <w:rPr>
          <w:rFonts w:hint="eastAsia"/>
          <w:sz w:val="24"/>
          <w:szCs w:val="24"/>
        </w:rPr>
        <w:t>（包括签注文件和详细保单）应该不迟于</w:t>
      </w:r>
      <w:r w:rsidR="00EB7321" w:rsidRPr="004E3B48">
        <w:rPr>
          <w:rFonts w:hint="eastAsia"/>
          <w:sz w:val="24"/>
          <w:szCs w:val="24"/>
        </w:rPr>
        <w:t>合同协议书数据表</w:t>
      </w:r>
      <w:r w:rsidR="005B51CD" w:rsidRPr="004E3B48">
        <w:rPr>
          <w:rFonts w:hint="eastAsia"/>
          <w:sz w:val="24"/>
          <w:szCs w:val="24"/>
        </w:rPr>
        <w:t>约定</w:t>
      </w:r>
      <w:r w:rsidR="00EB7321" w:rsidRPr="004E3B48">
        <w:rPr>
          <w:rFonts w:hint="eastAsia"/>
          <w:sz w:val="24"/>
          <w:szCs w:val="24"/>
        </w:rPr>
        <w:t>的时间</w:t>
      </w:r>
      <w:r w:rsidRPr="004E3B48">
        <w:rPr>
          <w:rFonts w:hint="eastAsia"/>
          <w:sz w:val="24"/>
          <w:szCs w:val="24"/>
        </w:rPr>
        <w:t>。</w:t>
      </w:r>
    </w:p>
    <w:p w14:paraId="1399F379" w14:textId="141E1C5C" w:rsidR="0051294B" w:rsidRPr="004E3B48" w:rsidRDefault="0051294B" w:rsidP="008E46CA">
      <w:pPr>
        <w:rPr>
          <w:sz w:val="24"/>
          <w:szCs w:val="24"/>
        </w:rPr>
      </w:pPr>
    </w:p>
    <w:p w14:paraId="6232C020" w14:textId="1190F596" w:rsidR="0051294B" w:rsidRPr="004E3B48" w:rsidRDefault="0051294B" w:rsidP="00945784">
      <w:pPr>
        <w:pStyle w:val="aa"/>
        <w:numPr>
          <w:ilvl w:val="1"/>
          <w:numId w:val="5"/>
        </w:numPr>
        <w:outlineLvl w:val="1"/>
        <w:rPr>
          <w:b/>
          <w:sz w:val="24"/>
          <w:szCs w:val="24"/>
        </w:rPr>
      </w:pPr>
      <w:bookmarkStart w:id="117" w:name="_Ref529974296"/>
      <w:r w:rsidRPr="004E3B48">
        <w:rPr>
          <w:rFonts w:hint="eastAsia"/>
          <w:b/>
          <w:sz w:val="24"/>
          <w:szCs w:val="24"/>
        </w:rPr>
        <w:t>承包商人员的保险</w:t>
      </w:r>
      <w:bookmarkEnd w:id="117"/>
    </w:p>
    <w:p w14:paraId="579A92D1" w14:textId="5FFF2E0C" w:rsidR="0051294B" w:rsidRPr="004E3B48" w:rsidRDefault="0051294B" w:rsidP="008E46CA">
      <w:pPr>
        <w:rPr>
          <w:sz w:val="24"/>
          <w:szCs w:val="24"/>
        </w:rPr>
      </w:pPr>
    </w:p>
    <w:p w14:paraId="69D07523" w14:textId="6B80A987" w:rsidR="006A61BF" w:rsidRPr="004E3B48" w:rsidRDefault="006A61BF" w:rsidP="006A61BF">
      <w:pPr>
        <w:rPr>
          <w:sz w:val="24"/>
          <w:szCs w:val="24"/>
        </w:rPr>
      </w:pPr>
      <w:r w:rsidRPr="004E3B48">
        <w:rPr>
          <w:rFonts w:hint="eastAsia"/>
          <w:sz w:val="24"/>
          <w:szCs w:val="24"/>
        </w:rPr>
        <w:t>承包商应对承包商雇用的任何人员</w:t>
      </w:r>
      <w:r w:rsidR="00042882" w:rsidRPr="004E3B48">
        <w:rPr>
          <w:rFonts w:hint="eastAsia"/>
          <w:sz w:val="24"/>
          <w:szCs w:val="24"/>
        </w:rPr>
        <w:t>（包括分包商人员）</w:t>
      </w:r>
      <w:r w:rsidRPr="004E3B48">
        <w:rPr>
          <w:rFonts w:hint="eastAsia"/>
          <w:sz w:val="24"/>
          <w:szCs w:val="24"/>
        </w:rPr>
        <w:t>或其他任何承包商人员的伤害、患病、疾病或死亡引起的索赔、损害赔偿费、损失和开支（包括法律费用和开支）的责任办理并维持保险。</w:t>
      </w:r>
    </w:p>
    <w:p w14:paraId="7D2AA204" w14:textId="77777777" w:rsidR="006A61BF" w:rsidRPr="004E3B48" w:rsidRDefault="006A61BF" w:rsidP="006A61BF">
      <w:pPr>
        <w:rPr>
          <w:sz w:val="24"/>
          <w:szCs w:val="24"/>
        </w:rPr>
      </w:pPr>
    </w:p>
    <w:p w14:paraId="67967FA4" w14:textId="2855F8E4" w:rsidR="006A61BF" w:rsidRPr="004E3B48" w:rsidRDefault="006A61BF" w:rsidP="006A61BF">
      <w:pPr>
        <w:rPr>
          <w:sz w:val="24"/>
          <w:szCs w:val="24"/>
        </w:rPr>
      </w:pPr>
      <w:r w:rsidRPr="004E3B48">
        <w:rPr>
          <w:rFonts w:hint="eastAsia"/>
          <w:sz w:val="24"/>
          <w:szCs w:val="24"/>
        </w:rPr>
        <w:t>除该保险可不包括由雇主或雇主人员的任何行为或疏忽引起的损失和索赔的情况以外，雇主也应由该项保险单得到保障。</w:t>
      </w:r>
    </w:p>
    <w:p w14:paraId="13ABB117" w14:textId="77777777" w:rsidR="006A61BF" w:rsidRPr="004E3B48" w:rsidRDefault="006A61BF" w:rsidP="006A61BF">
      <w:pPr>
        <w:rPr>
          <w:sz w:val="24"/>
          <w:szCs w:val="24"/>
        </w:rPr>
      </w:pPr>
    </w:p>
    <w:p w14:paraId="5B965F32" w14:textId="7633AD54" w:rsidR="0051294B" w:rsidRPr="004E3B48" w:rsidRDefault="006A61BF" w:rsidP="006A61BF">
      <w:pPr>
        <w:rPr>
          <w:sz w:val="24"/>
          <w:szCs w:val="24"/>
        </w:rPr>
      </w:pPr>
      <w:r w:rsidRPr="004E3B48">
        <w:rPr>
          <w:rFonts w:hint="eastAsia"/>
          <w:sz w:val="24"/>
          <w:szCs w:val="24"/>
        </w:rPr>
        <w:t>此类保险应在这些人员参加工程实施的整个期间保持全面实施和有效。对于分包商的雇员，此类保险可以由分包商投保，但承包商应对其符合本条规定负责。</w:t>
      </w:r>
      <w:r w:rsidR="00042882" w:rsidRPr="004E3B48">
        <w:rPr>
          <w:rFonts w:hint="eastAsia"/>
          <w:sz w:val="24"/>
          <w:szCs w:val="24"/>
        </w:rPr>
        <w:t>并确保指定的分包商已按合同规定购买了所有要求的保险，并已经向承包商（及，</w:t>
      </w:r>
      <w:r w:rsidR="00042882" w:rsidRPr="004E3B48">
        <w:rPr>
          <w:rFonts w:hint="eastAsia"/>
          <w:sz w:val="24"/>
          <w:szCs w:val="24"/>
        </w:rPr>
        <w:lastRenderedPageBreak/>
        <w:t>若任何时候提出要求，向雇主）提交其书面证据。</w:t>
      </w:r>
    </w:p>
    <w:p w14:paraId="378D6288" w14:textId="4609CE5A" w:rsidR="00EB7321" w:rsidRPr="004E3B48" w:rsidRDefault="00EB7321" w:rsidP="006A61BF">
      <w:pPr>
        <w:rPr>
          <w:sz w:val="24"/>
          <w:szCs w:val="24"/>
        </w:rPr>
      </w:pPr>
    </w:p>
    <w:p w14:paraId="49AF7066" w14:textId="39EDF517" w:rsidR="00EB7321" w:rsidRPr="004E3B48" w:rsidRDefault="00EB7321" w:rsidP="00EB7321">
      <w:pPr>
        <w:rPr>
          <w:sz w:val="24"/>
          <w:szCs w:val="24"/>
        </w:rPr>
      </w:pPr>
      <w:r w:rsidRPr="004E3B48">
        <w:rPr>
          <w:rFonts w:hint="eastAsia"/>
          <w:sz w:val="24"/>
          <w:szCs w:val="24"/>
        </w:rPr>
        <w:t>此类保险每一事故的赔偿限额应不低于附件</w:t>
      </w:r>
      <w:r w:rsidR="0050256E" w:rsidRPr="004E3B48">
        <w:rPr>
          <w:sz w:val="24"/>
          <w:szCs w:val="24"/>
        </w:rPr>
        <w:t>5</w:t>
      </w:r>
      <w:r w:rsidRPr="004E3B48">
        <w:rPr>
          <w:rFonts w:hint="eastAsia"/>
          <w:sz w:val="24"/>
          <w:szCs w:val="24"/>
        </w:rPr>
        <w:t>[</w:t>
      </w:r>
      <w:r w:rsidRPr="004E3B48">
        <w:rPr>
          <w:rFonts w:hint="eastAsia"/>
          <w:sz w:val="24"/>
          <w:szCs w:val="24"/>
        </w:rPr>
        <w:t>承包商的保险要求</w:t>
      </w:r>
      <w:r w:rsidRPr="004E3B48">
        <w:rPr>
          <w:rFonts w:hint="eastAsia"/>
          <w:sz w:val="24"/>
          <w:szCs w:val="24"/>
        </w:rPr>
        <w:t>]</w:t>
      </w:r>
      <w:r w:rsidRPr="004E3B48">
        <w:rPr>
          <w:rFonts w:hint="eastAsia"/>
          <w:sz w:val="24"/>
          <w:szCs w:val="24"/>
        </w:rPr>
        <w:t>规定或法律要求的金额（以二者中较高的金额为准），事件发生次数不受限制。</w:t>
      </w:r>
    </w:p>
    <w:p w14:paraId="013E2F76" w14:textId="59DA6526" w:rsidR="00EB7321" w:rsidRPr="004E3B48" w:rsidRDefault="00EB7321" w:rsidP="006A61BF">
      <w:pPr>
        <w:rPr>
          <w:sz w:val="24"/>
          <w:szCs w:val="24"/>
        </w:rPr>
      </w:pPr>
    </w:p>
    <w:p w14:paraId="2A674676" w14:textId="43CA5551" w:rsidR="00EB7321" w:rsidRPr="004E3B48" w:rsidRDefault="00EB7321" w:rsidP="00EB7321">
      <w:pPr>
        <w:pStyle w:val="aa"/>
        <w:numPr>
          <w:ilvl w:val="1"/>
          <w:numId w:val="5"/>
        </w:numPr>
        <w:outlineLvl w:val="1"/>
        <w:rPr>
          <w:b/>
          <w:sz w:val="24"/>
          <w:szCs w:val="24"/>
        </w:rPr>
      </w:pPr>
      <w:r w:rsidRPr="004E3B48">
        <w:rPr>
          <w:rFonts w:hint="eastAsia"/>
          <w:b/>
          <w:sz w:val="24"/>
          <w:szCs w:val="24"/>
        </w:rPr>
        <w:t>机动车辆险</w:t>
      </w:r>
    </w:p>
    <w:p w14:paraId="4437E2C3" w14:textId="3C12E606" w:rsidR="00EB7321" w:rsidRPr="004E3B48" w:rsidRDefault="00EB7321" w:rsidP="00945784">
      <w:pPr>
        <w:rPr>
          <w:sz w:val="24"/>
          <w:szCs w:val="24"/>
        </w:rPr>
      </w:pPr>
    </w:p>
    <w:p w14:paraId="1D2F5B29" w14:textId="05E25C72" w:rsidR="00EB7321" w:rsidRPr="004E3B48" w:rsidRDefault="00EB7321" w:rsidP="00EB7321">
      <w:pPr>
        <w:rPr>
          <w:sz w:val="24"/>
          <w:szCs w:val="24"/>
        </w:rPr>
      </w:pPr>
      <w:r w:rsidRPr="004E3B48">
        <w:rPr>
          <w:rFonts w:hint="eastAsia"/>
          <w:sz w:val="24"/>
          <w:szCs w:val="24"/>
        </w:rPr>
        <w:t>承包商应为用于实施工程的其自身的车辆（以及提供给雇主、雇主代表或雇主雇用的其它承包商使用的车辆）购买机动车辆责任险。</w:t>
      </w:r>
    </w:p>
    <w:p w14:paraId="580126A7" w14:textId="77777777" w:rsidR="00EB7321" w:rsidRPr="004E3B48" w:rsidRDefault="00EB7321" w:rsidP="00945784">
      <w:pPr>
        <w:rPr>
          <w:sz w:val="24"/>
          <w:szCs w:val="24"/>
        </w:rPr>
      </w:pPr>
    </w:p>
    <w:p w14:paraId="3CC8FB60" w14:textId="78E04DA4" w:rsidR="00EB7321" w:rsidRPr="004E3B48" w:rsidRDefault="00EB7321" w:rsidP="00945784">
      <w:pPr>
        <w:rPr>
          <w:sz w:val="24"/>
          <w:szCs w:val="24"/>
        </w:rPr>
      </w:pPr>
      <w:r w:rsidRPr="004E3B48">
        <w:rPr>
          <w:rFonts w:hint="eastAsia"/>
          <w:sz w:val="24"/>
          <w:szCs w:val="24"/>
        </w:rPr>
        <w:t>此类保险每一事故的赔偿限额应不低于附件</w:t>
      </w:r>
      <w:r w:rsidR="0050256E" w:rsidRPr="004E3B48">
        <w:rPr>
          <w:sz w:val="24"/>
          <w:szCs w:val="24"/>
        </w:rPr>
        <w:t>5</w:t>
      </w:r>
      <w:r w:rsidRPr="004E3B48">
        <w:rPr>
          <w:rFonts w:hint="eastAsia"/>
          <w:sz w:val="24"/>
          <w:szCs w:val="24"/>
        </w:rPr>
        <w:t>[</w:t>
      </w:r>
      <w:r w:rsidRPr="004E3B48">
        <w:rPr>
          <w:rFonts w:hint="eastAsia"/>
          <w:sz w:val="24"/>
          <w:szCs w:val="24"/>
        </w:rPr>
        <w:t>承包商的保险要求</w:t>
      </w:r>
      <w:r w:rsidRPr="004E3B48">
        <w:rPr>
          <w:rFonts w:hint="eastAsia"/>
          <w:sz w:val="24"/>
          <w:szCs w:val="24"/>
        </w:rPr>
        <w:t>]</w:t>
      </w:r>
      <w:r w:rsidRPr="004E3B48">
        <w:rPr>
          <w:rFonts w:hint="eastAsia"/>
          <w:sz w:val="24"/>
          <w:szCs w:val="24"/>
        </w:rPr>
        <w:t>规定或法律要求的金额（以二者中较高的金额为准），事故发生次数不受限制。</w:t>
      </w:r>
    </w:p>
    <w:p w14:paraId="3C0F5643" w14:textId="77777777" w:rsidR="00EB7321" w:rsidRPr="004E3B48" w:rsidRDefault="00EB7321" w:rsidP="00945784">
      <w:pPr>
        <w:rPr>
          <w:sz w:val="24"/>
          <w:szCs w:val="24"/>
          <w:lang w:val="en-GB"/>
        </w:rPr>
      </w:pPr>
    </w:p>
    <w:p w14:paraId="33232F59" w14:textId="35BEDA3A" w:rsidR="006A61BF" w:rsidRPr="004E3B48" w:rsidRDefault="00EB7321" w:rsidP="00EB7321">
      <w:pPr>
        <w:pStyle w:val="aa"/>
        <w:numPr>
          <w:ilvl w:val="1"/>
          <w:numId w:val="5"/>
        </w:numPr>
        <w:outlineLvl w:val="1"/>
        <w:rPr>
          <w:b/>
          <w:sz w:val="24"/>
          <w:szCs w:val="24"/>
        </w:rPr>
      </w:pPr>
      <w:r w:rsidRPr="004E3B48">
        <w:rPr>
          <w:rFonts w:hint="eastAsia"/>
          <w:b/>
          <w:sz w:val="24"/>
          <w:szCs w:val="24"/>
        </w:rPr>
        <w:t>其他强制保险</w:t>
      </w:r>
    </w:p>
    <w:p w14:paraId="75C6C5AC" w14:textId="659A592F" w:rsidR="00EB7321" w:rsidRPr="004E3B48" w:rsidRDefault="00EB7321" w:rsidP="00945784">
      <w:pPr>
        <w:rPr>
          <w:sz w:val="24"/>
          <w:szCs w:val="24"/>
        </w:rPr>
      </w:pPr>
    </w:p>
    <w:p w14:paraId="20D9091B" w14:textId="77777777" w:rsidR="00EB7321" w:rsidRPr="004E3B48" w:rsidRDefault="00EB7321" w:rsidP="00EB7321">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除了本合同中规定的保险外，承包商应在工程开工前自费办理并保持或敦促每一分包商办理并保持法律法规（包括项目所在地的法规）所要求的其它保险。这些保险应将雇主与承包商作为共同被保险人。出于将雇主作为指定被保险人之目的，“雇主”应不仅仅包含雇主本身，还应包含雇主的人员。</w:t>
      </w:r>
    </w:p>
    <w:p w14:paraId="413F01A9" w14:textId="77777777" w:rsidR="00EB7321" w:rsidRPr="004E3B48" w:rsidRDefault="00EB7321" w:rsidP="00EB7321">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hint="eastAsia"/>
          <w:kern w:val="2"/>
          <w:sz w:val="24"/>
          <w:szCs w:val="24"/>
          <w:lang w:val="en-US" w:eastAsia="zh-CN"/>
        </w:rPr>
        <w:t>本款下法律要求的保险应包括但不限于：</w:t>
      </w:r>
    </w:p>
    <w:p w14:paraId="292F9AB8" w14:textId="77777777" w:rsidR="00EB7321" w:rsidRPr="004E3B48" w:rsidRDefault="00EB7321" w:rsidP="00EB7321">
      <w:pPr>
        <w:pStyle w:val="Body2"/>
        <w:ind w:left="0"/>
        <w:rPr>
          <w:rFonts w:ascii="Times New Roman" w:eastAsia="宋体" w:hAnsi="Times New Roman" w:cstheme="minorBidi"/>
          <w:kern w:val="2"/>
          <w:sz w:val="24"/>
          <w:szCs w:val="24"/>
          <w:lang w:val="en-US" w:eastAsia="zh-CN"/>
        </w:rPr>
      </w:pPr>
      <w:r w:rsidRPr="004E3B48">
        <w:rPr>
          <w:rFonts w:ascii="Times New Roman" w:eastAsia="宋体" w:hAnsi="Times New Roman" w:cstheme="minorBidi"/>
          <w:kern w:val="2"/>
          <w:sz w:val="24"/>
          <w:szCs w:val="24"/>
          <w:lang w:val="en-US" w:eastAsia="zh-CN"/>
        </w:rPr>
        <w:t xml:space="preserve">(a) </w:t>
      </w:r>
      <w:r w:rsidRPr="004E3B48">
        <w:rPr>
          <w:rFonts w:ascii="Times New Roman" w:eastAsia="宋体" w:hAnsi="Times New Roman" w:cstheme="minorBidi"/>
          <w:kern w:val="2"/>
          <w:sz w:val="24"/>
          <w:szCs w:val="24"/>
          <w:lang w:val="en-US" w:eastAsia="zh-CN"/>
        </w:rPr>
        <w:tab/>
      </w:r>
      <w:r w:rsidRPr="004E3B48">
        <w:rPr>
          <w:rFonts w:ascii="Times New Roman" w:eastAsia="宋体" w:hAnsi="Times New Roman" w:cstheme="minorBidi"/>
          <w:kern w:val="2"/>
          <w:sz w:val="24"/>
          <w:szCs w:val="24"/>
          <w:lang w:val="en-US" w:eastAsia="zh-CN"/>
        </w:rPr>
        <w:t>按法定金额为建筑工人投保提供法律要求之保障的工伤保险和人身意外伤害综合保险</w:t>
      </w:r>
      <w:r w:rsidRPr="004E3B48">
        <w:rPr>
          <w:rFonts w:ascii="Times New Roman" w:eastAsia="宋体" w:hAnsi="Times New Roman" w:cstheme="minorBidi" w:hint="eastAsia"/>
          <w:kern w:val="2"/>
          <w:sz w:val="24"/>
          <w:szCs w:val="24"/>
          <w:lang w:val="en-US" w:eastAsia="zh-CN"/>
        </w:rPr>
        <w:t>；</w:t>
      </w:r>
    </w:p>
    <w:p w14:paraId="6D5C4A18" w14:textId="224F5505" w:rsidR="00EB7321" w:rsidRPr="004E3B48" w:rsidRDefault="00EB7321" w:rsidP="00F73444">
      <w:pPr>
        <w:rPr>
          <w:sz w:val="24"/>
          <w:szCs w:val="24"/>
        </w:rPr>
      </w:pPr>
      <w:r w:rsidRPr="004E3B48">
        <w:rPr>
          <w:sz w:val="24"/>
          <w:szCs w:val="24"/>
        </w:rPr>
        <w:t>(</w:t>
      </w:r>
      <w:r w:rsidRPr="004E3B48">
        <w:rPr>
          <w:rFonts w:hint="eastAsia"/>
          <w:sz w:val="24"/>
          <w:szCs w:val="24"/>
        </w:rPr>
        <w:t>b</w:t>
      </w:r>
      <w:r w:rsidRPr="004E3B48">
        <w:rPr>
          <w:sz w:val="24"/>
          <w:szCs w:val="24"/>
        </w:rPr>
        <w:t>)</w:t>
      </w:r>
      <w:r w:rsidRPr="004E3B48">
        <w:rPr>
          <w:sz w:val="24"/>
          <w:szCs w:val="24"/>
        </w:rPr>
        <w:tab/>
      </w:r>
      <w:r w:rsidRPr="004E3B48">
        <w:rPr>
          <w:rFonts w:hint="eastAsia"/>
          <w:sz w:val="24"/>
          <w:szCs w:val="24"/>
        </w:rPr>
        <w:t>承包商雇员的劳工赔偿保险（或法律要求的类似保险）。该等保险的赔偿限额应不少于当</w:t>
      </w:r>
      <w:r w:rsidRPr="004E3B48">
        <w:rPr>
          <w:sz w:val="24"/>
          <w:szCs w:val="24"/>
        </w:rPr>
        <w:tab/>
      </w:r>
      <w:r w:rsidRPr="004E3B48">
        <w:rPr>
          <w:rFonts w:hint="eastAsia"/>
          <w:sz w:val="24"/>
          <w:szCs w:val="24"/>
        </w:rPr>
        <w:t>地法律要求，事故发生次数不受限制。</w:t>
      </w:r>
    </w:p>
    <w:p w14:paraId="2729B3C5" w14:textId="77777777" w:rsidR="00EB7321" w:rsidRPr="004E3B48" w:rsidRDefault="00EB7321" w:rsidP="006A61BF">
      <w:pPr>
        <w:rPr>
          <w:sz w:val="24"/>
          <w:szCs w:val="24"/>
        </w:rPr>
      </w:pPr>
    </w:p>
    <w:p w14:paraId="060CF78D" w14:textId="741BD8BE" w:rsidR="006A61BF" w:rsidRPr="004E3B48" w:rsidRDefault="006A61BF" w:rsidP="006A61BF">
      <w:pPr>
        <w:rPr>
          <w:sz w:val="24"/>
          <w:szCs w:val="24"/>
        </w:rPr>
      </w:pPr>
      <w:r w:rsidRPr="004E3B48">
        <w:rPr>
          <w:rFonts w:hint="eastAsia"/>
          <w:sz w:val="24"/>
          <w:szCs w:val="24"/>
        </w:rPr>
        <w:t>承包商须以自己的费用自行对其未能遵守该</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_Ref529974296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17.4</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承包商人员的保险</w:t>
      </w:r>
      <w:r w:rsidRPr="004E3B48">
        <w:rPr>
          <w:rFonts w:hint="eastAsia"/>
          <w:sz w:val="24"/>
          <w:szCs w:val="24"/>
        </w:rPr>
        <w:t>]</w:t>
      </w:r>
      <w:r w:rsidR="00015376" w:rsidRPr="004E3B48">
        <w:rPr>
          <w:rFonts w:hint="eastAsia"/>
          <w:sz w:val="24"/>
          <w:szCs w:val="24"/>
        </w:rPr>
        <w:t>约定</w:t>
      </w:r>
      <w:r w:rsidRPr="004E3B48">
        <w:rPr>
          <w:rFonts w:hint="eastAsia"/>
          <w:sz w:val="24"/>
          <w:szCs w:val="24"/>
        </w:rPr>
        <w:t>而遭受的损失负责。</w:t>
      </w:r>
    </w:p>
    <w:p w14:paraId="236C7C35" w14:textId="13E5B4A1" w:rsidR="006A61BF" w:rsidRPr="004E3B48" w:rsidRDefault="006A61BF" w:rsidP="006A61BF">
      <w:pPr>
        <w:rPr>
          <w:sz w:val="24"/>
          <w:szCs w:val="24"/>
        </w:rPr>
      </w:pPr>
    </w:p>
    <w:p w14:paraId="6E4F40E1" w14:textId="6014E80A" w:rsidR="006A61BF" w:rsidRPr="004E3B48" w:rsidRDefault="006A61BF" w:rsidP="00945784">
      <w:pPr>
        <w:pStyle w:val="aa"/>
        <w:numPr>
          <w:ilvl w:val="0"/>
          <w:numId w:val="5"/>
        </w:numPr>
        <w:outlineLvl w:val="0"/>
        <w:rPr>
          <w:b/>
          <w:sz w:val="24"/>
          <w:szCs w:val="24"/>
        </w:rPr>
      </w:pPr>
      <w:bookmarkStart w:id="118" w:name="_Ref529956006"/>
      <w:r w:rsidRPr="004E3B48">
        <w:rPr>
          <w:rFonts w:hint="eastAsia"/>
          <w:b/>
          <w:sz w:val="24"/>
          <w:szCs w:val="24"/>
        </w:rPr>
        <w:t>不可抗力</w:t>
      </w:r>
      <w:bookmarkEnd w:id="118"/>
    </w:p>
    <w:p w14:paraId="76EDA951" w14:textId="168579CC" w:rsidR="006A61BF" w:rsidRPr="004E3B48" w:rsidRDefault="006A61BF" w:rsidP="006A61BF">
      <w:pPr>
        <w:rPr>
          <w:sz w:val="24"/>
          <w:szCs w:val="24"/>
        </w:rPr>
      </w:pPr>
    </w:p>
    <w:p w14:paraId="199E33D8" w14:textId="2DAD6F09" w:rsidR="006A61BF" w:rsidRPr="004E3B48" w:rsidRDefault="006A61BF" w:rsidP="00945784">
      <w:pPr>
        <w:pStyle w:val="aa"/>
        <w:numPr>
          <w:ilvl w:val="1"/>
          <w:numId w:val="5"/>
        </w:numPr>
        <w:outlineLvl w:val="1"/>
        <w:rPr>
          <w:b/>
          <w:sz w:val="24"/>
          <w:szCs w:val="24"/>
        </w:rPr>
      </w:pPr>
      <w:r w:rsidRPr="004E3B48">
        <w:rPr>
          <w:rFonts w:hint="eastAsia"/>
          <w:b/>
          <w:sz w:val="24"/>
          <w:szCs w:val="24"/>
        </w:rPr>
        <w:t>不可抗力定义</w:t>
      </w:r>
    </w:p>
    <w:p w14:paraId="1C8BD7FF" w14:textId="3BEA2196" w:rsidR="006A61BF" w:rsidRPr="004E3B48" w:rsidRDefault="006A61BF" w:rsidP="006A61BF">
      <w:pPr>
        <w:rPr>
          <w:sz w:val="24"/>
          <w:szCs w:val="24"/>
        </w:rPr>
      </w:pPr>
    </w:p>
    <w:p w14:paraId="0134C4CA" w14:textId="1F66B8EB" w:rsidR="006A61BF" w:rsidRPr="004E3B48" w:rsidRDefault="006A61BF" w:rsidP="009C0C16">
      <w:pPr>
        <w:rPr>
          <w:sz w:val="24"/>
          <w:szCs w:val="24"/>
        </w:rPr>
      </w:pPr>
      <w:r w:rsidRPr="004E3B48">
        <w:rPr>
          <w:rFonts w:hint="eastAsia"/>
          <w:sz w:val="24"/>
          <w:szCs w:val="24"/>
        </w:rPr>
        <w:t>在本条中，“不可抗力”</w:t>
      </w:r>
      <w:r w:rsidR="004E5932" w:rsidRPr="004E3B48">
        <w:rPr>
          <w:rFonts w:hint="eastAsia"/>
          <w:sz w:val="24"/>
          <w:szCs w:val="24"/>
        </w:rPr>
        <w:t>仅</w:t>
      </w:r>
      <w:r w:rsidRPr="004E3B48">
        <w:rPr>
          <w:rFonts w:hint="eastAsia"/>
          <w:sz w:val="24"/>
          <w:szCs w:val="24"/>
        </w:rPr>
        <w:t>指</w:t>
      </w:r>
      <w:r w:rsidR="009C0C16" w:rsidRPr="004E3B48">
        <w:rPr>
          <w:rFonts w:hint="eastAsia"/>
          <w:sz w:val="24"/>
          <w:szCs w:val="24"/>
        </w:rPr>
        <w:t>：</w:t>
      </w:r>
    </w:p>
    <w:p w14:paraId="50DF3297" w14:textId="77777777" w:rsidR="006A61BF" w:rsidRPr="004E3B48" w:rsidRDefault="006A61BF" w:rsidP="006A61BF">
      <w:pPr>
        <w:rPr>
          <w:sz w:val="24"/>
          <w:szCs w:val="24"/>
        </w:rPr>
      </w:pPr>
    </w:p>
    <w:p w14:paraId="1DA4A080" w14:textId="2BF391F3" w:rsidR="006A61BF" w:rsidRPr="004E3B48" w:rsidRDefault="006A61BF" w:rsidP="006A61BF">
      <w:pPr>
        <w:ind w:firstLine="420"/>
        <w:rPr>
          <w:sz w:val="24"/>
          <w:szCs w:val="24"/>
        </w:rPr>
      </w:pPr>
      <w:r w:rsidRPr="004E3B48">
        <w:rPr>
          <w:rFonts w:hint="eastAsia"/>
          <w:sz w:val="24"/>
          <w:szCs w:val="24"/>
        </w:rPr>
        <w:t>(</w:t>
      </w:r>
      <w:proofErr w:type="spellStart"/>
      <w:r w:rsidRPr="004E3B48">
        <w:rPr>
          <w:rFonts w:hint="eastAsia"/>
          <w:sz w:val="24"/>
          <w:szCs w:val="24"/>
        </w:rPr>
        <w:t>i</w:t>
      </w:r>
      <w:proofErr w:type="spellEnd"/>
      <w:r w:rsidRPr="004E3B48">
        <w:rPr>
          <w:rFonts w:hint="eastAsia"/>
          <w:sz w:val="24"/>
          <w:szCs w:val="24"/>
        </w:rPr>
        <w:t>)</w:t>
      </w:r>
      <w:r w:rsidRPr="004E3B48">
        <w:rPr>
          <w:rFonts w:hint="eastAsia"/>
          <w:sz w:val="24"/>
          <w:szCs w:val="24"/>
        </w:rPr>
        <w:tab/>
      </w:r>
      <w:r w:rsidRPr="004E3B48">
        <w:rPr>
          <w:rFonts w:hint="eastAsia"/>
          <w:sz w:val="24"/>
          <w:szCs w:val="24"/>
        </w:rPr>
        <w:t>战争、敌对行动（无论宣战与否）、入侵、外敌在工程所在国内的行动；</w:t>
      </w:r>
    </w:p>
    <w:p w14:paraId="7A24A9D7" w14:textId="77777777" w:rsidR="006A61BF" w:rsidRPr="004E3B48" w:rsidRDefault="006A61BF" w:rsidP="006A61BF">
      <w:pPr>
        <w:ind w:firstLine="420"/>
        <w:rPr>
          <w:sz w:val="24"/>
          <w:szCs w:val="24"/>
        </w:rPr>
      </w:pPr>
    </w:p>
    <w:p w14:paraId="4FAE1994" w14:textId="709A61AB" w:rsidR="006A61BF" w:rsidRPr="004E3B48" w:rsidRDefault="006A61BF" w:rsidP="006A61BF">
      <w:pPr>
        <w:ind w:firstLine="420"/>
        <w:rPr>
          <w:sz w:val="24"/>
          <w:szCs w:val="24"/>
        </w:rPr>
      </w:pPr>
      <w:r w:rsidRPr="004E3B48">
        <w:rPr>
          <w:rFonts w:hint="eastAsia"/>
          <w:sz w:val="24"/>
          <w:szCs w:val="24"/>
        </w:rPr>
        <w:t>(ii)</w:t>
      </w:r>
      <w:r w:rsidRPr="004E3B48">
        <w:rPr>
          <w:rFonts w:hint="eastAsia"/>
          <w:sz w:val="24"/>
          <w:szCs w:val="24"/>
        </w:rPr>
        <w:tab/>
      </w:r>
      <w:r w:rsidRPr="004E3B48">
        <w:rPr>
          <w:rFonts w:hint="eastAsia"/>
          <w:sz w:val="24"/>
          <w:szCs w:val="24"/>
        </w:rPr>
        <w:t>工程所在国内的叛乱、恐怖主义、革命、起义、军事或篡权，或内战；</w:t>
      </w:r>
    </w:p>
    <w:p w14:paraId="3F8BEFA3" w14:textId="77777777" w:rsidR="006A61BF" w:rsidRPr="004E3B48" w:rsidRDefault="006A61BF" w:rsidP="006A61BF">
      <w:pPr>
        <w:ind w:firstLine="420"/>
        <w:rPr>
          <w:sz w:val="24"/>
          <w:szCs w:val="24"/>
        </w:rPr>
      </w:pPr>
    </w:p>
    <w:p w14:paraId="65181CC1" w14:textId="218BCB3C" w:rsidR="006A61BF" w:rsidRPr="004E3B48" w:rsidRDefault="006A61BF" w:rsidP="006A61BF">
      <w:pPr>
        <w:ind w:left="420"/>
        <w:rPr>
          <w:sz w:val="24"/>
          <w:szCs w:val="24"/>
        </w:rPr>
      </w:pPr>
      <w:r w:rsidRPr="004E3B48">
        <w:rPr>
          <w:rFonts w:hint="eastAsia"/>
          <w:sz w:val="24"/>
          <w:szCs w:val="24"/>
        </w:rPr>
        <w:lastRenderedPageBreak/>
        <w:t>(iii)</w:t>
      </w:r>
      <w:r w:rsidRPr="004E3B48">
        <w:rPr>
          <w:rFonts w:hint="eastAsia"/>
          <w:sz w:val="24"/>
          <w:szCs w:val="24"/>
        </w:rPr>
        <w:tab/>
      </w:r>
      <w:r w:rsidRPr="004E3B48">
        <w:rPr>
          <w:rFonts w:hint="eastAsia"/>
          <w:sz w:val="24"/>
          <w:szCs w:val="24"/>
        </w:rPr>
        <w:t>工程所在国内除承包商的或任何分包商的人员以外的人进行的（且非承包商的或任何分包商的人员引起的）暴乱、骚动或混乱；</w:t>
      </w:r>
      <w:r w:rsidR="009C0C16" w:rsidRPr="004E3B48">
        <w:rPr>
          <w:rFonts w:hint="eastAsia"/>
          <w:sz w:val="24"/>
          <w:szCs w:val="24"/>
        </w:rPr>
        <w:t>以及</w:t>
      </w:r>
    </w:p>
    <w:p w14:paraId="03E894B2" w14:textId="77777777" w:rsidR="006A61BF" w:rsidRPr="004E3B48" w:rsidRDefault="006A61BF" w:rsidP="006A61BF">
      <w:pPr>
        <w:ind w:left="420"/>
        <w:rPr>
          <w:sz w:val="24"/>
          <w:szCs w:val="24"/>
        </w:rPr>
      </w:pPr>
    </w:p>
    <w:p w14:paraId="6913F7B8" w14:textId="0294CD12" w:rsidR="006A61BF" w:rsidRPr="004E3B48" w:rsidRDefault="006A61BF" w:rsidP="006A61BF">
      <w:pPr>
        <w:ind w:left="420"/>
        <w:rPr>
          <w:sz w:val="24"/>
          <w:szCs w:val="24"/>
        </w:rPr>
      </w:pPr>
      <w:r w:rsidRPr="004E3B48">
        <w:rPr>
          <w:rFonts w:hint="eastAsia"/>
          <w:sz w:val="24"/>
          <w:szCs w:val="24"/>
        </w:rPr>
        <w:t>(iv)</w:t>
      </w:r>
      <w:r w:rsidRPr="004E3B48">
        <w:rPr>
          <w:rFonts w:hint="eastAsia"/>
          <w:sz w:val="24"/>
          <w:szCs w:val="24"/>
        </w:rPr>
        <w:tab/>
      </w:r>
      <w:r w:rsidRPr="004E3B48">
        <w:rPr>
          <w:rFonts w:hint="eastAsia"/>
          <w:sz w:val="24"/>
          <w:szCs w:val="24"/>
        </w:rPr>
        <w:t>工程或在国内的战争军需品、爆炸物、电离辐射或放射性污染，因承包商或分包商使用该等军需品、爆炸物、辐射或放射者除外</w:t>
      </w:r>
      <w:r w:rsidR="009C0C16" w:rsidRPr="004E3B48">
        <w:rPr>
          <w:rFonts w:hint="eastAsia"/>
          <w:sz w:val="24"/>
          <w:szCs w:val="24"/>
        </w:rPr>
        <w:t>。</w:t>
      </w:r>
    </w:p>
    <w:p w14:paraId="029BAB9A" w14:textId="77777777" w:rsidR="006A61BF" w:rsidRPr="004E3B48" w:rsidRDefault="006A61BF" w:rsidP="006A61BF">
      <w:pPr>
        <w:ind w:left="420"/>
        <w:rPr>
          <w:sz w:val="24"/>
          <w:szCs w:val="24"/>
        </w:rPr>
      </w:pPr>
    </w:p>
    <w:p w14:paraId="20174A11" w14:textId="3E0D2237" w:rsidR="006A61BF" w:rsidRPr="004E3B48" w:rsidRDefault="006A61BF" w:rsidP="006A61BF">
      <w:pPr>
        <w:rPr>
          <w:sz w:val="24"/>
          <w:szCs w:val="24"/>
        </w:rPr>
      </w:pPr>
      <w:r w:rsidRPr="004E3B48">
        <w:rPr>
          <w:rFonts w:hint="eastAsia"/>
          <w:sz w:val="24"/>
          <w:szCs w:val="24"/>
        </w:rPr>
        <w:t>为避免异议，不可抗力不包括</w:t>
      </w:r>
      <w:r w:rsidR="009C0C16" w:rsidRPr="004E3B48">
        <w:rPr>
          <w:rFonts w:hint="eastAsia"/>
          <w:sz w:val="24"/>
          <w:szCs w:val="24"/>
        </w:rPr>
        <w:t>（但不限于）</w:t>
      </w:r>
      <w:r w:rsidRPr="004E3B48">
        <w:rPr>
          <w:rFonts w:hint="eastAsia"/>
          <w:sz w:val="24"/>
          <w:szCs w:val="24"/>
        </w:rPr>
        <w:t>以下事件或情况：</w:t>
      </w:r>
    </w:p>
    <w:p w14:paraId="57CCF766" w14:textId="7E343BE6" w:rsidR="006A61BF" w:rsidRPr="004E3B48" w:rsidRDefault="006A61BF" w:rsidP="006A61BF">
      <w:pPr>
        <w:rPr>
          <w:sz w:val="24"/>
          <w:szCs w:val="24"/>
        </w:rPr>
      </w:pPr>
    </w:p>
    <w:p w14:paraId="5589B3EB" w14:textId="7ADDAECA" w:rsidR="009C0C16" w:rsidRPr="004E3B48" w:rsidRDefault="006A61BF" w:rsidP="006A61BF">
      <w:pPr>
        <w:rPr>
          <w:sz w:val="24"/>
          <w:szCs w:val="24"/>
        </w:rPr>
      </w:pPr>
      <w:r w:rsidRPr="004E3B48">
        <w:rPr>
          <w:sz w:val="24"/>
          <w:szCs w:val="24"/>
        </w:rPr>
        <w:tab/>
      </w:r>
      <w:r w:rsidR="009C0C16" w:rsidRPr="004E3B48">
        <w:rPr>
          <w:sz w:val="24"/>
          <w:szCs w:val="24"/>
        </w:rPr>
        <w:t>(</w:t>
      </w:r>
      <w:proofErr w:type="spellStart"/>
      <w:r w:rsidR="009C0C16" w:rsidRPr="004E3B48">
        <w:rPr>
          <w:sz w:val="24"/>
          <w:szCs w:val="24"/>
        </w:rPr>
        <w:t>i</w:t>
      </w:r>
      <w:proofErr w:type="spellEnd"/>
      <w:r w:rsidR="009C0C16" w:rsidRPr="004E3B48">
        <w:rPr>
          <w:sz w:val="24"/>
          <w:szCs w:val="24"/>
        </w:rPr>
        <w:t>)</w:t>
      </w:r>
      <w:r w:rsidR="009C0C16" w:rsidRPr="004E3B48">
        <w:rPr>
          <w:sz w:val="24"/>
          <w:szCs w:val="24"/>
        </w:rPr>
        <w:tab/>
      </w:r>
      <w:r w:rsidR="009C0C16" w:rsidRPr="004E3B48">
        <w:rPr>
          <w:rFonts w:hint="eastAsia"/>
          <w:sz w:val="24"/>
          <w:szCs w:val="24"/>
        </w:rPr>
        <w:t>台风、大风、暴雨、降雪</w:t>
      </w:r>
      <w:r w:rsidR="00094259" w:rsidRPr="004E3B48">
        <w:rPr>
          <w:rFonts w:hint="eastAsia"/>
          <w:sz w:val="24"/>
          <w:szCs w:val="24"/>
        </w:rPr>
        <w:t>、降温严寒天气、高温天气</w:t>
      </w:r>
      <w:r w:rsidR="009C0C16" w:rsidRPr="004E3B48">
        <w:rPr>
          <w:rFonts w:hint="eastAsia"/>
          <w:sz w:val="24"/>
          <w:szCs w:val="24"/>
        </w:rPr>
        <w:t>、梅雨等气候现象；</w:t>
      </w:r>
    </w:p>
    <w:p w14:paraId="4F2C8823" w14:textId="7EF87F1B" w:rsidR="008A061F" w:rsidRPr="004E3B48" w:rsidRDefault="009C0C16" w:rsidP="006A61BF">
      <w:pPr>
        <w:rPr>
          <w:sz w:val="24"/>
          <w:szCs w:val="24"/>
        </w:rPr>
      </w:pPr>
      <w:r w:rsidRPr="004E3B48">
        <w:rPr>
          <w:sz w:val="24"/>
          <w:szCs w:val="24"/>
        </w:rPr>
        <w:tab/>
      </w:r>
      <w:r w:rsidRPr="004E3B48">
        <w:rPr>
          <w:rFonts w:hint="eastAsia"/>
          <w:sz w:val="24"/>
          <w:szCs w:val="24"/>
        </w:rPr>
        <w:t>(</w:t>
      </w:r>
      <w:r w:rsidRPr="004E3B48">
        <w:rPr>
          <w:sz w:val="24"/>
          <w:szCs w:val="24"/>
        </w:rPr>
        <w:t>ii)</w:t>
      </w:r>
      <w:r w:rsidRPr="004E3B48">
        <w:rPr>
          <w:sz w:val="24"/>
          <w:szCs w:val="24"/>
        </w:rPr>
        <w:tab/>
      </w:r>
      <w:r w:rsidRPr="004E3B48">
        <w:rPr>
          <w:rFonts w:hint="eastAsia"/>
          <w:sz w:val="24"/>
          <w:szCs w:val="24"/>
        </w:rPr>
        <w:t>中国农历春节</w:t>
      </w:r>
      <w:r w:rsidR="00094259" w:rsidRPr="004E3B48">
        <w:rPr>
          <w:rFonts w:hint="eastAsia"/>
          <w:sz w:val="24"/>
          <w:szCs w:val="24"/>
        </w:rPr>
        <w:t>、元宵节</w:t>
      </w:r>
      <w:r w:rsidRPr="004E3B48">
        <w:rPr>
          <w:rFonts w:hint="eastAsia"/>
          <w:sz w:val="24"/>
          <w:szCs w:val="24"/>
        </w:rPr>
        <w:t>等节假日</w:t>
      </w:r>
      <w:r w:rsidR="00094259" w:rsidRPr="004E3B48">
        <w:rPr>
          <w:rFonts w:hint="eastAsia"/>
          <w:sz w:val="24"/>
          <w:szCs w:val="24"/>
        </w:rPr>
        <w:t>的</w:t>
      </w:r>
      <w:r w:rsidRPr="004E3B48">
        <w:rPr>
          <w:rFonts w:hint="eastAsia"/>
          <w:sz w:val="24"/>
          <w:szCs w:val="24"/>
        </w:rPr>
        <w:t>影响。</w:t>
      </w:r>
    </w:p>
    <w:p w14:paraId="3105FF63" w14:textId="356E0608" w:rsidR="009C0C16" w:rsidRPr="004E3B48" w:rsidRDefault="008A061F" w:rsidP="006A61BF">
      <w:pPr>
        <w:rPr>
          <w:sz w:val="24"/>
          <w:szCs w:val="24"/>
        </w:rPr>
      </w:pPr>
      <w:r w:rsidRPr="004E3B48">
        <w:rPr>
          <w:sz w:val="24"/>
          <w:szCs w:val="24"/>
        </w:rPr>
        <w:tab/>
        <w:t>(iii)</w:t>
      </w:r>
      <w:r w:rsidRPr="004E3B48">
        <w:rPr>
          <w:sz w:val="24"/>
          <w:szCs w:val="24"/>
        </w:rPr>
        <w:tab/>
      </w:r>
      <w:r w:rsidR="00E662EF" w:rsidRPr="004E3B48">
        <w:rPr>
          <w:rFonts w:hint="eastAsia"/>
          <w:sz w:val="24"/>
          <w:szCs w:val="24"/>
        </w:rPr>
        <w:t>公共卫生</w:t>
      </w:r>
      <w:r w:rsidR="00914E8E" w:rsidRPr="004E3B48">
        <w:rPr>
          <w:rFonts w:hint="eastAsia"/>
          <w:sz w:val="24"/>
          <w:szCs w:val="24"/>
        </w:rPr>
        <w:t>事件</w:t>
      </w:r>
      <w:r w:rsidR="00E662EF" w:rsidRPr="004E3B48">
        <w:rPr>
          <w:rFonts w:hint="eastAsia"/>
          <w:sz w:val="24"/>
          <w:szCs w:val="24"/>
        </w:rPr>
        <w:t>的影响。</w:t>
      </w:r>
    </w:p>
    <w:p w14:paraId="38B16299" w14:textId="3F2508CF" w:rsidR="009C0C16" w:rsidRPr="004E3B48" w:rsidRDefault="009C0C16" w:rsidP="00945784">
      <w:pPr>
        <w:pStyle w:val="aa"/>
        <w:numPr>
          <w:ilvl w:val="1"/>
          <w:numId w:val="5"/>
        </w:numPr>
        <w:outlineLvl w:val="1"/>
        <w:rPr>
          <w:b/>
          <w:sz w:val="24"/>
          <w:szCs w:val="24"/>
        </w:rPr>
      </w:pPr>
      <w:bookmarkStart w:id="119" w:name="_Ref529974352"/>
      <w:r w:rsidRPr="004E3B48">
        <w:rPr>
          <w:rFonts w:hint="eastAsia"/>
          <w:b/>
          <w:sz w:val="24"/>
          <w:szCs w:val="24"/>
        </w:rPr>
        <w:t>不可抗力的通知</w:t>
      </w:r>
      <w:bookmarkEnd w:id="119"/>
    </w:p>
    <w:p w14:paraId="165E8D8F" w14:textId="44695DF2" w:rsidR="009C0C16" w:rsidRPr="004E3B48" w:rsidRDefault="009C0C16" w:rsidP="006A61BF">
      <w:pPr>
        <w:rPr>
          <w:sz w:val="24"/>
          <w:szCs w:val="24"/>
        </w:rPr>
      </w:pPr>
    </w:p>
    <w:p w14:paraId="16D6B736" w14:textId="25877EE2" w:rsidR="009C0C16" w:rsidRPr="004E3B48" w:rsidRDefault="009C0C16" w:rsidP="009C0C16">
      <w:pPr>
        <w:rPr>
          <w:sz w:val="24"/>
          <w:szCs w:val="24"/>
        </w:rPr>
      </w:pPr>
      <w:r w:rsidRPr="004E3B48">
        <w:rPr>
          <w:rFonts w:hint="eastAsia"/>
          <w:sz w:val="24"/>
          <w:szCs w:val="24"/>
        </w:rPr>
        <w:t>如果一方因不可抗力使其履行合同</w:t>
      </w:r>
      <w:r w:rsidR="00E35089" w:rsidRPr="004E3B48">
        <w:rPr>
          <w:rFonts w:hint="eastAsia"/>
          <w:sz w:val="24"/>
          <w:szCs w:val="24"/>
        </w:rPr>
        <w:t>约定</w:t>
      </w:r>
      <w:r w:rsidRPr="004E3B48">
        <w:rPr>
          <w:rFonts w:hint="eastAsia"/>
          <w:sz w:val="24"/>
          <w:szCs w:val="24"/>
        </w:rPr>
        <w:t>的任何义务已或将受到阻碍，应向他方发出关于构成不可抗力的事件或情况的通知，并应明确说明履行已或将受到阻碍的各项义务。此项通知应在该方察觉（或应已察觉）到构成不可抗力的有关事件或情况后</w:t>
      </w:r>
      <w:r w:rsidRPr="004E3B48">
        <w:rPr>
          <w:rFonts w:hint="eastAsia"/>
          <w:sz w:val="24"/>
          <w:szCs w:val="24"/>
        </w:rPr>
        <w:t>14</w:t>
      </w:r>
      <w:r w:rsidRPr="004E3B48">
        <w:rPr>
          <w:rFonts w:hint="eastAsia"/>
          <w:sz w:val="24"/>
          <w:szCs w:val="24"/>
        </w:rPr>
        <w:t>天内发出。</w:t>
      </w:r>
    </w:p>
    <w:p w14:paraId="463F4532" w14:textId="77777777" w:rsidR="009C0C16" w:rsidRPr="004E3B48" w:rsidRDefault="009C0C16" w:rsidP="009C0C16">
      <w:pPr>
        <w:rPr>
          <w:sz w:val="24"/>
          <w:szCs w:val="24"/>
        </w:rPr>
      </w:pPr>
    </w:p>
    <w:p w14:paraId="044E59F2" w14:textId="77777777" w:rsidR="009C0C16" w:rsidRPr="004E3B48" w:rsidRDefault="009C0C16" w:rsidP="009C0C16">
      <w:pPr>
        <w:rPr>
          <w:sz w:val="24"/>
          <w:szCs w:val="24"/>
        </w:rPr>
      </w:pPr>
      <w:r w:rsidRPr="004E3B48">
        <w:rPr>
          <w:rFonts w:hint="eastAsia"/>
          <w:sz w:val="24"/>
          <w:szCs w:val="24"/>
        </w:rPr>
        <w:t>发出通知后，该方应在该不可抗力阻碍其履行义务期间，免于履行该义务。</w:t>
      </w:r>
    </w:p>
    <w:p w14:paraId="4CDD5707" w14:textId="77777777" w:rsidR="009C0C16" w:rsidRPr="004E3B48" w:rsidRDefault="009C0C16" w:rsidP="009C0C16">
      <w:pPr>
        <w:rPr>
          <w:sz w:val="24"/>
          <w:szCs w:val="24"/>
        </w:rPr>
      </w:pPr>
    </w:p>
    <w:p w14:paraId="34EE5659" w14:textId="36735EBD" w:rsidR="009C0C16" w:rsidRPr="004E3B48" w:rsidRDefault="009C0C16" w:rsidP="009C0C16">
      <w:pPr>
        <w:rPr>
          <w:sz w:val="24"/>
          <w:szCs w:val="24"/>
        </w:rPr>
      </w:pPr>
    </w:p>
    <w:p w14:paraId="03063A4D" w14:textId="6B46FC1C" w:rsidR="009C0C16" w:rsidRPr="004E3B48" w:rsidRDefault="009C0C16" w:rsidP="00945784">
      <w:pPr>
        <w:pStyle w:val="aa"/>
        <w:numPr>
          <w:ilvl w:val="1"/>
          <w:numId w:val="5"/>
        </w:numPr>
        <w:outlineLvl w:val="1"/>
        <w:rPr>
          <w:b/>
          <w:sz w:val="24"/>
          <w:szCs w:val="24"/>
        </w:rPr>
      </w:pPr>
      <w:r w:rsidRPr="004E3B48">
        <w:rPr>
          <w:rFonts w:hint="eastAsia"/>
          <w:b/>
          <w:sz w:val="24"/>
          <w:szCs w:val="24"/>
        </w:rPr>
        <w:t>将延误减至最小的义务</w:t>
      </w:r>
    </w:p>
    <w:p w14:paraId="6E8CF280" w14:textId="30400F0A" w:rsidR="009C0C16" w:rsidRPr="004E3B48" w:rsidRDefault="009C0C16" w:rsidP="009C0C16">
      <w:pPr>
        <w:rPr>
          <w:sz w:val="24"/>
          <w:szCs w:val="24"/>
        </w:rPr>
      </w:pPr>
    </w:p>
    <w:p w14:paraId="16402B6F" w14:textId="77777777" w:rsidR="009C0C16" w:rsidRPr="004E3B48" w:rsidRDefault="009C0C16" w:rsidP="009C0C16">
      <w:pPr>
        <w:rPr>
          <w:sz w:val="24"/>
          <w:szCs w:val="24"/>
        </w:rPr>
      </w:pPr>
      <w:r w:rsidRPr="004E3B48">
        <w:rPr>
          <w:rFonts w:hint="eastAsia"/>
          <w:sz w:val="24"/>
          <w:szCs w:val="24"/>
        </w:rPr>
        <w:t>每方都应始终尽所有合理的努力，使不可抗力对履行合同造成的任何延误减至最小。</w:t>
      </w:r>
    </w:p>
    <w:p w14:paraId="36CEF4A7" w14:textId="77777777" w:rsidR="009C0C16" w:rsidRPr="004E3B48" w:rsidRDefault="009C0C16" w:rsidP="009C0C16">
      <w:pPr>
        <w:rPr>
          <w:sz w:val="24"/>
          <w:szCs w:val="24"/>
        </w:rPr>
      </w:pPr>
    </w:p>
    <w:p w14:paraId="248DB3E6" w14:textId="7274470C" w:rsidR="009C0C16" w:rsidRPr="004E3B48" w:rsidRDefault="009C0C16" w:rsidP="009C0C16">
      <w:pPr>
        <w:rPr>
          <w:sz w:val="24"/>
          <w:szCs w:val="24"/>
        </w:rPr>
      </w:pPr>
      <w:r w:rsidRPr="004E3B48">
        <w:rPr>
          <w:rFonts w:hint="eastAsia"/>
          <w:sz w:val="24"/>
          <w:szCs w:val="24"/>
        </w:rPr>
        <w:t>当一方不再受不可抗力的影响时，应向另一方发出通知。</w:t>
      </w:r>
    </w:p>
    <w:p w14:paraId="71D68B32" w14:textId="4EA6F679" w:rsidR="009C0C16" w:rsidRPr="004E3B48" w:rsidRDefault="009C0C16" w:rsidP="009C0C16">
      <w:pPr>
        <w:rPr>
          <w:sz w:val="24"/>
          <w:szCs w:val="24"/>
        </w:rPr>
      </w:pPr>
    </w:p>
    <w:p w14:paraId="764A5CCA" w14:textId="211602A9" w:rsidR="009C0C16" w:rsidRPr="004E3B48" w:rsidRDefault="009C0C16" w:rsidP="00945784">
      <w:pPr>
        <w:pStyle w:val="aa"/>
        <w:numPr>
          <w:ilvl w:val="1"/>
          <w:numId w:val="5"/>
        </w:numPr>
        <w:outlineLvl w:val="1"/>
        <w:rPr>
          <w:b/>
          <w:sz w:val="24"/>
          <w:szCs w:val="24"/>
        </w:rPr>
      </w:pPr>
      <w:r w:rsidRPr="004E3B48">
        <w:rPr>
          <w:rFonts w:hint="eastAsia"/>
          <w:b/>
          <w:sz w:val="24"/>
          <w:szCs w:val="24"/>
        </w:rPr>
        <w:t>不可抗力的后果</w:t>
      </w:r>
    </w:p>
    <w:p w14:paraId="6A3E7759" w14:textId="79757F79" w:rsidR="009C0C16" w:rsidRPr="004E3B48" w:rsidRDefault="009C0C16" w:rsidP="009C0C16">
      <w:pPr>
        <w:rPr>
          <w:sz w:val="24"/>
          <w:szCs w:val="24"/>
        </w:rPr>
      </w:pPr>
    </w:p>
    <w:p w14:paraId="15CB76FC" w14:textId="7F2F49E2" w:rsidR="009C0C16" w:rsidRPr="004E3B48" w:rsidRDefault="009C0C16" w:rsidP="009C0C16">
      <w:pPr>
        <w:rPr>
          <w:sz w:val="24"/>
          <w:szCs w:val="24"/>
        </w:rPr>
      </w:pPr>
      <w:r w:rsidRPr="004E3B48">
        <w:rPr>
          <w:rFonts w:hint="eastAsia"/>
          <w:sz w:val="24"/>
          <w:szCs w:val="24"/>
        </w:rPr>
        <w:t>如果承包商因已根据第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_Ref529974352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18.2</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不可抗力的通知</w:t>
      </w:r>
      <w:r w:rsidRPr="004E3B48">
        <w:rPr>
          <w:rFonts w:hint="eastAsia"/>
          <w:sz w:val="24"/>
          <w:szCs w:val="24"/>
        </w:rPr>
        <w:t>]</w:t>
      </w:r>
      <w:r w:rsidRPr="004E3B48">
        <w:rPr>
          <w:rFonts w:hint="eastAsia"/>
          <w:sz w:val="24"/>
          <w:szCs w:val="24"/>
        </w:rPr>
        <w:t>的</w:t>
      </w:r>
      <w:r w:rsidR="004B0AD5" w:rsidRPr="004E3B48">
        <w:rPr>
          <w:rFonts w:hint="eastAsia"/>
          <w:sz w:val="24"/>
          <w:szCs w:val="24"/>
        </w:rPr>
        <w:t>约定</w:t>
      </w:r>
      <w:r w:rsidRPr="004E3B48">
        <w:rPr>
          <w:rFonts w:hint="eastAsia"/>
          <w:sz w:val="24"/>
          <w:szCs w:val="24"/>
        </w:rPr>
        <w:t>发出通知的不可抗力，妨碍其履行合同规定的任何义务，使其遭受延误和（或）招致增加费用，承包商有权根据第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_Ref529956120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19.1</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承包商的索赔</w:t>
      </w:r>
      <w:r w:rsidRPr="004E3B48">
        <w:rPr>
          <w:rFonts w:hint="eastAsia"/>
          <w:sz w:val="24"/>
          <w:szCs w:val="24"/>
        </w:rPr>
        <w:t>]</w:t>
      </w:r>
      <w:r w:rsidRPr="004E3B48">
        <w:rPr>
          <w:rFonts w:hint="eastAsia"/>
          <w:sz w:val="24"/>
          <w:szCs w:val="24"/>
        </w:rPr>
        <w:t>的</w:t>
      </w:r>
      <w:r w:rsidR="004B0AD5" w:rsidRPr="004E3B48">
        <w:rPr>
          <w:rFonts w:hint="eastAsia"/>
          <w:sz w:val="24"/>
          <w:szCs w:val="24"/>
        </w:rPr>
        <w:t>约定</w:t>
      </w:r>
      <w:r w:rsidRPr="004E3B48">
        <w:rPr>
          <w:rFonts w:hint="eastAsia"/>
          <w:sz w:val="24"/>
          <w:szCs w:val="24"/>
        </w:rPr>
        <w:t>要求：</w:t>
      </w:r>
    </w:p>
    <w:p w14:paraId="39A07026" w14:textId="77777777" w:rsidR="009C0C16" w:rsidRPr="004E3B48" w:rsidRDefault="009C0C16" w:rsidP="009C0C16">
      <w:pPr>
        <w:rPr>
          <w:sz w:val="24"/>
          <w:szCs w:val="24"/>
        </w:rPr>
      </w:pPr>
    </w:p>
    <w:p w14:paraId="5AFB3589" w14:textId="54326134" w:rsidR="009C0C16" w:rsidRPr="004E3B48" w:rsidRDefault="009C0C16" w:rsidP="009C0C16">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根据第</w:t>
      </w:r>
      <w:r w:rsidR="00B66D90" w:rsidRPr="004E3B48">
        <w:rPr>
          <w:sz w:val="24"/>
          <w:szCs w:val="24"/>
        </w:rPr>
        <w:fldChar w:fldCharType="begin"/>
      </w:r>
      <w:r w:rsidR="00B66D90" w:rsidRPr="004E3B48">
        <w:rPr>
          <w:sz w:val="24"/>
          <w:szCs w:val="24"/>
        </w:rPr>
        <w:instrText xml:space="preserve"> </w:instrText>
      </w:r>
      <w:r w:rsidR="00B66D90" w:rsidRPr="004E3B48">
        <w:rPr>
          <w:rFonts w:hint="eastAsia"/>
          <w:sz w:val="24"/>
          <w:szCs w:val="24"/>
        </w:rPr>
        <w:instrText>REF _Ref529955487 \r \h</w:instrText>
      </w:r>
      <w:r w:rsidR="00B66D90" w:rsidRPr="004E3B48">
        <w:rPr>
          <w:sz w:val="24"/>
          <w:szCs w:val="24"/>
        </w:rPr>
        <w:instrText xml:space="preserve"> </w:instrText>
      </w:r>
      <w:r w:rsidR="004E3B48">
        <w:rPr>
          <w:sz w:val="24"/>
          <w:szCs w:val="24"/>
        </w:rPr>
        <w:instrText xml:space="preserve"> \* MERGEFORMAT </w:instrText>
      </w:r>
      <w:r w:rsidR="00B66D90" w:rsidRPr="004E3B48">
        <w:rPr>
          <w:sz w:val="24"/>
          <w:szCs w:val="24"/>
        </w:rPr>
      </w:r>
      <w:r w:rsidR="00B66D90" w:rsidRPr="004E3B48">
        <w:rPr>
          <w:sz w:val="24"/>
          <w:szCs w:val="24"/>
        </w:rPr>
        <w:fldChar w:fldCharType="separate"/>
      </w:r>
      <w:r w:rsidR="00B87123" w:rsidRPr="004E3B48">
        <w:rPr>
          <w:sz w:val="24"/>
          <w:szCs w:val="24"/>
        </w:rPr>
        <w:t>7.4</w:t>
      </w:r>
      <w:r w:rsidR="00B66D90"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竣工时间的延长</w:t>
      </w:r>
      <w:r w:rsidRPr="004E3B48">
        <w:rPr>
          <w:rFonts w:hint="eastAsia"/>
          <w:sz w:val="24"/>
          <w:szCs w:val="24"/>
        </w:rPr>
        <w:t>]</w:t>
      </w:r>
      <w:r w:rsidRPr="004E3B48">
        <w:rPr>
          <w:rFonts w:hint="eastAsia"/>
          <w:sz w:val="24"/>
          <w:szCs w:val="24"/>
        </w:rPr>
        <w:t>的</w:t>
      </w:r>
      <w:r w:rsidR="004B0AD5" w:rsidRPr="004E3B48">
        <w:rPr>
          <w:rFonts w:hint="eastAsia"/>
          <w:sz w:val="24"/>
          <w:szCs w:val="24"/>
        </w:rPr>
        <w:t>约定</w:t>
      </w:r>
      <w:r w:rsidRPr="004E3B48">
        <w:rPr>
          <w:rFonts w:hint="eastAsia"/>
          <w:sz w:val="24"/>
          <w:szCs w:val="24"/>
        </w:rPr>
        <w:t>，如果竣工已经或将受到延误，对任何此类延误给予延长期；</w:t>
      </w:r>
    </w:p>
    <w:p w14:paraId="7B7F47D3" w14:textId="77777777" w:rsidR="009C0C16" w:rsidRPr="004E3B48" w:rsidRDefault="009C0C16" w:rsidP="009C0C16">
      <w:pPr>
        <w:rPr>
          <w:sz w:val="24"/>
          <w:szCs w:val="24"/>
        </w:rPr>
      </w:pPr>
    </w:p>
    <w:p w14:paraId="7241B51D" w14:textId="1053CF5A" w:rsidR="009C0C16" w:rsidRPr="004E3B48" w:rsidRDefault="009C0C16" w:rsidP="009C0C16">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但承包商无权就此请求任何追加赔偿、费用、补偿或任何性质的损害赔偿。</w:t>
      </w:r>
    </w:p>
    <w:p w14:paraId="5DCE0C66" w14:textId="77777777" w:rsidR="009C0C16" w:rsidRPr="004E3B48" w:rsidRDefault="009C0C16" w:rsidP="009C0C16">
      <w:pPr>
        <w:rPr>
          <w:sz w:val="24"/>
          <w:szCs w:val="24"/>
        </w:rPr>
      </w:pPr>
    </w:p>
    <w:p w14:paraId="2BA8459C" w14:textId="2BC7FCB5" w:rsidR="009C0C16" w:rsidRPr="004E3B48" w:rsidRDefault="00EB7321" w:rsidP="009C0C16">
      <w:pPr>
        <w:rPr>
          <w:sz w:val="24"/>
          <w:szCs w:val="24"/>
        </w:rPr>
      </w:pPr>
      <w:r w:rsidRPr="004E3B48">
        <w:rPr>
          <w:rFonts w:hint="eastAsia"/>
          <w:sz w:val="24"/>
          <w:szCs w:val="24"/>
        </w:rPr>
        <w:t>雇主</w:t>
      </w:r>
      <w:r w:rsidR="009C0C16" w:rsidRPr="004E3B48">
        <w:rPr>
          <w:rFonts w:hint="eastAsia"/>
          <w:sz w:val="24"/>
          <w:szCs w:val="24"/>
        </w:rPr>
        <w:t>收到此通知后，应按照第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_Ref529956174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3.5</w:t>
      </w:r>
      <w:r w:rsidR="00E65C9A" w:rsidRPr="004E3B48">
        <w:rPr>
          <w:sz w:val="24"/>
          <w:szCs w:val="24"/>
        </w:rPr>
        <w:fldChar w:fldCharType="end"/>
      </w:r>
      <w:r w:rsidR="009C0C16" w:rsidRPr="004E3B48">
        <w:rPr>
          <w:rFonts w:hint="eastAsia"/>
          <w:sz w:val="24"/>
          <w:szCs w:val="24"/>
        </w:rPr>
        <w:t>款</w:t>
      </w:r>
      <w:r w:rsidR="009C0C16" w:rsidRPr="004E3B48">
        <w:rPr>
          <w:rFonts w:hint="eastAsia"/>
          <w:sz w:val="24"/>
          <w:szCs w:val="24"/>
        </w:rPr>
        <w:t>[</w:t>
      </w:r>
      <w:r w:rsidR="009C0C16" w:rsidRPr="004E3B48">
        <w:rPr>
          <w:rFonts w:hint="eastAsia"/>
          <w:sz w:val="24"/>
          <w:szCs w:val="24"/>
        </w:rPr>
        <w:t>确定</w:t>
      </w:r>
      <w:r w:rsidR="009C0C16" w:rsidRPr="004E3B48">
        <w:rPr>
          <w:rFonts w:hint="eastAsia"/>
          <w:sz w:val="24"/>
          <w:szCs w:val="24"/>
        </w:rPr>
        <w:t>]</w:t>
      </w:r>
      <w:r w:rsidR="009C0C16" w:rsidRPr="004E3B48">
        <w:rPr>
          <w:rFonts w:hint="eastAsia"/>
          <w:sz w:val="24"/>
          <w:szCs w:val="24"/>
        </w:rPr>
        <w:t>的</w:t>
      </w:r>
      <w:r w:rsidR="004B0AD5" w:rsidRPr="004E3B48">
        <w:rPr>
          <w:rFonts w:hint="eastAsia"/>
          <w:sz w:val="24"/>
          <w:szCs w:val="24"/>
        </w:rPr>
        <w:t>约定</w:t>
      </w:r>
      <w:r w:rsidR="009C0C16" w:rsidRPr="004E3B48">
        <w:rPr>
          <w:rFonts w:hint="eastAsia"/>
          <w:sz w:val="24"/>
          <w:szCs w:val="24"/>
        </w:rPr>
        <w:t>，对这些事项进行商定或确定。</w:t>
      </w:r>
    </w:p>
    <w:p w14:paraId="7D8D7234" w14:textId="3663341F" w:rsidR="009C0C16" w:rsidRPr="004E3B48" w:rsidRDefault="009C0C16" w:rsidP="009C0C16">
      <w:pPr>
        <w:rPr>
          <w:sz w:val="24"/>
          <w:szCs w:val="24"/>
        </w:rPr>
      </w:pPr>
    </w:p>
    <w:p w14:paraId="16D34D39" w14:textId="1ABCC7A3" w:rsidR="009C0C16" w:rsidRPr="004E3B48" w:rsidRDefault="00911CDD" w:rsidP="009C0C16">
      <w:pPr>
        <w:rPr>
          <w:sz w:val="24"/>
          <w:szCs w:val="24"/>
        </w:rPr>
      </w:pPr>
      <w:r w:rsidRPr="004E3B48">
        <w:rPr>
          <w:rFonts w:hint="eastAsia"/>
          <w:sz w:val="24"/>
          <w:szCs w:val="24"/>
        </w:rPr>
        <w:lastRenderedPageBreak/>
        <w:t>尽管有前述</w:t>
      </w:r>
      <w:r w:rsidR="00BF3888" w:rsidRPr="004E3B48">
        <w:rPr>
          <w:rFonts w:hint="eastAsia"/>
          <w:sz w:val="24"/>
          <w:szCs w:val="24"/>
        </w:rPr>
        <w:t>约定</w:t>
      </w:r>
      <w:r w:rsidRPr="004E3B48">
        <w:rPr>
          <w:rFonts w:hint="eastAsia"/>
          <w:sz w:val="24"/>
          <w:szCs w:val="24"/>
        </w:rPr>
        <w:t>，作为因不可抗力获得延长竣工时间的条件，承包人应当自行承担成本和费用向雇主提交书面建议、推荐和选择以便最好地减少任何该等延迟的长度。本条款的任何规定均不得视为解除承包商</w:t>
      </w:r>
      <w:r w:rsidR="00042882" w:rsidRPr="004E3B48">
        <w:rPr>
          <w:rFonts w:hint="eastAsia"/>
          <w:sz w:val="24"/>
          <w:szCs w:val="24"/>
        </w:rPr>
        <w:t>（并由承包商促使其</w:t>
      </w:r>
      <w:r w:rsidR="005B2D7A" w:rsidRPr="004E3B48">
        <w:rPr>
          <w:rFonts w:hint="eastAsia"/>
          <w:sz w:val="24"/>
          <w:szCs w:val="24"/>
        </w:rPr>
        <w:t>分包商</w:t>
      </w:r>
      <w:r w:rsidR="00042882" w:rsidRPr="004E3B48">
        <w:rPr>
          <w:rFonts w:hint="eastAsia"/>
          <w:sz w:val="24"/>
          <w:szCs w:val="24"/>
        </w:rPr>
        <w:t>）</w:t>
      </w:r>
      <w:r w:rsidRPr="004E3B48">
        <w:rPr>
          <w:rFonts w:hint="eastAsia"/>
          <w:sz w:val="24"/>
          <w:szCs w:val="24"/>
        </w:rPr>
        <w:t>最大限度地减少任何不可抗力对按时履约和工程成本影响的义务。</w:t>
      </w:r>
    </w:p>
    <w:p w14:paraId="6E458ACA" w14:textId="7CEA5034" w:rsidR="00911CDD" w:rsidRPr="004E3B48" w:rsidRDefault="00911CDD" w:rsidP="009C0C16">
      <w:pPr>
        <w:rPr>
          <w:sz w:val="24"/>
          <w:szCs w:val="24"/>
        </w:rPr>
      </w:pPr>
    </w:p>
    <w:p w14:paraId="4413DF97" w14:textId="3C541404" w:rsidR="00911CDD" w:rsidRPr="004E3B48" w:rsidRDefault="00911CDD" w:rsidP="00945784">
      <w:pPr>
        <w:pStyle w:val="aa"/>
        <w:numPr>
          <w:ilvl w:val="1"/>
          <w:numId w:val="5"/>
        </w:numPr>
        <w:outlineLvl w:val="1"/>
        <w:rPr>
          <w:b/>
          <w:sz w:val="24"/>
          <w:szCs w:val="24"/>
        </w:rPr>
      </w:pPr>
      <w:bookmarkStart w:id="120" w:name="_Ref529972835"/>
      <w:r w:rsidRPr="004E3B48">
        <w:rPr>
          <w:rFonts w:hint="eastAsia"/>
          <w:b/>
          <w:sz w:val="24"/>
          <w:szCs w:val="24"/>
        </w:rPr>
        <w:t>自主选择终止、付款和解除</w:t>
      </w:r>
      <w:bookmarkEnd w:id="120"/>
    </w:p>
    <w:p w14:paraId="4505DF1B" w14:textId="0D4CF517" w:rsidR="00911CDD" w:rsidRPr="004E3B48" w:rsidRDefault="00911CDD" w:rsidP="009C0C16">
      <w:pPr>
        <w:rPr>
          <w:sz w:val="24"/>
          <w:szCs w:val="24"/>
        </w:rPr>
      </w:pPr>
    </w:p>
    <w:p w14:paraId="0FD6E342" w14:textId="6BF5C056" w:rsidR="00911CDD" w:rsidRPr="004E3B48" w:rsidRDefault="00911CDD" w:rsidP="00911CDD">
      <w:pPr>
        <w:rPr>
          <w:sz w:val="24"/>
          <w:szCs w:val="24"/>
        </w:rPr>
      </w:pPr>
      <w:r w:rsidRPr="004E3B48">
        <w:rPr>
          <w:rFonts w:hint="eastAsia"/>
          <w:sz w:val="24"/>
          <w:szCs w:val="24"/>
        </w:rPr>
        <w:t>如果因已根据第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_Ref529974352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18.2</w:t>
      </w:r>
      <w:r w:rsidR="00E65C9A"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不可抗力的通知</w:t>
      </w:r>
      <w:r w:rsidRPr="004E3B48">
        <w:rPr>
          <w:rFonts w:hint="eastAsia"/>
          <w:sz w:val="24"/>
          <w:szCs w:val="24"/>
        </w:rPr>
        <w:t>]</w:t>
      </w:r>
      <w:r w:rsidRPr="004E3B48">
        <w:rPr>
          <w:rFonts w:hint="eastAsia"/>
          <w:sz w:val="24"/>
          <w:szCs w:val="24"/>
        </w:rPr>
        <w:t>的</w:t>
      </w:r>
      <w:r w:rsidR="00507BF4" w:rsidRPr="004E3B48">
        <w:rPr>
          <w:rFonts w:hint="eastAsia"/>
          <w:sz w:val="24"/>
          <w:szCs w:val="24"/>
        </w:rPr>
        <w:t>约定</w:t>
      </w:r>
      <w:r w:rsidRPr="004E3B48">
        <w:rPr>
          <w:rFonts w:hint="eastAsia"/>
          <w:sz w:val="24"/>
          <w:szCs w:val="24"/>
        </w:rPr>
        <w:t>发出通知的不可抗力，使基本上全部进展中的工程实施受到阻碍已连续</w:t>
      </w:r>
      <w:r w:rsidRPr="004E3B48">
        <w:rPr>
          <w:rFonts w:hint="eastAsia"/>
          <w:sz w:val="24"/>
          <w:szCs w:val="24"/>
        </w:rPr>
        <w:t>84</w:t>
      </w:r>
      <w:r w:rsidRPr="004E3B48">
        <w:rPr>
          <w:rFonts w:hint="eastAsia"/>
          <w:sz w:val="24"/>
          <w:szCs w:val="24"/>
        </w:rPr>
        <w:t>天，或由于同一通知的不可抗力断续阻碍几个期间累计超过</w:t>
      </w:r>
      <w:r w:rsidRPr="004E3B48">
        <w:rPr>
          <w:rFonts w:hint="eastAsia"/>
          <w:sz w:val="24"/>
          <w:szCs w:val="24"/>
        </w:rPr>
        <w:t>140</w:t>
      </w:r>
      <w:r w:rsidRPr="004E3B48">
        <w:rPr>
          <w:rFonts w:hint="eastAsia"/>
          <w:sz w:val="24"/>
          <w:szCs w:val="24"/>
        </w:rPr>
        <w:t>天，任一方可以向他方发出终止合同的通知。在此情况下，终止应在该通知发出</w:t>
      </w:r>
      <w:r w:rsidRPr="004E3B48">
        <w:rPr>
          <w:rFonts w:hint="eastAsia"/>
          <w:sz w:val="24"/>
          <w:szCs w:val="24"/>
        </w:rPr>
        <w:t>7</w:t>
      </w:r>
      <w:r w:rsidRPr="004E3B48">
        <w:rPr>
          <w:rFonts w:hint="eastAsia"/>
          <w:sz w:val="24"/>
          <w:szCs w:val="24"/>
        </w:rPr>
        <w:t>天后生效，承包商应按照第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_Ref529974477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15.2</w:t>
      </w:r>
      <w:r w:rsidR="00E65C9A"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停止工作和承包商设备的撤离</w:t>
      </w:r>
      <w:r w:rsidRPr="004E3B48">
        <w:rPr>
          <w:rFonts w:hint="eastAsia"/>
          <w:sz w:val="24"/>
          <w:szCs w:val="24"/>
        </w:rPr>
        <w:t>]</w:t>
      </w:r>
      <w:r w:rsidRPr="004E3B48">
        <w:rPr>
          <w:rFonts w:hint="eastAsia"/>
          <w:sz w:val="24"/>
          <w:szCs w:val="24"/>
        </w:rPr>
        <w:t>的</w:t>
      </w:r>
      <w:r w:rsidR="00507BF4" w:rsidRPr="004E3B48">
        <w:rPr>
          <w:rFonts w:hint="eastAsia"/>
          <w:sz w:val="24"/>
          <w:szCs w:val="24"/>
        </w:rPr>
        <w:t>约定</w:t>
      </w:r>
      <w:r w:rsidRPr="004E3B48">
        <w:rPr>
          <w:rFonts w:hint="eastAsia"/>
          <w:sz w:val="24"/>
          <w:szCs w:val="24"/>
        </w:rPr>
        <w:t>进行。</w:t>
      </w:r>
    </w:p>
    <w:p w14:paraId="41D91DF6" w14:textId="77777777" w:rsidR="00911CDD" w:rsidRPr="004E3B48" w:rsidRDefault="00911CDD" w:rsidP="00911CDD">
      <w:pPr>
        <w:rPr>
          <w:sz w:val="24"/>
          <w:szCs w:val="24"/>
        </w:rPr>
      </w:pPr>
    </w:p>
    <w:p w14:paraId="415F4F0B" w14:textId="222FB7BA" w:rsidR="00911CDD" w:rsidRPr="004E3B48" w:rsidRDefault="00911CDD" w:rsidP="00911CDD">
      <w:pPr>
        <w:rPr>
          <w:sz w:val="24"/>
          <w:szCs w:val="24"/>
        </w:rPr>
      </w:pPr>
      <w:r w:rsidRPr="004E3B48">
        <w:rPr>
          <w:rFonts w:hint="eastAsia"/>
          <w:sz w:val="24"/>
          <w:szCs w:val="24"/>
        </w:rPr>
        <w:t>在此类终止的情况下，</w:t>
      </w:r>
      <w:r w:rsidR="00F73444" w:rsidRPr="004E3B48">
        <w:rPr>
          <w:rFonts w:hint="eastAsia"/>
          <w:sz w:val="24"/>
          <w:szCs w:val="24"/>
        </w:rPr>
        <w:t>雇主</w:t>
      </w:r>
      <w:r w:rsidRPr="004E3B48">
        <w:rPr>
          <w:rFonts w:hint="eastAsia"/>
          <w:sz w:val="24"/>
          <w:szCs w:val="24"/>
        </w:rPr>
        <w:t>应确定已完成工作的价值，并发出包括以下各项的付款证书：</w:t>
      </w:r>
    </w:p>
    <w:p w14:paraId="00682953" w14:textId="77777777" w:rsidR="00911CDD" w:rsidRPr="004E3B48" w:rsidRDefault="00911CDD" w:rsidP="00911CDD">
      <w:pPr>
        <w:rPr>
          <w:sz w:val="24"/>
          <w:szCs w:val="24"/>
        </w:rPr>
      </w:pPr>
    </w:p>
    <w:p w14:paraId="3705FDD7" w14:textId="28B31C5A" w:rsidR="00911CDD" w:rsidRPr="004E3B48" w:rsidRDefault="00911CDD" w:rsidP="00911CDD">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已完成的、合同中有价格规定的任何工作的应付金额；</w:t>
      </w:r>
    </w:p>
    <w:p w14:paraId="7A5370D9" w14:textId="77777777" w:rsidR="00911CDD" w:rsidRPr="004E3B48" w:rsidRDefault="00911CDD" w:rsidP="00911CDD">
      <w:pPr>
        <w:rPr>
          <w:sz w:val="24"/>
          <w:szCs w:val="24"/>
        </w:rPr>
      </w:pPr>
    </w:p>
    <w:p w14:paraId="7BE7ECC8" w14:textId="6E1D31F6" w:rsidR="00911CDD" w:rsidRPr="004E3B48" w:rsidRDefault="00911CDD" w:rsidP="00911CDD">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为工程订购的、已交付给承包商或承包商有责任接受交付的生产设备和材料的费用：当雇主支付上述费用后，此项生产设备和材料应成为雇主的财产（风险也由其承担），承包商应将其交由雇主处置；</w:t>
      </w:r>
    </w:p>
    <w:p w14:paraId="71129164" w14:textId="77777777" w:rsidR="00911CDD" w:rsidRPr="004E3B48" w:rsidRDefault="00911CDD" w:rsidP="00911CDD">
      <w:pPr>
        <w:rPr>
          <w:sz w:val="24"/>
          <w:szCs w:val="24"/>
        </w:rPr>
      </w:pPr>
    </w:p>
    <w:p w14:paraId="0B73AE6B" w14:textId="7060A03D" w:rsidR="00911CDD" w:rsidRPr="004E3B48" w:rsidRDefault="00911CDD" w:rsidP="00911CDD">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在承包商原预期要完成工程的情况下，合理导致的任何其他费用或债务；</w:t>
      </w:r>
    </w:p>
    <w:p w14:paraId="45F02830" w14:textId="77777777" w:rsidR="00911CDD" w:rsidRPr="004E3B48" w:rsidRDefault="00911CDD" w:rsidP="00911CDD">
      <w:pPr>
        <w:rPr>
          <w:sz w:val="24"/>
          <w:szCs w:val="24"/>
        </w:rPr>
      </w:pPr>
    </w:p>
    <w:p w14:paraId="5C632482" w14:textId="1BA817CA" w:rsidR="00911CDD" w:rsidRPr="004E3B48" w:rsidRDefault="00911CDD" w:rsidP="00911CDD">
      <w:pPr>
        <w:rPr>
          <w:sz w:val="24"/>
          <w:szCs w:val="24"/>
        </w:rPr>
      </w:pPr>
      <w:r w:rsidRPr="004E3B48">
        <w:rPr>
          <w:rFonts w:hint="eastAsia"/>
          <w:sz w:val="24"/>
          <w:szCs w:val="24"/>
        </w:rPr>
        <w:t>承包商将自行负责所有其设备和临时工程以及承包商员工和劳工（如雇主指示不需于现场保留）撤出场地的费用。</w:t>
      </w:r>
    </w:p>
    <w:p w14:paraId="705210F1" w14:textId="1760E8F6" w:rsidR="00911CDD" w:rsidRPr="004E3B48" w:rsidRDefault="00911CDD" w:rsidP="00911CDD">
      <w:pPr>
        <w:rPr>
          <w:sz w:val="24"/>
          <w:szCs w:val="24"/>
        </w:rPr>
      </w:pPr>
    </w:p>
    <w:p w14:paraId="7BD5DF22" w14:textId="55DC3615" w:rsidR="00911CDD" w:rsidRPr="004E3B48" w:rsidRDefault="00911CDD" w:rsidP="00945784">
      <w:pPr>
        <w:pStyle w:val="aa"/>
        <w:numPr>
          <w:ilvl w:val="1"/>
          <w:numId w:val="5"/>
        </w:numPr>
        <w:outlineLvl w:val="1"/>
        <w:rPr>
          <w:b/>
          <w:sz w:val="24"/>
          <w:szCs w:val="24"/>
        </w:rPr>
      </w:pPr>
      <w:r w:rsidRPr="004E3B48">
        <w:rPr>
          <w:rFonts w:hint="eastAsia"/>
          <w:b/>
          <w:sz w:val="24"/>
          <w:szCs w:val="24"/>
        </w:rPr>
        <w:t>根据法律解除履约</w:t>
      </w:r>
    </w:p>
    <w:p w14:paraId="73C56DFF" w14:textId="7819C4D2" w:rsidR="00911CDD" w:rsidRPr="004E3B48" w:rsidRDefault="00911CDD" w:rsidP="00911CDD">
      <w:pPr>
        <w:rPr>
          <w:sz w:val="24"/>
          <w:szCs w:val="24"/>
        </w:rPr>
      </w:pPr>
    </w:p>
    <w:p w14:paraId="2A46B485" w14:textId="054938DD" w:rsidR="00911CDD" w:rsidRPr="004E3B48" w:rsidRDefault="00911CDD" w:rsidP="00911CDD">
      <w:pPr>
        <w:rPr>
          <w:sz w:val="24"/>
          <w:szCs w:val="24"/>
        </w:rPr>
      </w:pPr>
      <w:r w:rsidRPr="004E3B48">
        <w:rPr>
          <w:rFonts w:hint="eastAsia"/>
          <w:sz w:val="24"/>
          <w:szCs w:val="24"/>
        </w:rPr>
        <w:t>不管本条的任何其他</w:t>
      </w:r>
      <w:r w:rsidR="00721D2C" w:rsidRPr="004E3B48">
        <w:rPr>
          <w:rFonts w:hint="eastAsia"/>
          <w:sz w:val="24"/>
          <w:szCs w:val="24"/>
        </w:rPr>
        <w:t>约定</w:t>
      </w:r>
      <w:r w:rsidRPr="004E3B48">
        <w:rPr>
          <w:rFonts w:hint="eastAsia"/>
          <w:sz w:val="24"/>
          <w:szCs w:val="24"/>
        </w:rPr>
        <w:t>，如果发生各方不能控制的任何事件或情况（包括但不限于不可抗力），使任一方或双方完成他或他们的合同义务成为不可能或非法，或根据管理合同的法律规定，各方有权解除进一步履行合同的义务，则根据任一方向他方就此类事件或情况发出的通知：</w:t>
      </w:r>
    </w:p>
    <w:p w14:paraId="75881CDE" w14:textId="77777777" w:rsidR="00911CDD" w:rsidRPr="004E3B48" w:rsidRDefault="00911CDD" w:rsidP="00911CDD">
      <w:pPr>
        <w:rPr>
          <w:sz w:val="24"/>
          <w:szCs w:val="24"/>
        </w:rPr>
      </w:pPr>
    </w:p>
    <w:p w14:paraId="01C86697" w14:textId="4FCF2772" w:rsidR="00911CDD" w:rsidRPr="004E3B48" w:rsidRDefault="00911CDD" w:rsidP="00911CDD">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各方应解除进一步履约的义务，并不影响任一方对过去任何违反合同事项的权利；以及</w:t>
      </w:r>
    </w:p>
    <w:p w14:paraId="625AC89D" w14:textId="77777777" w:rsidR="00911CDD" w:rsidRPr="004E3B48" w:rsidRDefault="00911CDD" w:rsidP="00911CDD">
      <w:pPr>
        <w:rPr>
          <w:sz w:val="24"/>
          <w:szCs w:val="24"/>
        </w:rPr>
      </w:pPr>
    </w:p>
    <w:p w14:paraId="0FA0AFCB" w14:textId="4DE0853F" w:rsidR="00911CDD" w:rsidRPr="004E3B48" w:rsidRDefault="00911CDD" w:rsidP="00911CDD">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雇主应支付给承包商的款额，应等于如已根据第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_Ref529972835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18.5</w:t>
      </w:r>
      <w:r w:rsidR="00E65C9A" w:rsidRPr="004E3B48">
        <w:rPr>
          <w:sz w:val="24"/>
          <w:szCs w:val="24"/>
        </w:rPr>
        <w:fldChar w:fldCharType="end"/>
      </w:r>
      <w:r w:rsidRPr="004E3B48">
        <w:rPr>
          <w:rFonts w:hint="eastAsia"/>
          <w:sz w:val="24"/>
          <w:szCs w:val="24"/>
        </w:rPr>
        <w:t>款</w:t>
      </w:r>
      <w:r w:rsidRPr="004E3B48">
        <w:rPr>
          <w:rFonts w:hint="eastAsia"/>
          <w:sz w:val="24"/>
          <w:szCs w:val="24"/>
        </w:rPr>
        <w:t>[</w:t>
      </w:r>
      <w:r w:rsidRPr="004E3B48">
        <w:rPr>
          <w:rFonts w:hint="eastAsia"/>
          <w:sz w:val="24"/>
          <w:szCs w:val="24"/>
        </w:rPr>
        <w:t>自主选择终止、付款和解除</w:t>
      </w:r>
      <w:r w:rsidRPr="004E3B48">
        <w:rPr>
          <w:rFonts w:hint="eastAsia"/>
          <w:sz w:val="24"/>
          <w:szCs w:val="24"/>
        </w:rPr>
        <w:t>]</w:t>
      </w:r>
      <w:r w:rsidRPr="004E3B48">
        <w:rPr>
          <w:rFonts w:hint="eastAsia"/>
          <w:sz w:val="24"/>
          <w:szCs w:val="24"/>
        </w:rPr>
        <w:t>的</w:t>
      </w:r>
      <w:r w:rsidR="00721D2C" w:rsidRPr="004E3B48">
        <w:rPr>
          <w:rFonts w:hint="eastAsia"/>
          <w:sz w:val="24"/>
          <w:szCs w:val="24"/>
        </w:rPr>
        <w:t>约定</w:t>
      </w:r>
      <w:r w:rsidRPr="004E3B48">
        <w:rPr>
          <w:rFonts w:hint="eastAsia"/>
          <w:sz w:val="24"/>
          <w:szCs w:val="24"/>
        </w:rPr>
        <w:t>终止合同，按该款</w:t>
      </w:r>
      <w:r w:rsidR="00721D2C" w:rsidRPr="004E3B48">
        <w:rPr>
          <w:rFonts w:hint="eastAsia"/>
          <w:sz w:val="24"/>
          <w:szCs w:val="24"/>
        </w:rPr>
        <w:t>约定</w:t>
      </w:r>
      <w:r w:rsidRPr="004E3B48">
        <w:rPr>
          <w:rFonts w:hint="eastAsia"/>
          <w:sz w:val="24"/>
          <w:szCs w:val="24"/>
        </w:rPr>
        <w:t>应予支付的款额。</w:t>
      </w:r>
    </w:p>
    <w:p w14:paraId="58AA96D0" w14:textId="23688C05" w:rsidR="00911CDD" w:rsidRPr="004E3B48" w:rsidRDefault="00911CDD" w:rsidP="00911CDD">
      <w:pPr>
        <w:rPr>
          <w:sz w:val="24"/>
          <w:szCs w:val="24"/>
        </w:rPr>
      </w:pPr>
    </w:p>
    <w:p w14:paraId="7CD06937" w14:textId="64A5826F" w:rsidR="00911CDD" w:rsidRPr="004E3B48" w:rsidRDefault="008E2EA0" w:rsidP="00945784">
      <w:pPr>
        <w:pStyle w:val="aa"/>
        <w:numPr>
          <w:ilvl w:val="0"/>
          <w:numId w:val="5"/>
        </w:numPr>
        <w:outlineLvl w:val="0"/>
        <w:rPr>
          <w:b/>
          <w:sz w:val="24"/>
          <w:szCs w:val="24"/>
        </w:rPr>
      </w:pPr>
      <w:bookmarkStart w:id="121" w:name="_Ref529956577"/>
      <w:r w:rsidRPr="004E3B48">
        <w:rPr>
          <w:rFonts w:hint="eastAsia"/>
          <w:b/>
          <w:sz w:val="24"/>
          <w:szCs w:val="24"/>
        </w:rPr>
        <w:t>索赔、争端和</w:t>
      </w:r>
      <w:r w:rsidR="00463208" w:rsidRPr="004E3B48">
        <w:rPr>
          <w:rFonts w:hint="eastAsia"/>
          <w:b/>
          <w:sz w:val="24"/>
          <w:szCs w:val="24"/>
        </w:rPr>
        <w:t>诉讼</w:t>
      </w:r>
      <w:bookmarkEnd w:id="121"/>
    </w:p>
    <w:p w14:paraId="48B10CE4" w14:textId="4B486B28" w:rsidR="008E2EA0" w:rsidRPr="004E3B48" w:rsidRDefault="008E2EA0" w:rsidP="00911CDD">
      <w:pPr>
        <w:rPr>
          <w:sz w:val="24"/>
          <w:szCs w:val="24"/>
        </w:rPr>
      </w:pPr>
    </w:p>
    <w:p w14:paraId="58C99353" w14:textId="3EFBA62C" w:rsidR="008E2EA0" w:rsidRPr="004E3B48" w:rsidRDefault="008E2EA0" w:rsidP="00945784">
      <w:pPr>
        <w:pStyle w:val="aa"/>
        <w:numPr>
          <w:ilvl w:val="1"/>
          <w:numId w:val="5"/>
        </w:numPr>
        <w:outlineLvl w:val="1"/>
        <w:rPr>
          <w:b/>
          <w:sz w:val="24"/>
          <w:szCs w:val="24"/>
        </w:rPr>
      </w:pPr>
      <w:bookmarkStart w:id="122" w:name="_Ref529956120"/>
      <w:r w:rsidRPr="004E3B48">
        <w:rPr>
          <w:rFonts w:hint="eastAsia"/>
          <w:b/>
          <w:sz w:val="24"/>
          <w:szCs w:val="24"/>
        </w:rPr>
        <w:t>承包商的索赔</w:t>
      </w:r>
      <w:bookmarkEnd w:id="122"/>
    </w:p>
    <w:p w14:paraId="1D9299AD" w14:textId="1C1E42D0" w:rsidR="008E2EA0" w:rsidRPr="004E3B48" w:rsidRDefault="008E2EA0" w:rsidP="00911CDD">
      <w:pPr>
        <w:rPr>
          <w:sz w:val="24"/>
          <w:szCs w:val="24"/>
        </w:rPr>
      </w:pPr>
    </w:p>
    <w:p w14:paraId="497934E9" w14:textId="5FC35374" w:rsidR="008E2EA0" w:rsidRPr="004E3B48" w:rsidRDefault="008E2EA0" w:rsidP="008E2EA0">
      <w:pPr>
        <w:rPr>
          <w:sz w:val="24"/>
          <w:szCs w:val="24"/>
        </w:rPr>
      </w:pPr>
      <w:r w:rsidRPr="004E3B48">
        <w:rPr>
          <w:rFonts w:hint="eastAsia"/>
          <w:sz w:val="24"/>
          <w:szCs w:val="24"/>
        </w:rPr>
        <w:t>如果承包商认为，根据本条件任何条款或与合同有关的其他文件，他有权得到竣工时间的任何延长期和（或）任何追加付款，承包商应向</w:t>
      </w:r>
      <w:r w:rsidR="00F73444" w:rsidRPr="004E3B48">
        <w:rPr>
          <w:rFonts w:hint="eastAsia"/>
          <w:sz w:val="24"/>
          <w:szCs w:val="24"/>
        </w:rPr>
        <w:t>雇主</w:t>
      </w:r>
      <w:r w:rsidRPr="004E3B48">
        <w:rPr>
          <w:rFonts w:hint="eastAsia"/>
          <w:sz w:val="24"/>
          <w:szCs w:val="24"/>
        </w:rPr>
        <w:t>发出通知，说明引起索赔的事件或情况。该通知应尽快在承包商察觉或应已察觉该事件或情况后</w:t>
      </w:r>
      <w:r w:rsidRPr="00A15A0A">
        <w:rPr>
          <w:rFonts w:hint="eastAsia"/>
          <w:sz w:val="24"/>
          <w:szCs w:val="24"/>
          <w:highlight w:val="cyan"/>
        </w:rPr>
        <w:t>28</w:t>
      </w:r>
      <w:r w:rsidRPr="00A15A0A">
        <w:rPr>
          <w:rFonts w:hint="eastAsia"/>
          <w:sz w:val="24"/>
          <w:szCs w:val="24"/>
          <w:highlight w:val="cyan"/>
        </w:rPr>
        <w:t>天</w:t>
      </w:r>
      <w:r w:rsidRPr="004E3B48">
        <w:rPr>
          <w:rFonts w:hint="eastAsia"/>
          <w:sz w:val="24"/>
          <w:szCs w:val="24"/>
        </w:rPr>
        <w:t>内发出。</w:t>
      </w:r>
    </w:p>
    <w:p w14:paraId="49EFA9C2" w14:textId="77777777" w:rsidR="008E2EA0" w:rsidRPr="004E3B48" w:rsidRDefault="008E2EA0" w:rsidP="008E2EA0">
      <w:pPr>
        <w:rPr>
          <w:sz w:val="24"/>
          <w:szCs w:val="24"/>
        </w:rPr>
      </w:pPr>
    </w:p>
    <w:p w14:paraId="0A504C86" w14:textId="77777777" w:rsidR="008E2EA0" w:rsidRPr="004E3B48" w:rsidRDefault="008E2EA0" w:rsidP="008E2EA0">
      <w:pPr>
        <w:rPr>
          <w:sz w:val="24"/>
          <w:szCs w:val="24"/>
        </w:rPr>
      </w:pPr>
      <w:r w:rsidRPr="004E3B48">
        <w:rPr>
          <w:rFonts w:hint="eastAsia"/>
          <w:sz w:val="24"/>
          <w:szCs w:val="24"/>
        </w:rPr>
        <w:t>如果承包商未能在上述</w:t>
      </w:r>
      <w:r w:rsidRPr="00A15A0A">
        <w:rPr>
          <w:sz w:val="24"/>
          <w:szCs w:val="24"/>
          <w:highlight w:val="cyan"/>
        </w:rPr>
        <w:t>28</w:t>
      </w:r>
      <w:r w:rsidRPr="00A15A0A">
        <w:rPr>
          <w:rFonts w:hint="eastAsia"/>
          <w:sz w:val="24"/>
          <w:szCs w:val="24"/>
          <w:highlight w:val="cyan"/>
        </w:rPr>
        <w:t>天</w:t>
      </w:r>
      <w:r w:rsidRPr="004E3B48">
        <w:rPr>
          <w:rFonts w:hint="eastAsia"/>
          <w:sz w:val="24"/>
          <w:szCs w:val="24"/>
        </w:rPr>
        <w:t>期限内发出索赔通知，则竣工时间不得延长，承包商无权获得追加付款，而雇主应免除有关该索赔的全部责任。否则，应适用本款以下规定。</w:t>
      </w:r>
    </w:p>
    <w:p w14:paraId="45946A60" w14:textId="77777777" w:rsidR="008E2EA0" w:rsidRPr="004E3B48" w:rsidRDefault="008E2EA0" w:rsidP="008E2EA0">
      <w:pPr>
        <w:rPr>
          <w:sz w:val="24"/>
          <w:szCs w:val="24"/>
        </w:rPr>
      </w:pPr>
    </w:p>
    <w:p w14:paraId="69C1B978" w14:textId="29D359F7" w:rsidR="008E2EA0" w:rsidRPr="004E3B48" w:rsidRDefault="008E2EA0" w:rsidP="008E2EA0">
      <w:pPr>
        <w:rPr>
          <w:sz w:val="24"/>
          <w:szCs w:val="24"/>
        </w:rPr>
      </w:pPr>
      <w:r w:rsidRPr="004E3B48">
        <w:rPr>
          <w:rFonts w:hint="eastAsia"/>
          <w:sz w:val="24"/>
          <w:szCs w:val="24"/>
        </w:rPr>
        <w:t>承包商还应提交所有有关此事件或情况的、合同要求的任何其他通知，以及支持索赔的详细资料。</w:t>
      </w:r>
    </w:p>
    <w:p w14:paraId="2C2F2010" w14:textId="26EDDCA8" w:rsidR="00F73444" w:rsidRPr="004E3B48" w:rsidRDefault="00F73444" w:rsidP="008E2EA0">
      <w:pPr>
        <w:rPr>
          <w:sz w:val="24"/>
          <w:szCs w:val="24"/>
        </w:rPr>
      </w:pPr>
    </w:p>
    <w:p w14:paraId="4B850A2E" w14:textId="0B4677DB" w:rsidR="00F73444" w:rsidRPr="004E3B48" w:rsidRDefault="00F73444" w:rsidP="00F73444">
      <w:pPr>
        <w:rPr>
          <w:sz w:val="24"/>
          <w:szCs w:val="24"/>
        </w:rPr>
      </w:pPr>
      <w:r w:rsidRPr="004E3B48">
        <w:rPr>
          <w:rFonts w:hint="eastAsia"/>
          <w:sz w:val="24"/>
          <w:szCs w:val="24"/>
        </w:rPr>
        <w:t>在雇主可能指示的时间内，承包商应向雇主提供一份完整详细的索赔报告（包含支持索赔的完整资料）。如果引起索赔的事件或情形有持续影响，承包商应每隔一段适当的时间提交进一步的期中索赔。</w:t>
      </w:r>
    </w:p>
    <w:p w14:paraId="2970B4A6" w14:textId="77777777" w:rsidR="00F73444" w:rsidRPr="004E3B48" w:rsidRDefault="00F73444" w:rsidP="00F73444">
      <w:pPr>
        <w:rPr>
          <w:sz w:val="24"/>
          <w:szCs w:val="24"/>
        </w:rPr>
      </w:pPr>
    </w:p>
    <w:p w14:paraId="49E46C8A" w14:textId="55DE3BA6" w:rsidR="00F73444" w:rsidRPr="004E3B48" w:rsidRDefault="00F73444" w:rsidP="00F73444">
      <w:pPr>
        <w:rPr>
          <w:sz w:val="24"/>
          <w:szCs w:val="24"/>
        </w:rPr>
      </w:pPr>
      <w:r w:rsidRPr="004E3B48">
        <w:rPr>
          <w:rFonts w:hint="eastAsia"/>
          <w:sz w:val="24"/>
          <w:szCs w:val="24"/>
        </w:rPr>
        <w:t>雇主在收到索赔报告或对过去索赔的任何进一步证明资料后的</w:t>
      </w:r>
      <w:r w:rsidRPr="004E3B48">
        <w:rPr>
          <w:rFonts w:hint="eastAsia"/>
          <w:sz w:val="24"/>
          <w:szCs w:val="24"/>
        </w:rPr>
        <w:t>90</w:t>
      </w:r>
      <w:r w:rsidRPr="004E3B48">
        <w:rPr>
          <w:rFonts w:hint="eastAsia"/>
          <w:sz w:val="24"/>
          <w:szCs w:val="24"/>
        </w:rPr>
        <w:t>天内，做出回应，表示批准、或不批准并附具体意见。他还可以要求任何必需的进一步资料，但他仍要在上述期限内对索赔的原则做出回应。任何承包商未能按本款要求的时限内提交的索赔资料（雇主要求的进一步资料除外），</w:t>
      </w:r>
      <w:r w:rsidRPr="004E3B48">
        <w:rPr>
          <w:rFonts w:hint="eastAsia"/>
          <w:sz w:val="24"/>
          <w:szCs w:val="24"/>
        </w:rPr>
        <w:t xml:space="preserve"> </w:t>
      </w:r>
      <w:r w:rsidRPr="004E3B48">
        <w:rPr>
          <w:rFonts w:hint="eastAsia"/>
          <w:sz w:val="24"/>
          <w:szCs w:val="24"/>
        </w:rPr>
        <w:t>雇主均有权在其商定或确定中不予考虑。</w:t>
      </w:r>
    </w:p>
    <w:p w14:paraId="170A1990" w14:textId="77777777" w:rsidR="00F73444" w:rsidRPr="004E3B48" w:rsidRDefault="00F73444" w:rsidP="00F73444">
      <w:pPr>
        <w:rPr>
          <w:sz w:val="24"/>
          <w:szCs w:val="24"/>
        </w:rPr>
      </w:pPr>
    </w:p>
    <w:p w14:paraId="0E36E084" w14:textId="5B24BE33" w:rsidR="00F73444" w:rsidRPr="004E3B48" w:rsidRDefault="00F73444" w:rsidP="00F73444">
      <w:pPr>
        <w:rPr>
          <w:sz w:val="24"/>
          <w:szCs w:val="24"/>
        </w:rPr>
      </w:pPr>
      <w:r w:rsidRPr="004E3B48">
        <w:rPr>
          <w:rFonts w:hint="eastAsia"/>
          <w:sz w:val="24"/>
          <w:szCs w:val="24"/>
        </w:rPr>
        <w:t>除非并直到提供的详细资料足以证明索赔的全部要求，承包商仅有权得到索赔中他已能证明是有依据的部分。</w:t>
      </w:r>
    </w:p>
    <w:p w14:paraId="47F50D34" w14:textId="77777777" w:rsidR="008E2EA0" w:rsidRPr="004E3B48" w:rsidRDefault="008E2EA0" w:rsidP="008E2EA0">
      <w:pPr>
        <w:rPr>
          <w:sz w:val="24"/>
          <w:szCs w:val="24"/>
        </w:rPr>
      </w:pPr>
    </w:p>
    <w:p w14:paraId="1F087137" w14:textId="41DD27DE" w:rsidR="008E2EA0" w:rsidRPr="004E3B48" w:rsidRDefault="008E2EA0" w:rsidP="008E2EA0">
      <w:pPr>
        <w:rPr>
          <w:sz w:val="24"/>
          <w:szCs w:val="24"/>
        </w:rPr>
      </w:pPr>
      <w:r w:rsidRPr="004E3B48">
        <w:rPr>
          <w:rFonts w:hint="eastAsia"/>
          <w:sz w:val="24"/>
          <w:szCs w:val="24"/>
        </w:rPr>
        <w:t>承包商应在现场或</w:t>
      </w:r>
      <w:r w:rsidR="00F73444" w:rsidRPr="004E3B48">
        <w:rPr>
          <w:rFonts w:hint="eastAsia"/>
          <w:sz w:val="24"/>
          <w:szCs w:val="24"/>
        </w:rPr>
        <w:t>雇主</w:t>
      </w:r>
      <w:r w:rsidRPr="004E3B48">
        <w:rPr>
          <w:rFonts w:hint="eastAsia"/>
          <w:sz w:val="24"/>
          <w:szCs w:val="24"/>
        </w:rPr>
        <w:t>认可的其他地点，保持用以证明任何索赔可能需要的此类同期记录</w:t>
      </w:r>
      <w:r w:rsidR="00F73444" w:rsidRPr="004E3B48">
        <w:rPr>
          <w:rFonts w:hint="eastAsia"/>
          <w:sz w:val="24"/>
          <w:szCs w:val="24"/>
        </w:rPr>
        <w:t>，并允许雇主检查所有该等记录</w:t>
      </w:r>
      <w:r w:rsidRPr="004E3B48">
        <w:rPr>
          <w:rFonts w:hint="eastAsia"/>
          <w:sz w:val="24"/>
          <w:szCs w:val="24"/>
        </w:rPr>
        <w:t>。</w:t>
      </w:r>
      <w:r w:rsidR="00F73444" w:rsidRPr="004E3B48">
        <w:rPr>
          <w:rFonts w:hint="eastAsia"/>
          <w:sz w:val="24"/>
          <w:szCs w:val="24"/>
        </w:rPr>
        <w:t>雇主</w:t>
      </w:r>
      <w:r w:rsidRPr="004E3B48">
        <w:rPr>
          <w:rFonts w:hint="eastAsia"/>
          <w:sz w:val="24"/>
          <w:szCs w:val="24"/>
        </w:rPr>
        <w:t>收到根据本款发出的任何通知后，未承认雇主责任前，可检查记录保持情况，并可指示承包商保持进一步的同期记录。承包商应允许</w:t>
      </w:r>
      <w:r w:rsidR="00F73444" w:rsidRPr="004E3B48">
        <w:rPr>
          <w:rFonts w:hint="eastAsia"/>
          <w:sz w:val="24"/>
          <w:szCs w:val="24"/>
        </w:rPr>
        <w:t>雇主</w:t>
      </w:r>
      <w:r w:rsidRPr="004E3B48">
        <w:rPr>
          <w:rFonts w:hint="eastAsia"/>
          <w:sz w:val="24"/>
          <w:szCs w:val="24"/>
        </w:rPr>
        <w:t>检查所有这些记录，并应向</w:t>
      </w:r>
      <w:r w:rsidR="00F73444" w:rsidRPr="004E3B48">
        <w:rPr>
          <w:rFonts w:hint="eastAsia"/>
          <w:sz w:val="24"/>
          <w:szCs w:val="24"/>
        </w:rPr>
        <w:t>雇主</w:t>
      </w:r>
      <w:r w:rsidRPr="004E3B48">
        <w:rPr>
          <w:rFonts w:hint="eastAsia"/>
          <w:sz w:val="24"/>
          <w:szCs w:val="24"/>
        </w:rPr>
        <w:t>（若有指示要求）提供复印件。</w:t>
      </w:r>
    </w:p>
    <w:p w14:paraId="21EBFEFC" w14:textId="77777777" w:rsidR="008E2EA0" w:rsidRPr="004E3B48" w:rsidRDefault="008E2EA0" w:rsidP="008E2EA0">
      <w:pPr>
        <w:rPr>
          <w:sz w:val="24"/>
          <w:szCs w:val="24"/>
        </w:rPr>
      </w:pPr>
    </w:p>
    <w:p w14:paraId="75A1BF44" w14:textId="68AEF2FC" w:rsidR="008E2EA0" w:rsidRPr="004E3B48" w:rsidRDefault="008E2EA0" w:rsidP="008E2EA0">
      <w:pPr>
        <w:rPr>
          <w:sz w:val="24"/>
          <w:szCs w:val="24"/>
        </w:rPr>
      </w:pPr>
      <w:r w:rsidRPr="004E3B48">
        <w:rPr>
          <w:rFonts w:hint="eastAsia"/>
          <w:sz w:val="24"/>
          <w:szCs w:val="24"/>
        </w:rPr>
        <w:t>在承包商察觉（或应已察觉）引起索赔的事件或情况后</w:t>
      </w:r>
      <w:r w:rsidRPr="004E3B48">
        <w:rPr>
          <w:rFonts w:hint="eastAsia"/>
          <w:sz w:val="24"/>
          <w:szCs w:val="24"/>
        </w:rPr>
        <w:t>42</w:t>
      </w:r>
      <w:r w:rsidRPr="004E3B48">
        <w:rPr>
          <w:rFonts w:hint="eastAsia"/>
          <w:sz w:val="24"/>
          <w:szCs w:val="24"/>
        </w:rPr>
        <w:t>天内，或在承包商可能建议并经</w:t>
      </w:r>
      <w:r w:rsidR="00F73444" w:rsidRPr="004E3B48">
        <w:rPr>
          <w:rFonts w:hint="eastAsia"/>
          <w:sz w:val="24"/>
          <w:szCs w:val="24"/>
        </w:rPr>
        <w:t>雇主</w:t>
      </w:r>
      <w:r w:rsidRPr="004E3B48">
        <w:rPr>
          <w:rFonts w:hint="eastAsia"/>
          <w:sz w:val="24"/>
          <w:szCs w:val="24"/>
        </w:rPr>
        <w:t>认可的其他期限内，承包商应向</w:t>
      </w:r>
      <w:r w:rsidR="00F73444" w:rsidRPr="004E3B48">
        <w:rPr>
          <w:rFonts w:hint="eastAsia"/>
          <w:sz w:val="24"/>
          <w:szCs w:val="24"/>
        </w:rPr>
        <w:t>雇主</w:t>
      </w:r>
      <w:r w:rsidRPr="004E3B48">
        <w:rPr>
          <w:rFonts w:hint="eastAsia"/>
          <w:sz w:val="24"/>
          <w:szCs w:val="24"/>
        </w:rPr>
        <w:t>递交一份充分详细的索赔报告，包括索赔的依据、要求延长的时间和（或）追加付款的全部详细资料。如果引起索赔的事件或情况具有连续影响，则：</w:t>
      </w:r>
    </w:p>
    <w:p w14:paraId="59339CF8" w14:textId="77777777" w:rsidR="008E2EA0" w:rsidRPr="004E3B48" w:rsidRDefault="008E2EA0" w:rsidP="008E2EA0">
      <w:pPr>
        <w:rPr>
          <w:sz w:val="24"/>
          <w:szCs w:val="24"/>
        </w:rPr>
      </w:pPr>
    </w:p>
    <w:p w14:paraId="2C19CD4E" w14:textId="4E78BAF7" w:rsidR="008E2EA0" w:rsidRPr="004E3B48" w:rsidRDefault="008E2EA0" w:rsidP="008E2EA0">
      <w:pPr>
        <w:rPr>
          <w:sz w:val="24"/>
          <w:szCs w:val="24"/>
        </w:rPr>
      </w:pPr>
      <w:r w:rsidRPr="004E3B48">
        <w:rPr>
          <w:rFonts w:hint="eastAsia"/>
          <w:sz w:val="24"/>
          <w:szCs w:val="24"/>
        </w:rPr>
        <w:t>(a)</w:t>
      </w:r>
      <w:r w:rsidRPr="004E3B48">
        <w:rPr>
          <w:rFonts w:hint="eastAsia"/>
          <w:sz w:val="24"/>
          <w:szCs w:val="24"/>
        </w:rPr>
        <w:tab/>
      </w:r>
      <w:r w:rsidRPr="004E3B48">
        <w:rPr>
          <w:rFonts w:hint="eastAsia"/>
          <w:sz w:val="24"/>
          <w:szCs w:val="24"/>
        </w:rPr>
        <w:t>上述充分详细索赔报告应被视为中间的；</w:t>
      </w:r>
    </w:p>
    <w:p w14:paraId="08A9860D" w14:textId="77777777" w:rsidR="008E2EA0" w:rsidRPr="004E3B48" w:rsidRDefault="008E2EA0" w:rsidP="008E2EA0">
      <w:pPr>
        <w:rPr>
          <w:sz w:val="24"/>
          <w:szCs w:val="24"/>
        </w:rPr>
      </w:pPr>
    </w:p>
    <w:p w14:paraId="74E602CC" w14:textId="1AACA3C9" w:rsidR="008E2EA0" w:rsidRPr="004E3B48" w:rsidRDefault="008E2EA0" w:rsidP="008E2EA0">
      <w:pPr>
        <w:rPr>
          <w:sz w:val="24"/>
          <w:szCs w:val="24"/>
        </w:rPr>
      </w:pPr>
      <w:r w:rsidRPr="004E3B48">
        <w:rPr>
          <w:rFonts w:hint="eastAsia"/>
          <w:sz w:val="24"/>
          <w:szCs w:val="24"/>
        </w:rPr>
        <w:t>(b)</w:t>
      </w:r>
      <w:r w:rsidRPr="004E3B48">
        <w:rPr>
          <w:rFonts w:hint="eastAsia"/>
          <w:sz w:val="24"/>
          <w:szCs w:val="24"/>
        </w:rPr>
        <w:tab/>
      </w:r>
      <w:r w:rsidRPr="004E3B48">
        <w:rPr>
          <w:rFonts w:hint="eastAsia"/>
          <w:sz w:val="24"/>
          <w:szCs w:val="24"/>
        </w:rPr>
        <w:t>承包商应按月递交进一步的中间索赔报告，说明累计索赔的延误时间和（或）金额，以及</w:t>
      </w:r>
      <w:r w:rsidR="00F73444" w:rsidRPr="004E3B48">
        <w:rPr>
          <w:rFonts w:hint="eastAsia"/>
          <w:sz w:val="24"/>
          <w:szCs w:val="24"/>
        </w:rPr>
        <w:t>雇主</w:t>
      </w:r>
      <w:r w:rsidRPr="004E3B48">
        <w:rPr>
          <w:rFonts w:hint="eastAsia"/>
          <w:sz w:val="24"/>
          <w:szCs w:val="24"/>
        </w:rPr>
        <w:t>可能合理要求的此类进一步详细资料；以及</w:t>
      </w:r>
    </w:p>
    <w:p w14:paraId="0CAE07B6" w14:textId="77777777" w:rsidR="008E2EA0" w:rsidRPr="004E3B48" w:rsidRDefault="008E2EA0" w:rsidP="008E2EA0">
      <w:pPr>
        <w:rPr>
          <w:sz w:val="24"/>
          <w:szCs w:val="24"/>
        </w:rPr>
      </w:pPr>
    </w:p>
    <w:p w14:paraId="370647AB" w14:textId="6C14219F" w:rsidR="008E2EA0" w:rsidRPr="004E3B48" w:rsidRDefault="008E2EA0" w:rsidP="008E2EA0">
      <w:pPr>
        <w:rPr>
          <w:sz w:val="24"/>
          <w:szCs w:val="24"/>
        </w:rPr>
      </w:pPr>
      <w:r w:rsidRPr="004E3B48">
        <w:rPr>
          <w:rFonts w:hint="eastAsia"/>
          <w:sz w:val="24"/>
          <w:szCs w:val="24"/>
        </w:rPr>
        <w:t>(c)</w:t>
      </w:r>
      <w:r w:rsidRPr="004E3B48">
        <w:rPr>
          <w:rFonts w:hint="eastAsia"/>
          <w:sz w:val="24"/>
          <w:szCs w:val="24"/>
        </w:rPr>
        <w:tab/>
      </w:r>
      <w:r w:rsidRPr="004E3B48">
        <w:rPr>
          <w:rFonts w:hint="eastAsia"/>
          <w:sz w:val="24"/>
          <w:szCs w:val="24"/>
        </w:rPr>
        <w:t>承包商应在索赔的事件或情况产生的影响结束后</w:t>
      </w:r>
      <w:r w:rsidRPr="004E3B48">
        <w:rPr>
          <w:rFonts w:hint="eastAsia"/>
          <w:sz w:val="24"/>
          <w:szCs w:val="24"/>
        </w:rPr>
        <w:t>28</w:t>
      </w:r>
      <w:r w:rsidRPr="004E3B48">
        <w:rPr>
          <w:rFonts w:hint="eastAsia"/>
          <w:sz w:val="24"/>
          <w:szCs w:val="24"/>
        </w:rPr>
        <w:t>天内，或在承包商可能建议并经</w:t>
      </w:r>
      <w:r w:rsidR="00F73444" w:rsidRPr="004E3B48">
        <w:rPr>
          <w:rFonts w:hint="eastAsia"/>
          <w:sz w:val="24"/>
          <w:szCs w:val="24"/>
        </w:rPr>
        <w:t>雇主</w:t>
      </w:r>
      <w:r w:rsidRPr="004E3B48">
        <w:rPr>
          <w:rFonts w:hint="eastAsia"/>
          <w:sz w:val="24"/>
          <w:szCs w:val="24"/>
        </w:rPr>
        <w:t>认可的此类其他期限内，递交一份最终索赔报告。</w:t>
      </w:r>
    </w:p>
    <w:p w14:paraId="7AC2C255" w14:textId="41E4F562" w:rsidR="008E2EA0" w:rsidRPr="004E3B48" w:rsidRDefault="00F73444" w:rsidP="008E2EA0">
      <w:pPr>
        <w:rPr>
          <w:sz w:val="24"/>
          <w:szCs w:val="24"/>
        </w:rPr>
      </w:pPr>
      <w:r w:rsidRPr="004E3B48">
        <w:rPr>
          <w:rFonts w:hint="eastAsia"/>
          <w:sz w:val="24"/>
          <w:szCs w:val="24"/>
        </w:rPr>
        <w:t>雇主</w:t>
      </w:r>
      <w:r w:rsidR="008E2EA0" w:rsidRPr="004E3B48">
        <w:rPr>
          <w:rFonts w:hint="eastAsia"/>
          <w:sz w:val="24"/>
          <w:szCs w:val="24"/>
        </w:rPr>
        <w:t>应在收到索赔报告或对过去索赔的任何进一步证明资料后</w:t>
      </w:r>
      <w:r w:rsidR="008E2EA0" w:rsidRPr="004E3B48">
        <w:rPr>
          <w:rFonts w:hint="eastAsia"/>
          <w:sz w:val="24"/>
          <w:szCs w:val="24"/>
        </w:rPr>
        <w:t>42</w:t>
      </w:r>
      <w:r w:rsidR="008E2EA0" w:rsidRPr="004E3B48">
        <w:rPr>
          <w:rFonts w:hint="eastAsia"/>
          <w:sz w:val="24"/>
          <w:szCs w:val="24"/>
        </w:rPr>
        <w:t>天内，或在</w:t>
      </w:r>
      <w:r w:rsidRPr="004E3B48">
        <w:rPr>
          <w:rFonts w:hint="eastAsia"/>
          <w:sz w:val="24"/>
          <w:szCs w:val="24"/>
        </w:rPr>
        <w:t>雇主</w:t>
      </w:r>
      <w:r w:rsidR="008E2EA0" w:rsidRPr="004E3B48">
        <w:rPr>
          <w:rFonts w:hint="eastAsia"/>
          <w:sz w:val="24"/>
          <w:szCs w:val="24"/>
        </w:rPr>
        <w:t>可能建议并经承包商认可的此类其他期限内，做出回应，表示批准或不批准，并附具体意见。他还可以要求任何必需的进一步资料，但他仍要在上述期限内对索赔的原则做出回应。</w:t>
      </w:r>
    </w:p>
    <w:p w14:paraId="1CA6367C" w14:textId="77777777" w:rsidR="008E2EA0" w:rsidRPr="004E3B48" w:rsidRDefault="008E2EA0" w:rsidP="008E2EA0">
      <w:pPr>
        <w:rPr>
          <w:sz w:val="24"/>
          <w:szCs w:val="24"/>
        </w:rPr>
      </w:pPr>
    </w:p>
    <w:p w14:paraId="2F84F369" w14:textId="77777777" w:rsidR="008E2EA0" w:rsidRPr="004E3B48" w:rsidRDefault="008E2EA0" w:rsidP="008E2EA0">
      <w:pPr>
        <w:rPr>
          <w:sz w:val="24"/>
          <w:szCs w:val="24"/>
        </w:rPr>
      </w:pPr>
      <w:r w:rsidRPr="004E3B48">
        <w:rPr>
          <w:rFonts w:hint="eastAsia"/>
          <w:sz w:val="24"/>
          <w:szCs w:val="24"/>
        </w:rPr>
        <w:t>每份付款证书应包括已根据合同有关规定合理证明是有依据的、对任何索赔的此类应付款额。除非并直到提供的详细资料足以证明索赔的全部要求是有依据的以前，承包商只有权得到索赔中他已能证明是有依据的部分。</w:t>
      </w:r>
    </w:p>
    <w:p w14:paraId="1A7ADE1C" w14:textId="77777777" w:rsidR="008E2EA0" w:rsidRPr="004E3B48" w:rsidRDefault="008E2EA0" w:rsidP="008E2EA0">
      <w:pPr>
        <w:rPr>
          <w:sz w:val="24"/>
          <w:szCs w:val="24"/>
        </w:rPr>
      </w:pPr>
    </w:p>
    <w:p w14:paraId="76A79F47" w14:textId="67155971" w:rsidR="008E2EA0" w:rsidRPr="004E3B48" w:rsidRDefault="00F73444" w:rsidP="008E2EA0">
      <w:pPr>
        <w:rPr>
          <w:sz w:val="24"/>
          <w:szCs w:val="24"/>
        </w:rPr>
      </w:pPr>
      <w:r w:rsidRPr="004E3B48">
        <w:rPr>
          <w:rFonts w:hint="eastAsia"/>
          <w:sz w:val="24"/>
          <w:szCs w:val="24"/>
        </w:rPr>
        <w:t>雇主</w:t>
      </w:r>
      <w:r w:rsidR="008E2EA0" w:rsidRPr="004E3B48">
        <w:rPr>
          <w:rFonts w:hint="eastAsia"/>
          <w:sz w:val="24"/>
          <w:szCs w:val="24"/>
        </w:rPr>
        <w:t>应按照第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_Ref529956174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3.5</w:t>
      </w:r>
      <w:r w:rsidR="00E65C9A" w:rsidRPr="004E3B48">
        <w:rPr>
          <w:sz w:val="24"/>
          <w:szCs w:val="24"/>
        </w:rPr>
        <w:fldChar w:fldCharType="end"/>
      </w:r>
      <w:r w:rsidR="008E2EA0" w:rsidRPr="004E3B48">
        <w:rPr>
          <w:rFonts w:hint="eastAsia"/>
          <w:sz w:val="24"/>
          <w:szCs w:val="24"/>
        </w:rPr>
        <w:t>款</w:t>
      </w:r>
      <w:r w:rsidR="008E2EA0" w:rsidRPr="004E3B48">
        <w:rPr>
          <w:rFonts w:hint="eastAsia"/>
          <w:sz w:val="24"/>
          <w:szCs w:val="24"/>
        </w:rPr>
        <w:t>[</w:t>
      </w:r>
      <w:r w:rsidR="008E2EA0" w:rsidRPr="004E3B48">
        <w:rPr>
          <w:rFonts w:hint="eastAsia"/>
          <w:sz w:val="24"/>
          <w:szCs w:val="24"/>
        </w:rPr>
        <w:t>确定</w:t>
      </w:r>
      <w:r w:rsidR="008E2EA0" w:rsidRPr="004E3B48">
        <w:rPr>
          <w:rFonts w:hint="eastAsia"/>
          <w:sz w:val="24"/>
          <w:szCs w:val="24"/>
        </w:rPr>
        <w:t>]</w:t>
      </w:r>
      <w:r w:rsidR="008E2EA0" w:rsidRPr="004E3B48">
        <w:rPr>
          <w:rFonts w:hint="eastAsia"/>
          <w:sz w:val="24"/>
          <w:szCs w:val="24"/>
        </w:rPr>
        <w:t>的</w:t>
      </w:r>
      <w:r w:rsidR="008145F7" w:rsidRPr="004E3B48">
        <w:rPr>
          <w:rFonts w:hint="eastAsia"/>
          <w:sz w:val="24"/>
          <w:szCs w:val="24"/>
        </w:rPr>
        <w:t>约定</w:t>
      </w:r>
      <w:r w:rsidR="008E2EA0" w:rsidRPr="004E3B48">
        <w:rPr>
          <w:rFonts w:hint="eastAsia"/>
          <w:sz w:val="24"/>
          <w:szCs w:val="24"/>
        </w:rPr>
        <w:t>，就以下事项商定或确定：</w:t>
      </w:r>
      <w:r w:rsidR="008E2EA0" w:rsidRPr="004E3B48">
        <w:rPr>
          <w:rFonts w:hint="eastAsia"/>
          <w:sz w:val="24"/>
          <w:szCs w:val="24"/>
        </w:rPr>
        <w:t>(</w:t>
      </w:r>
      <w:proofErr w:type="spellStart"/>
      <w:r w:rsidR="008E2EA0" w:rsidRPr="004E3B48">
        <w:rPr>
          <w:rFonts w:hint="eastAsia"/>
          <w:sz w:val="24"/>
          <w:szCs w:val="24"/>
        </w:rPr>
        <w:t>i</w:t>
      </w:r>
      <w:proofErr w:type="spellEnd"/>
      <w:r w:rsidR="008E2EA0" w:rsidRPr="004E3B48">
        <w:rPr>
          <w:rFonts w:hint="eastAsia"/>
          <w:sz w:val="24"/>
          <w:szCs w:val="24"/>
        </w:rPr>
        <w:t xml:space="preserve">) </w:t>
      </w:r>
      <w:r w:rsidR="008E2EA0" w:rsidRPr="004E3B48">
        <w:rPr>
          <w:rFonts w:hint="eastAsia"/>
          <w:sz w:val="24"/>
          <w:szCs w:val="24"/>
        </w:rPr>
        <w:t>根据第</w:t>
      </w:r>
      <w:r w:rsidR="00E65C9A" w:rsidRPr="004E3B48">
        <w:rPr>
          <w:sz w:val="24"/>
          <w:szCs w:val="24"/>
        </w:rPr>
        <w:fldChar w:fldCharType="begin"/>
      </w:r>
      <w:r w:rsidR="00E65C9A" w:rsidRPr="004E3B48">
        <w:rPr>
          <w:sz w:val="24"/>
          <w:szCs w:val="24"/>
        </w:rPr>
        <w:instrText xml:space="preserve"> </w:instrText>
      </w:r>
      <w:r w:rsidR="00E65C9A" w:rsidRPr="004E3B48">
        <w:rPr>
          <w:rFonts w:hint="eastAsia"/>
          <w:sz w:val="24"/>
          <w:szCs w:val="24"/>
        </w:rPr>
        <w:instrText>REF _Ref529955487 \r \h</w:instrText>
      </w:r>
      <w:r w:rsidR="00E65C9A" w:rsidRPr="004E3B48">
        <w:rPr>
          <w:sz w:val="24"/>
          <w:szCs w:val="24"/>
        </w:rPr>
        <w:instrText xml:space="preserve"> </w:instrText>
      </w:r>
      <w:r w:rsidR="004E3B48">
        <w:rPr>
          <w:sz w:val="24"/>
          <w:szCs w:val="24"/>
        </w:rPr>
        <w:instrText xml:space="preserve"> \* MERGEFORMAT </w:instrText>
      </w:r>
      <w:r w:rsidR="00E65C9A" w:rsidRPr="004E3B48">
        <w:rPr>
          <w:sz w:val="24"/>
          <w:szCs w:val="24"/>
        </w:rPr>
      </w:r>
      <w:r w:rsidR="00E65C9A" w:rsidRPr="004E3B48">
        <w:rPr>
          <w:sz w:val="24"/>
          <w:szCs w:val="24"/>
        </w:rPr>
        <w:fldChar w:fldCharType="separate"/>
      </w:r>
      <w:r w:rsidR="00B87123" w:rsidRPr="004E3B48">
        <w:rPr>
          <w:sz w:val="24"/>
          <w:szCs w:val="24"/>
        </w:rPr>
        <w:t>7.4</w:t>
      </w:r>
      <w:r w:rsidR="00E65C9A" w:rsidRPr="004E3B48">
        <w:rPr>
          <w:sz w:val="24"/>
          <w:szCs w:val="24"/>
        </w:rPr>
        <w:fldChar w:fldCharType="end"/>
      </w:r>
      <w:r w:rsidR="008E2EA0" w:rsidRPr="004E3B48">
        <w:rPr>
          <w:rFonts w:hint="eastAsia"/>
          <w:sz w:val="24"/>
          <w:szCs w:val="24"/>
        </w:rPr>
        <w:t>款</w:t>
      </w:r>
      <w:r w:rsidR="008E2EA0" w:rsidRPr="004E3B48">
        <w:rPr>
          <w:rFonts w:hint="eastAsia"/>
          <w:sz w:val="24"/>
          <w:szCs w:val="24"/>
        </w:rPr>
        <w:t>[</w:t>
      </w:r>
      <w:r w:rsidR="008E2EA0" w:rsidRPr="004E3B48">
        <w:rPr>
          <w:rFonts w:hint="eastAsia"/>
          <w:sz w:val="24"/>
          <w:szCs w:val="24"/>
        </w:rPr>
        <w:t>竣工时间的延长</w:t>
      </w:r>
      <w:r w:rsidR="008E2EA0" w:rsidRPr="004E3B48">
        <w:rPr>
          <w:rFonts w:hint="eastAsia"/>
          <w:sz w:val="24"/>
          <w:szCs w:val="24"/>
        </w:rPr>
        <w:t>]</w:t>
      </w:r>
      <w:r w:rsidR="008E2EA0" w:rsidRPr="004E3B48">
        <w:rPr>
          <w:rFonts w:hint="eastAsia"/>
          <w:sz w:val="24"/>
          <w:szCs w:val="24"/>
        </w:rPr>
        <w:t>的</w:t>
      </w:r>
      <w:r w:rsidR="008145F7" w:rsidRPr="004E3B48">
        <w:rPr>
          <w:rFonts w:hint="eastAsia"/>
          <w:sz w:val="24"/>
          <w:szCs w:val="24"/>
        </w:rPr>
        <w:t>约定</w:t>
      </w:r>
      <w:r w:rsidR="008E2EA0" w:rsidRPr="004E3B48">
        <w:rPr>
          <w:rFonts w:hint="eastAsia"/>
          <w:sz w:val="24"/>
          <w:szCs w:val="24"/>
        </w:rPr>
        <w:t>，应给予竣工时间（其期满前或后）的延长期（如果有），和（或）</w:t>
      </w:r>
      <w:r w:rsidR="008E2EA0" w:rsidRPr="004E3B48">
        <w:rPr>
          <w:rFonts w:hint="eastAsia"/>
          <w:sz w:val="24"/>
          <w:szCs w:val="24"/>
        </w:rPr>
        <w:t xml:space="preserve">(ii) </w:t>
      </w:r>
      <w:r w:rsidR="008E2EA0" w:rsidRPr="004E3B48">
        <w:rPr>
          <w:rFonts w:hint="eastAsia"/>
          <w:sz w:val="24"/>
          <w:szCs w:val="24"/>
        </w:rPr>
        <w:t>根据合同，承包商有权得到的追加付款（如果有）。</w:t>
      </w:r>
    </w:p>
    <w:p w14:paraId="17964F19" w14:textId="77777777" w:rsidR="008E2EA0" w:rsidRPr="004E3B48" w:rsidRDefault="008E2EA0" w:rsidP="008E2EA0">
      <w:pPr>
        <w:rPr>
          <w:sz w:val="24"/>
          <w:szCs w:val="24"/>
        </w:rPr>
      </w:pPr>
    </w:p>
    <w:p w14:paraId="4FF5EB8B" w14:textId="0B6A7649" w:rsidR="008E2EA0" w:rsidRPr="004E3B48" w:rsidRDefault="008E2EA0" w:rsidP="008E2EA0">
      <w:pPr>
        <w:rPr>
          <w:sz w:val="24"/>
          <w:szCs w:val="24"/>
        </w:rPr>
      </w:pPr>
      <w:r w:rsidRPr="004E3B48">
        <w:rPr>
          <w:rFonts w:hint="eastAsia"/>
          <w:sz w:val="24"/>
          <w:szCs w:val="24"/>
        </w:rPr>
        <w:t>本款各项要求是对适用于索赔的任何其他条款的追加要求。如果承包商未能达到本款或有关任何索赔的其他条款的要求，除非该索赔根据本款第二段的规定被拒绝，对给予任何延长期和（或）追加付款，应考虑承包商此项未达到要求对索赔的彻底调查造成的阻碍或影响（如果有）的程度。</w:t>
      </w:r>
    </w:p>
    <w:p w14:paraId="0E488598" w14:textId="0F39DF1B" w:rsidR="008E2EA0" w:rsidRPr="004E3B48" w:rsidRDefault="008E2EA0" w:rsidP="008E2EA0">
      <w:pPr>
        <w:rPr>
          <w:sz w:val="24"/>
          <w:szCs w:val="24"/>
        </w:rPr>
      </w:pPr>
    </w:p>
    <w:p w14:paraId="3A30BBD7" w14:textId="5F3DBCF5" w:rsidR="008E2EA0" w:rsidRPr="004E3B48" w:rsidRDefault="008E2EA0" w:rsidP="00945784">
      <w:pPr>
        <w:pStyle w:val="aa"/>
        <w:numPr>
          <w:ilvl w:val="1"/>
          <w:numId w:val="5"/>
        </w:numPr>
        <w:outlineLvl w:val="1"/>
        <w:rPr>
          <w:b/>
          <w:sz w:val="24"/>
          <w:szCs w:val="24"/>
        </w:rPr>
      </w:pPr>
      <w:bookmarkStart w:id="123" w:name="_Ref529970084"/>
      <w:r w:rsidRPr="004E3B48">
        <w:rPr>
          <w:rFonts w:hint="eastAsia"/>
          <w:b/>
          <w:sz w:val="24"/>
          <w:szCs w:val="24"/>
        </w:rPr>
        <w:t>争议和</w:t>
      </w:r>
      <w:r w:rsidR="008145F7" w:rsidRPr="004E3B48">
        <w:rPr>
          <w:rFonts w:hint="eastAsia"/>
          <w:b/>
          <w:sz w:val="24"/>
          <w:szCs w:val="24"/>
        </w:rPr>
        <w:t>诉讼</w:t>
      </w:r>
      <w:bookmarkEnd w:id="123"/>
    </w:p>
    <w:p w14:paraId="0422629E" w14:textId="362DF807" w:rsidR="008E2EA0" w:rsidRPr="004E3B48" w:rsidRDefault="008E2EA0" w:rsidP="008E2EA0">
      <w:pPr>
        <w:rPr>
          <w:sz w:val="24"/>
          <w:szCs w:val="24"/>
        </w:rPr>
      </w:pPr>
    </w:p>
    <w:p w14:paraId="668B2B14" w14:textId="66435492" w:rsidR="006A301E" w:rsidRPr="004E3B48" w:rsidRDefault="008E2EA0">
      <w:pPr>
        <w:rPr>
          <w:sz w:val="24"/>
          <w:szCs w:val="24"/>
        </w:rPr>
      </w:pPr>
      <w:r w:rsidRPr="004E3B48">
        <w:rPr>
          <w:rFonts w:hint="eastAsia"/>
          <w:sz w:val="24"/>
          <w:szCs w:val="24"/>
        </w:rPr>
        <w:t>因本合同或工程发生的或与之相关的任何争议应首先努力通过各方善意协商和磋商解决。该协商和磋商应自一方向另一方提交该书面要求后立即开始。如果在发出该书面通知后</w:t>
      </w:r>
      <w:r w:rsidR="00F73444" w:rsidRPr="004E3B48">
        <w:rPr>
          <w:rFonts w:hint="eastAsia"/>
          <w:sz w:val="24"/>
          <w:szCs w:val="24"/>
        </w:rPr>
        <w:t>六十</w:t>
      </w:r>
      <w:r w:rsidRPr="004E3B48">
        <w:rPr>
          <w:rFonts w:hint="eastAsia"/>
          <w:sz w:val="24"/>
          <w:szCs w:val="24"/>
        </w:rPr>
        <w:t>（</w:t>
      </w:r>
      <w:r w:rsidR="00F73444" w:rsidRPr="004E3B48">
        <w:rPr>
          <w:sz w:val="24"/>
          <w:szCs w:val="24"/>
        </w:rPr>
        <w:t>6</w:t>
      </w:r>
      <w:r w:rsidRPr="004E3B48">
        <w:rPr>
          <w:rFonts w:hint="eastAsia"/>
          <w:sz w:val="24"/>
          <w:szCs w:val="24"/>
        </w:rPr>
        <w:t>0</w:t>
      </w:r>
      <w:r w:rsidRPr="004E3B48">
        <w:rPr>
          <w:rFonts w:hint="eastAsia"/>
          <w:sz w:val="24"/>
          <w:szCs w:val="24"/>
        </w:rPr>
        <w:t>）天内各方仍未能解决争议，则应任一方向其它方发出书面通知的要求，应将该争议提交</w:t>
      </w:r>
      <w:r w:rsidR="00E03DE6" w:rsidRPr="004E3B48">
        <w:rPr>
          <w:rFonts w:hint="eastAsia"/>
          <w:sz w:val="24"/>
          <w:szCs w:val="24"/>
        </w:rPr>
        <w:t>上海市黄浦区人民法院</w:t>
      </w:r>
      <w:r w:rsidRPr="004E3B48">
        <w:rPr>
          <w:rFonts w:hint="eastAsia"/>
          <w:sz w:val="24"/>
          <w:szCs w:val="24"/>
        </w:rPr>
        <w:t>解决</w:t>
      </w:r>
      <w:r w:rsidR="00D31E7A" w:rsidRPr="004E3B48">
        <w:rPr>
          <w:rFonts w:hint="eastAsia"/>
          <w:sz w:val="24"/>
          <w:szCs w:val="24"/>
        </w:rPr>
        <w:t>。</w:t>
      </w:r>
      <w:r w:rsidR="00D31E7A" w:rsidRPr="004E3B48" w:rsidDel="00D31E7A">
        <w:rPr>
          <w:rFonts w:hint="eastAsia"/>
          <w:sz w:val="24"/>
          <w:szCs w:val="24"/>
        </w:rPr>
        <w:t xml:space="preserve"> </w:t>
      </w:r>
    </w:p>
    <w:p w14:paraId="5C3979DB" w14:textId="2A3EAE00" w:rsidR="006A301E" w:rsidRPr="004E3B48" w:rsidRDefault="006A301E" w:rsidP="008E2EA0">
      <w:pPr>
        <w:rPr>
          <w:sz w:val="24"/>
          <w:szCs w:val="24"/>
        </w:rPr>
      </w:pPr>
    </w:p>
    <w:p w14:paraId="41A5FAB6" w14:textId="4C515800" w:rsidR="00F73444" w:rsidRPr="004E3B48" w:rsidRDefault="006A301E" w:rsidP="008E2EA0">
      <w:pPr>
        <w:rPr>
          <w:sz w:val="24"/>
          <w:szCs w:val="24"/>
        </w:rPr>
      </w:pPr>
      <w:r w:rsidRPr="004E3B48">
        <w:rPr>
          <w:rFonts w:hint="eastAsia"/>
          <w:sz w:val="24"/>
          <w:szCs w:val="24"/>
        </w:rPr>
        <w:t>在任何争议解决和</w:t>
      </w:r>
      <w:r w:rsidR="00D31E7A" w:rsidRPr="004E3B48">
        <w:rPr>
          <w:rFonts w:hint="eastAsia"/>
          <w:sz w:val="24"/>
          <w:szCs w:val="24"/>
        </w:rPr>
        <w:t>诉讼</w:t>
      </w:r>
      <w:r w:rsidRPr="004E3B48">
        <w:rPr>
          <w:rFonts w:hint="eastAsia"/>
          <w:sz w:val="24"/>
          <w:szCs w:val="24"/>
        </w:rPr>
        <w:t>程序期间，双方应继续在可行范围内履行本合同，但正在进行</w:t>
      </w:r>
      <w:r w:rsidR="00035501" w:rsidRPr="004E3B48">
        <w:rPr>
          <w:rFonts w:hint="eastAsia"/>
          <w:sz w:val="24"/>
          <w:szCs w:val="24"/>
        </w:rPr>
        <w:t>诉讼</w:t>
      </w:r>
      <w:r w:rsidRPr="004E3B48">
        <w:rPr>
          <w:rFonts w:hint="eastAsia"/>
          <w:sz w:val="24"/>
          <w:szCs w:val="24"/>
        </w:rPr>
        <w:t>的本合同中与对承包商的赔偿</w:t>
      </w:r>
      <w:r w:rsidRPr="004E3B48">
        <w:rPr>
          <w:rFonts w:hint="eastAsia"/>
          <w:sz w:val="24"/>
          <w:szCs w:val="24"/>
        </w:rPr>
        <w:t>/</w:t>
      </w:r>
      <w:r w:rsidRPr="004E3B48">
        <w:rPr>
          <w:rFonts w:hint="eastAsia"/>
          <w:sz w:val="24"/>
          <w:szCs w:val="24"/>
        </w:rPr>
        <w:t>付款相关的部分除外，并且特别地，承包商必须继续依照合同勤勉执行工程。工程进度不能因此而受影响，不能延误。若承包商因合同争议为由延误工期，仍应按合同规定之误期违约赔偿金额赔偿雇主。</w:t>
      </w:r>
    </w:p>
    <w:p w14:paraId="133488F4" w14:textId="77777777" w:rsidR="00F73444" w:rsidRPr="004E3B48" w:rsidRDefault="00F73444">
      <w:pPr>
        <w:widowControl/>
        <w:jc w:val="left"/>
        <w:rPr>
          <w:sz w:val="24"/>
          <w:szCs w:val="24"/>
        </w:rPr>
      </w:pPr>
      <w:r w:rsidRPr="004E3B48">
        <w:rPr>
          <w:sz w:val="24"/>
          <w:szCs w:val="24"/>
        </w:rPr>
        <w:br w:type="page"/>
      </w:r>
    </w:p>
    <w:p w14:paraId="6765310C" w14:textId="2759713D" w:rsidR="006A301E" w:rsidRPr="004E3B48" w:rsidRDefault="00F73444" w:rsidP="00F73444">
      <w:pPr>
        <w:outlineLvl w:val="0"/>
        <w:rPr>
          <w:sz w:val="24"/>
          <w:szCs w:val="24"/>
        </w:rPr>
      </w:pPr>
      <w:r w:rsidRPr="004E3B48">
        <w:rPr>
          <w:rFonts w:hint="eastAsia"/>
          <w:sz w:val="24"/>
          <w:szCs w:val="24"/>
        </w:rPr>
        <w:lastRenderedPageBreak/>
        <w:t>附件</w:t>
      </w:r>
      <w:r w:rsidRPr="004E3B48">
        <w:rPr>
          <w:rFonts w:hint="eastAsia"/>
          <w:sz w:val="24"/>
          <w:szCs w:val="24"/>
        </w:rPr>
        <w:t>1</w:t>
      </w:r>
    </w:p>
    <w:p w14:paraId="59BA279B" w14:textId="558E5E2B" w:rsidR="00F73444" w:rsidRPr="004E3B48" w:rsidRDefault="00F73444" w:rsidP="00945784">
      <w:pPr>
        <w:rPr>
          <w:sz w:val="24"/>
          <w:szCs w:val="24"/>
        </w:rPr>
      </w:pPr>
    </w:p>
    <w:p w14:paraId="08ABAE5E" w14:textId="77777777" w:rsidR="00F73444" w:rsidRPr="004E3B48" w:rsidRDefault="00F73444" w:rsidP="00F73444">
      <w:pPr>
        <w:jc w:val="center"/>
        <w:rPr>
          <w:rFonts w:ascii="宋体" w:hAnsi="宋体" w:cs="Arial"/>
          <w:b/>
          <w:sz w:val="32"/>
          <w:szCs w:val="32"/>
        </w:rPr>
      </w:pPr>
      <w:r w:rsidRPr="004E3B48">
        <w:rPr>
          <w:rFonts w:ascii="宋体" w:hAnsi="宋体" w:cs="Arial" w:hint="eastAsia"/>
          <w:b/>
          <w:sz w:val="32"/>
          <w:szCs w:val="32"/>
        </w:rPr>
        <w:t>承包商陈述和保证</w:t>
      </w:r>
    </w:p>
    <w:p w14:paraId="3D4CF9A1" w14:textId="77777777" w:rsidR="00F73444" w:rsidRPr="004E3B48" w:rsidRDefault="00F73444" w:rsidP="00F73444">
      <w:pPr>
        <w:rPr>
          <w:rFonts w:ascii="宋体" w:hAnsi="宋体" w:cs="Arial"/>
          <w:sz w:val="32"/>
          <w:szCs w:val="32"/>
        </w:rPr>
      </w:pPr>
    </w:p>
    <w:p w14:paraId="4D117924" w14:textId="77777777" w:rsidR="00F73444" w:rsidRPr="004E3B48" w:rsidRDefault="00F73444" w:rsidP="00853ADD">
      <w:pPr>
        <w:rPr>
          <w:rFonts w:ascii="宋体" w:hAnsi="宋体" w:cs="Arial"/>
          <w:sz w:val="24"/>
          <w:szCs w:val="24"/>
        </w:rPr>
      </w:pPr>
      <w:r w:rsidRPr="004E3B48">
        <w:rPr>
          <w:rFonts w:ascii="宋体" w:hAnsi="宋体" w:cs="Arial" w:hint="eastAsia"/>
          <w:sz w:val="24"/>
          <w:szCs w:val="24"/>
        </w:rPr>
        <w:t>承包商对雇主所做的陈述和保证（包括合同文件中，所有其他陈述和保证），作为雇主签订本合同的实质性因素。这些陈述和保证，从开始日期到本合同日期或者经延长的最后完工日期，都是真实的、正确的及完整的。承包商须赔偿雇主，由于其未能遵守下述的陈述与保证而给雇主带来的任何损失。</w:t>
      </w:r>
    </w:p>
    <w:p w14:paraId="32614A3F" w14:textId="77777777" w:rsidR="00F73444" w:rsidRPr="004E3B48" w:rsidRDefault="00F73444">
      <w:pPr>
        <w:rPr>
          <w:rFonts w:ascii="宋体" w:hAnsi="宋体" w:cs="Arial"/>
          <w:sz w:val="24"/>
          <w:szCs w:val="24"/>
        </w:rPr>
      </w:pPr>
    </w:p>
    <w:p w14:paraId="596A2981"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承包商是一个在对其有管辖权的法律之下，合法成立，有效存续的法律实体，有公司权力和法律权利来支配，租赁和经营其资产，并如此前现今一样有能力运营。已经向雇主提供了承包商良好运营的证明影印件。</w:t>
      </w:r>
    </w:p>
    <w:p w14:paraId="58C712CD" w14:textId="77777777" w:rsidR="00F73444" w:rsidRPr="004E3B48" w:rsidRDefault="00F73444">
      <w:pPr>
        <w:rPr>
          <w:rFonts w:ascii="宋体" w:hAnsi="宋体" w:cs="Arial"/>
          <w:sz w:val="24"/>
          <w:szCs w:val="24"/>
        </w:rPr>
      </w:pPr>
    </w:p>
    <w:p w14:paraId="6829339D"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承包商拥有签署本合同所必须的完整的合法的权力，能力和授权，目前并且将来有权力和能力根据合同条款完成工程（包括但不限于，关于人力，材料和设备）。</w:t>
      </w:r>
    </w:p>
    <w:p w14:paraId="0FADF284" w14:textId="77777777" w:rsidR="00F73444" w:rsidRPr="004E3B48" w:rsidRDefault="00F73444">
      <w:pPr>
        <w:rPr>
          <w:rFonts w:ascii="宋体" w:hAnsi="宋体" w:cs="Arial"/>
          <w:sz w:val="24"/>
          <w:szCs w:val="24"/>
        </w:rPr>
      </w:pPr>
    </w:p>
    <w:p w14:paraId="1F3D7BAF" w14:textId="77777777" w:rsidR="00F73444" w:rsidRPr="004E3B48" w:rsidRDefault="00F73444">
      <w:pPr>
        <w:rPr>
          <w:rFonts w:ascii="宋体" w:hAnsi="宋体" w:cs="Arial"/>
          <w:sz w:val="24"/>
          <w:szCs w:val="24"/>
        </w:rPr>
      </w:pPr>
      <w:r w:rsidRPr="004E3B48">
        <w:rPr>
          <w:rFonts w:ascii="宋体" w:hAnsi="宋体" w:cs="Arial" w:hint="eastAsia"/>
          <w:sz w:val="24"/>
          <w:szCs w:val="24"/>
        </w:rPr>
        <w:t>本合同的签署，交递和执行将不会与任何适用的法律法规、或任何承包商为合同一方或其签署的或任何对其财产或资产有约束或有影响的契约、协议、谅解、法令或规定有冲突，或导致对任何适用的法律法规、或前述之契约、协议、谅解、法令或规定的违反或构成对其的不履行。</w:t>
      </w:r>
    </w:p>
    <w:p w14:paraId="14BEB83A" w14:textId="77777777" w:rsidR="00F73444" w:rsidRPr="004E3B48" w:rsidRDefault="00F73444">
      <w:pPr>
        <w:rPr>
          <w:rFonts w:ascii="宋体" w:hAnsi="宋体" w:cs="Arial"/>
          <w:sz w:val="24"/>
          <w:szCs w:val="24"/>
        </w:rPr>
      </w:pPr>
    </w:p>
    <w:p w14:paraId="73AE3FC4"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已经拥有或正在并将及时完成根据中华人民共和国法律所有必需的程序，确保拥有在中国履行本合同所必需的所有批准，注册，资质，执照和许可，以确保有效的执行合同条文，以保证本合同条款的可执行。</w:t>
      </w:r>
    </w:p>
    <w:p w14:paraId="7ED132F7" w14:textId="77777777" w:rsidR="00F73444" w:rsidRPr="004E3B48" w:rsidRDefault="00F73444">
      <w:pPr>
        <w:rPr>
          <w:rFonts w:ascii="宋体" w:hAnsi="宋体" w:cs="Arial"/>
          <w:sz w:val="24"/>
          <w:szCs w:val="24"/>
        </w:rPr>
      </w:pPr>
    </w:p>
    <w:p w14:paraId="3A9D3C2B"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承包商有履行工程必需的技能和能力并且应当依据现行设计施工工业项目的国际惯例和所有相关的法律和规定，以最专业的态度，使用最好的工艺和良好的工程，设计，建设，施工，项目管理和监理程序来履行。</w:t>
      </w:r>
    </w:p>
    <w:p w14:paraId="3D1A2300" w14:textId="77777777" w:rsidR="00F73444" w:rsidRPr="004E3B48" w:rsidRDefault="00F73444">
      <w:pPr>
        <w:rPr>
          <w:rFonts w:ascii="宋体" w:hAnsi="宋体" w:cs="Arial"/>
          <w:sz w:val="24"/>
          <w:szCs w:val="24"/>
        </w:rPr>
      </w:pPr>
    </w:p>
    <w:p w14:paraId="2EBD87A0"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承包商具有财务支付能力，有能力支付所有的到期债务，且拥有足够的流动资金来完成此工程和履行本合同及本合同文件下的所有义务。</w:t>
      </w:r>
    </w:p>
    <w:p w14:paraId="3808C9AF" w14:textId="77777777" w:rsidR="00F73444" w:rsidRPr="004E3B48" w:rsidRDefault="00F73444">
      <w:pPr>
        <w:rPr>
          <w:rFonts w:ascii="宋体" w:hAnsi="宋体" w:cs="Arial"/>
          <w:sz w:val="24"/>
          <w:szCs w:val="24"/>
        </w:rPr>
      </w:pPr>
    </w:p>
    <w:p w14:paraId="442E2022"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在项目所在地进行业务经过所有权对承包商，工程和项目进行管理的政府机构和公共及类似公共权威机构准许并具有这种资格；具有必需的等同于或高于承接此工程的质量、资质证书（“资质”），或恰当地雇用，或以其他方式雇用有适宜的执照个人或公司，承包商除了具有资质，所具有的资质应等同于或高于承接此工程的水平。</w:t>
      </w:r>
    </w:p>
    <w:p w14:paraId="38937EDC" w14:textId="77777777" w:rsidR="00F73444" w:rsidRPr="004E3B48" w:rsidRDefault="00F73444">
      <w:pPr>
        <w:rPr>
          <w:rFonts w:ascii="宋体" w:hAnsi="宋体" w:cs="Arial"/>
          <w:sz w:val="24"/>
          <w:szCs w:val="24"/>
        </w:rPr>
      </w:pPr>
    </w:p>
    <w:p w14:paraId="0D7694D8"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承包商已经仔细审查本合同的所有文件和合同附件，并从雇主处收到所有要求的其它资料，并认为他们根据自身的技能和经验能够完成工程的验收工作，承担整体责任，工程交付以及其它义务的履行。</w:t>
      </w:r>
    </w:p>
    <w:p w14:paraId="1938CA8F" w14:textId="77777777" w:rsidR="00F73444" w:rsidRPr="004E3B48" w:rsidRDefault="00F73444">
      <w:pPr>
        <w:rPr>
          <w:rFonts w:ascii="宋体" w:hAnsi="宋体" w:cs="Arial"/>
          <w:sz w:val="24"/>
          <w:szCs w:val="24"/>
        </w:rPr>
      </w:pPr>
    </w:p>
    <w:p w14:paraId="32BF8A3F" w14:textId="77777777" w:rsidR="00F73444" w:rsidRPr="004E3B48" w:rsidRDefault="00F73444">
      <w:pPr>
        <w:rPr>
          <w:rFonts w:ascii="宋体" w:hAnsi="宋体" w:cs="Arial"/>
          <w:sz w:val="24"/>
          <w:szCs w:val="24"/>
        </w:rPr>
      </w:pPr>
      <w:r w:rsidRPr="004E3B48">
        <w:rPr>
          <w:rFonts w:ascii="宋体" w:hAnsi="宋体" w:cs="Arial" w:hint="eastAsia"/>
          <w:sz w:val="24"/>
          <w:szCs w:val="24"/>
        </w:rPr>
        <w:lastRenderedPageBreak/>
        <w:t>在项目进展过程中承包商应不断地审查设计参数、其它基本参数、背景资料、工程材料、技术规范、说明和雇主提供的其它材料，如有任何缺陷或其它改进之处或改进需要发现应及时通知雇主。</w:t>
      </w:r>
    </w:p>
    <w:p w14:paraId="7927527F" w14:textId="77777777" w:rsidR="00F73444" w:rsidRPr="004E3B48" w:rsidRDefault="00F73444">
      <w:pPr>
        <w:rPr>
          <w:rFonts w:ascii="宋体" w:hAnsi="宋体" w:cs="Arial"/>
          <w:sz w:val="24"/>
          <w:szCs w:val="24"/>
        </w:rPr>
      </w:pPr>
    </w:p>
    <w:p w14:paraId="7494DA81"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承包商应允许雇主或雇主代表在雇主授权的情况下，对其经营场址或外包厂商经营场址检查制造、质量、过程，此为现场施工时承包商的义务。</w:t>
      </w:r>
    </w:p>
    <w:p w14:paraId="0D8F772F" w14:textId="77777777" w:rsidR="00F73444" w:rsidRPr="004E3B48" w:rsidRDefault="00F73444">
      <w:pPr>
        <w:rPr>
          <w:rFonts w:ascii="宋体" w:hAnsi="宋体" w:cs="Arial"/>
          <w:sz w:val="24"/>
          <w:szCs w:val="24"/>
        </w:rPr>
      </w:pPr>
    </w:p>
    <w:p w14:paraId="53DC0457"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承包商将遵守所有适用的健康安全和环境的要求、可持续发展的要求、应用于工程和承包商合同结果的现场雇主的规章制度。</w:t>
      </w:r>
    </w:p>
    <w:p w14:paraId="3A9F5546" w14:textId="77777777" w:rsidR="00F73444" w:rsidRPr="004E3B48" w:rsidRDefault="00F73444">
      <w:pPr>
        <w:rPr>
          <w:rFonts w:ascii="宋体" w:hAnsi="宋体" w:cs="Arial"/>
          <w:sz w:val="24"/>
          <w:szCs w:val="24"/>
        </w:rPr>
      </w:pPr>
    </w:p>
    <w:p w14:paraId="0D9725D7"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承包商承诺所有国家、区域和地方标准以及政府的要求和设计文件将被执行,并体现在所有适用的检验报告中。</w:t>
      </w:r>
    </w:p>
    <w:p w14:paraId="7A93608D" w14:textId="77777777" w:rsidR="00F73444" w:rsidRPr="004E3B48" w:rsidRDefault="00F73444">
      <w:pPr>
        <w:rPr>
          <w:rFonts w:ascii="宋体" w:hAnsi="宋体" w:cs="Arial"/>
          <w:sz w:val="24"/>
          <w:szCs w:val="24"/>
        </w:rPr>
      </w:pPr>
    </w:p>
    <w:p w14:paraId="02EBEAF3"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承包商将所有与工程和其员工资质相关的材料证书移交给雇主。</w:t>
      </w:r>
    </w:p>
    <w:p w14:paraId="2FA12B25" w14:textId="77777777" w:rsidR="00F73444" w:rsidRPr="004E3B48" w:rsidRDefault="00F73444">
      <w:pPr>
        <w:rPr>
          <w:rFonts w:ascii="宋体" w:hAnsi="宋体" w:cs="Arial"/>
          <w:sz w:val="24"/>
          <w:szCs w:val="24"/>
        </w:rPr>
      </w:pPr>
    </w:p>
    <w:p w14:paraId="5500ED21"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承包商已对现场和周围环境进行了检查，并熟悉所有与工程实施相关的实际情况，且在承包商施工方案的编制中已包括所有实际的情况和相关现场的情况。</w:t>
      </w:r>
    </w:p>
    <w:p w14:paraId="1F95EECC" w14:textId="77777777" w:rsidR="00F73444" w:rsidRPr="004E3B48" w:rsidRDefault="00F73444">
      <w:pPr>
        <w:rPr>
          <w:rFonts w:ascii="宋体" w:hAnsi="宋体" w:cs="Arial"/>
          <w:sz w:val="24"/>
          <w:szCs w:val="24"/>
        </w:rPr>
      </w:pPr>
    </w:p>
    <w:p w14:paraId="55F6B97C" w14:textId="77777777" w:rsidR="00F73444" w:rsidRPr="004E3B48" w:rsidRDefault="00F73444">
      <w:pPr>
        <w:rPr>
          <w:rFonts w:ascii="宋体" w:hAnsi="宋体" w:cs="Arial"/>
          <w:sz w:val="24"/>
          <w:szCs w:val="24"/>
        </w:rPr>
      </w:pPr>
      <w:r w:rsidRPr="004E3B48">
        <w:rPr>
          <w:rFonts w:ascii="宋体" w:hAnsi="宋体" w:cs="Arial" w:hint="eastAsia"/>
          <w:sz w:val="24"/>
          <w:szCs w:val="24"/>
        </w:rPr>
        <w:t>承包商须支付所有的税和费并取得所有批文，同意，批准和许可（“批文”）并支付所需的费用，包括但不限于，法律法规所要求，和/或所有可适用的政府代理，和/或工程实施所必需的，和/或作为中华人民共和国承包商运作所需的资质批文。承包商如果缺少任何此类批文或无法及时取得资质，将会被视为对本合同的违约</w:t>
      </w:r>
    </w:p>
    <w:p w14:paraId="7536BEC8" w14:textId="77777777" w:rsidR="00F73444" w:rsidRPr="004E3B48" w:rsidRDefault="00F73444">
      <w:pPr>
        <w:rPr>
          <w:rFonts w:ascii="宋体" w:hAnsi="宋体" w:cs="Arial"/>
          <w:sz w:val="24"/>
          <w:szCs w:val="24"/>
        </w:rPr>
      </w:pPr>
    </w:p>
    <w:p w14:paraId="5041FEB5" w14:textId="77777777" w:rsidR="00F73444" w:rsidRPr="004E3B48" w:rsidRDefault="00F73444">
      <w:pPr>
        <w:rPr>
          <w:rFonts w:ascii="宋体" w:hAnsi="宋体" w:cs="Arial"/>
          <w:sz w:val="24"/>
          <w:szCs w:val="24"/>
        </w:rPr>
      </w:pPr>
      <w:r w:rsidRPr="004E3B48">
        <w:rPr>
          <w:rFonts w:ascii="宋体" w:hAnsi="宋体" w:cs="Arial" w:hint="eastAsia"/>
          <w:sz w:val="24"/>
          <w:szCs w:val="24"/>
        </w:rPr>
        <w:t>就其所知和公司官员所知，在法律或事实方面都不存在任何法庭、仲裁人或任何政府权威方面的未决的行动，诉讼，法律程序或调查,不管这些风险是否已经被投保或者，承包商已经遵守全部适用法律和法规，没有针对其的任何罚金、处罚、禁令救济或刑事责任，这些因素总括起来没有也将将不会对其经营、财务状况或履行工程的能力带来重大影响。</w:t>
      </w:r>
    </w:p>
    <w:p w14:paraId="0ED54FEE" w14:textId="77777777" w:rsidR="00F73444" w:rsidRPr="004E3B48" w:rsidRDefault="00F73444">
      <w:pPr>
        <w:rPr>
          <w:rFonts w:ascii="宋体" w:hAnsi="宋体" w:cs="Arial"/>
          <w:sz w:val="24"/>
          <w:szCs w:val="24"/>
        </w:rPr>
      </w:pPr>
    </w:p>
    <w:p w14:paraId="28681FB3" w14:textId="77777777" w:rsidR="00F73444" w:rsidRPr="004E3B48" w:rsidRDefault="00F73444">
      <w:pPr>
        <w:rPr>
          <w:rFonts w:ascii="宋体" w:hAnsi="宋体" w:cs="Arial"/>
          <w:sz w:val="24"/>
          <w:szCs w:val="24"/>
        </w:rPr>
      </w:pPr>
      <w:r w:rsidRPr="004E3B48">
        <w:rPr>
          <w:rFonts w:ascii="宋体" w:hAnsi="宋体" w:cs="Arial" w:hint="eastAsia"/>
          <w:sz w:val="24"/>
          <w:szCs w:val="24"/>
        </w:rPr>
        <w:t>不在工程上或工程的任何部分上向任何第三方，包括但不限于与承包商订立合同履行工程任何部分的任何分包商，或其任何一方批准设立任何妨碍或利益。</w:t>
      </w:r>
    </w:p>
    <w:p w14:paraId="3D94DF62" w14:textId="77777777" w:rsidR="00F73444" w:rsidRPr="004E3B48" w:rsidRDefault="00F73444">
      <w:pPr>
        <w:rPr>
          <w:rFonts w:ascii="宋体" w:hAnsi="宋体" w:cs="Arial"/>
          <w:sz w:val="24"/>
          <w:szCs w:val="24"/>
        </w:rPr>
      </w:pPr>
    </w:p>
    <w:p w14:paraId="134A85C6" w14:textId="72C3B2F1" w:rsidR="00F73444" w:rsidRPr="004E3B48" w:rsidRDefault="00F73444">
      <w:pPr>
        <w:rPr>
          <w:rFonts w:ascii="宋体" w:hAnsi="宋体" w:cs="Arial"/>
          <w:sz w:val="24"/>
          <w:szCs w:val="24"/>
        </w:rPr>
      </w:pPr>
      <w:r w:rsidRPr="004E3B48">
        <w:rPr>
          <w:rFonts w:ascii="宋体" w:hAnsi="宋体" w:cs="Arial" w:hint="eastAsia"/>
          <w:sz w:val="24"/>
          <w:szCs w:val="24"/>
        </w:rPr>
        <w:t>承包商持有根据本合同规定承保保险责任范围和金额的保险。</w:t>
      </w:r>
    </w:p>
    <w:p w14:paraId="58B4C19C" w14:textId="77777777" w:rsidR="00F73444" w:rsidRPr="004E3B48" w:rsidRDefault="00F73444">
      <w:pPr>
        <w:widowControl/>
        <w:jc w:val="left"/>
        <w:rPr>
          <w:rFonts w:ascii="宋体" w:hAnsi="宋体" w:cs="Arial"/>
          <w:sz w:val="24"/>
          <w:szCs w:val="24"/>
        </w:rPr>
      </w:pPr>
      <w:r w:rsidRPr="004E3B48">
        <w:rPr>
          <w:rFonts w:ascii="宋体" w:hAnsi="宋体" w:cs="Arial"/>
          <w:sz w:val="24"/>
          <w:szCs w:val="24"/>
        </w:rPr>
        <w:br w:type="page"/>
      </w:r>
    </w:p>
    <w:p w14:paraId="5A319000" w14:textId="2D59FD24" w:rsidR="00F73444" w:rsidRPr="004E3B48" w:rsidRDefault="002378AA" w:rsidP="00945784">
      <w:pPr>
        <w:outlineLvl w:val="0"/>
        <w:rPr>
          <w:sz w:val="24"/>
          <w:szCs w:val="24"/>
        </w:rPr>
      </w:pPr>
      <w:r w:rsidRPr="004E3B48">
        <w:rPr>
          <w:rFonts w:hint="eastAsia"/>
          <w:sz w:val="24"/>
          <w:szCs w:val="24"/>
        </w:rPr>
        <w:lastRenderedPageBreak/>
        <w:t>附件</w:t>
      </w:r>
      <w:r w:rsidR="004337A4" w:rsidRPr="004E3B48">
        <w:rPr>
          <w:sz w:val="24"/>
          <w:szCs w:val="24"/>
        </w:rPr>
        <w:t>2</w:t>
      </w:r>
    </w:p>
    <w:p w14:paraId="3D20E304" w14:textId="5A5518B7" w:rsidR="00F73444" w:rsidRPr="004E3B48" w:rsidRDefault="00F73444" w:rsidP="00F73444">
      <w:pPr>
        <w:rPr>
          <w:sz w:val="24"/>
          <w:szCs w:val="24"/>
        </w:rPr>
      </w:pPr>
    </w:p>
    <w:p w14:paraId="35E32945" w14:textId="77777777" w:rsidR="002378AA" w:rsidRPr="004E3B48" w:rsidRDefault="002378AA" w:rsidP="002378AA">
      <w:pPr>
        <w:topLinePunct/>
        <w:spacing w:line="720" w:lineRule="auto"/>
        <w:ind w:firstLineChars="200" w:firstLine="562"/>
        <w:jc w:val="center"/>
        <w:rPr>
          <w:rFonts w:ascii="Arial" w:hAnsi="Arial" w:cs="Arial"/>
          <w:b/>
          <w:color w:val="000000" w:themeColor="text1"/>
          <w:sz w:val="28"/>
          <w:szCs w:val="21"/>
        </w:rPr>
      </w:pPr>
      <w:r w:rsidRPr="004E3B48">
        <w:rPr>
          <w:rFonts w:ascii="Arial" w:hAnsi="Arial" w:cs="Arial" w:hint="eastAsia"/>
          <w:b/>
          <w:color w:val="000000" w:themeColor="text1"/>
          <w:sz w:val="28"/>
          <w:szCs w:val="21"/>
        </w:rPr>
        <w:t>廉政协议</w:t>
      </w:r>
    </w:p>
    <w:p w14:paraId="66B31468" w14:textId="11111AEB" w:rsidR="002378AA" w:rsidRPr="004E3B48" w:rsidRDefault="002378AA" w:rsidP="002378AA">
      <w:pPr>
        <w:spacing w:line="360" w:lineRule="auto"/>
        <w:rPr>
          <w:rFonts w:ascii="Arial" w:hAnsi="Arial" w:cs="Arial"/>
          <w:color w:val="000000" w:themeColor="text1"/>
          <w:sz w:val="24"/>
          <w:szCs w:val="24"/>
        </w:rPr>
      </w:pPr>
      <w:r w:rsidRPr="004E3B48">
        <w:rPr>
          <w:rFonts w:ascii="Arial" w:hAnsi="Arial" w:cs="Arial" w:hint="eastAsia"/>
          <w:sz w:val="24"/>
          <w:szCs w:val="24"/>
        </w:rPr>
        <w:t>本协议由</w:t>
      </w:r>
      <w:r w:rsidR="004337A4" w:rsidRPr="004E3B48">
        <w:rPr>
          <w:rFonts w:ascii="Arial" w:hAnsi="Arial" w:cs="Arial" w:hint="eastAsia"/>
          <w:sz w:val="24"/>
          <w:szCs w:val="24"/>
        </w:rPr>
        <w:t>百威投资（中国）有限公司</w:t>
      </w:r>
      <w:r w:rsidRPr="004E3B48">
        <w:rPr>
          <w:rFonts w:ascii="Arial" w:hAnsi="Arial" w:cs="Arial" w:hint="eastAsia"/>
          <w:sz w:val="24"/>
          <w:szCs w:val="24"/>
        </w:rPr>
        <w:t>，位于</w:t>
      </w:r>
      <w:r w:rsidRPr="004E3B48">
        <w:rPr>
          <w:rFonts w:ascii="Arial" w:hAnsi="Arial" w:cs="Arial"/>
          <w:sz w:val="24"/>
          <w:szCs w:val="24"/>
          <w:u w:val="single"/>
        </w:rPr>
        <w:t xml:space="preserve"> </w:t>
      </w:r>
      <w:r w:rsidRPr="004E3B48">
        <w:rPr>
          <w:rFonts w:ascii="Arial" w:hAnsi="Arial" w:cs="Arial" w:hint="eastAsia"/>
          <w:sz w:val="24"/>
          <w:szCs w:val="24"/>
          <w:u w:val="single"/>
        </w:rPr>
        <w:t>【】</w:t>
      </w:r>
      <w:r w:rsidRPr="004E3B48">
        <w:rPr>
          <w:rFonts w:ascii="Arial" w:hAnsi="Arial" w:cs="Arial"/>
          <w:sz w:val="24"/>
          <w:szCs w:val="24"/>
          <w:u w:val="single"/>
        </w:rPr>
        <w:t xml:space="preserve"> </w:t>
      </w:r>
      <w:r w:rsidRPr="004E3B48">
        <w:rPr>
          <w:rFonts w:ascii="Arial" w:hAnsi="Arial" w:cs="Arial" w:hint="eastAsia"/>
          <w:sz w:val="24"/>
          <w:szCs w:val="24"/>
        </w:rPr>
        <w:t>（以下简称</w:t>
      </w:r>
      <w:r w:rsidRPr="004E3B48">
        <w:rPr>
          <w:rFonts w:ascii="Arial" w:hAnsi="Arial" w:cs="Arial"/>
          <w:sz w:val="24"/>
          <w:szCs w:val="24"/>
        </w:rPr>
        <w:t>“</w:t>
      </w:r>
      <w:r w:rsidRPr="004E3B48">
        <w:rPr>
          <w:rFonts w:ascii="Arial" w:hAnsi="Arial" w:cs="Arial" w:hint="eastAsia"/>
          <w:sz w:val="24"/>
          <w:szCs w:val="24"/>
        </w:rPr>
        <w:t>甲方</w:t>
      </w:r>
      <w:r w:rsidRPr="004E3B48">
        <w:rPr>
          <w:rFonts w:ascii="Arial" w:hAnsi="Arial" w:cs="Arial"/>
          <w:sz w:val="24"/>
          <w:szCs w:val="24"/>
        </w:rPr>
        <w:t>”</w:t>
      </w:r>
      <w:r w:rsidRPr="004E3B48">
        <w:rPr>
          <w:rFonts w:ascii="Arial" w:hAnsi="Arial" w:cs="Arial" w:hint="eastAsia"/>
          <w:sz w:val="24"/>
          <w:szCs w:val="24"/>
        </w:rPr>
        <w:t>），和</w:t>
      </w:r>
      <w:r w:rsidRPr="004E3B48">
        <w:rPr>
          <w:rFonts w:ascii="Arial" w:hAnsi="Arial" w:cs="Arial" w:hint="eastAsia"/>
          <w:sz w:val="24"/>
          <w:szCs w:val="24"/>
          <w:u w:val="single"/>
        </w:rPr>
        <w:t>【·】</w:t>
      </w:r>
      <w:r w:rsidRPr="004E3B48">
        <w:rPr>
          <w:rFonts w:ascii="Arial" w:hAnsi="Arial" w:cs="Arial" w:hint="eastAsia"/>
          <w:sz w:val="24"/>
          <w:szCs w:val="24"/>
        </w:rPr>
        <w:t>，位于【·】</w:t>
      </w:r>
      <w:r w:rsidRPr="004E3B48">
        <w:rPr>
          <w:rFonts w:ascii="Arial" w:hAnsi="Arial" w:cs="Arial"/>
          <w:sz w:val="24"/>
          <w:szCs w:val="24"/>
          <w:u w:val="single"/>
        </w:rPr>
        <w:t xml:space="preserve">                   </w:t>
      </w:r>
      <w:r w:rsidRPr="004E3B48">
        <w:rPr>
          <w:rFonts w:ascii="Arial" w:hAnsi="Arial" w:cs="Arial" w:hint="eastAsia"/>
          <w:sz w:val="24"/>
          <w:szCs w:val="24"/>
        </w:rPr>
        <w:t>（以下简称</w:t>
      </w:r>
      <w:r w:rsidRPr="004E3B48">
        <w:rPr>
          <w:rFonts w:ascii="Arial" w:hAnsi="Arial" w:cs="Arial"/>
          <w:sz w:val="24"/>
          <w:szCs w:val="24"/>
        </w:rPr>
        <w:t>“</w:t>
      </w:r>
      <w:r w:rsidRPr="004E3B48">
        <w:rPr>
          <w:rFonts w:ascii="Arial" w:hAnsi="Arial" w:cs="Arial" w:hint="eastAsia"/>
          <w:sz w:val="24"/>
          <w:szCs w:val="24"/>
        </w:rPr>
        <w:t>乙方</w:t>
      </w:r>
      <w:r w:rsidRPr="004E3B48">
        <w:rPr>
          <w:rFonts w:ascii="Arial" w:hAnsi="Arial" w:cs="Arial"/>
          <w:sz w:val="24"/>
          <w:szCs w:val="24"/>
        </w:rPr>
        <w:t>”</w:t>
      </w:r>
      <w:r w:rsidRPr="004E3B48">
        <w:rPr>
          <w:rFonts w:ascii="Arial" w:hAnsi="Arial" w:cs="Arial" w:hint="eastAsia"/>
          <w:sz w:val="24"/>
          <w:szCs w:val="24"/>
        </w:rPr>
        <w:t>）于【·】年【·】月</w:t>
      </w:r>
      <w:r w:rsidRPr="004E3B48">
        <w:rPr>
          <w:rFonts w:ascii="Arial" w:hAnsi="Arial" w:cs="Arial" w:hint="eastAsia"/>
          <w:sz w:val="24"/>
          <w:szCs w:val="24"/>
          <w:u w:val="single"/>
        </w:rPr>
        <w:t>【·】</w:t>
      </w:r>
      <w:r w:rsidRPr="004E3B48">
        <w:rPr>
          <w:rFonts w:ascii="Arial" w:hAnsi="Arial" w:cs="Arial" w:hint="eastAsia"/>
          <w:sz w:val="24"/>
          <w:szCs w:val="24"/>
        </w:rPr>
        <w:t>日（以下简称</w:t>
      </w:r>
      <w:r w:rsidRPr="004E3B48">
        <w:rPr>
          <w:rFonts w:ascii="Arial" w:hAnsi="Arial" w:cs="Arial"/>
          <w:sz w:val="24"/>
          <w:szCs w:val="24"/>
        </w:rPr>
        <w:t>“</w:t>
      </w:r>
      <w:r w:rsidRPr="004E3B48">
        <w:rPr>
          <w:rFonts w:ascii="Arial" w:hAnsi="Arial" w:cs="Arial" w:hint="eastAsia"/>
          <w:sz w:val="24"/>
          <w:szCs w:val="24"/>
        </w:rPr>
        <w:t>生效日期</w:t>
      </w:r>
      <w:r w:rsidRPr="004E3B48">
        <w:rPr>
          <w:rFonts w:ascii="Arial" w:hAnsi="Arial" w:cs="Arial"/>
          <w:sz w:val="24"/>
          <w:szCs w:val="24"/>
        </w:rPr>
        <w:t>”</w:t>
      </w:r>
      <w:r w:rsidRPr="004E3B48">
        <w:rPr>
          <w:rFonts w:ascii="Arial" w:hAnsi="Arial" w:cs="Arial" w:hint="eastAsia"/>
          <w:sz w:val="24"/>
          <w:szCs w:val="24"/>
        </w:rPr>
        <w:t>）在上海</w:t>
      </w:r>
      <w:r w:rsidRPr="004E3B48">
        <w:rPr>
          <w:rFonts w:ascii="Arial" w:hAnsi="Arial" w:cs="Arial" w:hint="eastAsia"/>
          <w:color w:val="000000" w:themeColor="text1"/>
          <w:sz w:val="24"/>
          <w:szCs w:val="24"/>
        </w:rPr>
        <w:t>签署。</w:t>
      </w:r>
    </w:p>
    <w:p w14:paraId="7F22B989"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7234C237" w14:textId="77777777" w:rsidR="002378AA" w:rsidRPr="004E3B48" w:rsidRDefault="002378AA" w:rsidP="002378AA">
      <w:pPr>
        <w:spacing w:line="360" w:lineRule="auto"/>
        <w:ind w:firstLineChars="200" w:firstLine="480"/>
        <w:rPr>
          <w:rFonts w:ascii="宋体" w:hAnsi="宋体" w:cs="Batang"/>
          <w:color w:val="000000" w:themeColor="text1"/>
          <w:sz w:val="24"/>
          <w:szCs w:val="24"/>
          <w:u w:val="single"/>
        </w:rPr>
      </w:pPr>
      <w:r w:rsidRPr="004E3B48">
        <w:rPr>
          <w:rFonts w:ascii="宋体" w:hAnsi="宋体" w:hint="eastAsia"/>
          <w:color w:val="000000" w:themeColor="text1"/>
          <w:sz w:val="24"/>
          <w:szCs w:val="24"/>
        </w:rPr>
        <w:t>双方为确保甲方项目的顺利完成，共同维护项目建设活动的公平竞争秩序，保证双方在项目建设交往活动中做到诚信、廉洁、高效和共赢，达成如下协议：</w:t>
      </w:r>
    </w:p>
    <w:p w14:paraId="6D0BA526"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72CB95AB" w14:textId="20305F6E"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1、双方在合作过程中，应当自觉遵守国家法律、法规，按照《中华人民共和国反不正当竞争法》、《中华人民共和国招</w:t>
      </w:r>
      <w:r w:rsidR="001145A7" w:rsidRPr="004E3B48">
        <w:rPr>
          <w:rFonts w:ascii="宋体" w:hAnsi="宋体" w:hint="eastAsia"/>
          <w:color w:val="000000" w:themeColor="text1"/>
          <w:sz w:val="24"/>
          <w:szCs w:val="24"/>
        </w:rPr>
        <w:t>建筑法</w:t>
      </w:r>
      <w:r w:rsidRPr="004E3B48">
        <w:rPr>
          <w:rFonts w:ascii="宋体" w:hAnsi="宋体" w:hint="eastAsia"/>
          <w:color w:val="000000" w:themeColor="text1"/>
          <w:sz w:val="24"/>
          <w:szCs w:val="24"/>
        </w:rPr>
        <w:t>》以及其他相关法律法规开展商业交易活动。</w:t>
      </w:r>
    </w:p>
    <w:p w14:paraId="0739AC7F"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4A9B42DA" w14:textId="36372DC6"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2、甲方将本着公平、公正、公开的原则，客观地选择最为适合担当本项目的各合作方。甲方监察部门或其授权人员按照规定对项目洽谈及</w:t>
      </w:r>
      <w:r w:rsidR="00692946" w:rsidRPr="004E3B48">
        <w:rPr>
          <w:rFonts w:ascii="宋体" w:hAnsi="宋体" w:hint="eastAsia"/>
          <w:color w:val="000000" w:themeColor="text1"/>
          <w:sz w:val="24"/>
          <w:szCs w:val="24"/>
        </w:rPr>
        <w:t>竞争性谈判</w:t>
      </w:r>
      <w:r w:rsidRPr="004E3B48">
        <w:rPr>
          <w:rFonts w:ascii="宋体" w:hAnsi="宋体" w:hint="eastAsia"/>
          <w:color w:val="000000" w:themeColor="text1"/>
          <w:sz w:val="24"/>
          <w:szCs w:val="24"/>
        </w:rPr>
        <w:t>等过程实施监督、检查，乙方应当予以配合并提供相应的便利和支持；对于乙方有关投诉和举报，监察部门将认真调查，秉公处理。</w:t>
      </w:r>
    </w:p>
    <w:p w14:paraId="4160804F"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2E272BBF" w14:textId="76AC1B95"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3、甲方依据有关法律、法规及项目需要选择合作方的过程中，乙方承诺不以贿赂、提供资助或好处、或以其他各种关系对甲方或甲方委托的管理公司、</w:t>
      </w:r>
      <w:r w:rsidR="005919BB" w:rsidRPr="004E3B48">
        <w:rPr>
          <w:rFonts w:ascii="宋体" w:hAnsi="宋体" w:hint="eastAsia"/>
          <w:color w:val="000000" w:themeColor="text1"/>
          <w:sz w:val="24"/>
          <w:szCs w:val="24"/>
        </w:rPr>
        <w:t>竞争性谈判</w:t>
      </w:r>
      <w:r w:rsidRPr="004E3B48">
        <w:rPr>
          <w:rFonts w:ascii="宋体" w:hAnsi="宋体" w:hint="eastAsia"/>
          <w:color w:val="000000" w:themeColor="text1"/>
          <w:sz w:val="24"/>
          <w:szCs w:val="24"/>
        </w:rPr>
        <w:t>代理公司、</w:t>
      </w:r>
      <w:r w:rsidR="005919BB" w:rsidRPr="004E3B48">
        <w:rPr>
          <w:rFonts w:ascii="宋体" w:hAnsi="宋体" w:hint="eastAsia"/>
          <w:color w:val="000000" w:themeColor="text1"/>
          <w:sz w:val="24"/>
          <w:szCs w:val="24"/>
        </w:rPr>
        <w:t>招标代理公司（如有）、</w:t>
      </w:r>
      <w:r w:rsidRPr="004E3B48">
        <w:rPr>
          <w:rFonts w:ascii="宋体" w:hAnsi="宋体" w:hint="eastAsia"/>
          <w:color w:val="000000" w:themeColor="text1"/>
          <w:sz w:val="24"/>
          <w:szCs w:val="24"/>
        </w:rPr>
        <w:t>设计公司、监理公司及其他相关公司的人员（以下简称“甲方相关人员”）施加不正当影响，乙方不得有下列行为：</w:t>
      </w:r>
    </w:p>
    <w:p w14:paraId="2FC5F815"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以任何形式或名义向甲方相关人员及其近亲属提供礼金、好处费、有价证券或者贵重物品；</w:t>
      </w:r>
    </w:p>
    <w:p w14:paraId="58CB1239"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邀请甲方相关人员外出旅游或者进入营业性高档娱乐场所；</w:t>
      </w:r>
    </w:p>
    <w:p w14:paraId="0186F153"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为甲方相关人员报销任何应由其个人支付的费用；</w:t>
      </w:r>
    </w:p>
    <w:p w14:paraId="30E49DBF"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为甲方相关人员及其近亲属购置通讯工具、交通工具、家电、高档办公用品等物品；</w:t>
      </w:r>
    </w:p>
    <w:p w14:paraId="4D8482C0"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lastRenderedPageBreak/>
        <w:t>介绍甲方相关人员及其近亲属从事与本项目相关的材料设备供应、工程分包等经济活动；</w:t>
      </w:r>
    </w:p>
    <w:p w14:paraId="6F98E756" w14:textId="77777777" w:rsidR="002378AA" w:rsidRPr="004E3B48" w:rsidRDefault="002378AA" w:rsidP="002378AA">
      <w:pPr>
        <w:numPr>
          <w:ilvl w:val="0"/>
          <w:numId w:val="18"/>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为甲方相关人员及其近亲属提供住房装修、工作安排或其他服务；</w:t>
      </w:r>
    </w:p>
    <w:p w14:paraId="57EFBFD5" w14:textId="77777777" w:rsidR="002378AA" w:rsidRPr="004E3B48" w:rsidRDefault="002378AA" w:rsidP="002378AA">
      <w:pPr>
        <w:spacing w:line="360" w:lineRule="auto"/>
        <w:ind w:left="980"/>
        <w:rPr>
          <w:rFonts w:ascii="宋体" w:hAnsi="宋体"/>
          <w:color w:val="000000" w:themeColor="text1"/>
          <w:sz w:val="24"/>
          <w:szCs w:val="24"/>
        </w:rPr>
      </w:pPr>
    </w:p>
    <w:p w14:paraId="239F364E" w14:textId="77777777"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4、甲方承诺严格要求甲方相关人员廉洁自律，不容许甲方相关人员以任何方式向乙方人员索贿或提出其他与工作无关的不正当要求。一旦发现甲方相关人员以任何方式向乙方人员索贿、受贿或者存在其他违反本廉政协议的行为，甲方将按照公司管理规定和相关法律法规予以处罚，包括但不限于，退回所有违法所得、赔偿甲方所有损失、降级、辞退以及追究刑事责任。</w:t>
      </w:r>
    </w:p>
    <w:p w14:paraId="2DF325B4"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63FA3C49" w14:textId="77777777"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5、双方相关人员不得为谋取私利私下就项目相关的问题进行商谈或者达成默契。</w:t>
      </w:r>
    </w:p>
    <w:p w14:paraId="11E7AAD1"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7F90D5C9" w14:textId="0B5BD136"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6、双方承诺，不从事任何违反商业道德、扰乱正常竞争秩序、有损双方形象的行为，不围标、串标，不泄露双方机密，不排挤其他经营者的公平竞争，不在项目洽谈、</w:t>
      </w:r>
      <w:r w:rsidR="00692946" w:rsidRPr="004E3B48">
        <w:rPr>
          <w:rFonts w:ascii="宋体" w:hAnsi="宋体" w:hint="eastAsia"/>
          <w:color w:val="000000" w:themeColor="text1"/>
          <w:sz w:val="24"/>
          <w:szCs w:val="24"/>
        </w:rPr>
        <w:t>竞争性谈判</w:t>
      </w:r>
      <w:r w:rsidRPr="004E3B48">
        <w:rPr>
          <w:rFonts w:ascii="宋体" w:hAnsi="宋体" w:hint="eastAsia"/>
          <w:color w:val="000000" w:themeColor="text1"/>
          <w:sz w:val="24"/>
          <w:szCs w:val="24"/>
        </w:rPr>
        <w:t>和商务报价中弄虚作假或恶意抬高或降低报价。</w:t>
      </w:r>
    </w:p>
    <w:p w14:paraId="72667342" w14:textId="77777777" w:rsidR="002378AA" w:rsidRPr="004E3B48" w:rsidRDefault="002378AA" w:rsidP="002378AA">
      <w:pPr>
        <w:spacing w:line="360" w:lineRule="auto"/>
        <w:ind w:firstLineChars="200" w:firstLine="480"/>
        <w:rPr>
          <w:rFonts w:ascii="宋体" w:hAnsi="宋体"/>
          <w:color w:val="000000" w:themeColor="text1"/>
          <w:sz w:val="24"/>
          <w:szCs w:val="24"/>
        </w:rPr>
      </w:pPr>
    </w:p>
    <w:p w14:paraId="5F6092E7" w14:textId="77777777"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7、乙方若有违反以上条款或违反其他法律、法规、商业道德与市场规则的情况，一经核实，甲方将根据具体情节和所造成后果采取下列措施：</w:t>
      </w:r>
    </w:p>
    <w:p w14:paraId="16F07F5D" w14:textId="77777777" w:rsidR="002378AA" w:rsidRPr="004E3B48" w:rsidRDefault="002378AA" w:rsidP="002378AA">
      <w:pPr>
        <w:numPr>
          <w:ilvl w:val="0"/>
          <w:numId w:val="19"/>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对乙方处以合同总价的1%-15%的违约金；和/或，</w:t>
      </w:r>
    </w:p>
    <w:p w14:paraId="2352C54A" w14:textId="77777777" w:rsidR="002378AA" w:rsidRPr="004E3B48" w:rsidRDefault="002378AA" w:rsidP="002378AA">
      <w:pPr>
        <w:numPr>
          <w:ilvl w:val="0"/>
          <w:numId w:val="19"/>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追缴乙方通过不正当手段获取的非法所得；和/或，</w:t>
      </w:r>
    </w:p>
    <w:p w14:paraId="39676BB2" w14:textId="7F5065C5" w:rsidR="002378AA" w:rsidRPr="004E3B48" w:rsidRDefault="002378AA" w:rsidP="002378AA">
      <w:pPr>
        <w:numPr>
          <w:ilvl w:val="0"/>
          <w:numId w:val="19"/>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取消乙方</w:t>
      </w:r>
      <w:r w:rsidR="00692946" w:rsidRPr="004E3B48">
        <w:rPr>
          <w:rFonts w:ascii="宋体" w:hAnsi="宋体" w:hint="eastAsia"/>
          <w:color w:val="000000" w:themeColor="text1"/>
          <w:sz w:val="24"/>
          <w:szCs w:val="24"/>
        </w:rPr>
        <w:t>报价</w:t>
      </w:r>
      <w:r w:rsidRPr="004E3B48">
        <w:rPr>
          <w:rFonts w:ascii="宋体" w:hAnsi="宋体" w:hint="eastAsia"/>
          <w:color w:val="000000" w:themeColor="text1"/>
          <w:sz w:val="24"/>
          <w:szCs w:val="24"/>
        </w:rPr>
        <w:t>资格，或停止该项目或类似项目的合作；和/或，</w:t>
      </w:r>
    </w:p>
    <w:p w14:paraId="4F9B4DE6" w14:textId="77777777" w:rsidR="002378AA" w:rsidRPr="004E3B48" w:rsidRDefault="002378AA" w:rsidP="002378AA">
      <w:pPr>
        <w:numPr>
          <w:ilvl w:val="0"/>
          <w:numId w:val="19"/>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要求乙方赔偿甲方的由此所造成的一切损失；和/或，</w:t>
      </w:r>
    </w:p>
    <w:p w14:paraId="14086047" w14:textId="77777777" w:rsidR="002378AA" w:rsidRPr="004E3B48" w:rsidRDefault="002378AA" w:rsidP="002378AA">
      <w:pPr>
        <w:numPr>
          <w:ilvl w:val="0"/>
          <w:numId w:val="19"/>
        </w:numPr>
        <w:adjustRightInd w:val="0"/>
        <w:snapToGrid w:val="0"/>
        <w:spacing w:line="360" w:lineRule="auto"/>
        <w:rPr>
          <w:rFonts w:ascii="宋体" w:hAnsi="宋体"/>
          <w:color w:val="000000" w:themeColor="text1"/>
          <w:sz w:val="24"/>
          <w:szCs w:val="24"/>
        </w:rPr>
      </w:pPr>
      <w:r w:rsidRPr="004E3B48">
        <w:rPr>
          <w:rFonts w:ascii="宋体" w:hAnsi="宋体" w:hint="eastAsia"/>
          <w:color w:val="000000" w:themeColor="text1"/>
          <w:sz w:val="24"/>
          <w:szCs w:val="24"/>
        </w:rPr>
        <w:t>情节严重的，按照国家有关法律追究乙方刑事法律责任。</w:t>
      </w:r>
    </w:p>
    <w:p w14:paraId="2062309A" w14:textId="77777777" w:rsidR="002378AA" w:rsidRPr="004E3B48" w:rsidRDefault="002378AA" w:rsidP="002378AA">
      <w:pPr>
        <w:spacing w:line="360" w:lineRule="auto"/>
        <w:ind w:left="980"/>
        <w:rPr>
          <w:rFonts w:ascii="宋体" w:hAnsi="宋体"/>
          <w:color w:val="000000" w:themeColor="text1"/>
          <w:sz w:val="24"/>
          <w:szCs w:val="24"/>
        </w:rPr>
      </w:pPr>
    </w:p>
    <w:p w14:paraId="71EF4F3F" w14:textId="77777777"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8、甲方相关人员若有违反以上条款或违反其他法律、法规、商业道德与市场规则的情况，一经核实，甲方将予以严肃处理。乙方一旦发现甲方相关人员有上述违规行为，应立即上报甲方领导或监察部门，并视情节轻重情况按照相关法律法规予以处罚，包括但不限于，退回所有违法所得、赔偿甲方所有损失、予以降级辞退处分以及追究刑事法律责任。如乙方姑息不报，将视同乙方违反本协议</w:t>
      </w:r>
      <w:r w:rsidRPr="004E3B48">
        <w:rPr>
          <w:rFonts w:ascii="宋体" w:hAnsi="宋体" w:hint="eastAsia"/>
          <w:color w:val="000000" w:themeColor="text1"/>
          <w:sz w:val="24"/>
          <w:szCs w:val="24"/>
        </w:rPr>
        <w:lastRenderedPageBreak/>
        <w:t>条款。</w:t>
      </w:r>
    </w:p>
    <w:p w14:paraId="04C012C9" w14:textId="77777777" w:rsidR="002378AA" w:rsidRPr="004E3B48" w:rsidRDefault="002378AA" w:rsidP="002378AA">
      <w:pPr>
        <w:spacing w:line="360" w:lineRule="auto"/>
        <w:ind w:firstLineChars="200" w:firstLine="480"/>
        <w:rPr>
          <w:rFonts w:ascii="宋体" w:hAnsi="宋体"/>
          <w:color w:val="000000" w:themeColor="text1"/>
          <w:sz w:val="24"/>
          <w:szCs w:val="24"/>
        </w:rPr>
      </w:pPr>
      <w:r w:rsidRPr="004E3B48">
        <w:rPr>
          <w:rFonts w:ascii="宋体" w:hAnsi="宋体" w:hint="eastAsia"/>
          <w:color w:val="000000" w:themeColor="text1"/>
          <w:sz w:val="24"/>
          <w:szCs w:val="24"/>
        </w:rPr>
        <w:t>9、本协议自双方签字盖章后生效，效力及于包括项目洽谈、执行、维保期在内的整个合作期。</w:t>
      </w:r>
    </w:p>
    <w:p w14:paraId="6D9DF4CB" w14:textId="77777777" w:rsidR="002378AA" w:rsidRPr="004E3B48" w:rsidRDefault="002378AA">
      <w:pPr>
        <w:widowControl/>
        <w:jc w:val="left"/>
        <w:rPr>
          <w:rFonts w:ascii="宋体" w:hAnsi="宋体"/>
          <w:color w:val="000000" w:themeColor="text1"/>
          <w:sz w:val="22"/>
          <w:szCs w:val="21"/>
        </w:rPr>
      </w:pPr>
      <w:r w:rsidRPr="004E3B48">
        <w:rPr>
          <w:rFonts w:ascii="宋体" w:hAnsi="宋体"/>
          <w:color w:val="000000" w:themeColor="text1"/>
          <w:sz w:val="22"/>
          <w:szCs w:val="21"/>
        </w:rPr>
        <w:br w:type="page"/>
      </w:r>
    </w:p>
    <w:p w14:paraId="7F787A86" w14:textId="70510898" w:rsidR="002378AA" w:rsidRPr="004E3B48" w:rsidRDefault="002378AA" w:rsidP="002378AA">
      <w:pPr>
        <w:outlineLvl w:val="0"/>
        <w:rPr>
          <w:sz w:val="24"/>
          <w:szCs w:val="24"/>
        </w:rPr>
      </w:pPr>
      <w:r w:rsidRPr="004E3B48">
        <w:rPr>
          <w:rFonts w:hint="eastAsia"/>
          <w:sz w:val="24"/>
          <w:szCs w:val="24"/>
        </w:rPr>
        <w:lastRenderedPageBreak/>
        <w:t>附件</w:t>
      </w:r>
      <w:r w:rsidR="0098227B" w:rsidRPr="004E3B48">
        <w:rPr>
          <w:sz w:val="24"/>
          <w:szCs w:val="24"/>
        </w:rPr>
        <w:t>3</w:t>
      </w:r>
    </w:p>
    <w:p w14:paraId="5DF52670" w14:textId="1C4E42F7" w:rsidR="002378AA" w:rsidRPr="004E3B48" w:rsidRDefault="002378AA" w:rsidP="002378AA">
      <w:pPr>
        <w:rPr>
          <w:rFonts w:ascii="宋体" w:hAnsi="宋体" w:cs="Arial"/>
          <w:sz w:val="24"/>
          <w:szCs w:val="24"/>
        </w:rPr>
      </w:pPr>
    </w:p>
    <w:p w14:paraId="7E4A42C8" w14:textId="77777777" w:rsidR="002378AA" w:rsidRPr="004E3B48" w:rsidRDefault="002378AA" w:rsidP="002378AA">
      <w:pPr>
        <w:spacing w:line="360" w:lineRule="auto"/>
        <w:jc w:val="center"/>
        <w:rPr>
          <w:rFonts w:ascii="Arial" w:hAnsi="Arial" w:cs="Arial"/>
          <w:b/>
          <w:color w:val="000000"/>
          <w:sz w:val="30"/>
          <w:szCs w:val="30"/>
        </w:rPr>
      </w:pPr>
      <w:r w:rsidRPr="004E3B48">
        <w:rPr>
          <w:rFonts w:ascii="Arial" w:hAnsi="Arial" w:cs="Arial"/>
          <w:b/>
          <w:color w:val="000000"/>
          <w:sz w:val="30"/>
          <w:szCs w:val="30"/>
        </w:rPr>
        <w:t>工程质量保修书</w:t>
      </w:r>
    </w:p>
    <w:p w14:paraId="01F0FFAD" w14:textId="77777777" w:rsidR="002378AA" w:rsidRPr="004E3B48" w:rsidRDefault="002378AA" w:rsidP="002378AA">
      <w:pPr>
        <w:spacing w:line="360" w:lineRule="auto"/>
        <w:rPr>
          <w:rFonts w:ascii="Arial" w:hAnsi="Arial" w:cs="Arial"/>
          <w:color w:val="000000"/>
          <w:sz w:val="24"/>
        </w:rPr>
      </w:pPr>
    </w:p>
    <w:p w14:paraId="158D3DA2" w14:textId="067BF86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雇主（全称）：</w:t>
      </w:r>
      <w:r w:rsidRPr="004E3B48">
        <w:rPr>
          <w:rFonts w:ascii="Arial" w:hAnsi="Arial" w:cs="Arial"/>
          <w:color w:val="000000"/>
          <w:sz w:val="24"/>
          <w:u w:val="single"/>
        </w:rPr>
        <w:t xml:space="preserve">   </w:t>
      </w:r>
      <w:r w:rsidR="004156E9">
        <w:rPr>
          <w:rFonts w:ascii="Arial" w:hAnsi="Arial" w:cs="Arial" w:hint="eastAsia"/>
          <w:color w:val="000000"/>
          <w:sz w:val="24"/>
          <w:u w:val="single"/>
        </w:rPr>
        <w:t xml:space="preserve"> </w:t>
      </w:r>
      <w:r w:rsidR="004156E9">
        <w:rPr>
          <w:rFonts w:ascii="Arial" w:hAnsi="Arial" w:cs="Arial"/>
          <w:color w:val="000000"/>
          <w:sz w:val="24"/>
          <w:u w:val="single"/>
        </w:rPr>
        <w:t xml:space="preserve">           </w:t>
      </w:r>
      <w:r w:rsidRPr="004E3B48">
        <w:rPr>
          <w:rFonts w:ascii="Arial" w:hAnsi="Arial" w:cs="Arial"/>
          <w:color w:val="000000"/>
          <w:sz w:val="24"/>
          <w:u w:val="single"/>
        </w:rPr>
        <w:t xml:space="preserve">      </w:t>
      </w:r>
      <w:r w:rsidRPr="004E3B48">
        <w:rPr>
          <w:rFonts w:ascii="Arial" w:hAnsi="Arial" w:cs="Arial"/>
          <w:color w:val="000000"/>
          <w:sz w:val="24"/>
        </w:rPr>
        <w:t xml:space="preserve"> </w:t>
      </w:r>
    </w:p>
    <w:p w14:paraId="668222A7" w14:textId="77777777" w:rsidR="002378AA" w:rsidRPr="004E3B48" w:rsidRDefault="002378AA" w:rsidP="002378AA">
      <w:pPr>
        <w:spacing w:line="360" w:lineRule="auto"/>
        <w:ind w:firstLine="420"/>
        <w:rPr>
          <w:rFonts w:ascii="Arial" w:hAnsi="Arial" w:cs="Arial"/>
          <w:color w:val="000000"/>
          <w:sz w:val="24"/>
        </w:rPr>
      </w:pPr>
      <w:r w:rsidRPr="004E3B48">
        <w:rPr>
          <w:rFonts w:ascii="Arial" w:hAnsi="Arial" w:cs="Arial"/>
          <w:color w:val="000000"/>
          <w:sz w:val="24"/>
        </w:rPr>
        <w:t>承包商（全称）：</w:t>
      </w:r>
      <w:r w:rsidRPr="004E3B48">
        <w:rPr>
          <w:rFonts w:ascii="Arial" w:hAnsi="Arial" w:cs="Arial"/>
          <w:color w:val="000000"/>
          <w:sz w:val="24"/>
          <w:u w:val="single"/>
        </w:rPr>
        <w:t xml:space="preserve">          </w:t>
      </w:r>
      <w:r w:rsidRPr="004E3B48">
        <w:rPr>
          <w:rFonts w:ascii="Arial" w:hAnsi="Arial" w:cs="Arial" w:hint="eastAsia"/>
          <w:color w:val="000000"/>
          <w:sz w:val="24"/>
          <w:u w:val="single"/>
        </w:rPr>
        <w:t>【·】</w:t>
      </w:r>
      <w:r w:rsidRPr="004E3B48">
        <w:rPr>
          <w:rFonts w:ascii="Arial" w:hAnsi="Arial" w:cs="Arial"/>
          <w:color w:val="000000"/>
          <w:sz w:val="24"/>
          <w:u w:val="single"/>
        </w:rPr>
        <w:t xml:space="preserve">                 </w:t>
      </w:r>
      <w:r w:rsidRPr="004E3B48">
        <w:rPr>
          <w:rFonts w:ascii="Arial" w:hAnsi="Arial" w:cs="Arial"/>
          <w:color w:val="000000"/>
          <w:sz w:val="24"/>
        </w:rPr>
        <w:t xml:space="preserve"> </w:t>
      </w:r>
    </w:p>
    <w:p w14:paraId="2978575B" w14:textId="77777777" w:rsidR="002378AA" w:rsidRPr="004E3B48" w:rsidRDefault="002378AA" w:rsidP="002378AA">
      <w:pPr>
        <w:spacing w:line="360" w:lineRule="auto"/>
        <w:rPr>
          <w:rFonts w:ascii="Arial" w:hAnsi="Arial" w:cs="Arial"/>
          <w:color w:val="000000"/>
          <w:sz w:val="24"/>
        </w:rPr>
      </w:pPr>
    </w:p>
    <w:p w14:paraId="08BC0D1D" w14:textId="77777777" w:rsidR="002378AA" w:rsidRPr="004E3B48" w:rsidRDefault="002378AA" w:rsidP="002378AA">
      <w:pPr>
        <w:spacing w:line="360" w:lineRule="auto"/>
        <w:ind w:firstLine="420"/>
        <w:rPr>
          <w:rFonts w:ascii="Arial" w:hAnsi="Arial" w:cs="Arial"/>
          <w:color w:val="000000"/>
          <w:sz w:val="24"/>
        </w:rPr>
      </w:pPr>
      <w:r w:rsidRPr="004E3B48">
        <w:rPr>
          <w:rFonts w:ascii="Arial" w:hAnsi="Arial" w:cs="Arial"/>
          <w:color w:val="000000"/>
          <w:sz w:val="24"/>
        </w:rPr>
        <w:t>雇主和承包商根据《中华人民共和国建筑法》和《建设工程质量管理条例》，经协商一致就</w:t>
      </w:r>
      <w:r w:rsidRPr="004E3B48">
        <w:rPr>
          <w:rFonts w:ascii="Arial" w:hAnsi="Arial" w:cs="Arial"/>
          <w:color w:val="000000"/>
          <w:sz w:val="24"/>
          <w:u w:val="single"/>
        </w:rPr>
        <w:t xml:space="preserve">         </w:t>
      </w:r>
      <w:r w:rsidRPr="004E3B48">
        <w:rPr>
          <w:rFonts w:ascii="Arial" w:hAnsi="Arial" w:cs="Arial" w:hint="eastAsia"/>
          <w:color w:val="000000"/>
          <w:sz w:val="24"/>
          <w:u w:val="single"/>
        </w:rPr>
        <w:t>【·】</w:t>
      </w:r>
      <w:r w:rsidRPr="004E3B48">
        <w:rPr>
          <w:rFonts w:ascii="Arial" w:hAnsi="Arial" w:cs="Arial" w:hint="eastAsia"/>
          <w:color w:val="000000"/>
          <w:sz w:val="24"/>
          <w:u w:val="single"/>
        </w:rPr>
        <w:t xml:space="preserve"> </w:t>
      </w:r>
      <w:r w:rsidRPr="004E3B48">
        <w:rPr>
          <w:rFonts w:ascii="Arial" w:hAnsi="Arial" w:cs="Arial"/>
          <w:color w:val="000000"/>
          <w:sz w:val="24"/>
          <w:u w:val="single"/>
        </w:rPr>
        <w:t xml:space="preserve">         </w:t>
      </w:r>
      <w:r w:rsidRPr="004E3B48">
        <w:rPr>
          <w:rFonts w:ascii="Arial" w:hAnsi="Arial" w:cs="Arial"/>
          <w:color w:val="000000"/>
          <w:sz w:val="24"/>
        </w:rPr>
        <w:t>（工程全称）签订工程质量保修书。</w:t>
      </w:r>
    </w:p>
    <w:p w14:paraId="314FB6DA" w14:textId="77777777" w:rsidR="002378AA" w:rsidRPr="004E3B48" w:rsidRDefault="002378AA" w:rsidP="002378AA">
      <w:pPr>
        <w:spacing w:line="360" w:lineRule="auto"/>
        <w:ind w:firstLine="420"/>
        <w:rPr>
          <w:rFonts w:ascii="Arial" w:hAnsi="Arial" w:cs="Arial"/>
          <w:color w:val="000000"/>
          <w:sz w:val="24"/>
        </w:rPr>
      </w:pPr>
    </w:p>
    <w:p w14:paraId="5A268E34" w14:textId="77777777" w:rsidR="002378AA" w:rsidRPr="004E3B48" w:rsidRDefault="002378AA" w:rsidP="002378AA">
      <w:pPr>
        <w:spacing w:line="360" w:lineRule="auto"/>
        <w:rPr>
          <w:rFonts w:ascii="Arial" w:hAnsi="Arial" w:cs="Arial"/>
          <w:b/>
          <w:color w:val="000000"/>
          <w:sz w:val="24"/>
        </w:rPr>
      </w:pPr>
      <w:r w:rsidRPr="004E3B48">
        <w:rPr>
          <w:rFonts w:ascii="Arial" w:hAnsi="Arial" w:cs="Arial"/>
          <w:b/>
          <w:color w:val="000000"/>
          <w:sz w:val="24"/>
        </w:rPr>
        <w:t>一、工程质量保修范围和内容</w:t>
      </w:r>
    </w:p>
    <w:p w14:paraId="142A45E6" w14:textId="77777777" w:rsidR="002378AA" w:rsidRPr="004E3B48" w:rsidRDefault="002378AA" w:rsidP="002378AA">
      <w:pPr>
        <w:spacing w:line="360" w:lineRule="auto"/>
        <w:rPr>
          <w:rFonts w:ascii="Arial" w:hAnsi="Arial" w:cs="Arial"/>
          <w:color w:val="000000"/>
          <w:sz w:val="24"/>
        </w:rPr>
      </w:pPr>
    </w:p>
    <w:p w14:paraId="34C83656" w14:textId="77777777" w:rsidR="002378AA" w:rsidRPr="004E3B48" w:rsidRDefault="002378AA" w:rsidP="002378AA">
      <w:pPr>
        <w:spacing w:line="360" w:lineRule="auto"/>
        <w:ind w:firstLine="420"/>
        <w:rPr>
          <w:rFonts w:ascii="Arial" w:hAnsi="Arial" w:cs="Arial"/>
          <w:color w:val="000000"/>
          <w:sz w:val="24"/>
        </w:rPr>
      </w:pPr>
      <w:r w:rsidRPr="004E3B48">
        <w:rPr>
          <w:rFonts w:ascii="Arial" w:hAnsi="Arial" w:cs="Arial"/>
          <w:color w:val="000000"/>
          <w:sz w:val="24"/>
        </w:rPr>
        <w:t>承包商在质量保修期内，按照有关法律规定和合同约定，承担工程质量保修责任。</w:t>
      </w:r>
    </w:p>
    <w:p w14:paraId="7FD95A67" w14:textId="77777777" w:rsidR="002378AA" w:rsidRPr="004E3B48" w:rsidRDefault="002378AA" w:rsidP="002378AA">
      <w:pPr>
        <w:spacing w:line="360" w:lineRule="auto"/>
        <w:ind w:firstLine="420"/>
        <w:rPr>
          <w:rFonts w:ascii="Arial" w:hAnsi="Arial" w:cs="Arial"/>
          <w:color w:val="000000"/>
          <w:sz w:val="24"/>
        </w:rPr>
      </w:pPr>
    </w:p>
    <w:p w14:paraId="506E2777" w14:textId="77777777" w:rsidR="002378AA" w:rsidRPr="004E3B48" w:rsidRDefault="002378AA" w:rsidP="002378AA">
      <w:pPr>
        <w:spacing w:line="360" w:lineRule="auto"/>
        <w:ind w:firstLine="420"/>
        <w:rPr>
          <w:rFonts w:ascii="Arial" w:hAnsi="Arial" w:cs="Arial"/>
          <w:color w:val="000000"/>
          <w:sz w:val="24"/>
        </w:rPr>
      </w:pPr>
      <w:r w:rsidRPr="004E3B48">
        <w:rPr>
          <w:rFonts w:ascii="Arial" w:hAnsi="Arial" w:cs="Arial"/>
          <w:color w:val="000000"/>
          <w:sz w:val="24"/>
        </w:rPr>
        <w:t>质量保修范围包括</w:t>
      </w:r>
      <w:r w:rsidRPr="004E3B48">
        <w:rPr>
          <w:rFonts w:hint="eastAsia"/>
        </w:rPr>
        <w:t>在合同项下由承包商或代表承包商承担的所有工程</w:t>
      </w:r>
      <w:r w:rsidRPr="004E3B48">
        <w:rPr>
          <w:rFonts w:ascii="Arial" w:hAnsi="Arial" w:cs="Arial"/>
          <w:color w:val="000000"/>
          <w:sz w:val="24"/>
        </w:rPr>
        <w:t>，以及双方约定的其他项目。具体保修的内容，双方约定如下：</w:t>
      </w:r>
    </w:p>
    <w:p w14:paraId="2CECD86C" w14:textId="77777777" w:rsidR="002378AA" w:rsidRPr="004E3B48" w:rsidRDefault="002378AA" w:rsidP="002378AA">
      <w:pPr>
        <w:spacing w:line="360" w:lineRule="auto"/>
        <w:rPr>
          <w:rFonts w:ascii="Arial" w:hAnsi="Arial" w:cs="Arial"/>
          <w:color w:val="000000"/>
          <w:sz w:val="24"/>
        </w:rPr>
      </w:pPr>
      <w:r w:rsidRPr="004E3B48">
        <w:rPr>
          <w:rFonts w:ascii="Arial" w:hAnsi="Arial" w:cs="Arial"/>
          <w:color w:val="000000"/>
          <w:sz w:val="24"/>
        </w:rPr>
        <w:tab/>
      </w:r>
      <w:r w:rsidRPr="004E3B48">
        <w:rPr>
          <w:rFonts w:ascii="Arial" w:hAnsi="Arial" w:cs="Arial"/>
          <w:color w:val="000000"/>
          <w:sz w:val="24"/>
          <w:u w:val="single"/>
        </w:rPr>
        <w:t xml:space="preserve">                                                                           </w:t>
      </w:r>
    </w:p>
    <w:p w14:paraId="1537790F" w14:textId="77777777" w:rsidR="002378AA" w:rsidRPr="004E3B48" w:rsidRDefault="002378AA" w:rsidP="002378AA">
      <w:pPr>
        <w:spacing w:line="360" w:lineRule="auto"/>
        <w:rPr>
          <w:rFonts w:ascii="Arial" w:hAnsi="Arial" w:cs="Arial"/>
          <w:color w:val="000000"/>
          <w:sz w:val="24"/>
        </w:rPr>
      </w:pPr>
    </w:p>
    <w:p w14:paraId="0C2BF56A" w14:textId="77777777" w:rsidR="002378AA" w:rsidRPr="004E3B48" w:rsidRDefault="002378AA" w:rsidP="002378AA">
      <w:pPr>
        <w:spacing w:line="360" w:lineRule="auto"/>
        <w:rPr>
          <w:rFonts w:ascii="Arial" w:hAnsi="Arial" w:cs="Arial"/>
          <w:b/>
          <w:color w:val="000000"/>
          <w:sz w:val="24"/>
        </w:rPr>
      </w:pPr>
      <w:r w:rsidRPr="004E3B48">
        <w:rPr>
          <w:rFonts w:ascii="Arial" w:hAnsi="Arial" w:cs="Arial"/>
          <w:b/>
          <w:color w:val="000000"/>
          <w:sz w:val="24"/>
        </w:rPr>
        <w:t>二、质量保修期</w:t>
      </w:r>
      <w:r w:rsidRPr="004E3B48">
        <w:rPr>
          <w:rFonts w:ascii="Arial" w:hAnsi="Arial" w:cs="Arial"/>
          <w:b/>
          <w:color w:val="000000"/>
          <w:sz w:val="24"/>
        </w:rPr>
        <w:br/>
      </w:r>
    </w:p>
    <w:p w14:paraId="0D72A97F"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根据《建设工程质量管理条例》及有关规定，工程的质量保修期如下：</w:t>
      </w:r>
    </w:p>
    <w:p w14:paraId="02DD1347" w14:textId="77777777" w:rsidR="002378AA" w:rsidRPr="004E3B48" w:rsidRDefault="002378AA" w:rsidP="002378AA">
      <w:pPr>
        <w:spacing w:line="360" w:lineRule="auto"/>
        <w:ind w:firstLineChars="200" w:firstLine="480"/>
        <w:rPr>
          <w:rFonts w:ascii="Arial" w:hAnsi="Arial" w:cs="Arial"/>
          <w:color w:val="000000"/>
          <w:sz w:val="24"/>
        </w:rPr>
      </w:pPr>
    </w:p>
    <w:p w14:paraId="76394FB9"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1</w:t>
      </w:r>
      <w:r w:rsidRPr="004E3B48">
        <w:rPr>
          <w:rFonts w:ascii="Arial" w:hAnsi="Arial" w:cs="Arial" w:hint="eastAsia"/>
          <w:color w:val="000000"/>
          <w:sz w:val="24"/>
        </w:rPr>
        <w:t>．地基基础工程和主体结构工程为设计文件规定的工程合理使用年限；</w:t>
      </w:r>
    </w:p>
    <w:p w14:paraId="0FB4709C"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2</w:t>
      </w:r>
      <w:r w:rsidRPr="004E3B48">
        <w:rPr>
          <w:rFonts w:ascii="Arial" w:hAnsi="Arial" w:cs="Arial"/>
          <w:color w:val="000000"/>
          <w:sz w:val="24"/>
        </w:rPr>
        <w:t>．屋面防水工程、有防水要求的卫生间、房间和外墙面的防渗为</w:t>
      </w:r>
      <w:r w:rsidRPr="004E3B48">
        <w:rPr>
          <w:rFonts w:ascii="Arial" w:hAnsi="Arial" w:cs="Arial"/>
          <w:color w:val="000000"/>
          <w:sz w:val="24"/>
          <w:u w:val="single"/>
        </w:rPr>
        <w:t xml:space="preserve">   </w:t>
      </w:r>
      <w:r w:rsidRPr="00A15A0A">
        <w:rPr>
          <w:rFonts w:ascii="Arial" w:hAnsi="Arial" w:cs="Arial"/>
          <w:color w:val="000000"/>
          <w:sz w:val="24"/>
          <w:highlight w:val="cyan"/>
          <w:u w:val="single"/>
        </w:rPr>
        <w:t>5</w:t>
      </w:r>
      <w:r w:rsidRPr="004E3B48">
        <w:rPr>
          <w:rFonts w:ascii="Arial" w:hAnsi="Arial" w:cs="Arial"/>
          <w:color w:val="000000"/>
          <w:sz w:val="24"/>
          <w:u w:val="single"/>
        </w:rPr>
        <w:t xml:space="preserve">     </w:t>
      </w:r>
      <w:r w:rsidRPr="004E3B48">
        <w:rPr>
          <w:rFonts w:ascii="Arial" w:hAnsi="Arial" w:cs="Arial"/>
          <w:color w:val="000000"/>
          <w:sz w:val="24"/>
        </w:rPr>
        <w:t>年；</w:t>
      </w:r>
    </w:p>
    <w:p w14:paraId="1850D994"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3</w:t>
      </w:r>
      <w:r w:rsidRPr="004E3B48">
        <w:rPr>
          <w:rFonts w:ascii="Arial" w:hAnsi="Arial" w:cs="Arial"/>
          <w:color w:val="000000"/>
          <w:sz w:val="24"/>
        </w:rPr>
        <w:t>．装修工程为</w:t>
      </w:r>
      <w:r w:rsidRPr="004E3B48">
        <w:rPr>
          <w:rFonts w:ascii="Arial" w:hAnsi="Arial" w:cs="Arial"/>
          <w:color w:val="000000"/>
          <w:sz w:val="24"/>
          <w:u w:val="single"/>
        </w:rPr>
        <w:t xml:space="preserve">    </w:t>
      </w:r>
      <w:r w:rsidRPr="00A15A0A">
        <w:rPr>
          <w:rFonts w:ascii="Arial" w:hAnsi="Arial" w:cs="Arial"/>
          <w:color w:val="000000"/>
          <w:sz w:val="24"/>
          <w:highlight w:val="cyan"/>
          <w:u w:val="single"/>
        </w:rPr>
        <w:t>2</w:t>
      </w:r>
      <w:r w:rsidRPr="004E3B48">
        <w:rPr>
          <w:rFonts w:ascii="Arial" w:hAnsi="Arial" w:cs="Arial"/>
          <w:color w:val="000000"/>
          <w:sz w:val="24"/>
          <w:u w:val="single"/>
        </w:rPr>
        <w:t xml:space="preserve">     </w:t>
      </w:r>
      <w:r w:rsidRPr="004E3B48">
        <w:rPr>
          <w:rFonts w:ascii="Arial" w:hAnsi="Arial" w:cs="Arial"/>
          <w:color w:val="000000"/>
          <w:sz w:val="24"/>
        </w:rPr>
        <w:t>年；</w:t>
      </w:r>
    </w:p>
    <w:p w14:paraId="70B7D27D"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4</w:t>
      </w:r>
      <w:r w:rsidRPr="004E3B48">
        <w:rPr>
          <w:rFonts w:ascii="Arial" w:hAnsi="Arial" w:cs="Arial"/>
          <w:color w:val="000000"/>
          <w:sz w:val="24"/>
        </w:rPr>
        <w:t>．电气管线、给排水管道、设备安装工程为</w:t>
      </w:r>
      <w:r w:rsidRPr="004E3B48">
        <w:rPr>
          <w:rFonts w:ascii="Arial" w:hAnsi="Arial" w:cs="Arial"/>
          <w:color w:val="000000"/>
          <w:sz w:val="24"/>
          <w:u w:val="single"/>
        </w:rPr>
        <w:t xml:space="preserve">    </w:t>
      </w:r>
      <w:r w:rsidRPr="00A15A0A">
        <w:rPr>
          <w:rFonts w:ascii="Arial" w:hAnsi="Arial" w:cs="Arial"/>
          <w:color w:val="000000"/>
          <w:sz w:val="24"/>
          <w:highlight w:val="cyan"/>
          <w:u w:val="single"/>
        </w:rPr>
        <w:t>2</w:t>
      </w:r>
      <w:r w:rsidRPr="004E3B48">
        <w:rPr>
          <w:rFonts w:ascii="Arial" w:hAnsi="Arial" w:cs="Arial"/>
          <w:color w:val="000000"/>
          <w:sz w:val="24"/>
          <w:u w:val="single"/>
        </w:rPr>
        <w:t xml:space="preserve">   </w:t>
      </w:r>
      <w:r w:rsidRPr="004E3B48">
        <w:rPr>
          <w:rFonts w:ascii="Arial" w:hAnsi="Arial" w:cs="Arial"/>
          <w:color w:val="000000"/>
          <w:sz w:val="24"/>
        </w:rPr>
        <w:t>年；</w:t>
      </w:r>
    </w:p>
    <w:p w14:paraId="5712E970"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5</w:t>
      </w:r>
      <w:r w:rsidRPr="004E3B48">
        <w:rPr>
          <w:rFonts w:ascii="Arial" w:hAnsi="Arial" w:cs="Arial"/>
          <w:color w:val="000000"/>
          <w:sz w:val="24"/>
        </w:rPr>
        <w:t>．供热与供冷系统为</w:t>
      </w:r>
      <w:r w:rsidRPr="004E3B48">
        <w:rPr>
          <w:rFonts w:ascii="Arial" w:hAnsi="Arial" w:cs="Arial"/>
          <w:color w:val="000000"/>
          <w:sz w:val="24"/>
          <w:u w:val="single"/>
        </w:rPr>
        <w:t xml:space="preserve">     </w:t>
      </w:r>
      <w:r w:rsidRPr="00A15A0A">
        <w:rPr>
          <w:rFonts w:ascii="Arial" w:hAnsi="Arial" w:cs="Arial"/>
          <w:color w:val="000000"/>
          <w:sz w:val="24"/>
          <w:highlight w:val="cyan"/>
          <w:u w:val="single"/>
        </w:rPr>
        <w:t>2</w:t>
      </w:r>
      <w:r w:rsidRPr="004E3B48">
        <w:rPr>
          <w:rFonts w:ascii="Arial" w:hAnsi="Arial" w:cs="Arial"/>
          <w:color w:val="000000"/>
          <w:sz w:val="24"/>
          <w:u w:val="single"/>
        </w:rPr>
        <w:t xml:space="preserve">    </w:t>
      </w:r>
      <w:r w:rsidRPr="004E3B48">
        <w:rPr>
          <w:rFonts w:ascii="Arial" w:hAnsi="Arial" w:cs="Arial"/>
          <w:color w:val="000000"/>
          <w:sz w:val="24"/>
        </w:rPr>
        <w:t>个采暖期、供冷期；</w:t>
      </w:r>
    </w:p>
    <w:p w14:paraId="0B925A69"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6</w:t>
      </w:r>
      <w:r w:rsidRPr="004E3B48">
        <w:rPr>
          <w:rFonts w:ascii="Arial" w:hAnsi="Arial" w:cs="Arial"/>
          <w:color w:val="000000"/>
          <w:sz w:val="24"/>
        </w:rPr>
        <w:t>．给排水设施、道路等配套工程为</w:t>
      </w:r>
      <w:r w:rsidRPr="004E3B48">
        <w:rPr>
          <w:rFonts w:ascii="Arial" w:hAnsi="Arial" w:cs="Arial"/>
          <w:color w:val="000000"/>
          <w:sz w:val="24"/>
          <w:u w:val="single"/>
        </w:rPr>
        <w:t xml:space="preserve">    </w:t>
      </w:r>
      <w:r w:rsidRPr="00A15A0A">
        <w:rPr>
          <w:rFonts w:ascii="Arial" w:hAnsi="Arial" w:cs="Arial" w:hint="eastAsia"/>
          <w:color w:val="000000"/>
          <w:sz w:val="24"/>
          <w:highlight w:val="cyan"/>
          <w:u w:val="single"/>
        </w:rPr>
        <w:t>3</w:t>
      </w:r>
      <w:r w:rsidRPr="004E3B48">
        <w:rPr>
          <w:rFonts w:ascii="Arial" w:hAnsi="Arial" w:cs="Arial"/>
          <w:color w:val="000000"/>
          <w:sz w:val="24"/>
          <w:u w:val="single"/>
        </w:rPr>
        <w:t xml:space="preserve">     </w:t>
      </w:r>
      <w:r w:rsidRPr="004E3B48">
        <w:rPr>
          <w:rFonts w:ascii="Arial" w:hAnsi="Arial" w:cs="Arial"/>
          <w:color w:val="000000"/>
          <w:sz w:val="24"/>
        </w:rPr>
        <w:t>年；</w:t>
      </w:r>
    </w:p>
    <w:p w14:paraId="08A33721" w14:textId="77777777"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lastRenderedPageBreak/>
        <w:t>7</w:t>
      </w:r>
      <w:r w:rsidRPr="004E3B48">
        <w:rPr>
          <w:rFonts w:ascii="Arial" w:hAnsi="Arial" w:cs="Arial"/>
          <w:color w:val="000000"/>
          <w:sz w:val="24"/>
        </w:rPr>
        <w:t>．其他项目保修期限约定如下：</w:t>
      </w:r>
      <w:r w:rsidRPr="004E3B48">
        <w:rPr>
          <w:rFonts w:ascii="Arial" w:hAnsi="Arial" w:cs="Arial"/>
          <w:color w:val="000000"/>
          <w:sz w:val="24"/>
          <w:u w:val="single"/>
        </w:rPr>
        <w:t xml:space="preserve">     </w:t>
      </w:r>
      <w:r w:rsidRPr="00A15A0A">
        <w:rPr>
          <w:rFonts w:ascii="Arial" w:hAnsi="Arial" w:cs="Arial" w:hint="eastAsia"/>
          <w:color w:val="000000"/>
          <w:sz w:val="24"/>
          <w:highlight w:val="cyan"/>
          <w:u w:val="single"/>
        </w:rPr>
        <w:t>2</w:t>
      </w:r>
      <w:r w:rsidRPr="004E3B48">
        <w:rPr>
          <w:rFonts w:ascii="Arial" w:hAnsi="Arial" w:cs="Arial"/>
          <w:color w:val="000000"/>
          <w:sz w:val="24"/>
          <w:u w:val="single"/>
        </w:rPr>
        <w:t>年</w:t>
      </w:r>
      <w:r w:rsidRPr="004E3B48">
        <w:rPr>
          <w:rFonts w:ascii="Arial" w:hAnsi="Arial" w:cs="Arial"/>
          <w:color w:val="000000"/>
          <w:sz w:val="24"/>
          <w:u w:val="single"/>
        </w:rPr>
        <w:t xml:space="preserve">        </w:t>
      </w:r>
      <w:r w:rsidRPr="004E3B48">
        <w:rPr>
          <w:rFonts w:ascii="Arial" w:hAnsi="Arial" w:cs="Arial"/>
          <w:color w:val="000000"/>
          <w:sz w:val="24"/>
        </w:rPr>
        <w:t>。</w:t>
      </w:r>
    </w:p>
    <w:p w14:paraId="78869D50" w14:textId="77777777" w:rsidR="002378AA" w:rsidRPr="004E3B48" w:rsidRDefault="002378AA" w:rsidP="002378AA">
      <w:pPr>
        <w:spacing w:line="360" w:lineRule="auto"/>
        <w:ind w:firstLine="480"/>
        <w:rPr>
          <w:rFonts w:ascii="Arial" w:hAnsi="Arial" w:cs="Arial"/>
          <w:color w:val="000000"/>
          <w:sz w:val="24"/>
        </w:rPr>
      </w:pPr>
      <w:r w:rsidRPr="004E3B48">
        <w:rPr>
          <w:rFonts w:ascii="Arial" w:hAnsi="Arial" w:cs="Arial"/>
          <w:color w:val="000000"/>
          <w:sz w:val="24"/>
        </w:rPr>
        <w:t>质量保修期自工程竣工验收合格之日起</w:t>
      </w:r>
      <w:r w:rsidRPr="00A15A0A">
        <w:rPr>
          <w:rFonts w:ascii="Arial" w:hAnsi="Arial" w:cs="Arial" w:hint="eastAsia"/>
          <w:color w:val="000000"/>
          <w:sz w:val="24"/>
          <w:highlight w:val="cyan"/>
        </w:rPr>
        <w:t>2</w:t>
      </w:r>
      <w:r w:rsidRPr="004E3B48">
        <w:rPr>
          <w:rFonts w:ascii="Arial" w:hAnsi="Arial" w:cs="Arial" w:hint="eastAsia"/>
          <w:color w:val="000000"/>
          <w:sz w:val="24"/>
        </w:rPr>
        <w:t>年</w:t>
      </w:r>
      <w:r w:rsidRPr="004E3B48">
        <w:rPr>
          <w:rFonts w:ascii="Arial" w:hAnsi="Arial" w:cs="Arial"/>
          <w:color w:val="000000"/>
          <w:sz w:val="24"/>
        </w:rPr>
        <w:t>或最后一批设备进场之日起</w:t>
      </w:r>
      <w:r w:rsidRPr="00A15A0A">
        <w:rPr>
          <w:rFonts w:ascii="Arial" w:hAnsi="Arial" w:cs="Arial" w:hint="eastAsia"/>
          <w:color w:val="000000"/>
          <w:sz w:val="24"/>
          <w:highlight w:val="cyan"/>
        </w:rPr>
        <w:t>28</w:t>
      </w:r>
      <w:r w:rsidRPr="004E3B48">
        <w:rPr>
          <w:rFonts w:ascii="Arial" w:hAnsi="Arial" w:cs="Arial"/>
          <w:color w:val="000000"/>
          <w:sz w:val="24"/>
        </w:rPr>
        <w:t>个月，以先到者为准计算。</w:t>
      </w:r>
    </w:p>
    <w:p w14:paraId="5F4E0C55" w14:textId="77777777" w:rsidR="002378AA" w:rsidRPr="004E3B48" w:rsidRDefault="002378AA" w:rsidP="002378AA">
      <w:pPr>
        <w:spacing w:line="360" w:lineRule="auto"/>
        <w:ind w:firstLine="480"/>
        <w:rPr>
          <w:rFonts w:ascii="Arial" w:hAnsi="Arial" w:cs="Arial"/>
          <w:color w:val="000000"/>
          <w:sz w:val="24"/>
        </w:rPr>
      </w:pPr>
    </w:p>
    <w:p w14:paraId="503C05E6" w14:textId="77777777" w:rsidR="002378AA" w:rsidRPr="004E3B48" w:rsidRDefault="002378AA" w:rsidP="002378AA">
      <w:pPr>
        <w:spacing w:line="360" w:lineRule="auto"/>
        <w:rPr>
          <w:rFonts w:ascii="Arial" w:hAnsi="Arial" w:cs="Arial"/>
          <w:b/>
          <w:color w:val="000000"/>
          <w:sz w:val="24"/>
        </w:rPr>
      </w:pPr>
      <w:r w:rsidRPr="004E3B48">
        <w:rPr>
          <w:rFonts w:ascii="Arial" w:hAnsi="Arial" w:cs="Arial"/>
          <w:b/>
          <w:color w:val="000000"/>
          <w:sz w:val="24"/>
        </w:rPr>
        <w:t>三、缺陷</w:t>
      </w:r>
      <w:r w:rsidRPr="004E3B48">
        <w:rPr>
          <w:rFonts w:ascii="Arial" w:hAnsi="Arial" w:cs="Arial" w:hint="eastAsia"/>
          <w:b/>
          <w:color w:val="000000"/>
          <w:sz w:val="24"/>
        </w:rPr>
        <w:t>通知</w:t>
      </w:r>
      <w:r w:rsidRPr="004E3B48">
        <w:rPr>
          <w:rFonts w:ascii="Arial" w:hAnsi="Arial" w:cs="Arial"/>
          <w:b/>
          <w:color w:val="000000"/>
          <w:sz w:val="24"/>
        </w:rPr>
        <w:t>期</w:t>
      </w:r>
      <w:r w:rsidRPr="004E3B48">
        <w:rPr>
          <w:rFonts w:ascii="Arial" w:hAnsi="Arial" w:cs="Arial" w:hint="eastAsia"/>
          <w:b/>
          <w:color w:val="000000"/>
          <w:sz w:val="24"/>
        </w:rPr>
        <w:t>限</w:t>
      </w:r>
    </w:p>
    <w:p w14:paraId="29BB2D69" w14:textId="77777777" w:rsidR="002378AA" w:rsidRPr="004E3B48" w:rsidRDefault="002378AA" w:rsidP="002378AA">
      <w:pPr>
        <w:spacing w:line="360" w:lineRule="auto"/>
        <w:ind w:firstLineChars="200" w:firstLine="480"/>
        <w:rPr>
          <w:rFonts w:ascii="Arial" w:hAnsi="Arial" w:cs="Arial"/>
          <w:color w:val="000000"/>
          <w:sz w:val="24"/>
        </w:rPr>
      </w:pPr>
    </w:p>
    <w:p w14:paraId="0CC9DB5B" w14:textId="47FB01FA"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color w:val="000000"/>
          <w:sz w:val="24"/>
        </w:rPr>
        <w:t>工程缺陷</w:t>
      </w:r>
      <w:r w:rsidRPr="004E3B48">
        <w:rPr>
          <w:rFonts w:ascii="Arial" w:hAnsi="Arial" w:cs="Arial" w:hint="eastAsia"/>
          <w:color w:val="000000"/>
          <w:sz w:val="24"/>
        </w:rPr>
        <w:t>通知</w:t>
      </w:r>
      <w:r w:rsidRPr="004E3B48">
        <w:rPr>
          <w:rFonts w:ascii="Arial" w:hAnsi="Arial" w:cs="Arial"/>
          <w:color w:val="000000"/>
          <w:sz w:val="24"/>
        </w:rPr>
        <w:t>期</w:t>
      </w:r>
      <w:r w:rsidRPr="004E3B48">
        <w:rPr>
          <w:rFonts w:ascii="Arial" w:hAnsi="Arial" w:cs="Arial" w:hint="eastAsia"/>
          <w:color w:val="000000"/>
          <w:sz w:val="24"/>
        </w:rPr>
        <w:t>限</w:t>
      </w:r>
      <w:r w:rsidRPr="004E3B48">
        <w:rPr>
          <w:rFonts w:ascii="Arial" w:hAnsi="Arial" w:cs="Arial"/>
          <w:color w:val="000000"/>
          <w:sz w:val="24"/>
        </w:rPr>
        <w:t>为</w:t>
      </w:r>
      <w:r w:rsidRPr="004E3B48">
        <w:rPr>
          <w:rFonts w:ascii="Arial" w:hAnsi="Arial" w:cs="Arial"/>
          <w:color w:val="000000"/>
          <w:sz w:val="24"/>
          <w:u w:val="single"/>
        </w:rPr>
        <w:t xml:space="preserve">  </w:t>
      </w:r>
      <w:r w:rsidR="00C7398D" w:rsidRPr="004E3B48">
        <w:rPr>
          <w:rFonts w:ascii="Arial" w:hAnsi="Arial" w:cs="Arial" w:hint="eastAsia"/>
          <w:color w:val="000000"/>
          <w:sz w:val="24"/>
          <w:u w:val="single"/>
        </w:rPr>
        <w:t>【</w:t>
      </w:r>
      <w:r w:rsidR="005D77FF">
        <w:rPr>
          <w:rFonts w:ascii="Arial" w:hAnsi="Arial" w:cs="Arial" w:hint="eastAsia"/>
          <w:color w:val="000000"/>
          <w:sz w:val="24"/>
          <w:u w:val="single"/>
        </w:rPr>
        <w:sym w:font="Wingdings 2" w:char="F095"/>
      </w:r>
      <w:r w:rsidR="00C7398D" w:rsidRPr="004E3B48">
        <w:rPr>
          <w:rFonts w:ascii="Arial" w:hAnsi="Arial" w:cs="Arial" w:hint="eastAsia"/>
          <w:color w:val="000000"/>
          <w:sz w:val="24"/>
          <w:u w:val="single"/>
        </w:rPr>
        <w:t>】</w:t>
      </w:r>
      <w:r w:rsidRPr="004E3B48">
        <w:rPr>
          <w:rFonts w:ascii="Arial" w:hAnsi="Arial" w:cs="Arial" w:hint="eastAsia"/>
          <w:color w:val="000000"/>
          <w:sz w:val="24"/>
          <w:u w:val="single"/>
        </w:rPr>
        <w:t>年</w:t>
      </w:r>
      <w:r w:rsidRPr="004E3B48">
        <w:rPr>
          <w:rFonts w:ascii="Arial" w:hAnsi="Arial" w:cs="Arial"/>
          <w:color w:val="000000"/>
          <w:sz w:val="24"/>
          <w:u w:val="single"/>
        </w:rPr>
        <w:t xml:space="preserve">   </w:t>
      </w:r>
      <w:r w:rsidRPr="004E3B48">
        <w:rPr>
          <w:rFonts w:ascii="Arial" w:hAnsi="Arial" w:cs="Arial"/>
          <w:color w:val="000000"/>
          <w:sz w:val="24"/>
        </w:rPr>
        <w:t>，缺陷</w:t>
      </w:r>
      <w:r w:rsidRPr="004E3B48">
        <w:rPr>
          <w:rFonts w:ascii="Arial" w:hAnsi="Arial" w:cs="Arial" w:hint="eastAsia"/>
          <w:color w:val="000000"/>
          <w:sz w:val="24"/>
        </w:rPr>
        <w:t>通知</w:t>
      </w:r>
      <w:r w:rsidRPr="004E3B48">
        <w:rPr>
          <w:rFonts w:ascii="Arial" w:hAnsi="Arial" w:cs="Arial"/>
          <w:color w:val="000000"/>
          <w:sz w:val="24"/>
        </w:rPr>
        <w:t>期自工程竣工验收合格之日起计算。</w:t>
      </w:r>
      <w:r w:rsidR="00603385" w:rsidRPr="004E3B48">
        <w:rPr>
          <w:rFonts w:ascii="Arial" w:hAnsi="Arial" w:cs="Arial" w:hint="eastAsia"/>
          <w:color w:val="000000"/>
          <w:sz w:val="24"/>
        </w:rPr>
        <w:t>（</w:t>
      </w:r>
      <w:r w:rsidRPr="004E3B48">
        <w:rPr>
          <w:rFonts w:ascii="Arial" w:hAnsi="Arial" w:cs="Arial" w:hint="eastAsia"/>
          <w:color w:val="000000"/>
          <w:sz w:val="24"/>
        </w:rPr>
        <w:t>土建总承包工程</w:t>
      </w:r>
      <w:r w:rsidR="00603385" w:rsidRPr="004E3B48">
        <w:rPr>
          <w:rFonts w:ascii="Arial" w:hAnsi="Arial" w:cs="Arial" w:hint="eastAsia"/>
          <w:color w:val="000000"/>
          <w:sz w:val="24"/>
        </w:rPr>
        <w:t>的竣工验收应与桩基工程</w:t>
      </w:r>
      <w:r w:rsidRPr="004E3B48">
        <w:rPr>
          <w:rFonts w:ascii="Arial" w:hAnsi="Arial" w:cs="Arial" w:hint="eastAsia"/>
          <w:color w:val="000000"/>
          <w:sz w:val="24"/>
        </w:rPr>
        <w:t>一同进行，土建总承包工程</w:t>
      </w:r>
      <w:r w:rsidR="00603385" w:rsidRPr="004E3B48">
        <w:rPr>
          <w:rFonts w:ascii="Arial" w:hAnsi="Arial" w:cs="Arial" w:hint="eastAsia"/>
          <w:color w:val="000000"/>
          <w:sz w:val="24"/>
        </w:rPr>
        <w:t>的缺陷通知期与桩基工程</w:t>
      </w:r>
      <w:r w:rsidRPr="004E3B48">
        <w:rPr>
          <w:rFonts w:ascii="Arial" w:hAnsi="Arial" w:cs="Arial" w:hint="eastAsia"/>
          <w:color w:val="000000"/>
          <w:sz w:val="24"/>
        </w:rPr>
        <w:t>的缺陷通知期同时起算</w:t>
      </w:r>
      <w:r w:rsidR="00603385" w:rsidRPr="004E3B48">
        <w:rPr>
          <w:rFonts w:ascii="Arial" w:hAnsi="Arial" w:cs="Arial" w:hint="eastAsia"/>
          <w:color w:val="000000"/>
          <w:sz w:val="24"/>
        </w:rPr>
        <w:t>）</w:t>
      </w:r>
      <w:r w:rsidRPr="004E3B48">
        <w:rPr>
          <w:rFonts w:ascii="Arial" w:hAnsi="Arial" w:cs="Arial" w:hint="eastAsia"/>
          <w:color w:val="000000"/>
          <w:sz w:val="24"/>
        </w:rPr>
        <w:t>。</w:t>
      </w:r>
    </w:p>
    <w:p w14:paraId="36F0ED1A" w14:textId="77777777" w:rsidR="002378AA" w:rsidRPr="004E3B48" w:rsidRDefault="002378AA" w:rsidP="002378AA">
      <w:pPr>
        <w:spacing w:line="360" w:lineRule="auto"/>
        <w:ind w:firstLineChars="200" w:firstLine="480"/>
        <w:rPr>
          <w:rFonts w:ascii="Arial" w:hAnsi="Arial" w:cs="Arial"/>
          <w:color w:val="000000"/>
          <w:sz w:val="24"/>
        </w:rPr>
      </w:pPr>
    </w:p>
    <w:p w14:paraId="53C4DD61" w14:textId="23619094" w:rsidR="002378AA" w:rsidRPr="004E3B48" w:rsidRDefault="002378AA" w:rsidP="002378AA">
      <w:pPr>
        <w:spacing w:line="360" w:lineRule="auto"/>
        <w:ind w:firstLineChars="200" w:firstLine="480"/>
        <w:rPr>
          <w:rFonts w:ascii="Arial" w:hAnsi="Arial" w:cs="Arial"/>
          <w:color w:val="000000"/>
          <w:sz w:val="24"/>
        </w:rPr>
      </w:pPr>
      <w:r w:rsidRPr="004E3B48">
        <w:rPr>
          <w:rFonts w:ascii="Arial" w:hAnsi="Arial" w:cs="Arial" w:hint="eastAsia"/>
          <w:color w:val="000000"/>
          <w:sz w:val="24"/>
        </w:rPr>
        <w:t>保留金按照合同</w:t>
      </w:r>
      <w:r w:rsidR="00DF6169" w:rsidRPr="004E3B48">
        <w:rPr>
          <w:rFonts w:ascii="Arial" w:hAnsi="Arial" w:cs="Arial" w:hint="eastAsia"/>
          <w:color w:val="000000"/>
          <w:sz w:val="24"/>
        </w:rPr>
        <w:t>条件</w:t>
      </w:r>
      <w:r w:rsidRPr="004E3B48">
        <w:rPr>
          <w:rFonts w:ascii="Arial" w:hAnsi="Arial" w:cs="Arial" w:hint="eastAsia"/>
          <w:color w:val="000000"/>
          <w:sz w:val="24"/>
        </w:rPr>
        <w:t>的要求和时间节点退还。</w:t>
      </w:r>
    </w:p>
    <w:p w14:paraId="426DB166" w14:textId="77777777" w:rsidR="002378AA" w:rsidRPr="004E3B48" w:rsidRDefault="002378AA" w:rsidP="002378AA">
      <w:pPr>
        <w:spacing w:line="360" w:lineRule="auto"/>
        <w:ind w:firstLineChars="200" w:firstLine="480"/>
        <w:rPr>
          <w:rFonts w:ascii="Arial" w:hAnsi="Arial" w:cs="Arial"/>
          <w:color w:val="000000"/>
          <w:sz w:val="24"/>
        </w:rPr>
      </w:pPr>
    </w:p>
    <w:p w14:paraId="053B63C2" w14:textId="77777777" w:rsidR="002378AA" w:rsidRPr="004E3B48" w:rsidRDefault="002378AA" w:rsidP="002378AA">
      <w:pPr>
        <w:spacing w:line="360" w:lineRule="auto"/>
        <w:rPr>
          <w:rFonts w:ascii="Arial" w:hAnsi="Arial" w:cs="Arial"/>
          <w:b/>
          <w:color w:val="000000"/>
          <w:sz w:val="24"/>
        </w:rPr>
      </w:pPr>
      <w:r w:rsidRPr="004E3B48">
        <w:rPr>
          <w:rFonts w:ascii="Arial" w:hAnsi="Arial" w:cs="Arial"/>
          <w:b/>
          <w:color w:val="000000"/>
          <w:sz w:val="24"/>
        </w:rPr>
        <w:t>四、质量保修责任</w:t>
      </w:r>
    </w:p>
    <w:p w14:paraId="526ECAD0" w14:textId="77777777" w:rsidR="002378AA" w:rsidRPr="004E3B48" w:rsidRDefault="002378AA" w:rsidP="002378AA">
      <w:pPr>
        <w:spacing w:line="360" w:lineRule="auto"/>
        <w:ind w:firstLine="480"/>
        <w:rPr>
          <w:rFonts w:ascii="Arial" w:hAnsi="Arial" w:cs="Arial"/>
          <w:color w:val="000000"/>
          <w:sz w:val="24"/>
        </w:rPr>
      </w:pPr>
    </w:p>
    <w:p w14:paraId="7F677662" w14:textId="77777777" w:rsidR="002378AA" w:rsidRPr="004E3B48" w:rsidRDefault="002378AA" w:rsidP="002378AA">
      <w:pPr>
        <w:numPr>
          <w:ilvl w:val="0"/>
          <w:numId w:val="20"/>
        </w:numPr>
        <w:spacing w:line="360" w:lineRule="auto"/>
        <w:rPr>
          <w:rFonts w:ascii="Arial" w:hAnsi="Arial" w:cs="Arial"/>
          <w:color w:val="000000"/>
          <w:sz w:val="24"/>
        </w:rPr>
      </w:pPr>
      <w:r w:rsidRPr="004E3B48">
        <w:rPr>
          <w:rFonts w:ascii="Arial" w:hAnsi="Arial" w:cs="Arial"/>
          <w:color w:val="000000"/>
          <w:sz w:val="24"/>
        </w:rPr>
        <w:t>属于保修范围、内容的项目，承包商应当在接到保修通知之日起</w:t>
      </w:r>
      <w:r w:rsidRPr="004E3B48">
        <w:rPr>
          <w:rFonts w:ascii="Arial" w:hAnsi="Arial" w:cs="Arial" w:hint="eastAsia"/>
          <w:color w:val="000000"/>
          <w:sz w:val="24"/>
        </w:rPr>
        <w:t>24</w:t>
      </w:r>
      <w:r w:rsidRPr="004E3B48">
        <w:rPr>
          <w:rFonts w:ascii="Arial" w:hAnsi="Arial" w:cs="Arial" w:hint="eastAsia"/>
          <w:color w:val="000000"/>
          <w:sz w:val="24"/>
        </w:rPr>
        <w:t>小时内响应并于</w:t>
      </w:r>
      <w:r w:rsidRPr="004E3B48">
        <w:rPr>
          <w:rFonts w:ascii="Arial" w:hAnsi="Arial" w:cs="Arial"/>
          <w:color w:val="000000"/>
          <w:sz w:val="24"/>
        </w:rPr>
        <w:t>7</w:t>
      </w:r>
      <w:r w:rsidRPr="004E3B48">
        <w:rPr>
          <w:rFonts w:ascii="Arial" w:hAnsi="Arial" w:cs="Arial"/>
          <w:color w:val="000000"/>
          <w:sz w:val="24"/>
        </w:rPr>
        <w:t>天内派人保修。承包商不在约定期限内派人保修的，雇主可以委托他人修理</w:t>
      </w:r>
      <w:r w:rsidRPr="004E3B48">
        <w:rPr>
          <w:rFonts w:ascii="Arial" w:hAnsi="Arial" w:cs="Arial" w:hint="eastAsia"/>
          <w:color w:val="000000"/>
          <w:sz w:val="24"/>
        </w:rPr>
        <w:t>，费用由承包商承担</w:t>
      </w:r>
      <w:r w:rsidRPr="004E3B48">
        <w:rPr>
          <w:rFonts w:ascii="Arial" w:hAnsi="Arial" w:cs="Arial"/>
          <w:color w:val="000000"/>
          <w:sz w:val="24"/>
        </w:rPr>
        <w:t>。</w:t>
      </w:r>
    </w:p>
    <w:p w14:paraId="3F35923A" w14:textId="77777777" w:rsidR="002378AA" w:rsidRPr="004E3B48" w:rsidRDefault="002378AA" w:rsidP="002378AA">
      <w:pPr>
        <w:numPr>
          <w:ilvl w:val="0"/>
          <w:numId w:val="20"/>
        </w:numPr>
        <w:spacing w:line="360" w:lineRule="auto"/>
        <w:rPr>
          <w:color w:val="000000"/>
          <w:sz w:val="24"/>
        </w:rPr>
      </w:pPr>
      <w:r w:rsidRPr="004E3B48">
        <w:rPr>
          <w:rFonts w:ascii="Arial" w:hAnsi="Arial" w:cs="Arial"/>
          <w:color w:val="000000"/>
          <w:sz w:val="24"/>
        </w:rPr>
        <w:t>发生紧急事故需抢修的，</w:t>
      </w:r>
      <w:r w:rsidRPr="004E3B48">
        <w:rPr>
          <w:rFonts w:ascii="Arial" w:hAnsi="Arial" w:cs="Arial" w:hint="eastAsia"/>
          <w:color w:val="000000"/>
          <w:sz w:val="24"/>
        </w:rPr>
        <w:t>或者该缺陷对使用工程的人员或待在现场的人员的人身安全造成潜在的危险时，</w:t>
      </w:r>
      <w:r w:rsidRPr="004E3B48">
        <w:rPr>
          <w:rFonts w:ascii="Arial" w:hAnsi="Arial" w:cs="Arial"/>
          <w:color w:val="000000"/>
          <w:sz w:val="24"/>
        </w:rPr>
        <w:t>承包商在接到事故通知后，应当立即到达事故现场抢修。</w:t>
      </w:r>
      <w:r w:rsidRPr="004E3B48">
        <w:rPr>
          <w:rFonts w:ascii="Arial" w:hAnsi="Arial" w:cs="Arial" w:hint="eastAsia"/>
          <w:color w:val="000000"/>
          <w:sz w:val="24"/>
        </w:rPr>
        <w:t>如果承包商未按前述规定修复缺陷，雇主应有权自己和</w:t>
      </w:r>
      <w:r w:rsidRPr="004E3B48">
        <w:rPr>
          <w:rFonts w:ascii="Arial" w:hAnsi="Arial" w:cs="Arial" w:hint="eastAsia"/>
          <w:color w:val="000000"/>
          <w:sz w:val="24"/>
        </w:rPr>
        <w:t>/</w:t>
      </w:r>
      <w:r w:rsidRPr="004E3B48">
        <w:rPr>
          <w:rFonts w:ascii="Arial" w:hAnsi="Arial" w:cs="Arial" w:hint="eastAsia"/>
          <w:color w:val="000000"/>
          <w:sz w:val="24"/>
        </w:rPr>
        <w:t>或聘用其他承包商修复缺陷，费用由承包商承担。</w:t>
      </w:r>
    </w:p>
    <w:p w14:paraId="05378208" w14:textId="77777777" w:rsidR="002378AA" w:rsidRPr="004E3B48" w:rsidRDefault="002378AA" w:rsidP="002378AA">
      <w:pPr>
        <w:numPr>
          <w:ilvl w:val="0"/>
          <w:numId w:val="20"/>
        </w:numPr>
        <w:spacing w:line="360" w:lineRule="auto"/>
        <w:rPr>
          <w:rFonts w:ascii="Arial" w:hAnsi="Arial" w:cs="Arial"/>
          <w:color w:val="000000"/>
          <w:sz w:val="24"/>
          <w:lang w:val="en-GB"/>
        </w:rPr>
      </w:pPr>
      <w:r w:rsidRPr="004E3B48">
        <w:rPr>
          <w:rFonts w:ascii="Arial" w:hAnsi="Arial" w:cs="Arial" w:hint="eastAsia"/>
          <w:color w:val="000000"/>
          <w:sz w:val="24"/>
        </w:rPr>
        <w:t>如果雇主遭受或发生以上第</w:t>
      </w:r>
      <w:r w:rsidRPr="004E3B48">
        <w:rPr>
          <w:rFonts w:ascii="Arial" w:hAnsi="Arial" w:cs="Arial" w:hint="eastAsia"/>
          <w:color w:val="000000"/>
          <w:sz w:val="24"/>
        </w:rPr>
        <w:t>1</w:t>
      </w:r>
      <w:r w:rsidRPr="004E3B48">
        <w:rPr>
          <w:rFonts w:ascii="Arial" w:hAnsi="Arial" w:cs="Arial" w:hint="eastAsia"/>
          <w:color w:val="000000"/>
          <w:sz w:val="24"/>
        </w:rPr>
        <w:t>和</w:t>
      </w:r>
      <w:r w:rsidRPr="004E3B48">
        <w:rPr>
          <w:rFonts w:ascii="Arial" w:hAnsi="Arial" w:cs="Arial" w:hint="eastAsia"/>
          <w:color w:val="000000"/>
          <w:sz w:val="24"/>
        </w:rPr>
        <w:t>2</w:t>
      </w:r>
      <w:r w:rsidRPr="004E3B48">
        <w:rPr>
          <w:rFonts w:ascii="Arial" w:hAnsi="Arial" w:cs="Arial" w:hint="eastAsia"/>
          <w:color w:val="000000"/>
          <w:sz w:val="24"/>
        </w:rPr>
        <w:t>款项下的任何损失或任何成本和</w:t>
      </w:r>
      <w:r w:rsidRPr="004E3B48">
        <w:rPr>
          <w:rFonts w:ascii="Arial" w:hAnsi="Arial" w:cs="Arial" w:hint="eastAsia"/>
          <w:color w:val="000000"/>
          <w:sz w:val="24"/>
        </w:rPr>
        <w:t>/</w:t>
      </w:r>
      <w:r w:rsidRPr="004E3B48">
        <w:rPr>
          <w:rFonts w:ascii="Arial" w:hAnsi="Arial" w:cs="Arial" w:hint="eastAsia"/>
          <w:color w:val="000000"/>
          <w:sz w:val="24"/>
        </w:rPr>
        <w:t>或费用，该等损失、成本和</w:t>
      </w:r>
      <w:r w:rsidRPr="004E3B48">
        <w:rPr>
          <w:rFonts w:ascii="Arial" w:hAnsi="Arial" w:cs="Arial" w:hint="eastAsia"/>
          <w:color w:val="000000"/>
          <w:sz w:val="24"/>
        </w:rPr>
        <w:t>/</w:t>
      </w:r>
      <w:r w:rsidRPr="004E3B48">
        <w:rPr>
          <w:rFonts w:ascii="Arial" w:hAnsi="Arial" w:cs="Arial" w:hint="eastAsia"/>
          <w:color w:val="000000"/>
          <w:sz w:val="24"/>
        </w:rPr>
        <w:t>或费用应可作为一项债权由雇主向承包商追索，雇主可从保留金（如有）中扣除或从雇主应向承包商支付的其他到期款项（如有）中抵扣</w:t>
      </w:r>
      <w:r w:rsidRPr="004E3B48">
        <w:rPr>
          <w:rFonts w:hint="eastAsia"/>
        </w:rPr>
        <w:t>.</w:t>
      </w:r>
    </w:p>
    <w:p w14:paraId="3D8420E8" w14:textId="77777777" w:rsidR="002378AA" w:rsidRPr="004E3B48" w:rsidRDefault="002378AA" w:rsidP="002378AA">
      <w:pPr>
        <w:spacing w:line="360" w:lineRule="auto"/>
        <w:ind w:firstLineChars="205" w:firstLine="492"/>
        <w:rPr>
          <w:rFonts w:ascii="Arial" w:hAnsi="Arial" w:cs="Arial"/>
          <w:color w:val="000000"/>
          <w:sz w:val="24"/>
        </w:rPr>
      </w:pPr>
    </w:p>
    <w:p w14:paraId="10EF405F" w14:textId="77777777" w:rsidR="002378AA" w:rsidRPr="004E3B48" w:rsidRDefault="002378AA" w:rsidP="002378AA">
      <w:pPr>
        <w:numPr>
          <w:ilvl w:val="0"/>
          <w:numId w:val="20"/>
        </w:numPr>
        <w:spacing w:line="360" w:lineRule="auto"/>
        <w:rPr>
          <w:rFonts w:ascii="Arial" w:hAnsi="Arial" w:cs="Arial"/>
          <w:color w:val="000000"/>
          <w:sz w:val="24"/>
        </w:rPr>
      </w:pPr>
      <w:r w:rsidRPr="004E3B48">
        <w:rPr>
          <w:rFonts w:ascii="Arial" w:hAnsi="Arial" w:cs="Arial"/>
          <w:color w:val="000000"/>
          <w:sz w:val="24"/>
        </w:rPr>
        <w:t>对于涉及结构安全的质量问题，应当按照《建设工程质量管理条例》的规定，立即向当地建设行政主管部门和有关部门报告，采取安全防范措施，并由原设计人或者具有相应资质等级的设计人提出保修方案，承包商实施</w:t>
      </w:r>
      <w:r w:rsidRPr="004E3B48">
        <w:rPr>
          <w:rFonts w:ascii="Arial" w:hAnsi="Arial" w:cs="Arial"/>
          <w:color w:val="000000"/>
          <w:sz w:val="24"/>
        </w:rPr>
        <w:lastRenderedPageBreak/>
        <w:t>保修。</w:t>
      </w:r>
    </w:p>
    <w:p w14:paraId="4585390E" w14:textId="77777777" w:rsidR="002378AA" w:rsidRPr="004E3B48" w:rsidRDefault="002378AA" w:rsidP="002378AA">
      <w:pPr>
        <w:spacing w:line="360" w:lineRule="auto"/>
        <w:ind w:firstLineChars="205" w:firstLine="492"/>
        <w:rPr>
          <w:rFonts w:ascii="Arial" w:hAnsi="Arial" w:cs="Arial"/>
          <w:color w:val="000000"/>
          <w:sz w:val="24"/>
        </w:rPr>
      </w:pPr>
    </w:p>
    <w:p w14:paraId="22EA9EF0" w14:textId="77777777" w:rsidR="002378AA" w:rsidRPr="004E3B48" w:rsidRDefault="002378AA" w:rsidP="002378AA">
      <w:pPr>
        <w:spacing w:line="360" w:lineRule="auto"/>
        <w:ind w:firstLineChars="205" w:firstLine="492"/>
        <w:rPr>
          <w:rFonts w:ascii="Arial" w:hAnsi="Arial" w:cs="Arial"/>
          <w:color w:val="000000"/>
          <w:sz w:val="24"/>
        </w:rPr>
      </w:pPr>
      <w:r w:rsidRPr="004E3B48">
        <w:rPr>
          <w:rFonts w:ascii="Arial" w:hAnsi="Arial" w:cs="Arial"/>
          <w:color w:val="000000"/>
          <w:sz w:val="24"/>
        </w:rPr>
        <w:t>4</w:t>
      </w:r>
      <w:r w:rsidRPr="004E3B48">
        <w:rPr>
          <w:rFonts w:ascii="Arial" w:hAnsi="Arial" w:cs="Arial"/>
          <w:color w:val="000000"/>
          <w:sz w:val="24"/>
        </w:rPr>
        <w:t>．质量保修完成后，由雇主组织验收。</w:t>
      </w:r>
    </w:p>
    <w:p w14:paraId="1DE0104A" w14:textId="77777777" w:rsidR="002378AA" w:rsidRPr="004E3B48" w:rsidRDefault="002378AA" w:rsidP="002378AA">
      <w:pPr>
        <w:spacing w:line="360" w:lineRule="auto"/>
        <w:ind w:firstLine="480"/>
        <w:rPr>
          <w:rFonts w:ascii="Arial" w:hAnsi="Arial" w:cs="Arial"/>
          <w:color w:val="000000"/>
          <w:sz w:val="24"/>
        </w:rPr>
      </w:pPr>
    </w:p>
    <w:p w14:paraId="37DDBC14" w14:textId="77777777" w:rsidR="002378AA" w:rsidRPr="004E3B48" w:rsidRDefault="002378AA" w:rsidP="002378AA">
      <w:pPr>
        <w:spacing w:line="360" w:lineRule="auto"/>
        <w:rPr>
          <w:rFonts w:ascii="Arial" w:hAnsi="Arial" w:cs="Arial"/>
          <w:b/>
          <w:color w:val="000000"/>
          <w:sz w:val="24"/>
        </w:rPr>
      </w:pPr>
      <w:r w:rsidRPr="004E3B48">
        <w:rPr>
          <w:rFonts w:ascii="Arial" w:hAnsi="Arial" w:cs="Arial"/>
          <w:b/>
          <w:color w:val="000000"/>
          <w:sz w:val="24"/>
        </w:rPr>
        <w:t>五、保修费用</w:t>
      </w:r>
    </w:p>
    <w:p w14:paraId="508512E5" w14:textId="77777777" w:rsidR="002378AA" w:rsidRPr="004E3B48" w:rsidRDefault="002378AA" w:rsidP="002378AA">
      <w:pPr>
        <w:spacing w:line="360" w:lineRule="auto"/>
        <w:ind w:firstLine="480"/>
        <w:rPr>
          <w:rFonts w:ascii="Arial" w:hAnsi="Arial" w:cs="Arial"/>
          <w:color w:val="000000"/>
          <w:sz w:val="24"/>
        </w:rPr>
      </w:pPr>
    </w:p>
    <w:p w14:paraId="1C32CDE9" w14:textId="77777777" w:rsidR="002378AA" w:rsidRPr="004E3B48" w:rsidRDefault="002378AA" w:rsidP="002378AA">
      <w:pPr>
        <w:spacing w:line="360" w:lineRule="auto"/>
        <w:ind w:firstLine="480"/>
        <w:rPr>
          <w:rFonts w:ascii="Arial" w:hAnsi="Arial" w:cs="Arial"/>
          <w:color w:val="000000"/>
          <w:sz w:val="24"/>
        </w:rPr>
      </w:pPr>
      <w:r w:rsidRPr="004E3B48">
        <w:rPr>
          <w:rFonts w:ascii="Arial" w:hAnsi="Arial" w:cs="Arial"/>
          <w:color w:val="000000"/>
          <w:sz w:val="24"/>
        </w:rPr>
        <w:t>保修费用由</w:t>
      </w:r>
      <w:r w:rsidRPr="004E3B48">
        <w:rPr>
          <w:rFonts w:ascii="Arial" w:hAnsi="Arial" w:cs="Arial" w:hint="eastAsia"/>
          <w:color w:val="000000"/>
          <w:sz w:val="24"/>
        </w:rPr>
        <w:t>承包商</w:t>
      </w:r>
      <w:r w:rsidRPr="004E3B48">
        <w:rPr>
          <w:rFonts w:ascii="Arial" w:hAnsi="Arial" w:cs="Arial"/>
          <w:color w:val="000000"/>
          <w:sz w:val="24"/>
        </w:rPr>
        <w:t>承担。</w:t>
      </w:r>
    </w:p>
    <w:p w14:paraId="64121AA4" w14:textId="77777777" w:rsidR="002378AA" w:rsidRPr="004E3B48" w:rsidRDefault="002378AA" w:rsidP="002378AA">
      <w:pPr>
        <w:spacing w:line="360" w:lineRule="auto"/>
        <w:ind w:firstLine="480"/>
        <w:rPr>
          <w:rFonts w:ascii="Arial" w:hAnsi="Arial" w:cs="Arial"/>
          <w:color w:val="000000"/>
          <w:sz w:val="24"/>
        </w:rPr>
      </w:pPr>
    </w:p>
    <w:p w14:paraId="2594EBDB" w14:textId="1C053F72" w:rsidR="002378AA" w:rsidRPr="004E3B48" w:rsidRDefault="002378AA" w:rsidP="002378AA">
      <w:pPr>
        <w:spacing w:line="360" w:lineRule="auto"/>
        <w:rPr>
          <w:rFonts w:ascii="Arial" w:hAnsi="Arial" w:cs="Arial"/>
          <w:b/>
          <w:color w:val="000000"/>
          <w:sz w:val="24"/>
        </w:rPr>
      </w:pPr>
      <w:r w:rsidRPr="004E3B48">
        <w:rPr>
          <w:rFonts w:ascii="Arial" w:hAnsi="Arial" w:cs="Arial" w:hint="eastAsia"/>
          <w:b/>
          <w:color w:val="000000"/>
          <w:sz w:val="24"/>
        </w:rPr>
        <w:t>六、</w:t>
      </w:r>
      <w:r w:rsidRPr="004E3B48">
        <w:rPr>
          <w:rFonts w:ascii="Arial" w:hAnsi="Arial" w:cs="Arial"/>
          <w:b/>
          <w:color w:val="000000"/>
          <w:sz w:val="24"/>
        </w:rPr>
        <w:t>双方约定的其他工程质量保修事项：</w:t>
      </w:r>
    </w:p>
    <w:p w14:paraId="5D290813" w14:textId="77777777" w:rsidR="002378AA" w:rsidRPr="004E3B48" w:rsidRDefault="002378AA" w:rsidP="002378AA">
      <w:pPr>
        <w:spacing w:line="360" w:lineRule="auto"/>
        <w:ind w:firstLineChars="190" w:firstLine="456"/>
        <w:rPr>
          <w:color w:val="000000"/>
          <w:sz w:val="24"/>
        </w:rPr>
      </w:pPr>
      <w:r w:rsidRPr="004E3B48">
        <w:rPr>
          <w:rFonts w:ascii="Arial" w:hAnsi="Arial" w:cs="Arial" w:hint="eastAsia"/>
          <w:color w:val="000000"/>
          <w:sz w:val="24"/>
        </w:rPr>
        <w:t>1</w:t>
      </w:r>
      <w:r w:rsidRPr="004E3B48">
        <w:rPr>
          <w:rFonts w:ascii="Arial" w:hAnsi="Arial" w:cs="Arial"/>
          <w:color w:val="000000"/>
          <w:sz w:val="24"/>
        </w:rPr>
        <w:t>.</w:t>
      </w:r>
      <w:r w:rsidRPr="004E3B48">
        <w:rPr>
          <w:rFonts w:ascii="Arial" w:hAnsi="Arial" w:cs="Arial"/>
          <w:color w:val="000000"/>
          <w:sz w:val="24"/>
        </w:rPr>
        <w:tab/>
      </w:r>
      <w:r w:rsidRPr="004E3B48">
        <w:rPr>
          <w:rFonts w:ascii="Arial" w:hAnsi="Arial" w:cs="Arial" w:hint="eastAsia"/>
          <w:color w:val="000000"/>
          <w:sz w:val="24"/>
        </w:rPr>
        <w:t>雇主应允许承包商进入工程的相关部分和现场，以便履行其在质量保修书下的义务，但是，雇主有权允许在其认为是必要或合适的时间和条件下进入工程，以确保对雇主业务或对工程的使用的干扰减至最低。承包商应当遵守允许其进入工程而要求其遵守的任何条件。</w:t>
      </w:r>
    </w:p>
    <w:p w14:paraId="0A27A0BD" w14:textId="77777777" w:rsidR="002378AA" w:rsidRPr="004E3B48" w:rsidRDefault="002378AA" w:rsidP="002378AA">
      <w:pPr>
        <w:spacing w:line="360" w:lineRule="auto"/>
        <w:ind w:firstLineChars="190" w:firstLine="456"/>
        <w:rPr>
          <w:color w:val="000000"/>
          <w:sz w:val="24"/>
        </w:rPr>
      </w:pPr>
      <w:r w:rsidRPr="004E3B48">
        <w:rPr>
          <w:rFonts w:ascii="Arial" w:hAnsi="Arial" w:cs="Arial" w:hint="eastAsia"/>
          <w:color w:val="000000"/>
          <w:sz w:val="24"/>
        </w:rPr>
        <w:t>2</w:t>
      </w:r>
      <w:r w:rsidRPr="004E3B48">
        <w:rPr>
          <w:rFonts w:ascii="Arial" w:hAnsi="Arial" w:cs="Arial"/>
          <w:color w:val="000000"/>
          <w:sz w:val="24"/>
        </w:rPr>
        <w:t>.</w:t>
      </w:r>
      <w:r w:rsidRPr="004E3B48">
        <w:rPr>
          <w:rFonts w:ascii="Arial" w:hAnsi="Arial" w:cs="Arial"/>
          <w:color w:val="000000"/>
          <w:sz w:val="24"/>
        </w:rPr>
        <w:tab/>
      </w:r>
      <w:r w:rsidRPr="004E3B48">
        <w:rPr>
          <w:rFonts w:ascii="Arial" w:hAnsi="Arial" w:cs="Arial" w:hint="eastAsia"/>
          <w:color w:val="000000"/>
          <w:sz w:val="24"/>
        </w:rPr>
        <w:t>承包商确认，为了最大程度地减少对工程和</w:t>
      </w:r>
      <w:r w:rsidRPr="004E3B48">
        <w:rPr>
          <w:rFonts w:ascii="Arial" w:hAnsi="Arial" w:cs="Arial"/>
          <w:color w:val="000000"/>
          <w:sz w:val="24"/>
        </w:rPr>
        <w:t>/</w:t>
      </w:r>
      <w:r w:rsidRPr="004E3B48">
        <w:rPr>
          <w:rFonts w:ascii="Arial" w:hAnsi="Arial" w:cs="Arial" w:hint="eastAsia"/>
          <w:color w:val="000000"/>
          <w:sz w:val="24"/>
        </w:rPr>
        <w:t>或现场运营的影响，可能会要求在白天或夜晚的某些不便的时段开展本质量保修书下的工作。如在白天或夜晚的某些不便的时段开展此类工作时，承包商应负责所要求的执照和</w:t>
      </w:r>
      <w:r w:rsidRPr="004E3B48">
        <w:rPr>
          <w:rFonts w:ascii="Arial" w:hAnsi="Arial" w:cs="Arial"/>
          <w:color w:val="000000"/>
          <w:sz w:val="24"/>
        </w:rPr>
        <w:t>/</w:t>
      </w:r>
      <w:r w:rsidRPr="004E3B48">
        <w:rPr>
          <w:rFonts w:ascii="Arial" w:hAnsi="Arial" w:cs="Arial" w:hint="eastAsia"/>
          <w:color w:val="000000"/>
          <w:sz w:val="24"/>
        </w:rPr>
        <w:t>或许可（如有）并应负责由此产生的任何成本和费用。</w:t>
      </w:r>
    </w:p>
    <w:p w14:paraId="2D4E325A" w14:textId="77777777" w:rsidR="002378AA" w:rsidRPr="004E3B48" w:rsidRDefault="002378AA" w:rsidP="002378AA">
      <w:pPr>
        <w:spacing w:line="360" w:lineRule="auto"/>
        <w:ind w:firstLineChars="190" w:firstLine="456"/>
        <w:rPr>
          <w:color w:val="000000"/>
          <w:sz w:val="24"/>
        </w:rPr>
      </w:pPr>
      <w:r w:rsidRPr="004E3B48">
        <w:rPr>
          <w:rFonts w:ascii="Arial" w:hAnsi="Arial" w:cs="Arial" w:hint="eastAsia"/>
          <w:color w:val="000000"/>
          <w:sz w:val="24"/>
        </w:rPr>
        <w:t>3</w:t>
      </w:r>
      <w:r w:rsidRPr="004E3B48">
        <w:rPr>
          <w:rFonts w:ascii="Arial" w:hAnsi="Arial" w:cs="Arial"/>
          <w:color w:val="000000"/>
          <w:sz w:val="24"/>
        </w:rPr>
        <w:t>.</w:t>
      </w:r>
      <w:r w:rsidRPr="004E3B48">
        <w:rPr>
          <w:rFonts w:ascii="Arial" w:hAnsi="Arial" w:cs="Arial"/>
          <w:color w:val="000000"/>
          <w:sz w:val="24"/>
        </w:rPr>
        <w:tab/>
      </w:r>
      <w:r w:rsidRPr="004E3B48">
        <w:rPr>
          <w:rFonts w:ascii="Arial" w:hAnsi="Arial" w:cs="Arial" w:hint="eastAsia"/>
          <w:color w:val="000000"/>
          <w:sz w:val="24"/>
        </w:rPr>
        <w:t>雇主在本质量保修书下的权利和救济以及承包商在本质量保修书下的义务与责任不得以任何方式解除、限制或削弱法律或合同规定的雇主的权利和救济以及承包商的义务或责任（而是对上述法律或合同规定的权利、救济、义务或责任的补充）。本质量保修书的任何规定以及根据合同所颁发的任何竣工证书、履约证书</w:t>
      </w:r>
      <w:r w:rsidRPr="004E3B48">
        <w:rPr>
          <w:rFonts w:ascii="Arial" w:hAnsi="Arial" w:cs="Arial"/>
          <w:color w:val="000000"/>
          <w:sz w:val="24"/>
        </w:rPr>
        <w:t xml:space="preserve"> (</w:t>
      </w:r>
      <w:r w:rsidRPr="004E3B48">
        <w:rPr>
          <w:rFonts w:ascii="Arial" w:hAnsi="Arial" w:cs="Arial" w:hint="eastAsia"/>
          <w:color w:val="000000"/>
          <w:sz w:val="24"/>
        </w:rPr>
        <w:t>无论是签署或颁发该等证书</w:t>
      </w:r>
      <w:r w:rsidRPr="004E3B48">
        <w:rPr>
          <w:rFonts w:ascii="Arial" w:hAnsi="Arial" w:cs="Arial"/>
          <w:color w:val="000000"/>
          <w:sz w:val="24"/>
        </w:rPr>
        <w:t>)</w:t>
      </w:r>
      <w:r w:rsidRPr="004E3B48">
        <w:rPr>
          <w:rFonts w:ascii="Arial" w:hAnsi="Arial" w:cs="Arial" w:hint="eastAsia"/>
          <w:color w:val="000000"/>
          <w:sz w:val="24"/>
        </w:rPr>
        <w:t>、对工程或工程的任何部分的任何满意表示以及任何其它的行为、事项或事宜均不得影响法律或合同规定的雇主的权利或救济，也不得影响法律或合同规定的承包商的义务或责任。</w:t>
      </w:r>
    </w:p>
    <w:p w14:paraId="2BEE694F" w14:textId="77777777" w:rsidR="002378AA" w:rsidRPr="004E3B48" w:rsidRDefault="002378AA" w:rsidP="002378AA">
      <w:pPr>
        <w:spacing w:line="360" w:lineRule="auto"/>
        <w:ind w:firstLine="600"/>
        <w:rPr>
          <w:rFonts w:ascii="Arial" w:hAnsi="Arial" w:cs="Arial"/>
          <w:color w:val="000000"/>
          <w:sz w:val="24"/>
        </w:rPr>
      </w:pPr>
    </w:p>
    <w:p w14:paraId="744AC188" w14:textId="77777777" w:rsidR="002378AA" w:rsidRPr="004E3B48" w:rsidRDefault="002378AA" w:rsidP="002378AA">
      <w:pPr>
        <w:spacing w:line="360" w:lineRule="auto"/>
        <w:ind w:firstLineChars="190" w:firstLine="456"/>
        <w:rPr>
          <w:rFonts w:ascii="Arial" w:hAnsi="Arial" w:cs="Arial"/>
          <w:color w:val="000000"/>
          <w:sz w:val="24"/>
        </w:rPr>
      </w:pPr>
      <w:r w:rsidRPr="004E3B48">
        <w:rPr>
          <w:rFonts w:ascii="Arial" w:hAnsi="Arial" w:cs="Arial"/>
          <w:color w:val="000000"/>
          <w:sz w:val="24"/>
        </w:rPr>
        <w:t>工程质量保修书由雇主、承包商在工程竣工验收前共同签署，作为施工合同附件，其有效期限至保修期满。</w:t>
      </w:r>
    </w:p>
    <w:p w14:paraId="78B5EE7C" w14:textId="52146717" w:rsidR="002378AA" w:rsidRPr="004E3B48" w:rsidRDefault="002378AA" w:rsidP="002378AA">
      <w:pPr>
        <w:rPr>
          <w:rFonts w:ascii="宋体" w:hAnsi="宋体" w:cs="Arial"/>
          <w:sz w:val="24"/>
          <w:szCs w:val="24"/>
        </w:rPr>
      </w:pPr>
    </w:p>
    <w:p w14:paraId="73C3C0DB" w14:textId="77777777" w:rsidR="002378AA" w:rsidRPr="004E3B48" w:rsidRDefault="002378AA">
      <w:pPr>
        <w:widowControl/>
        <w:jc w:val="left"/>
        <w:rPr>
          <w:rFonts w:ascii="宋体" w:hAnsi="宋体" w:cs="Arial"/>
          <w:sz w:val="24"/>
          <w:szCs w:val="24"/>
        </w:rPr>
      </w:pPr>
      <w:r w:rsidRPr="004E3B48">
        <w:rPr>
          <w:rFonts w:ascii="宋体" w:hAnsi="宋体" w:cs="Arial"/>
          <w:sz w:val="24"/>
          <w:szCs w:val="24"/>
        </w:rPr>
        <w:br w:type="page"/>
      </w:r>
    </w:p>
    <w:p w14:paraId="45686C6D" w14:textId="0C11FC90" w:rsidR="002378AA" w:rsidRPr="004E3B48" w:rsidRDefault="002378AA" w:rsidP="002378AA">
      <w:pPr>
        <w:outlineLvl w:val="0"/>
        <w:rPr>
          <w:sz w:val="24"/>
          <w:szCs w:val="24"/>
        </w:rPr>
      </w:pPr>
      <w:r w:rsidRPr="004E3B48">
        <w:rPr>
          <w:rFonts w:hint="eastAsia"/>
          <w:sz w:val="24"/>
          <w:szCs w:val="24"/>
        </w:rPr>
        <w:lastRenderedPageBreak/>
        <w:t>附件</w:t>
      </w:r>
      <w:r w:rsidR="00C90921" w:rsidRPr="004E3B48">
        <w:rPr>
          <w:sz w:val="24"/>
          <w:szCs w:val="24"/>
        </w:rPr>
        <w:t>4</w:t>
      </w:r>
    </w:p>
    <w:p w14:paraId="3086FC50" w14:textId="3A5E8B0F" w:rsidR="002378AA" w:rsidRPr="004E3B48" w:rsidRDefault="002378AA" w:rsidP="002378AA">
      <w:pPr>
        <w:rPr>
          <w:rFonts w:ascii="宋体" w:hAnsi="宋体" w:cs="Arial"/>
          <w:sz w:val="24"/>
          <w:szCs w:val="24"/>
        </w:rPr>
      </w:pPr>
    </w:p>
    <w:p w14:paraId="58098A0D" w14:textId="5D5BC7A7" w:rsidR="002378AA" w:rsidRPr="004E3B48" w:rsidRDefault="002378AA" w:rsidP="002378AA">
      <w:pPr>
        <w:jc w:val="center"/>
        <w:rPr>
          <w:rFonts w:ascii="宋体" w:hAnsi="宋体" w:cs="Arial"/>
          <w:sz w:val="24"/>
          <w:szCs w:val="24"/>
        </w:rPr>
      </w:pPr>
      <w:r w:rsidRPr="004E3B48">
        <w:rPr>
          <w:rFonts w:ascii="宋体" w:hAnsi="宋体" w:cs="Arial" w:hint="eastAsia"/>
          <w:sz w:val="24"/>
          <w:szCs w:val="24"/>
        </w:rPr>
        <w:t>工程进度计划</w:t>
      </w:r>
    </w:p>
    <w:p w14:paraId="25073300" w14:textId="77777777" w:rsidR="002378AA" w:rsidRPr="004E3B48" w:rsidRDefault="002378AA">
      <w:pPr>
        <w:widowControl/>
        <w:jc w:val="left"/>
        <w:rPr>
          <w:rFonts w:ascii="宋体" w:hAnsi="宋体" w:cs="Arial"/>
          <w:sz w:val="24"/>
          <w:szCs w:val="24"/>
        </w:rPr>
      </w:pPr>
      <w:r w:rsidRPr="004E3B48">
        <w:rPr>
          <w:rFonts w:ascii="宋体" w:hAnsi="宋体" w:cs="Arial"/>
          <w:sz w:val="24"/>
          <w:szCs w:val="24"/>
        </w:rPr>
        <w:br w:type="page"/>
      </w:r>
    </w:p>
    <w:p w14:paraId="41E3DB2B" w14:textId="2912C6E7" w:rsidR="002378AA" w:rsidRPr="004E3B48" w:rsidRDefault="002378AA" w:rsidP="002378AA">
      <w:pPr>
        <w:outlineLvl w:val="0"/>
        <w:rPr>
          <w:sz w:val="24"/>
          <w:szCs w:val="24"/>
        </w:rPr>
      </w:pPr>
      <w:r w:rsidRPr="004E3B48">
        <w:rPr>
          <w:rFonts w:hint="eastAsia"/>
          <w:sz w:val="24"/>
          <w:szCs w:val="24"/>
        </w:rPr>
        <w:lastRenderedPageBreak/>
        <w:t>附件</w:t>
      </w:r>
      <w:r w:rsidR="00C90921" w:rsidRPr="004E3B48">
        <w:rPr>
          <w:sz w:val="24"/>
          <w:szCs w:val="24"/>
        </w:rPr>
        <w:t>5</w:t>
      </w:r>
    </w:p>
    <w:p w14:paraId="0468B13B" w14:textId="77777777" w:rsidR="002378AA" w:rsidRPr="004E3B48" w:rsidRDefault="002378AA" w:rsidP="002378AA">
      <w:pPr>
        <w:jc w:val="left"/>
        <w:rPr>
          <w:rFonts w:ascii="宋体" w:hAnsi="宋体" w:cs="Arial"/>
          <w:sz w:val="24"/>
          <w:szCs w:val="24"/>
        </w:rPr>
      </w:pPr>
    </w:p>
    <w:p w14:paraId="7865A2C4" w14:textId="42EC22B6" w:rsidR="002378AA" w:rsidRPr="004E3B48" w:rsidRDefault="002378AA" w:rsidP="002378AA">
      <w:pPr>
        <w:jc w:val="center"/>
        <w:rPr>
          <w:rFonts w:ascii="宋体" w:hAnsi="宋体" w:cs="Arial"/>
          <w:sz w:val="24"/>
          <w:szCs w:val="24"/>
        </w:rPr>
      </w:pPr>
      <w:r w:rsidRPr="004E3B48">
        <w:rPr>
          <w:rFonts w:ascii="宋体" w:hAnsi="宋体" w:cs="Arial" w:hint="eastAsia"/>
          <w:sz w:val="24"/>
          <w:szCs w:val="24"/>
        </w:rPr>
        <w:t>承包商的保险要求</w:t>
      </w:r>
    </w:p>
    <w:p w14:paraId="77FC6593" w14:textId="77777777" w:rsidR="002378AA" w:rsidRPr="004E3B48" w:rsidRDefault="002378AA">
      <w:pPr>
        <w:widowControl/>
        <w:jc w:val="left"/>
        <w:rPr>
          <w:rFonts w:ascii="宋体" w:hAnsi="宋体" w:cs="Arial"/>
          <w:sz w:val="24"/>
          <w:szCs w:val="24"/>
        </w:rPr>
      </w:pPr>
      <w:r w:rsidRPr="004E3B48">
        <w:rPr>
          <w:rFonts w:ascii="宋体" w:hAnsi="宋体" w:cs="Arial"/>
          <w:sz w:val="24"/>
          <w:szCs w:val="24"/>
        </w:rPr>
        <w:br w:type="page"/>
      </w:r>
    </w:p>
    <w:p w14:paraId="7B0E7F05" w14:textId="5065544C" w:rsidR="002378AA" w:rsidRPr="004E3B48" w:rsidRDefault="002378AA" w:rsidP="002378AA">
      <w:pPr>
        <w:outlineLvl w:val="0"/>
        <w:rPr>
          <w:sz w:val="24"/>
          <w:szCs w:val="24"/>
        </w:rPr>
      </w:pPr>
      <w:r w:rsidRPr="004E3B48">
        <w:rPr>
          <w:rFonts w:hint="eastAsia"/>
          <w:sz w:val="24"/>
          <w:szCs w:val="24"/>
        </w:rPr>
        <w:lastRenderedPageBreak/>
        <w:t>附件</w:t>
      </w:r>
      <w:r w:rsidR="00C90921" w:rsidRPr="004E3B48">
        <w:rPr>
          <w:sz w:val="24"/>
          <w:szCs w:val="24"/>
        </w:rPr>
        <w:t>6</w:t>
      </w:r>
    </w:p>
    <w:p w14:paraId="724DC48E" w14:textId="0186B549" w:rsidR="002378AA" w:rsidRPr="004E3B48" w:rsidRDefault="003E02BA" w:rsidP="003E02BA">
      <w:pPr>
        <w:jc w:val="center"/>
        <w:rPr>
          <w:sz w:val="24"/>
          <w:szCs w:val="24"/>
        </w:rPr>
      </w:pPr>
      <w:r w:rsidRPr="004E3B48">
        <w:rPr>
          <w:rFonts w:hint="eastAsia"/>
          <w:sz w:val="24"/>
          <w:szCs w:val="24"/>
        </w:rPr>
        <w:t>关于分包商的声明</w:t>
      </w:r>
    </w:p>
    <w:p w14:paraId="6F34256D" w14:textId="019EAD7A" w:rsidR="002378AA" w:rsidRPr="004E3B48" w:rsidRDefault="002378AA" w:rsidP="002378AA">
      <w:pPr>
        <w:jc w:val="left"/>
        <w:rPr>
          <w:sz w:val="24"/>
          <w:szCs w:val="24"/>
        </w:rPr>
      </w:pPr>
    </w:p>
    <w:p w14:paraId="3F71C506" w14:textId="741FFD37" w:rsidR="003E02BA" w:rsidRPr="004E3B48" w:rsidRDefault="003E02BA" w:rsidP="002378AA">
      <w:pPr>
        <w:jc w:val="left"/>
        <w:rPr>
          <w:sz w:val="24"/>
          <w:szCs w:val="24"/>
        </w:rPr>
      </w:pPr>
      <w:r w:rsidRPr="004E3B48">
        <w:rPr>
          <w:rFonts w:hint="eastAsia"/>
          <w:sz w:val="24"/>
          <w:szCs w:val="24"/>
        </w:rPr>
        <w:t>我们，【·】（总承包商）准备委任下列分包商来完成</w:t>
      </w:r>
      <w:r w:rsidR="00CE4127" w:rsidRPr="004E3B48">
        <w:rPr>
          <w:rFonts w:hint="eastAsia"/>
          <w:sz w:val="24"/>
          <w:szCs w:val="24"/>
        </w:rPr>
        <w:t>【</w:t>
      </w:r>
      <w:r w:rsidR="00A13DC0" w:rsidRPr="00BF1A0B">
        <w:rPr>
          <w:rFonts w:hint="eastAsia"/>
          <w:sz w:val="24"/>
          <w:szCs w:val="24"/>
        </w:rPr>
        <w:t>·</w:t>
      </w:r>
      <w:r w:rsidR="00CE4127" w:rsidRPr="004E3B48">
        <w:rPr>
          <w:rFonts w:hint="eastAsia"/>
          <w:sz w:val="24"/>
          <w:szCs w:val="24"/>
        </w:rPr>
        <w:t>】</w:t>
      </w:r>
      <w:r w:rsidRPr="004E3B48">
        <w:rPr>
          <w:rFonts w:hint="eastAsia"/>
          <w:sz w:val="24"/>
          <w:szCs w:val="24"/>
        </w:rPr>
        <w:t>项目土建工程（“工程”）。</w:t>
      </w:r>
    </w:p>
    <w:p w14:paraId="5894131E" w14:textId="54B3398F" w:rsidR="003E02BA" w:rsidRPr="004E3B48" w:rsidRDefault="003E02BA" w:rsidP="002378AA">
      <w:pPr>
        <w:jc w:val="left"/>
        <w:rPr>
          <w:sz w:val="24"/>
          <w:szCs w:val="24"/>
        </w:rPr>
      </w:pPr>
    </w:p>
    <w:p w14:paraId="0EA7C925" w14:textId="3B5363BA" w:rsidR="003E02BA" w:rsidRPr="004E3B48" w:rsidRDefault="003E02BA" w:rsidP="002378AA">
      <w:pPr>
        <w:jc w:val="left"/>
        <w:rPr>
          <w:sz w:val="24"/>
          <w:szCs w:val="24"/>
        </w:rPr>
      </w:pPr>
      <w:r w:rsidRPr="004E3B48">
        <w:rPr>
          <w:rFonts w:hint="eastAsia"/>
          <w:sz w:val="24"/>
          <w:szCs w:val="24"/>
        </w:rPr>
        <w:t>我们确认以下分包商具有为完成本项目的相应资质以及良好的项目经验。该等分包商公司情况、应具有的资质以及项目经验情况作为该声明附件提供予贵司审阅及批准。</w:t>
      </w:r>
    </w:p>
    <w:p w14:paraId="0925AA32" w14:textId="04FEE88E" w:rsidR="003E02BA" w:rsidRPr="004E3B48" w:rsidRDefault="003E02BA" w:rsidP="002378AA">
      <w:pPr>
        <w:jc w:val="left"/>
        <w:rPr>
          <w:sz w:val="24"/>
          <w:szCs w:val="24"/>
        </w:rPr>
      </w:pPr>
    </w:p>
    <w:p w14:paraId="422C3F64" w14:textId="63CE7507" w:rsidR="003E02BA" w:rsidRPr="004E3B48" w:rsidRDefault="003E02BA" w:rsidP="002378AA">
      <w:pPr>
        <w:jc w:val="left"/>
        <w:rPr>
          <w:sz w:val="24"/>
          <w:szCs w:val="24"/>
        </w:rPr>
      </w:pPr>
      <w:r w:rsidRPr="004E3B48">
        <w:rPr>
          <w:rFonts w:hint="eastAsia"/>
          <w:sz w:val="24"/>
          <w:szCs w:val="24"/>
        </w:rPr>
        <w:t>我们会要求所有被委任的分包商根据要求的范围购买所有的保险，并且遵守总承包合同项目对于项目现场管理所有的规定。</w:t>
      </w:r>
    </w:p>
    <w:p w14:paraId="026C7D6A" w14:textId="17140641" w:rsidR="003E02BA" w:rsidRPr="004E3B48" w:rsidRDefault="003E02BA" w:rsidP="002378AA">
      <w:pPr>
        <w:jc w:val="left"/>
        <w:rPr>
          <w:sz w:val="24"/>
          <w:szCs w:val="24"/>
        </w:rPr>
      </w:pPr>
    </w:p>
    <w:p w14:paraId="7640AEAC" w14:textId="6ACCCFFE" w:rsidR="003E02BA" w:rsidRPr="004E3B48" w:rsidRDefault="003E02BA" w:rsidP="002378AA">
      <w:pPr>
        <w:jc w:val="left"/>
        <w:rPr>
          <w:sz w:val="24"/>
          <w:szCs w:val="24"/>
        </w:rPr>
      </w:pPr>
      <w:r w:rsidRPr="004E3B48">
        <w:rPr>
          <w:rFonts w:hint="eastAsia"/>
          <w:sz w:val="24"/>
          <w:szCs w:val="24"/>
        </w:rPr>
        <w:t>我们作为总承包商，再次确认会负责任何分包商或货物或材料的供应商以及其各自代理或雇员的行为、错误、不作为（故意或疏忽）和违约，或工程或、分包商、</w:t>
      </w:r>
      <w:r w:rsidR="0065699F" w:rsidRPr="004E3B48">
        <w:rPr>
          <w:rFonts w:hint="eastAsia"/>
          <w:sz w:val="24"/>
          <w:szCs w:val="24"/>
        </w:rPr>
        <w:t>货物或材料的供货商提供的服务中的缺陷，就如同其是承包商的行为、错误、不作为或违约一样。</w:t>
      </w:r>
    </w:p>
    <w:p w14:paraId="4E5443ED" w14:textId="11BEB04B" w:rsidR="0065699F" w:rsidRPr="004E3B48" w:rsidRDefault="0065699F" w:rsidP="002378AA">
      <w:pPr>
        <w:jc w:val="left"/>
        <w:rPr>
          <w:sz w:val="24"/>
          <w:szCs w:val="24"/>
        </w:rPr>
      </w:pPr>
    </w:p>
    <w:tbl>
      <w:tblPr>
        <w:tblStyle w:val="af"/>
        <w:tblW w:w="0" w:type="auto"/>
        <w:tblLook w:val="04A0" w:firstRow="1" w:lastRow="0" w:firstColumn="1" w:lastColumn="0" w:noHBand="0" w:noVBand="1"/>
      </w:tblPr>
      <w:tblGrid>
        <w:gridCol w:w="1659"/>
        <w:gridCol w:w="1659"/>
        <w:gridCol w:w="1659"/>
        <w:gridCol w:w="1659"/>
        <w:gridCol w:w="1660"/>
      </w:tblGrid>
      <w:tr w:rsidR="0065699F" w:rsidRPr="004E3B48" w14:paraId="1C843771" w14:textId="77777777" w:rsidTr="0065699F">
        <w:tc>
          <w:tcPr>
            <w:tcW w:w="1659" w:type="dxa"/>
          </w:tcPr>
          <w:p w14:paraId="031E7088" w14:textId="10412633" w:rsidR="0065699F" w:rsidRPr="004E3B48" w:rsidRDefault="0065699F" w:rsidP="0065699F">
            <w:pPr>
              <w:jc w:val="center"/>
              <w:rPr>
                <w:b/>
                <w:sz w:val="24"/>
                <w:szCs w:val="24"/>
              </w:rPr>
            </w:pPr>
            <w:r w:rsidRPr="004E3B48">
              <w:rPr>
                <w:rFonts w:hint="eastAsia"/>
                <w:b/>
                <w:sz w:val="24"/>
                <w:szCs w:val="24"/>
              </w:rPr>
              <w:t>序号</w:t>
            </w:r>
          </w:p>
        </w:tc>
        <w:tc>
          <w:tcPr>
            <w:tcW w:w="1659" w:type="dxa"/>
          </w:tcPr>
          <w:p w14:paraId="41CFD3DE" w14:textId="507E4338" w:rsidR="0065699F" w:rsidRPr="004E3B48" w:rsidRDefault="0065699F" w:rsidP="0065699F">
            <w:pPr>
              <w:jc w:val="center"/>
              <w:rPr>
                <w:b/>
                <w:sz w:val="24"/>
                <w:szCs w:val="24"/>
              </w:rPr>
            </w:pPr>
            <w:r w:rsidRPr="004E3B48">
              <w:rPr>
                <w:rFonts w:hint="eastAsia"/>
                <w:b/>
                <w:sz w:val="24"/>
                <w:szCs w:val="24"/>
              </w:rPr>
              <w:t>公司名称</w:t>
            </w:r>
          </w:p>
        </w:tc>
        <w:tc>
          <w:tcPr>
            <w:tcW w:w="1659" w:type="dxa"/>
          </w:tcPr>
          <w:p w14:paraId="5CFFC9E9" w14:textId="2FC3A2DC" w:rsidR="0065699F" w:rsidRPr="004E3B48" w:rsidRDefault="0065699F" w:rsidP="0065699F">
            <w:pPr>
              <w:jc w:val="center"/>
              <w:rPr>
                <w:b/>
                <w:sz w:val="24"/>
                <w:szCs w:val="24"/>
              </w:rPr>
            </w:pPr>
            <w:r w:rsidRPr="004E3B48">
              <w:rPr>
                <w:rFonts w:hint="eastAsia"/>
                <w:b/>
                <w:sz w:val="24"/>
                <w:szCs w:val="24"/>
              </w:rPr>
              <w:t>分包内容</w:t>
            </w:r>
          </w:p>
        </w:tc>
        <w:tc>
          <w:tcPr>
            <w:tcW w:w="1659" w:type="dxa"/>
          </w:tcPr>
          <w:p w14:paraId="5BF1CD74" w14:textId="7041066F" w:rsidR="0065699F" w:rsidRPr="004E3B48" w:rsidRDefault="0065699F" w:rsidP="0065699F">
            <w:pPr>
              <w:jc w:val="center"/>
              <w:rPr>
                <w:b/>
                <w:sz w:val="24"/>
                <w:szCs w:val="24"/>
              </w:rPr>
            </w:pPr>
            <w:r w:rsidRPr="004E3B48">
              <w:rPr>
                <w:rFonts w:hint="eastAsia"/>
                <w:b/>
                <w:sz w:val="24"/>
                <w:szCs w:val="24"/>
              </w:rPr>
              <w:t>公司住址</w:t>
            </w:r>
          </w:p>
        </w:tc>
        <w:tc>
          <w:tcPr>
            <w:tcW w:w="1660" w:type="dxa"/>
          </w:tcPr>
          <w:p w14:paraId="6663C4DD" w14:textId="09A0C60A" w:rsidR="0065699F" w:rsidRPr="004E3B48" w:rsidRDefault="0065699F" w:rsidP="0065699F">
            <w:pPr>
              <w:jc w:val="center"/>
              <w:rPr>
                <w:b/>
                <w:sz w:val="24"/>
                <w:szCs w:val="24"/>
              </w:rPr>
            </w:pPr>
            <w:r w:rsidRPr="004E3B48">
              <w:rPr>
                <w:rFonts w:hint="eastAsia"/>
                <w:b/>
                <w:sz w:val="24"/>
                <w:szCs w:val="24"/>
              </w:rPr>
              <w:t>法定代表人</w:t>
            </w:r>
          </w:p>
        </w:tc>
      </w:tr>
      <w:tr w:rsidR="0065699F" w:rsidRPr="004E3B48" w14:paraId="5E786E6F" w14:textId="77777777" w:rsidTr="0065699F">
        <w:tc>
          <w:tcPr>
            <w:tcW w:w="1659" w:type="dxa"/>
          </w:tcPr>
          <w:p w14:paraId="174FA5C5" w14:textId="2AF45593" w:rsidR="0065699F" w:rsidRPr="004E3B48" w:rsidRDefault="0065699F" w:rsidP="0065699F">
            <w:pPr>
              <w:jc w:val="center"/>
              <w:rPr>
                <w:sz w:val="24"/>
                <w:szCs w:val="24"/>
              </w:rPr>
            </w:pPr>
            <w:r w:rsidRPr="004E3B48">
              <w:rPr>
                <w:rFonts w:hint="eastAsia"/>
                <w:sz w:val="24"/>
                <w:szCs w:val="24"/>
              </w:rPr>
              <w:t>【·】</w:t>
            </w:r>
          </w:p>
        </w:tc>
        <w:tc>
          <w:tcPr>
            <w:tcW w:w="1659" w:type="dxa"/>
          </w:tcPr>
          <w:p w14:paraId="6597477D" w14:textId="7FB1C40B" w:rsidR="0065699F" w:rsidRPr="004E3B48" w:rsidRDefault="0065699F" w:rsidP="0065699F">
            <w:pPr>
              <w:jc w:val="center"/>
              <w:rPr>
                <w:sz w:val="24"/>
                <w:szCs w:val="24"/>
              </w:rPr>
            </w:pPr>
            <w:r w:rsidRPr="004E3B48">
              <w:rPr>
                <w:rFonts w:hint="eastAsia"/>
                <w:sz w:val="24"/>
                <w:szCs w:val="24"/>
              </w:rPr>
              <w:t>【·】</w:t>
            </w:r>
          </w:p>
        </w:tc>
        <w:tc>
          <w:tcPr>
            <w:tcW w:w="1659" w:type="dxa"/>
          </w:tcPr>
          <w:p w14:paraId="779E66D7" w14:textId="406946CA" w:rsidR="0065699F" w:rsidRPr="004E3B48" w:rsidRDefault="0065699F" w:rsidP="0065699F">
            <w:pPr>
              <w:jc w:val="center"/>
              <w:rPr>
                <w:sz w:val="24"/>
                <w:szCs w:val="24"/>
              </w:rPr>
            </w:pPr>
            <w:r w:rsidRPr="004E3B48">
              <w:rPr>
                <w:rFonts w:hint="eastAsia"/>
                <w:sz w:val="24"/>
                <w:szCs w:val="24"/>
              </w:rPr>
              <w:t>【·】</w:t>
            </w:r>
          </w:p>
        </w:tc>
        <w:tc>
          <w:tcPr>
            <w:tcW w:w="1659" w:type="dxa"/>
          </w:tcPr>
          <w:p w14:paraId="12DC3D8B" w14:textId="12800F50" w:rsidR="0065699F" w:rsidRPr="004E3B48" w:rsidRDefault="0065699F" w:rsidP="0065699F">
            <w:pPr>
              <w:jc w:val="center"/>
              <w:rPr>
                <w:sz w:val="24"/>
                <w:szCs w:val="24"/>
              </w:rPr>
            </w:pPr>
            <w:r w:rsidRPr="004E3B48">
              <w:rPr>
                <w:rFonts w:hint="eastAsia"/>
                <w:sz w:val="24"/>
                <w:szCs w:val="24"/>
              </w:rPr>
              <w:t>【·】</w:t>
            </w:r>
          </w:p>
        </w:tc>
        <w:tc>
          <w:tcPr>
            <w:tcW w:w="1660" w:type="dxa"/>
          </w:tcPr>
          <w:p w14:paraId="2631C5A7" w14:textId="2A34839E" w:rsidR="0065699F" w:rsidRPr="004E3B48" w:rsidRDefault="0065699F" w:rsidP="0065699F">
            <w:pPr>
              <w:jc w:val="center"/>
              <w:rPr>
                <w:sz w:val="24"/>
                <w:szCs w:val="24"/>
              </w:rPr>
            </w:pPr>
            <w:r w:rsidRPr="004E3B48">
              <w:rPr>
                <w:rFonts w:hint="eastAsia"/>
                <w:sz w:val="24"/>
                <w:szCs w:val="24"/>
              </w:rPr>
              <w:t>【·】</w:t>
            </w:r>
          </w:p>
        </w:tc>
      </w:tr>
      <w:tr w:rsidR="0065699F" w:rsidRPr="004E3B48" w14:paraId="0A4D6181" w14:textId="77777777" w:rsidTr="0065699F">
        <w:tc>
          <w:tcPr>
            <w:tcW w:w="1659" w:type="dxa"/>
          </w:tcPr>
          <w:p w14:paraId="4D317F33" w14:textId="2081543F" w:rsidR="0065699F" w:rsidRPr="004E3B48" w:rsidRDefault="0065699F" w:rsidP="0065699F">
            <w:pPr>
              <w:jc w:val="center"/>
              <w:rPr>
                <w:sz w:val="24"/>
                <w:szCs w:val="24"/>
              </w:rPr>
            </w:pPr>
            <w:r w:rsidRPr="004E3B48">
              <w:rPr>
                <w:rFonts w:hint="eastAsia"/>
                <w:sz w:val="24"/>
                <w:szCs w:val="24"/>
              </w:rPr>
              <w:t>【·】</w:t>
            </w:r>
          </w:p>
        </w:tc>
        <w:tc>
          <w:tcPr>
            <w:tcW w:w="1659" w:type="dxa"/>
          </w:tcPr>
          <w:p w14:paraId="7EE9B06C" w14:textId="61BAC70D" w:rsidR="0065699F" w:rsidRPr="004E3B48" w:rsidRDefault="0065699F" w:rsidP="0065699F">
            <w:pPr>
              <w:jc w:val="center"/>
              <w:rPr>
                <w:sz w:val="24"/>
                <w:szCs w:val="24"/>
              </w:rPr>
            </w:pPr>
            <w:r w:rsidRPr="004E3B48">
              <w:rPr>
                <w:rFonts w:hint="eastAsia"/>
                <w:sz w:val="24"/>
                <w:szCs w:val="24"/>
              </w:rPr>
              <w:t>【·】</w:t>
            </w:r>
          </w:p>
        </w:tc>
        <w:tc>
          <w:tcPr>
            <w:tcW w:w="1659" w:type="dxa"/>
          </w:tcPr>
          <w:p w14:paraId="66222AD3" w14:textId="21CD7FBD" w:rsidR="0065699F" w:rsidRPr="004E3B48" w:rsidRDefault="0065699F" w:rsidP="0065699F">
            <w:pPr>
              <w:jc w:val="center"/>
              <w:rPr>
                <w:sz w:val="24"/>
                <w:szCs w:val="24"/>
              </w:rPr>
            </w:pPr>
            <w:r w:rsidRPr="004E3B48">
              <w:rPr>
                <w:rFonts w:hint="eastAsia"/>
                <w:sz w:val="24"/>
                <w:szCs w:val="24"/>
              </w:rPr>
              <w:t>【·】</w:t>
            </w:r>
          </w:p>
        </w:tc>
        <w:tc>
          <w:tcPr>
            <w:tcW w:w="1659" w:type="dxa"/>
          </w:tcPr>
          <w:p w14:paraId="47D1C9C7" w14:textId="55D82137" w:rsidR="0065699F" w:rsidRPr="004E3B48" w:rsidRDefault="0065699F" w:rsidP="0065699F">
            <w:pPr>
              <w:jc w:val="center"/>
              <w:rPr>
                <w:sz w:val="24"/>
                <w:szCs w:val="24"/>
              </w:rPr>
            </w:pPr>
            <w:r w:rsidRPr="004E3B48">
              <w:rPr>
                <w:rFonts w:hint="eastAsia"/>
                <w:sz w:val="24"/>
                <w:szCs w:val="24"/>
              </w:rPr>
              <w:t>【·】</w:t>
            </w:r>
          </w:p>
        </w:tc>
        <w:tc>
          <w:tcPr>
            <w:tcW w:w="1660" w:type="dxa"/>
          </w:tcPr>
          <w:p w14:paraId="5636AB10" w14:textId="3BAA0703" w:rsidR="0065699F" w:rsidRPr="004E3B48" w:rsidRDefault="0065699F" w:rsidP="0065699F">
            <w:pPr>
              <w:jc w:val="center"/>
              <w:rPr>
                <w:sz w:val="24"/>
                <w:szCs w:val="24"/>
              </w:rPr>
            </w:pPr>
            <w:r w:rsidRPr="004E3B48">
              <w:rPr>
                <w:rFonts w:hint="eastAsia"/>
                <w:sz w:val="24"/>
                <w:szCs w:val="24"/>
              </w:rPr>
              <w:t>【·】</w:t>
            </w:r>
          </w:p>
        </w:tc>
      </w:tr>
      <w:tr w:rsidR="0065699F" w:rsidRPr="004E3B48" w14:paraId="10207C6D" w14:textId="77777777" w:rsidTr="0065699F">
        <w:tc>
          <w:tcPr>
            <w:tcW w:w="1659" w:type="dxa"/>
          </w:tcPr>
          <w:p w14:paraId="55A2396D" w14:textId="008F8D34" w:rsidR="0065699F" w:rsidRPr="004E3B48" w:rsidRDefault="0065699F" w:rsidP="0065699F">
            <w:pPr>
              <w:jc w:val="center"/>
              <w:rPr>
                <w:sz w:val="24"/>
                <w:szCs w:val="24"/>
              </w:rPr>
            </w:pPr>
            <w:r w:rsidRPr="004E3B48">
              <w:rPr>
                <w:rFonts w:hint="eastAsia"/>
                <w:sz w:val="24"/>
                <w:szCs w:val="24"/>
              </w:rPr>
              <w:t>【·】</w:t>
            </w:r>
          </w:p>
        </w:tc>
        <w:tc>
          <w:tcPr>
            <w:tcW w:w="1659" w:type="dxa"/>
          </w:tcPr>
          <w:p w14:paraId="4B81E0D7" w14:textId="55733947" w:rsidR="0065699F" w:rsidRPr="004E3B48" w:rsidRDefault="0065699F" w:rsidP="0065699F">
            <w:pPr>
              <w:jc w:val="center"/>
              <w:rPr>
                <w:sz w:val="24"/>
                <w:szCs w:val="24"/>
              </w:rPr>
            </w:pPr>
            <w:r w:rsidRPr="004E3B48">
              <w:rPr>
                <w:rFonts w:hint="eastAsia"/>
                <w:sz w:val="24"/>
                <w:szCs w:val="24"/>
              </w:rPr>
              <w:t>【·】</w:t>
            </w:r>
          </w:p>
        </w:tc>
        <w:tc>
          <w:tcPr>
            <w:tcW w:w="1659" w:type="dxa"/>
          </w:tcPr>
          <w:p w14:paraId="509B7491" w14:textId="63AA2CA8" w:rsidR="0065699F" w:rsidRPr="004E3B48" w:rsidRDefault="0065699F" w:rsidP="0065699F">
            <w:pPr>
              <w:jc w:val="center"/>
              <w:rPr>
                <w:sz w:val="24"/>
                <w:szCs w:val="24"/>
              </w:rPr>
            </w:pPr>
            <w:r w:rsidRPr="004E3B48">
              <w:rPr>
                <w:rFonts w:hint="eastAsia"/>
                <w:sz w:val="24"/>
                <w:szCs w:val="24"/>
              </w:rPr>
              <w:t>【·】</w:t>
            </w:r>
          </w:p>
        </w:tc>
        <w:tc>
          <w:tcPr>
            <w:tcW w:w="1659" w:type="dxa"/>
          </w:tcPr>
          <w:p w14:paraId="76D3BE0E" w14:textId="5F7F1AD0" w:rsidR="0065699F" w:rsidRPr="004E3B48" w:rsidRDefault="0065699F" w:rsidP="0065699F">
            <w:pPr>
              <w:jc w:val="center"/>
              <w:rPr>
                <w:sz w:val="24"/>
                <w:szCs w:val="24"/>
              </w:rPr>
            </w:pPr>
            <w:r w:rsidRPr="004E3B48">
              <w:rPr>
                <w:rFonts w:hint="eastAsia"/>
                <w:sz w:val="24"/>
                <w:szCs w:val="24"/>
              </w:rPr>
              <w:t>【·】</w:t>
            </w:r>
          </w:p>
        </w:tc>
        <w:tc>
          <w:tcPr>
            <w:tcW w:w="1660" w:type="dxa"/>
          </w:tcPr>
          <w:p w14:paraId="342F280E" w14:textId="04DBC3ED" w:rsidR="0065699F" w:rsidRPr="004E3B48" w:rsidRDefault="0065699F" w:rsidP="0065699F">
            <w:pPr>
              <w:jc w:val="center"/>
              <w:rPr>
                <w:sz w:val="24"/>
                <w:szCs w:val="24"/>
              </w:rPr>
            </w:pPr>
            <w:r w:rsidRPr="004E3B48">
              <w:rPr>
                <w:rFonts w:hint="eastAsia"/>
                <w:sz w:val="24"/>
                <w:szCs w:val="24"/>
              </w:rPr>
              <w:t>【·】</w:t>
            </w:r>
          </w:p>
        </w:tc>
      </w:tr>
    </w:tbl>
    <w:p w14:paraId="5B7DF4E0" w14:textId="31216428" w:rsidR="0065699F" w:rsidRPr="004E3B48" w:rsidRDefault="0065699F" w:rsidP="0065699F">
      <w:pPr>
        <w:rPr>
          <w:sz w:val="24"/>
          <w:szCs w:val="24"/>
        </w:rPr>
      </w:pPr>
    </w:p>
    <w:p w14:paraId="690C227A" w14:textId="4D0AF2EE" w:rsidR="0065699F" w:rsidRPr="004E3B48" w:rsidRDefault="0065699F" w:rsidP="0065699F">
      <w:pPr>
        <w:rPr>
          <w:sz w:val="24"/>
          <w:szCs w:val="24"/>
        </w:rPr>
      </w:pPr>
      <w:r w:rsidRPr="004E3B48">
        <w:rPr>
          <w:rFonts w:hint="eastAsia"/>
          <w:sz w:val="24"/>
          <w:szCs w:val="24"/>
        </w:rPr>
        <w:t>公司介绍，满足对应分包范围的资质证书以及项目经验另附。</w:t>
      </w:r>
    </w:p>
    <w:p w14:paraId="49BA9766" w14:textId="77777777" w:rsidR="003E02BA" w:rsidRPr="004E3B48" w:rsidRDefault="003E02BA" w:rsidP="002378AA">
      <w:pPr>
        <w:jc w:val="left"/>
        <w:rPr>
          <w:sz w:val="24"/>
          <w:szCs w:val="24"/>
        </w:rPr>
      </w:pPr>
    </w:p>
    <w:p w14:paraId="2147A523" w14:textId="3816708C" w:rsidR="003E02BA" w:rsidRPr="004E3B48" w:rsidRDefault="003E02BA" w:rsidP="002378AA">
      <w:pPr>
        <w:jc w:val="left"/>
        <w:rPr>
          <w:sz w:val="24"/>
          <w:szCs w:val="24"/>
        </w:rPr>
      </w:pPr>
    </w:p>
    <w:p w14:paraId="240001A0" w14:textId="215BDA4C" w:rsidR="0065699F" w:rsidRPr="004E3B48" w:rsidRDefault="0065699F" w:rsidP="002378AA">
      <w:pPr>
        <w:jc w:val="left"/>
        <w:rPr>
          <w:sz w:val="24"/>
          <w:szCs w:val="24"/>
        </w:rPr>
      </w:pPr>
      <w:r w:rsidRPr="004E3B48">
        <w:rPr>
          <w:rFonts w:hint="eastAsia"/>
          <w:sz w:val="24"/>
          <w:szCs w:val="24"/>
        </w:rPr>
        <w:t>总承包商（提交人）：【·】</w:t>
      </w:r>
    </w:p>
    <w:p w14:paraId="3B576352" w14:textId="3CF3B497" w:rsidR="003E02BA" w:rsidRPr="004E3B48" w:rsidRDefault="0065699F" w:rsidP="002378AA">
      <w:pPr>
        <w:jc w:val="left"/>
        <w:rPr>
          <w:sz w:val="24"/>
          <w:szCs w:val="24"/>
        </w:rPr>
      </w:pPr>
      <w:r w:rsidRPr="004E3B48">
        <w:rPr>
          <w:rFonts w:hint="eastAsia"/>
          <w:sz w:val="24"/>
          <w:szCs w:val="24"/>
        </w:rPr>
        <w:t>授权代表人签字：</w:t>
      </w:r>
    </w:p>
    <w:p w14:paraId="6C63DFF7" w14:textId="59CBAAF5" w:rsidR="0065699F" w:rsidRPr="004E3B48" w:rsidRDefault="0065699F" w:rsidP="002378AA">
      <w:pPr>
        <w:jc w:val="left"/>
        <w:rPr>
          <w:sz w:val="24"/>
          <w:szCs w:val="24"/>
        </w:rPr>
      </w:pPr>
      <w:r w:rsidRPr="004E3B48">
        <w:rPr>
          <w:rFonts w:hint="eastAsia"/>
          <w:sz w:val="24"/>
          <w:szCs w:val="24"/>
        </w:rPr>
        <w:t>日期：</w:t>
      </w:r>
    </w:p>
    <w:p w14:paraId="756A50AB" w14:textId="0AA59DE5" w:rsidR="0065699F" w:rsidRPr="004E3B48" w:rsidRDefault="0065699F" w:rsidP="002378AA">
      <w:pPr>
        <w:jc w:val="left"/>
        <w:rPr>
          <w:sz w:val="24"/>
          <w:szCs w:val="24"/>
        </w:rPr>
      </w:pPr>
    </w:p>
    <w:p w14:paraId="0EA711B7" w14:textId="3A5F63CF" w:rsidR="0065699F" w:rsidRPr="004E3B48" w:rsidRDefault="0065699F" w:rsidP="002378AA">
      <w:pPr>
        <w:jc w:val="left"/>
        <w:rPr>
          <w:sz w:val="24"/>
          <w:szCs w:val="24"/>
        </w:rPr>
      </w:pPr>
    </w:p>
    <w:p w14:paraId="7884DD3A" w14:textId="1C2802E4" w:rsidR="0065699F" w:rsidRPr="004E3B48" w:rsidRDefault="0065699F" w:rsidP="002378AA">
      <w:pPr>
        <w:jc w:val="left"/>
        <w:rPr>
          <w:sz w:val="24"/>
          <w:szCs w:val="24"/>
        </w:rPr>
      </w:pPr>
    </w:p>
    <w:p w14:paraId="0602AA12" w14:textId="2A5B3AA6" w:rsidR="0065699F" w:rsidRPr="004E3B48" w:rsidRDefault="0065699F" w:rsidP="002378AA">
      <w:pPr>
        <w:jc w:val="left"/>
        <w:rPr>
          <w:sz w:val="24"/>
          <w:szCs w:val="24"/>
        </w:rPr>
      </w:pPr>
      <w:r w:rsidRPr="004E3B48">
        <w:rPr>
          <w:rFonts w:hint="eastAsia"/>
          <w:sz w:val="24"/>
          <w:szCs w:val="24"/>
        </w:rPr>
        <w:t>雇主（批准人）：【·】</w:t>
      </w:r>
    </w:p>
    <w:p w14:paraId="121372D9" w14:textId="5383AC1B" w:rsidR="006A1440" w:rsidRPr="004E3B48" w:rsidRDefault="00B501AC" w:rsidP="006A1440">
      <w:pPr>
        <w:outlineLvl w:val="0"/>
        <w:rPr>
          <w:sz w:val="24"/>
          <w:szCs w:val="24"/>
        </w:rPr>
      </w:pPr>
      <w:r w:rsidRPr="004E3B48">
        <w:rPr>
          <w:sz w:val="24"/>
          <w:szCs w:val="24"/>
        </w:rPr>
        <w:br w:type="page"/>
      </w:r>
      <w:r w:rsidR="006A1440" w:rsidRPr="004E3B48">
        <w:rPr>
          <w:rFonts w:hint="eastAsia"/>
          <w:sz w:val="24"/>
          <w:szCs w:val="24"/>
        </w:rPr>
        <w:lastRenderedPageBreak/>
        <w:t>附件</w:t>
      </w:r>
      <w:r w:rsidR="006A1440" w:rsidRPr="004E3B48">
        <w:rPr>
          <w:sz w:val="24"/>
          <w:szCs w:val="24"/>
        </w:rPr>
        <w:t>7</w:t>
      </w:r>
    </w:p>
    <w:p w14:paraId="0F29B8DD" w14:textId="2F6C1813" w:rsidR="006A1440" w:rsidRPr="004E3B48" w:rsidRDefault="006A1440" w:rsidP="006A1440">
      <w:pPr>
        <w:jc w:val="center"/>
        <w:rPr>
          <w:sz w:val="24"/>
          <w:szCs w:val="24"/>
        </w:rPr>
      </w:pPr>
      <w:r w:rsidRPr="004E3B48">
        <w:rPr>
          <w:rFonts w:hint="eastAsia"/>
          <w:sz w:val="24"/>
          <w:szCs w:val="24"/>
        </w:rPr>
        <w:t>雇主对材料设备特殊要求一览表</w:t>
      </w:r>
    </w:p>
    <w:p w14:paraId="5A6662B4" w14:textId="24E56BF6" w:rsidR="001A7FB9" w:rsidRPr="004E3B48" w:rsidRDefault="001A7FB9">
      <w:pPr>
        <w:widowControl/>
        <w:jc w:val="left"/>
        <w:rPr>
          <w:sz w:val="24"/>
          <w:szCs w:val="24"/>
        </w:rPr>
      </w:pPr>
    </w:p>
    <w:p w14:paraId="106B72B2" w14:textId="051BBE3B" w:rsidR="001A7FB9" w:rsidRPr="004E3B48" w:rsidRDefault="001A7FB9">
      <w:pPr>
        <w:widowControl/>
        <w:jc w:val="left"/>
        <w:rPr>
          <w:sz w:val="24"/>
          <w:szCs w:val="24"/>
        </w:rPr>
      </w:pPr>
    </w:p>
    <w:p w14:paraId="145D8D51" w14:textId="64031286" w:rsidR="001A7FB9" w:rsidRPr="004E3B48" w:rsidRDefault="001A7FB9">
      <w:pPr>
        <w:widowControl/>
        <w:jc w:val="left"/>
        <w:rPr>
          <w:sz w:val="24"/>
          <w:szCs w:val="24"/>
        </w:rPr>
      </w:pPr>
    </w:p>
    <w:p w14:paraId="64EA7E10" w14:textId="12F30E6C" w:rsidR="001A7FB9" w:rsidRPr="004E3B48" w:rsidRDefault="001A7FB9">
      <w:pPr>
        <w:widowControl/>
        <w:jc w:val="left"/>
        <w:rPr>
          <w:sz w:val="24"/>
          <w:szCs w:val="24"/>
        </w:rPr>
      </w:pPr>
    </w:p>
    <w:p w14:paraId="117CFA36" w14:textId="77777777" w:rsidR="001A7FB9" w:rsidRPr="004E3B48" w:rsidRDefault="001A7FB9">
      <w:pPr>
        <w:widowControl/>
        <w:jc w:val="left"/>
        <w:rPr>
          <w:sz w:val="24"/>
          <w:szCs w:val="24"/>
        </w:rPr>
      </w:pPr>
    </w:p>
    <w:p w14:paraId="6B547BC9" w14:textId="77777777" w:rsidR="001A7FB9" w:rsidRPr="004E3B48" w:rsidRDefault="001A7FB9">
      <w:pPr>
        <w:widowControl/>
        <w:jc w:val="left"/>
        <w:rPr>
          <w:sz w:val="24"/>
          <w:szCs w:val="24"/>
        </w:rPr>
      </w:pPr>
      <w:r w:rsidRPr="004E3B48">
        <w:rPr>
          <w:sz w:val="24"/>
          <w:szCs w:val="24"/>
        </w:rPr>
        <w:br w:type="page"/>
      </w:r>
    </w:p>
    <w:p w14:paraId="208B4D99" w14:textId="7D6E6A56" w:rsidR="001A7FB9" w:rsidRPr="004E3B48" w:rsidRDefault="001A7FB9" w:rsidP="001A7FB9">
      <w:pPr>
        <w:outlineLvl w:val="0"/>
        <w:rPr>
          <w:sz w:val="24"/>
          <w:szCs w:val="24"/>
        </w:rPr>
      </w:pPr>
      <w:r w:rsidRPr="004E3B48">
        <w:rPr>
          <w:rFonts w:hint="eastAsia"/>
          <w:sz w:val="24"/>
          <w:szCs w:val="24"/>
        </w:rPr>
        <w:lastRenderedPageBreak/>
        <w:t>附件</w:t>
      </w:r>
      <w:r w:rsidRPr="004E3B48">
        <w:rPr>
          <w:sz w:val="24"/>
          <w:szCs w:val="24"/>
        </w:rPr>
        <w:t>8</w:t>
      </w:r>
    </w:p>
    <w:p w14:paraId="5E9535C6" w14:textId="1B724381" w:rsidR="001A7FB9" w:rsidRPr="004E3B48" w:rsidRDefault="00BE7904" w:rsidP="004E3B48">
      <w:pPr>
        <w:widowControl/>
        <w:jc w:val="center"/>
        <w:rPr>
          <w:rFonts w:cs="Times New Roman"/>
          <w:b/>
          <w:bCs/>
          <w:sz w:val="32"/>
        </w:rPr>
      </w:pPr>
      <w:r w:rsidRPr="004E3B48">
        <w:rPr>
          <w:rFonts w:cs="Times New Roman" w:hint="eastAsia"/>
          <w:b/>
          <w:bCs/>
          <w:sz w:val="28"/>
        </w:rPr>
        <w:t>劳务管理</w:t>
      </w:r>
      <w:r w:rsidR="001A7FB9" w:rsidRPr="004E3B48">
        <w:rPr>
          <w:rFonts w:cs="Times New Roman" w:hint="eastAsia"/>
          <w:b/>
          <w:bCs/>
          <w:sz w:val="28"/>
        </w:rPr>
        <w:t>承诺书</w:t>
      </w:r>
    </w:p>
    <w:p w14:paraId="1D3CD994" w14:textId="1A47656F" w:rsidR="001A7FB9" w:rsidRPr="004E3B48" w:rsidRDefault="001A7FB9" w:rsidP="0002778F">
      <w:pPr>
        <w:spacing w:line="360" w:lineRule="auto"/>
        <w:rPr>
          <w:rFonts w:cs="Times New Roman"/>
          <w:b/>
          <w:bCs/>
          <w:sz w:val="24"/>
          <w:szCs w:val="24"/>
          <w:u w:val="single"/>
        </w:rPr>
      </w:pPr>
      <w:r w:rsidRPr="004E3B48">
        <w:rPr>
          <w:rFonts w:cs="Times New Roman" w:hint="eastAsia"/>
          <w:b/>
          <w:bCs/>
          <w:sz w:val="24"/>
          <w:szCs w:val="24"/>
          <w:u w:val="single"/>
        </w:rPr>
        <w:t>百威</w:t>
      </w:r>
      <w:r w:rsidR="00984141">
        <w:rPr>
          <w:rFonts w:cs="Times New Roman" w:hint="eastAsia"/>
          <w:b/>
          <w:bCs/>
          <w:sz w:val="24"/>
          <w:szCs w:val="24"/>
          <w:u w:val="single"/>
        </w:rPr>
        <w:t>【</w:t>
      </w:r>
      <w:r w:rsidR="00984141">
        <w:rPr>
          <w:rFonts w:cs="Times New Roman" w:hint="eastAsia"/>
          <w:b/>
          <w:bCs/>
          <w:sz w:val="24"/>
          <w:szCs w:val="24"/>
          <w:u w:val="single"/>
        </w:rPr>
        <w:sym w:font="Wingdings 2" w:char="F095"/>
      </w:r>
      <w:r w:rsidR="00984141">
        <w:rPr>
          <w:rFonts w:cs="Times New Roman" w:hint="eastAsia"/>
          <w:b/>
          <w:bCs/>
          <w:sz w:val="24"/>
          <w:szCs w:val="24"/>
          <w:u w:val="single"/>
        </w:rPr>
        <w:t>】</w:t>
      </w:r>
      <w:r w:rsidRPr="004E3B48">
        <w:rPr>
          <w:rFonts w:cs="Times New Roman" w:hint="eastAsia"/>
          <w:b/>
          <w:bCs/>
          <w:sz w:val="24"/>
          <w:szCs w:val="24"/>
          <w:u w:val="single"/>
        </w:rPr>
        <w:t>有限公司：</w:t>
      </w:r>
    </w:p>
    <w:p w14:paraId="4273C4C7" w14:textId="564A2041" w:rsidR="001A7FB9" w:rsidRPr="004E3B48" w:rsidRDefault="001A7FB9" w:rsidP="004E3B48">
      <w:pPr>
        <w:autoSpaceDE w:val="0"/>
        <w:autoSpaceDN w:val="0"/>
        <w:adjustRightInd w:val="0"/>
        <w:spacing w:line="360" w:lineRule="auto"/>
        <w:ind w:firstLineChars="200" w:firstLine="480"/>
        <w:rPr>
          <w:rFonts w:cs="Times New Roman"/>
          <w:sz w:val="24"/>
          <w:szCs w:val="24"/>
        </w:rPr>
      </w:pPr>
      <w:r w:rsidRPr="004E3B48">
        <w:rPr>
          <w:rFonts w:cs="Times New Roman" w:hint="eastAsia"/>
          <w:sz w:val="24"/>
          <w:szCs w:val="24"/>
        </w:rPr>
        <w:t>我公司参加贵司</w:t>
      </w:r>
      <w:r w:rsidRPr="004E3B48">
        <w:rPr>
          <w:rFonts w:cs="Times New Roman"/>
          <w:sz w:val="24"/>
          <w:szCs w:val="24"/>
          <w:u w:val="single"/>
        </w:rPr>
        <w:t xml:space="preserve">      </w:t>
      </w:r>
      <w:r w:rsidR="00984141">
        <w:rPr>
          <w:rFonts w:cs="Times New Roman" w:hint="eastAsia"/>
          <w:sz w:val="24"/>
          <w:szCs w:val="24"/>
          <w:u w:val="single"/>
        </w:rPr>
        <w:t>【</w:t>
      </w:r>
      <w:r w:rsidR="00984141">
        <w:rPr>
          <w:rFonts w:cs="Times New Roman" w:hint="eastAsia"/>
          <w:sz w:val="24"/>
          <w:szCs w:val="24"/>
          <w:u w:val="single"/>
        </w:rPr>
        <w:sym w:font="Wingdings 2" w:char="F095"/>
      </w:r>
      <w:r w:rsidR="00984141">
        <w:rPr>
          <w:rFonts w:cs="Times New Roman" w:hint="eastAsia"/>
          <w:sz w:val="24"/>
          <w:szCs w:val="24"/>
          <w:u w:val="single"/>
        </w:rPr>
        <w:t>】</w:t>
      </w:r>
      <w:r w:rsidRPr="004E3B48">
        <w:rPr>
          <w:rFonts w:cs="Times New Roman"/>
          <w:sz w:val="24"/>
          <w:szCs w:val="24"/>
          <w:u w:val="single"/>
        </w:rPr>
        <w:t xml:space="preserve">         </w:t>
      </w:r>
      <w:r w:rsidRPr="004E3B48">
        <w:rPr>
          <w:rFonts w:cs="Times New Roman" w:hint="eastAsia"/>
          <w:sz w:val="24"/>
          <w:szCs w:val="24"/>
        </w:rPr>
        <w:t>项目</w:t>
      </w:r>
      <w:r w:rsidRPr="004E3B48">
        <w:rPr>
          <w:rFonts w:cs="Times New Roman"/>
          <w:sz w:val="24"/>
          <w:szCs w:val="24"/>
          <w:u w:val="single"/>
        </w:rPr>
        <w:t xml:space="preserve">     </w:t>
      </w:r>
      <w:r w:rsidR="00984141">
        <w:rPr>
          <w:rFonts w:cs="Times New Roman" w:hint="eastAsia"/>
          <w:sz w:val="24"/>
          <w:szCs w:val="24"/>
          <w:u w:val="single"/>
        </w:rPr>
        <w:t>【</w:t>
      </w:r>
      <w:r w:rsidR="00984141">
        <w:rPr>
          <w:rFonts w:cs="Times New Roman" w:hint="eastAsia"/>
          <w:sz w:val="24"/>
          <w:szCs w:val="24"/>
          <w:u w:val="single"/>
        </w:rPr>
        <w:sym w:font="Wingdings 2" w:char="F095"/>
      </w:r>
      <w:r w:rsidR="00984141">
        <w:rPr>
          <w:rFonts w:cs="Times New Roman" w:hint="eastAsia"/>
          <w:sz w:val="24"/>
          <w:szCs w:val="24"/>
          <w:u w:val="single"/>
        </w:rPr>
        <w:t>】</w:t>
      </w:r>
      <w:r w:rsidRPr="004E3B48">
        <w:rPr>
          <w:rFonts w:cs="Times New Roman"/>
          <w:sz w:val="24"/>
          <w:szCs w:val="24"/>
          <w:u w:val="single"/>
        </w:rPr>
        <w:t xml:space="preserve">    </w:t>
      </w:r>
      <w:r w:rsidR="00BB4212" w:rsidRPr="004E3B48">
        <w:rPr>
          <w:rFonts w:cs="Times New Roman" w:hint="eastAsia"/>
          <w:sz w:val="24"/>
          <w:szCs w:val="24"/>
        </w:rPr>
        <w:t>土建</w:t>
      </w:r>
      <w:r w:rsidRPr="004E3B48">
        <w:rPr>
          <w:rFonts w:cs="Times New Roman" w:hint="eastAsia"/>
          <w:sz w:val="24"/>
          <w:szCs w:val="24"/>
        </w:rPr>
        <w:t>工程</w:t>
      </w:r>
      <w:r w:rsidR="00BB4212" w:rsidRPr="004E3B48">
        <w:rPr>
          <w:rFonts w:cs="Times New Roman" w:hint="eastAsia"/>
          <w:sz w:val="24"/>
          <w:szCs w:val="24"/>
        </w:rPr>
        <w:t>施工总承包</w:t>
      </w:r>
      <w:r w:rsidRPr="004E3B48">
        <w:rPr>
          <w:rFonts w:cs="Times New Roman" w:hint="eastAsia"/>
          <w:sz w:val="24"/>
          <w:szCs w:val="24"/>
        </w:rPr>
        <w:t>投标并已中标，为更好的完成合同约定的工作内容，我公司承诺如下：</w:t>
      </w:r>
    </w:p>
    <w:p w14:paraId="6E50E11B" w14:textId="50ED8AF6" w:rsidR="001A7FB9" w:rsidRPr="004E3B48" w:rsidRDefault="001A7FB9" w:rsidP="004E3B48">
      <w:pPr>
        <w:spacing w:line="360" w:lineRule="auto"/>
        <w:ind w:firstLineChars="200" w:firstLine="480"/>
        <w:rPr>
          <w:rFonts w:cs="Times New Roman"/>
          <w:sz w:val="24"/>
          <w:szCs w:val="24"/>
          <w:lang w:val="zh-CN"/>
        </w:rPr>
      </w:pPr>
      <w:r w:rsidRPr="004E3B48">
        <w:rPr>
          <w:rFonts w:cs="Times New Roman"/>
          <w:sz w:val="24"/>
          <w:szCs w:val="24"/>
          <w:lang w:val="zh-CN"/>
        </w:rPr>
        <w:t>1.</w:t>
      </w:r>
      <w:r w:rsidRPr="004E3B48">
        <w:rPr>
          <w:rFonts w:cs="Times New Roman" w:hint="eastAsia"/>
          <w:sz w:val="24"/>
          <w:szCs w:val="24"/>
          <w:lang w:val="zh-CN"/>
        </w:rPr>
        <w:t>我公司严格执行国家、当地政府部门</w:t>
      </w:r>
      <w:r w:rsidR="00BB4212" w:rsidRPr="004E3B48">
        <w:rPr>
          <w:rFonts w:cs="Times New Roman" w:hint="eastAsia"/>
          <w:sz w:val="24"/>
          <w:szCs w:val="24"/>
          <w:lang w:val="zh-CN"/>
        </w:rPr>
        <w:t>、权力机构</w:t>
      </w:r>
      <w:r w:rsidRPr="004E3B48">
        <w:rPr>
          <w:rFonts w:cs="Times New Roman" w:hint="eastAsia"/>
          <w:sz w:val="24"/>
          <w:szCs w:val="24"/>
          <w:lang w:val="zh-CN"/>
        </w:rPr>
        <w:t>的法规、政策及</w:t>
      </w:r>
      <w:r w:rsidR="00BB4212" w:rsidRPr="004E3B48">
        <w:rPr>
          <w:rFonts w:cs="Times New Roman" w:hint="eastAsia"/>
          <w:sz w:val="24"/>
          <w:szCs w:val="24"/>
          <w:lang w:val="zh-CN"/>
        </w:rPr>
        <w:t>雇主单位的</w:t>
      </w:r>
      <w:r w:rsidRPr="004E3B48">
        <w:rPr>
          <w:rFonts w:cs="Times New Roman" w:hint="eastAsia"/>
          <w:sz w:val="24"/>
          <w:szCs w:val="24"/>
          <w:lang w:val="zh-CN"/>
        </w:rPr>
        <w:t>规章制度，依法进行用工管理，不搞挂靠和接受挂靠，不使用小包工队伍和未培训的社会闲散人员。</w:t>
      </w:r>
    </w:p>
    <w:p w14:paraId="2FD8A858"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2.</w:t>
      </w:r>
      <w:r w:rsidRPr="004E3B48">
        <w:rPr>
          <w:rFonts w:cs="Times New Roman" w:hint="eastAsia"/>
          <w:sz w:val="24"/>
          <w:szCs w:val="24"/>
        </w:rPr>
        <w:t>依法与劳动者本人签订书面劳动合同，明确双方的权利和义务，并经双方签字（章）认可，合同文本同时报甲方项目部备案。</w:t>
      </w:r>
    </w:p>
    <w:p w14:paraId="25BF023A" w14:textId="3C279E22"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3.</w:t>
      </w:r>
      <w:r w:rsidRPr="004E3B48">
        <w:rPr>
          <w:rFonts w:cs="Times New Roman" w:hint="eastAsia"/>
          <w:sz w:val="24"/>
          <w:szCs w:val="24"/>
        </w:rPr>
        <w:t>我公司对员工实施实名制管理，做好工人的基本信息采集和考勤工作，并及时报</w:t>
      </w:r>
      <w:r w:rsidR="00BB4212" w:rsidRPr="004E3B48">
        <w:rPr>
          <w:rFonts w:cs="Times New Roman" w:hint="eastAsia"/>
          <w:sz w:val="24"/>
          <w:szCs w:val="24"/>
        </w:rPr>
        <w:t>雇主</w:t>
      </w:r>
      <w:r w:rsidRPr="004E3B48">
        <w:rPr>
          <w:rFonts w:cs="Times New Roman" w:hint="eastAsia"/>
          <w:sz w:val="24"/>
          <w:szCs w:val="24"/>
        </w:rPr>
        <w:t>项目部。</w:t>
      </w:r>
    </w:p>
    <w:p w14:paraId="2BC51EC6"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4.</w:t>
      </w:r>
      <w:r w:rsidRPr="004E3B48">
        <w:rPr>
          <w:rFonts w:cs="Times New Roman" w:hint="eastAsia"/>
          <w:sz w:val="24"/>
          <w:szCs w:val="24"/>
        </w:rPr>
        <w:t>我公司使用劳务工人保证做到先培训，后上岗，持证上岗。</w:t>
      </w:r>
    </w:p>
    <w:p w14:paraId="443A5225"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5.</w:t>
      </w:r>
      <w:r w:rsidRPr="004E3B48">
        <w:rPr>
          <w:rFonts w:cs="Times New Roman" w:hint="eastAsia"/>
          <w:sz w:val="24"/>
          <w:szCs w:val="24"/>
        </w:rPr>
        <w:t>按时足额发放工资（包括现场施工工人及劳务用工、农民工等所有用工），不管在任何情况下，决不拖欠工资，每次发放工资经员工本人签字。</w:t>
      </w:r>
    </w:p>
    <w:p w14:paraId="0C6E2279"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6.</w:t>
      </w:r>
      <w:r w:rsidRPr="004E3B48">
        <w:rPr>
          <w:rFonts w:cs="Times New Roman" w:hint="eastAsia"/>
          <w:sz w:val="24"/>
          <w:szCs w:val="24"/>
        </w:rPr>
        <w:t>接受贵司的监督与管理。执行贵司对用工和工资支付的相关规定，按时足额缴纳工资保障基金，做好工资支付工作，并将工资支付情况统计表报送总承包方。</w:t>
      </w:r>
    </w:p>
    <w:p w14:paraId="782D24F1"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7.</w:t>
      </w:r>
      <w:r w:rsidRPr="004E3B48">
        <w:rPr>
          <w:rFonts w:cs="Times New Roman" w:hint="eastAsia"/>
          <w:sz w:val="24"/>
          <w:szCs w:val="24"/>
        </w:rPr>
        <w:t>发生资金矛盾时，无条件先行支付员工工资。</w:t>
      </w:r>
    </w:p>
    <w:p w14:paraId="76EF1919" w14:textId="0E196BA4"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8.</w:t>
      </w:r>
      <w:r w:rsidRPr="004E3B48">
        <w:rPr>
          <w:rFonts w:cs="Times New Roman" w:hint="eastAsia"/>
          <w:sz w:val="24"/>
          <w:szCs w:val="24"/>
        </w:rPr>
        <w:t>若拖欠员工工资，贵司有权直接终止分包合同，并由我司按照合同</w:t>
      </w:r>
      <w:r w:rsidR="00BB4212" w:rsidRPr="004E3B48">
        <w:rPr>
          <w:rFonts w:cs="Times New Roman" w:hint="eastAsia"/>
          <w:sz w:val="24"/>
          <w:szCs w:val="24"/>
        </w:rPr>
        <w:t>条件</w:t>
      </w:r>
      <w:r w:rsidRPr="004E3B48">
        <w:rPr>
          <w:rFonts w:cs="Times New Roman" w:hint="eastAsia"/>
          <w:sz w:val="24"/>
          <w:szCs w:val="24"/>
        </w:rPr>
        <w:t>的约定承担违约金。</w:t>
      </w:r>
    </w:p>
    <w:p w14:paraId="4DA2D57C" w14:textId="77777777"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9.</w:t>
      </w:r>
      <w:r w:rsidRPr="004E3B48">
        <w:rPr>
          <w:rFonts w:cs="Times New Roman" w:hint="eastAsia"/>
          <w:sz w:val="24"/>
          <w:szCs w:val="24"/>
        </w:rPr>
        <w:t>我公司严格遵守贵司安全管理规章制度，履行安全生产管理协议，做好劳务工人的安全教育培训工作，接受贵司安全生产监督的检查并承担相应的责任。</w:t>
      </w:r>
    </w:p>
    <w:p w14:paraId="7AE4C432" w14:textId="2B375756" w:rsidR="001A7FB9" w:rsidRPr="004E3B48" w:rsidRDefault="001A7FB9" w:rsidP="004E3B48">
      <w:pPr>
        <w:spacing w:line="360" w:lineRule="auto"/>
        <w:ind w:firstLineChars="200" w:firstLine="480"/>
        <w:rPr>
          <w:rFonts w:cs="Times New Roman"/>
          <w:sz w:val="24"/>
          <w:szCs w:val="24"/>
        </w:rPr>
      </w:pPr>
      <w:r w:rsidRPr="004E3B48">
        <w:rPr>
          <w:rFonts w:cs="Times New Roman"/>
          <w:sz w:val="24"/>
          <w:szCs w:val="24"/>
        </w:rPr>
        <w:t>10.</w:t>
      </w:r>
      <w:r w:rsidRPr="004E3B48">
        <w:rPr>
          <w:rFonts w:cs="Times New Roman" w:hint="eastAsia"/>
          <w:sz w:val="24"/>
          <w:szCs w:val="24"/>
        </w:rPr>
        <w:t>我司根据贵司要求，进入施工现场的所有人员，按照</w:t>
      </w:r>
      <w:r w:rsidR="00BB4212" w:rsidRPr="004E3B48">
        <w:rPr>
          <w:rFonts w:cs="Times New Roman" w:hint="eastAsia"/>
          <w:sz w:val="24"/>
          <w:szCs w:val="24"/>
        </w:rPr>
        <w:t>雇主</w:t>
      </w:r>
      <w:r w:rsidRPr="004E3B48">
        <w:rPr>
          <w:rFonts w:cs="Times New Roman" w:hint="eastAsia"/>
          <w:sz w:val="24"/>
          <w:szCs w:val="24"/>
        </w:rPr>
        <w:t>规定要求，按照实名制要求做好基本信息采集工作，办理门禁卡，无门禁卡的人员，贵司有权拒绝其进入施工现场。</w:t>
      </w:r>
    </w:p>
    <w:p w14:paraId="176AD650" w14:textId="414E02AE" w:rsidR="001A7FB9" w:rsidRPr="004E3B48" w:rsidRDefault="001A7FB9" w:rsidP="004E3B48">
      <w:pPr>
        <w:autoSpaceDE w:val="0"/>
        <w:autoSpaceDN w:val="0"/>
        <w:adjustRightInd w:val="0"/>
        <w:spacing w:line="360" w:lineRule="auto"/>
        <w:ind w:firstLineChars="200" w:firstLine="480"/>
        <w:rPr>
          <w:rFonts w:cs="Times New Roman"/>
          <w:kern w:val="0"/>
          <w:sz w:val="24"/>
          <w:szCs w:val="24"/>
        </w:rPr>
      </w:pPr>
      <w:r w:rsidRPr="004E3B48">
        <w:rPr>
          <w:rFonts w:cs="Times New Roman"/>
          <w:kern w:val="0"/>
          <w:sz w:val="24"/>
          <w:szCs w:val="24"/>
        </w:rPr>
        <w:t>1</w:t>
      </w:r>
      <w:r w:rsidR="00BB4212" w:rsidRPr="004E3B48">
        <w:rPr>
          <w:rFonts w:cs="Times New Roman"/>
          <w:kern w:val="0"/>
          <w:sz w:val="24"/>
          <w:szCs w:val="24"/>
        </w:rPr>
        <w:t>1</w:t>
      </w:r>
      <w:r w:rsidRPr="004E3B48">
        <w:rPr>
          <w:rFonts w:cs="Times New Roman"/>
          <w:kern w:val="0"/>
          <w:sz w:val="24"/>
          <w:szCs w:val="24"/>
        </w:rPr>
        <w:t>.</w:t>
      </w:r>
      <w:r w:rsidRPr="004E3B48">
        <w:rPr>
          <w:rFonts w:cs="Times New Roman" w:hint="eastAsia"/>
          <w:kern w:val="0"/>
          <w:sz w:val="24"/>
          <w:szCs w:val="24"/>
        </w:rPr>
        <w:t>我公司从贵司收取的</w:t>
      </w:r>
      <w:r w:rsidR="00BB4212" w:rsidRPr="004E3B48">
        <w:rPr>
          <w:rFonts w:cs="Times New Roman" w:hint="eastAsia"/>
          <w:kern w:val="0"/>
          <w:sz w:val="24"/>
          <w:szCs w:val="24"/>
        </w:rPr>
        <w:t>工程款</w:t>
      </w:r>
      <w:r w:rsidRPr="004E3B48">
        <w:rPr>
          <w:rFonts w:cs="Times New Roman" w:hint="eastAsia"/>
          <w:kern w:val="0"/>
          <w:sz w:val="24"/>
          <w:szCs w:val="24"/>
        </w:rPr>
        <w:t>首先支付工人工资，并每月将发放的劳务人员工资回执单上报贵司，如每月不按时上报，贵司可不支付下月工程款。如果出现</w:t>
      </w:r>
      <w:r w:rsidR="00BB4212" w:rsidRPr="004E3B48">
        <w:rPr>
          <w:rFonts w:cs="Times New Roman" w:hint="eastAsia"/>
          <w:kern w:val="0"/>
          <w:sz w:val="24"/>
          <w:szCs w:val="24"/>
        </w:rPr>
        <w:t>合同履行</w:t>
      </w:r>
      <w:r w:rsidRPr="004E3B48">
        <w:rPr>
          <w:rFonts w:cs="Times New Roman" w:hint="eastAsia"/>
          <w:kern w:val="0"/>
          <w:sz w:val="24"/>
          <w:szCs w:val="24"/>
        </w:rPr>
        <w:t>范围内农民工、供货商经济纠纷事件干扰贵司正常工作或相关部门要</w:t>
      </w:r>
      <w:r w:rsidRPr="004E3B48">
        <w:rPr>
          <w:rFonts w:cs="Times New Roman" w:hint="eastAsia"/>
          <w:kern w:val="0"/>
          <w:sz w:val="24"/>
          <w:szCs w:val="24"/>
        </w:rPr>
        <w:lastRenderedPageBreak/>
        <w:t>求贵司解决，我方将及时解决，如半天内未解决，在第三方证明下或相关政府部门要求下，贵司可直接代为垫付，由此发生的费用贵司可直接自应支付我司的款项中扣除，并且按垫付数额的</w:t>
      </w:r>
      <w:r w:rsidRPr="004E3B48">
        <w:rPr>
          <w:rFonts w:cs="Times New Roman"/>
          <w:kern w:val="0"/>
          <w:sz w:val="24"/>
          <w:szCs w:val="24"/>
        </w:rPr>
        <w:t>1.2</w:t>
      </w:r>
      <w:r w:rsidRPr="004E3B48">
        <w:rPr>
          <w:rFonts w:cs="Times New Roman" w:hint="eastAsia"/>
          <w:kern w:val="0"/>
          <w:sz w:val="24"/>
          <w:szCs w:val="24"/>
        </w:rPr>
        <w:t>倍由我司向贵司支付违约金。</w:t>
      </w:r>
    </w:p>
    <w:p w14:paraId="036CF93D" w14:textId="77777777" w:rsidR="001A7FB9" w:rsidRPr="004E3B48" w:rsidRDefault="001A7FB9" w:rsidP="004E3B48">
      <w:pPr>
        <w:autoSpaceDE w:val="0"/>
        <w:autoSpaceDN w:val="0"/>
        <w:adjustRightInd w:val="0"/>
        <w:spacing w:line="360" w:lineRule="auto"/>
        <w:ind w:firstLineChars="200" w:firstLine="480"/>
        <w:rPr>
          <w:rFonts w:cs="Times New Roman"/>
          <w:sz w:val="24"/>
          <w:szCs w:val="24"/>
        </w:rPr>
      </w:pPr>
    </w:p>
    <w:p w14:paraId="06A23BEE" w14:textId="77777777" w:rsidR="001A7FB9" w:rsidRPr="004E3B48" w:rsidRDefault="001A7FB9" w:rsidP="004E3B48">
      <w:pPr>
        <w:autoSpaceDE w:val="0"/>
        <w:autoSpaceDN w:val="0"/>
        <w:adjustRightInd w:val="0"/>
        <w:spacing w:line="360" w:lineRule="auto"/>
        <w:ind w:firstLineChars="200" w:firstLine="480"/>
        <w:rPr>
          <w:rFonts w:cs="Times New Roman"/>
          <w:sz w:val="24"/>
          <w:szCs w:val="24"/>
        </w:rPr>
      </w:pPr>
      <w:r w:rsidRPr="004E3B48">
        <w:rPr>
          <w:rFonts w:cs="Times New Roman" w:hint="eastAsia"/>
          <w:sz w:val="24"/>
          <w:szCs w:val="24"/>
        </w:rPr>
        <w:t>特此承诺。</w:t>
      </w:r>
    </w:p>
    <w:p w14:paraId="67624981" w14:textId="77777777" w:rsidR="00DB5019" w:rsidRDefault="00DB5019">
      <w:pPr>
        <w:widowControl/>
        <w:jc w:val="left"/>
        <w:rPr>
          <w:rFonts w:cs="Times New Roman"/>
          <w:sz w:val="24"/>
          <w:szCs w:val="24"/>
        </w:rPr>
      </w:pPr>
      <w:r>
        <w:rPr>
          <w:rFonts w:cs="Times New Roman"/>
          <w:sz w:val="24"/>
          <w:szCs w:val="24"/>
        </w:rPr>
        <w:br w:type="page"/>
      </w:r>
    </w:p>
    <w:p w14:paraId="5EDE5ADC" w14:textId="77777777" w:rsidR="00BE012F" w:rsidRPr="004E3B48" w:rsidRDefault="00BE012F" w:rsidP="00BE012F">
      <w:pPr>
        <w:spacing w:line="360" w:lineRule="auto"/>
        <w:jc w:val="right"/>
        <w:rPr>
          <w:rFonts w:ascii="宋体" w:hAnsi="宋体" w:cs="宋体"/>
          <w:sz w:val="24"/>
          <w:szCs w:val="24"/>
        </w:rPr>
      </w:pPr>
      <w:r w:rsidRPr="004E3B48">
        <w:rPr>
          <w:rFonts w:cs="Times New Roman"/>
          <w:sz w:val="24"/>
          <w:szCs w:val="24"/>
        </w:rPr>
        <w:lastRenderedPageBreak/>
        <w:t xml:space="preserve">        </w:t>
      </w:r>
      <w:r w:rsidRPr="004E3B48">
        <w:rPr>
          <w:rFonts w:ascii="宋体" w:hAnsi="宋体" w:cs="宋体"/>
          <w:sz w:val="24"/>
          <w:szCs w:val="24"/>
        </w:rPr>
        <w:t xml:space="preserve">       </w:t>
      </w:r>
    </w:p>
    <w:p w14:paraId="1350A4CF" w14:textId="77777777" w:rsidR="00BE012F" w:rsidRPr="004E3B48" w:rsidRDefault="00BE012F" w:rsidP="00BE012F">
      <w:pPr>
        <w:outlineLvl w:val="0"/>
        <w:rPr>
          <w:sz w:val="24"/>
          <w:szCs w:val="24"/>
        </w:rPr>
      </w:pPr>
      <w:r w:rsidRPr="004E3B48">
        <w:rPr>
          <w:rFonts w:hint="eastAsia"/>
          <w:sz w:val="24"/>
          <w:szCs w:val="24"/>
        </w:rPr>
        <w:t>附件</w:t>
      </w:r>
      <w:r>
        <w:rPr>
          <w:sz w:val="24"/>
          <w:szCs w:val="24"/>
        </w:rPr>
        <w:t>9</w:t>
      </w:r>
      <w:r>
        <w:rPr>
          <w:rFonts w:hint="eastAsia"/>
          <w:sz w:val="24"/>
          <w:szCs w:val="24"/>
        </w:rPr>
        <w:t>：</w:t>
      </w:r>
      <w:r w:rsidRPr="00DB5019">
        <w:rPr>
          <w:rFonts w:hint="eastAsia"/>
          <w:sz w:val="24"/>
          <w:szCs w:val="24"/>
        </w:rPr>
        <w:t>价格指数权重表</w:t>
      </w:r>
    </w:p>
    <w:p w14:paraId="17CF487B" w14:textId="77777777" w:rsidR="00BE012F" w:rsidRDefault="00BE012F" w:rsidP="00BE012F">
      <w:pPr>
        <w:widowControl/>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584"/>
        <w:gridCol w:w="876"/>
        <w:gridCol w:w="1215"/>
        <w:gridCol w:w="1080"/>
        <w:gridCol w:w="1215"/>
        <w:gridCol w:w="1230"/>
        <w:gridCol w:w="1380"/>
      </w:tblGrid>
      <w:tr w:rsidR="00BE012F" w:rsidRPr="00DB5019" w14:paraId="32B50C7E" w14:textId="77777777" w:rsidTr="00E9457E">
        <w:trPr>
          <w:trHeight w:val="355"/>
        </w:trPr>
        <w:tc>
          <w:tcPr>
            <w:tcW w:w="829" w:type="dxa"/>
            <w:vMerge w:val="restart"/>
            <w:shd w:val="clear" w:color="auto" w:fill="auto"/>
          </w:tcPr>
          <w:p w14:paraId="061C61C4" w14:textId="77777777" w:rsidR="00BE012F" w:rsidRPr="00BE012F" w:rsidRDefault="00BE012F" w:rsidP="00E9457E">
            <w:pPr>
              <w:rPr>
                <w:rFonts w:ascii="宋体" w:hAnsi="宋体"/>
              </w:rPr>
            </w:pPr>
            <w:r w:rsidRPr="00BE012F">
              <w:rPr>
                <w:rFonts w:ascii="宋体" w:hAnsi="宋体" w:hint="eastAsia"/>
              </w:rPr>
              <w:t>序号</w:t>
            </w:r>
          </w:p>
        </w:tc>
        <w:tc>
          <w:tcPr>
            <w:tcW w:w="1460" w:type="dxa"/>
            <w:gridSpan w:val="2"/>
            <w:vMerge w:val="restart"/>
            <w:shd w:val="clear" w:color="auto" w:fill="auto"/>
          </w:tcPr>
          <w:p w14:paraId="09DF4FD5" w14:textId="77777777" w:rsidR="00BE012F" w:rsidRPr="00BE012F" w:rsidRDefault="00BE012F" w:rsidP="00E9457E">
            <w:pPr>
              <w:rPr>
                <w:rFonts w:ascii="宋体" w:hAnsi="宋体"/>
              </w:rPr>
            </w:pPr>
            <w:r w:rsidRPr="00BE012F">
              <w:rPr>
                <w:rFonts w:ascii="宋体" w:hAnsi="宋体" w:hint="eastAsia"/>
              </w:rPr>
              <w:t>名称</w:t>
            </w:r>
          </w:p>
        </w:tc>
        <w:tc>
          <w:tcPr>
            <w:tcW w:w="2295" w:type="dxa"/>
            <w:gridSpan w:val="2"/>
            <w:shd w:val="clear" w:color="auto" w:fill="auto"/>
          </w:tcPr>
          <w:p w14:paraId="5706579F" w14:textId="77777777" w:rsidR="00BE012F" w:rsidRPr="00BE012F" w:rsidRDefault="00BE012F" w:rsidP="00E9457E">
            <w:pPr>
              <w:rPr>
                <w:rFonts w:ascii="宋体" w:hAnsi="宋体"/>
              </w:rPr>
            </w:pPr>
            <w:r w:rsidRPr="00BE012F">
              <w:rPr>
                <w:rFonts w:ascii="宋体" w:hAnsi="宋体" w:hint="eastAsia"/>
              </w:rPr>
              <w:t>变更权重B</w:t>
            </w:r>
          </w:p>
        </w:tc>
        <w:tc>
          <w:tcPr>
            <w:tcW w:w="2445" w:type="dxa"/>
            <w:gridSpan w:val="2"/>
            <w:shd w:val="clear" w:color="auto" w:fill="auto"/>
          </w:tcPr>
          <w:p w14:paraId="295C6646" w14:textId="77777777" w:rsidR="00BE012F" w:rsidRPr="00BE012F" w:rsidRDefault="00BE012F" w:rsidP="00E9457E">
            <w:pPr>
              <w:rPr>
                <w:rFonts w:ascii="宋体" w:hAnsi="宋体"/>
              </w:rPr>
            </w:pPr>
            <w:r w:rsidRPr="00BE012F">
              <w:rPr>
                <w:rFonts w:ascii="宋体" w:hAnsi="宋体" w:hint="eastAsia"/>
              </w:rPr>
              <w:t>基本价格指数F0</w:t>
            </w:r>
          </w:p>
        </w:tc>
        <w:tc>
          <w:tcPr>
            <w:tcW w:w="1380" w:type="dxa"/>
            <w:shd w:val="clear" w:color="auto" w:fill="auto"/>
          </w:tcPr>
          <w:p w14:paraId="58CC5A67" w14:textId="77777777" w:rsidR="00BE012F" w:rsidRPr="00BE012F" w:rsidRDefault="00BE012F" w:rsidP="00E9457E">
            <w:pPr>
              <w:rPr>
                <w:rFonts w:ascii="宋体" w:hAnsi="宋体"/>
              </w:rPr>
            </w:pPr>
            <w:r w:rsidRPr="00BE012F">
              <w:rPr>
                <w:rFonts w:ascii="宋体" w:hAnsi="宋体" w:hint="eastAsia"/>
              </w:rPr>
              <w:t>备注</w:t>
            </w:r>
          </w:p>
        </w:tc>
      </w:tr>
      <w:tr w:rsidR="00BE012F" w:rsidRPr="00DB5019" w14:paraId="4144EE6F" w14:textId="77777777" w:rsidTr="00E9457E">
        <w:trPr>
          <w:trHeight w:val="463"/>
        </w:trPr>
        <w:tc>
          <w:tcPr>
            <w:tcW w:w="829" w:type="dxa"/>
            <w:vMerge/>
            <w:shd w:val="clear" w:color="auto" w:fill="auto"/>
          </w:tcPr>
          <w:p w14:paraId="66AD06E7" w14:textId="77777777" w:rsidR="00BE012F" w:rsidRPr="00BE012F" w:rsidRDefault="00BE012F" w:rsidP="00E9457E">
            <w:pPr>
              <w:rPr>
                <w:rFonts w:ascii="宋体" w:hAnsi="宋体"/>
              </w:rPr>
            </w:pPr>
          </w:p>
        </w:tc>
        <w:tc>
          <w:tcPr>
            <w:tcW w:w="1460" w:type="dxa"/>
            <w:gridSpan w:val="2"/>
            <w:vMerge/>
            <w:shd w:val="clear" w:color="auto" w:fill="auto"/>
          </w:tcPr>
          <w:p w14:paraId="16EEB08D" w14:textId="77777777" w:rsidR="00BE012F" w:rsidRPr="00BE012F" w:rsidRDefault="00BE012F" w:rsidP="00E9457E">
            <w:pPr>
              <w:rPr>
                <w:rFonts w:ascii="宋体" w:hAnsi="宋体"/>
              </w:rPr>
            </w:pPr>
          </w:p>
        </w:tc>
        <w:tc>
          <w:tcPr>
            <w:tcW w:w="1215" w:type="dxa"/>
            <w:shd w:val="clear" w:color="auto" w:fill="auto"/>
          </w:tcPr>
          <w:p w14:paraId="5DF7C286" w14:textId="77777777" w:rsidR="00BE012F" w:rsidRPr="00BE012F" w:rsidRDefault="00BE012F" w:rsidP="00E9457E">
            <w:pPr>
              <w:rPr>
                <w:rFonts w:ascii="宋体" w:hAnsi="宋体"/>
              </w:rPr>
            </w:pPr>
            <w:r w:rsidRPr="00BE012F">
              <w:rPr>
                <w:rFonts w:ascii="宋体" w:hAnsi="宋体" w:hint="eastAsia"/>
              </w:rPr>
              <w:t>代号</w:t>
            </w:r>
          </w:p>
        </w:tc>
        <w:tc>
          <w:tcPr>
            <w:tcW w:w="1080" w:type="dxa"/>
            <w:shd w:val="clear" w:color="auto" w:fill="auto"/>
          </w:tcPr>
          <w:p w14:paraId="04EE7C74" w14:textId="77777777" w:rsidR="00BE012F" w:rsidRPr="00BE012F" w:rsidRDefault="00BE012F" w:rsidP="00E9457E">
            <w:pPr>
              <w:rPr>
                <w:rFonts w:ascii="宋体" w:hAnsi="宋体"/>
              </w:rPr>
            </w:pPr>
            <w:r w:rsidRPr="00BE012F">
              <w:rPr>
                <w:rFonts w:ascii="宋体" w:hAnsi="宋体" w:hint="eastAsia"/>
              </w:rPr>
              <w:t>权重</w:t>
            </w:r>
          </w:p>
        </w:tc>
        <w:tc>
          <w:tcPr>
            <w:tcW w:w="1215" w:type="dxa"/>
            <w:shd w:val="clear" w:color="auto" w:fill="auto"/>
          </w:tcPr>
          <w:p w14:paraId="4C292596" w14:textId="77777777" w:rsidR="00BE012F" w:rsidRPr="00BE012F" w:rsidRDefault="00BE012F" w:rsidP="00E9457E">
            <w:pPr>
              <w:rPr>
                <w:rFonts w:ascii="宋体" w:hAnsi="宋体"/>
              </w:rPr>
            </w:pPr>
            <w:r w:rsidRPr="00BE012F">
              <w:rPr>
                <w:rFonts w:ascii="宋体" w:hAnsi="宋体" w:hint="eastAsia"/>
              </w:rPr>
              <w:t>代号</w:t>
            </w:r>
          </w:p>
        </w:tc>
        <w:tc>
          <w:tcPr>
            <w:tcW w:w="1230" w:type="dxa"/>
            <w:shd w:val="clear" w:color="auto" w:fill="auto"/>
          </w:tcPr>
          <w:p w14:paraId="6193D537" w14:textId="77777777" w:rsidR="00BE012F" w:rsidRPr="00BE012F" w:rsidRDefault="00BE012F" w:rsidP="00E9457E">
            <w:pPr>
              <w:rPr>
                <w:rFonts w:ascii="宋体" w:hAnsi="宋体"/>
              </w:rPr>
            </w:pPr>
            <w:r w:rsidRPr="00BE012F">
              <w:rPr>
                <w:rFonts w:ascii="宋体" w:hAnsi="宋体" w:hint="eastAsia"/>
              </w:rPr>
              <w:t>指数</w:t>
            </w:r>
          </w:p>
        </w:tc>
        <w:tc>
          <w:tcPr>
            <w:tcW w:w="1380" w:type="dxa"/>
            <w:shd w:val="clear" w:color="auto" w:fill="auto"/>
          </w:tcPr>
          <w:p w14:paraId="7F678421" w14:textId="77777777" w:rsidR="00BE012F" w:rsidRPr="00BE012F" w:rsidRDefault="00BE012F" w:rsidP="00E9457E">
            <w:pPr>
              <w:rPr>
                <w:rFonts w:ascii="宋体" w:hAnsi="宋体"/>
              </w:rPr>
            </w:pPr>
          </w:p>
        </w:tc>
      </w:tr>
      <w:tr w:rsidR="00BE012F" w:rsidRPr="00DB5019" w14:paraId="53C9590B" w14:textId="77777777" w:rsidTr="00E9457E">
        <w:tc>
          <w:tcPr>
            <w:tcW w:w="829" w:type="dxa"/>
            <w:shd w:val="clear" w:color="auto" w:fill="auto"/>
          </w:tcPr>
          <w:p w14:paraId="0C7BE953" w14:textId="77777777" w:rsidR="00BE012F" w:rsidRPr="00BE012F" w:rsidRDefault="00BE012F" w:rsidP="00E9457E">
            <w:pPr>
              <w:rPr>
                <w:rFonts w:ascii="宋体" w:hAnsi="宋体"/>
              </w:rPr>
            </w:pPr>
          </w:p>
        </w:tc>
        <w:tc>
          <w:tcPr>
            <w:tcW w:w="584" w:type="dxa"/>
            <w:vMerge w:val="restart"/>
            <w:shd w:val="clear" w:color="auto" w:fill="auto"/>
          </w:tcPr>
          <w:p w14:paraId="08B2D632" w14:textId="77777777" w:rsidR="00BE012F" w:rsidRPr="00BE012F" w:rsidRDefault="00BE012F" w:rsidP="00E9457E">
            <w:pPr>
              <w:rPr>
                <w:rFonts w:ascii="宋体" w:hAnsi="宋体"/>
              </w:rPr>
            </w:pPr>
            <w:r w:rsidRPr="00BE012F">
              <w:rPr>
                <w:rFonts w:ascii="宋体" w:hAnsi="宋体" w:hint="eastAsia"/>
              </w:rPr>
              <w:t>变</w:t>
            </w:r>
          </w:p>
          <w:p w14:paraId="4FCFE2C0" w14:textId="77777777" w:rsidR="00BE012F" w:rsidRPr="00BE012F" w:rsidRDefault="00BE012F" w:rsidP="00E9457E">
            <w:pPr>
              <w:rPr>
                <w:rFonts w:ascii="宋体" w:hAnsi="宋体"/>
              </w:rPr>
            </w:pPr>
            <w:r w:rsidRPr="00BE012F">
              <w:rPr>
                <w:rFonts w:ascii="宋体" w:hAnsi="宋体" w:hint="eastAsia"/>
              </w:rPr>
              <w:t>值</w:t>
            </w:r>
          </w:p>
          <w:p w14:paraId="753ACE7E" w14:textId="77777777" w:rsidR="00BE012F" w:rsidRPr="00BE012F" w:rsidRDefault="00BE012F" w:rsidP="00E9457E">
            <w:pPr>
              <w:rPr>
                <w:rFonts w:ascii="宋体" w:hAnsi="宋体"/>
              </w:rPr>
            </w:pPr>
            <w:r w:rsidRPr="00BE012F">
              <w:rPr>
                <w:rFonts w:ascii="宋体" w:hAnsi="宋体" w:hint="eastAsia"/>
              </w:rPr>
              <w:t>部</w:t>
            </w:r>
          </w:p>
          <w:p w14:paraId="6C10A371" w14:textId="77777777" w:rsidR="00BE012F" w:rsidRPr="00BE012F" w:rsidRDefault="00BE012F" w:rsidP="00E9457E">
            <w:pPr>
              <w:rPr>
                <w:rFonts w:ascii="宋体" w:hAnsi="宋体"/>
              </w:rPr>
            </w:pPr>
            <w:r w:rsidRPr="00BE012F">
              <w:rPr>
                <w:rFonts w:ascii="宋体" w:hAnsi="宋体" w:hint="eastAsia"/>
              </w:rPr>
              <w:t>分</w:t>
            </w:r>
          </w:p>
        </w:tc>
        <w:tc>
          <w:tcPr>
            <w:tcW w:w="876" w:type="dxa"/>
            <w:shd w:val="clear" w:color="auto" w:fill="auto"/>
          </w:tcPr>
          <w:p w14:paraId="555B2700" w14:textId="77777777" w:rsidR="00BE012F" w:rsidRPr="00BE012F" w:rsidRDefault="00BE012F" w:rsidP="00E9457E">
            <w:pPr>
              <w:rPr>
                <w:rFonts w:ascii="宋体" w:hAnsi="宋体"/>
              </w:rPr>
            </w:pPr>
          </w:p>
        </w:tc>
        <w:tc>
          <w:tcPr>
            <w:tcW w:w="1215" w:type="dxa"/>
            <w:shd w:val="clear" w:color="auto" w:fill="auto"/>
          </w:tcPr>
          <w:p w14:paraId="24F41C12" w14:textId="77777777" w:rsidR="00BE012F" w:rsidRPr="00BE012F" w:rsidRDefault="00BE012F" w:rsidP="00E9457E">
            <w:pPr>
              <w:rPr>
                <w:rFonts w:ascii="宋体" w:hAnsi="宋体"/>
              </w:rPr>
            </w:pPr>
            <w:r w:rsidRPr="00BE012F">
              <w:rPr>
                <w:rFonts w:ascii="宋体" w:hAnsi="宋体"/>
              </w:rPr>
              <w:t>B1</w:t>
            </w:r>
          </w:p>
        </w:tc>
        <w:tc>
          <w:tcPr>
            <w:tcW w:w="1080" w:type="dxa"/>
            <w:shd w:val="clear" w:color="auto" w:fill="auto"/>
          </w:tcPr>
          <w:p w14:paraId="43E595B0" w14:textId="77777777" w:rsidR="00BE012F" w:rsidRPr="00BE012F" w:rsidRDefault="00BE012F" w:rsidP="00E9457E">
            <w:pPr>
              <w:rPr>
                <w:rFonts w:ascii="宋体" w:hAnsi="宋体"/>
              </w:rPr>
            </w:pPr>
          </w:p>
        </w:tc>
        <w:tc>
          <w:tcPr>
            <w:tcW w:w="1215" w:type="dxa"/>
            <w:shd w:val="clear" w:color="auto" w:fill="auto"/>
          </w:tcPr>
          <w:p w14:paraId="59AC4EC9" w14:textId="77777777" w:rsidR="00BE012F" w:rsidRPr="00BE012F" w:rsidRDefault="00BE012F" w:rsidP="00E9457E">
            <w:pPr>
              <w:rPr>
                <w:rFonts w:ascii="宋体" w:hAnsi="宋体"/>
              </w:rPr>
            </w:pPr>
            <w:r w:rsidRPr="00BE012F">
              <w:rPr>
                <w:rFonts w:ascii="宋体" w:hAnsi="宋体"/>
              </w:rPr>
              <w:t>F01</w:t>
            </w:r>
          </w:p>
        </w:tc>
        <w:tc>
          <w:tcPr>
            <w:tcW w:w="1230" w:type="dxa"/>
            <w:shd w:val="clear" w:color="auto" w:fill="auto"/>
          </w:tcPr>
          <w:p w14:paraId="42576AA8" w14:textId="77777777" w:rsidR="00BE012F" w:rsidRPr="00BE012F" w:rsidRDefault="00BE012F" w:rsidP="00E9457E">
            <w:pPr>
              <w:rPr>
                <w:rFonts w:ascii="宋体" w:hAnsi="宋体"/>
              </w:rPr>
            </w:pPr>
          </w:p>
        </w:tc>
        <w:tc>
          <w:tcPr>
            <w:tcW w:w="1380" w:type="dxa"/>
            <w:shd w:val="clear" w:color="auto" w:fill="auto"/>
          </w:tcPr>
          <w:p w14:paraId="2EA38F9D" w14:textId="77777777" w:rsidR="00BE012F" w:rsidRPr="00BE012F" w:rsidRDefault="00BE012F" w:rsidP="00E9457E">
            <w:pPr>
              <w:rPr>
                <w:rFonts w:ascii="宋体" w:hAnsi="宋体"/>
              </w:rPr>
            </w:pPr>
          </w:p>
        </w:tc>
      </w:tr>
      <w:tr w:rsidR="00BE012F" w:rsidRPr="00DB5019" w14:paraId="6CA72924" w14:textId="77777777" w:rsidTr="00E9457E">
        <w:tc>
          <w:tcPr>
            <w:tcW w:w="829" w:type="dxa"/>
            <w:shd w:val="clear" w:color="auto" w:fill="auto"/>
          </w:tcPr>
          <w:p w14:paraId="6E69E11F" w14:textId="77777777" w:rsidR="00BE012F" w:rsidRPr="00BE012F" w:rsidRDefault="00BE012F" w:rsidP="00E9457E">
            <w:pPr>
              <w:rPr>
                <w:rFonts w:ascii="宋体" w:hAnsi="宋体"/>
              </w:rPr>
            </w:pPr>
          </w:p>
        </w:tc>
        <w:tc>
          <w:tcPr>
            <w:tcW w:w="584" w:type="dxa"/>
            <w:vMerge/>
            <w:shd w:val="clear" w:color="auto" w:fill="auto"/>
          </w:tcPr>
          <w:p w14:paraId="6EEE5234" w14:textId="77777777" w:rsidR="00BE012F" w:rsidRPr="00BE012F" w:rsidRDefault="00BE012F" w:rsidP="00E9457E">
            <w:pPr>
              <w:rPr>
                <w:rFonts w:ascii="宋体" w:hAnsi="宋体"/>
              </w:rPr>
            </w:pPr>
          </w:p>
        </w:tc>
        <w:tc>
          <w:tcPr>
            <w:tcW w:w="876" w:type="dxa"/>
            <w:shd w:val="clear" w:color="auto" w:fill="auto"/>
          </w:tcPr>
          <w:p w14:paraId="47D47D1E" w14:textId="77777777" w:rsidR="00BE012F" w:rsidRPr="00BE012F" w:rsidRDefault="00BE012F" w:rsidP="00E9457E">
            <w:pPr>
              <w:rPr>
                <w:rFonts w:ascii="宋体" w:hAnsi="宋体"/>
              </w:rPr>
            </w:pPr>
          </w:p>
        </w:tc>
        <w:tc>
          <w:tcPr>
            <w:tcW w:w="1215" w:type="dxa"/>
            <w:shd w:val="clear" w:color="auto" w:fill="auto"/>
          </w:tcPr>
          <w:p w14:paraId="3DD0B4DA" w14:textId="77777777" w:rsidR="00BE012F" w:rsidRPr="00BE012F" w:rsidRDefault="00BE012F" w:rsidP="00E9457E">
            <w:pPr>
              <w:rPr>
                <w:rFonts w:ascii="宋体" w:hAnsi="宋体"/>
              </w:rPr>
            </w:pPr>
            <w:r w:rsidRPr="00BE012F">
              <w:rPr>
                <w:rFonts w:ascii="宋体" w:hAnsi="宋体"/>
              </w:rPr>
              <w:t>B2</w:t>
            </w:r>
          </w:p>
        </w:tc>
        <w:tc>
          <w:tcPr>
            <w:tcW w:w="1080" w:type="dxa"/>
            <w:shd w:val="clear" w:color="auto" w:fill="auto"/>
          </w:tcPr>
          <w:p w14:paraId="0AB6D794" w14:textId="77777777" w:rsidR="00BE012F" w:rsidRPr="00BE012F" w:rsidRDefault="00BE012F" w:rsidP="00E9457E">
            <w:pPr>
              <w:rPr>
                <w:rFonts w:ascii="宋体" w:hAnsi="宋体"/>
              </w:rPr>
            </w:pPr>
          </w:p>
        </w:tc>
        <w:tc>
          <w:tcPr>
            <w:tcW w:w="1215" w:type="dxa"/>
            <w:shd w:val="clear" w:color="auto" w:fill="auto"/>
          </w:tcPr>
          <w:p w14:paraId="23790E14" w14:textId="77777777" w:rsidR="00BE012F" w:rsidRPr="00BE012F" w:rsidRDefault="00BE012F" w:rsidP="00E9457E">
            <w:pPr>
              <w:rPr>
                <w:rFonts w:ascii="宋体" w:hAnsi="宋体"/>
              </w:rPr>
            </w:pPr>
            <w:r w:rsidRPr="00BE012F">
              <w:rPr>
                <w:rFonts w:ascii="宋体" w:hAnsi="宋体"/>
              </w:rPr>
              <w:t>F02</w:t>
            </w:r>
          </w:p>
        </w:tc>
        <w:tc>
          <w:tcPr>
            <w:tcW w:w="1230" w:type="dxa"/>
            <w:shd w:val="clear" w:color="auto" w:fill="auto"/>
          </w:tcPr>
          <w:p w14:paraId="761DC96A" w14:textId="77777777" w:rsidR="00BE012F" w:rsidRPr="00BE012F" w:rsidRDefault="00BE012F" w:rsidP="00E9457E">
            <w:pPr>
              <w:rPr>
                <w:rFonts w:ascii="宋体" w:hAnsi="宋体"/>
              </w:rPr>
            </w:pPr>
          </w:p>
        </w:tc>
        <w:tc>
          <w:tcPr>
            <w:tcW w:w="1380" w:type="dxa"/>
            <w:shd w:val="clear" w:color="auto" w:fill="auto"/>
          </w:tcPr>
          <w:p w14:paraId="6FC4D187" w14:textId="77777777" w:rsidR="00BE012F" w:rsidRPr="00BE012F" w:rsidRDefault="00BE012F" w:rsidP="00E9457E">
            <w:pPr>
              <w:rPr>
                <w:rFonts w:ascii="宋体" w:hAnsi="宋体"/>
              </w:rPr>
            </w:pPr>
          </w:p>
        </w:tc>
      </w:tr>
      <w:tr w:rsidR="00BE012F" w:rsidRPr="00DB5019" w14:paraId="7D647B90" w14:textId="77777777" w:rsidTr="00E9457E">
        <w:tc>
          <w:tcPr>
            <w:tcW w:w="829" w:type="dxa"/>
            <w:shd w:val="clear" w:color="auto" w:fill="auto"/>
          </w:tcPr>
          <w:p w14:paraId="63E24914" w14:textId="77777777" w:rsidR="00BE012F" w:rsidRPr="00BE012F" w:rsidRDefault="00BE012F" w:rsidP="00E9457E">
            <w:pPr>
              <w:rPr>
                <w:rFonts w:ascii="宋体" w:hAnsi="宋体"/>
              </w:rPr>
            </w:pPr>
          </w:p>
        </w:tc>
        <w:tc>
          <w:tcPr>
            <w:tcW w:w="584" w:type="dxa"/>
            <w:vMerge/>
            <w:shd w:val="clear" w:color="auto" w:fill="auto"/>
          </w:tcPr>
          <w:p w14:paraId="7B1A7FF8" w14:textId="77777777" w:rsidR="00BE012F" w:rsidRPr="00BE012F" w:rsidRDefault="00BE012F" w:rsidP="00E9457E">
            <w:pPr>
              <w:rPr>
                <w:rFonts w:ascii="宋体" w:hAnsi="宋体"/>
              </w:rPr>
            </w:pPr>
          </w:p>
        </w:tc>
        <w:tc>
          <w:tcPr>
            <w:tcW w:w="876" w:type="dxa"/>
            <w:shd w:val="clear" w:color="auto" w:fill="auto"/>
          </w:tcPr>
          <w:p w14:paraId="42AC4906" w14:textId="77777777" w:rsidR="00BE012F" w:rsidRPr="00BE012F" w:rsidRDefault="00BE012F" w:rsidP="00E9457E">
            <w:pPr>
              <w:rPr>
                <w:rFonts w:ascii="宋体" w:hAnsi="宋体"/>
              </w:rPr>
            </w:pPr>
          </w:p>
        </w:tc>
        <w:tc>
          <w:tcPr>
            <w:tcW w:w="1215" w:type="dxa"/>
            <w:shd w:val="clear" w:color="auto" w:fill="auto"/>
          </w:tcPr>
          <w:p w14:paraId="667A55CD" w14:textId="77777777" w:rsidR="00BE012F" w:rsidRPr="00BE012F" w:rsidRDefault="00BE012F" w:rsidP="00E9457E">
            <w:pPr>
              <w:rPr>
                <w:rFonts w:ascii="宋体" w:hAnsi="宋体"/>
              </w:rPr>
            </w:pPr>
            <w:r w:rsidRPr="00BE012F">
              <w:rPr>
                <w:rFonts w:ascii="宋体" w:hAnsi="宋体"/>
              </w:rPr>
              <w:t>B3</w:t>
            </w:r>
          </w:p>
        </w:tc>
        <w:tc>
          <w:tcPr>
            <w:tcW w:w="1080" w:type="dxa"/>
            <w:shd w:val="clear" w:color="auto" w:fill="auto"/>
          </w:tcPr>
          <w:p w14:paraId="7E3A8584" w14:textId="77777777" w:rsidR="00BE012F" w:rsidRPr="00BE012F" w:rsidRDefault="00BE012F" w:rsidP="00E9457E">
            <w:pPr>
              <w:rPr>
                <w:rFonts w:ascii="宋体" w:hAnsi="宋体"/>
              </w:rPr>
            </w:pPr>
          </w:p>
        </w:tc>
        <w:tc>
          <w:tcPr>
            <w:tcW w:w="1215" w:type="dxa"/>
            <w:shd w:val="clear" w:color="auto" w:fill="auto"/>
          </w:tcPr>
          <w:p w14:paraId="2621164F" w14:textId="77777777" w:rsidR="00BE012F" w:rsidRPr="00BE012F" w:rsidRDefault="00BE012F" w:rsidP="00E9457E">
            <w:pPr>
              <w:rPr>
                <w:rFonts w:ascii="宋体" w:hAnsi="宋体"/>
              </w:rPr>
            </w:pPr>
            <w:r w:rsidRPr="00BE012F">
              <w:rPr>
                <w:rFonts w:ascii="宋体" w:hAnsi="宋体"/>
              </w:rPr>
              <w:t>F03</w:t>
            </w:r>
          </w:p>
        </w:tc>
        <w:tc>
          <w:tcPr>
            <w:tcW w:w="1230" w:type="dxa"/>
            <w:shd w:val="clear" w:color="auto" w:fill="auto"/>
          </w:tcPr>
          <w:p w14:paraId="5E61AA31" w14:textId="77777777" w:rsidR="00BE012F" w:rsidRPr="00BE012F" w:rsidRDefault="00BE012F" w:rsidP="00E9457E">
            <w:pPr>
              <w:rPr>
                <w:rFonts w:ascii="宋体" w:hAnsi="宋体"/>
              </w:rPr>
            </w:pPr>
          </w:p>
        </w:tc>
        <w:tc>
          <w:tcPr>
            <w:tcW w:w="1380" w:type="dxa"/>
            <w:shd w:val="clear" w:color="auto" w:fill="auto"/>
          </w:tcPr>
          <w:p w14:paraId="63CAFD4E" w14:textId="77777777" w:rsidR="00BE012F" w:rsidRPr="00BE012F" w:rsidRDefault="00BE012F" w:rsidP="00E9457E">
            <w:pPr>
              <w:rPr>
                <w:rFonts w:ascii="宋体" w:hAnsi="宋体"/>
              </w:rPr>
            </w:pPr>
          </w:p>
        </w:tc>
      </w:tr>
      <w:tr w:rsidR="00BE012F" w:rsidRPr="00DB5019" w14:paraId="22A5D033" w14:textId="77777777" w:rsidTr="00E9457E">
        <w:tc>
          <w:tcPr>
            <w:tcW w:w="829" w:type="dxa"/>
            <w:shd w:val="clear" w:color="auto" w:fill="auto"/>
          </w:tcPr>
          <w:p w14:paraId="12E5488A" w14:textId="77777777" w:rsidR="00BE012F" w:rsidRPr="00BE012F" w:rsidRDefault="00BE012F" w:rsidP="00E9457E">
            <w:pPr>
              <w:rPr>
                <w:rFonts w:ascii="宋体" w:hAnsi="宋体"/>
              </w:rPr>
            </w:pPr>
          </w:p>
        </w:tc>
        <w:tc>
          <w:tcPr>
            <w:tcW w:w="584" w:type="dxa"/>
            <w:vMerge/>
            <w:shd w:val="clear" w:color="auto" w:fill="auto"/>
          </w:tcPr>
          <w:p w14:paraId="011C881D" w14:textId="77777777" w:rsidR="00BE012F" w:rsidRPr="00BE012F" w:rsidRDefault="00BE012F" w:rsidP="00E9457E">
            <w:pPr>
              <w:rPr>
                <w:rFonts w:ascii="宋体" w:hAnsi="宋体"/>
              </w:rPr>
            </w:pPr>
          </w:p>
        </w:tc>
        <w:tc>
          <w:tcPr>
            <w:tcW w:w="876" w:type="dxa"/>
            <w:shd w:val="clear" w:color="auto" w:fill="auto"/>
          </w:tcPr>
          <w:p w14:paraId="3E9E79EE" w14:textId="77777777" w:rsidR="00BE012F" w:rsidRPr="00BE012F" w:rsidRDefault="00BE012F" w:rsidP="00E9457E">
            <w:pPr>
              <w:rPr>
                <w:rFonts w:ascii="宋体" w:hAnsi="宋体"/>
              </w:rPr>
            </w:pPr>
          </w:p>
        </w:tc>
        <w:tc>
          <w:tcPr>
            <w:tcW w:w="1215" w:type="dxa"/>
            <w:shd w:val="clear" w:color="auto" w:fill="auto"/>
          </w:tcPr>
          <w:p w14:paraId="60B87E8B" w14:textId="77777777" w:rsidR="00BE012F" w:rsidRPr="00BE012F" w:rsidRDefault="00BE012F" w:rsidP="00E9457E">
            <w:pPr>
              <w:rPr>
                <w:rFonts w:ascii="宋体" w:hAnsi="宋体"/>
              </w:rPr>
            </w:pPr>
            <w:r w:rsidRPr="00BE012F">
              <w:rPr>
                <w:rFonts w:ascii="宋体" w:hAnsi="宋体"/>
              </w:rPr>
              <w:t>B4</w:t>
            </w:r>
          </w:p>
        </w:tc>
        <w:tc>
          <w:tcPr>
            <w:tcW w:w="1080" w:type="dxa"/>
            <w:shd w:val="clear" w:color="auto" w:fill="auto"/>
          </w:tcPr>
          <w:p w14:paraId="20DB930F" w14:textId="77777777" w:rsidR="00BE012F" w:rsidRPr="00BE012F" w:rsidRDefault="00BE012F" w:rsidP="00E9457E">
            <w:pPr>
              <w:rPr>
                <w:rFonts w:ascii="宋体" w:hAnsi="宋体"/>
              </w:rPr>
            </w:pPr>
          </w:p>
        </w:tc>
        <w:tc>
          <w:tcPr>
            <w:tcW w:w="1215" w:type="dxa"/>
            <w:shd w:val="clear" w:color="auto" w:fill="auto"/>
          </w:tcPr>
          <w:p w14:paraId="22A563E4" w14:textId="77777777" w:rsidR="00BE012F" w:rsidRPr="00BE012F" w:rsidRDefault="00BE012F" w:rsidP="00E9457E">
            <w:pPr>
              <w:rPr>
                <w:rFonts w:ascii="宋体" w:hAnsi="宋体"/>
              </w:rPr>
            </w:pPr>
            <w:r w:rsidRPr="00BE012F">
              <w:rPr>
                <w:rFonts w:ascii="宋体" w:hAnsi="宋体"/>
              </w:rPr>
              <w:t>F04</w:t>
            </w:r>
          </w:p>
        </w:tc>
        <w:tc>
          <w:tcPr>
            <w:tcW w:w="1230" w:type="dxa"/>
            <w:shd w:val="clear" w:color="auto" w:fill="auto"/>
          </w:tcPr>
          <w:p w14:paraId="3DF5F992" w14:textId="77777777" w:rsidR="00BE012F" w:rsidRPr="00BE012F" w:rsidRDefault="00BE012F" w:rsidP="00E9457E">
            <w:pPr>
              <w:rPr>
                <w:rFonts w:ascii="宋体" w:hAnsi="宋体"/>
              </w:rPr>
            </w:pPr>
          </w:p>
        </w:tc>
        <w:tc>
          <w:tcPr>
            <w:tcW w:w="1380" w:type="dxa"/>
            <w:shd w:val="clear" w:color="auto" w:fill="auto"/>
          </w:tcPr>
          <w:p w14:paraId="2074246B" w14:textId="77777777" w:rsidR="00BE012F" w:rsidRPr="00BE012F" w:rsidRDefault="00BE012F" w:rsidP="00E9457E">
            <w:pPr>
              <w:rPr>
                <w:rFonts w:ascii="宋体" w:hAnsi="宋体"/>
              </w:rPr>
            </w:pPr>
          </w:p>
        </w:tc>
      </w:tr>
      <w:tr w:rsidR="00BE012F" w:rsidRPr="00DB5019" w14:paraId="5349066C" w14:textId="77777777" w:rsidTr="00E9457E">
        <w:tc>
          <w:tcPr>
            <w:tcW w:w="829" w:type="dxa"/>
            <w:shd w:val="clear" w:color="auto" w:fill="auto"/>
          </w:tcPr>
          <w:p w14:paraId="4E30F843" w14:textId="77777777" w:rsidR="00BE012F" w:rsidRPr="00BE012F" w:rsidRDefault="00BE012F" w:rsidP="00E9457E">
            <w:pPr>
              <w:rPr>
                <w:rFonts w:ascii="宋体" w:hAnsi="宋体"/>
              </w:rPr>
            </w:pPr>
          </w:p>
        </w:tc>
        <w:tc>
          <w:tcPr>
            <w:tcW w:w="584" w:type="dxa"/>
            <w:vMerge/>
            <w:shd w:val="clear" w:color="auto" w:fill="auto"/>
          </w:tcPr>
          <w:p w14:paraId="47B103F9" w14:textId="77777777" w:rsidR="00BE012F" w:rsidRPr="00BE012F" w:rsidRDefault="00BE012F" w:rsidP="00E9457E">
            <w:pPr>
              <w:rPr>
                <w:rFonts w:ascii="宋体" w:hAnsi="宋体"/>
              </w:rPr>
            </w:pPr>
          </w:p>
        </w:tc>
        <w:tc>
          <w:tcPr>
            <w:tcW w:w="876" w:type="dxa"/>
            <w:shd w:val="clear" w:color="auto" w:fill="auto"/>
          </w:tcPr>
          <w:p w14:paraId="6CF234EE" w14:textId="77777777" w:rsidR="00BE012F" w:rsidRPr="00BE012F" w:rsidRDefault="00BE012F" w:rsidP="00E9457E">
            <w:pPr>
              <w:rPr>
                <w:rFonts w:ascii="宋体" w:hAnsi="宋体"/>
              </w:rPr>
            </w:pPr>
          </w:p>
        </w:tc>
        <w:tc>
          <w:tcPr>
            <w:tcW w:w="1215" w:type="dxa"/>
            <w:shd w:val="clear" w:color="auto" w:fill="auto"/>
          </w:tcPr>
          <w:p w14:paraId="22E5879F" w14:textId="77777777" w:rsidR="00BE012F" w:rsidRPr="00BE012F" w:rsidRDefault="00BE012F" w:rsidP="00E9457E">
            <w:pPr>
              <w:rPr>
                <w:rFonts w:ascii="宋体" w:hAnsi="宋体"/>
              </w:rPr>
            </w:pPr>
          </w:p>
        </w:tc>
        <w:tc>
          <w:tcPr>
            <w:tcW w:w="1080" w:type="dxa"/>
            <w:shd w:val="clear" w:color="auto" w:fill="auto"/>
          </w:tcPr>
          <w:p w14:paraId="5A90ADA9" w14:textId="77777777" w:rsidR="00BE012F" w:rsidRPr="00BE012F" w:rsidRDefault="00BE012F" w:rsidP="00E9457E">
            <w:pPr>
              <w:rPr>
                <w:rFonts w:ascii="宋体" w:hAnsi="宋体"/>
              </w:rPr>
            </w:pPr>
          </w:p>
        </w:tc>
        <w:tc>
          <w:tcPr>
            <w:tcW w:w="1215" w:type="dxa"/>
            <w:shd w:val="clear" w:color="auto" w:fill="auto"/>
          </w:tcPr>
          <w:p w14:paraId="7B63107F" w14:textId="77777777" w:rsidR="00BE012F" w:rsidRPr="00BE012F" w:rsidRDefault="00BE012F" w:rsidP="00E9457E">
            <w:pPr>
              <w:rPr>
                <w:rFonts w:ascii="宋体" w:hAnsi="宋体"/>
              </w:rPr>
            </w:pPr>
          </w:p>
        </w:tc>
        <w:tc>
          <w:tcPr>
            <w:tcW w:w="1230" w:type="dxa"/>
            <w:shd w:val="clear" w:color="auto" w:fill="auto"/>
          </w:tcPr>
          <w:p w14:paraId="227CCBC1" w14:textId="77777777" w:rsidR="00BE012F" w:rsidRPr="00BE012F" w:rsidRDefault="00BE012F" w:rsidP="00E9457E">
            <w:pPr>
              <w:rPr>
                <w:rFonts w:ascii="宋体" w:hAnsi="宋体"/>
              </w:rPr>
            </w:pPr>
          </w:p>
        </w:tc>
        <w:tc>
          <w:tcPr>
            <w:tcW w:w="1380" w:type="dxa"/>
            <w:shd w:val="clear" w:color="auto" w:fill="auto"/>
          </w:tcPr>
          <w:p w14:paraId="28A16915" w14:textId="77777777" w:rsidR="00BE012F" w:rsidRPr="00BE012F" w:rsidRDefault="00BE012F" w:rsidP="00E9457E">
            <w:pPr>
              <w:rPr>
                <w:rFonts w:ascii="宋体" w:hAnsi="宋体"/>
              </w:rPr>
            </w:pPr>
          </w:p>
        </w:tc>
      </w:tr>
      <w:tr w:rsidR="00BE012F" w:rsidRPr="00DB5019" w14:paraId="3E592FA2" w14:textId="77777777" w:rsidTr="00E9457E">
        <w:tc>
          <w:tcPr>
            <w:tcW w:w="829" w:type="dxa"/>
            <w:shd w:val="clear" w:color="auto" w:fill="auto"/>
          </w:tcPr>
          <w:p w14:paraId="33883520" w14:textId="77777777" w:rsidR="00BE012F" w:rsidRPr="00BE012F" w:rsidRDefault="00BE012F" w:rsidP="00E9457E">
            <w:pPr>
              <w:rPr>
                <w:rFonts w:ascii="宋体" w:hAnsi="宋体"/>
              </w:rPr>
            </w:pPr>
          </w:p>
        </w:tc>
        <w:tc>
          <w:tcPr>
            <w:tcW w:w="584" w:type="dxa"/>
            <w:vMerge/>
            <w:shd w:val="clear" w:color="auto" w:fill="auto"/>
          </w:tcPr>
          <w:p w14:paraId="0B6AE8F1" w14:textId="77777777" w:rsidR="00BE012F" w:rsidRPr="00BE012F" w:rsidRDefault="00BE012F" w:rsidP="00E9457E">
            <w:pPr>
              <w:rPr>
                <w:rFonts w:ascii="宋体" w:hAnsi="宋体"/>
              </w:rPr>
            </w:pPr>
          </w:p>
        </w:tc>
        <w:tc>
          <w:tcPr>
            <w:tcW w:w="876" w:type="dxa"/>
            <w:shd w:val="clear" w:color="auto" w:fill="auto"/>
          </w:tcPr>
          <w:p w14:paraId="1F7710A3" w14:textId="77777777" w:rsidR="00BE012F" w:rsidRPr="00BE012F" w:rsidRDefault="00BE012F" w:rsidP="00E9457E">
            <w:pPr>
              <w:rPr>
                <w:rFonts w:ascii="宋体" w:hAnsi="宋体"/>
              </w:rPr>
            </w:pPr>
          </w:p>
        </w:tc>
        <w:tc>
          <w:tcPr>
            <w:tcW w:w="1215" w:type="dxa"/>
            <w:shd w:val="clear" w:color="auto" w:fill="auto"/>
          </w:tcPr>
          <w:p w14:paraId="35C601B3" w14:textId="77777777" w:rsidR="00BE012F" w:rsidRPr="00BE012F" w:rsidRDefault="00BE012F" w:rsidP="00E9457E">
            <w:pPr>
              <w:rPr>
                <w:rFonts w:ascii="宋体" w:hAnsi="宋体"/>
              </w:rPr>
            </w:pPr>
          </w:p>
        </w:tc>
        <w:tc>
          <w:tcPr>
            <w:tcW w:w="1080" w:type="dxa"/>
            <w:shd w:val="clear" w:color="auto" w:fill="auto"/>
          </w:tcPr>
          <w:p w14:paraId="083C0A9F" w14:textId="77777777" w:rsidR="00BE012F" w:rsidRPr="00BE012F" w:rsidRDefault="00BE012F" w:rsidP="00E9457E">
            <w:pPr>
              <w:rPr>
                <w:rFonts w:ascii="宋体" w:hAnsi="宋体"/>
              </w:rPr>
            </w:pPr>
          </w:p>
        </w:tc>
        <w:tc>
          <w:tcPr>
            <w:tcW w:w="1215" w:type="dxa"/>
            <w:shd w:val="clear" w:color="auto" w:fill="auto"/>
          </w:tcPr>
          <w:p w14:paraId="02701A08" w14:textId="77777777" w:rsidR="00BE012F" w:rsidRPr="00BE012F" w:rsidRDefault="00BE012F" w:rsidP="00E9457E">
            <w:pPr>
              <w:rPr>
                <w:rFonts w:ascii="宋体" w:hAnsi="宋体"/>
              </w:rPr>
            </w:pPr>
          </w:p>
        </w:tc>
        <w:tc>
          <w:tcPr>
            <w:tcW w:w="1230" w:type="dxa"/>
            <w:shd w:val="clear" w:color="auto" w:fill="auto"/>
          </w:tcPr>
          <w:p w14:paraId="21A35516" w14:textId="77777777" w:rsidR="00BE012F" w:rsidRPr="00BE012F" w:rsidRDefault="00BE012F" w:rsidP="00E9457E">
            <w:pPr>
              <w:rPr>
                <w:rFonts w:ascii="宋体" w:hAnsi="宋体"/>
              </w:rPr>
            </w:pPr>
          </w:p>
        </w:tc>
        <w:tc>
          <w:tcPr>
            <w:tcW w:w="1380" w:type="dxa"/>
            <w:shd w:val="clear" w:color="auto" w:fill="auto"/>
          </w:tcPr>
          <w:p w14:paraId="1203FEF8" w14:textId="77777777" w:rsidR="00BE012F" w:rsidRPr="00BE012F" w:rsidRDefault="00BE012F" w:rsidP="00E9457E">
            <w:pPr>
              <w:rPr>
                <w:rFonts w:ascii="宋体" w:hAnsi="宋体"/>
              </w:rPr>
            </w:pPr>
          </w:p>
        </w:tc>
      </w:tr>
      <w:tr w:rsidR="00BE012F" w:rsidRPr="00DB5019" w14:paraId="42E74964" w14:textId="77777777" w:rsidTr="00E9457E">
        <w:tc>
          <w:tcPr>
            <w:tcW w:w="2289" w:type="dxa"/>
            <w:gridSpan w:val="3"/>
            <w:shd w:val="clear" w:color="auto" w:fill="auto"/>
          </w:tcPr>
          <w:p w14:paraId="7E8534E3" w14:textId="77777777" w:rsidR="00BE012F" w:rsidRPr="00BE012F" w:rsidRDefault="00BE012F" w:rsidP="00E9457E">
            <w:pPr>
              <w:rPr>
                <w:rFonts w:ascii="宋体" w:hAnsi="宋体"/>
              </w:rPr>
            </w:pPr>
            <w:r w:rsidRPr="00BE012F">
              <w:rPr>
                <w:rFonts w:ascii="宋体" w:hAnsi="宋体" w:hint="eastAsia"/>
              </w:rPr>
              <w:t>定值部分权重A</w:t>
            </w:r>
          </w:p>
        </w:tc>
        <w:tc>
          <w:tcPr>
            <w:tcW w:w="1215" w:type="dxa"/>
            <w:shd w:val="clear" w:color="auto" w:fill="auto"/>
          </w:tcPr>
          <w:p w14:paraId="574ADCE7" w14:textId="77777777" w:rsidR="00BE012F" w:rsidRPr="00BE012F" w:rsidRDefault="00BE012F" w:rsidP="00E9457E">
            <w:pPr>
              <w:rPr>
                <w:rFonts w:ascii="宋体" w:hAnsi="宋体"/>
              </w:rPr>
            </w:pPr>
          </w:p>
        </w:tc>
        <w:tc>
          <w:tcPr>
            <w:tcW w:w="1080" w:type="dxa"/>
            <w:shd w:val="clear" w:color="auto" w:fill="auto"/>
          </w:tcPr>
          <w:p w14:paraId="6E096E3F" w14:textId="77777777" w:rsidR="00BE012F" w:rsidRPr="00BE012F" w:rsidRDefault="00BE012F" w:rsidP="00E9457E">
            <w:pPr>
              <w:rPr>
                <w:rFonts w:ascii="宋体" w:hAnsi="宋体"/>
              </w:rPr>
            </w:pPr>
          </w:p>
        </w:tc>
        <w:tc>
          <w:tcPr>
            <w:tcW w:w="1215" w:type="dxa"/>
            <w:shd w:val="clear" w:color="auto" w:fill="auto"/>
          </w:tcPr>
          <w:p w14:paraId="7AD7490A" w14:textId="77777777" w:rsidR="00BE012F" w:rsidRPr="00BE012F" w:rsidRDefault="00BE012F" w:rsidP="00E9457E">
            <w:pPr>
              <w:rPr>
                <w:rFonts w:ascii="宋体" w:hAnsi="宋体"/>
              </w:rPr>
            </w:pPr>
          </w:p>
        </w:tc>
        <w:tc>
          <w:tcPr>
            <w:tcW w:w="1230" w:type="dxa"/>
            <w:shd w:val="clear" w:color="auto" w:fill="auto"/>
          </w:tcPr>
          <w:p w14:paraId="301A030A" w14:textId="77777777" w:rsidR="00BE012F" w:rsidRPr="00BE012F" w:rsidRDefault="00BE012F" w:rsidP="00E9457E">
            <w:pPr>
              <w:rPr>
                <w:rFonts w:ascii="宋体" w:hAnsi="宋体"/>
              </w:rPr>
            </w:pPr>
          </w:p>
        </w:tc>
        <w:tc>
          <w:tcPr>
            <w:tcW w:w="1380" w:type="dxa"/>
            <w:shd w:val="clear" w:color="auto" w:fill="auto"/>
          </w:tcPr>
          <w:p w14:paraId="70F35A97" w14:textId="77777777" w:rsidR="00BE012F" w:rsidRPr="00BE012F" w:rsidRDefault="00BE012F" w:rsidP="00E9457E">
            <w:pPr>
              <w:rPr>
                <w:rFonts w:ascii="宋体" w:hAnsi="宋体"/>
              </w:rPr>
            </w:pPr>
          </w:p>
        </w:tc>
      </w:tr>
      <w:tr w:rsidR="00BE012F" w:rsidRPr="00DB5019" w14:paraId="036ED5B4" w14:textId="77777777" w:rsidTr="00E9457E">
        <w:tc>
          <w:tcPr>
            <w:tcW w:w="2289" w:type="dxa"/>
            <w:gridSpan w:val="3"/>
            <w:shd w:val="clear" w:color="auto" w:fill="auto"/>
          </w:tcPr>
          <w:p w14:paraId="3DF768F4" w14:textId="77777777" w:rsidR="00BE012F" w:rsidRPr="00BE012F" w:rsidRDefault="00BE012F" w:rsidP="00E9457E">
            <w:pPr>
              <w:rPr>
                <w:rFonts w:ascii="宋体" w:hAnsi="宋体"/>
              </w:rPr>
            </w:pPr>
            <w:r w:rsidRPr="00BE012F">
              <w:rPr>
                <w:rFonts w:ascii="宋体" w:hAnsi="宋体" w:hint="eastAsia"/>
              </w:rPr>
              <w:t>合计</w:t>
            </w:r>
          </w:p>
        </w:tc>
        <w:tc>
          <w:tcPr>
            <w:tcW w:w="2295" w:type="dxa"/>
            <w:gridSpan w:val="2"/>
            <w:shd w:val="clear" w:color="auto" w:fill="auto"/>
          </w:tcPr>
          <w:p w14:paraId="57823A7F" w14:textId="77777777" w:rsidR="00BE012F" w:rsidRPr="00BE012F" w:rsidRDefault="00BE012F" w:rsidP="00E9457E">
            <w:pPr>
              <w:rPr>
                <w:rFonts w:ascii="宋体" w:hAnsi="宋体"/>
              </w:rPr>
            </w:pPr>
          </w:p>
        </w:tc>
        <w:tc>
          <w:tcPr>
            <w:tcW w:w="2445" w:type="dxa"/>
            <w:gridSpan w:val="2"/>
            <w:shd w:val="clear" w:color="auto" w:fill="auto"/>
          </w:tcPr>
          <w:p w14:paraId="3A0AFC85" w14:textId="77777777" w:rsidR="00BE012F" w:rsidRPr="00BE012F" w:rsidRDefault="00BE012F" w:rsidP="00E9457E">
            <w:pPr>
              <w:rPr>
                <w:rFonts w:ascii="宋体" w:hAnsi="宋体"/>
              </w:rPr>
            </w:pPr>
          </w:p>
        </w:tc>
        <w:tc>
          <w:tcPr>
            <w:tcW w:w="1380" w:type="dxa"/>
            <w:shd w:val="clear" w:color="auto" w:fill="auto"/>
          </w:tcPr>
          <w:p w14:paraId="528640C0" w14:textId="77777777" w:rsidR="00BE012F" w:rsidRPr="00BE012F" w:rsidRDefault="00BE012F" w:rsidP="00E9457E">
            <w:pPr>
              <w:rPr>
                <w:rFonts w:ascii="宋体" w:hAnsi="宋体"/>
              </w:rPr>
            </w:pPr>
          </w:p>
        </w:tc>
      </w:tr>
    </w:tbl>
    <w:p w14:paraId="028B5927" w14:textId="5CF53C64" w:rsidR="00DB5019" w:rsidRDefault="00DB5019" w:rsidP="004E3B48">
      <w:pPr>
        <w:widowControl/>
        <w:jc w:val="left"/>
        <w:rPr>
          <w:sz w:val="24"/>
          <w:szCs w:val="24"/>
        </w:rPr>
      </w:pPr>
    </w:p>
    <w:p w14:paraId="471AB247" w14:textId="6636217C" w:rsidR="004156E9" w:rsidRDefault="004156E9" w:rsidP="004E3B48">
      <w:pPr>
        <w:widowControl/>
        <w:jc w:val="left"/>
        <w:rPr>
          <w:sz w:val="24"/>
          <w:szCs w:val="24"/>
        </w:rPr>
      </w:pPr>
    </w:p>
    <w:p w14:paraId="45AF8E21" w14:textId="7AEC5A08" w:rsidR="004156E9" w:rsidRDefault="004156E9" w:rsidP="004E3B48">
      <w:pPr>
        <w:widowControl/>
        <w:jc w:val="left"/>
        <w:rPr>
          <w:sz w:val="24"/>
          <w:szCs w:val="24"/>
        </w:rPr>
      </w:pPr>
    </w:p>
    <w:p w14:paraId="5846E123" w14:textId="3237DBD9" w:rsidR="004156E9" w:rsidRDefault="004156E9" w:rsidP="004E3B48">
      <w:pPr>
        <w:widowControl/>
        <w:jc w:val="left"/>
        <w:rPr>
          <w:sz w:val="24"/>
          <w:szCs w:val="24"/>
        </w:rPr>
      </w:pPr>
    </w:p>
    <w:p w14:paraId="23F9EF65" w14:textId="4661CE2F" w:rsidR="004156E9" w:rsidRDefault="004156E9" w:rsidP="004E3B48">
      <w:pPr>
        <w:widowControl/>
        <w:jc w:val="left"/>
        <w:rPr>
          <w:sz w:val="24"/>
          <w:szCs w:val="24"/>
        </w:rPr>
      </w:pPr>
    </w:p>
    <w:p w14:paraId="312FA868" w14:textId="0C5C74A0" w:rsidR="004156E9" w:rsidRDefault="004156E9" w:rsidP="004E3B48">
      <w:pPr>
        <w:widowControl/>
        <w:jc w:val="left"/>
        <w:rPr>
          <w:sz w:val="24"/>
          <w:szCs w:val="24"/>
        </w:rPr>
      </w:pPr>
    </w:p>
    <w:p w14:paraId="51F2E59B" w14:textId="6E5F5016" w:rsidR="004156E9" w:rsidRDefault="004156E9" w:rsidP="004E3B48">
      <w:pPr>
        <w:widowControl/>
        <w:jc w:val="left"/>
        <w:rPr>
          <w:sz w:val="24"/>
          <w:szCs w:val="24"/>
        </w:rPr>
      </w:pPr>
    </w:p>
    <w:p w14:paraId="59904198" w14:textId="0E3149C0" w:rsidR="004156E9" w:rsidRDefault="004156E9" w:rsidP="004E3B48">
      <w:pPr>
        <w:widowControl/>
        <w:jc w:val="left"/>
        <w:rPr>
          <w:sz w:val="24"/>
          <w:szCs w:val="24"/>
        </w:rPr>
      </w:pPr>
    </w:p>
    <w:p w14:paraId="13E702F3" w14:textId="2068E099" w:rsidR="004156E9" w:rsidRDefault="004156E9" w:rsidP="004E3B48">
      <w:pPr>
        <w:widowControl/>
        <w:jc w:val="left"/>
        <w:rPr>
          <w:sz w:val="24"/>
          <w:szCs w:val="24"/>
        </w:rPr>
      </w:pPr>
    </w:p>
    <w:p w14:paraId="727D0986" w14:textId="41E33F82" w:rsidR="004156E9" w:rsidRDefault="004156E9" w:rsidP="004E3B48">
      <w:pPr>
        <w:widowControl/>
        <w:jc w:val="left"/>
        <w:rPr>
          <w:sz w:val="24"/>
          <w:szCs w:val="24"/>
        </w:rPr>
      </w:pPr>
    </w:p>
    <w:p w14:paraId="4608325F" w14:textId="43813FAD" w:rsidR="004156E9" w:rsidRDefault="004156E9" w:rsidP="004E3B48">
      <w:pPr>
        <w:widowControl/>
        <w:jc w:val="left"/>
        <w:rPr>
          <w:sz w:val="24"/>
          <w:szCs w:val="24"/>
        </w:rPr>
      </w:pPr>
    </w:p>
    <w:p w14:paraId="5074AF88" w14:textId="277ECC86" w:rsidR="004156E9" w:rsidRDefault="004156E9" w:rsidP="004E3B48">
      <w:pPr>
        <w:widowControl/>
        <w:jc w:val="left"/>
        <w:rPr>
          <w:sz w:val="24"/>
          <w:szCs w:val="24"/>
        </w:rPr>
      </w:pPr>
    </w:p>
    <w:p w14:paraId="4678FB88" w14:textId="2A567BDB" w:rsidR="004156E9" w:rsidRDefault="004156E9" w:rsidP="004E3B48">
      <w:pPr>
        <w:widowControl/>
        <w:jc w:val="left"/>
        <w:rPr>
          <w:sz w:val="24"/>
          <w:szCs w:val="24"/>
        </w:rPr>
      </w:pPr>
    </w:p>
    <w:p w14:paraId="52DA462B" w14:textId="1AC2AFA6" w:rsidR="004156E9" w:rsidRDefault="004156E9" w:rsidP="004E3B48">
      <w:pPr>
        <w:widowControl/>
        <w:jc w:val="left"/>
        <w:rPr>
          <w:sz w:val="24"/>
          <w:szCs w:val="24"/>
        </w:rPr>
      </w:pPr>
    </w:p>
    <w:p w14:paraId="39D9267B" w14:textId="5AA618D8" w:rsidR="004156E9" w:rsidRDefault="004156E9" w:rsidP="004E3B48">
      <w:pPr>
        <w:widowControl/>
        <w:jc w:val="left"/>
        <w:rPr>
          <w:sz w:val="24"/>
          <w:szCs w:val="24"/>
        </w:rPr>
      </w:pPr>
    </w:p>
    <w:p w14:paraId="31140058" w14:textId="675DFCB1" w:rsidR="004156E9" w:rsidRDefault="004156E9" w:rsidP="004E3B48">
      <w:pPr>
        <w:widowControl/>
        <w:jc w:val="left"/>
        <w:rPr>
          <w:sz w:val="24"/>
          <w:szCs w:val="24"/>
        </w:rPr>
      </w:pPr>
    </w:p>
    <w:p w14:paraId="1BB41281" w14:textId="6636B088" w:rsidR="004156E9" w:rsidRDefault="004156E9" w:rsidP="004E3B48">
      <w:pPr>
        <w:widowControl/>
        <w:jc w:val="left"/>
        <w:rPr>
          <w:sz w:val="24"/>
          <w:szCs w:val="24"/>
        </w:rPr>
      </w:pPr>
    </w:p>
    <w:p w14:paraId="5B1F5128" w14:textId="5B79601E" w:rsidR="004156E9" w:rsidRDefault="004156E9" w:rsidP="004E3B48">
      <w:pPr>
        <w:widowControl/>
        <w:jc w:val="left"/>
        <w:rPr>
          <w:sz w:val="24"/>
          <w:szCs w:val="24"/>
        </w:rPr>
      </w:pPr>
    </w:p>
    <w:p w14:paraId="5A695103" w14:textId="1555D26F" w:rsidR="004156E9" w:rsidRDefault="004156E9" w:rsidP="004E3B48">
      <w:pPr>
        <w:widowControl/>
        <w:jc w:val="left"/>
        <w:rPr>
          <w:sz w:val="24"/>
          <w:szCs w:val="24"/>
        </w:rPr>
      </w:pPr>
    </w:p>
    <w:p w14:paraId="1876A6D9" w14:textId="1AEB80FE" w:rsidR="004156E9" w:rsidRDefault="004156E9" w:rsidP="004E3B48">
      <w:pPr>
        <w:widowControl/>
        <w:jc w:val="left"/>
        <w:rPr>
          <w:sz w:val="24"/>
          <w:szCs w:val="24"/>
        </w:rPr>
      </w:pPr>
    </w:p>
    <w:p w14:paraId="57C03F8D" w14:textId="0552F5AB" w:rsidR="004156E9" w:rsidRDefault="004156E9" w:rsidP="004E3B48">
      <w:pPr>
        <w:widowControl/>
        <w:jc w:val="left"/>
        <w:rPr>
          <w:sz w:val="24"/>
          <w:szCs w:val="24"/>
        </w:rPr>
      </w:pPr>
    </w:p>
    <w:p w14:paraId="5AA754BF" w14:textId="606B02FE" w:rsidR="004156E9" w:rsidRDefault="004156E9" w:rsidP="004E3B48">
      <w:pPr>
        <w:widowControl/>
        <w:jc w:val="left"/>
        <w:rPr>
          <w:sz w:val="24"/>
          <w:szCs w:val="24"/>
        </w:rPr>
      </w:pPr>
    </w:p>
    <w:p w14:paraId="045EC1CA" w14:textId="423D0AFF" w:rsidR="004156E9" w:rsidRDefault="004156E9" w:rsidP="004E3B48">
      <w:pPr>
        <w:widowControl/>
        <w:jc w:val="left"/>
        <w:rPr>
          <w:sz w:val="24"/>
          <w:szCs w:val="24"/>
        </w:rPr>
      </w:pPr>
    </w:p>
    <w:p w14:paraId="3ADB9D59" w14:textId="16302877" w:rsidR="004156E9" w:rsidRDefault="004156E9" w:rsidP="004E3B48">
      <w:pPr>
        <w:widowControl/>
        <w:jc w:val="left"/>
        <w:rPr>
          <w:sz w:val="24"/>
          <w:szCs w:val="24"/>
        </w:rPr>
      </w:pPr>
    </w:p>
    <w:p w14:paraId="508D1B7F" w14:textId="5064AECD" w:rsidR="004156E9" w:rsidRDefault="004156E9" w:rsidP="004E3B48">
      <w:pPr>
        <w:widowControl/>
        <w:jc w:val="left"/>
        <w:rPr>
          <w:sz w:val="24"/>
          <w:szCs w:val="24"/>
        </w:rPr>
      </w:pPr>
    </w:p>
    <w:p w14:paraId="4192DC3E" w14:textId="3A181456" w:rsidR="004156E9" w:rsidRDefault="004156E9" w:rsidP="004E3B48">
      <w:pPr>
        <w:widowControl/>
        <w:jc w:val="left"/>
        <w:rPr>
          <w:sz w:val="24"/>
          <w:szCs w:val="24"/>
        </w:rPr>
      </w:pPr>
    </w:p>
    <w:p w14:paraId="48D0EA9A" w14:textId="11C4FB1A" w:rsidR="004156E9" w:rsidRDefault="004156E9" w:rsidP="004E3B48">
      <w:pPr>
        <w:widowControl/>
        <w:jc w:val="left"/>
        <w:rPr>
          <w:sz w:val="24"/>
          <w:szCs w:val="24"/>
        </w:rPr>
      </w:pPr>
    </w:p>
    <w:p w14:paraId="4CE1D02A" w14:textId="0DFBAC2F" w:rsidR="004156E9" w:rsidRDefault="004156E9" w:rsidP="004E3B48">
      <w:pPr>
        <w:widowControl/>
        <w:jc w:val="left"/>
        <w:rPr>
          <w:sz w:val="24"/>
          <w:szCs w:val="24"/>
        </w:rPr>
      </w:pPr>
    </w:p>
    <w:p w14:paraId="0B094126" w14:textId="7D14F983" w:rsidR="004156E9" w:rsidRDefault="004156E9" w:rsidP="004E3B48">
      <w:pPr>
        <w:widowControl/>
        <w:jc w:val="left"/>
        <w:rPr>
          <w:sz w:val="24"/>
          <w:szCs w:val="24"/>
        </w:rPr>
      </w:pPr>
    </w:p>
    <w:p w14:paraId="28B504F6" w14:textId="438C1A46" w:rsidR="004156E9" w:rsidRDefault="004156E9" w:rsidP="004E3B48">
      <w:pPr>
        <w:widowControl/>
        <w:jc w:val="left"/>
        <w:rPr>
          <w:sz w:val="24"/>
          <w:szCs w:val="24"/>
        </w:rPr>
      </w:pPr>
    </w:p>
    <w:p w14:paraId="70D8BF27" w14:textId="78E7132E" w:rsidR="004156E9" w:rsidRDefault="004156E9" w:rsidP="004156E9">
      <w:pPr>
        <w:widowControl/>
        <w:jc w:val="center"/>
        <w:rPr>
          <w:b/>
          <w:bCs/>
          <w:sz w:val="24"/>
          <w:szCs w:val="24"/>
        </w:rPr>
      </w:pPr>
      <w:r w:rsidRPr="004156E9">
        <w:rPr>
          <w:rFonts w:hint="eastAsia"/>
          <w:b/>
          <w:bCs/>
          <w:sz w:val="24"/>
          <w:szCs w:val="24"/>
        </w:rPr>
        <w:lastRenderedPageBreak/>
        <w:t>第二部分</w:t>
      </w:r>
      <w:r>
        <w:rPr>
          <w:rFonts w:hint="eastAsia"/>
          <w:b/>
          <w:bCs/>
          <w:sz w:val="24"/>
          <w:szCs w:val="24"/>
        </w:rPr>
        <w:t xml:space="preserve"> </w:t>
      </w:r>
      <w:r>
        <w:rPr>
          <w:rFonts w:hint="eastAsia"/>
          <w:b/>
          <w:bCs/>
          <w:sz w:val="24"/>
          <w:szCs w:val="24"/>
        </w:rPr>
        <w:t>合同协议书</w:t>
      </w:r>
    </w:p>
    <w:p w14:paraId="53D7C10C" w14:textId="77777777" w:rsidR="004156E9" w:rsidRDefault="004156E9" w:rsidP="004156E9">
      <w:pPr>
        <w:widowControl/>
        <w:jc w:val="center"/>
        <w:rPr>
          <w:rFonts w:hint="eastAsia"/>
          <w:b/>
          <w:bCs/>
          <w:sz w:val="24"/>
          <w:szCs w:val="24"/>
        </w:rPr>
      </w:pPr>
    </w:p>
    <w:p w14:paraId="11B57AE7" w14:textId="77777777" w:rsidR="004156E9" w:rsidRPr="004156E9" w:rsidRDefault="004156E9" w:rsidP="004156E9">
      <w:pPr>
        <w:widowControl/>
        <w:spacing w:before="100" w:line="312" w:lineRule="auto"/>
        <w:jc w:val="left"/>
        <w:rPr>
          <w:rFonts w:cs="Times New Roman"/>
          <w:b/>
          <w:kern w:val="0"/>
          <w:sz w:val="24"/>
          <w:szCs w:val="24"/>
          <w:lang w:val="en-AU"/>
        </w:rPr>
      </w:pPr>
      <w:r w:rsidRPr="004156E9">
        <w:rPr>
          <w:rFonts w:cs="Times New Roman" w:hint="eastAsia"/>
          <w:b/>
          <w:kern w:val="0"/>
          <w:sz w:val="24"/>
          <w:szCs w:val="24"/>
          <w:lang w:val="en-AU"/>
        </w:rPr>
        <w:t>鉴于：</w:t>
      </w:r>
    </w:p>
    <w:p w14:paraId="7A389814" w14:textId="77777777" w:rsidR="004156E9" w:rsidRPr="004156E9" w:rsidRDefault="004156E9" w:rsidP="004156E9">
      <w:pPr>
        <w:widowControl/>
        <w:spacing w:before="100" w:line="312" w:lineRule="auto"/>
        <w:jc w:val="left"/>
        <w:rPr>
          <w:rFonts w:cs="Times New Roman"/>
          <w:kern w:val="0"/>
          <w:sz w:val="24"/>
          <w:szCs w:val="24"/>
          <w:lang w:val="en-AU"/>
        </w:rPr>
      </w:pPr>
    </w:p>
    <w:p w14:paraId="682F1EE4"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雇主希望将位于【·】，四至范围：【·】【·】（“</w:t>
      </w:r>
      <w:r w:rsidRPr="004156E9">
        <w:rPr>
          <w:rFonts w:cs="Times New Roman" w:hint="eastAsia"/>
          <w:b/>
          <w:kern w:val="0"/>
          <w:sz w:val="24"/>
          <w:szCs w:val="24"/>
          <w:lang w:val="en-AU"/>
        </w:rPr>
        <w:t>项目</w:t>
      </w:r>
      <w:r w:rsidRPr="004156E9">
        <w:rPr>
          <w:rFonts w:cs="Times New Roman" w:hint="eastAsia"/>
          <w:kern w:val="0"/>
          <w:sz w:val="24"/>
          <w:szCs w:val="24"/>
          <w:lang w:val="en-AU"/>
        </w:rPr>
        <w:t>”）中的土建总承包工程交由承包商实施，并已接受了承包商提交的承担实施和完成这些工程以及修复其中任何缺陷的竞争性谈判方案；</w:t>
      </w:r>
      <w:r w:rsidRPr="004156E9">
        <w:rPr>
          <w:rFonts w:cs="Times New Roman"/>
          <w:kern w:val="0"/>
          <w:sz w:val="24"/>
          <w:szCs w:val="24"/>
          <w:lang w:val="en-AU"/>
        </w:rPr>
        <w:t xml:space="preserve"> </w:t>
      </w:r>
    </w:p>
    <w:p w14:paraId="72C0F2C2" w14:textId="77777777" w:rsidR="004156E9" w:rsidRPr="004156E9" w:rsidRDefault="004156E9" w:rsidP="004156E9">
      <w:pPr>
        <w:widowControl/>
        <w:spacing w:before="100" w:line="312" w:lineRule="auto"/>
        <w:jc w:val="left"/>
        <w:rPr>
          <w:rFonts w:cs="Times New Roman"/>
          <w:kern w:val="0"/>
          <w:sz w:val="24"/>
          <w:szCs w:val="24"/>
          <w:lang w:val="en-AU"/>
        </w:rPr>
      </w:pPr>
    </w:p>
    <w:p w14:paraId="6F2DE5D3"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因此，雇主与承包商达成如下协议，且本协议连同以下第</w:t>
      </w:r>
      <w:r w:rsidRPr="004156E9">
        <w:rPr>
          <w:rFonts w:cs="Times New Roman"/>
          <w:kern w:val="0"/>
          <w:sz w:val="24"/>
          <w:szCs w:val="24"/>
          <w:lang w:val="en-AU"/>
        </w:rPr>
        <w:fldChar w:fldCharType="begin"/>
      </w:r>
      <w:r w:rsidRPr="004156E9">
        <w:rPr>
          <w:rFonts w:cs="Times New Roman"/>
          <w:kern w:val="0"/>
          <w:sz w:val="24"/>
          <w:szCs w:val="24"/>
          <w:lang w:val="en-AU"/>
        </w:rPr>
        <w:instrText xml:space="preserve"> REF _Ref529874287 \r \h  \* MERGEFORMAT </w:instrText>
      </w:r>
      <w:r w:rsidRPr="004156E9">
        <w:rPr>
          <w:rFonts w:cs="Times New Roman"/>
          <w:kern w:val="0"/>
          <w:sz w:val="24"/>
          <w:szCs w:val="24"/>
          <w:lang w:val="en-AU"/>
        </w:rPr>
      </w:r>
      <w:r w:rsidRPr="004156E9">
        <w:rPr>
          <w:rFonts w:cs="Times New Roman"/>
          <w:kern w:val="0"/>
          <w:sz w:val="24"/>
          <w:szCs w:val="24"/>
          <w:lang w:val="en-AU"/>
        </w:rPr>
        <w:fldChar w:fldCharType="separate"/>
      </w:r>
      <w:r w:rsidRPr="004156E9">
        <w:rPr>
          <w:rFonts w:cs="Times New Roman"/>
          <w:kern w:val="0"/>
          <w:sz w:val="24"/>
          <w:szCs w:val="24"/>
          <w:lang w:val="en-AU"/>
        </w:rPr>
        <w:t>5</w:t>
      </w:r>
      <w:r w:rsidRPr="004156E9">
        <w:rPr>
          <w:rFonts w:cs="Times New Roman"/>
          <w:kern w:val="0"/>
          <w:sz w:val="24"/>
          <w:szCs w:val="24"/>
          <w:lang w:val="en-AU"/>
        </w:rPr>
        <w:fldChar w:fldCharType="end"/>
      </w:r>
      <w:r w:rsidRPr="004156E9">
        <w:rPr>
          <w:rFonts w:cs="Times New Roman" w:hint="eastAsia"/>
          <w:kern w:val="0"/>
          <w:sz w:val="24"/>
          <w:szCs w:val="24"/>
          <w:lang w:val="en-AU"/>
        </w:rPr>
        <w:t>条所约定的合同文件应视为雇主和承包商之间就本工程所达成的合同：</w:t>
      </w:r>
    </w:p>
    <w:p w14:paraId="4ED6B87A" w14:textId="77777777" w:rsidR="004156E9" w:rsidRPr="004156E9" w:rsidRDefault="004156E9" w:rsidP="004156E9">
      <w:pPr>
        <w:widowControl/>
        <w:spacing w:before="100" w:line="312" w:lineRule="auto"/>
        <w:rPr>
          <w:rFonts w:cs="Times New Roman"/>
          <w:kern w:val="0"/>
          <w:sz w:val="24"/>
          <w:szCs w:val="24"/>
          <w:lang w:val="en-AU"/>
        </w:rPr>
      </w:pPr>
    </w:p>
    <w:p w14:paraId="1E6FFEA8"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本协议书中的词语和措辞的含义，应与下文提到的合同条件中分别赋予它们的含义相同。</w:t>
      </w:r>
    </w:p>
    <w:p w14:paraId="498940CE" w14:textId="77777777" w:rsidR="004156E9" w:rsidRPr="004156E9" w:rsidRDefault="004156E9" w:rsidP="004156E9">
      <w:pPr>
        <w:widowControl/>
        <w:spacing w:before="100" w:line="312" w:lineRule="auto"/>
        <w:jc w:val="left"/>
        <w:rPr>
          <w:rFonts w:cs="Times New Roman"/>
          <w:kern w:val="0"/>
          <w:sz w:val="24"/>
          <w:szCs w:val="24"/>
          <w:lang w:val="en-AU"/>
        </w:rPr>
      </w:pPr>
    </w:p>
    <w:p w14:paraId="31880D82"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r w:rsidRPr="004156E9">
        <w:rPr>
          <w:rFonts w:cs="Times New Roman" w:hint="eastAsia"/>
          <w:b/>
          <w:kern w:val="0"/>
          <w:sz w:val="24"/>
          <w:szCs w:val="24"/>
          <w:lang w:val="en-GB"/>
        </w:rPr>
        <w:t>工程范围</w:t>
      </w:r>
    </w:p>
    <w:p w14:paraId="4B7AF291"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承包商在此同意，根据合同协议书第</w:t>
      </w:r>
      <w:r w:rsidRPr="004156E9">
        <w:rPr>
          <w:rFonts w:cs="Times New Roman"/>
          <w:kern w:val="0"/>
          <w:sz w:val="24"/>
          <w:szCs w:val="24"/>
          <w:lang w:val="en-AU"/>
        </w:rPr>
        <w:fldChar w:fldCharType="begin"/>
      </w:r>
      <w:r w:rsidRPr="004156E9">
        <w:rPr>
          <w:rFonts w:cs="Times New Roman"/>
          <w:kern w:val="0"/>
          <w:sz w:val="24"/>
          <w:szCs w:val="24"/>
          <w:lang w:val="en-AU"/>
        </w:rPr>
        <w:instrText xml:space="preserve"> REF _Ref529874287 \r \h  \* MERGEFORMAT </w:instrText>
      </w:r>
      <w:r w:rsidRPr="004156E9">
        <w:rPr>
          <w:rFonts w:cs="Times New Roman"/>
          <w:kern w:val="0"/>
          <w:sz w:val="24"/>
          <w:szCs w:val="24"/>
          <w:lang w:val="en-AU"/>
        </w:rPr>
      </w:r>
      <w:r w:rsidRPr="004156E9">
        <w:rPr>
          <w:rFonts w:cs="Times New Roman"/>
          <w:kern w:val="0"/>
          <w:sz w:val="24"/>
          <w:szCs w:val="24"/>
          <w:lang w:val="en-AU"/>
        </w:rPr>
        <w:fldChar w:fldCharType="separate"/>
      </w:r>
      <w:r w:rsidRPr="004156E9">
        <w:rPr>
          <w:rFonts w:cs="Times New Roman"/>
          <w:kern w:val="0"/>
          <w:sz w:val="24"/>
          <w:szCs w:val="24"/>
          <w:lang w:val="en-AU"/>
        </w:rPr>
        <w:t>5</w:t>
      </w:r>
      <w:r w:rsidRPr="004156E9">
        <w:rPr>
          <w:rFonts w:cs="Times New Roman"/>
          <w:kern w:val="0"/>
          <w:sz w:val="24"/>
          <w:szCs w:val="24"/>
          <w:lang w:val="en-AU"/>
        </w:rPr>
        <w:fldChar w:fldCharType="end"/>
      </w:r>
      <w:r w:rsidRPr="004156E9">
        <w:rPr>
          <w:rFonts w:cs="Times New Roman" w:hint="eastAsia"/>
          <w:kern w:val="0"/>
          <w:sz w:val="24"/>
          <w:szCs w:val="24"/>
          <w:lang w:val="en-AU"/>
        </w:rPr>
        <w:t>条</w:t>
      </w:r>
      <w:r w:rsidRPr="004156E9">
        <w:rPr>
          <w:rFonts w:cs="Times New Roman"/>
          <w:kern w:val="0"/>
          <w:sz w:val="24"/>
          <w:szCs w:val="24"/>
          <w:lang w:val="en-AU"/>
        </w:rPr>
        <w:t>[</w:t>
      </w:r>
      <w:r w:rsidRPr="004156E9">
        <w:rPr>
          <w:rFonts w:cs="Times New Roman" w:hint="eastAsia"/>
          <w:kern w:val="0"/>
          <w:sz w:val="24"/>
          <w:szCs w:val="24"/>
          <w:lang w:val="en-AU"/>
        </w:rPr>
        <w:t>合同文件及优先顺序</w:t>
      </w:r>
      <w:r w:rsidRPr="004156E9">
        <w:rPr>
          <w:rFonts w:cs="Times New Roman"/>
          <w:kern w:val="0"/>
          <w:sz w:val="24"/>
          <w:szCs w:val="24"/>
          <w:lang w:val="en-AU"/>
        </w:rPr>
        <w:t>]</w:t>
      </w:r>
      <w:r w:rsidRPr="004156E9">
        <w:rPr>
          <w:rFonts w:cs="Times New Roman" w:hint="eastAsia"/>
          <w:kern w:val="0"/>
          <w:sz w:val="24"/>
          <w:szCs w:val="24"/>
          <w:lang w:val="en-AU"/>
        </w:rPr>
        <w:t>中合同文件的约定，完成项目建设以及维修工作（包括由雇主提出的任何变更以及所有为完成永久工程建设所需的临时工程）。</w:t>
      </w:r>
    </w:p>
    <w:p w14:paraId="46B8834F" w14:textId="77777777" w:rsidR="004156E9" w:rsidRPr="004156E9" w:rsidRDefault="004156E9" w:rsidP="004156E9">
      <w:pPr>
        <w:widowControl/>
        <w:spacing w:before="100" w:line="312" w:lineRule="auto"/>
        <w:jc w:val="left"/>
        <w:rPr>
          <w:rFonts w:cs="Times New Roman"/>
          <w:kern w:val="0"/>
          <w:sz w:val="24"/>
          <w:szCs w:val="24"/>
          <w:lang w:val="en-AU"/>
        </w:rPr>
      </w:pPr>
    </w:p>
    <w:p w14:paraId="2F925759"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本合同约定的承包商义务指与合同文件中规定的项目准备和完成相关的所有义务，包括但不限于：根据雇主提供的图纸，在必要的时候或者按照要求提供二次设计图纸以及深化设计图纸、劳动力和材料，施工管理，实际施工，施工前期和后期的工作，现场维护、清洁和安全；安全施工和防护措施；完整的工程档案和文件保存；但不包括雇主签署文件中单独明确指出的，并标识着“由雇主安装和</w:t>
      </w:r>
      <w:r w:rsidRPr="004156E9">
        <w:rPr>
          <w:rFonts w:cs="Times New Roman"/>
          <w:kern w:val="0"/>
          <w:sz w:val="24"/>
          <w:szCs w:val="24"/>
          <w:lang w:val="en-AU"/>
        </w:rPr>
        <w:t>/</w:t>
      </w:r>
      <w:r w:rsidRPr="004156E9">
        <w:rPr>
          <w:rFonts w:cs="Times New Roman" w:hint="eastAsia"/>
          <w:kern w:val="0"/>
          <w:sz w:val="24"/>
          <w:szCs w:val="24"/>
          <w:lang w:val="en-AU"/>
        </w:rPr>
        <w:t>或提供”（或者类似明确的语言）的工作内容，但承包商须根据雇主的要求，为该等工作内容提供必要的管理配合且费用已包括在固定总价的报价中。</w:t>
      </w:r>
    </w:p>
    <w:p w14:paraId="1C2DCF85" w14:textId="77777777" w:rsidR="004156E9" w:rsidRPr="004156E9" w:rsidRDefault="004156E9" w:rsidP="004156E9">
      <w:pPr>
        <w:widowControl/>
        <w:spacing w:before="100" w:line="312" w:lineRule="auto"/>
        <w:jc w:val="left"/>
        <w:rPr>
          <w:rFonts w:cs="Times New Roman"/>
          <w:kern w:val="0"/>
          <w:sz w:val="24"/>
          <w:szCs w:val="24"/>
          <w:lang w:val="en-AU"/>
        </w:rPr>
      </w:pPr>
    </w:p>
    <w:p w14:paraId="247EE128"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r w:rsidRPr="004156E9">
        <w:rPr>
          <w:rFonts w:cs="Times New Roman" w:hint="eastAsia"/>
          <w:b/>
          <w:kern w:val="0"/>
          <w:sz w:val="24"/>
          <w:szCs w:val="24"/>
          <w:lang w:val="en-GB"/>
        </w:rPr>
        <w:t>合同类型以及合同价格</w:t>
      </w:r>
    </w:p>
    <w:p w14:paraId="32908C15" w14:textId="77777777" w:rsidR="004156E9" w:rsidRPr="004156E9" w:rsidRDefault="004156E9" w:rsidP="004156E9">
      <w:pPr>
        <w:widowControl/>
        <w:spacing w:before="100" w:line="312" w:lineRule="auto"/>
        <w:jc w:val="left"/>
        <w:rPr>
          <w:rFonts w:cs="Times New Roman"/>
          <w:kern w:val="0"/>
          <w:sz w:val="24"/>
          <w:szCs w:val="24"/>
          <w:lang w:val="en-AU"/>
        </w:rPr>
      </w:pPr>
    </w:p>
    <w:p w14:paraId="6E5ABF38"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lastRenderedPageBreak/>
        <w:t>对于本工程的实施、完成及任何缺陷修复工作，雇主与承包商同意合同价款金额形式为固定总价，为人民币【·】万元（大写：人民币</w:t>
      </w:r>
      <w:r w:rsidRPr="004156E9">
        <w:rPr>
          <w:rFonts w:cs="Times New Roman" w:hint="eastAsia"/>
          <w:kern w:val="0"/>
          <w:sz w:val="24"/>
          <w:szCs w:val="24"/>
          <w:lang w:val="en-AU"/>
        </w:rPr>
        <w:t>_</w:t>
      </w:r>
      <w:r w:rsidRPr="004156E9">
        <w:rPr>
          <w:rFonts w:cs="Times New Roman"/>
          <w:kern w:val="0"/>
          <w:sz w:val="24"/>
          <w:szCs w:val="24"/>
          <w:lang w:val="en-AU"/>
        </w:rPr>
        <w:t>____________</w:t>
      </w:r>
      <w:r w:rsidRPr="004156E9">
        <w:rPr>
          <w:rFonts w:cs="Times New Roman" w:hint="eastAsia"/>
          <w:kern w:val="0"/>
          <w:sz w:val="24"/>
          <w:szCs w:val="24"/>
          <w:lang w:val="en-AU"/>
        </w:rPr>
        <w:t>万元整）。</w:t>
      </w:r>
    </w:p>
    <w:p w14:paraId="2A66AD06" w14:textId="77777777" w:rsidR="004156E9" w:rsidRPr="004156E9" w:rsidRDefault="004156E9" w:rsidP="004156E9">
      <w:pPr>
        <w:widowControl/>
        <w:spacing w:before="100" w:line="312" w:lineRule="auto"/>
        <w:jc w:val="left"/>
        <w:rPr>
          <w:rFonts w:cs="Times New Roman"/>
          <w:kern w:val="0"/>
          <w:sz w:val="24"/>
          <w:szCs w:val="24"/>
          <w:lang w:val="en-AU"/>
        </w:rPr>
      </w:pPr>
    </w:p>
    <w:p w14:paraId="40088563"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固定总价的报价，包括为了实施、完成本工程及修复任何缺陷所发生的各项费用、补偿以及为完成本合同所涉及的所需支付的或被认定为应由承包商支付的税金、关税以及相关的政府收费。</w:t>
      </w:r>
    </w:p>
    <w:p w14:paraId="21F20860" w14:textId="77777777" w:rsidR="004156E9" w:rsidRPr="004156E9" w:rsidRDefault="004156E9" w:rsidP="004156E9">
      <w:pPr>
        <w:widowControl/>
        <w:spacing w:before="100" w:line="312" w:lineRule="auto"/>
        <w:jc w:val="left"/>
        <w:rPr>
          <w:rFonts w:cs="Times New Roman"/>
          <w:kern w:val="0"/>
          <w:sz w:val="24"/>
          <w:szCs w:val="24"/>
          <w:lang w:val="en-AU"/>
        </w:rPr>
      </w:pPr>
    </w:p>
    <w:p w14:paraId="5D380372"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除非有雇主的提前书面同意且合同另有明确约定，否则合同总价不可以做任何调整。在合同规定范围内的调整需要依据相应的合同条件来进行。</w:t>
      </w:r>
    </w:p>
    <w:p w14:paraId="48E90B93" w14:textId="77777777" w:rsidR="004156E9" w:rsidRPr="004156E9" w:rsidRDefault="004156E9" w:rsidP="004156E9">
      <w:pPr>
        <w:widowControl/>
        <w:spacing w:before="100" w:line="312" w:lineRule="auto"/>
        <w:jc w:val="left"/>
        <w:rPr>
          <w:rFonts w:cs="Times New Roman"/>
          <w:kern w:val="0"/>
          <w:sz w:val="24"/>
          <w:szCs w:val="24"/>
          <w:lang w:val="en-AU"/>
        </w:rPr>
      </w:pPr>
    </w:p>
    <w:p w14:paraId="2F6DD41B"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除非特别说明，无论在合同文件中是否单独或者特别的提及或描述，合同总价均须包括所有辅助工作以及相关费用，以及在完工前为了克服偶然发生的困难所必然发生的费用。</w:t>
      </w:r>
    </w:p>
    <w:p w14:paraId="236ED126" w14:textId="77777777" w:rsidR="004156E9" w:rsidRPr="004156E9" w:rsidRDefault="004156E9" w:rsidP="004156E9">
      <w:pPr>
        <w:widowControl/>
        <w:spacing w:before="100" w:line="312" w:lineRule="auto"/>
        <w:jc w:val="left"/>
        <w:rPr>
          <w:rFonts w:cs="Times New Roman"/>
          <w:kern w:val="0"/>
          <w:sz w:val="24"/>
          <w:szCs w:val="24"/>
          <w:lang w:val="en-AU"/>
        </w:rPr>
      </w:pPr>
    </w:p>
    <w:p w14:paraId="6D5A6143"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r w:rsidRPr="004156E9">
        <w:rPr>
          <w:rFonts w:cs="Times New Roman" w:hint="eastAsia"/>
          <w:b/>
          <w:kern w:val="0"/>
          <w:sz w:val="24"/>
          <w:szCs w:val="24"/>
          <w:lang w:val="en-GB"/>
        </w:rPr>
        <w:t>标准和质量</w:t>
      </w:r>
    </w:p>
    <w:p w14:paraId="3F524BF7" w14:textId="77777777" w:rsidR="004156E9" w:rsidRPr="004156E9" w:rsidRDefault="004156E9" w:rsidP="004156E9">
      <w:pPr>
        <w:widowControl/>
        <w:spacing w:before="100" w:line="312" w:lineRule="auto"/>
        <w:jc w:val="left"/>
        <w:rPr>
          <w:rFonts w:cs="Times New Roman"/>
          <w:kern w:val="0"/>
          <w:sz w:val="24"/>
          <w:szCs w:val="24"/>
          <w:lang w:val="en-AU"/>
        </w:rPr>
      </w:pPr>
    </w:p>
    <w:p w14:paraId="533909B0"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工程的标准和质量应按照合同的有关约定执行。同时，承包商的工程必须符合和满足所有国家、区域和地方标准及政府的规定和设计文件并且经过相关的验收报告证实。在合同的有关约定与政府规定不一致的情况下，如果合同的有关约定不违反政府的强制性规定</w:t>
      </w:r>
      <w:r w:rsidRPr="004156E9">
        <w:rPr>
          <w:rFonts w:ascii="GarmdITC Bk BT" w:hAnsi="GarmdITC Bk BT" w:cs="Times New Roman" w:hint="eastAsia"/>
          <w:kern w:val="0"/>
          <w:sz w:val="24"/>
          <w:szCs w:val="24"/>
          <w:lang w:val="en-AU"/>
        </w:rPr>
        <w:t>，也不低于</w:t>
      </w:r>
      <w:r w:rsidRPr="004156E9">
        <w:rPr>
          <w:rFonts w:cs="Times New Roman" w:hint="eastAsia"/>
          <w:kern w:val="0"/>
          <w:sz w:val="24"/>
          <w:szCs w:val="24"/>
          <w:lang w:val="en-AU"/>
        </w:rPr>
        <w:t>政府的规定标准，则应当以合同的有关约定为准。施工工艺须是在承包商专业的主管监督下由具有经验的人员来制作。</w:t>
      </w:r>
    </w:p>
    <w:p w14:paraId="4E357F4D" w14:textId="77777777" w:rsidR="004156E9" w:rsidRPr="004156E9" w:rsidRDefault="004156E9" w:rsidP="004156E9">
      <w:pPr>
        <w:widowControl/>
        <w:spacing w:before="100" w:line="312" w:lineRule="auto"/>
        <w:jc w:val="left"/>
        <w:rPr>
          <w:rFonts w:cs="Times New Roman"/>
          <w:kern w:val="0"/>
          <w:sz w:val="24"/>
          <w:szCs w:val="24"/>
          <w:lang w:val="en-AU"/>
        </w:rPr>
      </w:pPr>
    </w:p>
    <w:p w14:paraId="7561890E"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承包商使用的所有材料、零部件应该遵循国产材料、零部件有竞争力的价格和质量。质量在这方面指的是材料、零部件的耐力，可用性和舒适性以及与其它材料、零部件的相容性。劣质的材料、零部件是不被接受的。材料和零部件的设计和外观应符合雇主提供的建筑外观设计。工程相关的质量、安全、环保和健康标准在合同条件中列出，承包商应当满足雇主提供的该等相关规范和政策的要求。</w:t>
      </w:r>
    </w:p>
    <w:p w14:paraId="39D3E75B" w14:textId="77777777" w:rsidR="004156E9" w:rsidRPr="004156E9" w:rsidRDefault="004156E9" w:rsidP="004156E9">
      <w:pPr>
        <w:widowControl/>
        <w:spacing w:before="100" w:line="312" w:lineRule="auto"/>
        <w:jc w:val="left"/>
        <w:rPr>
          <w:rFonts w:cs="Times New Roman"/>
          <w:kern w:val="0"/>
          <w:sz w:val="24"/>
          <w:szCs w:val="24"/>
          <w:lang w:val="en-AU"/>
        </w:rPr>
      </w:pPr>
    </w:p>
    <w:p w14:paraId="115F5EE9"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r w:rsidRPr="004156E9">
        <w:rPr>
          <w:rFonts w:cs="Times New Roman" w:hint="eastAsia"/>
          <w:b/>
          <w:kern w:val="0"/>
          <w:sz w:val="24"/>
          <w:szCs w:val="24"/>
          <w:lang w:val="en-GB"/>
        </w:rPr>
        <w:t>工程进度计划</w:t>
      </w:r>
    </w:p>
    <w:p w14:paraId="12C8C3C0" w14:textId="77777777" w:rsidR="004156E9" w:rsidRPr="004156E9" w:rsidRDefault="004156E9" w:rsidP="004156E9">
      <w:pPr>
        <w:widowControl/>
        <w:spacing w:before="100" w:line="312" w:lineRule="auto"/>
        <w:jc w:val="left"/>
        <w:rPr>
          <w:rFonts w:cs="Times New Roman"/>
          <w:kern w:val="0"/>
          <w:sz w:val="24"/>
          <w:szCs w:val="24"/>
          <w:lang w:val="en-AU"/>
        </w:rPr>
      </w:pPr>
    </w:p>
    <w:p w14:paraId="3B0A4B95"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该工程开始的时间为本合同协议书附录上规定的时间或是雇主向承包商发出的开工通知上标明的时间日（“</w:t>
      </w:r>
      <w:r w:rsidRPr="004156E9">
        <w:rPr>
          <w:rFonts w:cs="Times New Roman" w:hint="eastAsia"/>
          <w:b/>
          <w:bCs/>
          <w:kern w:val="0"/>
          <w:sz w:val="24"/>
          <w:szCs w:val="24"/>
          <w:lang w:val="en-AU"/>
        </w:rPr>
        <w:t>开工日期</w:t>
      </w:r>
      <w:r w:rsidRPr="004156E9">
        <w:rPr>
          <w:rFonts w:cs="Times New Roman" w:hint="eastAsia"/>
          <w:kern w:val="0"/>
          <w:sz w:val="24"/>
          <w:szCs w:val="24"/>
          <w:lang w:val="en-AU"/>
        </w:rPr>
        <w:t>”）。</w:t>
      </w:r>
    </w:p>
    <w:p w14:paraId="15025AC3" w14:textId="77777777" w:rsidR="004156E9" w:rsidRPr="004156E9" w:rsidRDefault="004156E9" w:rsidP="004156E9">
      <w:pPr>
        <w:widowControl/>
        <w:spacing w:before="100" w:line="312" w:lineRule="auto"/>
        <w:jc w:val="left"/>
        <w:rPr>
          <w:rFonts w:cs="Times New Roman"/>
          <w:kern w:val="0"/>
          <w:sz w:val="24"/>
          <w:szCs w:val="24"/>
          <w:lang w:val="en-AU"/>
        </w:rPr>
      </w:pPr>
    </w:p>
    <w:p w14:paraId="1660B732"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从开工到竣工，该合同工期为【·】日历天，包括星期六，星期天和公众假日。该工程拟定的完工时间为【·】年【·】月【·】日（“</w:t>
      </w:r>
      <w:r w:rsidRPr="004156E9">
        <w:rPr>
          <w:rFonts w:cs="Times New Roman" w:hint="eastAsia"/>
          <w:b/>
          <w:bCs/>
          <w:kern w:val="0"/>
          <w:sz w:val="24"/>
          <w:szCs w:val="24"/>
          <w:lang w:val="en-AU"/>
        </w:rPr>
        <w:t>竣工日期</w:t>
      </w:r>
      <w:r w:rsidRPr="004156E9">
        <w:rPr>
          <w:rFonts w:cs="Times New Roman" w:hint="eastAsia"/>
          <w:kern w:val="0"/>
          <w:sz w:val="24"/>
          <w:szCs w:val="24"/>
          <w:lang w:val="en-AU"/>
        </w:rPr>
        <w:t>”）。</w:t>
      </w:r>
    </w:p>
    <w:p w14:paraId="1760B02A" w14:textId="77777777" w:rsidR="004156E9" w:rsidRPr="004156E9" w:rsidRDefault="004156E9" w:rsidP="004156E9">
      <w:pPr>
        <w:widowControl/>
        <w:spacing w:before="100" w:line="312" w:lineRule="auto"/>
        <w:jc w:val="left"/>
        <w:rPr>
          <w:rFonts w:cs="Times New Roman"/>
          <w:kern w:val="0"/>
          <w:sz w:val="24"/>
          <w:szCs w:val="24"/>
          <w:lang w:val="en-AU"/>
        </w:rPr>
      </w:pPr>
    </w:p>
    <w:p w14:paraId="7352FB2B"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在合同生效后的</w:t>
      </w:r>
      <w:r w:rsidRPr="004156E9">
        <w:rPr>
          <w:rFonts w:cs="Times New Roman"/>
          <w:kern w:val="0"/>
          <w:sz w:val="24"/>
          <w:szCs w:val="24"/>
          <w:lang w:val="en-AU"/>
        </w:rPr>
        <w:t>3</w:t>
      </w:r>
      <w:r w:rsidRPr="004156E9">
        <w:rPr>
          <w:rFonts w:cs="Times New Roman" w:hint="eastAsia"/>
          <w:kern w:val="0"/>
          <w:sz w:val="24"/>
          <w:szCs w:val="24"/>
          <w:lang w:val="en-AU"/>
        </w:rPr>
        <w:t>天内，承包商需要根据雇主的要求提交一份进度计划，明确里程碑进度节点，在该进度计划获得雇主的最终认可后作为附件放入本合同协议书。</w:t>
      </w:r>
    </w:p>
    <w:p w14:paraId="517A9E80" w14:textId="77777777" w:rsidR="004156E9" w:rsidRPr="004156E9" w:rsidRDefault="004156E9" w:rsidP="004156E9">
      <w:pPr>
        <w:widowControl/>
        <w:spacing w:before="100" w:line="312" w:lineRule="auto"/>
        <w:jc w:val="left"/>
        <w:rPr>
          <w:rFonts w:cs="Times New Roman"/>
          <w:kern w:val="0"/>
          <w:sz w:val="24"/>
          <w:szCs w:val="24"/>
          <w:lang w:val="en-AU"/>
        </w:rPr>
      </w:pPr>
    </w:p>
    <w:p w14:paraId="681F7455"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bookmarkStart w:id="124" w:name="_Ref529874287"/>
      <w:r w:rsidRPr="004156E9">
        <w:rPr>
          <w:rFonts w:cs="Times New Roman" w:hint="eastAsia"/>
          <w:b/>
          <w:kern w:val="0"/>
          <w:sz w:val="24"/>
          <w:szCs w:val="24"/>
          <w:lang w:val="en-GB"/>
        </w:rPr>
        <w:t>合同文件及优先顺序</w:t>
      </w:r>
      <w:bookmarkEnd w:id="124"/>
    </w:p>
    <w:p w14:paraId="19BEC6EF" w14:textId="77777777" w:rsidR="004156E9" w:rsidRPr="004156E9" w:rsidRDefault="004156E9" w:rsidP="004156E9">
      <w:pPr>
        <w:widowControl/>
        <w:spacing w:before="100" w:line="312" w:lineRule="auto"/>
        <w:jc w:val="left"/>
        <w:rPr>
          <w:rFonts w:cs="Times New Roman"/>
          <w:kern w:val="0"/>
          <w:sz w:val="24"/>
          <w:szCs w:val="24"/>
          <w:lang w:val="en-AU"/>
        </w:rPr>
      </w:pPr>
    </w:p>
    <w:p w14:paraId="46E2816F"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以下文件（“</w:t>
      </w:r>
      <w:r w:rsidRPr="004156E9">
        <w:rPr>
          <w:rFonts w:cs="Times New Roman" w:hint="eastAsia"/>
          <w:b/>
          <w:bCs/>
          <w:kern w:val="0"/>
          <w:sz w:val="24"/>
          <w:szCs w:val="24"/>
          <w:lang w:val="en-AU"/>
        </w:rPr>
        <w:t>合同文件</w:t>
      </w:r>
      <w:r w:rsidRPr="004156E9">
        <w:rPr>
          <w:rFonts w:cs="Times New Roman" w:hint="eastAsia"/>
          <w:kern w:val="0"/>
          <w:sz w:val="24"/>
          <w:szCs w:val="24"/>
          <w:lang w:val="en-AU"/>
        </w:rPr>
        <w:t>”）应被作为本合同的一部分来阅读和解释，除非文件另有明确规定，为了解释的目的，文件的优先次序如下：</w:t>
      </w:r>
    </w:p>
    <w:p w14:paraId="7A8C6B84" w14:textId="77777777" w:rsidR="004156E9" w:rsidRPr="004156E9" w:rsidRDefault="004156E9" w:rsidP="004156E9">
      <w:pPr>
        <w:widowControl/>
        <w:spacing w:before="100" w:line="312" w:lineRule="auto"/>
        <w:jc w:val="left"/>
        <w:rPr>
          <w:rFonts w:cs="Times New Roman"/>
          <w:kern w:val="0"/>
          <w:sz w:val="24"/>
          <w:szCs w:val="24"/>
          <w:lang w:val="en-AU"/>
        </w:rPr>
      </w:pPr>
    </w:p>
    <w:p w14:paraId="7805B23E"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(a)</w:t>
      </w:r>
      <w:r w:rsidRPr="004156E9">
        <w:rPr>
          <w:rFonts w:cs="Times New Roman"/>
          <w:kern w:val="0"/>
          <w:sz w:val="24"/>
          <w:szCs w:val="24"/>
          <w:lang w:val="en-AU"/>
        </w:rPr>
        <w:tab/>
      </w:r>
      <w:r w:rsidRPr="004156E9">
        <w:rPr>
          <w:rFonts w:cs="Times New Roman" w:hint="eastAsia"/>
          <w:kern w:val="0"/>
          <w:sz w:val="24"/>
          <w:szCs w:val="24"/>
          <w:lang w:val="en-AU"/>
        </w:rPr>
        <w:t>补充协议（如果有）</w:t>
      </w:r>
    </w:p>
    <w:p w14:paraId="0D93E824" w14:textId="77777777" w:rsidR="004156E9" w:rsidRPr="004156E9" w:rsidRDefault="004156E9" w:rsidP="004156E9">
      <w:pPr>
        <w:widowControl/>
        <w:spacing w:before="100" w:line="312" w:lineRule="auto"/>
        <w:jc w:val="left"/>
        <w:rPr>
          <w:rFonts w:cs="Times New Roman"/>
          <w:kern w:val="0"/>
          <w:sz w:val="24"/>
          <w:szCs w:val="24"/>
          <w:lang w:val="en-AU"/>
        </w:rPr>
      </w:pPr>
    </w:p>
    <w:p w14:paraId="7E3D6B0A"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(b)</w:t>
      </w:r>
      <w:r w:rsidRPr="004156E9">
        <w:rPr>
          <w:rFonts w:cs="Times New Roman"/>
          <w:kern w:val="0"/>
          <w:sz w:val="24"/>
          <w:szCs w:val="24"/>
          <w:lang w:val="en-AU"/>
        </w:rPr>
        <w:tab/>
      </w:r>
      <w:r w:rsidRPr="004156E9">
        <w:rPr>
          <w:rFonts w:cs="Times New Roman" w:hint="eastAsia"/>
          <w:kern w:val="0"/>
          <w:sz w:val="24"/>
          <w:szCs w:val="24"/>
          <w:lang w:val="en-AU"/>
        </w:rPr>
        <w:t>合同协议书及其附件</w:t>
      </w:r>
    </w:p>
    <w:p w14:paraId="15406728" w14:textId="77777777" w:rsidR="004156E9" w:rsidRPr="004156E9" w:rsidRDefault="004156E9" w:rsidP="004156E9">
      <w:pPr>
        <w:widowControl/>
        <w:spacing w:before="100" w:line="312" w:lineRule="auto"/>
        <w:jc w:val="left"/>
        <w:rPr>
          <w:rFonts w:cs="Times New Roman"/>
          <w:kern w:val="0"/>
          <w:sz w:val="24"/>
          <w:szCs w:val="24"/>
          <w:lang w:val="en-AU"/>
        </w:rPr>
      </w:pPr>
    </w:p>
    <w:p w14:paraId="62C21B35"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(c)</w:t>
      </w:r>
      <w:r w:rsidRPr="004156E9">
        <w:rPr>
          <w:rFonts w:cs="Times New Roman"/>
          <w:kern w:val="0"/>
          <w:sz w:val="24"/>
          <w:szCs w:val="24"/>
          <w:lang w:val="en-AU"/>
        </w:rPr>
        <w:tab/>
      </w:r>
      <w:r w:rsidRPr="004156E9">
        <w:rPr>
          <w:rFonts w:cs="Times New Roman" w:hint="eastAsia"/>
          <w:kern w:val="0"/>
          <w:sz w:val="24"/>
          <w:szCs w:val="24"/>
          <w:lang w:val="en-AU"/>
        </w:rPr>
        <w:t>成交函</w:t>
      </w:r>
    </w:p>
    <w:p w14:paraId="4B9AAA80" w14:textId="77777777" w:rsidR="004156E9" w:rsidRPr="004156E9" w:rsidRDefault="004156E9" w:rsidP="004156E9">
      <w:pPr>
        <w:widowControl/>
        <w:spacing w:before="100" w:line="312" w:lineRule="auto"/>
        <w:jc w:val="left"/>
        <w:rPr>
          <w:rFonts w:cs="Times New Roman"/>
          <w:kern w:val="0"/>
          <w:sz w:val="24"/>
          <w:szCs w:val="24"/>
          <w:lang w:val="en-AU"/>
        </w:rPr>
      </w:pPr>
    </w:p>
    <w:p w14:paraId="078BE012"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(d)</w:t>
      </w:r>
      <w:r w:rsidRPr="004156E9">
        <w:rPr>
          <w:rFonts w:cs="Times New Roman"/>
          <w:kern w:val="0"/>
          <w:sz w:val="24"/>
          <w:szCs w:val="24"/>
          <w:lang w:val="en-AU"/>
        </w:rPr>
        <w:tab/>
      </w:r>
      <w:r w:rsidRPr="004156E9">
        <w:rPr>
          <w:rFonts w:cs="Times New Roman" w:hint="eastAsia"/>
          <w:kern w:val="0"/>
          <w:sz w:val="24"/>
          <w:szCs w:val="24"/>
          <w:lang w:val="en-AU"/>
        </w:rPr>
        <w:t>【·】年【·】月【·】日签订的《合同条件》及其附件</w:t>
      </w:r>
    </w:p>
    <w:p w14:paraId="1C1FD7C6" w14:textId="77777777" w:rsidR="004156E9" w:rsidRPr="004156E9" w:rsidRDefault="004156E9" w:rsidP="004156E9">
      <w:pPr>
        <w:widowControl/>
        <w:spacing w:before="100" w:line="312" w:lineRule="auto"/>
        <w:jc w:val="left"/>
        <w:rPr>
          <w:rFonts w:cs="Times New Roman"/>
          <w:kern w:val="0"/>
          <w:sz w:val="24"/>
          <w:szCs w:val="24"/>
          <w:lang w:val="en-AU"/>
        </w:rPr>
      </w:pPr>
    </w:p>
    <w:p w14:paraId="0CA59A7A"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(e)</w:t>
      </w:r>
      <w:r w:rsidRPr="004156E9">
        <w:rPr>
          <w:rFonts w:cs="Times New Roman"/>
          <w:kern w:val="0"/>
          <w:sz w:val="24"/>
          <w:szCs w:val="24"/>
          <w:lang w:val="en-AU"/>
        </w:rPr>
        <w:tab/>
      </w:r>
      <w:r w:rsidRPr="004156E9">
        <w:rPr>
          <w:rFonts w:cs="Times New Roman" w:hint="eastAsia"/>
          <w:kern w:val="0"/>
          <w:sz w:val="24"/>
          <w:szCs w:val="24"/>
          <w:lang w:val="en-AU"/>
        </w:rPr>
        <w:t>规范</w:t>
      </w:r>
    </w:p>
    <w:p w14:paraId="4824021A" w14:textId="77777777" w:rsidR="004156E9" w:rsidRPr="004156E9" w:rsidRDefault="004156E9" w:rsidP="004156E9">
      <w:pPr>
        <w:widowControl/>
        <w:spacing w:before="100" w:line="312" w:lineRule="auto"/>
        <w:jc w:val="left"/>
        <w:rPr>
          <w:rFonts w:cs="Times New Roman"/>
          <w:kern w:val="0"/>
          <w:sz w:val="24"/>
          <w:szCs w:val="24"/>
          <w:lang w:val="en-AU"/>
        </w:rPr>
      </w:pPr>
    </w:p>
    <w:p w14:paraId="287179BC"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w:t>
      </w:r>
      <w:r w:rsidRPr="004156E9">
        <w:rPr>
          <w:rFonts w:cs="Times New Roman"/>
          <w:kern w:val="0"/>
          <w:sz w:val="24"/>
          <w:szCs w:val="24"/>
          <w:lang w:val="en-AU"/>
        </w:rPr>
        <w:t>f)</w:t>
      </w:r>
      <w:r w:rsidRPr="004156E9">
        <w:rPr>
          <w:rFonts w:cs="Times New Roman"/>
          <w:kern w:val="0"/>
          <w:sz w:val="24"/>
          <w:szCs w:val="24"/>
          <w:lang w:val="en-AU"/>
        </w:rPr>
        <w:tab/>
      </w:r>
      <w:r w:rsidRPr="004156E9">
        <w:rPr>
          <w:rFonts w:cs="Times New Roman" w:hint="eastAsia"/>
          <w:kern w:val="0"/>
          <w:sz w:val="24"/>
          <w:szCs w:val="24"/>
          <w:lang w:val="en-AU"/>
        </w:rPr>
        <w:t>图纸及图纸清单</w:t>
      </w:r>
    </w:p>
    <w:p w14:paraId="2457F66B" w14:textId="77777777" w:rsidR="004156E9" w:rsidRPr="004156E9" w:rsidRDefault="004156E9" w:rsidP="004156E9">
      <w:pPr>
        <w:widowControl/>
        <w:spacing w:before="100" w:line="312" w:lineRule="auto"/>
        <w:jc w:val="left"/>
        <w:rPr>
          <w:rFonts w:cs="Times New Roman"/>
          <w:kern w:val="0"/>
          <w:sz w:val="24"/>
          <w:szCs w:val="24"/>
          <w:lang w:val="en-AU"/>
        </w:rPr>
      </w:pPr>
    </w:p>
    <w:p w14:paraId="5D952788"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(g)</w:t>
      </w:r>
      <w:r w:rsidRPr="004156E9">
        <w:rPr>
          <w:rFonts w:cs="Times New Roman"/>
          <w:kern w:val="0"/>
          <w:sz w:val="24"/>
          <w:szCs w:val="24"/>
          <w:lang w:val="en-AU"/>
        </w:rPr>
        <w:tab/>
      </w:r>
      <w:r w:rsidRPr="004156E9">
        <w:rPr>
          <w:rFonts w:cs="Times New Roman" w:hint="eastAsia"/>
          <w:kern w:val="0"/>
          <w:sz w:val="24"/>
          <w:szCs w:val="24"/>
          <w:lang w:val="en-AU"/>
        </w:rPr>
        <w:t>竞争性谈判文件的其他部分</w:t>
      </w:r>
    </w:p>
    <w:p w14:paraId="3E1A833E" w14:textId="77777777" w:rsidR="004156E9" w:rsidRPr="004156E9" w:rsidRDefault="004156E9" w:rsidP="004156E9">
      <w:pPr>
        <w:widowControl/>
        <w:spacing w:before="100" w:line="312" w:lineRule="auto"/>
        <w:jc w:val="left"/>
        <w:rPr>
          <w:rFonts w:cs="Times New Roman"/>
          <w:kern w:val="0"/>
          <w:sz w:val="24"/>
          <w:szCs w:val="24"/>
          <w:lang w:val="en-AU"/>
        </w:rPr>
      </w:pPr>
    </w:p>
    <w:p w14:paraId="1A29BE83"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lang w:val="en-AU"/>
        </w:rPr>
        <w:t>(h)</w:t>
      </w:r>
      <w:r w:rsidRPr="004156E9">
        <w:rPr>
          <w:rFonts w:cs="Times New Roman"/>
          <w:kern w:val="0"/>
          <w:sz w:val="24"/>
          <w:szCs w:val="24"/>
          <w:lang w:val="en-AU"/>
        </w:rPr>
        <w:tab/>
      </w:r>
      <w:r w:rsidRPr="004156E9">
        <w:rPr>
          <w:rFonts w:cs="Times New Roman" w:hint="eastAsia"/>
          <w:kern w:val="0"/>
          <w:sz w:val="24"/>
          <w:szCs w:val="24"/>
          <w:lang w:val="en-AU"/>
        </w:rPr>
        <w:t>明确标明为合同文件的竞争性谈判中双方的来往文件</w:t>
      </w:r>
    </w:p>
    <w:p w14:paraId="4E7E6B06" w14:textId="77777777" w:rsidR="004156E9" w:rsidRPr="004156E9" w:rsidRDefault="004156E9" w:rsidP="004156E9">
      <w:pPr>
        <w:widowControl/>
        <w:spacing w:before="100" w:line="312" w:lineRule="auto"/>
        <w:jc w:val="left"/>
        <w:rPr>
          <w:rFonts w:cs="Times New Roman"/>
          <w:kern w:val="0"/>
          <w:sz w:val="24"/>
          <w:szCs w:val="24"/>
          <w:lang w:val="en-AU"/>
        </w:rPr>
      </w:pPr>
    </w:p>
    <w:p w14:paraId="62DCB14D" w14:textId="77777777" w:rsidR="004156E9" w:rsidRPr="004156E9" w:rsidRDefault="004156E9" w:rsidP="004156E9">
      <w:pPr>
        <w:widowControl/>
        <w:spacing w:before="100" w:line="312" w:lineRule="auto"/>
        <w:jc w:val="left"/>
        <w:rPr>
          <w:rFonts w:cs="Times New Roman"/>
          <w:kern w:val="0"/>
          <w:sz w:val="24"/>
          <w:szCs w:val="24"/>
        </w:rPr>
      </w:pPr>
      <w:r w:rsidRPr="004156E9">
        <w:rPr>
          <w:rFonts w:cs="Times New Roman"/>
          <w:kern w:val="0"/>
          <w:sz w:val="24"/>
          <w:szCs w:val="24"/>
          <w:lang w:val="en-AU"/>
        </w:rPr>
        <w:t>(</w:t>
      </w:r>
      <w:proofErr w:type="spellStart"/>
      <w:r w:rsidRPr="004156E9">
        <w:rPr>
          <w:rFonts w:cs="Times New Roman"/>
          <w:kern w:val="0"/>
          <w:sz w:val="24"/>
          <w:szCs w:val="24"/>
          <w:lang w:val="en-AU"/>
        </w:rPr>
        <w:t>i</w:t>
      </w:r>
      <w:proofErr w:type="spellEnd"/>
      <w:r w:rsidRPr="004156E9">
        <w:rPr>
          <w:rFonts w:cs="Times New Roman"/>
          <w:kern w:val="0"/>
          <w:sz w:val="24"/>
          <w:szCs w:val="24"/>
          <w:lang w:val="en-AU"/>
        </w:rPr>
        <w:t xml:space="preserve">) </w:t>
      </w:r>
      <w:r w:rsidRPr="004156E9">
        <w:rPr>
          <w:rFonts w:cs="Times New Roman" w:hint="eastAsia"/>
          <w:kern w:val="0"/>
          <w:sz w:val="24"/>
          <w:szCs w:val="24"/>
        </w:rPr>
        <w:t>工程量清单及工程量清单计价及计价规则</w:t>
      </w:r>
    </w:p>
    <w:p w14:paraId="478AB4EF" w14:textId="77777777" w:rsidR="004156E9" w:rsidRPr="004156E9" w:rsidRDefault="004156E9" w:rsidP="004156E9">
      <w:pPr>
        <w:widowControl/>
        <w:spacing w:before="100" w:line="312" w:lineRule="auto"/>
        <w:jc w:val="left"/>
        <w:rPr>
          <w:rFonts w:cs="Times New Roman"/>
          <w:kern w:val="0"/>
          <w:sz w:val="24"/>
          <w:szCs w:val="24"/>
        </w:rPr>
      </w:pPr>
    </w:p>
    <w:p w14:paraId="2F4C061F"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kern w:val="0"/>
          <w:sz w:val="24"/>
          <w:szCs w:val="24"/>
        </w:rPr>
        <w:t xml:space="preserve">(j) </w:t>
      </w:r>
      <w:r w:rsidRPr="004156E9">
        <w:rPr>
          <w:rFonts w:cs="Times New Roman" w:hint="eastAsia"/>
          <w:kern w:val="0"/>
          <w:sz w:val="24"/>
          <w:szCs w:val="24"/>
          <w:lang w:val="en-AU"/>
        </w:rPr>
        <w:t>报价文件</w:t>
      </w:r>
    </w:p>
    <w:p w14:paraId="1293B02D" w14:textId="77777777" w:rsidR="004156E9" w:rsidRPr="004156E9" w:rsidRDefault="004156E9" w:rsidP="004156E9">
      <w:pPr>
        <w:widowControl/>
        <w:spacing w:before="100" w:line="312" w:lineRule="auto"/>
        <w:jc w:val="left"/>
        <w:rPr>
          <w:rFonts w:cs="Times New Roman"/>
          <w:kern w:val="0"/>
          <w:sz w:val="24"/>
          <w:szCs w:val="24"/>
          <w:lang w:val="en-AU"/>
        </w:rPr>
      </w:pPr>
    </w:p>
    <w:p w14:paraId="46DA6AD1"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如果合同协议书的附件中提出的说明和</w:t>
      </w:r>
      <w:r w:rsidRPr="004156E9">
        <w:rPr>
          <w:rFonts w:cs="Times New Roman"/>
          <w:kern w:val="0"/>
          <w:sz w:val="24"/>
          <w:szCs w:val="24"/>
          <w:lang w:val="en-AU"/>
        </w:rPr>
        <w:t>/</w:t>
      </w:r>
      <w:r w:rsidRPr="004156E9">
        <w:rPr>
          <w:rFonts w:cs="Times New Roman" w:hint="eastAsia"/>
          <w:kern w:val="0"/>
          <w:sz w:val="24"/>
          <w:szCs w:val="24"/>
          <w:lang w:val="en-AU"/>
        </w:rPr>
        <w:t>或由雇主提供给承包商的任何其他材料之间有任何冲突，除非雇主以书面形式特别指出，否则应适用最高的技术要求。除非另有约定，任何双方达成一致的后发文件都优先于先前的文件。</w:t>
      </w:r>
    </w:p>
    <w:p w14:paraId="44409DCE" w14:textId="77777777" w:rsidR="004156E9" w:rsidRPr="004156E9" w:rsidRDefault="004156E9" w:rsidP="004156E9">
      <w:pPr>
        <w:widowControl/>
        <w:spacing w:before="100" w:line="312" w:lineRule="auto"/>
        <w:jc w:val="left"/>
        <w:rPr>
          <w:rFonts w:cs="Times New Roman"/>
          <w:kern w:val="0"/>
          <w:sz w:val="24"/>
          <w:szCs w:val="24"/>
          <w:lang w:val="en-AU"/>
        </w:rPr>
      </w:pPr>
    </w:p>
    <w:p w14:paraId="7DF2C56B"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尽管有上述规定的合同文件优先次序，如果合同文件对承包商的同一义务存在不一致的规定，应以对承包商规定较高标准或较严格义务的条款为准。</w:t>
      </w:r>
    </w:p>
    <w:p w14:paraId="658C950D" w14:textId="77777777" w:rsidR="004156E9" w:rsidRPr="004156E9" w:rsidRDefault="004156E9" w:rsidP="004156E9">
      <w:pPr>
        <w:widowControl/>
        <w:spacing w:before="100" w:line="312" w:lineRule="auto"/>
        <w:jc w:val="left"/>
        <w:rPr>
          <w:rFonts w:cs="Times New Roman"/>
          <w:b/>
          <w:kern w:val="0"/>
          <w:sz w:val="24"/>
          <w:szCs w:val="24"/>
          <w:lang w:val="en-AU"/>
        </w:rPr>
      </w:pPr>
    </w:p>
    <w:p w14:paraId="5D3F053D" w14:textId="77777777" w:rsidR="004156E9" w:rsidRPr="004156E9" w:rsidRDefault="004156E9" w:rsidP="004156E9">
      <w:pPr>
        <w:widowControl/>
        <w:numPr>
          <w:ilvl w:val="0"/>
          <w:numId w:val="24"/>
        </w:numPr>
        <w:tabs>
          <w:tab w:val="clear" w:pos="993"/>
          <w:tab w:val="num" w:pos="567"/>
        </w:tabs>
        <w:adjustRightInd w:val="0"/>
        <w:spacing w:before="100" w:after="240" w:line="312" w:lineRule="auto"/>
        <w:ind w:left="851"/>
        <w:jc w:val="left"/>
        <w:outlineLvl w:val="0"/>
        <w:rPr>
          <w:rFonts w:cs="Times New Roman"/>
          <w:b/>
          <w:kern w:val="0"/>
          <w:sz w:val="24"/>
          <w:szCs w:val="24"/>
          <w:lang w:val="en-GB"/>
        </w:rPr>
      </w:pPr>
      <w:r w:rsidRPr="004156E9">
        <w:rPr>
          <w:rFonts w:cs="Times New Roman" w:hint="eastAsia"/>
          <w:b/>
          <w:kern w:val="0"/>
          <w:sz w:val="24"/>
          <w:szCs w:val="24"/>
          <w:lang w:val="en-GB"/>
        </w:rPr>
        <w:t>其他事项</w:t>
      </w:r>
    </w:p>
    <w:p w14:paraId="55B8D61E" w14:textId="77777777" w:rsidR="004156E9" w:rsidRPr="004156E9" w:rsidRDefault="004156E9" w:rsidP="004156E9">
      <w:pPr>
        <w:widowControl/>
        <w:spacing w:before="100" w:line="312" w:lineRule="auto"/>
        <w:jc w:val="left"/>
        <w:rPr>
          <w:rFonts w:cs="Times New Roman"/>
          <w:kern w:val="0"/>
          <w:sz w:val="24"/>
          <w:szCs w:val="24"/>
          <w:lang w:val="en-AU"/>
        </w:rPr>
      </w:pPr>
    </w:p>
    <w:p w14:paraId="2EFB1863" w14:textId="77777777" w:rsidR="004156E9" w:rsidRPr="004156E9" w:rsidRDefault="004156E9" w:rsidP="004156E9">
      <w:pPr>
        <w:widowControl/>
        <w:spacing w:before="100" w:line="312" w:lineRule="auto"/>
        <w:rPr>
          <w:rFonts w:cs="Times New Roman"/>
          <w:kern w:val="0"/>
          <w:sz w:val="24"/>
          <w:szCs w:val="24"/>
          <w:lang w:val="en-AU"/>
        </w:rPr>
      </w:pPr>
      <w:r w:rsidRPr="004156E9">
        <w:rPr>
          <w:rFonts w:cs="Times New Roman" w:hint="eastAsia"/>
          <w:kern w:val="0"/>
          <w:sz w:val="24"/>
          <w:szCs w:val="24"/>
          <w:lang w:val="en-AU"/>
        </w:rPr>
        <w:t>本合同一式四份，双方各持两份，均具有同等效力。本合同自双方授权代表签字或盖章之日起立即生效。</w:t>
      </w:r>
    </w:p>
    <w:p w14:paraId="71E35F7C" w14:textId="77777777" w:rsidR="004156E9" w:rsidRPr="004156E9" w:rsidRDefault="004156E9" w:rsidP="004156E9">
      <w:pPr>
        <w:widowControl/>
        <w:spacing w:before="100" w:line="312" w:lineRule="auto"/>
        <w:jc w:val="left"/>
        <w:rPr>
          <w:rFonts w:cs="Times New Roman"/>
          <w:kern w:val="0"/>
          <w:sz w:val="24"/>
          <w:szCs w:val="24"/>
          <w:lang w:val="en-AU"/>
        </w:rPr>
      </w:pPr>
    </w:p>
    <w:p w14:paraId="3AD309DD"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（正文结束）</w:t>
      </w:r>
    </w:p>
    <w:p w14:paraId="4D2E39D4" w14:textId="77777777" w:rsidR="004156E9" w:rsidRPr="004156E9" w:rsidRDefault="004156E9" w:rsidP="004156E9">
      <w:pPr>
        <w:widowControl/>
        <w:jc w:val="left"/>
        <w:rPr>
          <w:rFonts w:cs="Times New Roman"/>
          <w:kern w:val="0"/>
          <w:sz w:val="24"/>
          <w:szCs w:val="24"/>
          <w:lang w:val="en-AU"/>
        </w:rPr>
      </w:pPr>
      <w:r w:rsidRPr="004156E9">
        <w:rPr>
          <w:rFonts w:cs="Times New Roman"/>
          <w:kern w:val="0"/>
          <w:sz w:val="24"/>
          <w:szCs w:val="24"/>
          <w:lang w:val="en-AU"/>
        </w:rPr>
        <w:br w:type="page"/>
      </w:r>
    </w:p>
    <w:p w14:paraId="016D4BFE" w14:textId="77777777" w:rsidR="004156E9" w:rsidRPr="004156E9" w:rsidRDefault="004156E9" w:rsidP="004156E9">
      <w:pPr>
        <w:widowControl/>
        <w:adjustRightInd w:val="0"/>
        <w:spacing w:after="240"/>
        <w:ind w:left="993" w:hanging="851"/>
        <w:outlineLvl w:val="0"/>
        <w:rPr>
          <w:rFonts w:eastAsia="Arial" w:cs="Times New Roman"/>
          <w:kern w:val="0"/>
          <w:sz w:val="20"/>
          <w:szCs w:val="20"/>
          <w:lang w:val="en-GB"/>
        </w:rPr>
      </w:pPr>
      <w:r w:rsidRPr="004156E9">
        <w:rPr>
          <w:rFonts w:cs="Times New Roman" w:hint="eastAsia"/>
          <w:b/>
          <w:kern w:val="0"/>
          <w:sz w:val="24"/>
          <w:szCs w:val="24"/>
          <w:lang w:val="en-GB"/>
        </w:rPr>
        <w:lastRenderedPageBreak/>
        <w:t>合同协议书附件</w:t>
      </w:r>
      <w:r w:rsidRPr="004156E9">
        <w:rPr>
          <w:rFonts w:cs="Times New Roman"/>
          <w:b/>
          <w:kern w:val="0"/>
          <w:sz w:val="24"/>
          <w:szCs w:val="24"/>
          <w:lang w:val="en-GB"/>
        </w:rPr>
        <w:t xml:space="preserve"> – </w:t>
      </w:r>
      <w:r w:rsidRPr="004156E9">
        <w:rPr>
          <w:rFonts w:cs="Times New Roman" w:hint="eastAsia"/>
          <w:b/>
          <w:kern w:val="0"/>
          <w:sz w:val="24"/>
          <w:szCs w:val="24"/>
          <w:lang w:val="en-GB"/>
        </w:rPr>
        <w:t>合同协议书数据表</w:t>
      </w:r>
    </w:p>
    <w:tbl>
      <w:tblPr>
        <w:tblW w:w="7990" w:type="dxa"/>
        <w:tblInd w:w="2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05"/>
        <w:gridCol w:w="3360"/>
        <w:gridCol w:w="1294"/>
        <w:gridCol w:w="2631"/>
      </w:tblGrid>
      <w:tr w:rsidR="004156E9" w:rsidRPr="004156E9" w14:paraId="492542D8" w14:textId="77777777" w:rsidTr="005B1BCF">
        <w:tc>
          <w:tcPr>
            <w:tcW w:w="705" w:type="dxa"/>
          </w:tcPr>
          <w:p w14:paraId="5908F7CF" w14:textId="77777777" w:rsidR="004156E9" w:rsidRPr="004156E9" w:rsidRDefault="004156E9" w:rsidP="004156E9">
            <w:pPr>
              <w:widowControl/>
              <w:spacing w:before="100" w:line="264" w:lineRule="auto"/>
              <w:jc w:val="center"/>
              <w:rPr>
                <w:rFonts w:cs="Times New Roman"/>
                <w:b/>
                <w:kern w:val="0"/>
                <w:szCs w:val="21"/>
                <w:lang w:val="en-AU" w:eastAsia="en-US"/>
              </w:rPr>
            </w:pPr>
            <w:r w:rsidRPr="004156E9">
              <w:rPr>
                <w:rFonts w:cs="Times New Roman" w:hint="eastAsia"/>
                <w:b/>
                <w:kern w:val="0"/>
                <w:szCs w:val="21"/>
                <w:lang w:val="en-AU"/>
              </w:rPr>
              <w:t>序号</w:t>
            </w:r>
          </w:p>
        </w:tc>
        <w:tc>
          <w:tcPr>
            <w:tcW w:w="3360" w:type="dxa"/>
          </w:tcPr>
          <w:p w14:paraId="4817A44E" w14:textId="77777777" w:rsidR="004156E9" w:rsidRPr="004156E9" w:rsidRDefault="004156E9" w:rsidP="004156E9">
            <w:pPr>
              <w:widowControl/>
              <w:spacing w:before="100" w:line="264" w:lineRule="auto"/>
              <w:jc w:val="center"/>
              <w:rPr>
                <w:rFonts w:cs="Times New Roman"/>
                <w:b/>
                <w:kern w:val="0"/>
                <w:szCs w:val="21"/>
                <w:lang w:val="en-AU"/>
              </w:rPr>
            </w:pPr>
            <w:r w:rsidRPr="004156E9">
              <w:rPr>
                <w:rFonts w:cs="Times New Roman" w:hint="eastAsia"/>
                <w:b/>
                <w:kern w:val="0"/>
                <w:szCs w:val="21"/>
                <w:lang w:val="en-AU"/>
              </w:rPr>
              <w:t>项目</w:t>
            </w:r>
          </w:p>
        </w:tc>
        <w:tc>
          <w:tcPr>
            <w:tcW w:w="1294" w:type="dxa"/>
          </w:tcPr>
          <w:p w14:paraId="4E071D0D" w14:textId="77777777" w:rsidR="004156E9" w:rsidRPr="004156E9" w:rsidRDefault="004156E9" w:rsidP="004156E9">
            <w:pPr>
              <w:widowControl/>
              <w:spacing w:before="100" w:line="264" w:lineRule="auto"/>
              <w:jc w:val="center"/>
              <w:rPr>
                <w:rFonts w:cs="Times New Roman"/>
                <w:b/>
                <w:kern w:val="0"/>
                <w:szCs w:val="21"/>
                <w:lang w:val="en-AU"/>
              </w:rPr>
            </w:pPr>
            <w:r w:rsidRPr="004156E9">
              <w:rPr>
                <w:rFonts w:cs="Times New Roman" w:hint="eastAsia"/>
                <w:b/>
                <w:kern w:val="0"/>
                <w:szCs w:val="21"/>
                <w:lang w:val="en-AU"/>
              </w:rPr>
              <w:t>条款</w:t>
            </w:r>
          </w:p>
        </w:tc>
        <w:tc>
          <w:tcPr>
            <w:tcW w:w="2631" w:type="dxa"/>
          </w:tcPr>
          <w:p w14:paraId="01F257F7" w14:textId="77777777" w:rsidR="004156E9" w:rsidRPr="004156E9" w:rsidRDefault="004156E9" w:rsidP="004156E9">
            <w:pPr>
              <w:widowControl/>
              <w:spacing w:before="100" w:line="264" w:lineRule="auto"/>
              <w:jc w:val="center"/>
              <w:rPr>
                <w:rFonts w:cs="Times New Roman"/>
                <w:b/>
                <w:kern w:val="0"/>
                <w:szCs w:val="21"/>
                <w:lang w:val="en-AU"/>
              </w:rPr>
            </w:pPr>
            <w:r w:rsidRPr="004156E9">
              <w:rPr>
                <w:rFonts w:cs="Times New Roman" w:hint="eastAsia"/>
                <w:b/>
                <w:kern w:val="0"/>
                <w:szCs w:val="21"/>
                <w:lang w:val="en-AU"/>
              </w:rPr>
              <w:t>数据</w:t>
            </w:r>
          </w:p>
        </w:tc>
      </w:tr>
      <w:tr w:rsidR="004156E9" w:rsidRPr="004156E9" w14:paraId="4CEE9680" w14:textId="77777777" w:rsidTr="005B1BCF">
        <w:tc>
          <w:tcPr>
            <w:tcW w:w="705" w:type="dxa"/>
          </w:tcPr>
          <w:p w14:paraId="35824771"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61FB84E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09267D5E"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24A444C2"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2C487309" w14:textId="77777777" w:rsidTr="005B1BCF">
        <w:tc>
          <w:tcPr>
            <w:tcW w:w="705" w:type="dxa"/>
          </w:tcPr>
          <w:p w14:paraId="78108609"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2CF309CC"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项目经理</w:t>
            </w:r>
          </w:p>
        </w:tc>
        <w:tc>
          <w:tcPr>
            <w:tcW w:w="1294" w:type="dxa"/>
          </w:tcPr>
          <w:p w14:paraId="02CB9AC6"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1.1.2.4</w:t>
            </w:r>
          </w:p>
        </w:tc>
        <w:tc>
          <w:tcPr>
            <w:tcW w:w="2631" w:type="dxa"/>
          </w:tcPr>
          <w:p w14:paraId="57FD523A"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eastAsia="en-US"/>
              </w:rPr>
              <w:t>_____</w:t>
            </w:r>
          </w:p>
        </w:tc>
      </w:tr>
      <w:tr w:rsidR="004156E9" w:rsidRPr="004156E9" w14:paraId="5A0FD72A" w14:textId="77777777" w:rsidTr="005B1BCF">
        <w:tc>
          <w:tcPr>
            <w:tcW w:w="705" w:type="dxa"/>
          </w:tcPr>
          <w:p w14:paraId="7271E354"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162AFD29"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0A3EDA40"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28478040"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4D969DAB" w14:textId="77777777" w:rsidTr="005B1BCF">
        <w:tc>
          <w:tcPr>
            <w:tcW w:w="705" w:type="dxa"/>
          </w:tcPr>
          <w:p w14:paraId="2CBE3DC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1954B4C4"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承包商代表</w:t>
            </w:r>
          </w:p>
        </w:tc>
        <w:tc>
          <w:tcPr>
            <w:tcW w:w="1294" w:type="dxa"/>
          </w:tcPr>
          <w:p w14:paraId="61A782E4"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1.1.2.5</w:t>
            </w:r>
          </w:p>
        </w:tc>
        <w:tc>
          <w:tcPr>
            <w:tcW w:w="2631" w:type="dxa"/>
          </w:tcPr>
          <w:p w14:paraId="72554DCD"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0A4A9605" w14:textId="77777777" w:rsidTr="005B1BCF">
        <w:tc>
          <w:tcPr>
            <w:tcW w:w="705" w:type="dxa"/>
          </w:tcPr>
          <w:p w14:paraId="262B8E0D"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6FF555E5"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31ED35D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7437587C"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7C5B2D2D" w14:textId="77777777" w:rsidTr="005B1BCF">
        <w:tc>
          <w:tcPr>
            <w:tcW w:w="705" w:type="dxa"/>
          </w:tcPr>
          <w:p w14:paraId="6A69F2CA"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7D941954"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雇主代表</w:t>
            </w:r>
          </w:p>
        </w:tc>
        <w:tc>
          <w:tcPr>
            <w:tcW w:w="1294" w:type="dxa"/>
          </w:tcPr>
          <w:p w14:paraId="359CA593"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1.1.2.6</w:t>
            </w:r>
          </w:p>
        </w:tc>
        <w:tc>
          <w:tcPr>
            <w:tcW w:w="2631" w:type="dxa"/>
          </w:tcPr>
          <w:p w14:paraId="5588CE32"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6023B829" w14:textId="77777777" w:rsidTr="005B1BCF">
        <w:tc>
          <w:tcPr>
            <w:tcW w:w="705" w:type="dxa"/>
          </w:tcPr>
          <w:p w14:paraId="50E10F75"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651ADBEF"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52745742"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54446D58"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5B742EFA" w14:textId="77777777" w:rsidTr="005B1BCF">
        <w:tc>
          <w:tcPr>
            <w:tcW w:w="705" w:type="dxa"/>
          </w:tcPr>
          <w:p w14:paraId="555CEC03"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68D7173D"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监理</w:t>
            </w:r>
          </w:p>
        </w:tc>
        <w:tc>
          <w:tcPr>
            <w:tcW w:w="1294" w:type="dxa"/>
          </w:tcPr>
          <w:p w14:paraId="1EA36B6F"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1.1.2.12</w:t>
            </w:r>
          </w:p>
        </w:tc>
        <w:tc>
          <w:tcPr>
            <w:tcW w:w="2631" w:type="dxa"/>
          </w:tcPr>
          <w:p w14:paraId="7E5D46DB"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6D7E7CDB" w14:textId="77777777" w:rsidTr="005B1BCF">
        <w:tc>
          <w:tcPr>
            <w:tcW w:w="705" w:type="dxa"/>
          </w:tcPr>
          <w:p w14:paraId="133B0A8F"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5B10CC5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2E7C0EE2"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6853AF71"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56261652" w14:textId="77777777" w:rsidTr="005B1BCF">
        <w:tc>
          <w:tcPr>
            <w:tcW w:w="705" w:type="dxa"/>
          </w:tcPr>
          <w:p w14:paraId="2888D299"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240406EF"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竣工时间</w:t>
            </w:r>
          </w:p>
        </w:tc>
        <w:tc>
          <w:tcPr>
            <w:tcW w:w="1294" w:type="dxa"/>
          </w:tcPr>
          <w:p w14:paraId="498AC003"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eastAsia="en-US"/>
              </w:rPr>
              <w:t>1.1.3.</w:t>
            </w:r>
            <w:r w:rsidRPr="004156E9">
              <w:rPr>
                <w:rFonts w:cs="Times New Roman"/>
                <w:kern w:val="0"/>
                <w:szCs w:val="21"/>
                <w:lang w:val="en-AU"/>
              </w:rPr>
              <w:t>3</w:t>
            </w:r>
          </w:p>
        </w:tc>
        <w:tc>
          <w:tcPr>
            <w:tcW w:w="2631" w:type="dxa"/>
          </w:tcPr>
          <w:p w14:paraId="6AF50DFA"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530B2DA6" w14:textId="77777777" w:rsidTr="005B1BCF">
        <w:tc>
          <w:tcPr>
            <w:tcW w:w="705" w:type="dxa"/>
          </w:tcPr>
          <w:p w14:paraId="0E33343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5D66CF16" w14:textId="77777777" w:rsidR="004156E9" w:rsidRPr="004156E9" w:rsidDel="007B5960" w:rsidRDefault="004156E9" w:rsidP="004156E9">
            <w:pPr>
              <w:widowControl/>
              <w:spacing w:before="100" w:line="264" w:lineRule="auto"/>
              <w:jc w:val="center"/>
              <w:rPr>
                <w:rFonts w:cs="Times New Roman"/>
                <w:kern w:val="0"/>
                <w:szCs w:val="21"/>
                <w:lang w:val="en-AU"/>
              </w:rPr>
            </w:pPr>
          </w:p>
        </w:tc>
        <w:tc>
          <w:tcPr>
            <w:tcW w:w="1294" w:type="dxa"/>
          </w:tcPr>
          <w:p w14:paraId="4C23662B"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05135E09"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27ECD815" w14:textId="77777777" w:rsidTr="005B1BCF">
        <w:tc>
          <w:tcPr>
            <w:tcW w:w="705" w:type="dxa"/>
          </w:tcPr>
          <w:p w14:paraId="6EE323DA"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1AE34747" w14:textId="77777777" w:rsidR="004156E9" w:rsidRPr="004156E9" w:rsidDel="007B5960"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缺陷通知期限</w:t>
            </w:r>
          </w:p>
        </w:tc>
        <w:tc>
          <w:tcPr>
            <w:tcW w:w="1294" w:type="dxa"/>
          </w:tcPr>
          <w:p w14:paraId="1C32239F"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1.1.3.7</w:t>
            </w:r>
          </w:p>
        </w:tc>
        <w:tc>
          <w:tcPr>
            <w:tcW w:w="2631" w:type="dxa"/>
          </w:tcPr>
          <w:p w14:paraId="4A8D4069"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193A70AF" w14:textId="77777777" w:rsidTr="005B1BCF">
        <w:tc>
          <w:tcPr>
            <w:tcW w:w="705" w:type="dxa"/>
          </w:tcPr>
          <w:p w14:paraId="442A7299"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2B7B30AC"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30070F33"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19DEF3C4"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0722FF86" w14:textId="77777777" w:rsidTr="005B1BCF">
        <w:tc>
          <w:tcPr>
            <w:tcW w:w="705" w:type="dxa"/>
          </w:tcPr>
          <w:p w14:paraId="7201B22D"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461D68ED"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分项工程</w:t>
            </w:r>
          </w:p>
        </w:tc>
        <w:tc>
          <w:tcPr>
            <w:tcW w:w="1294" w:type="dxa"/>
          </w:tcPr>
          <w:p w14:paraId="714F1A3F"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eastAsia="en-US"/>
              </w:rPr>
              <w:t>1.1.5.6</w:t>
            </w:r>
          </w:p>
        </w:tc>
        <w:tc>
          <w:tcPr>
            <w:tcW w:w="2631" w:type="dxa"/>
          </w:tcPr>
          <w:p w14:paraId="02AECE0A"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4822D369" w14:textId="77777777" w:rsidTr="005B1BCF">
        <w:tc>
          <w:tcPr>
            <w:tcW w:w="705" w:type="dxa"/>
          </w:tcPr>
          <w:p w14:paraId="64B15966"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02BF84DA"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08584B7B"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3E546E93"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6A7A07B3" w14:textId="77777777" w:rsidTr="005B1BCF">
        <w:tc>
          <w:tcPr>
            <w:tcW w:w="705" w:type="dxa"/>
          </w:tcPr>
          <w:p w14:paraId="7B1541C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798958F0"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通信地址</w:t>
            </w:r>
            <w:r w:rsidRPr="004156E9">
              <w:rPr>
                <w:rFonts w:cs="Times New Roman"/>
                <w:kern w:val="0"/>
                <w:szCs w:val="21"/>
                <w:lang w:val="en-AU"/>
              </w:rPr>
              <w:t xml:space="preserve"> – </w:t>
            </w:r>
            <w:r w:rsidRPr="004156E9">
              <w:rPr>
                <w:rFonts w:cs="Times New Roman" w:hint="eastAsia"/>
                <w:kern w:val="0"/>
                <w:szCs w:val="21"/>
                <w:lang w:val="en-AU"/>
              </w:rPr>
              <w:t>雇主</w:t>
            </w:r>
          </w:p>
        </w:tc>
        <w:tc>
          <w:tcPr>
            <w:tcW w:w="1294" w:type="dxa"/>
          </w:tcPr>
          <w:p w14:paraId="2525F3E3"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eastAsia="en-US"/>
              </w:rPr>
              <w:t>1.3</w:t>
            </w:r>
          </w:p>
        </w:tc>
        <w:tc>
          <w:tcPr>
            <w:tcW w:w="2631" w:type="dxa"/>
          </w:tcPr>
          <w:p w14:paraId="3C0A1951"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63ADF426" w14:textId="77777777" w:rsidTr="005B1BCF">
        <w:tc>
          <w:tcPr>
            <w:tcW w:w="705" w:type="dxa"/>
          </w:tcPr>
          <w:p w14:paraId="66863E9C"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471CC5AE"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35D88A57"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4F3FF52F"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45290E9A" w14:textId="77777777" w:rsidTr="005B1BCF">
        <w:tc>
          <w:tcPr>
            <w:tcW w:w="705" w:type="dxa"/>
          </w:tcPr>
          <w:p w14:paraId="237C3B1C"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6FF46AD3"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通信地址</w:t>
            </w:r>
            <w:r w:rsidRPr="004156E9">
              <w:rPr>
                <w:rFonts w:cs="Times New Roman"/>
                <w:kern w:val="0"/>
                <w:szCs w:val="21"/>
                <w:lang w:val="en-AU"/>
              </w:rPr>
              <w:t xml:space="preserve"> – </w:t>
            </w:r>
            <w:r w:rsidRPr="004156E9">
              <w:rPr>
                <w:rFonts w:cs="Times New Roman" w:hint="eastAsia"/>
                <w:kern w:val="0"/>
                <w:szCs w:val="21"/>
                <w:lang w:val="en-AU"/>
              </w:rPr>
              <w:t>承包商</w:t>
            </w:r>
          </w:p>
        </w:tc>
        <w:tc>
          <w:tcPr>
            <w:tcW w:w="1294" w:type="dxa"/>
          </w:tcPr>
          <w:p w14:paraId="0EB30FB3"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eastAsia="en-US"/>
              </w:rPr>
              <w:t>1.3</w:t>
            </w:r>
          </w:p>
        </w:tc>
        <w:tc>
          <w:tcPr>
            <w:tcW w:w="2631" w:type="dxa"/>
          </w:tcPr>
          <w:p w14:paraId="066E0100"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2769454A" w14:textId="77777777" w:rsidTr="005B1BCF">
        <w:tc>
          <w:tcPr>
            <w:tcW w:w="705" w:type="dxa"/>
          </w:tcPr>
          <w:p w14:paraId="53220D39"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5C623765"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3EF408EA"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3306D013"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5F8B29B8" w14:textId="77777777" w:rsidTr="005B1BCF">
        <w:tc>
          <w:tcPr>
            <w:tcW w:w="705" w:type="dxa"/>
          </w:tcPr>
          <w:p w14:paraId="0C94004D"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24DC4A57"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进入现场的时间</w:t>
            </w:r>
          </w:p>
        </w:tc>
        <w:tc>
          <w:tcPr>
            <w:tcW w:w="1294" w:type="dxa"/>
          </w:tcPr>
          <w:p w14:paraId="321CA035"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eastAsia="en-US"/>
              </w:rPr>
              <w:t>2.1</w:t>
            </w:r>
          </w:p>
        </w:tc>
        <w:tc>
          <w:tcPr>
            <w:tcW w:w="2631" w:type="dxa"/>
          </w:tcPr>
          <w:p w14:paraId="0F3AD85D"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7558AAE7" w14:textId="77777777" w:rsidTr="005B1BCF">
        <w:tc>
          <w:tcPr>
            <w:tcW w:w="705" w:type="dxa"/>
          </w:tcPr>
          <w:p w14:paraId="78CC720C"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56404060"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79F29330"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6A05A35A"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679A6C62" w14:textId="77777777" w:rsidTr="005B1BCF">
        <w:tc>
          <w:tcPr>
            <w:tcW w:w="705" w:type="dxa"/>
          </w:tcPr>
          <w:p w14:paraId="65A15FBE"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7AE2F7BA"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主要人员</w:t>
            </w:r>
          </w:p>
        </w:tc>
        <w:tc>
          <w:tcPr>
            <w:tcW w:w="1294" w:type="dxa"/>
          </w:tcPr>
          <w:p w14:paraId="70469680"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4.2</w:t>
            </w:r>
          </w:p>
        </w:tc>
        <w:tc>
          <w:tcPr>
            <w:tcW w:w="2631" w:type="dxa"/>
          </w:tcPr>
          <w:p w14:paraId="5F08971F" w14:textId="77777777" w:rsidR="004156E9" w:rsidRPr="004156E9" w:rsidDel="009A7A0B" w:rsidRDefault="004156E9" w:rsidP="004156E9">
            <w:pPr>
              <w:widowControl/>
              <w:spacing w:before="100" w:line="264" w:lineRule="auto"/>
              <w:jc w:val="center"/>
              <w:rPr>
                <w:rFonts w:cs="Times New Roman"/>
                <w:kern w:val="0"/>
                <w:szCs w:val="21"/>
                <w:lang w:val="en-AU"/>
              </w:rPr>
            </w:pPr>
          </w:p>
        </w:tc>
      </w:tr>
      <w:tr w:rsidR="004156E9" w:rsidRPr="004156E9" w14:paraId="7A903C3E" w14:textId="77777777" w:rsidTr="005B1BCF">
        <w:tc>
          <w:tcPr>
            <w:tcW w:w="705" w:type="dxa"/>
          </w:tcPr>
          <w:p w14:paraId="2A3CC990"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790D6A9B"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12BFBF96"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612599F5"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54261333" w14:textId="77777777" w:rsidTr="005B1BCF">
        <w:tc>
          <w:tcPr>
            <w:tcW w:w="705" w:type="dxa"/>
          </w:tcPr>
          <w:p w14:paraId="0A641A7A"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3D5868DA"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工作时间</w:t>
            </w:r>
          </w:p>
        </w:tc>
        <w:tc>
          <w:tcPr>
            <w:tcW w:w="1294" w:type="dxa"/>
          </w:tcPr>
          <w:p w14:paraId="03BB4552"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5.5</w:t>
            </w:r>
          </w:p>
        </w:tc>
        <w:tc>
          <w:tcPr>
            <w:tcW w:w="2631" w:type="dxa"/>
          </w:tcPr>
          <w:p w14:paraId="425F1143"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3744B311" w14:textId="77777777" w:rsidTr="005B1BCF">
        <w:tc>
          <w:tcPr>
            <w:tcW w:w="705" w:type="dxa"/>
          </w:tcPr>
          <w:p w14:paraId="53BB7FE4"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5B262B0A"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624DF6F9"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64088E37"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3A4963DF" w14:textId="77777777" w:rsidTr="005B1BCF">
        <w:tc>
          <w:tcPr>
            <w:tcW w:w="705" w:type="dxa"/>
          </w:tcPr>
          <w:p w14:paraId="619659E8"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6004051A"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开工日期</w:t>
            </w:r>
          </w:p>
        </w:tc>
        <w:tc>
          <w:tcPr>
            <w:tcW w:w="1294" w:type="dxa"/>
          </w:tcPr>
          <w:p w14:paraId="15449EE6"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7.1</w:t>
            </w:r>
          </w:p>
        </w:tc>
        <w:tc>
          <w:tcPr>
            <w:tcW w:w="2631" w:type="dxa"/>
          </w:tcPr>
          <w:p w14:paraId="049098FA"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43874266" w14:textId="77777777" w:rsidTr="005B1BCF">
        <w:tc>
          <w:tcPr>
            <w:tcW w:w="705" w:type="dxa"/>
          </w:tcPr>
          <w:p w14:paraId="2C892C91"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257F8640"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284E1B58"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577BCD7E"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55610D23" w14:textId="77777777" w:rsidTr="005B1BCF">
        <w:tc>
          <w:tcPr>
            <w:tcW w:w="705" w:type="dxa"/>
          </w:tcPr>
          <w:p w14:paraId="370B24E9" w14:textId="77777777" w:rsidR="004156E9" w:rsidRPr="004156E9" w:rsidRDefault="004156E9" w:rsidP="004156E9">
            <w:pPr>
              <w:widowControl/>
              <w:spacing w:before="100" w:line="264" w:lineRule="auto"/>
              <w:ind w:left="-12"/>
              <w:jc w:val="center"/>
              <w:rPr>
                <w:rFonts w:cs="Times New Roman"/>
                <w:kern w:val="0"/>
                <w:szCs w:val="21"/>
                <w:lang w:val="en-AU" w:eastAsia="en-US"/>
              </w:rPr>
            </w:pPr>
          </w:p>
        </w:tc>
        <w:tc>
          <w:tcPr>
            <w:tcW w:w="3360" w:type="dxa"/>
          </w:tcPr>
          <w:p w14:paraId="4193E107"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工程误期损害赔偿费费率</w:t>
            </w:r>
          </w:p>
        </w:tc>
        <w:tc>
          <w:tcPr>
            <w:tcW w:w="1294" w:type="dxa"/>
          </w:tcPr>
          <w:p w14:paraId="612C8FF9"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7.6</w:t>
            </w:r>
          </w:p>
        </w:tc>
        <w:tc>
          <w:tcPr>
            <w:tcW w:w="2631" w:type="dxa"/>
          </w:tcPr>
          <w:p w14:paraId="059C39C6"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0B28DF5D" w14:textId="77777777" w:rsidTr="005B1BCF">
        <w:tc>
          <w:tcPr>
            <w:tcW w:w="705" w:type="dxa"/>
          </w:tcPr>
          <w:p w14:paraId="0741D800" w14:textId="77777777" w:rsidR="004156E9" w:rsidRPr="004156E9" w:rsidRDefault="004156E9" w:rsidP="004156E9">
            <w:pPr>
              <w:widowControl/>
              <w:spacing w:before="100" w:line="264" w:lineRule="auto"/>
              <w:ind w:left="-12"/>
              <w:jc w:val="center"/>
              <w:rPr>
                <w:rFonts w:cs="Times New Roman"/>
                <w:kern w:val="0"/>
                <w:szCs w:val="21"/>
                <w:lang w:val="en-AU" w:eastAsia="en-US"/>
              </w:rPr>
            </w:pPr>
          </w:p>
        </w:tc>
        <w:tc>
          <w:tcPr>
            <w:tcW w:w="3360" w:type="dxa"/>
          </w:tcPr>
          <w:p w14:paraId="04083B24"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4AD17DF6" w14:textId="77777777" w:rsidR="004156E9" w:rsidRPr="004156E9" w:rsidDel="001E4BEE" w:rsidRDefault="004156E9" w:rsidP="004156E9">
            <w:pPr>
              <w:widowControl/>
              <w:spacing w:before="100" w:line="264" w:lineRule="auto"/>
              <w:jc w:val="center"/>
              <w:rPr>
                <w:rFonts w:cs="Times New Roman"/>
                <w:kern w:val="0"/>
                <w:szCs w:val="21"/>
                <w:lang w:val="en-AU"/>
              </w:rPr>
            </w:pPr>
          </w:p>
        </w:tc>
        <w:tc>
          <w:tcPr>
            <w:tcW w:w="2631" w:type="dxa"/>
          </w:tcPr>
          <w:p w14:paraId="61DA34CF"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231EA7F9" w14:textId="77777777" w:rsidTr="005B1BCF">
        <w:tc>
          <w:tcPr>
            <w:tcW w:w="705" w:type="dxa"/>
          </w:tcPr>
          <w:p w14:paraId="3A0DB76C" w14:textId="77777777" w:rsidR="004156E9" w:rsidRPr="004156E9" w:rsidRDefault="004156E9" w:rsidP="004156E9">
            <w:pPr>
              <w:widowControl/>
              <w:spacing w:before="100" w:line="264" w:lineRule="auto"/>
              <w:ind w:left="-12"/>
              <w:jc w:val="center"/>
              <w:rPr>
                <w:rFonts w:cs="Times New Roman"/>
                <w:kern w:val="0"/>
                <w:szCs w:val="21"/>
                <w:lang w:val="en-AU" w:eastAsia="en-US"/>
              </w:rPr>
            </w:pPr>
          </w:p>
        </w:tc>
        <w:tc>
          <w:tcPr>
            <w:tcW w:w="3360" w:type="dxa"/>
          </w:tcPr>
          <w:p w14:paraId="3B426C66"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工程误期损害赔偿费上限</w:t>
            </w:r>
          </w:p>
        </w:tc>
        <w:tc>
          <w:tcPr>
            <w:tcW w:w="1294" w:type="dxa"/>
          </w:tcPr>
          <w:p w14:paraId="7E454770" w14:textId="77777777" w:rsidR="004156E9" w:rsidRPr="004156E9" w:rsidDel="001E4BEE"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7.6</w:t>
            </w:r>
          </w:p>
        </w:tc>
        <w:tc>
          <w:tcPr>
            <w:tcW w:w="2631" w:type="dxa"/>
          </w:tcPr>
          <w:p w14:paraId="42D29158"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3FA5772B" w14:textId="77777777" w:rsidTr="005B1BCF">
        <w:tc>
          <w:tcPr>
            <w:tcW w:w="705" w:type="dxa"/>
          </w:tcPr>
          <w:p w14:paraId="6A1ECE7A" w14:textId="77777777" w:rsidR="004156E9" w:rsidRPr="004156E9" w:rsidRDefault="004156E9" w:rsidP="004156E9">
            <w:pPr>
              <w:widowControl/>
              <w:spacing w:before="100" w:line="264" w:lineRule="auto"/>
              <w:ind w:left="-12"/>
              <w:jc w:val="center"/>
              <w:rPr>
                <w:rFonts w:cs="Times New Roman"/>
                <w:kern w:val="0"/>
                <w:szCs w:val="21"/>
                <w:lang w:val="en-AU" w:eastAsia="en-US"/>
              </w:rPr>
            </w:pPr>
          </w:p>
        </w:tc>
        <w:tc>
          <w:tcPr>
            <w:tcW w:w="3360" w:type="dxa"/>
          </w:tcPr>
          <w:p w14:paraId="3AE4020D"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582F7D7F" w14:textId="77777777" w:rsidR="004156E9" w:rsidRPr="004156E9" w:rsidDel="001E4BEE" w:rsidRDefault="004156E9" w:rsidP="004156E9">
            <w:pPr>
              <w:widowControl/>
              <w:spacing w:before="100" w:line="264" w:lineRule="auto"/>
              <w:jc w:val="center"/>
              <w:rPr>
                <w:rFonts w:cs="Times New Roman"/>
                <w:kern w:val="0"/>
                <w:szCs w:val="21"/>
                <w:lang w:val="en-AU"/>
              </w:rPr>
            </w:pPr>
          </w:p>
        </w:tc>
        <w:tc>
          <w:tcPr>
            <w:tcW w:w="2631" w:type="dxa"/>
          </w:tcPr>
          <w:p w14:paraId="30EE43A2"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1DF3EB86" w14:textId="77777777" w:rsidTr="005B1BCF">
        <w:tc>
          <w:tcPr>
            <w:tcW w:w="705" w:type="dxa"/>
          </w:tcPr>
          <w:p w14:paraId="49D973E1"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363F4E9D"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价值工程率</w:t>
            </w:r>
          </w:p>
        </w:tc>
        <w:tc>
          <w:tcPr>
            <w:tcW w:w="1294" w:type="dxa"/>
          </w:tcPr>
          <w:p w14:paraId="35B7A8A4"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12.2</w:t>
            </w:r>
          </w:p>
        </w:tc>
        <w:tc>
          <w:tcPr>
            <w:tcW w:w="2631" w:type="dxa"/>
          </w:tcPr>
          <w:p w14:paraId="61CD599E"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0DCEF678" w14:textId="77777777" w:rsidTr="005B1BCF">
        <w:tc>
          <w:tcPr>
            <w:tcW w:w="705" w:type="dxa"/>
          </w:tcPr>
          <w:p w14:paraId="319F4773"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4684E37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73171A2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585346C6"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043FB705" w14:textId="77777777" w:rsidTr="005B1BCF">
        <w:tc>
          <w:tcPr>
            <w:tcW w:w="705" w:type="dxa"/>
          </w:tcPr>
          <w:p w14:paraId="57D21995"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vMerge w:val="restart"/>
          </w:tcPr>
          <w:p w14:paraId="322C479D"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如果有暂列金额：暂列金额的比率</w:t>
            </w:r>
          </w:p>
        </w:tc>
        <w:tc>
          <w:tcPr>
            <w:tcW w:w="1294" w:type="dxa"/>
            <w:vMerge w:val="restart"/>
          </w:tcPr>
          <w:p w14:paraId="67C42DBF"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12.5</w:t>
            </w:r>
          </w:p>
        </w:tc>
        <w:tc>
          <w:tcPr>
            <w:tcW w:w="2631" w:type="dxa"/>
            <w:vMerge w:val="restart"/>
          </w:tcPr>
          <w:p w14:paraId="6C1BDED0"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185B7899" w14:textId="77777777" w:rsidTr="005B1BCF">
        <w:tc>
          <w:tcPr>
            <w:tcW w:w="705" w:type="dxa"/>
          </w:tcPr>
          <w:p w14:paraId="1B5CEC32"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vMerge/>
          </w:tcPr>
          <w:p w14:paraId="56DE088A"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vMerge/>
          </w:tcPr>
          <w:p w14:paraId="1EFA6FD3"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vMerge/>
          </w:tcPr>
          <w:p w14:paraId="08A0B564"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7469D9FC" w14:textId="77777777" w:rsidTr="005B1BCF">
        <w:tc>
          <w:tcPr>
            <w:tcW w:w="705" w:type="dxa"/>
          </w:tcPr>
          <w:p w14:paraId="082E5310"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vMerge/>
          </w:tcPr>
          <w:p w14:paraId="7435393E"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vMerge/>
          </w:tcPr>
          <w:p w14:paraId="38E1F4B6"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vMerge/>
          </w:tcPr>
          <w:p w14:paraId="4F75C741"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52B0923F" w14:textId="77777777" w:rsidTr="005B1BCF">
        <w:tc>
          <w:tcPr>
            <w:tcW w:w="705" w:type="dxa"/>
          </w:tcPr>
          <w:p w14:paraId="1BDC7C6E"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749E4061"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7618C0D2"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2EAA3499"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11FE2781" w14:textId="77777777" w:rsidTr="005B1BCF">
        <w:tc>
          <w:tcPr>
            <w:tcW w:w="705" w:type="dxa"/>
          </w:tcPr>
          <w:p w14:paraId="5AE74B5C" w14:textId="77777777" w:rsidR="004156E9" w:rsidRPr="004156E9" w:rsidRDefault="004156E9" w:rsidP="004156E9">
            <w:pPr>
              <w:widowControl/>
              <w:spacing w:before="100" w:line="264" w:lineRule="auto"/>
              <w:jc w:val="center"/>
              <w:rPr>
                <w:rFonts w:cs="Times New Roman"/>
                <w:color w:val="000000"/>
                <w:kern w:val="0"/>
                <w:szCs w:val="21"/>
                <w:lang w:val="en-AU" w:eastAsia="en-US"/>
              </w:rPr>
            </w:pPr>
          </w:p>
        </w:tc>
        <w:tc>
          <w:tcPr>
            <w:tcW w:w="3360" w:type="dxa"/>
          </w:tcPr>
          <w:p w14:paraId="7642E568" w14:textId="77777777" w:rsidR="004156E9" w:rsidRPr="004156E9" w:rsidRDefault="004156E9" w:rsidP="004156E9">
            <w:pPr>
              <w:widowControl/>
              <w:spacing w:before="100" w:line="264" w:lineRule="auto"/>
              <w:jc w:val="center"/>
              <w:rPr>
                <w:rFonts w:cs="Times New Roman"/>
                <w:color w:val="000000"/>
                <w:kern w:val="0"/>
                <w:szCs w:val="21"/>
                <w:lang w:val="en-AU"/>
              </w:rPr>
            </w:pPr>
            <w:r w:rsidRPr="004156E9">
              <w:rPr>
                <w:rFonts w:cs="Times New Roman" w:hint="eastAsia"/>
                <w:color w:val="000000"/>
                <w:kern w:val="0"/>
                <w:szCs w:val="21"/>
                <w:lang w:val="en-AU"/>
              </w:rPr>
              <w:t>承包商提交付款报表的时间</w:t>
            </w:r>
          </w:p>
        </w:tc>
        <w:tc>
          <w:tcPr>
            <w:tcW w:w="1294" w:type="dxa"/>
          </w:tcPr>
          <w:p w14:paraId="7F67B094"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13.2</w:t>
            </w:r>
          </w:p>
        </w:tc>
        <w:tc>
          <w:tcPr>
            <w:tcW w:w="2631" w:type="dxa"/>
          </w:tcPr>
          <w:p w14:paraId="47EE09E3"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4AF28EFA" w14:textId="77777777" w:rsidTr="005B1BCF">
        <w:tc>
          <w:tcPr>
            <w:tcW w:w="705" w:type="dxa"/>
          </w:tcPr>
          <w:p w14:paraId="5E3E31C4"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130804FF"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35B4677B"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64F2A00A"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44EE482C" w14:textId="77777777" w:rsidTr="005B1BCF">
        <w:tc>
          <w:tcPr>
            <w:tcW w:w="705" w:type="dxa"/>
          </w:tcPr>
          <w:p w14:paraId="5663E383"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511BF87F" w14:textId="77777777" w:rsidR="004156E9" w:rsidRPr="004156E9" w:rsidRDefault="004156E9" w:rsidP="004156E9">
            <w:pPr>
              <w:widowControl/>
              <w:spacing w:before="100" w:line="264" w:lineRule="auto"/>
              <w:jc w:val="center"/>
              <w:rPr>
                <w:rFonts w:cs="Times New Roman"/>
                <w:kern w:val="0"/>
                <w:szCs w:val="21"/>
                <w:lang w:val="en-AU"/>
              </w:rPr>
            </w:pPr>
            <w:proofErr w:type="spellStart"/>
            <w:r w:rsidRPr="004156E9">
              <w:rPr>
                <w:rFonts w:cs="Times New Roman" w:hint="eastAsia"/>
                <w:color w:val="000000"/>
                <w:kern w:val="0"/>
                <w:szCs w:val="21"/>
                <w:lang w:val="en-AU" w:eastAsia="en-US"/>
              </w:rPr>
              <w:t>保留金比例</w:t>
            </w:r>
            <w:proofErr w:type="spellEnd"/>
          </w:p>
        </w:tc>
        <w:tc>
          <w:tcPr>
            <w:tcW w:w="1294" w:type="dxa"/>
          </w:tcPr>
          <w:p w14:paraId="39190D28"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13.2</w:t>
            </w:r>
          </w:p>
        </w:tc>
        <w:tc>
          <w:tcPr>
            <w:tcW w:w="2631" w:type="dxa"/>
          </w:tcPr>
          <w:p w14:paraId="111A9C63"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54CDC13A" w14:textId="77777777" w:rsidTr="005B1BCF">
        <w:tc>
          <w:tcPr>
            <w:tcW w:w="705" w:type="dxa"/>
          </w:tcPr>
          <w:p w14:paraId="0453A165"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17635844"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593DE17F"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3600B934"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65DB3880" w14:textId="77777777" w:rsidTr="005B1BCF">
        <w:tc>
          <w:tcPr>
            <w:tcW w:w="705" w:type="dxa"/>
          </w:tcPr>
          <w:p w14:paraId="747AB6E4"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22C74D74"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color w:val="000000"/>
                <w:kern w:val="0"/>
                <w:szCs w:val="21"/>
                <w:lang w:val="en-AU"/>
              </w:rPr>
              <w:t>期中付款证书的最低额</w:t>
            </w:r>
          </w:p>
        </w:tc>
        <w:tc>
          <w:tcPr>
            <w:tcW w:w="1294" w:type="dxa"/>
          </w:tcPr>
          <w:p w14:paraId="52F32219"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13.3</w:t>
            </w:r>
          </w:p>
        </w:tc>
        <w:tc>
          <w:tcPr>
            <w:tcW w:w="2631" w:type="dxa"/>
          </w:tcPr>
          <w:p w14:paraId="546FF372"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024EC261" w14:textId="77777777" w:rsidTr="005B1BCF">
        <w:tc>
          <w:tcPr>
            <w:tcW w:w="705" w:type="dxa"/>
          </w:tcPr>
          <w:p w14:paraId="26136968"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51BF8BA1" w14:textId="77777777" w:rsidR="004156E9" w:rsidRPr="004156E9" w:rsidRDefault="004156E9" w:rsidP="004156E9">
            <w:pPr>
              <w:widowControl/>
              <w:spacing w:before="100" w:line="264" w:lineRule="auto"/>
              <w:jc w:val="center"/>
              <w:rPr>
                <w:rFonts w:cs="Times New Roman"/>
                <w:kern w:val="0"/>
                <w:szCs w:val="21"/>
                <w:lang w:val="en-AU"/>
              </w:rPr>
            </w:pPr>
          </w:p>
        </w:tc>
        <w:tc>
          <w:tcPr>
            <w:tcW w:w="1294" w:type="dxa"/>
          </w:tcPr>
          <w:p w14:paraId="3C5C78F4" w14:textId="77777777" w:rsidR="004156E9" w:rsidRPr="004156E9" w:rsidRDefault="004156E9" w:rsidP="004156E9">
            <w:pPr>
              <w:widowControl/>
              <w:spacing w:before="100" w:line="264" w:lineRule="auto"/>
              <w:jc w:val="center"/>
              <w:rPr>
                <w:rFonts w:cs="Times New Roman"/>
                <w:kern w:val="0"/>
                <w:szCs w:val="21"/>
                <w:lang w:val="en-AU"/>
              </w:rPr>
            </w:pPr>
          </w:p>
        </w:tc>
        <w:tc>
          <w:tcPr>
            <w:tcW w:w="2631" w:type="dxa"/>
          </w:tcPr>
          <w:p w14:paraId="4298FDD6"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3C19A91D" w14:textId="77777777" w:rsidTr="005B1BCF">
        <w:tc>
          <w:tcPr>
            <w:tcW w:w="705" w:type="dxa"/>
          </w:tcPr>
          <w:p w14:paraId="2283A93B"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2FFFF36F"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签发期中付款证书的时限</w:t>
            </w:r>
          </w:p>
        </w:tc>
        <w:tc>
          <w:tcPr>
            <w:tcW w:w="1294" w:type="dxa"/>
          </w:tcPr>
          <w:p w14:paraId="092AC03F"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13.3</w:t>
            </w:r>
          </w:p>
        </w:tc>
        <w:tc>
          <w:tcPr>
            <w:tcW w:w="2631" w:type="dxa"/>
          </w:tcPr>
          <w:p w14:paraId="481DD8F9"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2C48CDDA" w14:textId="77777777" w:rsidTr="005B1BCF">
        <w:tc>
          <w:tcPr>
            <w:tcW w:w="705" w:type="dxa"/>
          </w:tcPr>
          <w:p w14:paraId="3F79A383"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3882BA99"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0A3D498A"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6C3AF152"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0141A367" w14:textId="77777777" w:rsidTr="005B1BCF">
        <w:tc>
          <w:tcPr>
            <w:tcW w:w="705" w:type="dxa"/>
          </w:tcPr>
          <w:p w14:paraId="000DEFCD"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31B54984"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承包商银行账户</w:t>
            </w:r>
          </w:p>
        </w:tc>
        <w:tc>
          <w:tcPr>
            <w:tcW w:w="1294" w:type="dxa"/>
          </w:tcPr>
          <w:p w14:paraId="12D20FB8"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kern w:val="0"/>
                <w:szCs w:val="21"/>
                <w:lang w:val="en-AU"/>
              </w:rPr>
              <w:t>13.4</w:t>
            </w:r>
          </w:p>
        </w:tc>
        <w:tc>
          <w:tcPr>
            <w:tcW w:w="2631" w:type="dxa"/>
          </w:tcPr>
          <w:p w14:paraId="1FB1C0E4"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419FDA20" w14:textId="77777777" w:rsidTr="005B1BCF">
        <w:tc>
          <w:tcPr>
            <w:tcW w:w="705" w:type="dxa"/>
          </w:tcPr>
          <w:p w14:paraId="4E265F3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311F8EAF"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22B19C61"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12C8EFAF" w14:textId="77777777" w:rsidR="004156E9" w:rsidRPr="004156E9" w:rsidRDefault="004156E9" w:rsidP="004156E9">
            <w:pPr>
              <w:widowControl/>
              <w:spacing w:before="100" w:line="264" w:lineRule="auto"/>
              <w:jc w:val="center"/>
              <w:rPr>
                <w:rFonts w:cs="Times New Roman"/>
                <w:kern w:val="0"/>
                <w:szCs w:val="21"/>
                <w:lang w:val="en-AU" w:eastAsia="en-US"/>
              </w:rPr>
            </w:pPr>
          </w:p>
        </w:tc>
      </w:tr>
      <w:tr w:rsidR="004156E9" w:rsidRPr="004156E9" w14:paraId="3023407C" w14:textId="77777777" w:rsidTr="005B1BCF">
        <w:tc>
          <w:tcPr>
            <w:tcW w:w="705" w:type="dxa"/>
          </w:tcPr>
          <w:p w14:paraId="2C7FD764" w14:textId="77777777" w:rsidR="004156E9" w:rsidRPr="004156E9" w:rsidRDefault="004156E9" w:rsidP="004156E9">
            <w:pPr>
              <w:widowControl/>
              <w:spacing w:before="100" w:line="264" w:lineRule="auto"/>
              <w:jc w:val="center"/>
              <w:rPr>
                <w:rFonts w:cs="Times New Roman"/>
                <w:kern w:val="0"/>
                <w:szCs w:val="21"/>
                <w:lang w:val="en-AU"/>
              </w:rPr>
            </w:pPr>
          </w:p>
        </w:tc>
        <w:tc>
          <w:tcPr>
            <w:tcW w:w="3360" w:type="dxa"/>
          </w:tcPr>
          <w:p w14:paraId="3F76E208"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hint="eastAsia"/>
                <w:kern w:val="0"/>
                <w:szCs w:val="21"/>
                <w:lang w:val="en-AU"/>
              </w:rPr>
              <w:t>保险提交时间</w:t>
            </w:r>
          </w:p>
        </w:tc>
        <w:tc>
          <w:tcPr>
            <w:tcW w:w="1294" w:type="dxa"/>
          </w:tcPr>
          <w:p w14:paraId="4ECA2A6B"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17.3</w:t>
            </w:r>
          </w:p>
        </w:tc>
        <w:tc>
          <w:tcPr>
            <w:tcW w:w="2631" w:type="dxa"/>
          </w:tcPr>
          <w:p w14:paraId="3CCA18B9" w14:textId="77777777" w:rsidR="004156E9" w:rsidRPr="004156E9" w:rsidRDefault="004156E9" w:rsidP="004156E9">
            <w:pPr>
              <w:widowControl/>
              <w:spacing w:before="100" w:line="264" w:lineRule="auto"/>
              <w:jc w:val="center"/>
              <w:rPr>
                <w:rFonts w:cs="Times New Roman"/>
                <w:kern w:val="0"/>
                <w:szCs w:val="21"/>
                <w:lang w:val="en-AU"/>
              </w:rPr>
            </w:pPr>
          </w:p>
        </w:tc>
      </w:tr>
      <w:tr w:rsidR="004156E9" w:rsidRPr="004156E9" w14:paraId="06FA6576" w14:textId="77777777" w:rsidTr="005B1BCF">
        <w:tc>
          <w:tcPr>
            <w:tcW w:w="705" w:type="dxa"/>
          </w:tcPr>
          <w:p w14:paraId="536D8F44"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2D1E02B7"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1294" w:type="dxa"/>
          </w:tcPr>
          <w:p w14:paraId="735AE63E"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2631" w:type="dxa"/>
          </w:tcPr>
          <w:p w14:paraId="013FC878" w14:textId="77777777" w:rsidR="004156E9" w:rsidRPr="004156E9" w:rsidRDefault="004156E9" w:rsidP="004156E9">
            <w:pPr>
              <w:widowControl/>
              <w:spacing w:before="100" w:line="264" w:lineRule="auto"/>
              <w:jc w:val="center"/>
              <w:rPr>
                <w:rFonts w:cs="Times New Roman"/>
                <w:kern w:val="0"/>
                <w:szCs w:val="21"/>
                <w:u w:val="single"/>
                <w:lang w:val="en-AU" w:eastAsia="en-US"/>
              </w:rPr>
            </w:pPr>
          </w:p>
        </w:tc>
      </w:tr>
      <w:tr w:rsidR="004156E9" w:rsidRPr="004156E9" w14:paraId="296342C7" w14:textId="77777777" w:rsidTr="005B1BCF">
        <w:tc>
          <w:tcPr>
            <w:tcW w:w="705" w:type="dxa"/>
          </w:tcPr>
          <w:p w14:paraId="4F130662" w14:textId="77777777" w:rsidR="004156E9" w:rsidRPr="004156E9" w:rsidRDefault="004156E9" w:rsidP="004156E9">
            <w:pPr>
              <w:widowControl/>
              <w:spacing w:before="100" w:line="264" w:lineRule="auto"/>
              <w:jc w:val="center"/>
              <w:rPr>
                <w:rFonts w:cs="Times New Roman"/>
                <w:kern w:val="0"/>
                <w:szCs w:val="21"/>
                <w:lang w:val="en-AU" w:eastAsia="en-US"/>
              </w:rPr>
            </w:pPr>
          </w:p>
        </w:tc>
        <w:tc>
          <w:tcPr>
            <w:tcW w:w="3360" w:type="dxa"/>
          </w:tcPr>
          <w:p w14:paraId="27E8AA84" w14:textId="77777777" w:rsidR="004156E9" w:rsidRPr="004156E9" w:rsidRDefault="004156E9" w:rsidP="004156E9">
            <w:pPr>
              <w:widowControl/>
              <w:spacing w:before="100" w:line="264" w:lineRule="auto"/>
              <w:jc w:val="center"/>
              <w:rPr>
                <w:rFonts w:cs="Times New Roman"/>
                <w:kern w:val="0"/>
                <w:szCs w:val="21"/>
                <w:lang w:val="en-AU" w:eastAsia="en-US"/>
              </w:rPr>
            </w:pPr>
            <w:r w:rsidRPr="004156E9">
              <w:rPr>
                <w:rFonts w:cs="Times New Roman" w:hint="eastAsia"/>
                <w:kern w:val="0"/>
                <w:szCs w:val="21"/>
                <w:lang w:val="en-AU"/>
              </w:rPr>
              <w:t>保险最低保额</w:t>
            </w:r>
          </w:p>
        </w:tc>
        <w:tc>
          <w:tcPr>
            <w:tcW w:w="1294" w:type="dxa"/>
          </w:tcPr>
          <w:p w14:paraId="23E26212" w14:textId="77777777" w:rsidR="004156E9" w:rsidRPr="004156E9" w:rsidRDefault="004156E9" w:rsidP="004156E9">
            <w:pPr>
              <w:widowControl/>
              <w:spacing w:before="100" w:line="264" w:lineRule="auto"/>
              <w:jc w:val="center"/>
              <w:rPr>
                <w:rFonts w:cs="Times New Roman"/>
                <w:kern w:val="0"/>
                <w:szCs w:val="21"/>
                <w:lang w:val="en-AU"/>
              </w:rPr>
            </w:pPr>
            <w:r w:rsidRPr="004156E9">
              <w:rPr>
                <w:rFonts w:cs="Times New Roman"/>
                <w:kern w:val="0"/>
                <w:szCs w:val="21"/>
                <w:lang w:val="en-AU"/>
              </w:rPr>
              <w:t>17.3</w:t>
            </w:r>
          </w:p>
        </w:tc>
        <w:tc>
          <w:tcPr>
            <w:tcW w:w="2631" w:type="dxa"/>
          </w:tcPr>
          <w:p w14:paraId="3ED91765" w14:textId="77777777" w:rsidR="004156E9" w:rsidRPr="004156E9" w:rsidRDefault="004156E9" w:rsidP="004156E9">
            <w:pPr>
              <w:widowControl/>
              <w:spacing w:before="100" w:line="264" w:lineRule="auto"/>
              <w:jc w:val="center"/>
              <w:rPr>
                <w:rFonts w:cs="Times New Roman"/>
                <w:kern w:val="0"/>
                <w:szCs w:val="21"/>
                <w:u w:val="single"/>
                <w:lang w:val="en-AU" w:eastAsia="en-US"/>
              </w:rPr>
            </w:pPr>
          </w:p>
        </w:tc>
      </w:tr>
    </w:tbl>
    <w:p w14:paraId="600591E6" w14:textId="77777777" w:rsidR="004156E9" w:rsidRPr="004156E9" w:rsidRDefault="004156E9" w:rsidP="004156E9">
      <w:pPr>
        <w:widowControl/>
        <w:spacing w:before="100" w:line="312" w:lineRule="auto"/>
        <w:jc w:val="left"/>
        <w:rPr>
          <w:rFonts w:cs="Times New Roman"/>
          <w:b/>
          <w:kern w:val="0"/>
          <w:sz w:val="24"/>
          <w:szCs w:val="24"/>
          <w:lang w:val="en-AU"/>
        </w:rPr>
      </w:pPr>
    </w:p>
    <w:p w14:paraId="50BB1AF1" w14:textId="77777777" w:rsidR="004156E9" w:rsidRPr="004156E9" w:rsidRDefault="004156E9" w:rsidP="004156E9">
      <w:pPr>
        <w:widowControl/>
        <w:spacing w:before="100" w:line="312" w:lineRule="auto"/>
        <w:jc w:val="left"/>
        <w:rPr>
          <w:rFonts w:cs="Times New Roman"/>
          <w:kern w:val="0"/>
          <w:sz w:val="24"/>
          <w:szCs w:val="24"/>
          <w:lang w:val="en-AU"/>
        </w:rPr>
      </w:pPr>
    </w:p>
    <w:p w14:paraId="35056917" w14:textId="77777777" w:rsidR="004156E9" w:rsidRPr="004156E9" w:rsidRDefault="004156E9" w:rsidP="004156E9">
      <w:pPr>
        <w:widowControl/>
        <w:jc w:val="left"/>
        <w:rPr>
          <w:rFonts w:cs="Times New Roman"/>
          <w:kern w:val="0"/>
          <w:sz w:val="24"/>
          <w:szCs w:val="24"/>
          <w:lang w:val="en-AU"/>
        </w:rPr>
      </w:pPr>
      <w:r w:rsidRPr="004156E9">
        <w:rPr>
          <w:rFonts w:cs="Times New Roman"/>
          <w:kern w:val="0"/>
          <w:sz w:val="24"/>
          <w:szCs w:val="24"/>
          <w:lang w:val="en-AU"/>
        </w:rPr>
        <w:br w:type="page"/>
      </w:r>
    </w:p>
    <w:p w14:paraId="2B9D7385"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lastRenderedPageBreak/>
        <w:t>双方在此日期签署本合同：</w:t>
      </w:r>
    </w:p>
    <w:p w14:paraId="526578D3" w14:textId="77777777" w:rsidR="004156E9" w:rsidRPr="004156E9" w:rsidRDefault="004156E9" w:rsidP="004156E9">
      <w:pPr>
        <w:widowControl/>
        <w:spacing w:before="100" w:line="312" w:lineRule="auto"/>
        <w:jc w:val="left"/>
        <w:rPr>
          <w:rFonts w:cs="Times New Roman"/>
          <w:kern w:val="0"/>
          <w:sz w:val="24"/>
          <w:szCs w:val="24"/>
          <w:lang w:val="en-AU"/>
        </w:rPr>
      </w:pPr>
    </w:p>
    <w:p w14:paraId="19D929BF" w14:textId="77777777" w:rsidR="004156E9" w:rsidRPr="004156E9" w:rsidRDefault="004156E9" w:rsidP="004156E9">
      <w:pPr>
        <w:widowControl/>
        <w:spacing w:before="100" w:line="312" w:lineRule="auto"/>
        <w:jc w:val="left"/>
        <w:rPr>
          <w:rFonts w:cs="Times New Roman"/>
          <w:b/>
          <w:kern w:val="0"/>
          <w:sz w:val="24"/>
          <w:szCs w:val="24"/>
          <w:lang w:val="en-AU"/>
        </w:rPr>
      </w:pPr>
      <w:r w:rsidRPr="004156E9">
        <w:rPr>
          <w:rFonts w:cs="Times New Roman" w:hint="eastAsia"/>
          <w:b/>
          <w:kern w:val="0"/>
          <w:sz w:val="24"/>
          <w:szCs w:val="24"/>
          <w:lang w:val="en-AU"/>
        </w:rPr>
        <w:t>雇主：</w:t>
      </w:r>
      <w:bookmarkStart w:id="125" w:name="我方签署实体（第三处）"/>
      <w:bookmarkEnd w:id="125"/>
    </w:p>
    <w:p w14:paraId="3B2337DD" w14:textId="77777777" w:rsidR="004156E9" w:rsidRPr="004156E9" w:rsidRDefault="004156E9" w:rsidP="004156E9">
      <w:pPr>
        <w:widowControl/>
        <w:spacing w:before="100" w:line="312" w:lineRule="auto"/>
        <w:jc w:val="left"/>
        <w:rPr>
          <w:rFonts w:cs="Times New Roman"/>
          <w:color w:val="FFFFFF" w:themeColor="background1"/>
          <w:kern w:val="0"/>
          <w:sz w:val="24"/>
          <w:szCs w:val="24"/>
          <w:lang w:val="en-AU"/>
        </w:rPr>
      </w:pPr>
      <w:r w:rsidRPr="004156E9">
        <w:rPr>
          <w:rFonts w:cs="Times New Roman" w:hint="eastAsia"/>
          <w:color w:val="FFFFFF" w:themeColor="background1"/>
          <w:kern w:val="0"/>
          <w:sz w:val="24"/>
          <w:szCs w:val="24"/>
          <w:lang w:val="en-AU"/>
        </w:rPr>
        <w:t>（我方盖章处）</w:t>
      </w:r>
    </w:p>
    <w:p w14:paraId="5122EAF5" w14:textId="331BAC2A"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法定代表人或被授权人：</w:t>
      </w:r>
    </w:p>
    <w:p w14:paraId="439C9265" w14:textId="77777777" w:rsidR="004156E9" w:rsidRPr="004156E9" w:rsidRDefault="004156E9" w:rsidP="004156E9">
      <w:pPr>
        <w:widowControl/>
        <w:spacing w:before="100" w:line="312" w:lineRule="auto"/>
        <w:jc w:val="left"/>
        <w:rPr>
          <w:rFonts w:cs="Times New Roman"/>
          <w:kern w:val="0"/>
          <w:sz w:val="24"/>
          <w:szCs w:val="24"/>
          <w:lang w:val="en-AU"/>
        </w:rPr>
      </w:pPr>
    </w:p>
    <w:p w14:paraId="68A8FAEA" w14:textId="77777777" w:rsidR="004156E9" w:rsidRPr="004156E9" w:rsidRDefault="004156E9" w:rsidP="004156E9">
      <w:pPr>
        <w:widowControl/>
        <w:spacing w:before="100" w:line="312" w:lineRule="auto"/>
        <w:jc w:val="left"/>
        <w:rPr>
          <w:rFonts w:cs="Times New Roman"/>
          <w:kern w:val="0"/>
          <w:sz w:val="24"/>
          <w:szCs w:val="24"/>
          <w:lang w:val="en-AU"/>
        </w:rPr>
      </w:pPr>
    </w:p>
    <w:p w14:paraId="35AED520" w14:textId="77777777" w:rsidR="004156E9" w:rsidRPr="004156E9" w:rsidRDefault="004156E9" w:rsidP="004156E9">
      <w:pPr>
        <w:widowControl/>
        <w:spacing w:before="100" w:line="312" w:lineRule="auto"/>
        <w:jc w:val="left"/>
        <w:rPr>
          <w:rFonts w:cs="Times New Roman"/>
          <w:b/>
          <w:kern w:val="0"/>
          <w:sz w:val="24"/>
          <w:szCs w:val="24"/>
          <w:lang w:val="en-AU"/>
        </w:rPr>
      </w:pPr>
      <w:r w:rsidRPr="004156E9">
        <w:rPr>
          <w:rFonts w:cs="Times New Roman" w:hint="eastAsia"/>
          <w:b/>
          <w:kern w:val="0"/>
          <w:sz w:val="24"/>
          <w:szCs w:val="24"/>
          <w:lang w:val="en-AU"/>
        </w:rPr>
        <w:t>承包商：</w:t>
      </w:r>
      <w:bookmarkStart w:id="126" w:name="对方签署实体（第三处）"/>
      <w:bookmarkEnd w:id="126"/>
    </w:p>
    <w:p w14:paraId="0F32F89B" w14:textId="77777777" w:rsidR="004156E9" w:rsidRPr="004156E9" w:rsidRDefault="004156E9" w:rsidP="004156E9">
      <w:pPr>
        <w:widowControl/>
        <w:spacing w:before="100" w:line="312" w:lineRule="auto"/>
        <w:jc w:val="left"/>
        <w:rPr>
          <w:rFonts w:cs="Times New Roman"/>
          <w:color w:val="FFFFFF" w:themeColor="background1"/>
          <w:kern w:val="0"/>
          <w:sz w:val="24"/>
          <w:szCs w:val="24"/>
          <w:lang w:val="en-AU"/>
        </w:rPr>
      </w:pPr>
      <w:r w:rsidRPr="004156E9">
        <w:rPr>
          <w:rFonts w:cs="Times New Roman" w:hint="eastAsia"/>
          <w:color w:val="FFFFFF" w:themeColor="background1"/>
          <w:kern w:val="0"/>
          <w:sz w:val="24"/>
          <w:szCs w:val="24"/>
          <w:lang w:val="en-AU"/>
        </w:rPr>
        <w:t>（对方盖章处）</w:t>
      </w:r>
    </w:p>
    <w:p w14:paraId="31780CD4" w14:textId="2BDCE662"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法定代表人或被授权人：</w:t>
      </w:r>
    </w:p>
    <w:p w14:paraId="6590F588" w14:textId="77777777" w:rsidR="004156E9" w:rsidRPr="004156E9" w:rsidRDefault="004156E9" w:rsidP="004156E9">
      <w:pPr>
        <w:widowControl/>
        <w:spacing w:before="100" w:line="312" w:lineRule="auto"/>
        <w:jc w:val="left"/>
        <w:rPr>
          <w:rFonts w:cs="Times New Roman"/>
          <w:kern w:val="0"/>
          <w:sz w:val="24"/>
          <w:szCs w:val="24"/>
          <w:lang w:val="en-AU"/>
        </w:rPr>
      </w:pPr>
    </w:p>
    <w:p w14:paraId="05285E6B" w14:textId="77777777" w:rsidR="004156E9" w:rsidRPr="004156E9" w:rsidRDefault="004156E9" w:rsidP="004156E9">
      <w:pPr>
        <w:widowControl/>
        <w:spacing w:before="100" w:line="312" w:lineRule="auto"/>
        <w:jc w:val="left"/>
        <w:rPr>
          <w:rFonts w:cs="Times New Roman"/>
          <w:kern w:val="0"/>
          <w:sz w:val="24"/>
          <w:szCs w:val="24"/>
          <w:lang w:val="en-AU"/>
        </w:rPr>
      </w:pPr>
    </w:p>
    <w:p w14:paraId="78BAD395" w14:textId="77777777" w:rsidR="004156E9" w:rsidRPr="004156E9" w:rsidRDefault="004156E9" w:rsidP="004156E9">
      <w:pPr>
        <w:widowControl/>
        <w:spacing w:before="100" w:line="312" w:lineRule="auto"/>
        <w:jc w:val="left"/>
        <w:rPr>
          <w:rFonts w:cs="Times New Roman"/>
          <w:kern w:val="0"/>
          <w:sz w:val="24"/>
          <w:szCs w:val="24"/>
          <w:lang w:val="en-AU"/>
        </w:rPr>
      </w:pPr>
      <w:r w:rsidRPr="004156E9">
        <w:rPr>
          <w:rFonts w:cs="Times New Roman" w:hint="eastAsia"/>
          <w:kern w:val="0"/>
          <w:sz w:val="24"/>
          <w:szCs w:val="24"/>
          <w:lang w:val="en-AU"/>
        </w:rPr>
        <w:t>签署日期：</w:t>
      </w:r>
      <w:bookmarkStart w:id="127" w:name="签署日期（第三处）"/>
      <w:bookmarkEnd w:id="127"/>
    </w:p>
    <w:p w14:paraId="3253FB7B" w14:textId="77777777" w:rsidR="004156E9" w:rsidRPr="004156E9" w:rsidRDefault="004156E9" w:rsidP="004156E9">
      <w:pPr>
        <w:widowControl/>
        <w:jc w:val="left"/>
        <w:rPr>
          <w:rFonts w:cs="Times New Roman"/>
          <w:color w:val="000000"/>
          <w:kern w:val="0"/>
          <w:sz w:val="24"/>
          <w:szCs w:val="20"/>
          <w:lang w:val="en-AU"/>
        </w:rPr>
      </w:pPr>
    </w:p>
    <w:p w14:paraId="3594D75E" w14:textId="77777777" w:rsidR="004156E9" w:rsidRPr="004156E9" w:rsidRDefault="004156E9" w:rsidP="004156E9">
      <w:pPr>
        <w:widowControl/>
        <w:rPr>
          <w:rFonts w:hint="eastAsia"/>
          <w:b/>
          <w:bCs/>
          <w:sz w:val="24"/>
          <w:szCs w:val="24"/>
        </w:rPr>
      </w:pPr>
    </w:p>
    <w:sectPr w:rsidR="004156E9" w:rsidRPr="004156E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B1105" w14:textId="77777777" w:rsidR="00CA087C" w:rsidRDefault="00CA087C" w:rsidP="00FB065B">
      <w:r>
        <w:separator/>
      </w:r>
    </w:p>
  </w:endnote>
  <w:endnote w:type="continuationSeparator" w:id="0">
    <w:p w14:paraId="10E7026F" w14:textId="77777777" w:rsidR="00CA087C" w:rsidRDefault="00CA087C" w:rsidP="00FB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彩虹粗仿宋">
    <w:altName w:val="微软雅黑"/>
    <w:charset w:val="86"/>
    <w:family w:val="script"/>
    <w:pitch w:val="fixed"/>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GarmdITC Bk BT">
    <w:altName w:val="Times New Roman"/>
    <w:charset w:val="00"/>
    <w:family w:val="roman"/>
    <w:pitch w:val="variable"/>
    <w:sig w:usb0="00000001" w:usb1="00000000" w:usb2="00000000" w:usb3="00000000" w:csb0="0000001B"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269646"/>
      <w:docPartObj>
        <w:docPartGallery w:val="Page Numbers (Bottom of Page)"/>
        <w:docPartUnique/>
      </w:docPartObj>
    </w:sdtPr>
    <w:sdtEndPr/>
    <w:sdtContent>
      <w:sdt>
        <w:sdtPr>
          <w:id w:val="1728636285"/>
          <w:docPartObj>
            <w:docPartGallery w:val="Page Numbers (Top of Page)"/>
            <w:docPartUnique/>
          </w:docPartObj>
        </w:sdtPr>
        <w:sdtEndPr/>
        <w:sdtContent>
          <w:p w14:paraId="5E2B7E30" w14:textId="53B965B4" w:rsidR="00040F78" w:rsidRDefault="00040F78">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67</w:t>
            </w:r>
            <w:r>
              <w:rPr>
                <w:b/>
                <w:bCs/>
                <w:sz w:val="24"/>
                <w:szCs w:val="24"/>
              </w:rPr>
              <w:fldChar w:fldCharType="end"/>
            </w:r>
          </w:p>
        </w:sdtContent>
      </w:sdt>
    </w:sdtContent>
  </w:sdt>
  <w:p w14:paraId="12EC1CB2" w14:textId="77777777" w:rsidR="00040F78" w:rsidRDefault="00040F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BCD04" w14:textId="77777777" w:rsidR="00CA087C" w:rsidRDefault="00CA087C" w:rsidP="00FB065B">
      <w:r>
        <w:separator/>
      </w:r>
    </w:p>
  </w:footnote>
  <w:footnote w:type="continuationSeparator" w:id="0">
    <w:p w14:paraId="37D84007" w14:textId="77777777" w:rsidR="00CA087C" w:rsidRDefault="00CA087C" w:rsidP="00FB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D113" w14:textId="50A7A1E0" w:rsidR="00040F78" w:rsidRPr="00103CD5" w:rsidRDefault="00040F78" w:rsidP="00103CD5">
    <w:pPr>
      <w:pStyle w:val="ab"/>
      <w:jc w:val="left"/>
    </w:pPr>
    <w:r w:rsidRPr="00AD6AC5">
      <w:rPr>
        <w:rFonts w:hint="eastAsia"/>
      </w:rPr>
      <w:t>土建工程施工总承包合同条件</w:t>
    </w:r>
    <w:r>
      <w:tab/>
    </w:r>
    <w:r>
      <w:tab/>
    </w:r>
    <w:r>
      <w:rPr>
        <w:rFonts w:hint="eastAsia"/>
      </w:rPr>
      <w:t>严格保密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523C67"/>
    <w:multiLevelType w:val="multilevel"/>
    <w:tmpl w:val="B406525A"/>
    <w:lvl w:ilvl="0">
      <w:start w:val="1"/>
      <w:numFmt w:val="decimal"/>
      <w:pStyle w:val="Level1"/>
      <w:lvlText w:val="%1."/>
      <w:lvlJc w:val="left"/>
      <w:pPr>
        <w:tabs>
          <w:tab w:val="num" w:pos="993"/>
        </w:tabs>
        <w:ind w:left="993" w:hanging="851"/>
      </w:pPr>
      <w:rPr>
        <w:b w:val="0"/>
        <w:i w:val="0"/>
        <w:caps w:val="0"/>
        <w:smallCaps w:val="0"/>
        <w:strike w:val="0"/>
        <w:dstrike w:val="0"/>
        <w:outline w:val="0"/>
        <w:shadow w:val="0"/>
        <w:emboss w:val="0"/>
        <w:imprint w:val="0"/>
        <w:vanish w:val="0"/>
        <w:webHidden w:val="0"/>
        <w:u w:val="none"/>
        <w:effect w:val="none"/>
        <w:vertAlign w:val="baseline"/>
        <w:specVanish w:val="0"/>
      </w:rPr>
    </w:lvl>
    <w:lvl w:ilvl="1">
      <w:start w:val="1"/>
      <w:numFmt w:val="decimal"/>
      <w:pStyle w:val="Level2"/>
      <w:lvlText w:val="%1.%2"/>
      <w:lvlJc w:val="left"/>
      <w:pPr>
        <w:tabs>
          <w:tab w:val="num" w:pos="851"/>
        </w:tabs>
        <w:ind w:left="851" w:hanging="851"/>
      </w:pPr>
      <w:rPr>
        <w:b w:val="0"/>
        <w:i w:val="0"/>
        <w:caps w:val="0"/>
        <w:smallCaps w:val="0"/>
        <w:strike w:val="0"/>
        <w:dstrike w:val="0"/>
        <w:outline w:val="0"/>
        <w:shadow w:val="0"/>
        <w:emboss w:val="0"/>
        <w:imprint w:val="0"/>
        <w:vanish w:val="0"/>
        <w:webHidden w:val="0"/>
        <w:u w:val="none"/>
        <w:effect w:val="none"/>
        <w:vertAlign w:val="baseline"/>
        <w:specVanish w:val="0"/>
      </w:rPr>
    </w:lvl>
    <w:lvl w:ilvl="2">
      <w:start w:val="1"/>
      <w:numFmt w:val="decimal"/>
      <w:pStyle w:val="Level3"/>
      <w:lvlText w:val="%1.%2.%3"/>
      <w:lvlJc w:val="left"/>
      <w:pPr>
        <w:tabs>
          <w:tab w:val="num" w:pos="1702"/>
        </w:tabs>
        <w:ind w:left="1702" w:hanging="851"/>
      </w:pPr>
      <w:rPr>
        <w:b w:val="0"/>
        <w:i w:val="0"/>
        <w:caps w:val="0"/>
        <w:smallCaps w:val="0"/>
        <w:strike w:val="0"/>
        <w:dstrike w:val="0"/>
        <w:outline w:val="0"/>
        <w:shadow w:val="0"/>
        <w:emboss w:val="0"/>
        <w:imprint w:val="0"/>
        <w:vanish w:val="0"/>
        <w:webHidden w:val="0"/>
        <w:u w:val="none"/>
        <w:effect w:val="none"/>
        <w:vertAlign w:val="baseline"/>
        <w:specVanish w:val="0"/>
      </w:rPr>
    </w:lvl>
    <w:lvl w:ilvl="3">
      <w:start w:val="1"/>
      <w:numFmt w:val="lowerLetter"/>
      <w:pStyle w:val="Level4"/>
      <w:lvlText w:val="(%4)"/>
      <w:lvlJc w:val="left"/>
      <w:pPr>
        <w:tabs>
          <w:tab w:val="num" w:pos="2553"/>
        </w:tabs>
        <w:ind w:left="2553" w:hanging="851"/>
      </w:pPr>
      <w:rPr>
        <w:b w:val="0"/>
        <w:i w:val="0"/>
        <w:caps w:val="0"/>
        <w:smallCaps w:val="0"/>
        <w:strike w:val="0"/>
        <w:dstrike w:val="0"/>
        <w:outline w:val="0"/>
        <w:shadow w:val="0"/>
        <w:emboss w:val="0"/>
        <w:imprint w:val="0"/>
        <w:vanish w:val="0"/>
        <w:webHidden w:val="0"/>
        <w:u w:val="none"/>
        <w:effect w:val="none"/>
        <w:vertAlign w:val="baseline"/>
        <w:specVanish w:val="0"/>
      </w:rPr>
    </w:lvl>
    <w:lvl w:ilvl="4">
      <w:start w:val="1"/>
      <w:numFmt w:val="lowerRoman"/>
      <w:pStyle w:val="Level5"/>
      <w:lvlText w:val="(%5)"/>
      <w:lvlJc w:val="left"/>
      <w:pPr>
        <w:tabs>
          <w:tab w:val="num" w:pos="3404"/>
        </w:tabs>
        <w:ind w:left="3404" w:hanging="851"/>
      </w:pPr>
      <w:rPr>
        <w:b w:val="0"/>
        <w:i w:val="0"/>
        <w:caps w:val="0"/>
        <w:smallCaps w:val="0"/>
        <w:strike w:val="0"/>
        <w:dstrike w:val="0"/>
        <w:outline w:val="0"/>
        <w:shadow w:val="0"/>
        <w:emboss w:val="0"/>
        <w:imprint w:val="0"/>
        <w:vanish w:val="0"/>
        <w:webHidden w:val="0"/>
        <w:u w:val="none"/>
        <w:effect w:val="none"/>
        <w:vertAlign w:val="baseline"/>
        <w:specVanish w:val="0"/>
      </w:rPr>
    </w:lvl>
    <w:lvl w:ilvl="5">
      <w:start w:val="1"/>
      <w:numFmt w:val="decimal"/>
      <w:pStyle w:val="Level6"/>
      <w:lvlText w:val="(%6)"/>
      <w:lvlJc w:val="left"/>
      <w:pPr>
        <w:tabs>
          <w:tab w:val="num" w:pos="4255"/>
        </w:tabs>
        <w:ind w:left="4255" w:hanging="851"/>
      </w:pPr>
      <w:rPr>
        <w:b w:val="0"/>
        <w:i w:val="0"/>
        <w:caps w:val="0"/>
        <w:smallCaps w:val="0"/>
        <w:strike w:val="0"/>
        <w:dstrike w:val="0"/>
        <w:outline w:val="0"/>
        <w:shadow w:val="0"/>
        <w:emboss w:val="0"/>
        <w:imprint w:val="0"/>
        <w:vanish w:val="0"/>
        <w:webHidden w:val="0"/>
        <w:u w:val="none"/>
        <w:effect w:val="none"/>
        <w:vertAlign w:val="baseline"/>
        <w:specVanish w:val="0"/>
      </w:rPr>
    </w:lvl>
    <w:lvl w:ilvl="6">
      <w:start w:val="1"/>
      <w:numFmt w:val="none"/>
      <w:suff w:val="nothing"/>
      <w:lvlText w:val="Not Defined"/>
      <w:lvlJc w:val="left"/>
      <w:pPr>
        <w:ind w:left="0" w:firstLine="0"/>
      </w:pPr>
      <w:rPr>
        <w:b w:val="0"/>
        <w:i w:val="0"/>
        <w:caps w:val="0"/>
        <w:smallCaps w:val="0"/>
        <w:strike w:val="0"/>
        <w:dstrike w:val="0"/>
        <w:outline w:val="0"/>
        <w:shadow w:val="0"/>
        <w:emboss w:val="0"/>
        <w:imprint w:val="0"/>
        <w:vanish w:val="0"/>
        <w:webHidden w:val="0"/>
        <w:u w:val="none"/>
        <w:effect w:val="none"/>
        <w:vertAlign w:val="baseline"/>
        <w:specVanish w:val="0"/>
      </w:rPr>
    </w:lvl>
    <w:lvl w:ilvl="7">
      <w:start w:val="1"/>
      <w:numFmt w:val="none"/>
      <w:suff w:val="nothing"/>
      <w:lvlText w:val="Not Defined"/>
      <w:lvlJc w:val="left"/>
      <w:pPr>
        <w:ind w:left="0" w:firstLine="0"/>
      </w:pPr>
      <w:rPr>
        <w:b w:val="0"/>
        <w:i w:val="0"/>
        <w:caps w:val="0"/>
        <w:smallCaps w:val="0"/>
        <w:strike w:val="0"/>
        <w:dstrike w:val="0"/>
        <w:outline w:val="0"/>
        <w:shadow w:val="0"/>
        <w:emboss w:val="0"/>
        <w:imprint w:val="0"/>
        <w:vanish w:val="0"/>
        <w:webHidden w:val="0"/>
        <w:u w:val="none"/>
        <w:effect w:val="none"/>
        <w:vertAlign w:val="baseline"/>
        <w:specVanish w:val="0"/>
      </w:rPr>
    </w:lvl>
    <w:lvl w:ilvl="8">
      <w:start w:val="1"/>
      <w:numFmt w:val="none"/>
      <w:suff w:val="nothing"/>
      <w:lvlText w:val="Not Defined"/>
      <w:lvlJc w:val="left"/>
      <w:pPr>
        <w:ind w:left="0" w:firstLine="0"/>
      </w:pPr>
      <w:rPr>
        <w:b w:val="0"/>
        <w:i w:val="0"/>
        <w:caps w:val="0"/>
        <w:smallCaps w:val="0"/>
        <w:strike w:val="0"/>
        <w:dstrike w:val="0"/>
        <w:outline w:val="0"/>
        <w:shadow w:val="0"/>
        <w:emboss w:val="0"/>
        <w:imprint w:val="0"/>
        <w:vanish w:val="0"/>
        <w:webHidden w:val="0"/>
        <w:u w:val="none"/>
        <w:effect w:val="none"/>
        <w:vertAlign w:val="baseline"/>
        <w:specVanish w:val="0"/>
      </w:rPr>
    </w:lvl>
  </w:abstractNum>
  <w:abstractNum w:abstractNumId="1" w15:restartNumberingAfterBreak="0">
    <w:nsid w:val="027F67D2"/>
    <w:multiLevelType w:val="hybridMultilevel"/>
    <w:tmpl w:val="3DC4F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021FAA"/>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7072C6"/>
    <w:multiLevelType w:val="hybridMultilevel"/>
    <w:tmpl w:val="AC4C6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F951D7"/>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50D371B"/>
    <w:multiLevelType w:val="hybridMultilevel"/>
    <w:tmpl w:val="98602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02AE3"/>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AD4AD3"/>
    <w:multiLevelType w:val="hybridMultilevel"/>
    <w:tmpl w:val="665C2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19694B"/>
    <w:multiLevelType w:val="hybridMultilevel"/>
    <w:tmpl w:val="F5C66FE4"/>
    <w:lvl w:ilvl="0" w:tplc="5F967ACA">
      <w:start w:val="6"/>
      <w:numFmt w:val="japaneseCounting"/>
      <w:lvlText w:val="%1、"/>
      <w:lvlJc w:val="left"/>
      <w:pPr>
        <w:ind w:left="1560" w:hanging="720"/>
      </w:pPr>
      <w:rPr>
        <w:rFonts w:hint="default"/>
        <w:u w:val="none"/>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29734FF"/>
    <w:multiLevelType w:val="multilevel"/>
    <w:tmpl w:val="229734FF"/>
    <w:lvl w:ilvl="0">
      <w:start w:val="1"/>
      <w:numFmt w:val="decimal"/>
      <w:lvlText w:val="第%1条"/>
      <w:lvlJc w:val="left"/>
      <w:pPr>
        <w:ind w:left="0" w:firstLine="0"/>
      </w:pPr>
    </w:lvl>
    <w:lvl w:ilvl="1">
      <w:start w:val="1"/>
      <w:numFmt w:val="decimal"/>
      <w:lvlText w:val="%1.%2"/>
      <w:lvlJc w:val="left"/>
      <w:pPr>
        <w:ind w:left="0" w:firstLine="0"/>
      </w:pPr>
    </w:lvl>
    <w:lvl w:ilvl="2">
      <w:start w:val="1"/>
      <w:numFmt w:val="decimal"/>
      <w:pStyle w:val="4"/>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23407594"/>
    <w:multiLevelType w:val="hybridMultilevel"/>
    <w:tmpl w:val="FF027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86321A"/>
    <w:multiLevelType w:val="multilevel"/>
    <w:tmpl w:val="2586321A"/>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2AD902FF"/>
    <w:multiLevelType w:val="multilevel"/>
    <w:tmpl w:val="2AD902FF"/>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2C0D1AD1"/>
    <w:multiLevelType w:val="hybridMultilevel"/>
    <w:tmpl w:val="D660D44A"/>
    <w:lvl w:ilvl="0" w:tplc="B756F32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686EC4"/>
    <w:multiLevelType w:val="hybridMultilevel"/>
    <w:tmpl w:val="57442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4D6C11"/>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9FE2475"/>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BC58C3"/>
    <w:multiLevelType w:val="hybridMultilevel"/>
    <w:tmpl w:val="224621AE"/>
    <w:lvl w:ilvl="0" w:tplc="05A2763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pStyle w:val="5"/>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44B7044"/>
    <w:multiLevelType w:val="multilevel"/>
    <w:tmpl w:val="4120F7AE"/>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6B45B1D"/>
    <w:multiLevelType w:val="hybridMultilevel"/>
    <w:tmpl w:val="2758E0E8"/>
    <w:lvl w:ilvl="0" w:tplc="0C4ABAA0">
      <w:start w:val="6"/>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17020C"/>
    <w:multiLevelType w:val="multilevel"/>
    <w:tmpl w:val="8A4621EA"/>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3EB4E65"/>
    <w:multiLevelType w:val="hybridMultilevel"/>
    <w:tmpl w:val="907EC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1C6457"/>
    <w:multiLevelType w:val="hybridMultilevel"/>
    <w:tmpl w:val="4BB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7"/>
  </w:num>
  <w:num w:numId="5">
    <w:abstractNumId w:val="20"/>
  </w:num>
  <w:num w:numId="6">
    <w:abstractNumId w:val="16"/>
  </w:num>
  <w:num w:numId="7">
    <w:abstractNumId w:val="6"/>
  </w:num>
  <w:num w:numId="8">
    <w:abstractNumId w:val="2"/>
  </w:num>
  <w:num w:numId="9">
    <w:abstractNumId w:val="18"/>
  </w:num>
  <w:num w:numId="10">
    <w:abstractNumId w:val="15"/>
  </w:num>
  <w:num w:numId="11">
    <w:abstractNumId w:val="5"/>
  </w:num>
  <w:num w:numId="12">
    <w:abstractNumId w:val="3"/>
  </w:num>
  <w:num w:numId="13">
    <w:abstractNumId w:val="21"/>
  </w:num>
  <w:num w:numId="14">
    <w:abstractNumId w:val="10"/>
  </w:num>
  <w:num w:numId="15">
    <w:abstractNumId w:val="4"/>
  </w:num>
  <w:num w:numId="16">
    <w:abstractNumId w:val="14"/>
  </w:num>
  <w:num w:numId="17">
    <w:abstractNumId w:val="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8"/>
  </w:num>
  <w:num w:numId="22">
    <w:abstractNumId w:val="19"/>
  </w:num>
  <w:num w:numId="23">
    <w:abstractNumId w:val="9"/>
    <w:lvlOverride w:ilvl="0">
      <w:lvl w:ilvl="0">
        <w:start w:val="1"/>
        <w:numFmt w:val="decimal"/>
        <w:lvlText w:val="第%1条"/>
        <w:lvlJc w:val="left"/>
        <w:pPr>
          <w:ind w:left="0" w:firstLine="0"/>
        </w:pPr>
      </w:lvl>
    </w:lvlOverride>
    <w:lvlOverride w:ilvl="1">
      <w:lvl w:ilvl="1">
        <w:start w:val="1"/>
        <w:numFmt w:val="decimal"/>
        <w:lvlText w:val="%1.%2"/>
        <w:lvlJc w:val="left"/>
        <w:pPr>
          <w:ind w:left="1843" w:firstLine="0"/>
        </w:pPr>
      </w:lvl>
    </w:lvlOverride>
    <w:lvlOverride w:ilvl="2">
      <w:lvl w:ilvl="2">
        <w:start w:val="1"/>
        <w:numFmt w:val="decimal"/>
        <w:pStyle w:val="4"/>
        <w:lvlText w:val="%1.%2.%3"/>
        <w:lvlJc w:val="left"/>
        <w:pPr>
          <w:ind w:left="2126" w:firstLine="0"/>
        </w:pPr>
      </w:lvl>
    </w:lvlOverride>
    <w:lvlOverride w:ilvl="3">
      <w:lvl w:ilvl="3">
        <w:start w:val="1"/>
        <w:numFmt w:val="decimal"/>
        <w:lvlText w:val="%1.%2.%3.%4"/>
        <w:lvlJc w:val="left"/>
        <w:pPr>
          <w:ind w:left="710" w:firstLine="0"/>
        </w:pPr>
      </w:lvl>
    </w:lvlOverride>
    <w:lvlOverride w:ilvl="4">
      <w:lvl w:ilvl="4">
        <w:start w:val="1"/>
        <w:numFmt w:val="decimal"/>
        <w:lvlText w:val="%1.%2.%3.%4.%5"/>
        <w:lvlJc w:val="left"/>
        <w:pPr>
          <w:ind w:left="0" w:firstLine="0"/>
        </w:pPr>
      </w:lvl>
    </w:lvlOverride>
    <w:lvlOverride w:ilvl="5">
      <w:lvl w:ilvl="5">
        <w:start w:val="1"/>
        <w:numFmt w:val="decimal"/>
        <w:lvlText w:val="%1.%2.%3.%4.%5.%6"/>
        <w:lvlJc w:val="left"/>
        <w:pPr>
          <w:ind w:left="0" w:firstLine="0"/>
        </w:pPr>
      </w:lvl>
    </w:lvlOverride>
    <w:lvlOverride w:ilvl="6">
      <w:lvl w:ilvl="6">
        <w:start w:val="1"/>
        <w:numFmt w:val="decimal"/>
        <w:lvlText w:val="%1.%2.%3.%4.%5.%6.%7"/>
        <w:lvlJc w:val="left"/>
        <w:pPr>
          <w:ind w:left="0" w:firstLine="0"/>
        </w:pPr>
      </w:lvl>
    </w:lvlOverride>
    <w:lvlOverride w:ilvl="7">
      <w:lvl w:ilvl="7">
        <w:start w:val="1"/>
        <w:numFmt w:val="decimal"/>
        <w:lvlText w:val="%1.%2.%3.%4.%5.%6.%7.%8"/>
        <w:lvlJc w:val="left"/>
        <w:pPr>
          <w:ind w:left="0" w:firstLine="0"/>
        </w:pPr>
      </w:lvl>
    </w:lvlOverride>
    <w:lvlOverride w:ilvl="8">
      <w:lvl w:ilvl="8">
        <w:start w:val="1"/>
        <w:numFmt w:val="decimal"/>
        <w:lvlText w:val="%1.%2.%3.%4.%5.%6.%7.%8.%9"/>
        <w:lvlJc w:val="left"/>
        <w:pPr>
          <w:ind w:left="0" w:firstLine="0"/>
        </w:pPr>
      </w:lvl>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A9"/>
    <w:rsid w:val="000009D5"/>
    <w:rsid w:val="0000249A"/>
    <w:rsid w:val="00002EF2"/>
    <w:rsid w:val="00004400"/>
    <w:rsid w:val="00004DE7"/>
    <w:rsid w:val="0000775B"/>
    <w:rsid w:val="000102CB"/>
    <w:rsid w:val="00011C46"/>
    <w:rsid w:val="00013AC3"/>
    <w:rsid w:val="00015376"/>
    <w:rsid w:val="00017764"/>
    <w:rsid w:val="000179AF"/>
    <w:rsid w:val="00020242"/>
    <w:rsid w:val="00024232"/>
    <w:rsid w:val="0002621E"/>
    <w:rsid w:val="00026935"/>
    <w:rsid w:val="0002778F"/>
    <w:rsid w:val="00030A7A"/>
    <w:rsid w:val="00032A97"/>
    <w:rsid w:val="00032FB4"/>
    <w:rsid w:val="00033CE9"/>
    <w:rsid w:val="00034823"/>
    <w:rsid w:val="00035501"/>
    <w:rsid w:val="00040F78"/>
    <w:rsid w:val="00041984"/>
    <w:rsid w:val="00042882"/>
    <w:rsid w:val="00044C08"/>
    <w:rsid w:val="000450FC"/>
    <w:rsid w:val="00046A01"/>
    <w:rsid w:val="00055865"/>
    <w:rsid w:val="00056810"/>
    <w:rsid w:val="00060C15"/>
    <w:rsid w:val="00062C1C"/>
    <w:rsid w:val="00063062"/>
    <w:rsid w:val="000740CC"/>
    <w:rsid w:val="0007711D"/>
    <w:rsid w:val="0008087B"/>
    <w:rsid w:val="00083114"/>
    <w:rsid w:val="0008369A"/>
    <w:rsid w:val="00083F36"/>
    <w:rsid w:val="000842C2"/>
    <w:rsid w:val="000847C7"/>
    <w:rsid w:val="0009045F"/>
    <w:rsid w:val="00090936"/>
    <w:rsid w:val="00091453"/>
    <w:rsid w:val="00091485"/>
    <w:rsid w:val="000924F0"/>
    <w:rsid w:val="00094259"/>
    <w:rsid w:val="00094B92"/>
    <w:rsid w:val="000A135B"/>
    <w:rsid w:val="000B131F"/>
    <w:rsid w:val="000B1670"/>
    <w:rsid w:val="000B4614"/>
    <w:rsid w:val="000B4BD9"/>
    <w:rsid w:val="000B6D6E"/>
    <w:rsid w:val="000B6E3A"/>
    <w:rsid w:val="000C27D2"/>
    <w:rsid w:val="000C2913"/>
    <w:rsid w:val="000C38EA"/>
    <w:rsid w:val="000C4242"/>
    <w:rsid w:val="000C4E1A"/>
    <w:rsid w:val="000C6BCB"/>
    <w:rsid w:val="000C7B1A"/>
    <w:rsid w:val="000D185B"/>
    <w:rsid w:val="000D2F5F"/>
    <w:rsid w:val="000D3DD2"/>
    <w:rsid w:val="000D47B0"/>
    <w:rsid w:val="000D4D9E"/>
    <w:rsid w:val="000D5B1C"/>
    <w:rsid w:val="000D6E38"/>
    <w:rsid w:val="000E074C"/>
    <w:rsid w:val="000E2170"/>
    <w:rsid w:val="000E5635"/>
    <w:rsid w:val="000E5856"/>
    <w:rsid w:val="000E61CD"/>
    <w:rsid w:val="000E6621"/>
    <w:rsid w:val="000E6A46"/>
    <w:rsid w:val="000E70D5"/>
    <w:rsid w:val="000E7C2D"/>
    <w:rsid w:val="000F093B"/>
    <w:rsid w:val="000F3EAA"/>
    <w:rsid w:val="000F4514"/>
    <w:rsid w:val="000F56FA"/>
    <w:rsid w:val="00103CD5"/>
    <w:rsid w:val="00107277"/>
    <w:rsid w:val="00107BAD"/>
    <w:rsid w:val="00112FAC"/>
    <w:rsid w:val="00113646"/>
    <w:rsid w:val="001145A7"/>
    <w:rsid w:val="001178D2"/>
    <w:rsid w:val="00120E87"/>
    <w:rsid w:val="00121F4E"/>
    <w:rsid w:val="00126DC6"/>
    <w:rsid w:val="00127142"/>
    <w:rsid w:val="00130378"/>
    <w:rsid w:val="0013187B"/>
    <w:rsid w:val="00134028"/>
    <w:rsid w:val="00134BCE"/>
    <w:rsid w:val="00135592"/>
    <w:rsid w:val="00136F1C"/>
    <w:rsid w:val="00153BCB"/>
    <w:rsid w:val="001548B6"/>
    <w:rsid w:val="001560FA"/>
    <w:rsid w:val="00156413"/>
    <w:rsid w:val="00160B7F"/>
    <w:rsid w:val="0016222B"/>
    <w:rsid w:val="00165D59"/>
    <w:rsid w:val="001679D4"/>
    <w:rsid w:val="001744DC"/>
    <w:rsid w:val="00175EBB"/>
    <w:rsid w:val="00177057"/>
    <w:rsid w:val="00177E69"/>
    <w:rsid w:val="00181B09"/>
    <w:rsid w:val="00181FA1"/>
    <w:rsid w:val="0018532A"/>
    <w:rsid w:val="00185995"/>
    <w:rsid w:val="001A0065"/>
    <w:rsid w:val="001A0AF5"/>
    <w:rsid w:val="001A4335"/>
    <w:rsid w:val="001A6C5E"/>
    <w:rsid w:val="001A764F"/>
    <w:rsid w:val="001A7FB9"/>
    <w:rsid w:val="001B0174"/>
    <w:rsid w:val="001B1188"/>
    <w:rsid w:val="001B6E5D"/>
    <w:rsid w:val="001B765D"/>
    <w:rsid w:val="001C00F8"/>
    <w:rsid w:val="001C1E50"/>
    <w:rsid w:val="001C2007"/>
    <w:rsid w:val="001C2E6E"/>
    <w:rsid w:val="001C300B"/>
    <w:rsid w:val="001C369B"/>
    <w:rsid w:val="001C47A0"/>
    <w:rsid w:val="001C4DDE"/>
    <w:rsid w:val="001C4DF9"/>
    <w:rsid w:val="001C5FED"/>
    <w:rsid w:val="001C6FC4"/>
    <w:rsid w:val="001C7E00"/>
    <w:rsid w:val="001D4051"/>
    <w:rsid w:val="001D6488"/>
    <w:rsid w:val="001D72D0"/>
    <w:rsid w:val="001E410B"/>
    <w:rsid w:val="001E412C"/>
    <w:rsid w:val="001E69E4"/>
    <w:rsid w:val="001E6BF3"/>
    <w:rsid w:val="001F23A9"/>
    <w:rsid w:val="001F2622"/>
    <w:rsid w:val="00201DA3"/>
    <w:rsid w:val="002053AA"/>
    <w:rsid w:val="002060CB"/>
    <w:rsid w:val="00207619"/>
    <w:rsid w:val="00215C8D"/>
    <w:rsid w:val="002201A4"/>
    <w:rsid w:val="00220E1A"/>
    <w:rsid w:val="0022128C"/>
    <w:rsid w:val="002226E6"/>
    <w:rsid w:val="00225B12"/>
    <w:rsid w:val="00225D36"/>
    <w:rsid w:val="00231384"/>
    <w:rsid w:val="00236538"/>
    <w:rsid w:val="002378AA"/>
    <w:rsid w:val="00240BA6"/>
    <w:rsid w:val="00243BBE"/>
    <w:rsid w:val="002444E4"/>
    <w:rsid w:val="0024678D"/>
    <w:rsid w:val="00246EA5"/>
    <w:rsid w:val="00247DA4"/>
    <w:rsid w:val="002501BF"/>
    <w:rsid w:val="002542F4"/>
    <w:rsid w:val="00255EB6"/>
    <w:rsid w:val="00257D9A"/>
    <w:rsid w:val="00263598"/>
    <w:rsid w:val="00272E71"/>
    <w:rsid w:val="0027544B"/>
    <w:rsid w:val="002754E2"/>
    <w:rsid w:val="00276F62"/>
    <w:rsid w:val="00282E1F"/>
    <w:rsid w:val="00283489"/>
    <w:rsid w:val="002834E2"/>
    <w:rsid w:val="00283809"/>
    <w:rsid w:val="00283AC6"/>
    <w:rsid w:val="00284B6F"/>
    <w:rsid w:val="00285A38"/>
    <w:rsid w:val="00285DE6"/>
    <w:rsid w:val="00287BAA"/>
    <w:rsid w:val="00287DBF"/>
    <w:rsid w:val="0029132E"/>
    <w:rsid w:val="00291B60"/>
    <w:rsid w:val="00291C9E"/>
    <w:rsid w:val="00296A26"/>
    <w:rsid w:val="0029741E"/>
    <w:rsid w:val="002A0335"/>
    <w:rsid w:val="002A6818"/>
    <w:rsid w:val="002B175C"/>
    <w:rsid w:val="002C3AF9"/>
    <w:rsid w:val="002C471C"/>
    <w:rsid w:val="002C4BA8"/>
    <w:rsid w:val="002C4E9D"/>
    <w:rsid w:val="002C6BBA"/>
    <w:rsid w:val="002C6D82"/>
    <w:rsid w:val="002D2C4B"/>
    <w:rsid w:val="002E5090"/>
    <w:rsid w:val="002E59DD"/>
    <w:rsid w:val="002F00D4"/>
    <w:rsid w:val="002F00E9"/>
    <w:rsid w:val="002F0BDC"/>
    <w:rsid w:val="002F15B3"/>
    <w:rsid w:val="002F28E5"/>
    <w:rsid w:val="002F3B2F"/>
    <w:rsid w:val="002F4778"/>
    <w:rsid w:val="002F6FBC"/>
    <w:rsid w:val="003034F0"/>
    <w:rsid w:val="003042B5"/>
    <w:rsid w:val="00305019"/>
    <w:rsid w:val="0030787A"/>
    <w:rsid w:val="00310D31"/>
    <w:rsid w:val="00313984"/>
    <w:rsid w:val="00313ED1"/>
    <w:rsid w:val="00321793"/>
    <w:rsid w:val="00323B53"/>
    <w:rsid w:val="00323BB7"/>
    <w:rsid w:val="003247C4"/>
    <w:rsid w:val="00325D7A"/>
    <w:rsid w:val="00331782"/>
    <w:rsid w:val="0033296E"/>
    <w:rsid w:val="003360FD"/>
    <w:rsid w:val="003379E0"/>
    <w:rsid w:val="00340D08"/>
    <w:rsid w:val="00342305"/>
    <w:rsid w:val="00342AB4"/>
    <w:rsid w:val="00343374"/>
    <w:rsid w:val="00346EAF"/>
    <w:rsid w:val="003500F8"/>
    <w:rsid w:val="00353298"/>
    <w:rsid w:val="00353890"/>
    <w:rsid w:val="003543CA"/>
    <w:rsid w:val="00362C5C"/>
    <w:rsid w:val="00370D18"/>
    <w:rsid w:val="00370D75"/>
    <w:rsid w:val="00370DC2"/>
    <w:rsid w:val="00370EF5"/>
    <w:rsid w:val="003718C3"/>
    <w:rsid w:val="003718F0"/>
    <w:rsid w:val="00374912"/>
    <w:rsid w:val="00374D7D"/>
    <w:rsid w:val="00376BD6"/>
    <w:rsid w:val="00380839"/>
    <w:rsid w:val="00381ED6"/>
    <w:rsid w:val="00383C32"/>
    <w:rsid w:val="003850B8"/>
    <w:rsid w:val="003867D1"/>
    <w:rsid w:val="003919CF"/>
    <w:rsid w:val="0039347E"/>
    <w:rsid w:val="00397045"/>
    <w:rsid w:val="003A157A"/>
    <w:rsid w:val="003A18C1"/>
    <w:rsid w:val="003A31F3"/>
    <w:rsid w:val="003A3352"/>
    <w:rsid w:val="003A3FCE"/>
    <w:rsid w:val="003B1D38"/>
    <w:rsid w:val="003B242E"/>
    <w:rsid w:val="003B38E6"/>
    <w:rsid w:val="003C0493"/>
    <w:rsid w:val="003C1665"/>
    <w:rsid w:val="003C2FEA"/>
    <w:rsid w:val="003C3361"/>
    <w:rsid w:val="003C66DB"/>
    <w:rsid w:val="003D013C"/>
    <w:rsid w:val="003D0191"/>
    <w:rsid w:val="003D0EDD"/>
    <w:rsid w:val="003D7610"/>
    <w:rsid w:val="003E02BA"/>
    <w:rsid w:val="003E04E0"/>
    <w:rsid w:val="003E11B2"/>
    <w:rsid w:val="003E2342"/>
    <w:rsid w:val="003E247A"/>
    <w:rsid w:val="003E2EC5"/>
    <w:rsid w:val="003E48A5"/>
    <w:rsid w:val="003E637B"/>
    <w:rsid w:val="003E70DE"/>
    <w:rsid w:val="003E78B0"/>
    <w:rsid w:val="003F28F9"/>
    <w:rsid w:val="003F4762"/>
    <w:rsid w:val="003F7A4C"/>
    <w:rsid w:val="004004B9"/>
    <w:rsid w:val="004021EC"/>
    <w:rsid w:val="004033AC"/>
    <w:rsid w:val="0040523D"/>
    <w:rsid w:val="004056B8"/>
    <w:rsid w:val="00407040"/>
    <w:rsid w:val="004077D0"/>
    <w:rsid w:val="00407B3E"/>
    <w:rsid w:val="00407B9E"/>
    <w:rsid w:val="004156E9"/>
    <w:rsid w:val="00416B1A"/>
    <w:rsid w:val="004229CF"/>
    <w:rsid w:val="0042327D"/>
    <w:rsid w:val="0042783D"/>
    <w:rsid w:val="0043030D"/>
    <w:rsid w:val="0043142F"/>
    <w:rsid w:val="00433642"/>
    <w:rsid w:val="004337A4"/>
    <w:rsid w:val="00440C36"/>
    <w:rsid w:val="004432C4"/>
    <w:rsid w:val="00445C21"/>
    <w:rsid w:val="0044695B"/>
    <w:rsid w:val="00447625"/>
    <w:rsid w:val="004519F3"/>
    <w:rsid w:val="00457181"/>
    <w:rsid w:val="00461605"/>
    <w:rsid w:val="0046262A"/>
    <w:rsid w:val="00462FED"/>
    <w:rsid w:val="00463208"/>
    <w:rsid w:val="00470221"/>
    <w:rsid w:val="0047400B"/>
    <w:rsid w:val="00476105"/>
    <w:rsid w:val="00476CB7"/>
    <w:rsid w:val="00477270"/>
    <w:rsid w:val="0048155E"/>
    <w:rsid w:val="004825C2"/>
    <w:rsid w:val="00482F7C"/>
    <w:rsid w:val="00484F1D"/>
    <w:rsid w:val="00487626"/>
    <w:rsid w:val="00487E87"/>
    <w:rsid w:val="00493276"/>
    <w:rsid w:val="004932CC"/>
    <w:rsid w:val="00495490"/>
    <w:rsid w:val="004971A9"/>
    <w:rsid w:val="00497AB8"/>
    <w:rsid w:val="004A0682"/>
    <w:rsid w:val="004A284B"/>
    <w:rsid w:val="004A4ABD"/>
    <w:rsid w:val="004A7708"/>
    <w:rsid w:val="004B0AD5"/>
    <w:rsid w:val="004B334B"/>
    <w:rsid w:val="004B3B75"/>
    <w:rsid w:val="004B4173"/>
    <w:rsid w:val="004B57DD"/>
    <w:rsid w:val="004B60A2"/>
    <w:rsid w:val="004B7AC9"/>
    <w:rsid w:val="004C1AEF"/>
    <w:rsid w:val="004C5296"/>
    <w:rsid w:val="004C5561"/>
    <w:rsid w:val="004C6B72"/>
    <w:rsid w:val="004C6EDE"/>
    <w:rsid w:val="004D024C"/>
    <w:rsid w:val="004D0387"/>
    <w:rsid w:val="004D043A"/>
    <w:rsid w:val="004D1D36"/>
    <w:rsid w:val="004D2AB2"/>
    <w:rsid w:val="004D49A1"/>
    <w:rsid w:val="004D6B87"/>
    <w:rsid w:val="004E0A7C"/>
    <w:rsid w:val="004E1709"/>
    <w:rsid w:val="004E1964"/>
    <w:rsid w:val="004E3B48"/>
    <w:rsid w:val="004E48E5"/>
    <w:rsid w:val="004E5932"/>
    <w:rsid w:val="004E7636"/>
    <w:rsid w:val="004F3457"/>
    <w:rsid w:val="004F4051"/>
    <w:rsid w:val="00500A05"/>
    <w:rsid w:val="00501572"/>
    <w:rsid w:val="005020AB"/>
    <w:rsid w:val="0050256E"/>
    <w:rsid w:val="00504AB6"/>
    <w:rsid w:val="00505F2C"/>
    <w:rsid w:val="00507BF4"/>
    <w:rsid w:val="00510121"/>
    <w:rsid w:val="0051294B"/>
    <w:rsid w:val="00512BC0"/>
    <w:rsid w:val="00512F6E"/>
    <w:rsid w:val="005146AB"/>
    <w:rsid w:val="00514A87"/>
    <w:rsid w:val="00514E92"/>
    <w:rsid w:val="005156FD"/>
    <w:rsid w:val="00526D4F"/>
    <w:rsid w:val="005279F3"/>
    <w:rsid w:val="00527AA7"/>
    <w:rsid w:val="00534C2B"/>
    <w:rsid w:val="005353CF"/>
    <w:rsid w:val="00536AF7"/>
    <w:rsid w:val="00537787"/>
    <w:rsid w:val="005406D2"/>
    <w:rsid w:val="0054682E"/>
    <w:rsid w:val="005520CE"/>
    <w:rsid w:val="00554190"/>
    <w:rsid w:val="00554197"/>
    <w:rsid w:val="00554584"/>
    <w:rsid w:val="0055469A"/>
    <w:rsid w:val="00557881"/>
    <w:rsid w:val="00564DF3"/>
    <w:rsid w:val="00566CA9"/>
    <w:rsid w:val="0056773E"/>
    <w:rsid w:val="00570092"/>
    <w:rsid w:val="00572EFD"/>
    <w:rsid w:val="00573475"/>
    <w:rsid w:val="005803F2"/>
    <w:rsid w:val="005919BB"/>
    <w:rsid w:val="00591CCF"/>
    <w:rsid w:val="0059203B"/>
    <w:rsid w:val="00592EB3"/>
    <w:rsid w:val="005A0E0A"/>
    <w:rsid w:val="005A214D"/>
    <w:rsid w:val="005A3024"/>
    <w:rsid w:val="005A38E1"/>
    <w:rsid w:val="005A51D3"/>
    <w:rsid w:val="005B0B83"/>
    <w:rsid w:val="005B16A9"/>
    <w:rsid w:val="005B2A5C"/>
    <w:rsid w:val="005B2D7A"/>
    <w:rsid w:val="005B2F04"/>
    <w:rsid w:val="005B4639"/>
    <w:rsid w:val="005B51CD"/>
    <w:rsid w:val="005B5BB8"/>
    <w:rsid w:val="005B5DE7"/>
    <w:rsid w:val="005C1864"/>
    <w:rsid w:val="005C3B8B"/>
    <w:rsid w:val="005C477A"/>
    <w:rsid w:val="005C6058"/>
    <w:rsid w:val="005C6615"/>
    <w:rsid w:val="005C7A0C"/>
    <w:rsid w:val="005D29DA"/>
    <w:rsid w:val="005D4A23"/>
    <w:rsid w:val="005D4E4C"/>
    <w:rsid w:val="005D5BAD"/>
    <w:rsid w:val="005D77FF"/>
    <w:rsid w:val="005E56DC"/>
    <w:rsid w:val="005E7E66"/>
    <w:rsid w:val="005F146C"/>
    <w:rsid w:val="005F2760"/>
    <w:rsid w:val="005F74BD"/>
    <w:rsid w:val="005F7A1A"/>
    <w:rsid w:val="0060043C"/>
    <w:rsid w:val="00600659"/>
    <w:rsid w:val="00603385"/>
    <w:rsid w:val="00603F17"/>
    <w:rsid w:val="00604DAF"/>
    <w:rsid w:val="00607C13"/>
    <w:rsid w:val="00612CA4"/>
    <w:rsid w:val="00613804"/>
    <w:rsid w:val="00613B86"/>
    <w:rsid w:val="00617D4C"/>
    <w:rsid w:val="00623E87"/>
    <w:rsid w:val="00625EF8"/>
    <w:rsid w:val="00626AED"/>
    <w:rsid w:val="006272FA"/>
    <w:rsid w:val="00643157"/>
    <w:rsid w:val="006432F5"/>
    <w:rsid w:val="00643A31"/>
    <w:rsid w:val="00645D4C"/>
    <w:rsid w:val="006514B4"/>
    <w:rsid w:val="0065235F"/>
    <w:rsid w:val="0065699F"/>
    <w:rsid w:val="00657C08"/>
    <w:rsid w:val="006605F7"/>
    <w:rsid w:val="006607C4"/>
    <w:rsid w:val="00660C1F"/>
    <w:rsid w:val="00661989"/>
    <w:rsid w:val="006661B3"/>
    <w:rsid w:val="00667F7C"/>
    <w:rsid w:val="00671799"/>
    <w:rsid w:val="00672AF1"/>
    <w:rsid w:val="00675B4C"/>
    <w:rsid w:val="00682A93"/>
    <w:rsid w:val="00683229"/>
    <w:rsid w:val="00692946"/>
    <w:rsid w:val="006960DC"/>
    <w:rsid w:val="0069792A"/>
    <w:rsid w:val="006A0466"/>
    <w:rsid w:val="006A1440"/>
    <w:rsid w:val="006A238B"/>
    <w:rsid w:val="006A301E"/>
    <w:rsid w:val="006A52B0"/>
    <w:rsid w:val="006A61BF"/>
    <w:rsid w:val="006B0B5A"/>
    <w:rsid w:val="006B1471"/>
    <w:rsid w:val="006B14B5"/>
    <w:rsid w:val="006B445A"/>
    <w:rsid w:val="006B511B"/>
    <w:rsid w:val="006B58AA"/>
    <w:rsid w:val="006C092C"/>
    <w:rsid w:val="006C1A44"/>
    <w:rsid w:val="006C1D3B"/>
    <w:rsid w:val="006C2093"/>
    <w:rsid w:val="006C58F6"/>
    <w:rsid w:val="006C6C6D"/>
    <w:rsid w:val="006C72EB"/>
    <w:rsid w:val="006D035C"/>
    <w:rsid w:val="006D6D26"/>
    <w:rsid w:val="006D7782"/>
    <w:rsid w:val="006E2112"/>
    <w:rsid w:val="006E2984"/>
    <w:rsid w:val="006E2D6C"/>
    <w:rsid w:val="006E3154"/>
    <w:rsid w:val="006E6CB9"/>
    <w:rsid w:val="006E70CB"/>
    <w:rsid w:val="006E761C"/>
    <w:rsid w:val="006F04AE"/>
    <w:rsid w:val="006F5D61"/>
    <w:rsid w:val="006F6501"/>
    <w:rsid w:val="00700B3E"/>
    <w:rsid w:val="00701D08"/>
    <w:rsid w:val="00704977"/>
    <w:rsid w:val="00705177"/>
    <w:rsid w:val="00705C51"/>
    <w:rsid w:val="0070649E"/>
    <w:rsid w:val="007072F7"/>
    <w:rsid w:val="00711CD1"/>
    <w:rsid w:val="00712274"/>
    <w:rsid w:val="0071334F"/>
    <w:rsid w:val="00715367"/>
    <w:rsid w:val="007153DC"/>
    <w:rsid w:val="00721073"/>
    <w:rsid w:val="00721D2C"/>
    <w:rsid w:val="007220E5"/>
    <w:rsid w:val="00726B99"/>
    <w:rsid w:val="00732744"/>
    <w:rsid w:val="007336B6"/>
    <w:rsid w:val="00733D86"/>
    <w:rsid w:val="007379B0"/>
    <w:rsid w:val="00740297"/>
    <w:rsid w:val="00740D88"/>
    <w:rsid w:val="00741000"/>
    <w:rsid w:val="007435A7"/>
    <w:rsid w:val="00752B07"/>
    <w:rsid w:val="00752BA0"/>
    <w:rsid w:val="0075468C"/>
    <w:rsid w:val="00756763"/>
    <w:rsid w:val="00757E06"/>
    <w:rsid w:val="00763794"/>
    <w:rsid w:val="00764878"/>
    <w:rsid w:val="00773335"/>
    <w:rsid w:val="007740D2"/>
    <w:rsid w:val="0077684B"/>
    <w:rsid w:val="00780464"/>
    <w:rsid w:val="00785B9D"/>
    <w:rsid w:val="00785DF5"/>
    <w:rsid w:val="00786347"/>
    <w:rsid w:val="007927E8"/>
    <w:rsid w:val="007928B3"/>
    <w:rsid w:val="00796114"/>
    <w:rsid w:val="007A030C"/>
    <w:rsid w:val="007A0EAD"/>
    <w:rsid w:val="007A78B1"/>
    <w:rsid w:val="007B196D"/>
    <w:rsid w:val="007B3858"/>
    <w:rsid w:val="007B4B35"/>
    <w:rsid w:val="007B58C9"/>
    <w:rsid w:val="007B5F98"/>
    <w:rsid w:val="007B7720"/>
    <w:rsid w:val="007C1B29"/>
    <w:rsid w:val="007C49B8"/>
    <w:rsid w:val="007C7CE2"/>
    <w:rsid w:val="007D365B"/>
    <w:rsid w:val="007D4522"/>
    <w:rsid w:val="007D5162"/>
    <w:rsid w:val="007D689A"/>
    <w:rsid w:val="007D7B72"/>
    <w:rsid w:val="007D7DA0"/>
    <w:rsid w:val="007E1516"/>
    <w:rsid w:val="007E6D52"/>
    <w:rsid w:val="007E6F6C"/>
    <w:rsid w:val="007E78D2"/>
    <w:rsid w:val="007F17D5"/>
    <w:rsid w:val="007F2808"/>
    <w:rsid w:val="007F6040"/>
    <w:rsid w:val="007F7C2D"/>
    <w:rsid w:val="0080419E"/>
    <w:rsid w:val="008045F9"/>
    <w:rsid w:val="008116A1"/>
    <w:rsid w:val="008119A4"/>
    <w:rsid w:val="00813792"/>
    <w:rsid w:val="008145F7"/>
    <w:rsid w:val="00814AE7"/>
    <w:rsid w:val="008205E7"/>
    <w:rsid w:val="00821322"/>
    <w:rsid w:val="00821638"/>
    <w:rsid w:val="00822E6B"/>
    <w:rsid w:val="0082449F"/>
    <w:rsid w:val="0082794A"/>
    <w:rsid w:val="00827D15"/>
    <w:rsid w:val="008312F5"/>
    <w:rsid w:val="008315BD"/>
    <w:rsid w:val="008359D0"/>
    <w:rsid w:val="008372D7"/>
    <w:rsid w:val="00842DF5"/>
    <w:rsid w:val="00845555"/>
    <w:rsid w:val="008478EE"/>
    <w:rsid w:val="008536CE"/>
    <w:rsid w:val="00853ADD"/>
    <w:rsid w:val="008541E9"/>
    <w:rsid w:val="0085422E"/>
    <w:rsid w:val="00856989"/>
    <w:rsid w:val="00856B33"/>
    <w:rsid w:val="008575AD"/>
    <w:rsid w:val="00861111"/>
    <w:rsid w:val="0086132E"/>
    <w:rsid w:val="00862061"/>
    <w:rsid w:val="00862B96"/>
    <w:rsid w:val="00866472"/>
    <w:rsid w:val="00867856"/>
    <w:rsid w:val="00867DFF"/>
    <w:rsid w:val="00872D00"/>
    <w:rsid w:val="00880A3C"/>
    <w:rsid w:val="00885418"/>
    <w:rsid w:val="0089416A"/>
    <w:rsid w:val="008946D1"/>
    <w:rsid w:val="00895A1F"/>
    <w:rsid w:val="008A00B5"/>
    <w:rsid w:val="008A061F"/>
    <w:rsid w:val="008A1BAC"/>
    <w:rsid w:val="008A1FA6"/>
    <w:rsid w:val="008A2E74"/>
    <w:rsid w:val="008A314E"/>
    <w:rsid w:val="008A6495"/>
    <w:rsid w:val="008A6921"/>
    <w:rsid w:val="008B386F"/>
    <w:rsid w:val="008B5463"/>
    <w:rsid w:val="008B79C9"/>
    <w:rsid w:val="008B7DEB"/>
    <w:rsid w:val="008C0D99"/>
    <w:rsid w:val="008C13EF"/>
    <w:rsid w:val="008C1742"/>
    <w:rsid w:val="008C190D"/>
    <w:rsid w:val="008C1C82"/>
    <w:rsid w:val="008C4192"/>
    <w:rsid w:val="008D02F9"/>
    <w:rsid w:val="008D19A1"/>
    <w:rsid w:val="008D1AA9"/>
    <w:rsid w:val="008D25AE"/>
    <w:rsid w:val="008E0C07"/>
    <w:rsid w:val="008E1F79"/>
    <w:rsid w:val="008E2EA0"/>
    <w:rsid w:val="008E335E"/>
    <w:rsid w:val="008E46CA"/>
    <w:rsid w:val="008E53F4"/>
    <w:rsid w:val="008E75DC"/>
    <w:rsid w:val="008F4937"/>
    <w:rsid w:val="008F4FE3"/>
    <w:rsid w:val="0090053C"/>
    <w:rsid w:val="009019AA"/>
    <w:rsid w:val="00902698"/>
    <w:rsid w:val="00904E66"/>
    <w:rsid w:val="00906B78"/>
    <w:rsid w:val="00910975"/>
    <w:rsid w:val="0091176A"/>
    <w:rsid w:val="00911CDD"/>
    <w:rsid w:val="00913B49"/>
    <w:rsid w:val="00914E8E"/>
    <w:rsid w:val="009156EF"/>
    <w:rsid w:val="00915AD9"/>
    <w:rsid w:val="009179DE"/>
    <w:rsid w:val="0092562C"/>
    <w:rsid w:val="00926622"/>
    <w:rsid w:val="00926A42"/>
    <w:rsid w:val="00932F03"/>
    <w:rsid w:val="009348C6"/>
    <w:rsid w:val="0093750E"/>
    <w:rsid w:val="009425D0"/>
    <w:rsid w:val="00942B2B"/>
    <w:rsid w:val="00945784"/>
    <w:rsid w:val="00945B64"/>
    <w:rsid w:val="00952D73"/>
    <w:rsid w:val="00952E85"/>
    <w:rsid w:val="00953914"/>
    <w:rsid w:val="00954A97"/>
    <w:rsid w:val="009550E9"/>
    <w:rsid w:val="00956F92"/>
    <w:rsid w:val="00964974"/>
    <w:rsid w:val="00965126"/>
    <w:rsid w:val="00967D14"/>
    <w:rsid w:val="00970BD0"/>
    <w:rsid w:val="00970E20"/>
    <w:rsid w:val="009802B4"/>
    <w:rsid w:val="00980469"/>
    <w:rsid w:val="00980AC2"/>
    <w:rsid w:val="0098227B"/>
    <w:rsid w:val="00983F2C"/>
    <w:rsid w:val="00984141"/>
    <w:rsid w:val="00984412"/>
    <w:rsid w:val="00984740"/>
    <w:rsid w:val="00986D15"/>
    <w:rsid w:val="0099593A"/>
    <w:rsid w:val="00995D30"/>
    <w:rsid w:val="009A337E"/>
    <w:rsid w:val="009B2B72"/>
    <w:rsid w:val="009B4789"/>
    <w:rsid w:val="009C0C16"/>
    <w:rsid w:val="009C17AD"/>
    <w:rsid w:val="009C17E5"/>
    <w:rsid w:val="009C4D96"/>
    <w:rsid w:val="009C5385"/>
    <w:rsid w:val="009C7EA6"/>
    <w:rsid w:val="009D1690"/>
    <w:rsid w:val="009D317A"/>
    <w:rsid w:val="009D38DB"/>
    <w:rsid w:val="009D42D3"/>
    <w:rsid w:val="009D4A7E"/>
    <w:rsid w:val="009D6D10"/>
    <w:rsid w:val="009D72B6"/>
    <w:rsid w:val="009E0543"/>
    <w:rsid w:val="009E1703"/>
    <w:rsid w:val="009E68AB"/>
    <w:rsid w:val="009F2A6D"/>
    <w:rsid w:val="009F739E"/>
    <w:rsid w:val="00A002AB"/>
    <w:rsid w:val="00A008B6"/>
    <w:rsid w:val="00A00B8F"/>
    <w:rsid w:val="00A01A3A"/>
    <w:rsid w:val="00A04F3F"/>
    <w:rsid w:val="00A1019D"/>
    <w:rsid w:val="00A115C6"/>
    <w:rsid w:val="00A11E96"/>
    <w:rsid w:val="00A12842"/>
    <w:rsid w:val="00A13618"/>
    <w:rsid w:val="00A13C0F"/>
    <w:rsid w:val="00A13DC0"/>
    <w:rsid w:val="00A15455"/>
    <w:rsid w:val="00A15A0A"/>
    <w:rsid w:val="00A16183"/>
    <w:rsid w:val="00A16BC6"/>
    <w:rsid w:val="00A171E1"/>
    <w:rsid w:val="00A20EBE"/>
    <w:rsid w:val="00A21FBE"/>
    <w:rsid w:val="00A2272A"/>
    <w:rsid w:val="00A24D63"/>
    <w:rsid w:val="00A25F82"/>
    <w:rsid w:val="00A27070"/>
    <w:rsid w:val="00A2735A"/>
    <w:rsid w:val="00A277A6"/>
    <w:rsid w:val="00A27CD2"/>
    <w:rsid w:val="00A31795"/>
    <w:rsid w:val="00A32730"/>
    <w:rsid w:val="00A33A43"/>
    <w:rsid w:val="00A35C58"/>
    <w:rsid w:val="00A424B9"/>
    <w:rsid w:val="00A46CD3"/>
    <w:rsid w:val="00A518BC"/>
    <w:rsid w:val="00A54257"/>
    <w:rsid w:val="00A566E6"/>
    <w:rsid w:val="00A61E0E"/>
    <w:rsid w:val="00A62871"/>
    <w:rsid w:val="00A63D2D"/>
    <w:rsid w:val="00A667E3"/>
    <w:rsid w:val="00A67682"/>
    <w:rsid w:val="00A7727C"/>
    <w:rsid w:val="00A807F4"/>
    <w:rsid w:val="00A81988"/>
    <w:rsid w:val="00A842F0"/>
    <w:rsid w:val="00A84314"/>
    <w:rsid w:val="00A85A57"/>
    <w:rsid w:val="00A860E8"/>
    <w:rsid w:val="00A90603"/>
    <w:rsid w:val="00A923B8"/>
    <w:rsid w:val="00A94D29"/>
    <w:rsid w:val="00A969F7"/>
    <w:rsid w:val="00AA2A1B"/>
    <w:rsid w:val="00AA2C12"/>
    <w:rsid w:val="00AA47DA"/>
    <w:rsid w:val="00AA5459"/>
    <w:rsid w:val="00AB2C91"/>
    <w:rsid w:val="00AB386D"/>
    <w:rsid w:val="00AB6448"/>
    <w:rsid w:val="00AB7AF5"/>
    <w:rsid w:val="00AC0BA6"/>
    <w:rsid w:val="00AC3F44"/>
    <w:rsid w:val="00AC4104"/>
    <w:rsid w:val="00AC7C45"/>
    <w:rsid w:val="00AD1AA3"/>
    <w:rsid w:val="00AD1C97"/>
    <w:rsid w:val="00AD1FA3"/>
    <w:rsid w:val="00AD2BB2"/>
    <w:rsid w:val="00AD43BD"/>
    <w:rsid w:val="00AD6AC5"/>
    <w:rsid w:val="00AD7362"/>
    <w:rsid w:val="00AE3AAB"/>
    <w:rsid w:val="00AE7992"/>
    <w:rsid w:val="00AF089F"/>
    <w:rsid w:val="00AF14F4"/>
    <w:rsid w:val="00AF2447"/>
    <w:rsid w:val="00B02F33"/>
    <w:rsid w:val="00B03F19"/>
    <w:rsid w:val="00B04387"/>
    <w:rsid w:val="00B04A33"/>
    <w:rsid w:val="00B07573"/>
    <w:rsid w:val="00B10DF1"/>
    <w:rsid w:val="00B1233A"/>
    <w:rsid w:val="00B14A92"/>
    <w:rsid w:val="00B1764A"/>
    <w:rsid w:val="00B17D1E"/>
    <w:rsid w:val="00B20357"/>
    <w:rsid w:val="00B216A3"/>
    <w:rsid w:val="00B21BBB"/>
    <w:rsid w:val="00B2659E"/>
    <w:rsid w:val="00B27536"/>
    <w:rsid w:val="00B278DE"/>
    <w:rsid w:val="00B372A7"/>
    <w:rsid w:val="00B37732"/>
    <w:rsid w:val="00B37EE3"/>
    <w:rsid w:val="00B420A0"/>
    <w:rsid w:val="00B4228A"/>
    <w:rsid w:val="00B4274E"/>
    <w:rsid w:val="00B42C6A"/>
    <w:rsid w:val="00B45E2D"/>
    <w:rsid w:val="00B4655F"/>
    <w:rsid w:val="00B47B97"/>
    <w:rsid w:val="00B501AC"/>
    <w:rsid w:val="00B54136"/>
    <w:rsid w:val="00B55B2B"/>
    <w:rsid w:val="00B57F2F"/>
    <w:rsid w:val="00B63127"/>
    <w:rsid w:val="00B64210"/>
    <w:rsid w:val="00B649AF"/>
    <w:rsid w:val="00B66D90"/>
    <w:rsid w:val="00B6722D"/>
    <w:rsid w:val="00B72FFC"/>
    <w:rsid w:val="00B7408A"/>
    <w:rsid w:val="00B7415C"/>
    <w:rsid w:val="00B7515A"/>
    <w:rsid w:val="00B761EB"/>
    <w:rsid w:val="00B7791B"/>
    <w:rsid w:val="00B80262"/>
    <w:rsid w:val="00B83170"/>
    <w:rsid w:val="00B85BB7"/>
    <w:rsid w:val="00B85EA8"/>
    <w:rsid w:val="00B869AA"/>
    <w:rsid w:val="00B87123"/>
    <w:rsid w:val="00B92A1D"/>
    <w:rsid w:val="00B9639A"/>
    <w:rsid w:val="00B965DC"/>
    <w:rsid w:val="00B967C8"/>
    <w:rsid w:val="00B96AE7"/>
    <w:rsid w:val="00BA03F6"/>
    <w:rsid w:val="00BA0959"/>
    <w:rsid w:val="00BA50A4"/>
    <w:rsid w:val="00BA57AB"/>
    <w:rsid w:val="00BA6D67"/>
    <w:rsid w:val="00BB28EF"/>
    <w:rsid w:val="00BB3450"/>
    <w:rsid w:val="00BB4212"/>
    <w:rsid w:val="00BB4664"/>
    <w:rsid w:val="00BC133F"/>
    <w:rsid w:val="00BC2DC8"/>
    <w:rsid w:val="00BC4F70"/>
    <w:rsid w:val="00BC5211"/>
    <w:rsid w:val="00BC5689"/>
    <w:rsid w:val="00BC5972"/>
    <w:rsid w:val="00BC6041"/>
    <w:rsid w:val="00BC6BB0"/>
    <w:rsid w:val="00BD0935"/>
    <w:rsid w:val="00BD0D05"/>
    <w:rsid w:val="00BD2190"/>
    <w:rsid w:val="00BD2CD3"/>
    <w:rsid w:val="00BD73B6"/>
    <w:rsid w:val="00BE012F"/>
    <w:rsid w:val="00BE0A55"/>
    <w:rsid w:val="00BE26A5"/>
    <w:rsid w:val="00BE4BAC"/>
    <w:rsid w:val="00BE5714"/>
    <w:rsid w:val="00BE5774"/>
    <w:rsid w:val="00BE7904"/>
    <w:rsid w:val="00BF05BB"/>
    <w:rsid w:val="00BF1098"/>
    <w:rsid w:val="00BF3888"/>
    <w:rsid w:val="00BF3AB2"/>
    <w:rsid w:val="00BF3D94"/>
    <w:rsid w:val="00C0352D"/>
    <w:rsid w:val="00C0374A"/>
    <w:rsid w:val="00C03F10"/>
    <w:rsid w:val="00C06445"/>
    <w:rsid w:val="00C10189"/>
    <w:rsid w:val="00C108D6"/>
    <w:rsid w:val="00C12772"/>
    <w:rsid w:val="00C158D9"/>
    <w:rsid w:val="00C2125B"/>
    <w:rsid w:val="00C230EF"/>
    <w:rsid w:val="00C23E21"/>
    <w:rsid w:val="00C43B8F"/>
    <w:rsid w:val="00C44EB8"/>
    <w:rsid w:val="00C45CC7"/>
    <w:rsid w:val="00C47B4C"/>
    <w:rsid w:val="00C52F2E"/>
    <w:rsid w:val="00C537A7"/>
    <w:rsid w:val="00C54175"/>
    <w:rsid w:val="00C56699"/>
    <w:rsid w:val="00C57F8A"/>
    <w:rsid w:val="00C64781"/>
    <w:rsid w:val="00C64928"/>
    <w:rsid w:val="00C677C8"/>
    <w:rsid w:val="00C71391"/>
    <w:rsid w:val="00C72BD2"/>
    <w:rsid w:val="00C7398D"/>
    <w:rsid w:val="00C73D8A"/>
    <w:rsid w:val="00C810EE"/>
    <w:rsid w:val="00C81823"/>
    <w:rsid w:val="00C876E2"/>
    <w:rsid w:val="00C90921"/>
    <w:rsid w:val="00C922F0"/>
    <w:rsid w:val="00C929A5"/>
    <w:rsid w:val="00C92BED"/>
    <w:rsid w:val="00C957A8"/>
    <w:rsid w:val="00C957C9"/>
    <w:rsid w:val="00CA087C"/>
    <w:rsid w:val="00CA10FD"/>
    <w:rsid w:val="00CA6049"/>
    <w:rsid w:val="00CA7340"/>
    <w:rsid w:val="00CB12FB"/>
    <w:rsid w:val="00CB143D"/>
    <w:rsid w:val="00CB1AAB"/>
    <w:rsid w:val="00CB2FBE"/>
    <w:rsid w:val="00CB330E"/>
    <w:rsid w:val="00CB46DB"/>
    <w:rsid w:val="00CB64ED"/>
    <w:rsid w:val="00CC0D0F"/>
    <w:rsid w:val="00CC129B"/>
    <w:rsid w:val="00CC29A4"/>
    <w:rsid w:val="00CC5C33"/>
    <w:rsid w:val="00CC74A1"/>
    <w:rsid w:val="00CD0267"/>
    <w:rsid w:val="00CD191C"/>
    <w:rsid w:val="00CD3C1A"/>
    <w:rsid w:val="00CD4FAF"/>
    <w:rsid w:val="00CD54E1"/>
    <w:rsid w:val="00CE00ED"/>
    <w:rsid w:val="00CE32A9"/>
    <w:rsid w:val="00CE4127"/>
    <w:rsid w:val="00CE4AB0"/>
    <w:rsid w:val="00CF1BD2"/>
    <w:rsid w:val="00CF2CA4"/>
    <w:rsid w:val="00CF38C0"/>
    <w:rsid w:val="00CF4488"/>
    <w:rsid w:val="00CF4CF2"/>
    <w:rsid w:val="00CF5884"/>
    <w:rsid w:val="00CF66B2"/>
    <w:rsid w:val="00D00968"/>
    <w:rsid w:val="00D0295E"/>
    <w:rsid w:val="00D062D3"/>
    <w:rsid w:val="00D06380"/>
    <w:rsid w:val="00D0706F"/>
    <w:rsid w:val="00D075D2"/>
    <w:rsid w:val="00D11C9D"/>
    <w:rsid w:val="00D124E1"/>
    <w:rsid w:val="00D14ECE"/>
    <w:rsid w:val="00D15F1A"/>
    <w:rsid w:val="00D16B76"/>
    <w:rsid w:val="00D22773"/>
    <w:rsid w:val="00D25F15"/>
    <w:rsid w:val="00D302F2"/>
    <w:rsid w:val="00D306D1"/>
    <w:rsid w:val="00D31E7A"/>
    <w:rsid w:val="00D34900"/>
    <w:rsid w:val="00D3642B"/>
    <w:rsid w:val="00D4259E"/>
    <w:rsid w:val="00D4294E"/>
    <w:rsid w:val="00D43E94"/>
    <w:rsid w:val="00D566E1"/>
    <w:rsid w:val="00D56988"/>
    <w:rsid w:val="00D60961"/>
    <w:rsid w:val="00D623D7"/>
    <w:rsid w:val="00D64097"/>
    <w:rsid w:val="00D65ADD"/>
    <w:rsid w:val="00D7061F"/>
    <w:rsid w:val="00D74698"/>
    <w:rsid w:val="00D777B4"/>
    <w:rsid w:val="00D81F6E"/>
    <w:rsid w:val="00D86EE9"/>
    <w:rsid w:val="00D923C5"/>
    <w:rsid w:val="00D943F9"/>
    <w:rsid w:val="00D945EB"/>
    <w:rsid w:val="00D9704E"/>
    <w:rsid w:val="00D97C0B"/>
    <w:rsid w:val="00DA2551"/>
    <w:rsid w:val="00DA4C1E"/>
    <w:rsid w:val="00DA6834"/>
    <w:rsid w:val="00DA791C"/>
    <w:rsid w:val="00DB0F7E"/>
    <w:rsid w:val="00DB5019"/>
    <w:rsid w:val="00DB54E4"/>
    <w:rsid w:val="00DC0C84"/>
    <w:rsid w:val="00DC1249"/>
    <w:rsid w:val="00DC6593"/>
    <w:rsid w:val="00DC6B55"/>
    <w:rsid w:val="00DC7427"/>
    <w:rsid w:val="00DD148A"/>
    <w:rsid w:val="00DD3283"/>
    <w:rsid w:val="00DD364C"/>
    <w:rsid w:val="00DD4487"/>
    <w:rsid w:val="00DD6252"/>
    <w:rsid w:val="00DD6909"/>
    <w:rsid w:val="00DE2ABF"/>
    <w:rsid w:val="00DE2B57"/>
    <w:rsid w:val="00DE681F"/>
    <w:rsid w:val="00DF0C02"/>
    <w:rsid w:val="00DF0C1E"/>
    <w:rsid w:val="00DF3EB5"/>
    <w:rsid w:val="00DF49E4"/>
    <w:rsid w:val="00DF4D68"/>
    <w:rsid w:val="00DF5977"/>
    <w:rsid w:val="00DF6065"/>
    <w:rsid w:val="00DF6169"/>
    <w:rsid w:val="00E00ED6"/>
    <w:rsid w:val="00E03DE6"/>
    <w:rsid w:val="00E12282"/>
    <w:rsid w:val="00E159C3"/>
    <w:rsid w:val="00E20252"/>
    <w:rsid w:val="00E2167F"/>
    <w:rsid w:val="00E22F69"/>
    <w:rsid w:val="00E27B1A"/>
    <w:rsid w:val="00E27FB0"/>
    <w:rsid w:val="00E31FE7"/>
    <w:rsid w:val="00E32865"/>
    <w:rsid w:val="00E3310C"/>
    <w:rsid w:val="00E335A1"/>
    <w:rsid w:val="00E33E1B"/>
    <w:rsid w:val="00E35089"/>
    <w:rsid w:val="00E35452"/>
    <w:rsid w:val="00E41A2F"/>
    <w:rsid w:val="00E4407D"/>
    <w:rsid w:val="00E44237"/>
    <w:rsid w:val="00E44837"/>
    <w:rsid w:val="00E46C9A"/>
    <w:rsid w:val="00E50795"/>
    <w:rsid w:val="00E54725"/>
    <w:rsid w:val="00E62F77"/>
    <w:rsid w:val="00E64CD0"/>
    <w:rsid w:val="00E65C81"/>
    <w:rsid w:val="00E65C9A"/>
    <w:rsid w:val="00E662EF"/>
    <w:rsid w:val="00E71115"/>
    <w:rsid w:val="00E71EBA"/>
    <w:rsid w:val="00E800AE"/>
    <w:rsid w:val="00E82A07"/>
    <w:rsid w:val="00E84AB2"/>
    <w:rsid w:val="00E902F5"/>
    <w:rsid w:val="00E9296A"/>
    <w:rsid w:val="00E93483"/>
    <w:rsid w:val="00E9457E"/>
    <w:rsid w:val="00E948C4"/>
    <w:rsid w:val="00E9492A"/>
    <w:rsid w:val="00E96B56"/>
    <w:rsid w:val="00EA0604"/>
    <w:rsid w:val="00EA3D0D"/>
    <w:rsid w:val="00EA4BC8"/>
    <w:rsid w:val="00EB7321"/>
    <w:rsid w:val="00EB7E44"/>
    <w:rsid w:val="00EC0E00"/>
    <w:rsid w:val="00EC275E"/>
    <w:rsid w:val="00EC2CC1"/>
    <w:rsid w:val="00EC3144"/>
    <w:rsid w:val="00EC49BF"/>
    <w:rsid w:val="00EC4F4D"/>
    <w:rsid w:val="00EC6134"/>
    <w:rsid w:val="00EC6A2A"/>
    <w:rsid w:val="00EC6B3F"/>
    <w:rsid w:val="00EC7833"/>
    <w:rsid w:val="00ED5362"/>
    <w:rsid w:val="00ED6606"/>
    <w:rsid w:val="00ED6B7E"/>
    <w:rsid w:val="00ED7F5C"/>
    <w:rsid w:val="00EE3251"/>
    <w:rsid w:val="00EE3E0E"/>
    <w:rsid w:val="00EE5423"/>
    <w:rsid w:val="00EE61ED"/>
    <w:rsid w:val="00EE7DF1"/>
    <w:rsid w:val="00EF4FBD"/>
    <w:rsid w:val="00EF5A21"/>
    <w:rsid w:val="00EF6AAB"/>
    <w:rsid w:val="00EF756E"/>
    <w:rsid w:val="00F00AF8"/>
    <w:rsid w:val="00F03876"/>
    <w:rsid w:val="00F03BC0"/>
    <w:rsid w:val="00F06664"/>
    <w:rsid w:val="00F07E66"/>
    <w:rsid w:val="00F07EB3"/>
    <w:rsid w:val="00F16703"/>
    <w:rsid w:val="00F17AF6"/>
    <w:rsid w:val="00F17CF9"/>
    <w:rsid w:val="00F22C4D"/>
    <w:rsid w:val="00F25D1A"/>
    <w:rsid w:val="00F27685"/>
    <w:rsid w:val="00F3638B"/>
    <w:rsid w:val="00F372B5"/>
    <w:rsid w:val="00F3743B"/>
    <w:rsid w:val="00F4001A"/>
    <w:rsid w:val="00F4172F"/>
    <w:rsid w:val="00F4182F"/>
    <w:rsid w:val="00F42678"/>
    <w:rsid w:val="00F42ABD"/>
    <w:rsid w:val="00F43161"/>
    <w:rsid w:val="00F43EED"/>
    <w:rsid w:val="00F44926"/>
    <w:rsid w:val="00F45EC7"/>
    <w:rsid w:val="00F47EBD"/>
    <w:rsid w:val="00F51B13"/>
    <w:rsid w:val="00F53C9F"/>
    <w:rsid w:val="00F5435B"/>
    <w:rsid w:val="00F56A24"/>
    <w:rsid w:val="00F6062D"/>
    <w:rsid w:val="00F60BA3"/>
    <w:rsid w:val="00F67DB5"/>
    <w:rsid w:val="00F72149"/>
    <w:rsid w:val="00F72A65"/>
    <w:rsid w:val="00F73444"/>
    <w:rsid w:val="00F7367F"/>
    <w:rsid w:val="00F73F75"/>
    <w:rsid w:val="00F747C8"/>
    <w:rsid w:val="00F8329F"/>
    <w:rsid w:val="00F84774"/>
    <w:rsid w:val="00F84B61"/>
    <w:rsid w:val="00F872F7"/>
    <w:rsid w:val="00F87693"/>
    <w:rsid w:val="00F92A43"/>
    <w:rsid w:val="00F93C17"/>
    <w:rsid w:val="00F9433E"/>
    <w:rsid w:val="00F94369"/>
    <w:rsid w:val="00F959A2"/>
    <w:rsid w:val="00FA4B02"/>
    <w:rsid w:val="00FB065B"/>
    <w:rsid w:val="00FB3358"/>
    <w:rsid w:val="00FB5B4D"/>
    <w:rsid w:val="00FC624A"/>
    <w:rsid w:val="00FD4BC8"/>
    <w:rsid w:val="00FE16FA"/>
    <w:rsid w:val="00FE63C6"/>
    <w:rsid w:val="00FF124A"/>
    <w:rsid w:val="00FF1C6D"/>
    <w:rsid w:val="00FF1D17"/>
    <w:rsid w:val="00FF58F0"/>
    <w:rsid w:val="00FF59CE"/>
    <w:rsid w:val="00FF60A0"/>
    <w:rsid w:val="00FF7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ADDF"/>
  <w15:chartTrackingRefBased/>
  <w15:docId w15:val="{5CE57805-B609-411D-86D0-61740CAE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unhideWhenUsed/>
    <w:rsid w:val="00A923B8"/>
    <w:rPr>
      <w:sz w:val="21"/>
      <w:szCs w:val="21"/>
    </w:rPr>
  </w:style>
  <w:style w:type="paragraph" w:styleId="a4">
    <w:name w:val="annotation text"/>
    <w:basedOn w:val="a"/>
    <w:link w:val="a5"/>
    <w:unhideWhenUsed/>
    <w:qFormat/>
    <w:rsid w:val="00A923B8"/>
    <w:pPr>
      <w:jc w:val="left"/>
    </w:pPr>
  </w:style>
  <w:style w:type="character" w:customStyle="1" w:styleId="a5">
    <w:name w:val="批注文字 字符"/>
    <w:basedOn w:val="a0"/>
    <w:link w:val="a4"/>
    <w:rsid w:val="00A923B8"/>
  </w:style>
  <w:style w:type="paragraph" w:styleId="a6">
    <w:name w:val="annotation subject"/>
    <w:basedOn w:val="a4"/>
    <w:next w:val="a4"/>
    <w:link w:val="a7"/>
    <w:uiPriority w:val="99"/>
    <w:semiHidden/>
    <w:unhideWhenUsed/>
    <w:rsid w:val="00A923B8"/>
    <w:rPr>
      <w:b/>
      <w:bCs/>
    </w:rPr>
  </w:style>
  <w:style w:type="character" w:customStyle="1" w:styleId="a7">
    <w:name w:val="批注主题 字符"/>
    <w:basedOn w:val="a5"/>
    <w:link w:val="a6"/>
    <w:uiPriority w:val="99"/>
    <w:semiHidden/>
    <w:rsid w:val="00A923B8"/>
    <w:rPr>
      <w:b/>
      <w:bCs/>
    </w:rPr>
  </w:style>
  <w:style w:type="paragraph" w:styleId="a8">
    <w:name w:val="Balloon Text"/>
    <w:basedOn w:val="a"/>
    <w:link w:val="a9"/>
    <w:uiPriority w:val="99"/>
    <w:semiHidden/>
    <w:unhideWhenUsed/>
    <w:rsid w:val="00A923B8"/>
    <w:rPr>
      <w:sz w:val="18"/>
      <w:szCs w:val="18"/>
    </w:rPr>
  </w:style>
  <w:style w:type="character" w:customStyle="1" w:styleId="a9">
    <w:name w:val="批注框文本 字符"/>
    <w:basedOn w:val="a0"/>
    <w:link w:val="a8"/>
    <w:uiPriority w:val="99"/>
    <w:semiHidden/>
    <w:rsid w:val="00A923B8"/>
    <w:rPr>
      <w:sz w:val="18"/>
      <w:szCs w:val="18"/>
    </w:rPr>
  </w:style>
  <w:style w:type="paragraph" w:styleId="aa">
    <w:name w:val="List Paragraph"/>
    <w:basedOn w:val="a"/>
    <w:uiPriority w:val="34"/>
    <w:qFormat/>
    <w:rsid w:val="00BF05BB"/>
    <w:pPr>
      <w:widowControl/>
      <w:ind w:left="720"/>
      <w:jc w:val="left"/>
    </w:pPr>
    <w:rPr>
      <w:rFonts w:asciiTheme="minorHAnsi" w:eastAsiaTheme="minorEastAsia" w:hAnsiTheme="minorHAnsi"/>
      <w:kern w:val="0"/>
      <w:sz w:val="22"/>
    </w:rPr>
  </w:style>
  <w:style w:type="paragraph" w:customStyle="1" w:styleId="Level1">
    <w:name w:val="Level 1"/>
    <w:basedOn w:val="a"/>
    <w:rsid w:val="00D302F2"/>
    <w:pPr>
      <w:widowControl/>
      <w:numPr>
        <w:numId w:val="2"/>
      </w:numPr>
      <w:adjustRightInd w:val="0"/>
      <w:spacing w:after="240"/>
      <w:outlineLvl w:val="0"/>
    </w:pPr>
    <w:rPr>
      <w:rFonts w:ascii="Arial" w:eastAsia="Arial" w:hAnsi="Arial" w:cs="Arial"/>
      <w:kern w:val="0"/>
      <w:sz w:val="20"/>
      <w:szCs w:val="20"/>
      <w:lang w:val="en-GB" w:eastAsia="en-GB"/>
    </w:rPr>
  </w:style>
  <w:style w:type="paragraph" w:customStyle="1" w:styleId="Level2">
    <w:name w:val="Level 2"/>
    <w:basedOn w:val="a"/>
    <w:rsid w:val="00D302F2"/>
    <w:pPr>
      <w:widowControl/>
      <w:numPr>
        <w:ilvl w:val="1"/>
        <w:numId w:val="2"/>
      </w:numPr>
      <w:adjustRightInd w:val="0"/>
      <w:spacing w:after="240"/>
      <w:outlineLvl w:val="1"/>
    </w:pPr>
    <w:rPr>
      <w:rFonts w:ascii="Arial" w:eastAsia="Arial" w:hAnsi="Arial" w:cs="Arial"/>
      <w:kern w:val="0"/>
      <w:sz w:val="20"/>
      <w:szCs w:val="20"/>
      <w:lang w:val="en-GB" w:eastAsia="en-GB"/>
    </w:rPr>
  </w:style>
  <w:style w:type="paragraph" w:customStyle="1" w:styleId="Level3">
    <w:name w:val="Level 3"/>
    <w:basedOn w:val="a"/>
    <w:rsid w:val="00D302F2"/>
    <w:pPr>
      <w:widowControl/>
      <w:numPr>
        <w:ilvl w:val="2"/>
        <w:numId w:val="2"/>
      </w:numPr>
      <w:tabs>
        <w:tab w:val="clear" w:pos="1702"/>
      </w:tabs>
      <w:adjustRightInd w:val="0"/>
      <w:spacing w:after="240"/>
      <w:ind w:left="1686" w:hanging="420"/>
      <w:outlineLvl w:val="2"/>
    </w:pPr>
    <w:rPr>
      <w:rFonts w:ascii="Arial" w:eastAsia="Arial" w:hAnsi="Arial" w:cs="Arial"/>
      <w:kern w:val="0"/>
      <w:sz w:val="20"/>
      <w:szCs w:val="20"/>
      <w:lang w:val="en-GB" w:eastAsia="en-GB"/>
    </w:rPr>
  </w:style>
  <w:style w:type="paragraph" w:customStyle="1" w:styleId="Level4">
    <w:name w:val="Level 4"/>
    <w:basedOn w:val="a"/>
    <w:rsid w:val="00D302F2"/>
    <w:pPr>
      <w:widowControl/>
      <w:numPr>
        <w:ilvl w:val="3"/>
        <w:numId w:val="2"/>
      </w:numPr>
      <w:adjustRightInd w:val="0"/>
      <w:spacing w:after="240"/>
      <w:outlineLvl w:val="3"/>
    </w:pPr>
    <w:rPr>
      <w:rFonts w:ascii="Arial" w:eastAsia="Arial" w:hAnsi="Arial" w:cs="Arial"/>
      <w:kern w:val="0"/>
      <w:sz w:val="20"/>
      <w:szCs w:val="20"/>
      <w:lang w:val="en-GB" w:eastAsia="en-GB"/>
    </w:rPr>
  </w:style>
  <w:style w:type="paragraph" w:customStyle="1" w:styleId="Level5">
    <w:name w:val="Level 5"/>
    <w:basedOn w:val="a"/>
    <w:rsid w:val="00D302F2"/>
    <w:pPr>
      <w:widowControl/>
      <w:numPr>
        <w:ilvl w:val="4"/>
        <w:numId w:val="2"/>
      </w:numPr>
      <w:adjustRightInd w:val="0"/>
      <w:spacing w:after="240"/>
      <w:outlineLvl w:val="4"/>
    </w:pPr>
    <w:rPr>
      <w:rFonts w:ascii="Arial" w:eastAsia="Arial" w:hAnsi="Arial" w:cs="Arial"/>
      <w:kern w:val="0"/>
      <w:sz w:val="20"/>
      <w:szCs w:val="20"/>
      <w:lang w:val="en-GB" w:eastAsia="en-GB"/>
    </w:rPr>
  </w:style>
  <w:style w:type="paragraph" w:customStyle="1" w:styleId="Level6">
    <w:name w:val="Level 6"/>
    <w:basedOn w:val="a"/>
    <w:rsid w:val="00D302F2"/>
    <w:pPr>
      <w:widowControl/>
      <w:numPr>
        <w:ilvl w:val="5"/>
        <w:numId w:val="2"/>
      </w:numPr>
      <w:adjustRightInd w:val="0"/>
      <w:spacing w:after="240"/>
      <w:outlineLvl w:val="5"/>
    </w:pPr>
    <w:rPr>
      <w:rFonts w:ascii="Arial" w:eastAsia="Arial" w:hAnsi="Arial" w:cs="Arial"/>
      <w:kern w:val="0"/>
      <w:sz w:val="20"/>
      <w:szCs w:val="20"/>
      <w:lang w:val="en-GB" w:eastAsia="en-GB"/>
    </w:rPr>
  </w:style>
  <w:style w:type="paragraph" w:customStyle="1" w:styleId="Body">
    <w:name w:val="Body"/>
    <w:basedOn w:val="a"/>
    <w:rsid w:val="00E33E1B"/>
    <w:pPr>
      <w:widowControl/>
      <w:adjustRightInd w:val="0"/>
      <w:spacing w:after="240"/>
    </w:pPr>
    <w:rPr>
      <w:rFonts w:ascii="Arial" w:eastAsia="Arial" w:hAnsi="Arial" w:cs="Arial"/>
      <w:kern w:val="0"/>
      <w:sz w:val="20"/>
      <w:szCs w:val="20"/>
      <w:lang w:val="en-GB" w:eastAsia="en-GB"/>
    </w:rPr>
  </w:style>
  <w:style w:type="paragraph" w:customStyle="1" w:styleId="Body2">
    <w:name w:val="Body 2"/>
    <w:basedOn w:val="Body"/>
    <w:rsid w:val="00E33E1B"/>
    <w:pPr>
      <w:ind w:left="851"/>
    </w:pPr>
  </w:style>
  <w:style w:type="character" w:customStyle="1" w:styleId="Level1asHeadingtext">
    <w:name w:val="Level 1 as Heading (text)"/>
    <w:uiPriority w:val="99"/>
    <w:rsid w:val="002C3AF9"/>
    <w:rPr>
      <w:b/>
      <w:bCs/>
      <w:caps/>
    </w:rPr>
  </w:style>
  <w:style w:type="paragraph" w:styleId="ab">
    <w:name w:val="header"/>
    <w:basedOn w:val="a"/>
    <w:link w:val="ac"/>
    <w:uiPriority w:val="99"/>
    <w:unhideWhenUsed/>
    <w:rsid w:val="00FB065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B065B"/>
    <w:rPr>
      <w:sz w:val="18"/>
      <w:szCs w:val="18"/>
    </w:rPr>
  </w:style>
  <w:style w:type="paragraph" w:styleId="ad">
    <w:name w:val="footer"/>
    <w:basedOn w:val="a"/>
    <w:link w:val="ae"/>
    <w:uiPriority w:val="99"/>
    <w:unhideWhenUsed/>
    <w:rsid w:val="00FB065B"/>
    <w:pPr>
      <w:tabs>
        <w:tab w:val="center" w:pos="4153"/>
        <w:tab w:val="right" w:pos="8306"/>
      </w:tabs>
      <w:snapToGrid w:val="0"/>
      <w:jc w:val="left"/>
    </w:pPr>
    <w:rPr>
      <w:sz w:val="18"/>
      <w:szCs w:val="18"/>
    </w:rPr>
  </w:style>
  <w:style w:type="character" w:customStyle="1" w:styleId="ae">
    <w:name w:val="页脚 字符"/>
    <w:basedOn w:val="a0"/>
    <w:link w:val="ad"/>
    <w:uiPriority w:val="99"/>
    <w:rsid w:val="00FB065B"/>
    <w:rPr>
      <w:sz w:val="18"/>
      <w:szCs w:val="18"/>
    </w:rPr>
  </w:style>
  <w:style w:type="paragraph" w:customStyle="1" w:styleId="NewNewNewNewNewNewNew">
    <w:name w:val="正文 New New New New New New New"/>
    <w:rsid w:val="00F73444"/>
    <w:pPr>
      <w:widowControl w:val="0"/>
      <w:jc w:val="both"/>
    </w:pPr>
    <w:rPr>
      <w:rFonts w:ascii="Calibri" w:hAnsi="Calibri" w:cs="Times New Roman"/>
      <w:szCs w:val="20"/>
    </w:rPr>
  </w:style>
  <w:style w:type="paragraph" w:customStyle="1" w:styleId="NewNewNew">
    <w:name w:val="正文文本缩进 New New New"/>
    <w:basedOn w:val="NewNewNewNewNewNewNew"/>
    <w:rsid w:val="00F73444"/>
    <w:pPr>
      <w:ind w:firstLine="600"/>
    </w:pPr>
    <w:rPr>
      <w:rFonts w:eastAsia="彩虹粗仿宋"/>
      <w:i/>
      <w:iCs/>
      <w:sz w:val="30"/>
    </w:rPr>
  </w:style>
  <w:style w:type="paragraph" w:customStyle="1" w:styleId="NewNewNew0">
    <w:name w:val="正文 New New New"/>
    <w:rsid w:val="00F73444"/>
    <w:pPr>
      <w:widowControl w:val="0"/>
      <w:jc w:val="both"/>
    </w:pPr>
    <w:rPr>
      <w:rFonts w:ascii="Calibri" w:hAnsi="Calibri" w:cs="Times New Roman"/>
      <w:szCs w:val="20"/>
    </w:rPr>
  </w:style>
  <w:style w:type="table" w:styleId="af">
    <w:name w:val="Table Grid"/>
    <w:basedOn w:val="a1"/>
    <w:uiPriority w:val="39"/>
    <w:rsid w:val="00656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通用标题4"/>
    <w:next w:val="a"/>
    <w:qFormat/>
    <w:rsid w:val="00C537A7"/>
    <w:pPr>
      <w:numPr>
        <w:ilvl w:val="2"/>
        <w:numId w:val="23"/>
      </w:numPr>
      <w:tabs>
        <w:tab w:val="left" w:pos="851"/>
      </w:tabs>
      <w:adjustRightInd w:val="0"/>
      <w:snapToGrid w:val="0"/>
      <w:spacing w:afterLines="50" w:after="120" w:line="360" w:lineRule="auto"/>
      <w:jc w:val="both"/>
      <w:outlineLvl w:val="3"/>
    </w:pPr>
    <w:rPr>
      <w:rFonts w:ascii="宋体" w:hAnsi="宋体" w:cs="Times New Roman"/>
      <w:sz w:val="24"/>
      <w:szCs w:val="21"/>
    </w:rPr>
  </w:style>
  <w:style w:type="paragraph" w:customStyle="1" w:styleId="5">
    <w:name w:val="通用标题5"/>
    <w:qFormat/>
    <w:rsid w:val="00C537A7"/>
    <w:pPr>
      <w:widowControl w:val="0"/>
      <w:numPr>
        <w:ilvl w:val="3"/>
        <w:numId w:val="1"/>
      </w:numPr>
      <w:tabs>
        <w:tab w:val="left" w:pos="1134"/>
      </w:tabs>
      <w:autoSpaceDE w:val="0"/>
      <w:autoSpaceDN w:val="0"/>
      <w:adjustRightInd w:val="0"/>
      <w:snapToGrid w:val="0"/>
      <w:spacing w:afterLines="50" w:after="120" w:line="360" w:lineRule="auto"/>
      <w:jc w:val="both"/>
    </w:pPr>
    <w:rPr>
      <w:rFonts w:ascii="宋体" w:hAnsi="宋体" w:cs="Times New Roman"/>
      <w:sz w:val="24"/>
      <w:szCs w:val="21"/>
    </w:rPr>
  </w:style>
  <w:style w:type="paragraph" w:styleId="af0">
    <w:name w:val="Revision"/>
    <w:hidden/>
    <w:uiPriority w:val="99"/>
    <w:semiHidden/>
    <w:rsid w:val="00BE012F"/>
  </w:style>
  <w:style w:type="character" w:styleId="af1">
    <w:name w:val="Hyperlink"/>
    <w:basedOn w:val="a0"/>
    <w:uiPriority w:val="99"/>
    <w:unhideWhenUsed/>
    <w:rsid w:val="00CB330E"/>
    <w:rPr>
      <w:color w:val="0563C1"/>
      <w:u w:val="single"/>
    </w:rPr>
  </w:style>
  <w:style w:type="character" w:styleId="af2">
    <w:name w:val="Unresolved Mention"/>
    <w:basedOn w:val="a0"/>
    <w:uiPriority w:val="99"/>
    <w:semiHidden/>
    <w:unhideWhenUsed/>
    <w:rsid w:val="00CB330E"/>
    <w:rPr>
      <w:color w:val="605E5C"/>
      <w:shd w:val="clear" w:color="auto" w:fill="E1DFDD"/>
    </w:rPr>
  </w:style>
  <w:style w:type="character" w:styleId="af3">
    <w:name w:val="Placeholder Text"/>
    <w:basedOn w:val="a0"/>
    <w:uiPriority w:val="99"/>
    <w:semiHidden/>
    <w:rsid w:val="005D7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5811">
      <w:bodyDiv w:val="1"/>
      <w:marLeft w:val="0"/>
      <w:marRight w:val="0"/>
      <w:marTop w:val="0"/>
      <w:marBottom w:val="0"/>
      <w:divBdr>
        <w:top w:val="none" w:sz="0" w:space="0" w:color="auto"/>
        <w:left w:val="none" w:sz="0" w:space="0" w:color="auto"/>
        <w:bottom w:val="none" w:sz="0" w:space="0" w:color="auto"/>
        <w:right w:val="none" w:sz="0" w:space="0" w:color="auto"/>
      </w:divBdr>
    </w:div>
    <w:div w:id="160003967">
      <w:bodyDiv w:val="1"/>
      <w:marLeft w:val="0"/>
      <w:marRight w:val="0"/>
      <w:marTop w:val="0"/>
      <w:marBottom w:val="0"/>
      <w:divBdr>
        <w:top w:val="none" w:sz="0" w:space="0" w:color="auto"/>
        <w:left w:val="none" w:sz="0" w:space="0" w:color="auto"/>
        <w:bottom w:val="none" w:sz="0" w:space="0" w:color="auto"/>
        <w:right w:val="none" w:sz="0" w:space="0" w:color="auto"/>
      </w:divBdr>
    </w:div>
    <w:div w:id="971516383">
      <w:bodyDiv w:val="1"/>
      <w:marLeft w:val="0"/>
      <w:marRight w:val="0"/>
      <w:marTop w:val="0"/>
      <w:marBottom w:val="0"/>
      <w:divBdr>
        <w:top w:val="none" w:sz="0" w:space="0" w:color="auto"/>
        <w:left w:val="none" w:sz="0" w:space="0" w:color="auto"/>
        <w:bottom w:val="none" w:sz="0" w:space="0" w:color="auto"/>
        <w:right w:val="none" w:sz="0" w:space="0" w:color="auto"/>
      </w:divBdr>
    </w:div>
    <w:div w:id="1971859225">
      <w:bodyDiv w:val="1"/>
      <w:marLeft w:val="0"/>
      <w:marRight w:val="0"/>
      <w:marTop w:val="0"/>
      <w:marBottom w:val="0"/>
      <w:divBdr>
        <w:top w:val="none" w:sz="0" w:space="0" w:color="auto"/>
        <w:left w:val="none" w:sz="0" w:space="0" w:color="auto"/>
        <w:bottom w:val="none" w:sz="0" w:space="0" w:color="auto"/>
        <w:right w:val="none" w:sz="0" w:space="0" w:color="auto"/>
      </w:divBdr>
    </w:div>
    <w:div w:id="21130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dweiserapac.com/polic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56F6-C12F-4A42-AB26-9562D7616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101</Pages>
  <Words>12307</Words>
  <Characters>70156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Zhifeng /ZL</dc:creator>
  <cp:keywords/>
  <dc:description/>
  <cp:lastModifiedBy>胡海燕</cp:lastModifiedBy>
  <cp:revision>3</cp:revision>
  <cp:lastPrinted>2021-03-15T02:55:00Z</cp:lastPrinted>
  <dcterms:created xsi:type="dcterms:W3CDTF">2022-01-28T04:01:00Z</dcterms:created>
  <dcterms:modified xsi:type="dcterms:W3CDTF">2022-01-28T04:04:00Z</dcterms:modified>
</cp:coreProperties>
</file>