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t>Headless_Task-Grounded_Pick-and-Sort-and-Place_in_Gazebo — implementation report</w:t>
      </w:r>
    </w:p>
    <w:p>
      <w:pPr>
        <w:spacing w:after="160"/>
      </w:pPr>
      <w:r>
        <w:t>Four-object task-grounded sorting, headless, from specification to a diagnosed hardware ceiling</w:t>
      </w:r>
    </w:p>
    <w:p>
      <w:pPr>
        <w:spacing w:after="200"/>
      </w:pPr>
      <w:r>
        <w:t>What was built against `doc/FOUR_OBJECT_SORTING_SPECIFICATION.docx`, part by part, with the verification used at each step, every bug found along the way — fixed or still open — and exactly where this delivery stops short of a completed live episode, and why. The short version: everything that does not step physics is built, verified, and handed over; the one thing that does step physics could not be proven on this hardware, for two independently diagnosed reasons neither of which is a defect in this project's own code.</w:t>
      </w:r>
    </w:p>
    <w:p>
      <w:pPr>
        <w:spacing w:after="40"/>
      </w:pPr>
      <w:r>
        <w:t>Sandbox ~/tomislav/robotics/Headless_Task-Grounded_Pick-and-Sort-and-Place_in_Gazebo</w:t>
      </w:r>
    </w:p>
    <w:p>
      <w:pPr>
        <w:spacing w:after="40"/>
      </w:pPr>
      <w:r>
        <w:t>Host Ubuntu WSL2, .wslconfig memory=4GB (~3.8 GB usable in the VM), CPU-only</w:t>
      </w:r>
    </w:p>
    <w:p>
      <w:pPr>
        <w:spacing w:after="40"/>
      </w:pPr>
      <w:r>
        <w:t>Reproduced via the gazebo_to_lerobot Docker container (Ubuntu 24.04, ROS2 Jazzy, Gazebo Harmonic)</w:t>
      </w:r>
    </w:p>
    <w:p>
      <w:pPr>
        <w:spacing w:after="40"/>
      </w:pPr>
      <w:r>
        <w:t>Commit 3319973 on main</w:t>
      </w:r>
    </w:p>
    <w:p>
      <w:pPr>
        <w:spacing w:after="40"/>
      </w:pPr>
      <w:r>
        <w:t>Written 2026-09-23</w:t>
      </w:r>
    </w:p>
    <w:p>
      <w:pPr>
        <w:spacing w:after="40"/>
      </w:pPr>
      <w:r>
        <w:t>Updated 2026-10-05: finished on one WSL2 laptop, 60/60 batch, two datasets in LeRobot v3.0, two launch files (addendum §16–28)</w:t>
      </w:r>
    </w:p>
    <w:p>
      <w:pPr>
        <w:spacing w:after="40"/>
      </w:pPr>
      <w:r>
        <w:rPr>
          <w:color w:val="666666"/>
          <w:sz w:val="18"/>
          <w:szCs w:val="18"/>
        </w:rPr>
        <w:t xml:space="preserve">Updated 2026-10-10: Osama's four-object sort recorded as VLA training data, LeRobot and RLDS, replays, 40-episode batch (addendum §29–43)</w:t>
      </w:r>
    </w:p>
    <w:p>
      <w:pPr>
        <w:pBdr>
          <w:bottom w:val="single" w:color="C4CBC7" w:sz="6"/>
        </w:pBdr>
        <w:spacing w:after="200"/>
      </w:pPr>
      <w:r/>
    </w:p>
    <w:p>
      <w:pPr>
        <w:pStyle w:val="Heading1"/>
        <w:spacing w:after="120" w:before="320"/>
      </w:pPr>
      <w:r>
        <w:t>Overview</w:t>
      </w:r>
    </w:p>
    <w:p>
      <w:pPr>
        <w:pBdr>
          <w:left w:val="single" w:color="146356" w:sz="24"/>
        </w:pBdr>
        <w:shd w:fill="F5F5F3" w:val="clear"/>
        <w:spacing w:after="160" w:before="120"/>
        <w:ind w:left="200"/>
      </w:pPr>
      <w:r>
        <w:rPr>
          <w:b/>
          <w:bCs/>
        </w:rPr>
        <w:t xml:space="preserve">Update, 2026-10-10 (addendum §29–43).</w:t>
      </w:r>
      <w:r>
        <w:t xml:space="preserve"> Osama's four-object sort (</w:t>
      </w:r>
      <w:r>
        <w:rPr>
          <w:rFonts w:ascii="Consolas" w:cs="Consolas" w:eastAsia="Consolas" w:hAnsi="Consolas"/>
          <w:color w:val="0E4A40"/>
        </w:rPr>
        <w:t xml:space="preserve">tri_yolo</w:t>
      </w:r>
      <w:r>
        <w:t xml:space="preserve">, team repository </w:t>
      </w:r>
      <w:r>
        <w:rPr>
          <w:rFonts w:ascii="Consolas" w:cs="Consolas" w:eastAsia="Consolas" w:hAnsi="Consolas"/>
          <w:color w:val="0E4A40"/>
        </w:rPr>
        <w:t xml:space="preserve">main</w:t>
      </w:r>
      <w:r>
        <w:t xml:space="preserve"> </w:t>
      </w:r>
      <w:r>
        <w:rPr>
          <w:rFonts w:ascii="Consolas" w:cs="Consolas" w:eastAsia="Consolas" w:hAnsi="Consolas"/>
          <w:color w:val="0E4A40"/>
        </w:rPr>
        <w:t xml:space="preserve">36e2d4d5</w:t>
      </w:r>
      <w:r>
        <w:t xml:space="preserve">) was adopted unchanged in the container, with positions read from Gazebo ground truth instead of YOLO (spec A5; a recorded departure from Osama's protocol). Every pick-and-place is now recorded with rosetta as one episode (three cameras at native resolution, commanded action) and converted to LeRobot (reloaded by </w:t>
      </w:r>
      <w:r>
        <w:rPr>
          <w:rFonts w:ascii="Consolas" w:cs="Consolas" w:eastAsia="Consolas" w:hAnsi="Consolas"/>
          <w:color w:val="0E4A40"/>
        </w:rPr>
        <w:t xml:space="preserve">LeRobotDataset</w:t>
      </w:r>
      <w:r>
        <w:t xml:space="preserve">) and RLDS (reloaded by </w:t>
      </w:r>
      <w:r>
        <w:rPr>
          <w:rFonts w:ascii="Consolas" w:cs="Consolas" w:eastAsia="Consolas" w:hAnsi="Consolas"/>
          <w:color w:val="0E4A40"/>
        </w:rPr>
        <w:t xml:space="preserve">tfds</w:t>
      </w:r>
      <w:r>
        <w:t xml:space="preserve">). Both datasets replay in Gazebo with the piece landing in its bin. Batch of Osama's seeds 1–10: </w:t>
      </w:r>
      <w:r>
        <w:rPr>
          <w:b/>
          <w:bCs/>
        </w:rPr>
        <w:t xml:space="preserve">40/40, each on its first attempt</w:t>
      </w:r>
      <w:r>
        <w:t xml:space="preserve"> (seed 10 re-run once).</w:t>
      </w:r>
    </w:p>
    <w:p>
      <w:pPr>
        <w:pBdr>
          <w:left w:val="single" w:color="146356" w:sz="24"/>
        </w:pBdr>
        <w:shd w:fill="F5F5F3" w:val="clear"/>
        <w:spacing w:after="160" w:before="120"/>
        <w:ind w:left="200"/>
      </w:pPr>
      <w:r>
        <w:t>Update, 2026-10-05 (addendum §16–28). The ceiling this report ends on was lifted. On 2–5 October the whole pipeline ran on a single WSL2 laptop with 7.8 GB visible to WSL (the September VM had ~3.8 GB): the recorder hang did not occur, every smoke episode completed, a 60-episode batch under one code version passed 60/60 on the first attempt, both datasets were converted to LeRobot v3.0 and load with the real LeRobotDataset (mycobot_sorting_train 48 episodes, mycobot_sorting_heldout 12; a SmolVLA CPU smoke-train ran on them), and two launch files run any episode with or without the Gazebo GUI. Getting there changed the scene: object start positions (lift J2 ≤ 48°), the bins (80 mm opening, blue bin moved 10 mm) and the release (boxes released square to their bin). The sections above are kept as written on 2026-09-23; the addendum says what changed and why, with every number measured on the laptop.</w:t>
      </w:r>
    </w:p>
    <w:p>
      <w:pPr>
        <w:spacing w:after="160"/>
      </w:pPr>
      <w:r>
        <w:t>This document is the implementation report for FOUR_OBJECT_SORTING_SPECIFICATION.docx — the file in this same directory, read against the specification's own Part 0 scope. Every one of the specification's thirteen parts and two appendices was walked in order; this report follows that same order.</w:t>
      </w:r>
    </w:p>
    <w:p>
      <w:pPr>
        <w:spacing w:after="160"/>
      </w:pPr>
      <w:r>
        <w:t>The short version: everything in Appendix A that does not step physics — the assumption register, world identification, the grasp decision, object/bin geometry, task definitions, the reachability sweep and episode matrix, waypoint precomputation, the spawn/sequence/verification scripts, the contracts, and the full handover package — is built, self-consistent, and independently verified (preflight.sh reports PREFLIGHT PASSED). The one step that does step physics — Appendix A row 10, a smoke test of one episode per object — was not completed, for two reasons diagnosed to their root this session: a hardware memory ceiling under a full Gazebo bring-up, and a separate, genuine, still-unresolved hang in the recorder package's own lifecycle service, reproduced independently of Gazebo entirely. Both are documented in enough detail that whoever picks this up next does not have to re-diagnose them from scratch.</w:t>
      </w:r>
    </w:p>
    <w:p>
      <w:pPr>
        <w:pStyle w:val="Heading1"/>
        <w:spacing w:after="120" w:before="320"/>
      </w:pPr>
      <w:r>
        <w:t>Spec vs. implemented, part by part</w:t>
      </w:r>
    </w:p>
    <w:p>
      <w:pPr>
        <w:spacing w:after="160"/>
      </w:pPr>
      <w:r>
        <w:t>The specification's own part numbers, what each asked for, and exactly what was delivered against it. This is the section to read first if the only question is "did it do what the document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Spec part</w:t>
            </w:r>
          </w:p>
        </w:tc>
        <w:tc>
          <w:tcPr>
            <w:tcW w:type="pct" w:w="42%"/>
            <w:shd w:fill="DEE3E0" w:val="clear"/>
            <w:tcMar>
              <w:top w:type="dxa" w:w="80"/>
              <w:left w:type="dxa" w:w="100"/>
              <w:bottom w:type="dxa" w:w="80"/>
              <w:right w:type="dxa" w:w="100"/>
            </w:tcMar>
          </w:tcPr>
          <w:p>
            <w:r>
              <w:rPr>
                <w:b/>
                <w:bCs/>
                <w:i w:val="false"/>
                <w:iCs w:val="false"/>
              </w:rPr>
              <w:t xml:space="preserve">Asked for</w:t>
            </w:r>
          </w:p>
        </w:tc>
        <w:tc>
          <w:tcPr>
            <w:tcW w:type="pct" w:w="46%"/>
            <w:shd w:fill="DEE3E0" w:val="clear"/>
            <w:tcMar>
              <w:top w:type="dxa" w:w="80"/>
              <w:left w:type="dxa" w:w="100"/>
              <w:bottom w:type="dxa" w:w="80"/>
              <w:right w:type="dxa" w:w="100"/>
            </w:tcMar>
          </w:tcPr>
          <w:p>
            <w:r>
              <w:rPr>
                <w:b/>
                <w:bCs/>
                <w:i w:val="false"/>
                <w:iCs w:val="false"/>
              </w:rPr>
              <w:t xml:space="preserve">Delivered</w:t>
            </w:r>
          </w:p>
        </w:tc>
      </w:tr>
      <w:tr>
        <w:tc>
          <w:tcPr>
            <w:tcW w:type="pct" w:w="12%"/>
            <w:tcMar>
              <w:top w:type="dxa" w:w="80"/>
              <w:left w:type="dxa" w:w="100"/>
              <w:bottom w:type="dxa" w:w="80"/>
              <w:right w:type="dxa" w:w="100"/>
            </w:tcMar>
          </w:tcPr>
          <w:p>
            <w:r>
              <w:rPr>
                <w:b w:val="false"/>
                <w:bCs w:val="false"/>
                <w:i w:val="false"/>
                <w:iCs w:val="false"/>
              </w:rPr>
              <w:t xml:space="preserve">Part 0</w:t>
            </w:r>
          </w:p>
        </w:tc>
        <w:tc>
          <w:tcPr>
            <w:tcW w:type="pct" w:w="42%"/>
            <w:tcMar>
              <w:top w:type="dxa" w:w="80"/>
              <w:left w:type="dxa" w:w="100"/>
              <w:bottom w:type="dxa" w:w="80"/>
              <w:right w:type="dxa" w:w="100"/>
            </w:tcMar>
          </w:tcPr>
          <w:p>
            <w:r>
              <w:rPr>
                <w:b w:val="false"/>
                <w:bCs w:val="false"/>
                <w:i w:val="false"/>
                <w:iCs w:val="false"/>
              </w:rPr>
              <w:t xml:space="preserve">Scope and reading guide.</w:t>
            </w:r>
          </w:p>
        </w:tc>
        <w:tc>
          <w:tcPr>
            <w:tcW w:type="pct" w:w="46%"/>
            <w:tcMar>
              <w:top w:type="dxa" w:w="80"/>
              <w:left w:type="dxa" w:w="100"/>
              <w:bottom w:type="dxa" w:w="80"/>
              <w:right w:type="dxa" w:w="100"/>
            </w:tcMar>
          </w:tcPr>
          <w:p>
            <w:r>
              <w:rPr>
                <w:b w:val="false"/>
                <w:bCs w:val="false"/>
                <w:i w:val="false"/>
                <w:iCs w:val="false"/>
              </w:rPr>
              <w:t xml:space="preserve">Followed as the governing frame for this entire project and this report; every part below is read against it.</w:t>
            </w:r>
          </w:p>
        </w:tc>
      </w:tr>
      <w:tr>
        <w:tc>
          <w:tcPr>
            <w:tcW w:type="pct" w:w="12%"/>
            <w:tcMar>
              <w:top w:type="dxa" w:w="80"/>
              <w:left w:type="dxa" w:w="100"/>
              <w:bottom w:type="dxa" w:w="80"/>
              <w:right w:type="dxa" w:w="100"/>
            </w:tcMar>
          </w:tcPr>
          <w:p>
            <w:r>
              <w:rPr>
                <w:b w:val="false"/>
                <w:bCs w:val="false"/>
                <w:i w:val="false"/>
                <w:iCs w:val="false"/>
              </w:rPr>
              <w:t xml:space="preserve">Part 1</w:t>
            </w:r>
          </w:p>
        </w:tc>
        <w:tc>
          <w:tcPr>
            <w:tcW w:type="pct" w:w="42%"/>
            <w:tcMar>
              <w:top w:type="dxa" w:w="80"/>
              <w:left w:type="dxa" w:w="100"/>
              <w:bottom w:type="dxa" w:w="80"/>
              <w:right w:type="dxa" w:w="100"/>
            </w:tcMar>
          </w:tcPr>
          <w:p>
            <w:r>
              <w:rPr>
                <w:b w:val="false"/>
                <w:bCs w:val="false"/>
                <w:i w:val="false"/>
                <w:iCs w:val="false"/>
              </w:rPr>
              <w:t xml:space="preserve">Walk every assumption in the register, confirm or fail each in writing.</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assumptions, each with its actual, checked outcome, not an assertion.</w:t>
            </w:r>
          </w:p>
        </w:tc>
      </w:tr>
      <w:tr>
        <w:tc>
          <w:tcPr>
            <w:tcW w:type="pct" w:w="12%"/>
            <w:tcMar>
              <w:top w:type="dxa" w:w="80"/>
              <w:left w:type="dxa" w:w="100"/>
              <w:bottom w:type="dxa" w:w="80"/>
              <w:right w:type="dxa" w:w="100"/>
            </w:tcMar>
          </w:tcPr>
          <w:p>
            <w:r>
              <w:rPr>
                <w:b w:val="false"/>
                <w:bCs w:val="false"/>
                <w:i w:val="false"/>
                <w:iCs w:val="false"/>
              </w:rPr>
              <w:t xml:space="preserve">Part 2</w:t>
            </w:r>
          </w:p>
        </w:tc>
        <w:tc>
          <w:tcPr>
            <w:tcW w:type="pct" w:w="42%"/>
            <w:tcMar>
              <w:top w:type="dxa" w:w="80"/>
              <w:left w:type="dxa" w:w="100"/>
              <w:bottom w:type="dxa" w:w="80"/>
              <w:right w:type="dxa" w:w="100"/>
            </w:tcMar>
          </w:tcPr>
          <w:p>
            <w:r>
              <w:rPr>
                <w:b w:val="false"/>
                <w:bCs w:val="false"/>
                <w:i w:val="false"/>
                <w:iCs w:val="false"/>
              </w:rPr>
              <w:t xml:space="preserve">Identify the target world; record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and a content hash.</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chosen and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-hashed;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set. Caveat stated in that same file: the hash is only valid for the file as committed, and this project's own uncommitted edits to it (§15) mean a fresh clone would need a fresh hash.</w:t>
            </w:r>
          </w:p>
        </w:tc>
      </w:tr>
      <w:tr>
        <w:tc>
          <w:tcPr>
            <w:tcW w:type="pct" w:w="12%"/>
            <w:tcMar>
              <w:top w:type="dxa" w:w="80"/>
              <w:left w:type="dxa" w:w="100"/>
              <w:bottom w:type="dxa" w:w="80"/>
              <w:right w:type="dxa" w:w="100"/>
            </w:tcMar>
          </w:tcPr>
          <w:p>
            <w:r>
              <w:rPr>
                <w:b w:val="false"/>
                <w:bCs w:val="false"/>
                <w:i w:val="false"/>
                <w:iCs w:val="false"/>
              </w:rPr>
              <w:t xml:space="preserve">Part 3</w:t>
            </w:r>
          </w:p>
        </w:tc>
        <w:tc>
          <w:tcPr>
            <w:tcW w:type="pct" w:w="42%"/>
            <w:tcMar>
              <w:top w:type="dxa" w:w="80"/>
              <w:left w:type="dxa" w:w="100"/>
              <w:bottom w:type="dxa" w:w="80"/>
              <w:right w:type="dxa" w:w="100"/>
            </w:tcMar>
          </w:tcPr>
          <w:p>
            <w:r>
              <w:rPr>
                <w:b w:val="false"/>
                <w:bCs w:val="false"/>
                <w:i w:val="false"/>
                <w:iCs w:val="false"/>
              </w:rPr>
              <w:t xml:space="preserve">One bounded run of the grasp decision gate; escalate rather than iterate past one day.</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with CSV evidence: the reference pipeline's grasp mechanism is confirmed genuinely physical, but two bounded live attempts both failed to lift the target for a diagnosed timing reason unrelated to the mechanism. Verdict: keep the simulated attachment (A8) as the adopted floor, escalate the physical-grasp question to the robotics team (Appendix B item 2) rather than iterate further on that memory-constrained machine.</w:t>
            </w:r>
          </w:p>
        </w:tc>
      </w:tr>
      <w:tr>
        <w:tc>
          <w:tcPr>
            <w:tcW w:type="pct" w:w="12%"/>
            <w:tcMar>
              <w:top w:type="dxa" w:w="80"/>
              <w:left w:type="dxa" w:w="100"/>
              <w:bottom w:type="dxa" w:w="80"/>
              <w:right w:type="dxa" w:w="100"/>
            </w:tcMar>
          </w:tcPr>
          <w:p>
            <w:r>
              <w:rPr>
                <w:b w:val="false"/>
                <w:bCs w:val="false"/>
                <w:i w:val="false"/>
                <w:iCs w:val="false"/>
              </w:rPr>
              <w:t xml:space="preserve">Part 4</w:t>
            </w:r>
          </w:p>
        </w:tc>
        <w:tc>
          <w:tcPr>
            <w:tcW w:type="pct" w:w="42%"/>
            <w:tcMar>
              <w:top w:type="dxa" w:w="80"/>
              <w:left w:type="dxa" w:w="100"/>
              <w:bottom w:type="dxa" w:w="80"/>
              <w:right w:type="dxa" w:w="100"/>
            </w:tcMar>
          </w:tcPr>
          <w:p>
            <w:r>
              <w:rPr>
                <w:b w:val="false"/>
                <w:bCs w:val="false"/>
                <w:i w:val="false"/>
                <w:iCs w:val="false"/>
              </w:rPr>
              <w:t xml:space="preserve">Object manifest from real SDF values; four objects, four bins.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traced to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actual values, not the specification's illustrative placeholders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exits 0. Three of four bins (blue/green/yellow) had to be repositioned from the specification's suggested coordinates after offline IK proved those positions (r=0.343–0.371 m) unreachable on any branch, at any height — see §4's bugcard and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5</w:t>
            </w:r>
          </w:p>
        </w:tc>
        <w:tc>
          <w:tcPr>
            <w:tcW w:type="pct" w:w="42%"/>
            <w:tcMar>
              <w:top w:type="dxa" w:w="80"/>
              <w:left w:type="dxa" w:w="100"/>
              <w:bottom w:type="dxa" w:w="80"/>
              <w:right w:type="dxa" w:w="100"/>
            </w:tcMar>
          </w:tcPr>
          <w:p>
            <w:r>
              <w:rPr>
                <w:b w:val="false"/>
                <w:bCs w:val="false"/>
                <w:i w:val="false"/>
                <w:iCs w:val="false"/>
              </w:rPr>
              <w:t xml:space="preserve">Four instructions, generated from the object/bin data, not hand-typed.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tasks, confirmed present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6</w:t>
            </w:r>
          </w:p>
        </w:tc>
        <w:tc>
          <w:tcPr>
            <w:tcW w:type="pct" w:w="42%"/>
            <w:tcMar>
              <w:top w:type="dxa" w:w="80"/>
              <w:left w:type="dxa" w:w="100"/>
              <w:bottom w:type="dxa" w:w="80"/>
              <w:right w:type="dxa" w:w="100"/>
            </w:tcMar>
          </w:tcPr>
          <w:p>
            <w:r>
              <w:rPr>
                <w:b w:val="false"/>
                <w:bCs w:val="false"/>
                <w:i w:val="false"/>
                <w:iCs w:val="false"/>
              </w:rPr>
              <w:t xml:space="preserve">A reachability sweep (the spec's own sketch: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robot model, no physics stepping) and a 60-row episode matrix; confirm a second camera for the held-out split.</w:t>
            </w:r>
          </w:p>
        </w:tc>
        <w:tc>
          <w:tcPr>
            <w:tcW w:type="pct" w:w="46%"/>
            <w:tcMar>
              <w:top w:type="dxa" w:w="80"/>
              <w:left w:type="dxa" w:w="100"/>
              <w:bottom w:type="dxa" w:w="80"/>
              <w:right w:type="dxa" w:w="100"/>
            </w:tcMar>
          </w:tcPr>
          <w:p>
            <w:r>
              <w:rPr>
                <w:b w:val="false"/>
                <w:bCs w:val="false"/>
                <w:i w:val="false"/>
                <w:iCs w:val="false"/>
              </w:rPr>
              <w:t xml:space="preserve">Swept with pure analytical IK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instead of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a deliberate substitution, since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cannot share a process with a plain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node (a defect this project's own predecessor already hit and documented,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60 rows, all valid,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confirmed present in the world for the held-out contract. The sweep's own raw output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was never persisted the first time; regenerated this pass at reduced fidelity, honestly caveated — §14.</w:t>
            </w:r>
          </w:p>
        </w:tc>
      </w:tr>
      <w:tr>
        <w:tc>
          <w:tcPr>
            <w:tcW w:type="pct" w:w="12%"/>
            <w:tcMar>
              <w:top w:type="dxa" w:w="80"/>
              <w:left w:type="dxa" w:w="100"/>
              <w:bottom w:type="dxa" w:w="80"/>
              <w:right w:type="dxa" w:w="100"/>
            </w:tcMar>
          </w:tcPr>
          <w:p>
            <w:r>
              <w:rPr>
                <w:b w:val="false"/>
                <w:bCs w:val="false"/>
                <w:i w:val="false"/>
                <w:iCs w:val="false"/>
              </w:rPr>
              <w:t xml:space="preserve">Part 7</w:t>
            </w:r>
          </w:p>
        </w:tc>
        <w:tc>
          <w:tcPr>
            <w:tcW w:type="pct" w:w="42%"/>
            <w:tcMar>
              <w:top w:type="dxa" w:w="80"/>
              <w:left w:type="dxa" w:w="100"/>
              <w:bottom w:type="dxa" w:w="80"/>
              <w:right w:type="dxa" w:w="100"/>
            </w:tcMar>
          </w:tcPr>
          <w:p>
            <w:r>
              <w:rPr>
                <w:b w:val="false"/>
                <w:bCs w:val="false"/>
                <w:i w:val="false"/>
                <w:iCs w:val="false"/>
              </w:rPr>
              <w:t xml:space="preserve">Pre-solved waypoints for every episode; the specification's own Part 7.4 states "420" (60×7).</w:t>
            </w:r>
          </w:p>
        </w:tc>
        <w:tc>
          <w:tcPr>
            <w:tcW w:type="pct" w:w="46%"/>
            <w:tcMar>
              <w:top w:type="dxa" w:w="80"/>
              <w:left w:type="dxa" w:w="100"/>
              <w:bottom w:type="dxa" w:w="80"/>
              <w:right w:type="dxa" w:w="100"/>
            </w:tcMar>
          </w:tcPr>
          <w:p>
            <w:r>
              <w:rPr>
                <w:b w:val="false"/>
                <w:bCs w:val="false"/>
                <w:i w:val="false"/>
                <w:iCs w:val="false"/>
              </w:rPr>
              <w:t xml:space="preserve">360 (60×6): HOME is a fixed joint-space constant needing no IK solve, so only six of the seven named waypoints per episode are actually precomputed. Confirmed directly with the specification's author that 420 was the spec's own arithmetic error, not a deviation here.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exits 0 — after generalizing a continuity check that was only coincidentally correct for one case, §7's bugcard.</w:t>
            </w:r>
          </w:p>
        </w:tc>
      </w:tr>
      <w:tr>
        <w:tc>
          <w:tcPr>
            <w:tcW w:type="pct" w:w="12%"/>
            <w:tcMar>
              <w:top w:type="dxa" w:w="80"/>
              <w:left w:type="dxa" w:w="100"/>
              <w:bottom w:type="dxa" w:w="80"/>
              <w:right w:type="dxa" w:w="100"/>
            </w:tcMar>
          </w:tcPr>
          <w:p>
            <w:r>
              <w:rPr>
                <w:b w:val="false"/>
                <w:bCs w:val="false"/>
                <w:i w:val="false"/>
                <w:iCs w:val="false"/>
              </w:rPr>
              <w:t xml:space="preserve">Part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(four objects, four bins, collision-checked) and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a smoke test of four episodes, one per object, cylinder included.</w:t>
            </w:r>
          </w:p>
        </w:tc>
        <w:tc>
          <w:tcPr>
            <w:tcW w:type="pct" w:w="46%"/>
            <w:tcMar>
              <w:top w:type="dxa" w:w="80"/>
              <w:left w:type="dxa" w:w="100"/>
              <w:bottom w:type="dxa" w:w="80"/>
              <w:right w:type="dxa" w:w="100"/>
            </w:tcMar>
          </w:tcPr>
          <w:p>
            <w:r>
              <w:rPr>
                <w:b w:val="false"/>
                <w:bCs w:val="false"/>
                <w:i w:val="false"/>
                <w:iCs w:val="false"/>
              </w:rPr>
              <w:t xml:space="preserve">Both scripts written and support all four objects (episode-matrix-driven, not hardcoded to one object). The four-episode smoke test itself was not completed — no episode, of any object, has reached a PASS/FAIL/WRONG_BIN verdict on this hardware. This is the one specification goal genuinely not met; see §ladder and §limits for the full, diagnosed reason.</w:t>
            </w:r>
          </w:p>
        </w:tc>
      </w:tr>
      <w:tr>
        <w:tc>
          <w:tcPr>
            <w:tcW w:type="pct" w:w="12%"/>
            <w:tcMar>
              <w:top w:type="dxa" w:w="80"/>
              <w:left w:type="dxa" w:w="100"/>
              <w:bottom w:type="dxa" w:w="80"/>
              <w:right w:type="dxa" w:w="100"/>
            </w:tcMar>
          </w:tcPr>
          <w:p>
            <w:r>
              <w:rPr>
                <w:b w:val="false"/>
                <w:bCs w:val="false"/>
                <w:i w:val="false"/>
                <w:iCs w:val="false"/>
              </w:rPr>
              <w:t xml:space="preserve">Part 9</w:t>
            </w:r>
          </w:p>
        </w:tc>
        <w:tc>
          <w:tcPr>
            <w:tcW w:type="pct" w:w="42%"/>
            <w:tcMar>
              <w:top w:type="dxa" w:w="80"/>
              <w:left w:type="dxa" w:w="100"/>
              <w:bottom w:type="dxa" w:w="80"/>
              <w:right w:type="dxa" w:w="100"/>
            </w:tcMar>
          </w:tcPr>
          <w:p>
            <w:r>
              <w:rPr>
                <w:b w:val="false"/>
                <w:bCs w:val="false"/>
                <w:i w:val="false"/>
                <w:iCs w:val="false"/>
              </w:rPr>
              <w:t xml:space="preserve">PASS/FAIL/WRONG_BIN verification logic; three deliberate failures must be correctly rejected.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four synthetic cases (wrong-bin→</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no-lift→</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disturbed-distractor→</w:t>
            </w:r>
            <w:r>
              <w:rPr>
                <w:rFonts w:ascii="Consolas" w:cs="Consolas" w:eastAsia="Consolas" w:hAnsi="Consolas"/>
                <w:b w:val="false"/>
                <w:bCs w:val="false"/>
                <w:i w:val="false"/>
                <w:iCs w:val="false"/>
                <w:color w:val="0E4A40"/>
              </w:rPr>
              <w:t xml:space="preserve">PASS</w:t>
            </w:r>
            <w:r>
              <w:rPr>
                <w:b w:val="false"/>
                <w:bCs w:val="false"/>
                <w:i w:val="false"/>
                <w:iCs w:val="false"/>
              </w:rPr>
              <w:t xml:space="preserve">-but-flagged, clean→</w:t>
            </w:r>
            <w:r>
              <w:rPr>
                <w:rFonts w:ascii="Consolas" w:cs="Consolas" w:eastAsia="Consolas" w:hAnsi="Consolas"/>
                <w:b w:val="false"/>
                <w:bCs w:val="false"/>
                <w:i w:val="false"/>
                <w:iCs w:val="false"/>
                <w:color w:val="0E4A40"/>
              </w:rPr>
              <w:t xml:space="preserve">PASS</w:t>
            </w:r>
            <w:r>
              <w:rPr>
                <w:b w:val="false"/>
                <w:bCs w:val="false"/>
                <w:i w:val="false"/>
                <w:iCs w:val="false"/>
              </w:rPr>
              <w:t xml:space="preserve">), all classified correctly.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self-test check.</w:t>
            </w:r>
          </w:p>
        </w:tc>
      </w:tr>
      <w:tr>
        <w:tc>
          <w:tcPr>
            <w:tcW w:type="pct" w:w="12%"/>
            <w:tcMar>
              <w:top w:type="dxa" w:w="80"/>
              <w:left w:type="dxa" w:w="100"/>
              <w:bottom w:type="dxa" w:w="80"/>
              <w:right w:type="dxa" w:w="100"/>
            </w:tcMar>
          </w:tcPr>
          <w:p>
            <w:r>
              <w:rPr>
                <w:b w:val="false"/>
                <w:bCs w:val="false"/>
                <w:i w:val="false"/>
                <w:iCs w:val="false"/>
              </w:rPr>
              <w:t xml:space="preserve">Part 10</w:t>
            </w:r>
          </w:p>
        </w:tc>
        <w:tc>
          <w:tcPr>
            <w:tcW w:type="pct" w:w="42%"/>
            <w:tcMar>
              <w:top w:type="dxa" w:w="80"/>
              <w:left w:type="dxa" w:w="100"/>
              <w:bottom w:type="dxa" w:w="80"/>
              <w:right w:type="dxa" w:w="100"/>
            </w:tcMar>
          </w:tcPr>
          <w:p>
            <w:r>
              <w:rPr>
                <w:b w:val="false"/>
                <w:bCs w:val="false"/>
                <w:i w:val="false"/>
                <w:iCs w:val="false"/>
              </w:rPr>
              <w:t xml:space="preserve">Two contracts (train/held-out); wire the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episode recorder's lifecycle into the sequence;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for dataset assembly, no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Both contracts written and verified against the object/bin data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Recorder lifecycle wiring added to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and confirmed reaching "recording started" once, live, under full Gazebo load.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fixed (verdict-file path, bag-path lookup) but never exercised against real data, because no episode has produced any — see §13's bugcard for why.</w:t>
            </w:r>
          </w:p>
        </w:tc>
      </w:tr>
      <w:tr>
        <w:tc>
          <w:tcPr>
            <w:tcW w:type="pct" w:w="12%"/>
            <w:tcMar>
              <w:top w:type="dxa" w:w="80"/>
              <w:left w:type="dxa" w:w="100"/>
              <w:bottom w:type="dxa" w:w="80"/>
              <w:right w:type="dxa" w:w="100"/>
            </w:tcMar>
          </w:tcPr>
          <w:p>
            <w:r>
              <w:rPr>
                <w:b w:val="false"/>
                <w:bCs w:val="false"/>
                <w:i w:val="false"/>
                <w:iCs w:val="false"/>
              </w:rPr>
              <w:t xml:space="preserve">Part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and the exact package tree of §11.4; the single §11.7 sentence on what the smoke test proved.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all 15 checks;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restructured to lead with the four smoke episodes and carry that one sentence, unhedged, at the top; package matches §11.4 with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now present (caveated,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adds the Appendix-A-by-row accounting this report's comparison table above is itself built from.</w:t>
            </w:r>
          </w:p>
        </w:tc>
      </w:tr>
      <w:tr>
        <w:tc>
          <w:tcPr>
            <w:tcW w:type="pct" w:w="12%"/>
            <w:tcMar>
              <w:top w:type="dxa" w:w="80"/>
              <w:left w:type="dxa" w:w="100"/>
              <w:bottom w:type="dxa" w:w="80"/>
              <w:right w:type="dxa" w:w="100"/>
            </w:tcMar>
          </w:tcPr>
          <w:p>
            <w:r>
              <w:rPr>
                <w:b w:val="false"/>
                <w:bCs w:val="false"/>
                <w:i w:val="false"/>
                <w:iCs w:val="false"/>
              </w:rPr>
              <w:t xml:space="preserve">Part 12</w:t>
            </w:r>
          </w:p>
        </w:tc>
        <w:tc>
          <w:tcPr>
            <w:tcW w:type="pct" w:w="42%"/>
            <w:tcMar>
              <w:top w:type="dxa" w:w="80"/>
              <w:left w:type="dxa" w:w="100"/>
              <w:bottom w:type="dxa" w:w="80"/>
              <w:right w:type="dxa" w:w="100"/>
            </w:tcMar>
          </w:tcPr>
          <w:p>
            <w:r>
              <w:rPr>
                <w:b w:val="false"/>
                <w:bCs w:val="false"/>
                <w:i w:val="false"/>
                <w:iCs w:val="false"/>
              </w:rPr>
              <w:t xml:space="preserve">State the limits honestly — the weld-not-grasp caveat, domain gap, scripted selection, approach-direction and frame-corruption findings, dataset size.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restates every one of the specification's own caveats unchanged. This report's own §limits adds the two new, session-specific limits the specification could not have anticipated: the hardware memory ceiling and the unresolved recorder hang.</w:t>
            </w:r>
          </w:p>
        </w:tc>
      </w:tr>
      <w:tr>
        <w:tc>
          <w:tcPr>
            <w:tcW w:type="pct" w:w="12%"/>
            <w:tcMar>
              <w:top w:type="dxa" w:w="80"/>
              <w:left w:type="dxa" w:w="100"/>
              <w:bottom w:type="dxa" w:w="80"/>
              <w:right w:type="dxa" w:w="100"/>
            </w:tcMar>
          </w:tcPr>
          <w:p>
            <w:r>
              <w:rPr>
                <w:b w:val="false"/>
                <w:bCs w:val="false"/>
                <w:i w:val="false"/>
                <w:iCs w:val="false"/>
              </w:rPr>
              <w:t xml:space="preserve">Part 13</w:t>
            </w:r>
          </w:p>
        </w:tc>
        <w:tc>
          <w:tcPr>
            <w:tcW w:type="pct" w:w="42%"/>
            <w:tcMar>
              <w:top w:type="dxa" w:w="80"/>
              <w:left w:type="dxa" w:w="100"/>
              <w:bottom w:type="dxa" w:w="80"/>
              <w:right w:type="dxa" w:w="100"/>
            </w:tcMar>
          </w:tcPr>
          <w:p>
            <w:r>
              <w:rPr>
                <w:b w:val="false"/>
                <w:bCs w:val="false"/>
                <w:i w:val="false"/>
                <w:iCs w:val="false"/>
              </w:rPr>
              <w:t xml:space="preserve">The metric set for this dataset; why correct-bin rate, not raw success rate, is the headline.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restates the metric set and the reasoning. Not yet measurable on any real data — every metric needs completed episodes, which do not exist yet (Part 8).</w:t>
            </w:r>
          </w:p>
        </w:tc>
      </w:tr>
      <w:tr>
        <w:tc>
          <w:tcPr>
            <w:tcW w:type="pct" w:w="12%"/>
            <w:tcMar>
              <w:top w:type="dxa" w:w="80"/>
              <w:left w:type="dxa" w:w="100"/>
              <w:bottom w:type="dxa" w:w="80"/>
              <w:right w:type="dxa" w:w="100"/>
            </w:tcMar>
          </w:tcPr>
          <w:p>
            <w:r>
              <w:rPr>
                <w:b w:val="false"/>
                <w:bCs w:val="false"/>
                <w:i w:val="false"/>
                <w:iCs w:val="false"/>
              </w:rPr>
              <w:t xml:space="preserve">Appendix A</w:t>
            </w:r>
          </w:p>
        </w:tc>
        <w:tc>
          <w:tcPr>
            <w:tcW w:type="pct" w:w="42%"/>
            <w:tcMar>
              <w:top w:type="dxa" w:w="80"/>
              <w:left w:type="dxa" w:w="100"/>
              <w:bottom w:type="dxa" w:w="80"/>
              <w:right w:type="dxa" w:w="100"/>
            </w:tcMar>
          </w:tcPr>
          <w:p>
            <w:r>
              <w:rPr>
                <w:b w:val="false"/>
                <w:bCs w:val="false"/>
                <w:i w:val="false"/>
                <w:iCs w:val="false"/>
              </w:rPr>
              <w:t xml:space="preserve">13-step order of work with effort estimates and an explicit "done when" per step.</w:t>
            </w:r>
          </w:p>
        </w:tc>
        <w:tc>
          <w:tcPr>
            <w:tcW w:type="pct" w:w="46%"/>
            <w:tcMar>
              <w:top w:type="dxa" w:w="80"/>
              <w:left w:type="dxa" w:w="100"/>
              <w:bottom w:type="dxa" w:w="80"/>
              <w:right w:type="dxa" w:w="100"/>
            </w:tcMar>
          </w:tcPr>
          <w:p>
            <w:r>
              <w:rPr>
                <w:b w:val="false"/>
                <w:bCs w:val="false"/>
                <w:i w:val="false"/>
                <w:iCs w:val="false"/>
              </w:rPr>
              <w:t xml:space="preserve">Mapped item by item in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10 of 13 rows fully done, row 6 done for the matrix itself with a caveated sweep artifact, row 8 marked partial to match row 10 (the same underlying claim at two strictness levels), row 10 genuinely not done, row 13 correctly deferred until the batch data exist, per §11.7's own sequencing — not a handover blocker.</w:t>
            </w:r>
          </w:p>
        </w:tc>
      </w:tr>
      <w:tr>
        <w:tc>
          <w:tcPr>
            <w:tcW w:type="pct" w:w="12%"/>
            <w:tcMar>
              <w:top w:type="dxa" w:w="80"/>
              <w:left w:type="dxa" w:w="100"/>
              <w:bottom w:type="dxa" w:w="80"/>
              <w:right w:type="dxa" w:w="100"/>
            </w:tcMar>
          </w:tcPr>
          <w:p>
            <w:r>
              <w:rPr>
                <w:b w:val="false"/>
                <w:bCs w:val="false"/>
                <w:i w:val="false"/>
                <w:iCs w:val="false"/>
              </w:rPr>
              <w:t xml:space="preserve">Appendix B</w:t>
            </w:r>
          </w:p>
        </w:tc>
        <w:tc>
          <w:tcPr>
            <w:tcW w:type="pct" w:w="42%"/>
            <w:tcMar>
              <w:top w:type="dxa" w:w="80"/>
              <w:left w:type="dxa" w:w="100"/>
              <w:bottom w:type="dxa" w:w="80"/>
              <w:right w:type="dxa" w:w="100"/>
            </w:tcMar>
          </w:tcPr>
          <w:p>
            <w:r>
              <w:rPr>
                <w:b w:val="false"/>
                <w:bCs w:val="false"/>
                <w:i w:val="false"/>
                <w:iCs w:val="false"/>
              </w:rPr>
              <w:t xml:space="preserve">Six items needing a robotics-team decision, not an engineering one.</w:t>
            </w:r>
          </w:p>
        </w:tc>
        <w:tc>
          <w:tcPr>
            <w:tcW w:type="pct" w:w="46%"/>
            <w:tcMar>
              <w:top w:type="dxa" w:w="80"/>
              <w:left w:type="dxa" w:w="100"/>
              <w:bottom w:type="dxa" w:w="80"/>
              <w:right w:type="dxa" w:w="100"/>
            </w:tcMar>
          </w:tcPr>
          <w:p>
            <w:r>
              <w:rPr>
                <w:b w:val="false"/>
                <w:bCs w:val="false"/>
                <w:i w:val="false"/>
                <w:iCs w:val="false"/>
              </w:rPr>
              <w:t xml:space="preserve">All six logged in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including the physical-grasp escalation from §3 and the bin-repositioning question from §4.</w:t>
            </w:r>
          </w:p>
        </w:tc>
      </w:tr>
    </w:tbl>
    <w:p>
      <w:pPr>
        <w:spacing w:after="160"/>
      </w:pPr>
      <w:r/>
    </w:p>
    <w:p>
      <w:pPr>
        <w:pBdr>
          <w:left w:val="single" w:color="146356" w:sz="24"/>
        </w:pBdr>
        <w:shd w:fill="F5F5F3" w:val="clear"/>
        <w:spacing w:after="160" w:before="120"/>
        <w:ind w:left="200"/>
      </w:pPr>
      <w:r>
        <w:t>The one sentence that matters most: every part of this pipeline that does not require a running simulator is built, self-consistent, and verified — but no episode has ever completed against real physics on this machine, for reasons now diagnosed precisely enough that nobody should have to rediscover them.</w:t>
      </w:r>
    </w:p>
    <w:p>
      <w:pPr>
        <w:keepNext/>
        <w:spacing w:after="80" w:before="240"/>
      </w:pPr>
      <w:r>
        <w:t>Spec vs. implemented: status on 2026-10-04</w:t>
      </w:r>
    </w:p>
    <w:p>
      <w:pPr>
        <w:spacing w:after="160"/>
      </w:pPr>
      <w:r>
        <w:t>The table above is the 2026-09-23 status. This one gives each part whose status changed, and how.</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300"/>
        <w:gridCol w:w="3000"/>
        <w:gridCol w:w="5060"/>
      </w:tblGrid>
      <w:tr>
        <w:trPr>
          <w:tblHeader/>
        </w:trPr>
        <w:tc>
          <w:tcPr>
            <w:tcW w:type="dxa" w:w="1300"/>
            <w:shd w:fill="DEE3E0" w:val="clear"/>
            <w:tcMar>
              <w:top w:type="dxa" w:w="80"/>
              <w:left w:type="dxa" w:w="100"/>
              <w:bottom w:type="dxa" w:w="80"/>
              <w:right w:type="dxa" w:w="100"/>
            </w:tcMar>
          </w:tcPr>
          <w:p>
            <w:r>
              <w:rPr>
                <w:b/>
                <w:bCs/>
                <w:color w:val="4B5B57"/>
                <w:sz w:val="18"/>
                <w:szCs w:val="18"/>
              </w:rPr>
              <w:t xml:space="preserve">Spec part</w:t>
            </w:r>
          </w:p>
        </w:tc>
        <w:tc>
          <w:tcPr>
            <w:tcW w:type="dxa" w:w="3000"/>
            <w:shd w:fill="DEE3E0" w:val="clear"/>
            <w:tcMar>
              <w:top w:type="dxa" w:w="80"/>
              <w:left w:type="dxa" w:w="100"/>
              <w:bottom w:type="dxa" w:w="80"/>
              <w:right w:type="dxa" w:w="100"/>
            </w:tcMar>
          </w:tcPr>
          <w:p>
            <w:r>
              <w:rPr>
                <w:b/>
                <w:bCs/>
                <w:color w:val="4B5B57"/>
                <w:sz w:val="18"/>
                <w:szCs w:val="18"/>
              </w:rPr>
              <w:t xml:space="preserve">Asked for</w:t>
            </w:r>
          </w:p>
        </w:tc>
        <w:tc>
          <w:tcPr>
            <w:tcW w:type="dxa" w:w="5060"/>
            <w:shd w:fill="DEE3E0" w:val="clear"/>
            <w:tcMar>
              <w:top w:type="dxa" w:w="80"/>
              <w:left w:type="dxa" w:w="100"/>
              <w:bottom w:type="dxa" w:w="80"/>
              <w:right w:type="dxa" w:w="100"/>
            </w:tcMar>
          </w:tcPr>
          <w:p>
            <w:r>
              <w:rPr>
                <w:b/>
                <w:bCs/>
                <w:color w:val="4B5B57"/>
                <w:sz w:val="18"/>
                <w:szCs w:val="18"/>
              </w:rPr>
              <w:t xml:space="preserve">Status on 2026-10-04</w:t>
            </w:r>
          </w:p>
        </w:tc>
      </w:tr>
      <w:tr>
        <w:trPr>
          <w:cantSplit/>
        </w:trPr>
        <w:tc>
          <w:tcPr>
            <w:tcW w:type="dxa" w:w="1300"/>
            <w:tcMar>
              <w:top w:type="dxa" w:w="80"/>
              <w:left w:type="dxa" w:w="100"/>
              <w:bottom w:type="dxa" w:w="80"/>
              <w:right w:type="dxa" w:w="100"/>
            </w:tcMar>
          </w:tcPr>
          <w:p>
            <w:r>
              <w:rPr>
                <w:sz w:val="19"/>
                <w:szCs w:val="19"/>
              </w:rPr>
              <w:t xml:space="preserve">Part 4</w:t>
            </w:r>
          </w:p>
        </w:tc>
        <w:tc>
          <w:tcPr>
            <w:tcW w:type="dxa" w:w="3000"/>
            <w:tcMar>
              <w:top w:type="dxa" w:w="80"/>
              <w:left w:type="dxa" w:w="100"/>
              <w:bottom w:type="dxa" w:w="80"/>
              <w:right w:type="dxa" w:w="100"/>
            </w:tcMar>
          </w:tcPr>
          <w:p>
            <w:r>
              <w:rPr>
                <w:sz w:val="19"/>
                <w:szCs w:val="19"/>
              </w:rPr>
              <w:t xml:space="preserve">Bins 100 mm, positions from the world file.</w:t>
            </w:r>
          </w:p>
        </w:tc>
        <w:tc>
          <w:tcPr>
            <w:tcW w:type="dxa" w:w="5060"/>
            <w:tcMar>
              <w:top w:type="dxa" w:w="80"/>
              <w:left w:type="dxa" w:w="100"/>
              <w:bottom w:type="dxa" w:w="80"/>
              <w:right w:type="dxa" w:w="100"/>
            </w:tcMar>
          </w:tcPr>
          <w:p>
            <w:r>
              <w:rPr>
                <w:sz w:val="19"/>
                <w:szCs w:val="19"/>
              </w:rPr>
              <w:t xml:space="preserve">Bins changed to an </w:t>
            </w:r>
            <w:r>
              <w:rPr>
                <w:b/>
                <w:bCs/>
                <w:sz w:val="19"/>
                <w:szCs w:val="19"/>
              </w:rPr>
              <w:t xml:space="preserve">80 mm opening</w:t>
            </w:r>
            <w:r>
              <w:rPr>
                <w:sz w:val="19"/>
                <w:szCs w:val="19"/>
              </w:rPr>
              <w:t xml:space="preserve">, 3 mm walls, 86 mm outer; blue bin moved to (0.24, 0.01). The 100 mm bins interpenetrated (§25).</w:t>
            </w:r>
          </w:p>
        </w:tc>
      </w:tr>
      <w:tr>
        <w:trPr>
          <w:cantSplit/>
        </w:trPr>
        <w:tc>
          <w:tcPr>
            <w:tcW w:type="dxa" w:w="1300"/>
            <w:tcMar>
              <w:top w:type="dxa" w:w="80"/>
              <w:left w:type="dxa" w:w="100"/>
              <w:bottom w:type="dxa" w:w="80"/>
              <w:right w:type="dxa" w:w="100"/>
            </w:tcMar>
          </w:tcPr>
          <w:p>
            <w:r>
              <w:rPr>
                <w:sz w:val="19"/>
                <w:szCs w:val="19"/>
              </w:rPr>
              <w:t xml:space="preserve">Part 6</w:t>
            </w:r>
          </w:p>
        </w:tc>
        <w:tc>
          <w:tcPr>
            <w:tcW w:type="dxa" w:w="3000"/>
            <w:tcMar>
              <w:top w:type="dxa" w:w="80"/>
              <w:left w:type="dxa" w:w="100"/>
              <w:bottom w:type="dxa" w:w="80"/>
              <w:right w:type="dxa" w:w="100"/>
            </w:tcMar>
          </w:tcPr>
          <w:p>
            <w:r>
              <w:rPr>
                <w:sz w:val="19"/>
                <w:szCs w:val="19"/>
              </w:rPr>
              <w:t xml:space="preserve">60-row matrix, held-out second camera.</w:t>
            </w:r>
          </w:p>
        </w:tc>
        <w:tc>
          <w:tcPr>
            <w:tcW w:type="dxa" w:w="5060"/>
            <w:tcMar>
              <w:top w:type="dxa" w:w="80"/>
              <w:left w:type="dxa" w:w="100"/>
              <w:bottom w:type="dxa" w:w="80"/>
              <w:right w:type="dxa" w:w="100"/>
            </w:tcMar>
          </w:tcPr>
          <w:p>
            <w:r>
              <w:rPr>
                <w:sz w:val="19"/>
                <w:szCs w:val="19"/>
              </w:rPr>
              <w:t xml:space="preserve">Matrix regenerated twice: object bases moved so every lift keeps J2 ≤ 48° (§24); objects kept 120 mm from the robot axis, on the board, and 5 mm outside every bin's real square (§24–25). Held out: a </w:t>
            </w:r>
            <w:r>
              <w:rPr>
                <w:b/>
                <w:bCs/>
                <w:sz w:val="19"/>
                <w:szCs w:val="19"/>
              </w:rPr>
              <w:t xml:space="preserve">reserved camera configuration</w:t>
            </w:r>
            <w:r>
              <w:rPr>
                <w:sz w:val="19"/>
                <w:szCs w:val="19"/>
              </w:rPr>
              <w:t xml:space="preserve"> of the table camera (spec 6.4, option 2), not </w:t>
            </w:r>
            <w:r>
              <w:rPr>
                <w:rFonts w:ascii="Consolas" w:cs="Consolas" w:eastAsia="Consolas" w:hAnsi="Consolas"/>
                <w:color w:val="0E4A40"/>
              </w:rPr>
              <w:t xml:space="preserve">synth_camera_right</w:t>
            </w:r>
            <w:r>
              <w:rPr>
                <w:sz w:val="19"/>
                <w:szCs w:val="19"/>
              </w:rPr>
              <w:t xml:space="preserve"> (§22).</w:t>
            </w:r>
          </w:p>
        </w:tc>
      </w:tr>
      <w:tr>
        <w:trPr>
          <w:cantSplit/>
        </w:trPr>
        <w:tc>
          <w:tcPr>
            <w:tcW w:type="dxa" w:w="1300"/>
            <w:tcMar>
              <w:top w:type="dxa" w:w="80"/>
              <w:left w:type="dxa" w:w="100"/>
              <w:bottom w:type="dxa" w:w="80"/>
              <w:right w:type="dxa" w:w="100"/>
            </w:tcMar>
          </w:tcPr>
          <w:p>
            <w:r>
              <w:rPr>
                <w:sz w:val="19"/>
                <w:szCs w:val="19"/>
              </w:rPr>
              <w:t xml:space="preserve">Part 7</w:t>
            </w:r>
          </w:p>
        </w:tc>
        <w:tc>
          <w:tcPr>
            <w:tcW w:type="dxa" w:w="3000"/>
            <w:tcMar>
              <w:top w:type="dxa" w:w="80"/>
              <w:left w:type="dxa" w:w="100"/>
              <w:bottom w:type="dxa" w:w="80"/>
              <w:right w:type="dxa" w:w="100"/>
            </w:tcMar>
          </w:tcPr>
          <w:p>
            <w:r>
              <w:rPr>
                <w:sz w:val="19"/>
                <w:szCs w:val="19"/>
              </w:rPr>
              <w:t xml:space="preserve">Seven waypoints per episode, branch-consistent.</w:t>
            </w:r>
          </w:p>
        </w:tc>
        <w:tc>
          <w:tcPr>
            <w:tcW w:type="dxa" w:w="5060"/>
            <w:tcMar>
              <w:top w:type="dxa" w:w="80"/>
              <w:left w:type="dxa" w:w="100"/>
              <w:bottom w:type="dxa" w:w="80"/>
              <w:right w:type="dxa" w:w="100"/>
            </w:tcMar>
          </w:tcPr>
          <w:p>
            <w:r>
              <w:rPr>
                <w:sz w:val="19"/>
                <w:szCs w:val="19"/>
              </w:rPr>
              <w:t xml:space="preserve">Unchanged in form; the place column is now solved with the gripper's world yaw constrained, so boxes are released square to the bins (§25).</w:t>
            </w:r>
          </w:p>
        </w:tc>
      </w:tr>
      <w:tr>
        <w:trPr>
          <w:cantSplit/>
        </w:trPr>
        <w:tc>
          <w:tcPr>
            <w:tcW w:type="dxa" w:w="1300"/>
            <w:tcMar>
              <w:top w:type="dxa" w:w="80"/>
              <w:left w:type="dxa" w:w="100"/>
              <w:bottom w:type="dxa" w:w="80"/>
              <w:right w:type="dxa" w:w="100"/>
            </w:tcMar>
          </w:tcPr>
          <w:p>
            <w:r>
              <w:rPr>
                <w:sz w:val="19"/>
                <w:szCs w:val="19"/>
              </w:rPr>
              <w:t xml:space="preserve">Part 8</w:t>
            </w:r>
          </w:p>
        </w:tc>
        <w:tc>
          <w:tcPr>
            <w:tcW w:type="dxa" w:w="3000"/>
            <w:tcMar>
              <w:top w:type="dxa" w:w="80"/>
              <w:left w:type="dxa" w:w="100"/>
              <w:bottom w:type="dxa" w:w="80"/>
              <w:right w:type="dxa" w:w="100"/>
            </w:tcMar>
          </w:tcPr>
          <w:p>
            <w:r>
              <w:rPr>
                <w:sz w:val="19"/>
                <w:szCs w:val="19"/>
              </w:rPr>
              <w:t xml:space="preserve">Smoke test: one episode per object.</w:t>
            </w:r>
          </w:p>
        </w:tc>
        <w:tc>
          <w:tcPr>
            <w:tcW w:type="dxa" w:w="5060"/>
            <w:tcMar>
              <w:top w:type="dxa" w:w="80"/>
              <w:left w:type="dxa" w:w="100"/>
              <w:bottom w:type="dxa" w:w="80"/>
              <w:right w:type="dxa" w:w="100"/>
            </w:tcMar>
          </w:tcPr>
          <w:p>
            <w:r>
              <w:rPr>
                <w:b/>
                <w:bCs/>
                <w:sz w:val="19"/>
                <w:szCs w:val="19"/>
              </w:rPr>
              <w:t xml:space="preserve">Done</w:t>
            </w:r>
            <w:r>
              <w:rPr>
                <w:sz w:val="19"/>
                <w:szCs w:val="19"/>
              </w:rPr>
              <w:t xml:space="preserve">: episodes 1, 16, 43, 46 passed on 2026-10-03 (16 after two failed attempts) (§17).</w:t>
            </w:r>
          </w:p>
        </w:tc>
      </w:tr>
      <w:tr>
        <w:trPr>
          <w:cantSplit/>
        </w:trPr>
        <w:tc>
          <w:tcPr>
            <w:tcW w:type="dxa" w:w="1300"/>
            <w:tcMar>
              <w:top w:type="dxa" w:w="80"/>
              <w:left w:type="dxa" w:w="100"/>
              <w:bottom w:type="dxa" w:w="80"/>
              <w:right w:type="dxa" w:w="100"/>
            </w:tcMar>
          </w:tcPr>
          <w:p>
            <w:r>
              <w:rPr>
                <w:sz w:val="19"/>
                <w:szCs w:val="19"/>
              </w:rPr>
              <w:t xml:space="preserve">Part 9</w:t>
            </w:r>
          </w:p>
        </w:tc>
        <w:tc>
          <w:tcPr>
            <w:tcW w:type="dxa" w:w="3000"/>
            <w:tcMar>
              <w:top w:type="dxa" w:w="80"/>
              <w:left w:type="dxa" w:w="100"/>
              <w:bottom w:type="dxa" w:w="80"/>
              <w:right w:type="dxa" w:w="100"/>
            </w:tcMar>
          </w:tcPr>
          <w:p>
            <w:r>
              <w:rPr>
                <w:sz w:val="19"/>
                <w:szCs w:val="19"/>
              </w:rPr>
              <w:t xml:space="preserve">PASS/FAIL/WRONG_BIN; three known-bad cases.</w:t>
            </w:r>
          </w:p>
        </w:tc>
        <w:tc>
          <w:tcPr>
            <w:tcW w:type="dxa" w:w="5060"/>
            <w:tcMar>
              <w:top w:type="dxa" w:w="80"/>
              <w:left w:type="dxa" w:w="100"/>
              <w:bottom w:type="dxa" w:w="80"/>
              <w:right w:type="dxa" w:w="100"/>
            </w:tcMar>
          </w:tcPr>
          <w:p>
            <w:r>
              <w:rPr>
                <w:sz w:val="19"/>
                <w:szCs w:val="19"/>
              </w:rPr>
              <w:t xml:space="preserve">Hardened: lowest-point settle rule, 15 self-test cases, frame-count and colour checks, one final verdict that also requires zero trajectory re-sends (§21).</w:t>
            </w:r>
          </w:p>
        </w:tc>
      </w:tr>
      <w:tr>
        <w:trPr>
          <w:cantSplit/>
        </w:trPr>
        <w:tc>
          <w:tcPr>
            <w:tcW w:type="dxa" w:w="1300"/>
            <w:tcMar>
              <w:top w:type="dxa" w:w="80"/>
              <w:left w:type="dxa" w:w="100"/>
              <w:bottom w:type="dxa" w:w="80"/>
              <w:right w:type="dxa" w:w="100"/>
            </w:tcMar>
          </w:tcPr>
          <w:p>
            <w:r>
              <w:rPr>
                <w:sz w:val="19"/>
                <w:szCs w:val="19"/>
              </w:rPr>
              <w:t xml:space="preserve">Part 10</w:t>
            </w:r>
          </w:p>
        </w:tc>
        <w:tc>
          <w:tcPr>
            <w:tcW w:type="dxa" w:w="3000"/>
            <w:tcMar>
              <w:top w:type="dxa" w:w="80"/>
              <w:left w:type="dxa" w:w="100"/>
              <w:bottom w:type="dxa" w:w="80"/>
              <w:right w:type="dxa" w:w="100"/>
            </w:tcMar>
          </w:tcPr>
          <w:p>
            <w:r>
              <w:rPr>
                <w:sz w:val="19"/>
                <w:szCs w:val="19"/>
              </w:rPr>
              <w:t xml:space="preserve">Contracts, recorder lifecycle, </w:t>
            </w:r>
            <w:r>
              <w:rPr>
                <w:rFonts w:ascii="Consolas" w:cs="Consolas" w:eastAsia="Consolas" w:hAnsi="Consolas"/>
                <w:color w:val="0E4A40"/>
              </w:rPr>
              <w:t xml:space="preserve">port_bag.py</w:t>
            </w:r>
            <w:r>
              <w:rPr>
                <w:sz w:val="19"/>
                <w:szCs w:val="19"/>
              </w:rPr>
              <w:t xml:space="preserve">.</w:t>
            </w:r>
          </w:p>
        </w:tc>
        <w:tc>
          <w:tcPr>
            <w:tcW w:type="dxa" w:w="5060"/>
            <w:tcMar>
              <w:top w:type="dxa" w:w="80"/>
              <w:left w:type="dxa" w:w="100"/>
              <w:bottom w:type="dxa" w:w="80"/>
              <w:right w:type="dxa" w:w="100"/>
            </w:tcMar>
          </w:tcPr>
          <w:p>
            <w:r>
              <w:rPr>
                <w:sz w:val="19"/>
                <w:szCs w:val="19"/>
              </w:rPr>
              <w:t xml:space="preserve">Recorder brought up by direct service calls, 71 s → ~1 s (§17); </w:t>
            </w:r>
            <w:r>
              <w:rPr>
                <w:rFonts w:ascii="Consolas" w:cs="Consolas" w:eastAsia="Consolas" w:hAnsi="Consolas"/>
                <w:color w:val="0E4A40"/>
              </w:rPr>
              <w:t xml:space="preserve">port_bag.py</w:t>
            </w:r>
            <w:r>
              <w:rPr>
                <w:sz w:val="19"/>
                <w:szCs w:val="19"/>
              </w:rPr>
              <w:t xml:space="preserve"> rewritten on LeRobot's own writer: </w:t>
            </w:r>
            <w:r>
              <w:rPr>
                <w:b/>
                <w:bCs/>
                <w:sz w:val="19"/>
                <w:szCs w:val="19"/>
              </w:rPr>
              <w:t xml:space="preserve">48 + 12 episodes in LeRobot v3.0, loaded by </w:t>
            </w:r>
            <w:r>
              <w:rPr>
                <w:rFonts w:ascii="Consolas" w:cs="Consolas" w:eastAsia="Consolas" w:hAnsi="Consolas"/>
                <w:b/>
                <w:bCs/>
                <w:color w:val="0E4A40"/>
              </w:rPr>
              <w:t xml:space="preserve">LeRobotDataset</w:t>
            </w:r>
            <w:r>
              <w:rPr>
                <w:b/>
                <w:bCs/>
                <w:sz w:val="19"/>
                <w:szCs w:val="19"/>
              </w:rPr>
              <w:t xml:space="preserve"> under lerobot 0.4.4</w:t>
            </w:r>
            <w:r>
              <w:rPr>
                <w:sz w:val="19"/>
                <w:szCs w:val="19"/>
              </w:rPr>
              <w:t xml:space="preserve"> (§28).</w:t>
            </w:r>
          </w:p>
        </w:tc>
      </w:tr>
      <w:tr>
        <w:trPr>
          <w:cantSplit/>
        </w:trPr>
        <w:tc>
          <w:tcPr>
            <w:tcW w:type="dxa" w:w="1300"/>
            <w:tcMar>
              <w:top w:type="dxa" w:w="80"/>
              <w:left w:type="dxa" w:w="100"/>
              <w:bottom w:type="dxa" w:w="80"/>
              <w:right w:type="dxa" w:w="100"/>
            </w:tcMar>
          </w:tcPr>
          <w:p>
            <w:r>
              <w:rPr>
                <w:sz w:val="19"/>
                <w:szCs w:val="19"/>
              </w:rPr>
              <w:t xml:space="preserve">Part 11</w:t>
            </w:r>
          </w:p>
        </w:tc>
        <w:tc>
          <w:tcPr>
            <w:tcW w:type="dxa" w:w="3000"/>
            <w:tcMar>
              <w:top w:type="dxa" w:w="80"/>
              <w:left w:type="dxa" w:w="100"/>
              <w:bottom w:type="dxa" w:w="80"/>
              <w:right w:type="dxa" w:w="100"/>
            </w:tcMar>
          </w:tcPr>
          <w:p>
            <w:r>
              <w:rPr>
                <w:sz w:val="19"/>
                <w:szCs w:val="19"/>
              </w:rPr>
              <w:t xml:space="preserve">Work split across two machines; batch on a separate workstation.</w:t>
            </w:r>
          </w:p>
        </w:tc>
        <w:tc>
          <w:tcPr>
            <w:tcW w:type="dxa" w:w="5060"/>
            <w:tcMar>
              <w:top w:type="dxa" w:w="80"/>
              <w:left w:type="dxa" w:w="100"/>
              <w:bottom w:type="dxa" w:w="80"/>
              <w:right w:type="dxa" w:w="100"/>
            </w:tcMar>
          </w:tcPr>
          <w:p>
            <w:r>
              <w:rPr>
                <w:sz w:val="19"/>
                <w:szCs w:val="19"/>
              </w:rPr>
              <w:t xml:space="preserve">Everything ran on </w:t>
            </w:r>
            <w:r>
              <w:rPr>
                <w:b/>
                <w:bCs/>
                <w:sz w:val="19"/>
                <w:szCs w:val="19"/>
              </w:rPr>
              <w:t xml:space="preserve">one laptop</w:t>
            </w:r>
            <w:r>
              <w:rPr>
                <w:sz w:val="19"/>
                <w:szCs w:val="19"/>
              </w:rPr>
              <w:t xml:space="preserve">; the batch took ~2.7 h (§23, §26). Two launch files added (§27).</w:t>
            </w:r>
          </w:p>
        </w:tc>
      </w:tr>
      <w:tr>
        <w:trPr>
          <w:cantSplit/>
        </w:trPr>
        <w:tc>
          <w:tcPr>
            <w:tcW w:type="dxa" w:w="1300"/>
            <w:tcMar>
              <w:top w:type="dxa" w:w="80"/>
              <w:left w:type="dxa" w:w="100"/>
              <w:bottom w:type="dxa" w:w="80"/>
              <w:right w:type="dxa" w:w="100"/>
            </w:tcMar>
          </w:tcPr>
          <w:p>
            <w:r>
              <w:rPr>
                <w:sz w:val="19"/>
                <w:szCs w:val="19"/>
              </w:rPr>
              <w:t xml:space="preserve">Part 13</w:t>
            </w:r>
          </w:p>
        </w:tc>
        <w:tc>
          <w:tcPr>
            <w:tcW w:type="dxa" w:w="3000"/>
            <w:tcMar>
              <w:top w:type="dxa" w:w="80"/>
              <w:left w:type="dxa" w:w="100"/>
              <w:bottom w:type="dxa" w:w="80"/>
              <w:right w:type="dxa" w:w="100"/>
            </w:tcMar>
          </w:tcPr>
          <w:p>
            <w:r>
              <w:rPr>
                <w:sz w:val="19"/>
                <w:szCs w:val="19"/>
              </w:rPr>
              <w:t xml:space="preserve">Metric set; correct-bin rate as the headline.</w:t>
            </w:r>
          </w:p>
        </w:tc>
        <w:tc>
          <w:tcPr>
            <w:tcW w:type="dxa" w:w="5060"/>
            <w:tcMar>
              <w:top w:type="dxa" w:w="80"/>
              <w:left w:type="dxa" w:w="100"/>
              <w:bottom w:type="dxa" w:w="80"/>
              <w:right w:type="dxa" w:w="100"/>
            </w:tcMar>
          </w:tcPr>
          <w:p>
            <w:r>
              <w:rPr>
                <w:sz w:val="19"/>
                <w:szCs w:val="19"/>
              </w:rPr>
              <w:t xml:space="preserve">Measured for the scripted demonstrator: task success 60/60, correct bin 60/60, held-out 12/12, placement offset median 0.031 of the inner radius (max 0.149), 1/60 disturbed a non-target object &gt; 2 cm, yield 60/60 attempts (§26).</w:t>
            </w:r>
          </w:p>
        </w:tc>
      </w:tr>
      <w:tr>
        <w:trPr>
          <w:cantSplit/>
        </w:trPr>
        <w:tc>
          <w:tcPr>
            <w:tcW w:type="dxa" w:w="1300"/>
            <w:tcMar>
              <w:top w:type="dxa" w:w="80"/>
              <w:left w:type="dxa" w:w="100"/>
              <w:bottom w:type="dxa" w:w="80"/>
              <w:right w:type="dxa" w:w="100"/>
            </w:tcMar>
          </w:tcPr>
          <w:p>
            <w:r>
              <w:rPr>
                <w:sz w:val="19"/>
                <w:szCs w:val="19"/>
              </w:rPr>
              <w:t xml:space="preserve">Appendix A</w:t>
            </w:r>
          </w:p>
        </w:tc>
        <w:tc>
          <w:tcPr>
            <w:tcW w:type="dxa" w:w="3000"/>
            <w:tcMar>
              <w:top w:type="dxa" w:w="80"/>
              <w:left w:type="dxa" w:w="100"/>
              <w:bottom w:type="dxa" w:w="80"/>
              <w:right w:type="dxa" w:w="100"/>
            </w:tcMar>
          </w:tcPr>
          <w:p>
            <w:r>
              <w:rPr>
                <w:sz w:val="19"/>
                <w:szCs w:val="19"/>
              </w:rPr>
              <w:t xml:space="preserve">Rows 10 (smoke test), 12 (batch), 13 (metrics).</w:t>
            </w:r>
          </w:p>
        </w:tc>
        <w:tc>
          <w:tcPr>
            <w:tcW w:type="dxa" w:w="5060"/>
            <w:tcMar>
              <w:top w:type="dxa" w:w="80"/>
              <w:left w:type="dxa" w:w="100"/>
              <w:bottom w:type="dxa" w:w="80"/>
              <w:right w:type="dxa" w:w="100"/>
            </w:tcMar>
          </w:tcPr>
          <w:p>
            <w:r>
              <w:rPr>
                <w:sz w:val="19"/>
                <w:szCs w:val="19"/>
              </w:rPr>
              <w:t xml:space="preserve">All three done (§17, §26).</w:t>
            </w:r>
          </w:p>
        </w:tc>
      </w:tr>
    </w:tbl>
    <w:p>
      <w:pPr>
        <w:spacing w:after="120"/>
      </w:pPr>
      <w:r/>
    </w:p>
    <w:p>
      <w:pPr>
        <w:pStyle w:val="Heading1"/>
        <w:spacing w:after="120" w:before="320"/>
      </w:pPr>
      <w:r>
        <w:t>The implementation, step by step</w:t>
      </w:r>
    </w:p>
    <w:p>
      <w:pPr>
        <w:spacing w:after="160"/>
      </w:pPr>
      <w:r>
        <w:t>Fifteen steps, in the order they actually happened across the session. Each pairs what was done with the check that proves it, and calls out where a bug was found — fixed, or still open — along the way.</w:t>
      </w:r>
    </w:p>
    <w:p>
      <w:pPr>
        <w:pStyle w:val="Heading2"/>
        <w:spacing w:after="120" w:before="320"/>
      </w:pPr>
      <w:r>
        <w:t>01. Assumption register</w:t>
      </w:r>
    </w:p>
    <w:p>
      <w:pPr>
        <w:spacing w:after="100"/>
      </w:pPr>
      <w:r>
        <w:t>Part 1 — walk every stated assumption and record its real outcome, not its hoped-for one.</w:t>
      </w:r>
    </w:p>
    <w:p>
      <w:pPr>
        <w:spacing w:after="40" w:before="100"/>
      </w:pPr>
      <w:r>
        <w:t>PROCEDURE</w:t>
      </w:r>
    </w:p>
    <w:p>
      <w:pPr>
        <w:spacing w:after="100"/>
      </w:pPr>
      <w:r>
        <w:t>Each of the specification's twelve assumptions (world identity, camera availability, gripper model, IK reachability, and others) was checked directly against the actual repository state — file existence, grep, find, sha256sum — never assumed true because the spec asserted it.</w:t>
      </w:r>
    </w:p>
    <w:p>
      <w:pPr>
        <w:spacing w:after="40" w:before="100"/>
      </w:pPr>
      <w:r>
        <w:t>VERIFY</w:t>
      </w:r>
    </w:p>
    <w:p>
      <w:pPr>
        <w:spacing w:after="100"/>
      </w:pPr>
      <w:r>
        <w:t>doc/ASSUMPTIONS.md — every assumption annotated with its actual, checked outcome. Several assumptions did not hold as stated (notably the world-file identity question in §2 and the bin-reachability question in §4) and are flagged, not silently corrected.</w:t>
      </w:r>
    </w:p>
    <w:p>
      <w:pPr>
        <w:pStyle w:val="Heading2"/>
        <w:spacing w:after="120" w:before="320"/>
      </w:pPr>
      <w:r>
        <w:t>02. World identification</w:t>
      </w:r>
    </w:p>
    <w:p>
      <w:pPr>
        <w:spacing w:after="100"/>
      </w:pPr>
      <w:r>
        <w:t>Part 2 — confirm which world file is the real target and hash it for reproducibility.</w:t>
      </w:r>
    </w:p>
    <w:p>
      <w:pPr>
        <w:spacing w:after="40" w:before="100"/>
      </w:pPr>
      <w:r>
        <w:t>PROCEDURE</w:t>
      </w:r>
    </w:p>
    <w:p>
      <w:pPr>
        <w:spacing w:after="100"/>
      </w:pPr>
      <w:r>
        <w:t>real_table.sdf confirmed as the target: the world that already reproduces the physical bench (measured tabletop, four ArUco tags, table camera) from a prior related project, extended here with the fourth object and its bin rather than started from scratch.</w:t>
      </w:r>
    </w:p>
    <w:p>
      <w:pPr>
        <w:spacing w:after="40" w:before="100"/>
      </w:pPr>
      <w:r>
        <w:t>VERIFY</w:t>
      </w:r>
    </w:p>
    <w:p>
      <w:pPr>
        <w:spacing w:after="100"/>
      </w:pPr>
      <w:r>
        <w:t>sha256sum mycobot_description/worlds/real_table.sdf</w:t>
      </w:r>
    </w:p>
    <w:p>
      <w:pPr>
        <w:spacing w:after="100"/>
      </w:pPr>
      <w:r>
        <w:t>Recorded in doc/WORLD_SELECTION.md. Caveat stated in the same file: the world file was subsequently edited to add three objects and three bins (§4, §15) and, at the time of writing, those edits are uncommitted in the shared team repository — the recorded hash will not match a fresh clone until that commit lands.</w:t>
      </w:r>
    </w:p>
    <w:p>
      <w:pPr>
        <w:pStyle w:val="Heading2"/>
        <w:spacing w:after="120" w:before="320"/>
      </w:pPr>
      <w:r>
        <w:t>03. Grasp decision gate</w:t>
      </w:r>
    </w:p>
    <w:p>
      <w:pPr>
        <w:spacing w:after="100"/>
      </w:pPr>
      <w:r>
        <w:t>Part 3 — one bounded attempt at a real physical grasp; escalate, don't iterate, past the cap.</w:t>
      </w:r>
    </w:p>
    <w:p>
      <w:pPr>
        <w:spacing w:after="40" w:before="100"/>
      </w:pPr>
      <w:r>
        <w:t>PROCEDURE</w:t>
      </w:r>
    </w:p>
    <w:p>
      <w:pPr>
        <w:spacing w:after="100"/>
      </w:pPr>
      <w:r>
        <w:t>The reference pipeline's grasp mechanism was checked both statically (reading its own implementation) and at runtime, twice, live. Two bounded attempts to lift red_cube both failed, for a timing reason diagnosed as unrelated to whether the mechanism itself is physical.</w:t>
      </w:r>
    </w:p>
    <w:p>
      <w:pPr>
        <w:spacing w:after="40" w:before="100"/>
      </w:pPr>
      <w:r>
        <w:t>VERIFY</w:t>
      </w:r>
    </w:p>
    <w:p>
      <w:pPr>
        <w:spacing w:after="100"/>
      </w:pPr>
      <w:r>
        <w:t>doc/GRASP_DECISION.md, CSV evidence attached. Per the specification's own decision table ("cannot be made to work within one day → keep the weld; report exactly where it stopped"), this is exactly that row: A8 (simulated attachment) is the adopted floor on that memory-constrained machine, and the physical-grasp question is escalated to the robotics team rather than iterated on further here (Appendix B item 2).</w:t>
      </w:r>
    </w:p>
    <w:p>
      <w:pPr>
        <w:pStyle w:val="Heading2"/>
        <w:spacing w:after="120" w:before="320"/>
      </w:pPr>
      <w:r>
        <w:t>04. Object &amp; bin manifest</w:t>
      </w:r>
    </w:p>
    <w:p>
      <w:pPr>
        <w:spacing w:after="100"/>
      </w:pPr>
      <w:r>
        <w:t>Part 4 — four objects, four bins, geometry traced to the real world file, not the spec's placeholders.</w:t>
      </w:r>
    </w:p>
    <w:p>
      <w:pPr>
        <w:spacing w:after="40" w:before="100"/>
      </w:pPr>
      <w:r>
        <w:t>PROCEDURE</w:t>
      </w:r>
    </w:p>
    <w:p>
      <w:pPr>
        <w:spacing w:after="100"/>
      </w:pPr>
      <w:r>
        <w:t>red_cube, blue_cube, green_cylinder, yellow_box and their four matching bins, added to real_table.sdf and extracted into config/objects.yaml from the SDF's own committed values (mass, size, friction, pose) — never copied from the specification's illustrative numbers.</w:t>
      </w:r>
    </w:p>
    <w:p>
      <w:pPr>
        <w:spacing w:after="40" w:before="100"/>
      </w:pPr>
      <w:r>
        <w:t>VERIFY</w:t>
      </w:r>
    </w:p>
    <w:p>
      <w:pPr>
        <w:spacing w:after="100"/>
      </w:pPr>
      <w:r>
        <w:t>python3 scripts/validate_objects.py</w:t>
      </w:r>
    </w:p>
    <w:p>
      <w:pPr>
        <w:spacing w:after="100"/>
      </w:pPr>
      <w:r>
        <w:t>Exits 0. Cross-checked in doc/OBJECTS_MANIFEST.md against the raw SDF text.</w:t>
      </w:r>
    </w:p>
    <w:p>
      <w:pPr>
        <w:pBdr>
          <w:left w:val="single" w:color="9C3B23" w:sz="24"/>
        </w:pBdr>
        <w:shd w:fill="F5F5F3" w:val="clear"/>
        <w:spacing w:after="160" w:before="120"/>
        <w:ind w:left="200"/>
      </w:pPr>
      <w:r>
        <w:t>Bug found and fixed: the specification's suggested positions for the blue, green, and yellow bins (radius 0.343–0.371 m from the base) were confirmed unreachable on any IK branch, at any height, by direct offline solving — not a near-miss, a hard boundary violation. Repositioned to r≈0.241 m, matching red_bin's own already-proven-reachable radius. Full numeric evidence in doc/BIN_REPOSITIONING.md; escalated to the robotics team as Appendix B item 4 in case a dynamic-bin assumption elsewhere depends on the original placement.</w:t>
      </w:r>
    </w:p>
    <w:p>
      <w:pPr>
        <w:pStyle w:val="Heading2"/>
        <w:spacing w:after="120" w:before="320"/>
      </w:pPr>
      <w:r>
        <w:t>05. Task definition</w:t>
      </w:r>
    </w:p>
    <w:p>
      <w:pPr>
        <w:spacing w:after="100"/>
      </w:pPr>
      <w:r>
        <w:t>Part 5 — four instructions, generated from the object/bin data, load-bearing language.</w:t>
      </w:r>
    </w:p>
    <w:p>
      <w:pPr>
        <w:spacing w:after="40" w:before="100"/>
      </w:pPr>
      <w:r>
        <w:t>PROCEDURE</w:t>
      </w:r>
    </w:p>
    <w:p>
      <w:pPr>
        <w:spacing w:after="100"/>
      </w:pPr>
      <w:r>
        <w:t>config/tasks.jsonl generated programmatically from the object/bin manifest (§4), one instruction per target object, so the language and the geometry can never drift apart.</w:t>
      </w:r>
    </w:p>
    <w:p>
      <w:pPr>
        <w:spacing w:after="40" w:before="100"/>
      </w:pPr>
      <w:r>
        <w:t>VERIFY</w:t>
      </w:r>
    </w:p>
    <w:p>
      <w:pPr>
        <w:spacing w:after="100"/>
      </w:pPr>
      <w:r>
        <w:t>wc -l config/tasks.jsonl # 4</w:t>
      </w:r>
    </w:p>
    <w:p>
      <w:pPr>
        <w:spacing w:after="100"/>
      </w:pPr>
      <w:r>
        <w:t>Confirmed by preflight.sh's own check.</w:t>
      </w:r>
    </w:p>
    <w:p>
      <w:pPr>
        <w:pStyle w:val="Heading2"/>
        <w:spacing w:after="120" w:before="320"/>
      </w:pPr>
      <w:r>
        <w:t>06. Reachability sweep &amp; episode matrix</w:t>
      </w:r>
    </w:p>
    <w:p>
      <w:pPr>
        <w:spacing w:after="100"/>
      </w:pPr>
      <w:r>
        <w:t>Part 6 — which (x, y) positions are actually reachable, and 60 valid episode layouts built from that envelope.</w:t>
      </w:r>
    </w:p>
    <w:p>
      <w:pPr>
        <w:spacing w:after="40" w:before="100"/>
      </w:pPr>
      <w:r>
        <w:t>PROCEDURE</w:t>
      </w:r>
    </w:p>
    <w:p>
      <w:pPr>
        <w:spacing w:after="100"/>
      </w:pPr>
      <w:r>
        <w:t>The specification's own sketch (moveit_py + robot model, no physics stepping) was deliberately replaced with pure analytical IK (scripts/mycobot_ik.py, numpy-only, no rclpy, no simulator) — the same substitution this project's predecessor already had to make after finding moveit_py cannot share a process with a plain rclpy node (§bugs-upstream). The sweep's usable rectangle (config/safe_rect.txt) fed scripts/make_matrix.py, which built the 60-row episode matrix with distractor placement and camera/split assignment.</w:t>
      </w:r>
    </w:p>
    <w:p>
      <w:pPr>
        <w:spacing w:after="40" w:before="100"/>
      </w:pPr>
      <w:r>
        <w:t>VERIFY</w:t>
      </w:r>
    </w:p>
    <w:p>
      <w:pPr>
        <w:spacing w:after="100"/>
      </w:pPr>
      <w:r>
        <w:t>bash -c '[ $(($(wc -l &lt; config/episode_matrix.csv)-1)) -eq 60 ]'</w:t>
      </w:r>
    </w:p>
    <w:p>
      <w:pPr>
        <w:spacing w:after="100"/>
      </w:pPr>
      <w:r>
        <w:t>60 rows, confirmed by preflight.sh. synth_camera_right confirmed present in real_table.sdf for the held-out contract (grep -c "synth_camera_right" ...sdf → nonzero).</w:t>
      </w:r>
    </w:p>
    <w:p>
      <w:pPr>
        <w:pStyle w:val="Heading2"/>
        <w:spacing w:after="120" w:before="320"/>
      </w:pPr>
      <w:r>
        <w:t>07. Waypoint precompute</w:t>
      </w:r>
    </w:p>
    <w:p>
      <w:pPr>
        <w:spacing w:after="100"/>
      </w:pPr>
      <w:r>
        <w:t>Part 7 — solve every episode's motion waypoints offline, with zero discontinuities between consecutive poses.</w:t>
      </w:r>
    </w:p>
    <w:p>
      <w:pPr>
        <w:spacing w:after="40" w:before="100"/>
      </w:pPr>
      <w:r>
        <w:t>PROCEDURE</w:t>
      </w:r>
    </w:p>
    <w:p>
      <w:pPr>
        <w:spacing w:after="100"/>
      </w:pPr>
      <w:r>
        <w:t>precompute_ik.py solves six waypoints per episode (APPROACH, DESCEND, LIFT, TRANSPORT, RELEASE, RETREAT — HOME is a fixed joint-space constant, not solved) into config/waypoints.json, 360 entries total.</w:t>
      </w:r>
    </w:p>
    <w:p>
      <w:pPr>
        <w:spacing w:after="40" w:before="100"/>
      </w:pPr>
      <w:r>
        <w:t>VERIFY</w:t>
      </w:r>
    </w:p>
    <w:p>
      <w:pPr>
        <w:spacing w:after="100"/>
      </w:pPr>
      <w:r>
        <w:t>python3 scripts/check_waypoints.py</w:t>
      </w:r>
    </w:p>
    <w:p>
      <w:pPr>
        <w:spacing w:after="100"/>
      </w:pPr>
      <w:r>
        <w:t>$ 60 episodes: all waypoints OK</w:t>
      </w:r>
    </w:p>
    <w:p>
      <w:pPr>
        <w:spacing w:after="100"/>
      </w:pPr>
      <w:r>
        <w:t>Exits 0 for real — not "59 clean plus one accepted exception."</w:t>
      </w:r>
    </w:p>
    <w:p>
      <w:pPr>
        <w:pBdr>
          <w:left w:val="single" w:color="9C3B23" w:sz="24"/>
        </w:pBdr>
        <w:shd w:fill="F5F5F3" w:val="clear"/>
        <w:spacing w:after="160" w:before="120"/>
        <w:ind w:left="200"/>
      </w:pPr>
      <w:r>
        <w:t>Bug found and fixed: the continuity checker originally verified J3+J4 as the invariant sum for a fixed tool pose — correct for one test case (red_cube, where J2 happened to barely move) purely by coincidence, and wrong for another (a waypoint near the base, where J2 also swings substantially). The true general invariant is J2+J3+J4; generalizing the check found and fixed a real discontinuity, not just a false alarm.</w:t>
      </w:r>
    </w:p>
    <w:p>
      <w:pPr>
        <w:pBdr>
          <w:left w:val="single" w:color="9C3B23" w:sz="24"/>
        </w:pBdr>
        <w:shd w:fill="F5F5F3" w:val="clear"/>
        <w:spacing w:after="160" w:before="120"/>
        <w:ind w:left="200"/>
      </w:pPr>
      <w:r>
        <w:t>Not a bug, corrected by the spec's author: Part 7.4 states "420 pre-solved waypoints" (60×7). 360 is correct — the "420" double-counted HOME, a fixed constant, as if it needed solving. Confirmed directly and closed.</w:t>
      </w:r>
    </w:p>
    <w:p>
      <w:pPr>
        <w:pStyle w:val="Heading2"/>
        <w:spacing w:after="120" w:before="320"/>
      </w:pPr>
      <w:r>
        <w:t>08. Spawn &amp; sequence scripts</w:t>
      </w:r>
    </w:p>
    <w:p>
      <w:pPr>
        <w:spacing w:after="100"/>
      </w:pPr>
      <w:r>
        <w:t>Part 8 — bring up the scene and run the per-object pick-and-sort sequence, for any of the four objects.</w:t>
      </w:r>
    </w:p>
    <w:p>
      <w:pPr>
        <w:spacing w:after="40" w:before="100"/>
      </w:pPr>
      <w:r>
        <w:t>PROCEDURE</w:t>
      </w:r>
    </w:p>
    <w:p>
      <w:pPr>
        <w:spacing w:after="100"/>
      </w:pPr>
      <w:r>
        <w:t>spawn_scene.py spawns all four objects and all four bins, collision-checked, from the episode matrix's own row. run_pick_and_place.py reads --target from that same matrix and drives the six-waypoint sequence generically — nothing in either script is specific to one object.</w:t>
      </w:r>
    </w:p>
    <w:p>
      <w:pPr>
        <w:spacing w:after="40" w:before="100"/>
      </w:pPr>
      <w:r>
        <w:t>VERIFY</w:t>
      </w:r>
    </w:p>
    <w:p>
      <w:pPr>
        <w:spacing w:after="100"/>
      </w:pPr>
      <w:r>
        <w:t>Static: both scripts accept any of the four object names from episode_matrix.csv without a code change. Live: not verified. No episode, of any object, has completed against a running simulator — see §ladder.</w:t>
      </w:r>
    </w:p>
    <w:p>
      <w:pPr>
        <w:pStyle w:val="Heading2"/>
        <w:spacing w:after="120" w:before="320"/>
      </w:pPr>
      <w:r>
        <w:t>09. Verification logic</w:t>
      </w:r>
    </w:p>
    <w:p>
      <w:pPr>
        <w:spacing w:after="100"/>
      </w:pPr>
      <w:r>
        <w:t>Part 9 — PASS / FAIL / WRONG_BIN, with three deliberate failure cases that must be caught, not just the happy path.</w:t>
      </w:r>
    </w:p>
    <w:p>
      <w:pPr>
        <w:spacing w:after="40" w:before="100"/>
      </w:pPr>
      <w:r>
        <w:t>PROCEDURE</w:t>
      </w:r>
    </w:p>
    <w:p>
      <w:pPr>
        <w:spacing w:after="100"/>
      </w:pPr>
      <w:r>
        <w:t>verify_episode.py implements the pass/fail/wrong-bin logic against a completed episode's logged trajectory; test_verifier.py exercises it against four synthetic cases without needing a simulator at all.</w:t>
      </w:r>
    </w:p>
    <w:p>
      <w:pPr>
        <w:spacing w:after="40" w:before="100"/>
      </w:pPr>
      <w:r>
        <w:t>VERIFY</w:t>
      </w:r>
    </w:p>
    <w:p>
      <w:pPr>
        <w:spacing w:after="100"/>
      </w:pPr>
      <w:r>
        <w:t>python3 scripts/test_verifier.py</w:t>
      </w:r>
    </w:p>
    <w:p>
      <w:pPr>
        <w:spacing w:after="100"/>
      </w:pPr>
      <w:r>
        <w:t>wrong-bin → WRONG_BIN</w:t>
      </w:r>
    </w:p>
    <w:p>
      <w:pPr>
        <w:spacing w:after="100"/>
      </w:pPr>
      <w:r>
        <w:t>no-lift → FAIL</w:t>
      </w:r>
    </w:p>
    <w:p>
      <w:pPr>
        <w:spacing w:after="100"/>
      </w:pPr>
      <w:r>
        <w:t>disturbed-distractor → PASS (flagged)</w:t>
      </w:r>
    </w:p>
    <w:p>
      <w:pPr>
        <w:spacing w:after="100"/>
      </w:pPr>
      <w:r>
        <w:t>clean episode → PASS</w:t>
      </w:r>
    </w:p>
    <w:p>
      <w:pPr>
        <w:spacing w:after="100"/>
      </w:pPr>
      <w:r>
        <w:t>All four classified correctly; confirmed by preflight.sh's self-test check.</w:t>
      </w:r>
    </w:p>
    <w:p>
      <w:pPr>
        <w:pStyle w:val="Heading2"/>
        <w:spacing w:after="120" w:before="320"/>
      </w:pPr>
      <w:r>
        <w:t>10. Contracts &amp; recorder lifecycle wiring</w:t>
      </w:r>
    </w:p>
    <w:p>
      <w:pPr>
        <w:spacing w:after="100"/>
      </w:pPr>
      <w:r>
        <w:t>Part 10 — the two data contracts, and getting the rosetta episode recorder to actually record.</w:t>
      </w:r>
    </w:p>
    <w:p>
      <w:pPr>
        <w:spacing w:after="40" w:before="100"/>
      </w:pPr>
      <w:r>
        <w:t>PROCEDURE</w:t>
      </w:r>
    </w:p>
    <w:p>
      <w:pPr>
        <w:spacing w:after="100"/>
      </w:pPr>
      <w:r>
        <w:t>contracts/mycobot_sorting.yaml (train, table camera) and contracts/mycobot_sorting_heldout.yaml (held-out, synth_camera_right) written and cross-checked against the object/bin manifest for topic and dimension consistency. episode.sh extended to bring the recorder's ROS2 lifecycle node through configure→activate before run_pick_and_place.py's RecordEpisode goal is sent.</w:t>
      </w:r>
    </w:p>
    <w:p>
      <w:pPr>
        <w:spacing w:after="40" w:before="100"/>
      </w:pPr>
      <w:r>
        <w:t>VERIFY</w:t>
      </w:r>
    </w:p>
    <w:p>
      <w:pPr>
        <w:spacing w:after="100"/>
      </w:pPr>
      <w:r>
        <w:t>doc/CONTRACT_VERIFICATION.md — no ground-truth pose fields leak into either contract (per A5), grep-verified. Recorder wiring itself: confirmed reaching "recording started" exactly once, live, under full Gazebo load, with a real prompt and an accepted RecordEpisode goal. Every attempt since has hit the lifecycle hang documented in §13.</w:t>
      </w:r>
    </w:p>
    <w:p>
      <w:pPr>
        <w:pStyle w:val="Heading2"/>
        <w:spacing w:after="120" w:before="320"/>
      </w:pPr>
      <w:r>
        <w:t>11. Preflight &amp; handover package</w:t>
      </w:r>
    </w:p>
    <w:p>
      <w:pPr>
        <w:spacing w:after="100"/>
      </w:pPr>
      <w:r>
        <w:t>Part 11 — the exact handover tree, a read-only environment check, and the one honest sentence a reader needs first.</w:t>
      </w:r>
    </w:p>
    <w:p>
      <w:pPr>
        <w:spacing w:after="40" w:before="100"/>
      </w:pPr>
      <w:r>
        <w:t>PROCEDURE</w:t>
      </w:r>
    </w:p>
    <w:p>
      <w:pPr>
        <w:spacing w:after="100"/>
      </w:pPr>
      <w:r>
        <w:t>preflight.sh built to the specification's own 15-check sketch, then corrected twice (below); RUNNING.md restructured so the robotics team's first action is the four smoke episodes, not the full batch, with an explicit stop-and-report instruction and the single §11.7 sentence at the very top.</w:t>
      </w:r>
    </w:p>
    <w:p>
      <w:pPr>
        <w:spacing w:after="40" w:before="100"/>
      </w:pPr>
      <w:r>
        <w:t>VERIFY</w:t>
      </w:r>
    </w:p>
    <w:p>
      <w:pPr>
        <w:spacing w:after="100"/>
      </w:pPr>
      <w:r>
        <w:t>bash preflight.sh</w:t>
      </w:r>
    </w:p>
    <w:p>
      <w:pPr>
        <w:spacing w:after="100"/>
      </w:pPr>
      <w:r>
        <w:t>... 15 checks ...</w:t>
      </w:r>
    </w:p>
    <w:p>
      <w:pPr>
        <w:spacing w:after="100"/>
      </w:pPr>
      <w:r>
        <w:t>PREFLIGHT PASSED</w:t>
      </w:r>
    </w:p>
    <w:p>
      <w:pPr>
        <w:spacing w:after="100"/>
      </w:pPr>
      <w:r>
        <w:t>Run for real inside the gazebo_to_lerobot container, not asserted.</w:t>
      </w:r>
    </w:p>
    <w:p>
      <w:pPr>
        <w:pBdr>
          <w:left w:val="single" w:color="9C3B23" w:sz="24"/>
        </w:pBdr>
        <w:shd w:fill="F5F5F3" w:val="clear"/>
        <w:spacing w:after="160" w:before="120"/>
        <w:ind w:left="200"/>
      </w:pPr>
      <w:r>
        <w:t>Two bugs found and fixed in preflight.sh itself: its "container image present" check is self-contradictory when run from inside the very container it asks about — now skipped, not failed, when docker isn't on PATH. Its "target world file exists" check used a path relative to the wrong working directory — fixed to resolve against the installed ROS2 package share directory, the same path every launch file in the project actually uses.</w:t>
      </w:r>
    </w:p>
    <w:p>
      <w:pPr>
        <w:pStyle w:val="Heading2"/>
        <w:spacing w:after="120" w:before="320"/>
      </w:pPr>
      <w:r>
        <w:t>12. The shm-size root cause</w:t>
      </w:r>
    </w:p>
    <w:p>
      <w:pPr>
        <w:spacing w:after="100"/>
      </w:pPr>
      <w:r>
        <w:t>Diagnosing and fixing the container's RTPS_TRANSPORT_SHM failures — the first of two hardware-ceiling findings this session.</w:t>
      </w:r>
    </w:p>
    <w:p>
      <w:pPr>
        <w:spacing w:after="40" w:before="100"/>
      </w:pPr>
      <w:r>
        <w:t>PROCEDURE</w:t>
      </w:r>
    </w:p>
    <w:p>
      <w:pPr>
        <w:spacing w:after="100"/>
      </w:pPr>
      <w:r>
        <w:t>A live episode attempt hit RTPS_TRANSPORT_SHM Error: Failed init_port ... open_and_lock_file failed roughly 20 minutes into a Gazebo instance's uptime. Checked directly rather than guessed at: Fast DDS's shared-memory transport lives in /dev/shm, and Docker's default --shm-size is 64 MB for the whole container.</w:t>
      </w:r>
    </w:p>
    <w:p>
      <w:pPr>
        <w:spacing w:after="40" w:before="100"/>
      </w:pPr>
      <w:r>
        <w:t>VERIFY</w:t>
      </w:r>
    </w:p>
    <w:p>
      <w:pPr>
        <w:spacing w:after="100"/>
      </w:pPr>
      <w:r>
        <w:t>df -h /dev/shm # 64M, confirmed the hypothesis</w:t>
      </w:r>
    </w:p>
    <w:p>
      <w:pPr>
        <w:spacing w:after="100"/>
      </w:pPr>
      <w:r>
        <w:t>docker inspect ... ShmSize # 67108864 bytes, unmodified default</w:t>
      </w:r>
    </w:p>
    <w:p>
      <w:pPr>
        <w:spacing w:after="100"/>
      </w:pPr>
      <w:r>
        <w:t>Fixed at the source: docker/run.sh (in the sibling Gazebo_to_LeRobot_Pipeline repo) now passes --shm-size=2g. Container recreated, df -h /dev/shm confirmed 2.0G. episode.sh's teardown also now clears any leaked fastrtps_* segments every episode, since the script restarts the sim stack but not the container itself.</w:t>
      </w:r>
    </w:p>
    <w:p>
      <w:pPr>
        <w:pStyle w:val="Heading2"/>
        <w:spacing w:after="120" w:before="320"/>
      </w:pPr>
      <w:r>
        <w:t>13. The recorder lifecycle hang</w:t>
      </w:r>
    </w:p>
    <w:p>
      <w:pPr>
        <w:spacing w:after="100"/>
      </w:pPr>
      <w:r>
        <w:t>A second, independent, still-unresolved hardware/software ceiling — found by deliberately isolating it from Gazebo entirely.</w:t>
      </w:r>
    </w:p>
    <w:p>
      <w:pPr>
        <w:spacing w:after="40" w:before="100"/>
      </w:pPr>
      <w:r>
        <w:t>PROCEDURE</w:t>
      </w:r>
    </w:p>
    <w:p>
      <w:pPr>
        <w:spacing w:after="100"/>
      </w:pPr>
      <w:r>
        <w:t>Rather than keep retrying a full episode, a minimal test ("3a-minimal") isolated the recorder from Gazebo entirely: a throwaway rclpy publisher faked /joint_states and a camera topic at 30 Hz, no controllers, no arm motion. Four cheap causes were checked before touching any source code: topic names (exact match), data flow (confirmed 30.0 Hz via ros2 topic hz), bag-directory writability (confirmed), and QoS (the check that mattered: Subscription count: 0 on both topics even after configure was called — the recorder never gets far enough to subscribe at all).</w:t>
      </w:r>
    </w:p>
    <w:p>
      <w:pPr>
        <w:spacing w:after="40" w:before="100"/>
      </w:pPr>
      <w:r>
        <w:t>VERIFY</w:t>
      </w:r>
    </w:p>
    <w:p>
      <w:pPr>
        <w:spacing w:after="100"/>
      </w:pPr>
      <w:r>
        <w:t>All four harness-side explanations are clear; this rules out the test setup as the cause. Static reading of episode_recorder_node.py and its shared lifecycle base class, done directly on the host (the package is bind-mounted, no container needed), ruled out the specific hypothesis of a blocking call under a single-threaded executor — it is actually a MultiThreadedExecutor(num_threads=4) — and a related mutually-exclusive-callback-group mechanism. No line-level defect was pinpointed. Corroborating evidence the hang is real: a separate, read-only ros2 lifecycle get call also hangs, while ros2 node list answers instantly — consistent with the node's own internal transition lock being held, not a lost CLI response.</w:t>
      </w:r>
    </w:p>
    <w:p>
      <w:pPr>
        <w:pBdr>
          <w:left w:val="single" w:color="9C3B23" w:sz="24"/>
        </w:pBdr>
        <w:shd w:fill="F5F5F3" w:val="clear"/>
        <w:spacing w:after="160" w:before="120"/>
        <w:ind w:left="200"/>
      </w:pPr>
      <w:r>
        <w:t>Open, not fixed: resolving this needs a live Python stack trace (py-spy dump) on the hung process. Attempted this session; blocked by the container lacking CAP_SYS_PTRACE, and a container recreation to add it was not pursued a third time after the decision to stop all hardware-bound work for the night. See §bugs-upstream for the write-up aimed at whoever can actually run that trace.</w:t>
      </w:r>
    </w:p>
    <w:p>
      <w:pPr>
        <w:pStyle w:val="Heading2"/>
        <w:spacing w:after="120" w:before="320"/>
      </w:pPr>
      <w:r>
        <w:t>14. Reach-map regeneration</w:t>
      </w:r>
    </w:p>
    <w:p>
      <w:pPr>
        <w:spacing w:after="100"/>
      </w:pPr>
      <w:r>
        <w:t>Completing the handover package's file tree — honestly, including where the completion falls short.</w:t>
      </w:r>
    </w:p>
    <w:p>
      <w:pPr>
        <w:spacing w:after="40" w:before="100"/>
      </w:pPr>
      <w:r>
        <w:t>PROCEDURE</w:t>
      </w:r>
    </w:p>
    <w:p>
      <w:pPr>
        <w:spacing w:after="100"/>
      </w:pPr>
      <w:r>
        <w:t>config/reach_map.csv (§6's raw sweep output) was found missing from disk — only its derivative, safe_rect.txt, had survived. A new scripts/sweep_reach.py (pure analytical IK, no simulator) regenerates it. A first attempt at a fine grid (0.01 m, full seed count) did not finish in a reasonable session; reduced twice, to 0.04 m and 6 seeds, to get a result at all.</w:t>
      </w:r>
    </w:p>
    <w:p>
      <w:pPr>
        <w:spacing w:after="40" w:before="100"/>
      </w:pPr>
      <w:r>
        <w:t>VERIFY</w:t>
      </w:r>
    </w:p>
    <w:p>
      <w:pPr>
        <w:spacing w:after="100"/>
      </w:pPr>
      <w:r>
        <w:t>python3 scripts/summarise_reach.py</w:t>
      </w:r>
    </w:p>
    <w:p>
      <w:pPr>
        <w:spacing w:after="100"/>
      </w:pPr>
      <w:r>
        <w:t>this run: x -0.10..0.34, y -0.25..0.31</w:t>
      </w:r>
    </w:p>
    <w:p>
      <w:pPr>
        <w:spacing w:after="100"/>
      </w:pPr>
      <w:r>
        <w:t>safe_rect.txt: x -0.03..0.55, y -0.19..0.22</w:t>
      </w:r>
    </w:p>
    <w:p>
      <w:pPr>
        <w:spacing w:after="100"/>
      </w:pPr>
      <w:r>
        <w:t>Does not closely match. Three of the four boundary values from this run land exactly on this run's own search-grid edge, meaning the reduced sweep didn't even bracket the true envelope. safe_rect.txt — the file episode_matrix.csv actually depends on — was left untouched and remains authoritative. Reported as a caveat, not glossed over, in both the script's own docstring and doc/HANDOVER.md.</w:t>
      </w:r>
    </w:p>
    <w:p>
      <w:pPr>
        <w:pStyle w:val="Heading2"/>
        <w:spacing w:after="120" w:before="320"/>
      </w:pPr>
      <w:r>
        <w:t>15. Closing the handover</w:t>
      </w:r>
    </w:p>
    <w:p>
      <w:pPr>
        <w:spacing w:after="100"/>
      </w:pPr>
      <w:r>
        <w:t>The final documentation pass: one honest sentence, an Appendix-A accounting, and the git discipline to match.</w:t>
      </w:r>
    </w:p>
    <w:p>
      <w:pPr>
        <w:spacing w:after="40" w:before="100"/>
      </w:pPr>
      <w:r>
        <w:t>PROCEDURE</w:t>
      </w:r>
    </w:p>
    <w:p>
      <w:pPr>
        <w:spacing w:after="100"/>
      </w:pPr>
      <w:r>
        <w:t>RUNNING.md now opens with the single §11.7 sentence — what's proven, what isn't, why — before any command. doc/HANDOVER.md (new) maps every Appendix A row to its real status, with the full memory arithmetic behind the hardware boundary and exactly what to collect if a smoke episode fails.</w:t>
      </w:r>
    </w:p>
    <w:p>
      <w:pPr>
        <w:spacing w:after="40" w:before="100"/>
      </w:pPr>
      <w:r>
        <w:t>VERIFY</w:t>
      </w:r>
    </w:p>
    <w:p>
      <w:pPr>
        <w:spacing w:after="100"/>
      </w:pPr>
      <w:r>
        <w:t>All of the above committed to the project's own git history (commit 3319973 and its immediate predecessors). The two files this work also touched in the separate, shared mycobot_320pi_R6A team repository were deliberately not committed by this process — shown as a diff for direct review and commit by the repository's own maintainer instead.</w:t>
      </w:r>
    </w:p>
    <w:p>
      <w:pPr>
        <w:pStyle w:val="Heading1"/>
        <w:spacing w:after="120" w:before="320"/>
      </w:pPr>
      <w:r>
        <w:t>Verification ladder</w:t>
      </w:r>
    </w:p>
    <w:p>
      <w:pPr>
        <w:spacing w:after="160"/>
      </w:pPr>
      <w:r>
        <w:t>Each rung strictly depends on the one below it. The pipeline reaches every rung that does not require a running simulator; the rungs above that are the ones this report is most honest about not reaching.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Level</w:t>
            </w:r>
          </w:p>
        </w:tc>
        <w:tc>
          <w:tcPr>
            <w:tcW w:type="pct" w:w="16%"/>
            <w:shd w:fill="DEE3E0" w:val="clear"/>
            <w:tcMar>
              <w:top w:type="dxa" w:w="80"/>
              <w:left w:type="dxa" w:w="100"/>
              <w:bottom w:type="dxa" w:w="80"/>
              <w:right w:type="dxa" w:w="100"/>
            </w:tcMar>
          </w:tcPr>
          <w:p>
            <w:r>
              <w:rPr>
                <w:b/>
                <w:bCs/>
                <w:i w:val="false"/>
                <w:iCs w:val="false"/>
              </w:rPr>
              <w:t xml:space="preserve">Status</w:t>
            </w:r>
          </w:p>
        </w:tc>
        <w:tc>
          <w:tcPr>
            <w:tcW w:type="pct" w:w="30%"/>
            <w:shd w:fill="DEE3E0" w:val="clear"/>
            <w:tcMar>
              <w:top w:type="dxa" w:w="80"/>
              <w:left w:type="dxa" w:w="100"/>
              <w:bottom w:type="dxa" w:w="80"/>
              <w:right w:type="dxa" w:w="100"/>
            </w:tcMar>
          </w:tcPr>
          <w:p>
            <w:r>
              <w:rPr>
                <w:b/>
                <w:bCs/>
                <w:i w:val="false"/>
                <w:iCs w:val="false"/>
              </w:rPr>
              <w:t xml:space="preserve">Title</w:t>
            </w:r>
          </w:p>
        </w:tc>
        <w:tc>
          <w:tcPr>
            <w:tcW w:type="pct" w:w="44%"/>
            <w:shd w:fill="DEE3E0" w:val="clear"/>
            <w:tcMar>
              <w:top w:type="dxa" w:w="80"/>
              <w:left w:type="dxa" w:w="100"/>
              <w:bottom w:type="dxa" w:w="80"/>
              <w:right w:type="dxa" w:w="100"/>
            </w:tcMar>
          </w:tcPr>
          <w:p>
            <w:r>
              <w:rPr>
                <w:b/>
                <w:bCs/>
                <w:i w:val="false"/>
                <w:iCs w:val="false"/>
              </w:rPr>
              <w:t xml:space="preserve">Detail</w:t>
            </w:r>
          </w:p>
        </w:tc>
      </w:tr>
      <w:tr>
        <w:tc>
          <w:tcPr>
            <w:tcW w:type="pct" w:w="10%"/>
            <w:tcMar>
              <w:top w:type="dxa" w:w="80"/>
              <w:left w:type="dxa" w:w="100"/>
              <w:bottom w:type="dxa" w:w="80"/>
              <w:right w:type="dxa" w:w="100"/>
            </w:tcMar>
          </w:tcPr>
          <w:p>
            <w:r>
              <w:rPr>
                <w:b w:val="false"/>
                <w:bCs w:val="false"/>
                <w:i w:val="false"/>
                <w:iCs w:val="false"/>
              </w:rPr>
              <w:t xml:space="preserve">Level 0</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Specification and environment are self-consistent</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passes all 15 checks; every static artifact (matrix, waypoints, contracts, tasks) validates independently (§1–11).</w:t>
            </w:r>
          </w:p>
        </w:tc>
      </w:tr>
      <w:tr>
        <w:tc>
          <w:tcPr>
            <w:tcW w:type="pct" w:w="10%"/>
            <w:tcMar>
              <w:top w:type="dxa" w:w="80"/>
              <w:left w:type="dxa" w:w="100"/>
              <w:bottom w:type="dxa" w:w="80"/>
              <w:right w:type="dxa" w:w="100"/>
            </w:tcMar>
          </w:tcPr>
          <w:p>
            <w:r>
              <w:rPr>
                <w:b w:val="false"/>
                <w:bCs w:val="false"/>
                <w:i w:val="false"/>
                <w:iCs w:val="false"/>
              </w:rPr>
              <w:t xml:space="preserve">Level 1</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Offline logic is correct</w:t>
            </w:r>
          </w:p>
        </w:tc>
        <w:tc>
          <w:tcPr>
            <w:tcW w:type="pct" w:w="44%"/>
            <w:tcMar>
              <w:top w:type="dxa" w:w="80"/>
              <w:left w:type="dxa" w:w="100"/>
              <w:bottom w:type="dxa" w:w="80"/>
              <w:right w:type="dxa" w:w="100"/>
            </w:tcMar>
          </w:tcPr>
          <w:p>
            <w:r>
              <w:rPr>
                <w:b w:val="false"/>
                <w:bCs w:val="false"/>
                <w:i w:val="false"/>
                <w:iCs w:val="false"/>
              </w:rPr>
              <w:t xml:space="preserve">Waypoint continuity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and the verifier's own correctness against synthetic failure cases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both check out with zero exceptions (§7, §9).</w:t>
            </w:r>
          </w:p>
        </w:tc>
      </w:tr>
      <w:tr>
        <w:tc>
          <w:tcPr>
            <w:tcW w:type="pct" w:w="10%"/>
            <w:tcMar>
              <w:top w:type="dxa" w:w="80"/>
              <w:left w:type="dxa" w:w="100"/>
              <w:bottom w:type="dxa" w:w="80"/>
              <w:right w:type="dxa" w:w="100"/>
            </w:tcMar>
          </w:tcPr>
          <w:p>
            <w:r>
              <w:rPr>
                <w:b w:val="false"/>
                <w:bCs w:val="false"/>
                <w:i w:val="false"/>
                <w:iCs w:val="false"/>
              </w:rPr>
              <w:t xml:space="preserve">Level 2</w:t>
            </w:r>
          </w:p>
        </w:tc>
        <w:tc>
          <w:tcPr>
            <w:tcW w:type="pct" w:w="16%"/>
            <w:tcMar>
              <w:top w:type="dxa" w:w="80"/>
              <w:left w:type="dxa" w:w="100"/>
              <w:bottom w:type="dxa" w:w="80"/>
              <w:right w:type="dxa" w:w="100"/>
            </w:tcMar>
          </w:tcPr>
          <w:p>
            <w:r>
              <w:rPr>
                <w:b w:val="false"/>
                <w:bCs w:val="false"/>
                <w:i w:val="false"/>
                <w:iCs w:val="false"/>
              </w:rPr>
              <w:t xml:space="preserve">Passed, once</w:t>
            </w:r>
          </w:p>
        </w:tc>
        <w:tc>
          <w:tcPr>
            <w:tcW w:type="pct" w:w="30%"/>
            <w:tcMar>
              <w:top w:type="dxa" w:w="80"/>
              <w:left w:type="dxa" w:w="100"/>
              <w:bottom w:type="dxa" w:w="80"/>
              <w:right w:type="dxa" w:w="100"/>
            </w:tcMar>
          </w:tcPr>
          <w:p>
            <w:r>
              <w:rPr>
                <w:b w:val="false"/>
                <w:bCs w:val="false"/>
                <w:i w:val="false"/>
                <w:iCs w:val="false"/>
              </w:rPr>
              <w:t xml:space="preserve">Recorder wiring functions under real load</w:t>
            </w:r>
          </w:p>
        </w:tc>
        <w:tc>
          <w:tcPr>
            <w:tcW w:type="pct" w:w="44%"/>
            <w:tcMar>
              <w:top w:type="dxa" w:w="80"/>
              <w:left w:type="dxa" w:w="100"/>
              <w:bottom w:type="dxa" w:w="80"/>
              <w:right w:type="dxa" w:w="100"/>
            </w:tcMar>
          </w:tcPr>
          <w:p>
            <w:r>
              <w:rPr>
                <w:b w:val="false"/>
                <w:bCs w:val="false"/>
                <w:i w:val="false"/>
                <w:iCs w:val="false"/>
              </w:rPr>
              <w:t xml:space="preserve">Reached "recording started" live, once, under full Gazebo bring-up (§10). Not yet reliable — see Level 3.</w:t>
            </w:r>
          </w:p>
        </w:tc>
      </w:tr>
      <w:tr>
        <w:tc>
          <w:tcPr>
            <w:tcW w:type="pct" w:w="10%"/>
            <w:tcMar>
              <w:top w:type="dxa" w:w="80"/>
              <w:left w:type="dxa" w:w="100"/>
              <w:bottom w:type="dxa" w:w="80"/>
              <w:right w:type="dxa" w:w="100"/>
            </w:tcMar>
          </w:tcPr>
          <w:p>
            <w:r>
              <w:rPr>
                <w:b w:val="false"/>
                <w:bCs w:val="false"/>
                <w:i w:val="false"/>
                <w:iCs w:val="false"/>
              </w:rPr>
              <w:t xml:space="preserve">Level 3</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Recorder reliably reaches "configured," Gazebo or not</w:t>
            </w:r>
          </w:p>
        </w:tc>
        <w:tc>
          <w:tcPr>
            <w:tcW w:type="pct" w:w="44%"/>
            <w:tcMar>
              <w:top w:type="dxa" w:w="80"/>
              <w:left w:type="dxa" w:w="100"/>
              <w:bottom w:type="dxa" w:w="80"/>
              <w:right w:type="dxa" w:w="100"/>
            </w:tcMar>
          </w:tcPr>
          <w:p>
            <w:r>
              <w:rPr>
                <w:b w:val="false"/>
                <w:bCs w:val="false"/>
                <w:i w:val="false"/>
                <w:iCs w:val="false"/>
              </w:rPr>
              <w:t xml:space="preserve">A real, reproducible hang in the recorder's own lifecycle service, isolated from Gazebo entirely and still unresolved at the source level (§13). This is the harder of the two ceilings, because it isn't explained by the memory arithmetic below.</w:t>
            </w:r>
          </w:p>
        </w:tc>
      </w:tr>
      <w:tr>
        <w:tc>
          <w:tcPr>
            <w:tcW w:type="pct" w:w="10%"/>
            <w:tcMar>
              <w:top w:type="dxa" w:w="80"/>
              <w:left w:type="dxa" w:w="100"/>
              <w:bottom w:type="dxa" w:w="80"/>
              <w:right w:type="dxa" w:w="100"/>
            </w:tcMar>
          </w:tcPr>
          <w:p>
            <w:r>
              <w:rPr>
                <w:b w:val="false"/>
                <w:bCs w:val="false"/>
                <w:i w:val="false"/>
                <w:iCs w:val="false"/>
              </w:rPr>
              <w:t xml:space="preserve">Level 4</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One full episode reaches a PASS/FAIL/WRONG_BIN verdict</w:t>
            </w:r>
          </w:p>
        </w:tc>
        <w:tc>
          <w:tcPr>
            <w:tcW w:type="pct" w:w="44%"/>
            <w:tcMar>
              <w:top w:type="dxa" w:w="80"/>
              <w:left w:type="dxa" w:w="100"/>
              <w:bottom w:type="dxa" w:w="80"/>
              <w:right w:type="dxa" w:w="100"/>
            </w:tcMar>
          </w:tcPr>
          <w:p>
            <w:r>
              <w:rPr>
                <w:b w:val="false"/>
                <w:bCs w:val="false"/>
                <w:i w:val="false"/>
                <w:iCs w:val="false"/>
              </w:rPr>
              <w:t xml:space="preserve">Not achieved, on any object. This machine's WSL2 VM has ~3.8 GB total RAM;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alone holds ~1 GB RSS once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four objects, four bins, ArUco markers, and camera are loaded, leaving too little headroom for the recorder and DDS to run alongside it reliably (§12, §limits).</w:t>
            </w:r>
          </w:p>
        </w:tc>
      </w:tr>
      <w:tr>
        <w:tc>
          <w:tcPr>
            <w:tcW w:type="pct" w:w="10%"/>
            <w:tcMar>
              <w:top w:type="dxa" w:w="80"/>
              <w:left w:type="dxa" w:w="100"/>
              <w:bottom w:type="dxa" w:w="80"/>
              <w:right w:type="dxa" w:w="100"/>
            </w:tcMar>
          </w:tcPr>
          <w:p>
            <w:r>
              <w:rPr>
                <w:b w:val="false"/>
                <w:bCs w:val="false"/>
                <w:i w:val="false"/>
                <w:iCs w:val="false"/>
              </w:rPr>
              <w:t xml:space="preserve">Level 5</w:t>
            </w:r>
          </w:p>
        </w:tc>
        <w:tc>
          <w:tcPr>
            <w:tcW w:type="pct" w:w="16%"/>
            <w:tcMar>
              <w:top w:type="dxa" w:w="80"/>
              <w:left w:type="dxa" w:w="100"/>
              <w:bottom w:type="dxa" w:w="80"/>
              <w:right w:type="dxa" w:w="100"/>
            </w:tcMar>
          </w:tcPr>
          <w:p>
            <w:r>
              <w:rPr>
                <w:b w:val="false"/>
                <w:bCs w:val="false"/>
                <w:i w:val="false"/>
                <w:iCs w:val="false"/>
              </w:rPr>
              <w:t xml:space="preserve">Blocked, not attempted</w:t>
            </w:r>
          </w:p>
        </w:tc>
        <w:tc>
          <w:tcPr>
            <w:tcW w:type="pct" w:w="30%"/>
            <w:tcMar>
              <w:top w:type="dxa" w:w="80"/>
              <w:left w:type="dxa" w:w="100"/>
              <w:bottom w:type="dxa" w:w="80"/>
              <w:right w:type="dxa" w:w="100"/>
            </w:tcMar>
          </w:tcPr>
          <w:p>
            <w:r>
              <w:rPr>
                <w:b w:val="false"/>
                <w:bCs w:val="false"/>
                <w:i w:val="false"/>
                <w:iCs w:val="false"/>
              </w:rPr>
              <w:t xml:space="preserve">Sixty-episode batch and dataset conversion</w:t>
            </w:r>
          </w:p>
        </w:tc>
        <w:tc>
          <w:tcPr>
            <w:tcW w:type="pct" w:w="44%"/>
            <w:tcMar>
              <w:top w:type="dxa" w:w="80"/>
              <w:left w:type="dxa" w:w="100"/>
              <w:bottom w:type="dxa" w:w="80"/>
              <w:right w:type="dxa" w:w="100"/>
            </w:tcMar>
          </w:tcPr>
          <w:p>
            <w:r>
              <w:rPr>
                <w:b w:val="false"/>
                <w:bCs w:val="false"/>
                <w:i w:val="false"/>
                <w:iCs w:val="false"/>
              </w:rPr>
              <w:t xml:space="preserve">Deferred by the specification's own design (Appendix A row 12) — not attempted here, and dataset conversion has nothing to convert until Level 4 is reached somewhere.</w:t>
            </w:r>
          </w:p>
        </w:tc>
      </w:tr>
    </w:tbl>
    <w:p>
      <w:pPr>
        <w:pBdr>
          <w:left w:val="single" w:color="146356" w:sz="24"/>
        </w:pBdr>
        <w:shd w:fill="F5F5F3" w:val="clear"/>
        <w:spacing w:after="160" w:before="120"/>
        <w:ind w:left="200"/>
      </w:pPr>
      <w:r>
        <w:t>Update, 2026-10-04: Levels 3, 4 and 5 reached. The recorder reached configured and active on every episode (§17); every smoke episode and all 60 batch episodes reached a verdict (§17, §26); the 60-episode batch passed 60/60 under one code version and was converted to both datasets (§26).</w:t>
      </w:r>
    </w:p>
    <w:p>
      <w:pPr>
        <w:pStyle w:val="Heading1"/>
        <w:spacing w:after="120" w:before="320"/>
      </w:pPr>
      <w:r>
        <w:t>Addendum, 2026-10-04: finished on one machine</w:t>
      </w:r>
    </w:p>
    <w:p>
      <w:pPr>
        <w:spacing w:after="160"/>
      </w:pPr>
      <w:r>
        <w:t>Everything below happened on 2–5 October 2026 on one Windows laptop (Intel Core i7-11370H, 4 cores / 8 threads, 7.8 GB RAM and 2 GB swap visible in WSL2, Ubuntu 22.04.3, kernel 6.18.40.1-microsoft-standard-WSL2), in the gazebo_to_lerobot container (Ubuntu 24.04, ROS 2 Jazzy, Gazebo Harmonic, DART physics). Each step gives what was done, what it was measured with, and what it changed. The full numbers are in MEASUREMENTS.md §1–10, cited by section.</w:t>
      </w:r>
    </w:p>
    <w:p>
      <w:pPr>
        <w:pStyle w:val="Heading2"/>
        <w:spacing w:after="120" w:before="320"/>
      </w:pPr>
      <w:r>
        <w:t>16. Starting point</w:t>
      </w:r>
    </w:p>
    <w:p>
      <w:pPr>
        <w:spacing w:after="100"/>
      </w:pPr>
      <w:r>
        <w:t>Where the September handover left off, and what was different on the laptop.</w:t>
      </w:r>
    </w:p>
    <w:p>
      <w:pPr>
        <w:spacing w:after="100"/>
      </w:pPr>
      <w:r>
        <w:t>The project was copied into the container at /workspace/htgspp and built against the container's ROS workspace. Added inside the container: ros-jazzy-moveit-py, ffmpeg, python3-pip, pyarrow, bc. The world became worlds/sorting_table.sdf: the real_table bench with no objects or bins (real_table.sdf carries one red cube and one red bin), so spawn_scene.py places all four objects and four bins per episode.</w:t>
      </w:r>
    </w:p>
    <w:p>
      <w:pPr>
        <w:spacing w:after="100"/>
      </w:pPr>
      <w:r>
        <w:t>Two display settings carried over from the pick-and-place demo report (§24 there) apply to every run here: DISPLAY=:0 (WSLg), because the host's forwarded DISPLAY blocks the camera sensor and with it the simulation clock; and software OpenGL (llvmpipe), for the reason in §18.</w:t>
      </w:r>
    </w:p>
    <w:p>
      <w:pPr>
        <w:pBdr>
          <w:left w:val="single" w:color="146356" w:sz="24"/>
        </w:pBdr>
        <w:shd w:fill="F5F5F3" w:val="clear"/>
        <w:spacing w:after="160" w:before="120"/>
        <w:ind w:left="200"/>
      </w:pPr>
      <w:r>
        <w:t>The memory ceiling of §12 did not apply. WSL2 saw 7.8 GB here, against ~3.8 GB on the September VM; three full simulator stacks at once used +2.1 GB with 4.75 GB still available (MEASUREMENTS.md §7).</w:t>
      </w:r>
    </w:p>
    <w:p>
      <w:pPr>
        <w:pStyle w:val="Heading2"/>
        <w:spacing w:after="120" w:before="320"/>
      </w:pPr>
      <w:r>
        <w:t>17. Smoke episodes and the recorder</w:t>
      </w:r>
    </w:p>
    <w:p>
      <w:pPr>
        <w:spacing w:after="100"/>
      </w:pPr>
      <w:r>
        <w:t>Spec Part 8 and Appendix A row 10: one episode per object, recorded, verified.</w:t>
      </w:r>
    </w:p>
    <w:p>
      <w:pPr>
        <w:spacing w:after="100"/>
      </w:pPr>
      <w:r>
        <w:t>Four smoke episodes, one per object, on 2026-10-03: episode 1 (red) PASS, 43 (green, held out) PASS, 46 (yellow) PASS; episode 16 (blue) FAILED both attempts, then PASSED when re-run nine minutes later: its two FAILs were the verifier, not the episode. The centre-below-rim test rejected a correct placement, because a 50 mm object standing in a 30 mm-deep bin has its centre above the rim (fixed in §21). Then five consecutive episodes, 1–5: all PASS.</w:t>
      </w:r>
    </w:p>
    <w:p>
      <w:pPr>
        <w:spacing w:after="100"/>
      </w:pPr>
      <w:r>
        <w:t>The recorder hang of §13 did not occur: configure and activate succeeded on the first try in every episode. What remained was cost: the two ros2 lifecycle set --no-daemon --spin-time 15 calls plus a fixed sleep took 71 s of a 234 s episode (30 %). The recorder's change_state service is reachable ~1 s after start; each CLI call took ~31 s. scripts/recorder_lifecycle.py waits on the service and calls it directly: 71 s → ~1 s.</w:t>
      </w:r>
    </w:p>
    <w:p>
      <w:pPr>
        <w:spacing w:after="100"/>
      </w:pPr>
      <w:r>
        <w:t>One episode, broken down (MEASUREMENTS.md §3): simulator to controllers active 14 s; spawn and settle 25 s; recorder 71 s (before the fix); motion 120 s, about half the episode; verify and teardown &lt; 1 s.</w:t>
      </w:r>
    </w:p>
    <w:p>
      <w:pPr>
        <w:pStyle w:val="Heading2"/>
        <w:spacing w:after="120" w:before="320"/>
      </w:pPr>
      <w:r>
        <w:t>18. Rendering and speed</w:t>
      </w:r>
    </w:p>
    <w:p>
      <w:pPr>
        <w:spacing w:after="100"/>
      </w:pPr>
      <w:r>
        <w:t>Why the cameras first looked free, why objects rendered white, and where the time goes.</w:t>
      </w:r>
    </w:p>
    <w:p>
      <w:pPr>
        <w:spacing w:after="100"/>
      </w:pPr>
      <w:r>
        <w:t>A first measurement concluded that cameras cost nothing; it was wrong, and is corrected in MEASUREMENTS.md §1: Gazebo renders a camera only when something subscribes to it, and nothing did. With the camera actually rendering, the sun's shadows took the real-time factor (RTF) to 0.006–0.011, about 100 s of wall clock per simulated second.</w:t>
      </w:r>
    </w:p>
    <w:p>
      <w:pPr>
        <w:spacing w:after="100"/>
      </w:pPr>
      <w:r>
        <w:t>On WSL's GPU path (D3D12) every object spawned at runtime renders white, whatever its material, while static ones are coloured. A colour-sorting dataset cannot be recorded white. Software OpenGL (llvmpipe) renders colours correctly and, with shadows off, is also faster: RTF 0.304 against 0.144.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Adopted</w:t>
            </w:r>
          </w:p>
        </w:tc>
        <w:tc>
          <w:tcPr>
            <w:tcW w:type="dxa" w:w="6360"/>
            <w:shd w:fill="DEE3E0" w:val="clear"/>
            <w:tcMar>
              <w:top w:type="dxa" w:w="80"/>
              <w:left w:type="dxa" w:w="100"/>
              <w:bottom w:type="dxa" w:w="80"/>
              <w:right w:type="dxa" w:w="100"/>
            </w:tcMar>
          </w:tcPr>
          <w:p>
            <w:r>
              <w:rPr>
                <w:b/>
                <w:bCs/>
                <w:color w:val="4B5B57"/>
                <w:sz w:val="18"/>
                <w:szCs w:val="18"/>
              </w:rPr>
              <w:t xml:space="preserve">Why</w:t>
            </w:r>
          </w:p>
        </w:tc>
      </w:tr>
      <w:tr>
        <w:trPr>
          <w:cantSplit/>
        </w:trPr>
        <w:tc>
          <w:tcPr>
            <w:tcW w:type="dxa" w:w="3000"/>
            <w:tcMar>
              <w:top w:type="dxa" w:w="80"/>
              <w:left w:type="dxa" w:w="100"/>
              <w:bottom w:type="dxa" w:w="80"/>
              <w:right w:type="dxa" w:w="100"/>
            </w:tcMar>
          </w:tcPr>
          <w:p>
            <w:r>
              <w:rPr>
                <w:sz w:val="19"/>
                <w:szCs w:val="19"/>
              </w:rPr>
              <w:t xml:space="preserve">software OpenGL (llvmpipe)</w:t>
            </w:r>
          </w:p>
        </w:tc>
        <w:tc>
          <w:tcPr>
            <w:tcW w:type="dxa" w:w="6360"/>
            <w:tcMar>
              <w:top w:type="dxa" w:w="80"/>
              <w:left w:type="dxa" w:w="100"/>
              <w:bottom w:type="dxa" w:w="80"/>
              <w:right w:type="dxa" w:w="100"/>
            </w:tcMar>
          </w:tcPr>
          <w:p>
            <w:r>
              <w:rPr>
                <w:sz w:val="19"/>
                <w:szCs w:val="19"/>
              </w:rPr>
              <w:t xml:space="preserve">correct colours; RTF 0.304 vs 0.144 on the GPU path</w:t>
            </w:r>
          </w:p>
        </w:tc>
      </w:tr>
      <w:tr>
        <w:trPr>
          <w:cantSplit/>
        </w:trPr>
        <w:tc>
          <w:tcPr>
            <w:tcW w:type="dxa" w:w="3000"/>
            <w:tcMar>
              <w:top w:type="dxa" w:w="80"/>
              <w:left w:type="dxa" w:w="100"/>
              <w:bottom w:type="dxa" w:w="80"/>
              <w:right w:type="dxa" w:w="100"/>
            </w:tcMar>
          </w:tcPr>
          <w:p>
            <w:r>
              <w:rPr>
                <w:sz w:val="19"/>
                <w:szCs w:val="19"/>
              </w:rPr>
              <w:t xml:space="preserve">sun </w:t>
            </w:r>
            <w:r>
              <w:rPr>
                <w:rFonts w:ascii="Consolas" w:cs="Consolas" w:eastAsia="Consolas" w:hAnsi="Consolas"/>
                <w:color w:val="0E4A40"/>
              </w:rPr>
              <w:t xml:space="preserve">cast_shadows</w:t>
            </w:r>
            <w:r>
              <w:rPr>
                <w:sz w:val="19"/>
                <w:szCs w:val="19"/>
              </w:rPr>
              <w:t xml:space="preserve"> false</w:t>
            </w:r>
          </w:p>
        </w:tc>
        <w:tc>
          <w:tcPr>
            <w:tcW w:type="dxa" w:w="6360"/>
            <w:tcMar>
              <w:top w:type="dxa" w:w="80"/>
              <w:left w:type="dxa" w:w="100"/>
              <w:bottom w:type="dxa" w:w="80"/>
              <w:right w:type="dxa" w:w="100"/>
            </w:tcMar>
          </w:tcPr>
          <w:p>
            <w:r>
              <w:rPr>
                <w:sz w:val="19"/>
                <w:szCs w:val="19"/>
              </w:rPr>
              <w:t xml:space="preserve">shadows took RTF to 0.006–0.011</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max_step_size</w:t>
            </w:r>
            <w:r>
              <w:rPr>
                <w:sz w:val="19"/>
                <w:szCs w:val="19"/>
              </w:rPr>
              <w:t xml:space="preserve"> 0.002 (was 0.001)</w:t>
            </w:r>
          </w:p>
        </w:tc>
        <w:tc>
          <w:tcPr>
            <w:tcW w:type="dxa" w:w="6360"/>
            <w:tcMar>
              <w:top w:type="dxa" w:w="80"/>
              <w:left w:type="dxa" w:w="100"/>
              <w:bottom w:type="dxa" w:w="80"/>
              <w:right w:type="dxa" w:w="100"/>
            </w:tcMar>
          </w:tcPr>
          <w:p>
            <w:r>
              <w:rPr>
                <w:sz w:val="19"/>
                <w:szCs w:val="19"/>
              </w:rPr>
              <w:t xml:space="preserve">halving physics steps doubles RTF (0.206 → 0.413); harness 3/3 PASS</w:t>
            </w:r>
          </w:p>
        </w:tc>
      </w:tr>
      <w:tr>
        <w:trPr>
          <w:cantSplit/>
        </w:trPr>
        <w:tc>
          <w:tcPr>
            <w:tcW w:type="dxa" w:w="3000"/>
            <w:tcMar>
              <w:top w:type="dxa" w:w="80"/>
              <w:left w:type="dxa" w:w="100"/>
              <w:bottom w:type="dxa" w:w="80"/>
              <w:right w:type="dxa" w:w="100"/>
            </w:tcMar>
          </w:tcPr>
          <w:p>
            <w:r>
              <w:rPr>
                <w:sz w:val="19"/>
                <w:szCs w:val="19"/>
              </w:rPr>
              <w:t xml:space="preserve">table camera 320×240 @ 30 Hz (was 1280×960 @ 10 Hz)</w:t>
            </w:r>
          </w:p>
        </w:tc>
        <w:tc>
          <w:tcPr>
            <w:tcW w:type="dxa" w:w="6360"/>
            <w:tcMar>
              <w:top w:type="dxa" w:w="80"/>
              <w:left w:type="dxa" w:w="100"/>
              <w:bottom w:type="dxa" w:w="80"/>
              <w:right w:type="dxa" w:w="100"/>
            </w:tcMar>
          </w:tcPr>
          <w:p>
            <w:r>
              <w:rPr>
                <w:sz w:val="19"/>
                <w:szCs w:val="19"/>
              </w:rPr>
              <w:t xml:space="preserve">the contract asks 30 fps; 3.7 MB frames were dropped (60 of ~210 reached the bag)</w:t>
            </w:r>
          </w:p>
        </w:tc>
      </w:tr>
    </w:tbl>
    <w:p>
      <w:pPr>
        <w:spacing w:after="120"/>
      </w:pPr>
      <w:r/>
    </w:p>
    <w:p>
      <w:pPr>
        <w:pBdr>
          <w:left w:val="single" w:color="8A5A12" w:sz="24"/>
        </w:pBdr>
        <w:shd w:fill="F5F5F3" w:val="clear"/>
        <w:spacing w:after="160" w:before="120"/>
        <w:ind w:left="200"/>
      </w:pPr>
      <w:r>
        <w:t>Root cause of the low RTF, not fixed in this iteration: the robot's 14 triangle-mesh collision shapes. The bench alone runs at RTF 1.000; adding the robot without controllers drops it to 0.220; the cost scales with physics steps. Replacing the meshes with primitives is the next iteration's largest win (doc/LIMITATIONS.md).</w:t>
      </w:r>
    </w:p>
    <w:p>
      <w:pPr>
        <w:pStyle w:val="Heading2"/>
        <w:spacing w:after="120" w:before="320"/>
      </w:pPr>
      <w:r>
        <w:t>19. Motion that arrives</w:t>
      </w:r>
    </w:p>
    <w:p>
      <w:pPr>
        <w:spacing w:after="100"/>
      </w:pPr>
      <w:r>
        <w:t>A trajectory reported SUCCESSFUL is not an arm at its goal.</w:t>
      </w:r>
    </w:p>
    <w:p>
      <w:pPr>
        <w:spacing w:after="100"/>
      </w:pPr>
      <w:r>
        <w:t>With goal_time: 0 and no goal tolerances, the arm controller returned SUCCESSFUL when the trajectory's time ran out, with the arm measured 2.5–8.2° short. The controller configuration (Gazebo_to_LeRobot_Pipeline/overrides/.../controller.yaml) now sets a goal tolerance of 0.026 rad (1.5°) per joint and goal_time: 1.0 simulated second.</w:t>
      </w:r>
    </w:p>
    <w:p>
      <w:pPr>
        <w:spacing w:after="100"/>
      </w:pPr>
      <w:r>
        <w:t>run_pick_and_place.py sends each pose as a FollowJointTrajectory action, waits in simulated time (/clock), checks convergence, and re-sends once at most; a pose still not reached raises ARM_NOT_CONVERGED and fails the episode. A re-send changes the recorded trajectory, so any re-send fails the final verdict (§21). Gains were not touched (raising them was tried on 28/08 and withdrawn).</w:t>
      </w:r>
    </w:p>
    <w:p>
      <w:pPr>
        <w:pStyle w:val="Heading2"/>
        <w:spacing w:after="120" w:before="320"/>
      </w:pPr>
      <w:r>
        <w:t>20. Per-object welds and the weld race</w:t>
      </w:r>
    </w:p>
    <w:p>
      <w:pPr>
        <w:spacing w:after="100"/>
      </w:pPr>
      <w:r>
        <w:t>The simulated attachment (A8), made one weld per object and confirmed, not assumed.</w:t>
      </w:r>
    </w:p>
    <w:p>
      <w:pPr>
        <w:spacing w:after="100"/>
      </w:pPr>
      <w:r>
        <w:t>Each object model carries its own DetachableJoint to link6, with its own topics /htgspp/&lt;name&gt;/{attach,detach,attached}. gz-sim 8's plugin welds on load and has no option not to: with the scene spawned, every object was welded to the gripper and the arm could not leave HOME. spawn_scene.py releases each weld right after spawning it.</w:t>
      </w:r>
    </w:p>
    <w:p>
      <w:pPr>
        <w:spacing w:after="100"/>
      </w:pPr>
      <w:r>
        <w:t>scripts/weld.py publishes only once the plugin is subscribed, then waits for the plugin's own attached/detached report and re-publishes if it does not come (3 attempts). Two failures led there: a box that never rose although its attach message was delivered (episode 57), and held-out episode 13, where an object stayed welded from spawn and was dragged off the table. Root cause of the second, found with a probe: the plugin subscribes to its detach topic before it creates the joint, so a release landing in between is ignored and the object is welded afterwards. Re-publishing closes it; on the probe it needed 2 publishes, once.</w:t>
      </w:r>
    </w:p>
    <w:p>
      <w:pPr>
        <w:spacing w:after="100"/>
      </w:pPr>
      <w:r>
        <w:t>Two postconditions guard the grasp: OBJECT_MOVED_BEFORE_GRASP (target moved &gt; 5 mm during the approach) and WELD_CONFIRMED_BUT_NOT_CARRIED (rose &lt; 5 cm on the lift).</w:t>
      </w:r>
    </w:p>
    <w:p>
      <w:pPr>
        <w:pStyle w:val="Heading2"/>
        <w:spacing w:after="120" w:before="320"/>
      </w:pPr>
      <w:r>
        <w:t>21. Verification hardened</w:t>
      </w:r>
    </w:p>
    <w:p>
      <w:pPr>
        <w:spacing w:after="100"/>
      </w:pPr>
      <w:r>
        <w:t>Spec Part 9, extended so a PASS means the recording is usable, not only the motion.</w:t>
      </w:r>
    </w:p>
    <w:p>
      <w:pPr>
        <w:pStyle w:val="ListParagraph"/>
        <w:numPr>
          <w:ilvl w:val="0"/>
          <w:numId w:val="1"/>
        </w:numPr>
        <w:spacing w:after="100"/>
      </w:pPr>
      <w:r>
        <w:t>Settled in the bin uses the object's lowest point, not its centre: z ≤ rim_z + half-height − 10 mm (checks.py); the centre test had rejected a correct blue-cube placement (smoke episode 16). test_verifier.py: 15 cases (positives per shape at realistic heights, on the rim, lying on another object, wrong bin, no lift, disturbed distractor), all classified correctly.</w:t>
      </w:r>
    </w:p>
    <w:p>
      <w:pPr>
        <w:pStyle w:val="ListParagraph"/>
        <w:numPr>
          <w:ilvl w:val="0"/>
          <w:numId w:val="1"/>
        </w:numPr>
        <w:spacing w:after="100"/>
      </w:pPr>
      <w:r>
        <w:t>Frames: check_frames.py counts camera frames received against 30 fps over the recorded simulated span, and the largest gap (frames.json).</w:t>
      </w:r>
    </w:p>
    <w:p>
      <w:pPr>
        <w:pStyle w:val="ListParagraph"/>
        <w:numPr>
          <w:ilvl w:val="0"/>
          <w:numId w:val="1"/>
        </w:numPr>
        <w:spacing w:after="100"/>
      </w:pPr>
      <w:r>
        <w:t>Colour: check_colour.py projects the target into the first frame and requires its own colour in an 11×11 window (≥ 25 %), the guard against the white rendering of §18.</w:t>
      </w:r>
    </w:p>
    <w:p>
      <w:pPr>
        <w:pStyle w:val="ListParagraph"/>
        <w:numPr>
          <w:ilvl w:val="0"/>
          <w:numId w:val="1"/>
        </w:numPr>
        <w:spacing w:after="100"/>
      </w:pPr>
      <w:r>
        <w:t>One final verdict: finalize_verdict.py writes PASS only if motion, frames and colour pass and there were zero trajectory re-sends; port_bag.py re-checks frames, colour and re-sends independently.</w:t>
      </w:r>
    </w:p>
    <w:p>
      <w:pPr>
        <w:pStyle w:val="Heading2"/>
        <w:spacing w:after="120" w:before="320"/>
      </w:pPr>
      <w:r>
        <w:t>22. Held-out condition and scene variation</w:t>
      </w:r>
    </w:p>
    <w:p>
      <w:pPr>
        <w:spacing w:after="100"/>
      </w:pPr>
      <w:r>
        <w:t>Spec 6.3–6.4: hold out a condition, not images.</w:t>
      </w:r>
    </w:p>
    <w:p>
      <w:pPr>
        <w:spacing w:after="100"/>
      </w:pPr>
      <w:r>
        <w:t>The held-out split is a reserved camera configuration of the table camera: heldout_oblique, front-right and oblique, used by no train episode, against train_overhead for all train episodes. Both record /camera/image_raw, so no second sensor or bridge is needed; this is the spec's option 2 in 6.4 (a table-camera pose offset). The held-out contract's topic changed accordingly.</w:t>
      </w:r>
    </w:p>
    <w:p>
      <w:pPr>
        <w:spacing w:after="100"/>
      </w:pPr>
      <w:r>
        <w:t>Every episode also varies, from a seed derived from its number (20261003 + episode): camera pose ±2 cm / ±2° around its configuration, sun direction and intensity, fill and ambient light, and table texture (8 variants, generated by make_table_textures.sh). make_episode_world.py writes the episode's world and records the values in its metadata (scene_variation).</w:t>
      </w:r>
    </w:p>
    <w:p>
      <w:pPr>
        <w:pStyle w:val="Heading2"/>
        <w:spacing w:after="120" w:before="320"/>
      </w:pPr>
      <w:r>
        <w:t>23. The batch driver</w:t>
      </w:r>
    </w:p>
    <w:p>
      <w:pPr>
        <w:spacing w:after="100"/>
      </w:pPr>
      <w:r>
        <w:t>Spec Part 11: unattended, but every attempt accountable.</w:t>
      </w:r>
    </w:p>
    <w:p>
      <w:pPr>
        <w:pStyle w:val="ListParagraph"/>
        <w:numPr>
          <w:ilvl w:val="0"/>
          <w:numId w:val="1"/>
        </w:numPr>
        <w:spacing w:after="100"/>
      </w:pPr>
      <w:r>
        <w:t>Two attempts per episode, a 20-minute watchdog per attempt (timeout -k 20 1200).</w:t>
      </w:r>
    </w:p>
    <w:p>
      <w:pPr>
        <w:pStyle w:val="ListParagraph"/>
        <w:numPr>
          <w:ilvl w:val="0"/>
          <w:numId w:val="1"/>
        </w:numPr>
        <w:spacing w:after="100"/>
      </w:pPr>
      <w:r>
        <w:t>Every attempt's metadata, logs and verdicts kept as attempt_meta/ep_NNN/&lt;file&gt;.attempt&lt;N&gt;.&lt;ext&gt;: a retry no longer erases why the first attempt failed.</w:t>
      </w:r>
    </w:p>
    <w:p>
      <w:pPr>
        <w:pStyle w:val="ListParagraph"/>
        <w:numPr>
          <w:ilvl w:val="0"/>
          <w:numId w:val="1"/>
        </w:numPr>
        <w:spacing w:after="100"/>
      </w:pPr>
      <w:r>
        <w:t>Circuit breaker: stops after 3 consecutive episodes fail every attempt.</w:t>
      </w:r>
    </w:p>
    <w:p>
      <w:pPr>
        <w:pStyle w:val="ListParagraph"/>
        <w:numPr>
          <w:ilvl w:val="0"/>
          <w:numId w:val="1"/>
        </w:numPr>
        <w:spacing w:after="100"/>
      </w:pPr>
      <w:r>
        <w:t>The start line records the container ID and name and a code version: a hash of everything that shapes an episode (scripts, models, worlds, config, contracts).</w:t>
      </w:r>
    </w:p>
    <w:p>
      <w:pPr>
        <w:pStyle w:val="ListParagraph"/>
        <w:numPr>
          <w:ilvl w:val="0"/>
          <w:numId w:val="1"/>
        </w:numPr>
        <w:spacing w:after="100"/>
      </w:pPr>
      <w:r>
        <w:t>BATCH_HOME: a test of batch.sh must point it at a scratch directory. A circuit-breaker test once appended fake rows to the real results file; they were removed and the removal is logged in batch.log.</w:t>
      </w:r>
    </w:p>
    <w:p>
      <w:pPr>
        <w:pStyle w:val="Heading2"/>
        <w:spacing w:after="120" w:before="320"/>
      </w:pPr>
      <w:r>
        <w:t>24. First batch and the reach limit</w:t>
      </w:r>
    </w:p>
    <w:p>
      <w:pPr>
        <w:spacing w:after="100"/>
      </w:pPr>
      <w:r>
        <w:t>The 2026-10-03 batch: 54/60, and why it is not the dataset.</w:t>
      </w:r>
    </w:p>
    <w:p>
      <w:pPr>
        <w:spacing w:after="100"/>
      </w:pPr>
      <w:r>
        <w:t>60 episodes over three code versions (447b480d6d69 episodes 1–12, 42621a3db603 re-runs 13–15, 8bfeb7a4c34f 16–60): 54 PASS, six retry-passes (13, 14, 15, 29, 48, 57), six failed both attempts (20, 21, 35, 36, 39, 44). All six failed at the LIFT, welded, in poses that fold the arm: ARM_NOT_CONVERGED, 6.2–6.5° short.</w:t>
      </w:r>
    </w:p>
    <w:p>
      <w:pPr>
        <w:spacing w:after="100"/>
      </w:pPr>
      <w:r>
        <w:t>A harness at the lift pose (repro_harness.py --lift-only | --attach) separated the causes: zero error unloaded, error on J3 (elbow) loaded, and a mass sweep of 1 g → 120 g moved it by only 0.26°. A simulation collision defect, not gravity sag: in folded lift poses the welded object is obstructed, most likely by the robot's own links.</w:t>
      </w:r>
    </w:p>
    <w:p>
      <w:pPr>
        <w:spacing w:after="100"/>
      </w:pPr>
      <w:r>
        <w:t>Validated region: lift J2 ≤ 48.0°. Blue's start moved from x 0.10 to 0.120 and green's from 0.10 to 0.135 (worst variants 45.8° and 45.7°). These are working positions from an x-only outward search, not optimal ones (MEASUREMENTS.md §8). Objects near the robot base are therefore outside this dataset.</w:t>
      </w:r>
    </w:p>
    <w:p>
      <w:pPr>
        <w:spacing w:after="100"/>
      </w:pPr>
      <w:r>
        <w:t>A camera framing check (contact sheets at start, grasp, lift and over-bin, eight episodes) showed objects placed on or under the robot base, which has no collision geometry at table height. The sampler now keeps non-target objects 120 mm from the robot axis and every footprint on the board.</w:t>
      </w:r>
    </w:p>
    <w:p>
      <w:pPr>
        <w:pStyle w:val="Heading2"/>
        <w:spacing w:after="120" w:before="320"/>
      </w:pPr>
      <w:r>
        <w:t>25. Bins and the release yaw</w:t>
      </w:r>
    </w:p>
    <w:p>
      <w:pPr>
        <w:spacing w:after="100"/>
      </w:pPr>
      <w:r>
        <w:t>Why the bins changed twice, and why the release yaw, not the bins, was the fix.</w:t>
      </w:r>
    </w:p>
    <w:p>
      <w:pPr>
        <w:spacing w:after="100"/>
      </w:pPr>
      <w:r>
        <w:t>With the 100 mm bins the red bin's wall stood 2 cm inside the blue bin and the green bin's 15 mm inside the red one: tilted landings, and false WRONG_BIN labels (the verifier tests the wrong bin first). No reachable layout of four 100 mm bins exists in this workspace.</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200"/>
        <w:gridCol w:w="1700"/>
        <w:gridCol w:w="35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Attempt</w:t>
            </w:r>
          </w:p>
        </w:tc>
        <w:tc>
          <w:tcPr>
            <w:tcW w:type="dxa" w:w="2200"/>
            <w:shd w:fill="DEE3E0" w:val="clear"/>
            <w:tcMar>
              <w:top w:type="dxa" w:w="80"/>
              <w:left w:type="dxa" w:w="100"/>
              <w:bottom w:type="dxa" w:w="80"/>
              <w:right w:type="dxa" w:w="100"/>
            </w:tcMar>
          </w:tcPr>
          <w:p>
            <w:r>
              <w:rPr>
                <w:b/>
                <w:bCs/>
                <w:color w:val="4B5B57"/>
                <w:sz w:val="18"/>
                <w:szCs w:val="18"/>
              </w:rPr>
              <w:t xml:space="preserve">Opening / wall / outer</w:t>
            </w:r>
          </w:p>
        </w:tc>
        <w:tc>
          <w:tcPr>
            <w:tcW w:type="dxa" w:w="1700"/>
            <w:shd w:fill="DEE3E0" w:val="clear"/>
            <w:tcMar>
              <w:top w:type="dxa" w:w="80"/>
              <w:left w:type="dxa" w:w="100"/>
              <w:bottom w:type="dxa" w:w="80"/>
              <w:right w:type="dxa" w:w="100"/>
            </w:tcMar>
          </w:tcPr>
          <w:p>
            <w:r>
              <w:rPr>
                <w:b/>
                <w:bCs/>
                <w:color w:val="4B5B57"/>
                <w:sz w:val="18"/>
                <w:szCs w:val="18"/>
              </w:rPr>
              <w:t xml:space="preserve">Blue bin</w:t>
            </w:r>
          </w:p>
        </w:tc>
        <w:tc>
          <w:tcPr>
            <w:tcW w:type="dxa" w:w="3560"/>
            <w:shd w:fill="DEE3E0" w:val="clear"/>
            <w:tcMar>
              <w:top w:type="dxa" w:w="80"/>
              <w:left w:type="dxa" w:w="100"/>
              <w:bottom w:type="dxa" w:w="80"/>
              <w:right w:type="dxa" w:w="100"/>
            </w:tcMar>
          </w:tcPr>
          <w:p>
            <w:r>
              <w:rPr>
                <w:b/>
                <w:bCs/>
                <w:color w:val="4B5B57"/>
                <w:sz w:val="18"/>
                <w:szCs w:val="18"/>
              </w:rPr>
              <w:t xml:space="preserve">Probe result</w:t>
            </w:r>
          </w:p>
        </w:tc>
      </w:tr>
      <w:tr>
        <w:trPr>
          <w:cantSplit/>
        </w:trPr>
        <w:tc>
          <w:tcPr>
            <w:tcW w:type="dxa" w:w="1900"/>
            <w:tcMar>
              <w:top w:type="dxa" w:w="80"/>
              <w:left w:type="dxa" w:w="100"/>
              <w:bottom w:type="dxa" w:w="80"/>
              <w:right w:type="dxa" w:w="100"/>
            </w:tcMar>
          </w:tcPr>
          <w:p>
            <w:r>
              <w:rPr>
                <w:sz w:val="19"/>
                <w:szCs w:val="19"/>
              </w:rPr>
              <w:t xml:space="preserve">original</w:t>
            </w:r>
          </w:p>
        </w:tc>
        <w:tc>
          <w:tcPr>
            <w:tcW w:type="dxa" w:w="2200"/>
            <w:tcMar>
              <w:top w:type="dxa" w:w="80"/>
              <w:left w:type="dxa" w:w="100"/>
              <w:bottom w:type="dxa" w:w="80"/>
              <w:right w:type="dxa" w:w="100"/>
            </w:tcMar>
          </w:tcPr>
          <w:p>
            <w:r>
              <w:rPr>
                <w:sz w:val="19"/>
                <w:szCs w:val="19"/>
              </w:rPr>
              <w:t xml:space="preserve">95 / 5 / 105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sz w:val="19"/>
                <w:szCs w:val="19"/>
              </w:rPr>
              <w:t xml:space="preserve">walls overlap (−20, −15 mm)</w:t>
            </w:r>
          </w:p>
        </w:tc>
      </w:tr>
      <w:tr>
        <w:trPr>
          <w:cantSplit/>
        </w:trPr>
        <w:tc>
          <w:tcPr>
            <w:tcW w:type="dxa" w:w="1900"/>
            <w:tcMar>
              <w:top w:type="dxa" w:w="80"/>
              <w:left w:type="dxa" w:w="100"/>
              <w:bottom w:type="dxa" w:w="80"/>
              <w:right w:type="dxa" w:w="100"/>
            </w:tcMar>
          </w:tcPr>
          <w:p>
            <w:r>
              <w:rPr>
                <w:sz w:val="19"/>
                <w:szCs w:val="19"/>
              </w:rPr>
              <w:t xml:space="preserve">option 1</w:t>
            </w:r>
          </w:p>
        </w:tc>
        <w:tc>
          <w:tcPr>
            <w:tcW w:type="dxa" w:w="2200"/>
            <w:tcMar>
              <w:top w:type="dxa" w:w="80"/>
              <w:left w:type="dxa" w:w="100"/>
              <w:bottom w:type="dxa" w:w="80"/>
              <w:right w:type="dxa" w:w="100"/>
            </w:tcMar>
          </w:tcPr>
          <w:p>
            <w:r>
              <w:rPr>
                <w:sz w:val="19"/>
                <w:szCs w:val="19"/>
              </w:rPr>
              <w:t xml:space="preserve">70 / 3 / 76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b/>
                <w:bCs/>
                <w:sz w:val="19"/>
                <w:szCs w:val="19"/>
              </w:rPr>
              <w:t xml:space="preserve">fail</w:t>
            </w:r>
            <w:r>
              <w:rPr>
                <w:sz w:val="19"/>
                <w:szCs w:val="19"/>
              </w:rPr>
              <w:t xml:space="preserve">: 2 of 3 cubes propped on the rim at 28°</w:t>
            </w:r>
          </w:p>
        </w:tc>
      </w:tr>
      <w:tr>
        <w:trPr>
          <w:cantSplit/>
        </w:trPr>
        <w:tc>
          <w:tcPr>
            <w:tcW w:type="dxa" w:w="1900"/>
            <w:tcMar>
              <w:top w:type="dxa" w:w="80"/>
              <w:left w:type="dxa" w:w="100"/>
              <w:bottom w:type="dxa" w:w="80"/>
              <w:right w:type="dxa" w:w="100"/>
            </w:tcMar>
          </w:tcPr>
          <w:p>
            <w:r>
              <w:rPr>
                <w:sz w:val="19"/>
                <w:szCs w:val="19"/>
              </w:rPr>
              <w:t xml:space="preserve">option 2</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fail</w:t>
            </w:r>
            <w:r>
              <w:rPr>
                <w:sz w:val="19"/>
                <w:szCs w:val="19"/>
              </w:rPr>
              <w:t xml:space="preserve">: footprint margin 1.4 and 3.3 mm &lt; 5 mm</w:t>
            </w:r>
          </w:p>
        </w:tc>
      </w:tr>
      <w:tr>
        <w:trPr>
          <w:cantSplit/>
        </w:trPr>
        <w:tc>
          <w:tcPr>
            <w:tcW w:type="dxa" w:w="1900"/>
            <w:tcMar>
              <w:top w:type="dxa" w:w="80"/>
              <w:left w:type="dxa" w:w="100"/>
              <w:bottom w:type="dxa" w:w="80"/>
              <w:right w:type="dxa" w:w="100"/>
            </w:tcMar>
          </w:tcPr>
          <w:p>
            <w:r>
              <w:rPr>
                <w:sz w:val="19"/>
                <w:szCs w:val="19"/>
              </w:rPr>
              <w:t xml:space="preserve">option 2 + square release</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pass</w:t>
            </w:r>
            <w:r>
              <w:rPr>
                <w:sz w:val="19"/>
                <w:szCs w:val="19"/>
              </w:rPr>
              <w:t xml:space="preserve">: 6/6, margin ≥ 11.4 mm, flat, still</w:t>
            </w:r>
          </w:p>
        </w:tc>
      </w:tr>
    </w:tbl>
    <w:p>
      <w:pPr>
        <w:spacing w:after="120"/>
      </w:pPr>
      <w:r/>
    </w:p>
    <w:p>
      <w:pPr>
        <w:spacing w:after="100"/>
      </w:pPr>
      <w:r>
        <w:t>The cube lands at the gripper's world yaw at release, mod 90°. Closing the jaws squares the cube to the gripper, and the weld then holds it at the gripper's angle. Predicted from the waypoints, the landed yaws of the three probed episodes were +15°, −45°, −30°; measured +15.2°, −45.0°, −30.0°. With a free release yaw the worst case is 45°, where a 50 mm cube spans 70.7 mm: clearing 5 mm with a 4.5 mm landing offset would need a 90 mm opening, and four bins of 96 mm outer do not fit this layout. No bin geometry could have worked.</w:t>
      </w:r>
    </w:p>
    <w:p>
      <w:pPr>
        <w:spacing w:after="100"/>
      </w:pPr>
      <w:r>
        <w:t>The fix is in precompute_ik.py: the place column is solved with the gripper's world yaw constrained to the landings that are equivalent for the shape, the least wrist travel winning: 0/90/180/270° for the cubes, 90/270° for the yellow box (50 × 30 mm, not square), free for the cylinder. Offering only 0/90° first spun the wrist up to 189.5° in transport; with all four the worst is 42.3°. 60/60 waypoints solve; place-leg J6 limit margin ≥ 5.2°; precompute 670 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160"/>
        <w:gridCol w:w="1500"/>
        <w:gridCol w:w="2000"/>
        <w:gridCol w:w="1700"/>
        <w:gridCol w:w="2000"/>
      </w:tblGrid>
      <w:tr>
        <w:trPr>
          <w:tblHeader/>
        </w:trPr>
        <w:tc>
          <w:tcPr>
            <w:tcW w:type="dxa" w:w="2160"/>
            <w:shd w:fill="DEE3E0" w:val="clear"/>
            <w:tcMar>
              <w:top w:type="dxa" w:w="80"/>
              <w:left w:type="dxa" w:w="100"/>
              <w:bottom w:type="dxa" w:w="80"/>
              <w:right w:type="dxa" w:w="100"/>
            </w:tcMar>
          </w:tcPr>
          <w:p>
            <w:r>
              <w:rPr>
                <w:b/>
                <w:bCs/>
                <w:color w:val="4B5B57"/>
                <w:sz w:val="18"/>
                <w:szCs w:val="18"/>
              </w:rPr>
              <w:t xml:space="preserve">Probe episode</w:t>
            </w:r>
          </w:p>
        </w:tc>
        <w:tc>
          <w:tcPr>
            <w:tcW w:type="dxa" w:w="1500"/>
            <w:shd w:fill="DEE3E0" w:val="clear"/>
            <w:tcMar>
              <w:top w:type="dxa" w:w="80"/>
              <w:left w:type="dxa" w:w="100"/>
              <w:bottom w:type="dxa" w:w="80"/>
              <w:right w:type="dxa" w:w="100"/>
            </w:tcMar>
          </w:tcPr>
          <w:p>
            <w:r>
              <w:rPr>
                <w:b/>
                <w:bCs/>
                <w:color w:val="4B5B57"/>
                <w:sz w:val="18"/>
                <w:szCs w:val="18"/>
              </w:rPr>
              <w:t xml:space="preserve">Yaw</w:t>
            </w:r>
          </w:p>
        </w:tc>
        <w:tc>
          <w:tcPr>
            <w:tcW w:type="dxa" w:w="2000"/>
            <w:shd w:fill="DEE3E0" w:val="clear"/>
            <w:tcMar>
              <w:top w:type="dxa" w:w="80"/>
              <w:left w:type="dxa" w:w="100"/>
              <w:bottom w:type="dxa" w:w="80"/>
              <w:right w:type="dxa" w:w="100"/>
            </w:tcMar>
          </w:tcPr>
          <w:p>
            <w:r>
              <w:rPr>
                <w:b/>
                <w:bCs/>
                <w:color w:val="4B5B57"/>
                <w:sz w:val="18"/>
                <w:szCs w:val="18"/>
              </w:rPr>
              <w:t xml:space="preserve">Footprint margin</w:t>
            </w:r>
          </w:p>
        </w:tc>
        <w:tc>
          <w:tcPr>
            <w:tcW w:type="dxa" w:w="1700"/>
            <w:shd w:fill="DEE3E0" w:val="clear"/>
            <w:tcMar>
              <w:top w:type="dxa" w:w="80"/>
              <w:left w:type="dxa" w:w="100"/>
              <w:bottom w:type="dxa" w:w="80"/>
              <w:right w:type="dxa" w:w="100"/>
            </w:tcMar>
          </w:tcPr>
          <w:p>
            <w:r>
              <w:rPr>
                <w:b/>
                <w:bCs/>
                <w:color w:val="4B5B57"/>
                <w:sz w:val="18"/>
                <w:szCs w:val="18"/>
              </w:rPr>
              <w:t xml:space="preserve">Tilt</w:t>
            </w:r>
          </w:p>
        </w:tc>
        <w:tc>
          <w:tcPr>
            <w:tcW w:type="dxa" w:w="2000"/>
            <w:shd w:fill="DEE3E0" w:val="clear"/>
            <w:tcMar>
              <w:top w:type="dxa" w:w="80"/>
              <w:left w:type="dxa" w:w="100"/>
              <w:bottom w:type="dxa" w:w="80"/>
              <w:right w:type="dxa" w:w="100"/>
            </w:tcMar>
          </w:tcPr>
          <w:p>
            <w:r>
              <w:rPr>
                <w:b/>
                <w:bCs/>
                <w:color w:val="4B5B57"/>
                <w:sz w:val="18"/>
                <w:szCs w:val="18"/>
              </w:rPr>
              <w:t xml:space="preserve">Drift (6 s)</w:t>
            </w:r>
          </w:p>
        </w:tc>
      </w:tr>
      <w:tr>
        <w:trPr>
          <w:cantSplit/>
        </w:trPr>
        <w:tc>
          <w:tcPr>
            <w:tcW w:type="dxa" w:w="2160"/>
            <w:tcMar>
              <w:top w:type="dxa" w:w="80"/>
              <w:left w:type="dxa" w:w="100"/>
              <w:bottom w:type="dxa" w:w="80"/>
              <w:right w:type="dxa" w:w="100"/>
            </w:tcMar>
          </w:tcPr>
          <w:p>
            <w:r>
              <w:rPr>
                <w:sz w:val="19"/>
                <w:szCs w:val="19"/>
              </w:rPr>
              <w:t xml:space="preserve">5 red, x −20</w:t>
            </w:r>
          </w:p>
        </w:tc>
        <w:tc>
          <w:tcPr>
            <w:tcW w:type="dxa" w:w="1500"/>
            <w:tcMar>
              <w:top w:type="dxa" w:w="80"/>
              <w:left w:type="dxa" w:w="100"/>
              <w:bottom w:type="dxa" w:w="80"/>
              <w:right w:type="dxa" w:w="100"/>
            </w:tcMar>
          </w:tcPr>
          <w:p>
            <w:r>
              <w:rPr>
                <w:sz w:val="19"/>
                <w:szCs w:val="19"/>
              </w:rPr>
              <w:t xml:space="preserve">−0.3°</w:t>
            </w:r>
          </w:p>
        </w:tc>
        <w:tc>
          <w:tcPr>
            <w:tcW w:type="dxa" w:w="2000"/>
            <w:tcMar>
              <w:top w:type="dxa" w:w="80"/>
              <w:left w:type="dxa" w:w="100"/>
              <w:bottom w:type="dxa" w:w="80"/>
              <w:right w:type="dxa" w:w="100"/>
            </w:tcMar>
          </w:tcPr>
          <w:p>
            <w:r>
              <w:rPr>
                <w:sz w:val="19"/>
                <w:szCs w:val="19"/>
              </w:rPr>
              <w:t xml:space="preserve">19.2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8 red, x +20</w:t>
            </w:r>
          </w:p>
        </w:tc>
        <w:tc>
          <w:tcPr>
            <w:tcW w:type="dxa" w:w="1500"/>
            <w:tcMar>
              <w:top w:type="dxa" w:w="80"/>
              <w:left w:type="dxa" w:w="100"/>
              <w:bottom w:type="dxa" w:w="80"/>
              <w:right w:type="dxa" w:w="100"/>
            </w:tcMar>
          </w:tcPr>
          <w:p>
            <w:r>
              <w:rPr>
                <w:sz w:val="19"/>
                <w:szCs w:val="19"/>
              </w:rPr>
              <w:t xml:space="preserve">+15.3°</w:t>
            </w:r>
          </w:p>
        </w:tc>
        <w:tc>
          <w:tcPr>
            <w:tcW w:type="dxa" w:w="2000"/>
            <w:tcMar>
              <w:top w:type="dxa" w:w="80"/>
              <w:left w:type="dxa" w:w="100"/>
              <w:bottom w:type="dxa" w:w="80"/>
              <w:right w:type="dxa" w:w="100"/>
            </w:tcMar>
          </w:tcPr>
          <w:p>
            <w:r>
              <w:rPr>
                <w:sz w:val="19"/>
                <w:szCs w:val="19"/>
              </w:rPr>
              <w:t xml:space="preserve">12.8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20 blue, x −20</w:t>
            </w:r>
          </w:p>
        </w:tc>
        <w:tc>
          <w:tcPr>
            <w:tcW w:type="dxa" w:w="1500"/>
            <w:tcMar>
              <w:top w:type="dxa" w:w="80"/>
              <w:left w:type="dxa" w:w="100"/>
              <w:bottom w:type="dxa" w:w="80"/>
              <w:right w:type="dxa" w:w="100"/>
            </w:tcMar>
          </w:tcPr>
          <w:p>
            <w:r>
              <w:rPr>
                <w:sz w:val="19"/>
                <w:szCs w:val="19"/>
              </w:rPr>
              <w:t xml:space="preserve">+0.6°</w:t>
            </w:r>
          </w:p>
        </w:tc>
        <w:tc>
          <w:tcPr>
            <w:tcW w:type="dxa" w:w="2000"/>
            <w:tcMar>
              <w:top w:type="dxa" w:w="80"/>
              <w:left w:type="dxa" w:w="100"/>
              <w:bottom w:type="dxa" w:w="80"/>
              <w:right w:type="dxa" w:w="100"/>
            </w:tcMar>
          </w:tcPr>
          <w:p>
            <w:r>
              <w:rPr>
                <w:sz w:val="19"/>
                <w:szCs w:val="19"/>
              </w:rPr>
              <w:t xml:space="preserve">11.4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23 blue,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11.6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50 yellow,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53 yellow,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bl>
    <w:p>
      <w:pPr>
        <w:spacing w:after="120"/>
      </w:pPr>
      <w:r/>
    </w:p>
    <w:p>
      <w:pPr>
        <w:pBdr>
          <w:left w:val="single" w:color="8A5A12" w:sz="24"/>
        </w:pBdr>
        <w:shd w:fill="F5F5F3" w:val="clear"/>
        <w:spacing w:after="160" w:before="120"/>
        <w:ind w:left="200"/>
      </w:pPr>
      <w:r>
        <w:t>The squaring model is not exact. Probe episode 8 landed 15.3° off square: closing the jaws pushed the cube 2.4 mm and did not fully square it. Red is safe at any yaw (a 40 mm cube at 45° still leaves 9.1 mm); the blue cube, where yaw matters, landed at 0.6° and 0.0°.</w:t>
      </w:r>
    </w:p>
    <w:p>
      <w:pPr>
        <w:pBdr>
          <w:left w:val="single" w:color="9C3B23" w:sz="24"/>
        </w:pBdr>
        <w:shd w:fill="F5F5F3" w:val="clear"/>
        <w:spacing w:after="160" w:before="120"/>
        <w:ind w:left="200"/>
      </w:pPr>
      <w:r>
        <w:t>A gate was relaxed, wrongly, and a batch started on it. After the 80 mm probe the footprint threshold was lowered from &gt; 5 mm to &gt; 0 mm and the 60-episode batch started (code e719eb5603ac); it was stopped after 2 episodes and archived, and is not the dataset. A margin is a statement about the episodes that were not probed: three probes clearing by 1.4–5.7 mm mean the population spreads below zero. A failed gate is reported with a proposed fix, never relaxed and passed through.</w:t>
      </w:r>
    </w:p>
    <w:p>
      <w:pPr>
        <w:spacing w:after="100"/>
      </w:pPr>
      <w:r>
        <w:t>Two related corrections. The non-target keep-out was a 70 mm circle around each bin centre, which misses a square bin's corners (with 86 mm bins it let a blue cube spawn 14 mm inside the blue bin); every footprint must now clear every bin's real square by BIN_CLEAR = 5 mm, a chosen value fitted to red's y+20 target (7.0 mm), not a derived margin. And the place-path check had modelled bins as circumscribed circles. Three bugs of one kind, hence the rule now in MEASUREMENTS.md §9: bins are axis-aligned squares; never model them as circles.</w:t>
      </w:r>
    </w:p>
    <w:p>
      <w:pPr>
        <w:pStyle w:val="Heading2"/>
        <w:spacing w:after="120" w:before="320"/>
      </w:pPr>
      <w:r>
        <w:t>26. The 60-episode batch and the datasets</w:t>
      </w:r>
    </w:p>
    <w:p>
      <w:pPr>
        <w:spacing w:after="100"/>
      </w:pPr>
      <w:r>
        <w:t>Spec Appendix A rows 12–13: the batch, the conversion, the metrics.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
            </w:r>
          </w:p>
        </w:tc>
        <w:tc>
          <w:tcPr>
            <w:tcW w:type="dxa" w:w="6360"/>
            <w:shd w:fill="DEE3E0" w:val="clear"/>
            <w:tcMar>
              <w:top w:type="dxa" w:w="80"/>
              <w:left w:type="dxa" w:w="100"/>
              <w:bottom w:type="dxa" w:w="80"/>
              <w:right w:type="dxa" w:w="100"/>
            </w:tcMar>
          </w:tcPr>
          <w:p>
            <w:r>
              <w:rPr>
                <w:b/>
                <w:bCs/>
                <w:color w:val="4B5B57"/>
                <w:sz w:val="18"/>
                <w:szCs w:val="18"/>
              </w:rPr>
              <w:t xml:space="preserve">Result</w:t>
            </w:r>
          </w:p>
        </w:tc>
      </w:tr>
      <w:tr>
        <w:trPr>
          <w:cantSplit/>
        </w:trPr>
        <w:tc>
          <w:tcPr>
            <w:tcW w:type="dxa" w:w="3000"/>
            <w:tcMar>
              <w:top w:type="dxa" w:w="80"/>
              <w:left w:type="dxa" w:w="100"/>
              <w:bottom w:type="dxa" w:w="80"/>
              <w:right w:type="dxa" w:w="100"/>
            </w:tcMar>
          </w:tcPr>
          <w:p>
            <w:r>
              <w:rPr>
                <w:sz w:val="19"/>
                <w:szCs w:val="19"/>
              </w:rPr>
              <w:t xml:space="preserve">Code version</w:t>
            </w:r>
          </w:p>
        </w:tc>
        <w:tc>
          <w:tcPr>
            <w:tcW w:type="dxa" w:w="6360"/>
            <w:tcMar>
              <w:top w:type="dxa" w:w="80"/>
              <w:left w:type="dxa" w:w="100"/>
              <w:bottom w:type="dxa" w:w="80"/>
              <w:right w:type="dxa" w:w="100"/>
            </w:tcMar>
          </w:tcPr>
          <w:p>
            <w:r>
              <w:rPr>
                <w:rFonts w:ascii="Consolas" w:cs="Consolas" w:eastAsia="Consolas" w:hAnsi="Consolas"/>
                <w:color w:val="0E4A40"/>
              </w:rPr>
              <w:t xml:space="preserve">f977d7af65dc</w:t>
            </w:r>
            <w:r>
              <w:rPr>
                <w:sz w:val="19"/>
                <w:szCs w:val="19"/>
              </w:rPr>
              <w:t xml:space="preserve">, one version from first to last episode</w:t>
            </w:r>
          </w:p>
        </w:tc>
      </w:tr>
      <w:tr>
        <w:trPr>
          <w:cantSplit/>
        </w:trPr>
        <w:tc>
          <w:tcPr>
            <w:tcW w:type="dxa" w:w="3000"/>
            <w:tcMar>
              <w:top w:type="dxa" w:w="80"/>
              <w:left w:type="dxa" w:w="100"/>
              <w:bottom w:type="dxa" w:w="80"/>
              <w:right w:type="dxa" w:w="100"/>
            </w:tcMar>
          </w:tcPr>
          <w:p>
            <w:r>
              <w:rPr>
                <w:sz w:val="19"/>
                <w:szCs w:val="19"/>
              </w:rPr>
              <w:t xml:space="preserve">Started / finished</w:t>
            </w:r>
          </w:p>
        </w:tc>
        <w:tc>
          <w:tcPr>
            <w:tcW w:type="dxa" w:w="6360"/>
            <w:tcMar>
              <w:top w:type="dxa" w:w="80"/>
              <w:left w:type="dxa" w:w="100"/>
              <w:bottom w:type="dxa" w:w="80"/>
              <w:right w:type="dxa" w:w="100"/>
            </w:tcMar>
          </w:tcPr>
          <w:p>
            <w:r>
              <w:rPr>
                <w:sz w:val="19"/>
                <w:szCs w:val="19"/>
              </w:rPr>
              <w:t xml:space="preserve">2026-10-04 08:37 / ~11:20 UTC, container </w:t>
            </w:r>
            <w:r>
              <w:rPr>
                <w:rFonts w:ascii="Consolas" w:cs="Consolas" w:eastAsia="Consolas" w:hAnsi="Consolas"/>
                <w:color w:val="0E4A40"/>
              </w:rPr>
              <w:t xml:space="preserve">c76def923a51</w:t>
            </w:r>
          </w:p>
        </w:tc>
      </w:tr>
      <w:tr>
        <w:trPr>
          <w:cantSplit/>
        </w:trPr>
        <w:tc>
          <w:tcPr>
            <w:tcW w:type="dxa" w:w="3000"/>
            <w:tcMar>
              <w:top w:type="dxa" w:w="80"/>
              <w:left w:type="dxa" w:w="100"/>
              <w:bottom w:type="dxa" w:w="80"/>
              <w:right w:type="dxa" w:w="100"/>
            </w:tcMar>
          </w:tcPr>
          <w:p>
            <w:r>
              <w:rPr>
                <w:sz w:val="19"/>
                <w:szCs w:val="19"/>
              </w:rPr>
              <w:t xml:space="preserve">Passed</w:t>
            </w:r>
          </w:p>
        </w:tc>
        <w:tc>
          <w:tcPr>
            <w:tcW w:type="dxa" w:w="6360"/>
            <w:tcMar>
              <w:top w:type="dxa" w:w="80"/>
              <w:left w:type="dxa" w:w="100"/>
              <w:bottom w:type="dxa" w:w="80"/>
              <w:right w:type="dxa" w:w="100"/>
            </w:tcMar>
          </w:tcPr>
          <w:p>
            <w:r>
              <w:rPr>
                <w:b/>
                <w:bCs/>
                <w:sz w:val="19"/>
                <w:szCs w:val="19"/>
              </w:rPr>
              <w:t xml:space="preserve">60 / 60</w:t>
            </w:r>
            <w:r>
              <w:rPr>
                <w:sz w:val="19"/>
                <w:szCs w:val="19"/>
              </w:rPr>
              <w:t xml:space="preserve">, all on the first attempt</w:t>
            </w:r>
          </w:p>
        </w:tc>
      </w:tr>
      <w:tr>
        <w:trPr>
          <w:cantSplit/>
        </w:trPr>
        <w:tc>
          <w:tcPr>
            <w:tcW w:type="dxa" w:w="3000"/>
            <w:tcMar>
              <w:top w:type="dxa" w:w="80"/>
              <w:left w:type="dxa" w:w="100"/>
              <w:bottom w:type="dxa" w:w="80"/>
              <w:right w:type="dxa" w:w="100"/>
            </w:tcMar>
          </w:tcPr>
          <w:p>
            <w:r>
              <w:rPr>
                <w:sz w:val="19"/>
                <w:szCs w:val="19"/>
              </w:rPr>
              <w:t xml:space="preserve">Trajectory re-sends</w:t>
            </w:r>
          </w:p>
        </w:tc>
        <w:tc>
          <w:tcPr>
            <w:tcW w:type="dxa" w:w="6360"/>
            <w:tcMar>
              <w:top w:type="dxa" w:w="80"/>
              <w:left w:type="dxa" w:w="100"/>
              <w:bottom w:type="dxa" w:w="80"/>
              <w:right w:type="dxa" w:w="100"/>
            </w:tcMar>
          </w:tcPr>
          <w:p>
            <w:r>
              <w:rPr>
                <w:sz w:val="19"/>
                <w:szCs w:val="19"/>
              </w:rPr>
              <w:t xml:space="preserve">0 in every episode</w:t>
            </w:r>
          </w:p>
        </w:tc>
      </w:tr>
      <w:tr>
        <w:trPr>
          <w:cantSplit/>
        </w:trPr>
        <w:tc>
          <w:tcPr>
            <w:tcW w:type="dxa" w:w="3000"/>
            <w:tcMar>
              <w:top w:type="dxa" w:w="80"/>
              <w:left w:type="dxa" w:w="100"/>
              <w:bottom w:type="dxa" w:w="80"/>
              <w:right w:type="dxa" w:w="100"/>
            </w:tcMar>
          </w:tcPr>
          <w:p>
            <w:r>
              <w:rPr>
                <w:sz w:val="19"/>
                <w:szCs w:val="19"/>
              </w:rPr>
              <w:t xml:space="preserve">Circuit breaker</w:t>
            </w:r>
          </w:p>
        </w:tc>
        <w:tc>
          <w:tcPr>
            <w:tcW w:type="dxa" w:w="6360"/>
            <w:tcMar>
              <w:top w:type="dxa" w:w="80"/>
              <w:left w:type="dxa" w:w="100"/>
              <w:bottom w:type="dxa" w:w="80"/>
              <w:right w:type="dxa" w:w="100"/>
            </w:tcMar>
          </w:tcPr>
          <w:p>
            <w:r>
              <w:rPr>
                <w:sz w:val="19"/>
                <w:szCs w:val="19"/>
              </w:rPr>
              <w:t xml:space="preserve">did not fire</w:t>
            </w:r>
          </w:p>
        </w:tc>
      </w:tr>
      <w:tr>
        <w:trPr>
          <w:cantSplit/>
        </w:trPr>
        <w:tc>
          <w:tcPr>
            <w:tcW w:type="dxa" w:w="3000"/>
            <w:tcMar>
              <w:top w:type="dxa" w:w="80"/>
              <w:left w:type="dxa" w:w="100"/>
              <w:bottom w:type="dxa" w:w="80"/>
              <w:right w:type="dxa" w:w="100"/>
            </w:tcMar>
          </w:tcPr>
          <w:p>
            <w:r>
              <w:rPr>
                <w:sz w:val="19"/>
                <w:szCs w:val="19"/>
              </w:rPr>
              <w:t xml:space="preserve">Camera frames</w:t>
            </w:r>
          </w:p>
        </w:tc>
        <w:tc>
          <w:tcPr>
            <w:tcW w:type="dxa" w:w="6360"/>
            <w:tcMar>
              <w:top w:type="dxa" w:w="80"/>
              <w:left w:type="dxa" w:w="100"/>
              <w:bottom w:type="dxa" w:w="80"/>
              <w:right w:type="dxa" w:w="100"/>
            </w:tcMar>
          </w:tcPr>
          <w:p>
            <w:r>
              <w:rPr>
                <w:sz w:val="19"/>
                <w:szCs w:val="19"/>
              </w:rPr>
              <w:t xml:space="preserve">complete in all 60; largest gap 1.02 frames</w:t>
            </w:r>
          </w:p>
        </w:tc>
      </w:tr>
      <w:tr>
        <w:trPr>
          <w:cantSplit/>
        </w:trPr>
        <w:tc>
          <w:tcPr>
            <w:tcW w:type="dxa" w:w="3000"/>
            <w:tcMar>
              <w:top w:type="dxa" w:w="80"/>
              <w:left w:type="dxa" w:w="100"/>
              <w:bottom w:type="dxa" w:w="80"/>
              <w:right w:type="dxa" w:w="100"/>
            </w:tcMar>
          </w:tcPr>
          <w:p>
            <w:r>
              <w:rPr>
                <w:sz w:val="19"/>
                <w:szCs w:val="19"/>
              </w:rPr>
              <w:t xml:space="preserve">RTF</w:t>
            </w:r>
          </w:p>
        </w:tc>
        <w:tc>
          <w:tcPr>
            <w:tcW w:type="dxa" w:w="6360"/>
            <w:tcMar>
              <w:top w:type="dxa" w:w="80"/>
              <w:left w:type="dxa" w:w="100"/>
              <w:bottom w:type="dxa" w:w="80"/>
              <w:right w:type="dxa" w:w="100"/>
            </w:tcMar>
          </w:tcPr>
          <w:p>
            <w:r>
              <w:rPr>
                <w:sz w:val="19"/>
                <w:szCs w:val="19"/>
              </w:rPr>
              <w:t xml:space="preserve">0.100–0.393, median 0.344</w:t>
            </w:r>
          </w:p>
        </w:tc>
      </w:tr>
      <w:tr>
        <w:trPr>
          <w:cantSplit/>
        </w:trPr>
        <w:tc>
          <w:tcPr>
            <w:tcW w:type="dxa" w:w="3000"/>
            <w:tcMar>
              <w:top w:type="dxa" w:w="80"/>
              <w:left w:type="dxa" w:w="100"/>
              <w:bottom w:type="dxa" w:w="80"/>
              <w:right w:type="dxa" w:w="100"/>
            </w:tcMar>
          </w:tcPr>
          <w:p>
            <w:r>
              <w:rPr>
                <w:sz w:val="19"/>
                <w:szCs w:val="19"/>
              </w:rPr>
              <w:t xml:space="preserve">Wall time</w:t>
            </w:r>
          </w:p>
        </w:tc>
        <w:tc>
          <w:tcPr>
            <w:tcW w:type="dxa" w:w="6360"/>
            <w:tcMar>
              <w:top w:type="dxa" w:w="80"/>
              <w:left w:type="dxa" w:w="100"/>
              <w:bottom w:type="dxa" w:w="80"/>
              <w:right w:type="dxa" w:w="100"/>
            </w:tcMar>
          </w:tcPr>
          <w:p>
            <w:r>
              <w:rPr>
                <w:sz w:val="19"/>
                <w:szCs w:val="19"/>
              </w:rPr>
              <w:t xml:space="preserve">episode median 160 s, of which the sequence 122 s</w:t>
            </w:r>
          </w:p>
        </w:tc>
      </w:tr>
      <w:tr>
        <w:trPr>
          <w:cantSplit/>
        </w:trPr>
        <w:tc>
          <w:tcPr>
            <w:tcW w:type="dxa" w:w="3000"/>
            <w:tcMar>
              <w:top w:type="dxa" w:w="80"/>
              <w:left w:type="dxa" w:w="100"/>
              <w:bottom w:type="dxa" w:w="80"/>
              <w:right w:type="dxa" w:w="100"/>
            </w:tcMar>
          </w:tcPr>
          <w:p>
            <w:r>
              <w:rPr>
                <w:sz w:val="19"/>
                <w:szCs w:val="19"/>
              </w:rPr>
              <w:t xml:space="preserve">Spawn drift</w:t>
            </w:r>
          </w:p>
        </w:tc>
        <w:tc>
          <w:tcPr>
            <w:tcW w:type="dxa" w:w="6360"/>
            <w:tcMar>
              <w:top w:type="dxa" w:w="80"/>
              <w:left w:type="dxa" w:w="100"/>
              <w:bottom w:type="dxa" w:w="80"/>
              <w:right w:type="dxa" w:w="100"/>
            </w:tcMar>
          </w:tcPr>
          <w:p>
            <w:r>
              <w:rPr>
                <w:sz w:val="19"/>
                <w:szCs w:val="19"/>
              </w:rPr>
              <w:t xml:space="preserve">0.00 mm (60 targets, 180 other objects)</w:t>
            </w:r>
          </w:p>
        </w:tc>
      </w:tr>
      <w:tr>
        <w:trPr>
          <w:cantSplit/>
        </w:trPr>
        <w:tc>
          <w:tcPr>
            <w:tcW w:type="dxa" w:w="3000"/>
            <w:tcMar>
              <w:top w:type="dxa" w:w="80"/>
              <w:left w:type="dxa" w:w="100"/>
              <w:bottom w:type="dxa" w:w="80"/>
              <w:right w:type="dxa" w:w="100"/>
            </w:tcMar>
          </w:tcPr>
          <w:p>
            <w:r>
              <w:rPr>
                <w:sz w:val="19"/>
                <w:szCs w:val="19"/>
              </w:rPr>
              <w:t xml:space="preserve">Landing offset from bin centre</w:t>
            </w:r>
          </w:p>
        </w:tc>
        <w:tc>
          <w:tcPr>
            <w:tcW w:type="dxa" w:w="6360"/>
            <w:tcMar>
              <w:top w:type="dxa" w:w="80"/>
              <w:left w:type="dxa" w:w="100"/>
              <w:bottom w:type="dxa" w:w="80"/>
              <w:right w:type="dxa" w:w="100"/>
            </w:tcMar>
          </w:tcPr>
          <w:p>
            <w:r>
              <w:rPr>
                <w:sz w:val="19"/>
                <w:szCs w:val="19"/>
              </w:rPr>
              <w:t xml:space="preserve">red median 2.5 / max 4.7 mm; blue 3.4 / 5.2; green 0.5 / 2.9; yellow 0.0 / 0.0</w:t>
            </w:r>
          </w:p>
        </w:tc>
      </w:tr>
      <w:tr>
        <w:trPr>
          <w:cantSplit/>
        </w:trPr>
        <w:tc>
          <w:tcPr>
            <w:tcW w:type="dxa" w:w="3000"/>
            <w:tcMar>
              <w:top w:type="dxa" w:w="80"/>
              <w:left w:type="dxa" w:w="100"/>
              <w:bottom w:type="dxa" w:w="80"/>
              <w:right w:type="dxa" w:w="100"/>
            </w:tcMar>
          </w:tcPr>
          <w:p>
            <w:r>
              <w:rPr>
                <w:sz w:val="19"/>
                <w:szCs w:val="19"/>
              </w:rPr>
              <w:t xml:space="preserve">Other objects disturbed</w:t>
            </w:r>
          </w:p>
        </w:tc>
        <w:tc>
          <w:tcPr>
            <w:tcW w:type="dxa" w:w="6360"/>
            <w:tcMar>
              <w:top w:type="dxa" w:w="80"/>
              <w:left w:type="dxa" w:w="100"/>
              <w:bottom w:type="dxa" w:w="80"/>
              <w:right w:type="dxa" w:w="100"/>
            </w:tcMar>
          </w:tcPr>
          <w:p>
            <w:r>
              <w:rPr>
                <w:sz w:val="19"/>
                <w:szCs w:val="19"/>
              </w:rPr>
              <w:t xml:space="preserve">1 episode (12)</w:t>
            </w:r>
          </w:p>
        </w:tc>
      </w:tr>
    </w:tbl>
    <w:p>
      <w:pPr>
        <w:spacing w:after="120"/>
      </w:pPr>
      <w:r/>
    </w:p>
    <w:p>
      <w:pPr>
        <w:spacing w:after="100"/>
      </w:pPr>
      <w:r>
        <w:t>Fit is proven by landed height. Landed yaw was not recorded in this batch, but an object too wide for the opening cannot land flat at its expected height: it props on the rim (43 mm instead of 27 mm in the 70 mm probe). All 60 landed at exactly their expected height (22.0 or 27.0 mm), so no episode had a fit problem, whatever its yaw. Landed yaw and tilt are recorded from the next batch on (run_pick_and_place.py).</w:t>
      </w:r>
    </w:p>
    <w:p>
      <w:pPr>
        <w:spacing w:after="100"/>
      </w:pPr>
      <w:r>
        <w:t>Episode 12, kept and labelled. Target the red cube at (0.22, −0.06); the green cylinder, 82 mm away, was pushed 22.9 mm away from the gripper. Verified frame by frame from the recording: the cylinder's image centroid holds still while the tool tip descends from 170 mm to 31 mm, jumps between frames 165 and 175 as the tip covers the last 12 mm to grasp height, and does not move again; the fingers are open on that descent and the jaw is the only part of the robot over the cylinder. The episode succeeded at its task, which never said "without touching anything else" (spec 9.3 treats this as a warning); it is kept because the flag survives conversion: port_bag.py writes distractors_moved for every episode, now into the sidecar meta/episodes_extra.jsonl (§28).</w:t>
      </w:r>
    </w:p>
    <w:p>
      <w:pPr>
        <w:spacing w:after="100"/>
      </w:pPr>
      <w:r>
        <w:t>Converted (final form in §28): mycobot_sorting_train 48 episodes, 29 687 frames; mycobot_sorting_heldout 12 episodes, 7 411 frames; 320×240 at 30 fps, LeRobot v3.0. Spec Part 13 metrics for the scripted demonstrator: task success 60/60, correct-bin 60/60, held-out success 12/12, placement offset median 0.031 of the inner radius (max 0.149), distractor disturbance 1/60, yield 60 clean episodes from 60 attempts.</w:t>
      </w:r>
    </w:p>
    <w:p>
      <w:pPr>
        <w:pBdr>
          <w:left w:val="single" w:color="9C3B23" w:sz="24"/>
        </w:pBdr>
        <w:shd w:fill="F5F5F3" w:val="clear"/>
        <w:spacing w:after="160" w:before="120"/>
        <w:ind w:left="200"/>
      </w:pPr>
      <w:r>
        <w:t>Correction, 2026-10-05: the conversion was redone. This section first gave 29 687 / 7 411 frames, from a hand-written conversion of 2026-10-04. Redone on 2026-10-05 with LeRobot's own writer, it gives 29 687 / 7 411, one frame fewer per episode. Why: the action was one frame early (action[t] equal to state[t]), the timestamps were wall-clock receive time, the camera key differed per split, and there were no statistics; the first conversion also did not load in LeRobot. Details in §28.</w:t>
      </w:r>
    </w:p>
    <w:p>
      <w:pPr>
        <w:pBdr>
          <w:left w:val="single" w:color="146356" w:sz="24"/>
        </w:pBdr>
        <w:shd w:fill="F5F5F3" w:val="clear"/>
        <w:spacing w:after="160" w:before="120"/>
        <w:ind w:left="200"/>
      </w:pPr>
      <w:r>
        <w:t>Not comparable with the 2026-10-03 batch (different bins, blue bin, layouts and release yaw). Measured the same way, speed barely moved: median RTF 0.292 → 0.344, sequence 122 → 122 s, episode 165 → 160 s.</w:t>
      </w:r>
    </w:p>
    <w:p>
      <w:pPr>
        <w:pStyle w:val="Heading2"/>
        <w:spacing w:after="120" w:before="320"/>
      </w:pPr>
      <w:r>
        <w:t>27. Two launch files</w:t>
      </w:r>
    </w:p>
    <w:p>
      <w:pPr>
        <w:spacing w:after="100"/>
      </w:pPr>
      <w:r>
        <w:t>Run any one episode, to watch it or to get a pass/fail code.</w:t>
      </w:r>
    </w:p>
    <w:p>
      <w:pPr>
        <w:shd w:fill="10201D" w:val="clear"/>
        <w:spacing w:after="0"/>
      </w:pPr>
      <w:r>
        <w:t>cd /workspace/htgspp/launch</w:t>
      </w:r>
    </w:p>
    <w:p>
      <w:pPr>
        <w:shd w:fill="10201D" w:val="clear"/>
        <w:spacing w:after="0"/>
      </w:pPr>
      <w:r>
        <w:t>ros2 launch pick_and_sort_and_place_demo.launch.py episode:=16          # GUI, stays open</w:t>
      </w:r>
    </w:p>
    <w:p>
      <w:pPr>
        <w:shd w:fill="10201D" w:val="clear"/>
        <w:spacing w:after="0"/>
      </w:pPr>
      <w:r>
        <w:t>ros2 launch pick_and_sort_and_place_no_gui_demo.launch.py episode:=16   # headless</w:t>
      </w:r>
    </w:p>
    <w:p>
      <w:pPr>
        <w:shd w:fill="10201D" w:val="clear"/>
        <w:spacing w:after="0"/>
      </w:pPr>
      <w:r>
        <w:t>echo $?        # 0 = PASS, 1 = not, 2 = bad argument</w:t>
      </w:r>
    </w:p>
    <w:p>
      <w:pPr>
        <w:shd w:fill="10201D" w:val="clear"/>
        <w:spacing w:after="0"/>
      </w:pPr>
      <w:r>
        <w:t xml:space="preserve"> </w:t>
      </w:r>
    </w:p>
    <w:p>
      <w:pPr>
        <w:shd w:fill="10201D" w:val="clear"/>
        <w:spacing w:after="0"/>
      </w:pPr>
      <w:r>
        <w:t># on the WSL2 laptop, from the host, one command:</w:t>
      </w:r>
    </w:p>
    <w:p>
      <w:pPr>
        <w:shd w:fill="10201D" w:val="clear"/>
        <w:spacing w:after="120"/>
      </w:pPr>
      <w:r>
        <w:t>docker exec -it gazebo_to_lerobot /workspace/htgspp/scripts/run_gui_demo.sh episode:=16</w:t>
      </w:r>
    </w:p>
    <w:p>
      <w:pPr>
        <w:spacing w:after="100"/>
      </w:pPr>
      <w:r>
        <w:t>episode:=N is a row of the matrix (1–15 red, 16–30 blue, 31–45 green, 46–60 yellow): it fixes the target, every object's position and the scene variation, exactly as the batch ran it. Nothing is recorded; the batch is the data path. attach_mode:=simulated is the only value accepted, so the weld-not-grasp fact is visible where the demo is started. scripts/run_demo.py runs the same steps as episode.sh and the verifier.</w:t>
      </w:r>
    </w:p>
    <w:p>
      <w:pPr>
        <w:spacing w:after="100"/>
      </w:pPr>
      <w:r>
        <w:t>Tested: headless episodes 16 and 50 PASS with exit 0 (~100 s each); bad episode or bad attach_mode exit 2; GUI episode 23 PASS, the viewport stays open on the final scene, and Ctrl+C leaves no process behind. Two bugs were found and fixed in testing: a stale ROS 2 daemon hid the new controller manager (bring-up 283 s → 22 s once it is stopped), and ros2 launch returned 0 whatever the demo returned (the headless launch now exits with the demo's own code).</w:t>
      </w:r>
    </w:p>
    <w:p>
      <w:pPr>
        <w:pStyle w:val="Heading2"/>
        <w:spacing w:after="120" w:before="320"/>
      </w:pPr>
      <w:r>
        <w:t>28. Datasets in LeRobot v3.0, and a SmolVLA smoke test</w:t>
      </w:r>
    </w:p>
    <w:p>
      <w:pPr>
        <w:spacing w:after="100"/>
      </w:pPr>
      <w:r>
        <w:t>2026-10-05: make the datasets load in the real LeRobot, and prove data → model → loss for SmolVLA.</w:t>
      </w:r>
    </w:p>
    <w:p>
      <w:pPr>
        <w:spacing w:after="100"/>
      </w:pPr>
      <w:r>
        <w:t>The first conversion (§26) was written by hand and did not load: InvalidVersion: 'v3.0-manual'. An audit before the loader found four more defects: action[t] was exactly state[t] (the right values at the wrong index), timestamps were bag receive time (625 frames over 106.8 s, for 20.6 s of simulation), the camera key differed per split (table / heldout), and there were no statistics and no global index.</w:t>
      </w:r>
    </w:p>
    <w:p>
      <w:pPr>
        <w:spacing w:after="100"/>
      </w:pPr>
      <w:r>
        <w:t>The bags decided the action definition. They hold only /joint_states (100 Hz in simulation time) and the camera (30 Hz), with no controller command or desired-state topic. So action[t] = observation.state[t+1], and each episode's last frame is dropped. The contracts now record /mycobot_controller/controller_state and /gripper_position_controller/commands as adjunct channels for future batches.</w:t>
      </w:r>
    </w:p>
    <w:p>
      <w:pPr>
        <w:spacing w:after="100"/>
      </w:pPr>
      <w:r>
        <w:t>port_bag.py was rewritten on LeRobot's own writer (create / add_frame / save_episode / finalize), in a CPU-only venv on the WSL2 host (lerobot 0.4.4, CPU torch, 2.3 GB), reading the MCAP bags with mcap-ros2-support. timestamp = frame_index / 30; each image is paired with the joint state nearest in header (simulation) time: at most 6 ms once the joint-state stream has started, larger only on the camera frames recorded before it, where the arm is at rest. One image key, observation.images.top, in both splits; the camera configuration, distractors_moved and the pairing gap per episode go in meta/episodes_extra.jsonl, because the 0.4.4 writer stores no custom per-episode field.</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Check (offline, lerobot 0.4.4)</w:t>
            </w:r>
          </w:p>
        </w:tc>
        <w:tc>
          <w:tcPr>
            <w:tcW w:type="dxa" w:w="6360"/>
            <w:shd w:fill="DEE3E0" w:val="clear"/>
            <w:tcMar>
              <w:top w:type="dxa" w:w="80"/>
              <w:left w:type="dxa" w:w="100"/>
              <w:bottom w:type="dxa" w:w="80"/>
              <w:right w:type="dxa" w:w="100"/>
            </w:tcMar>
          </w:tcPr>
          <w:p>
            <w:r>
              <w:rPr>
                <w:b/>
                <w:bCs/>
                <w:color w:val="4B5B57"/>
                <w:sz w:val="18"/>
                <w:szCs w:val="18"/>
              </w:rPr>
              <w:t xml:space="preserve">Result</w:t>
            </w:r>
          </w:p>
        </w:tc>
      </w:tr>
      <w:tr>
        <w:trPr>
          <w:cantSplit/>
        </w:trPr>
        <w:tc>
          <w:tcPr>
            <w:tcW w:type="dxa" w:w="3000"/>
            <w:tcMar>
              <w:top w:type="dxa" w:w="80"/>
              <w:left w:type="dxa" w:w="100"/>
              <w:bottom w:type="dxa" w:w="80"/>
              <w:right w:type="dxa" w:w="100"/>
            </w:tcMar>
          </w:tcPr>
          <w:p>
            <w:r>
              <w:rPr>
                <w:sz w:val="19"/>
                <w:szCs w:val="19"/>
              </w:rPr>
              <w:t xml:space="preserve">a. both splits load</w:t>
            </w:r>
          </w:p>
        </w:tc>
        <w:tc>
          <w:tcPr>
            <w:tcW w:type="dxa" w:w="6360"/>
            <w:tcMar>
              <w:top w:type="dxa" w:w="80"/>
              <w:left w:type="dxa" w:w="100"/>
              <w:bottom w:type="dxa" w:w="80"/>
              <w:right w:type="dxa" w:w="100"/>
            </w:tcMar>
          </w:tcPr>
          <w:p>
            <w:r>
              <w:rPr>
                <w:sz w:val="19"/>
                <w:szCs w:val="19"/>
              </w:rPr>
              <w:t xml:space="preserve">yes, codebase v3.0</w:t>
            </w:r>
          </w:p>
        </w:tc>
      </w:tr>
      <w:tr>
        <w:trPr>
          <w:cantSplit/>
        </w:trPr>
        <w:tc>
          <w:tcPr>
            <w:tcW w:type="dxa" w:w="3000"/>
            <w:tcMar>
              <w:top w:type="dxa" w:w="80"/>
              <w:left w:type="dxa" w:w="100"/>
              <w:bottom w:type="dxa" w:w="80"/>
              <w:right w:type="dxa" w:w="100"/>
            </w:tcMar>
          </w:tcPr>
          <w:p>
            <w:r>
              <w:rPr>
                <w:sz w:val="19"/>
                <w:szCs w:val="19"/>
              </w:rPr>
              <w:t xml:space="preserve">b. episodes / frames</w:t>
            </w:r>
          </w:p>
        </w:tc>
        <w:tc>
          <w:tcPr>
            <w:tcW w:type="dxa" w:w="6360"/>
            <w:tcMar>
              <w:top w:type="dxa" w:w="80"/>
              <w:left w:type="dxa" w:w="100"/>
              <w:bottom w:type="dxa" w:w="80"/>
              <w:right w:type="dxa" w:w="100"/>
            </w:tcMar>
          </w:tcPr>
          <w:p>
            <w:r>
              <w:rPr>
                <w:sz w:val="19"/>
                <w:szCs w:val="19"/>
              </w:rPr>
              <w:t xml:space="preserve">48 / 29 687 and 12 / 7 411 (one frame fewer per episode)</w:t>
            </w:r>
          </w:p>
        </w:tc>
      </w:tr>
      <w:tr>
        <w:trPr>
          <w:cantSplit/>
        </w:trPr>
        <w:tc>
          <w:tcPr>
            <w:tcW w:type="dxa" w:w="3000"/>
            <w:tcMar>
              <w:top w:type="dxa" w:w="80"/>
              <w:left w:type="dxa" w:w="100"/>
              <w:bottom w:type="dxa" w:w="80"/>
              <w:right w:type="dxa" w:w="100"/>
            </w:tcMar>
          </w:tcPr>
          <w:p>
            <w:r>
              <w:rPr>
                <w:sz w:val="19"/>
                <w:szCs w:val="19"/>
              </w:rPr>
              <w:t xml:space="preserve">c. </w:t>
            </w:r>
            <w:r>
              <w:rPr>
                <w:rFonts w:ascii="Consolas" w:cs="Consolas" w:eastAsia="Consolas" w:hAnsi="Consolas"/>
                <w:color w:val="0E4A40"/>
              </w:rPr>
              <w:t xml:space="preserve">action[t] == state[t+1]</w:t>
            </w:r>
          </w:p>
        </w:tc>
        <w:tc>
          <w:tcPr>
            <w:tcW w:type="dxa" w:w="6360"/>
            <w:tcMar>
              <w:top w:type="dxa" w:w="80"/>
              <w:left w:type="dxa" w:w="100"/>
              <w:bottom w:type="dxa" w:w="80"/>
              <w:right w:type="dxa" w:w="100"/>
            </w:tcMar>
          </w:tcPr>
          <w:p>
            <w:r>
              <w:rPr>
                <w:sz w:val="19"/>
                <w:szCs w:val="19"/>
              </w:rPr>
              <w:t xml:space="preserve">every row of a full episode; last row equals the dropped frame in the bag</w:t>
            </w:r>
          </w:p>
        </w:tc>
      </w:tr>
      <w:tr>
        <w:trPr>
          <w:cantSplit/>
        </w:trPr>
        <w:tc>
          <w:tcPr>
            <w:tcW w:type="dxa" w:w="3000"/>
            <w:tcMar>
              <w:top w:type="dxa" w:w="80"/>
              <w:left w:type="dxa" w:w="100"/>
              <w:bottom w:type="dxa" w:w="80"/>
              <w:right w:type="dxa" w:w="100"/>
            </w:tcMar>
          </w:tcPr>
          <w:p>
            <w:r>
              <w:rPr>
                <w:sz w:val="19"/>
                <w:szCs w:val="19"/>
              </w:rPr>
              <w:t xml:space="preserve">d. timestamp to frame</w:t>
            </w:r>
          </w:p>
        </w:tc>
        <w:tc>
          <w:tcPr>
            <w:tcW w:type="dxa" w:w="6360"/>
            <w:tcMar>
              <w:top w:type="dxa" w:w="80"/>
              <w:left w:type="dxa" w:w="100"/>
              <w:bottom w:type="dxa" w:w="80"/>
              <w:right w:type="dxa" w:w="100"/>
            </w:tcMar>
          </w:tcPr>
          <w:p>
            <w:r>
              <w:rPr>
                <w:sz w:val="19"/>
                <w:szCs w:val="19"/>
              </w:rPr>
              <w:t xml:space="preserve">loader image = frame decoded straight from the MP4 (10 rows, max difference 0); on the 7 with moving pixels it matches the raw bag image at t, not t±1</w:t>
            </w:r>
          </w:p>
        </w:tc>
      </w:tr>
      <w:tr>
        <w:trPr>
          <w:cantSplit/>
        </w:trPr>
        <w:tc>
          <w:tcPr>
            <w:tcW w:type="dxa" w:w="3000"/>
            <w:tcMar>
              <w:top w:type="dxa" w:w="80"/>
              <w:left w:type="dxa" w:w="100"/>
              <w:bottom w:type="dxa" w:w="80"/>
              <w:right w:type="dxa" w:w="100"/>
            </w:tcMar>
          </w:tcPr>
          <w:p>
            <w:r>
              <w:rPr>
                <w:sz w:val="19"/>
                <w:szCs w:val="19"/>
              </w:rPr>
              <w:t xml:space="preserve">e. statistics</w:t>
            </w:r>
          </w:p>
        </w:tc>
        <w:tc>
          <w:tcPr>
            <w:tcW w:type="dxa" w:w="6360"/>
            <w:tcMar>
              <w:top w:type="dxa" w:w="80"/>
              <w:left w:type="dxa" w:w="100"/>
              <w:bottom w:type="dxa" w:w="80"/>
              <w:right w:type="dxa" w:w="100"/>
            </w:tcMar>
          </w:tcPr>
          <w:p>
            <w:r>
              <w:rPr>
                <w:sz w:val="19"/>
                <w:szCs w:val="19"/>
              </w:rPr>
              <w:t xml:space="preserve">state, action, image; every joint std ≥ 0.249 rad</w:t>
            </w:r>
          </w:p>
        </w:tc>
      </w:tr>
      <w:tr>
        <w:trPr>
          <w:cantSplit/>
        </w:trPr>
        <w:tc>
          <w:tcPr>
            <w:tcW w:type="dxa" w:w="3000"/>
            <w:tcMar>
              <w:top w:type="dxa" w:w="80"/>
              <w:left w:type="dxa" w:w="100"/>
              <w:bottom w:type="dxa" w:w="80"/>
              <w:right w:type="dxa" w:w="100"/>
            </w:tcMar>
          </w:tcPr>
          <w:p>
            <w:r>
              <w:rPr>
                <w:sz w:val="19"/>
                <w:szCs w:val="19"/>
              </w:rPr>
              <w:t xml:space="preserve">f. image key</w:t>
            </w:r>
          </w:p>
        </w:tc>
        <w:tc>
          <w:tcPr>
            <w:tcW w:type="dxa" w:w="6360"/>
            <w:tcMar>
              <w:top w:type="dxa" w:w="80"/>
              <w:left w:type="dxa" w:w="100"/>
              <w:bottom w:type="dxa" w:w="80"/>
              <w:right w:type="dxa" w:w="100"/>
            </w:tcMar>
          </w:tcPr>
          <w:p>
            <w:r>
              <w:rPr>
                <w:rFonts w:ascii="Consolas" w:cs="Consolas" w:eastAsia="Consolas" w:hAnsi="Consolas"/>
                <w:color w:val="0E4A40"/>
              </w:rPr>
              <w:t xml:space="preserve">observation.images.top</w:t>
            </w:r>
            <w:r>
              <w:rPr>
                <w:sz w:val="19"/>
                <w:szCs w:val="19"/>
              </w:rPr>
              <w:t xml:space="preserve"> in both splits</w:t>
            </w:r>
          </w:p>
        </w:tc>
      </w:tr>
    </w:tbl>
    <w:p>
      <w:pPr>
        <w:spacing w:after="120"/>
      </w:pPr>
      <w:r/>
    </w:p>
    <w:p>
      <w:pPr>
        <w:spacing w:after="100"/>
      </w:pPr>
      <w:r>
        <w:t>SmolVLA smoke-train (lerobot/smolvla_base, CPU, batch size 1, 10 steps, with --rename_map='{"observation.images.top": "observation.images.camera1"}' since the pretrained policy names its cameras camera1–camera3): loss finite at every step (0.117–2.371), ~4.1 s per step, peak RAM 3.5 GB. 100 M of 450 M parameters trainable: the action expert only, the vision-language backbone frozen, as the 0.4.4 defaults and the checkpoint's own config set (freeze_vision_encoder, train_expert_only).</w:t>
      </w:r>
    </w:p>
    <w:p>
      <w:pPr>
        <w:pBdr>
          <w:left w:val="single" w:color="8A5A12" w:sz="24"/>
        </w:pBdr>
        <w:shd w:fill="F5F5F3" w:val="clear"/>
        <w:spacing w:after="160" w:before="120"/>
        <w:ind w:left="200"/>
      </w:pPr>
      <w:r>
        <w:t>lerobot 0.4.4 is a provisional pin (the current release), kept in one place, scripts/requirements-lerobot.txt, which port_bag.py enforces. The team's training version is still to be confirmed; changing it is one line plus a re-conversion. Video decoding used PyAV: the default decoder, torchcodec, needs FFmpeg's shared libraries on the host (sudo apt install ffmpeg).</w:t>
      </w:r>
    </w:p>
    <w:p>
      <w:pPr>
        <w:pStyle w:val="Heading1"/>
        <w:spacing w:after="120" w:before="320"/>
      </w:pPr>
      <w:r>
        <w:t>Addendum reference: bugs fixed, limits, manual run, new files</w:t>
      </w:r>
    </w:p>
    <w:p>
      <w:pPr>
        <w:keepNext/>
        <w:spacing w:after="80" w:before="240"/>
      </w:pPr>
      <w:r>
        <w:t>Bugs fixed, 2026-10-02 to 2026-10-04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300"/>
        <w:gridCol w:w="31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Symptom</w:t>
            </w:r>
          </w:p>
        </w:tc>
        <w:tc>
          <w:tcPr>
            <w:tcW w:type="dxa" w:w="3300"/>
            <w:shd w:fill="DEE3E0" w:val="clear"/>
            <w:tcMar>
              <w:top w:type="dxa" w:w="80"/>
              <w:left w:type="dxa" w:w="100"/>
              <w:bottom w:type="dxa" w:w="80"/>
              <w:right w:type="dxa" w:w="100"/>
            </w:tcMar>
          </w:tcPr>
          <w:p>
            <w:r>
              <w:rPr>
                <w:b/>
                <w:bCs/>
                <w:color w:val="4B5B57"/>
                <w:sz w:val="18"/>
                <w:szCs w:val="18"/>
              </w:rPr>
              <w:t xml:space="preserve">Root cause</w:t>
            </w:r>
          </w:p>
        </w:tc>
        <w:tc>
          <w:tcPr>
            <w:tcW w:type="dxa" w:w="3160"/>
            <w:shd w:fill="DEE3E0" w:val="clear"/>
            <w:tcMar>
              <w:top w:type="dxa" w:w="80"/>
              <w:left w:type="dxa" w:w="100"/>
              <w:bottom w:type="dxa" w:w="80"/>
              <w:right w:type="dxa" w:w="100"/>
            </w:tcMar>
          </w:tcPr>
          <w:p>
            <w:r>
              <w:rPr>
                <w:b/>
                <w:bCs/>
                <w:color w:val="4B5B57"/>
                <w:sz w:val="18"/>
                <w:szCs w:val="18"/>
              </w:rPr>
              <w:t xml:space="preserve">Fix</w:t>
            </w:r>
          </w:p>
        </w:tc>
      </w:tr>
      <w:tr>
        <w:trPr>
          <w:cantSplit/>
        </w:trPr>
        <w:tc>
          <w:tcPr>
            <w:tcW w:type="dxa" w:w="2900"/>
            <w:tcMar>
              <w:top w:type="dxa" w:w="80"/>
              <w:left w:type="dxa" w:w="100"/>
              <w:bottom w:type="dxa" w:w="80"/>
              <w:right w:type="dxa" w:w="100"/>
            </w:tcMar>
          </w:tcPr>
          <w:p>
            <w:r>
              <w:rPr>
                <w:sz w:val="19"/>
                <w:szCs w:val="19"/>
              </w:rPr>
              <w:t xml:space="preserve">Every runtime-spawned object white in the camera</w:t>
            </w:r>
          </w:p>
        </w:tc>
        <w:tc>
          <w:tcPr>
            <w:tcW w:type="dxa" w:w="3300"/>
            <w:tcMar>
              <w:top w:type="dxa" w:w="80"/>
              <w:left w:type="dxa" w:w="100"/>
              <w:bottom w:type="dxa" w:w="80"/>
              <w:right w:type="dxa" w:w="100"/>
            </w:tcMar>
          </w:tcPr>
          <w:p>
            <w:r>
              <w:rPr>
                <w:sz w:val="19"/>
                <w:szCs w:val="19"/>
              </w:rPr>
              <w:t xml:space="preserve">WSL D3D12 GPU rendering path</w:t>
            </w:r>
          </w:p>
        </w:tc>
        <w:tc>
          <w:tcPr>
            <w:tcW w:type="dxa" w:w="3160"/>
            <w:tcMar>
              <w:top w:type="dxa" w:w="80"/>
              <w:left w:type="dxa" w:w="100"/>
              <w:bottom w:type="dxa" w:w="80"/>
              <w:right w:type="dxa" w:w="100"/>
            </w:tcMar>
          </w:tcPr>
          <w:p>
            <w:r>
              <w:rPr>
                <w:sz w:val="19"/>
                <w:szCs w:val="19"/>
              </w:rPr>
              <w:t xml:space="preserve">software OpenGL (llvmpipe), §18</w:t>
            </w:r>
          </w:p>
        </w:tc>
      </w:tr>
      <w:tr>
        <w:trPr>
          <w:cantSplit/>
        </w:trPr>
        <w:tc>
          <w:tcPr>
            <w:tcW w:type="dxa" w:w="2900"/>
            <w:tcMar>
              <w:top w:type="dxa" w:w="80"/>
              <w:left w:type="dxa" w:w="100"/>
              <w:bottom w:type="dxa" w:w="80"/>
              <w:right w:type="dxa" w:w="100"/>
            </w:tcMar>
          </w:tcPr>
          <w:p>
            <w:r>
              <w:rPr>
                <w:sz w:val="19"/>
                <w:szCs w:val="19"/>
              </w:rPr>
              <w:t xml:space="preserve">RTF 0.006–0.011 with the camera rendering</w:t>
            </w:r>
          </w:p>
        </w:tc>
        <w:tc>
          <w:tcPr>
            <w:tcW w:type="dxa" w:w="3300"/>
            <w:tcMar>
              <w:top w:type="dxa" w:w="80"/>
              <w:left w:type="dxa" w:w="100"/>
              <w:bottom w:type="dxa" w:w="80"/>
              <w:right w:type="dxa" w:w="100"/>
            </w:tcMar>
          </w:tcPr>
          <w:p>
            <w:r>
              <w:rPr>
                <w:sz w:val="19"/>
                <w:szCs w:val="19"/>
              </w:rPr>
              <w:t xml:space="preserve">sun shadows</w:t>
            </w:r>
          </w:p>
        </w:tc>
        <w:tc>
          <w:tcPr>
            <w:tcW w:type="dxa" w:w="316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false, §18</w:t>
            </w:r>
          </w:p>
        </w:tc>
      </w:tr>
      <w:tr>
        <w:trPr>
          <w:cantSplit/>
        </w:trPr>
        <w:tc>
          <w:tcPr>
            <w:tcW w:type="dxa" w:w="2900"/>
            <w:tcMar>
              <w:top w:type="dxa" w:w="80"/>
              <w:left w:type="dxa" w:w="100"/>
              <w:bottom w:type="dxa" w:w="80"/>
              <w:right w:type="dxa" w:w="100"/>
            </w:tcMar>
          </w:tcPr>
          <w:p>
            <w:r>
              <w:rPr>
                <w:sz w:val="19"/>
                <w:szCs w:val="19"/>
              </w:rPr>
              <w:t xml:space="preserve">"cameras cost nothing"</w:t>
            </w:r>
          </w:p>
        </w:tc>
        <w:tc>
          <w:tcPr>
            <w:tcW w:type="dxa" w:w="3300"/>
            <w:tcMar>
              <w:top w:type="dxa" w:w="80"/>
              <w:left w:type="dxa" w:w="100"/>
              <w:bottom w:type="dxa" w:w="80"/>
              <w:right w:type="dxa" w:w="100"/>
            </w:tcMar>
          </w:tcPr>
          <w:p>
            <w:r>
              <w:rPr>
                <w:sz w:val="19"/>
                <w:szCs w:val="19"/>
              </w:rPr>
              <w:t xml:space="preserve">no subscriber, so no camera rendered</w:t>
            </w:r>
          </w:p>
        </w:tc>
        <w:tc>
          <w:tcPr>
            <w:tcW w:type="dxa" w:w="3160"/>
            <w:tcMar>
              <w:top w:type="dxa" w:w="80"/>
              <w:left w:type="dxa" w:w="100"/>
              <w:bottom w:type="dxa" w:w="80"/>
              <w:right w:type="dxa" w:w="100"/>
            </w:tcMar>
          </w:tcPr>
          <w:p>
            <w:r>
              <w:rPr>
                <w:sz w:val="19"/>
                <w:szCs w:val="19"/>
              </w:rPr>
              <w:t xml:space="preserve">measured again with a subscriber, §18</w:t>
            </w:r>
          </w:p>
        </w:tc>
      </w:tr>
      <w:tr>
        <w:trPr>
          <w:cantSplit/>
        </w:trPr>
        <w:tc>
          <w:tcPr>
            <w:tcW w:type="dxa" w:w="2900"/>
            <w:tcMar>
              <w:top w:type="dxa" w:w="80"/>
              <w:left w:type="dxa" w:w="100"/>
              <w:bottom w:type="dxa" w:w="80"/>
              <w:right w:type="dxa" w:w="100"/>
            </w:tcMar>
          </w:tcPr>
          <w:p>
            <w:r>
              <w:rPr>
                <w:sz w:val="19"/>
                <w:szCs w:val="19"/>
              </w:rPr>
              <w:t xml:space="preserve">Arm reported at goal, 2.5–8.2° short</w:t>
            </w:r>
          </w:p>
        </w:tc>
        <w:tc>
          <w:tcPr>
            <w:tcW w:type="dxa" w:w="3300"/>
            <w:tcMar>
              <w:top w:type="dxa" w:w="80"/>
              <w:left w:type="dxa" w:w="100"/>
              <w:bottom w:type="dxa" w:w="80"/>
              <w:right w:type="dxa" w:w="100"/>
            </w:tcMar>
          </w:tcPr>
          <w:p>
            <w:r>
              <w:rPr>
                <w:sz w:val="19"/>
                <w:szCs w:val="19"/>
              </w:rPr>
              <w:t xml:space="preserve">no goal tolerances, </w:t>
            </w:r>
            <w:r>
              <w:rPr>
                <w:rFonts w:ascii="Consolas" w:cs="Consolas" w:eastAsia="Consolas" w:hAnsi="Consolas"/>
                <w:color w:val="0E4A40"/>
              </w:rPr>
              <w:t xml:space="preserve">goal_time</w:t>
            </w:r>
            <w:r>
              <w:rPr>
                <w:sz w:val="19"/>
                <w:szCs w:val="19"/>
              </w:rPr>
              <w:t xml:space="preserve"> 0</w:t>
            </w:r>
          </w:p>
        </w:tc>
        <w:tc>
          <w:tcPr>
            <w:tcW w:type="dxa" w:w="3160"/>
            <w:tcMar>
              <w:top w:type="dxa" w:w="80"/>
              <w:left w:type="dxa" w:w="100"/>
              <w:bottom w:type="dxa" w:w="80"/>
              <w:right w:type="dxa" w:w="100"/>
            </w:tcMar>
          </w:tcPr>
          <w:p>
            <w:r>
              <w:rPr>
                <w:sz w:val="19"/>
                <w:szCs w:val="19"/>
              </w:rPr>
              <w:t xml:space="preserve">0.026 rad per joint, </w:t>
            </w:r>
            <w:r>
              <w:rPr>
                <w:rFonts w:ascii="Consolas" w:cs="Consolas" w:eastAsia="Consolas" w:hAnsi="Consolas"/>
                <w:color w:val="0E4A40"/>
              </w:rPr>
              <w:t xml:space="preserve">goal_time</w:t>
            </w:r>
            <w:r>
              <w:rPr>
                <w:sz w:val="19"/>
                <w:szCs w:val="19"/>
              </w:rPr>
              <w:t xml:space="preserve"> 1.0, §19</w:t>
            </w:r>
          </w:p>
        </w:tc>
      </w:tr>
      <w:tr>
        <w:trPr>
          <w:cantSplit/>
        </w:trPr>
        <w:tc>
          <w:tcPr>
            <w:tcW w:type="dxa" w:w="2900"/>
            <w:tcMar>
              <w:top w:type="dxa" w:w="80"/>
              <w:left w:type="dxa" w:w="100"/>
              <w:bottom w:type="dxa" w:w="80"/>
              <w:right w:type="dxa" w:w="100"/>
            </w:tcMar>
          </w:tcPr>
          <w:p>
            <w:r>
              <w:rPr>
                <w:sz w:val="19"/>
                <w:szCs w:val="19"/>
              </w:rPr>
              <w:t xml:space="preserve">Arm could not leave HOME after spawn</w:t>
            </w:r>
          </w:p>
        </w:tc>
        <w:tc>
          <w:tcPr>
            <w:tcW w:type="dxa" w:w="3300"/>
            <w:tcMar>
              <w:top w:type="dxa" w:w="80"/>
              <w:left w:type="dxa" w:w="100"/>
              <w:bottom w:type="dxa" w:w="80"/>
              <w:right w:type="dxa" w:w="100"/>
            </w:tcMar>
          </w:tcPr>
          <w:p>
            <w:r>
              <w:rPr>
                <w:sz w:val="19"/>
                <w:szCs w:val="19"/>
              </w:rPr>
              <w:t xml:space="preserve">DetachableJoint welds every object on load</w:t>
            </w:r>
          </w:p>
        </w:tc>
        <w:tc>
          <w:tcPr>
            <w:tcW w:type="dxa" w:w="3160"/>
            <w:tcMar>
              <w:top w:type="dxa" w:w="80"/>
              <w:left w:type="dxa" w:w="100"/>
              <w:bottom w:type="dxa" w:w="80"/>
              <w:right w:type="dxa" w:w="100"/>
            </w:tcMar>
          </w:tcPr>
          <w:p>
            <w:r>
              <w:rPr>
                <w:sz w:val="19"/>
                <w:szCs w:val="19"/>
              </w:rPr>
              <w:t xml:space="preserve">release each weld after spawn, §20</w:t>
            </w:r>
          </w:p>
        </w:tc>
      </w:tr>
      <w:tr>
        <w:trPr>
          <w:cantSplit/>
        </w:trPr>
        <w:tc>
          <w:tcPr>
            <w:tcW w:type="dxa" w:w="2900"/>
            <w:tcMar>
              <w:top w:type="dxa" w:w="80"/>
              <w:left w:type="dxa" w:w="100"/>
              <w:bottom w:type="dxa" w:w="80"/>
              <w:right w:type="dxa" w:w="100"/>
            </w:tcMar>
          </w:tcPr>
          <w:p>
            <w:r>
              <w:rPr>
                <w:sz w:val="19"/>
                <w:szCs w:val="19"/>
              </w:rPr>
              <w:t xml:space="preserve">Object stays welded from spawn (held-out ep 13)</w:t>
            </w:r>
          </w:p>
        </w:tc>
        <w:tc>
          <w:tcPr>
            <w:tcW w:type="dxa" w:w="3300"/>
            <w:tcMar>
              <w:top w:type="dxa" w:w="80"/>
              <w:left w:type="dxa" w:w="100"/>
              <w:bottom w:type="dxa" w:w="80"/>
              <w:right w:type="dxa" w:w="100"/>
            </w:tcMar>
          </w:tcPr>
          <w:p>
            <w:r>
              <w:rPr>
                <w:sz w:val="19"/>
                <w:szCs w:val="19"/>
              </w:rPr>
              <w:t xml:space="preserve">detach published before the plugin created the joint</w:t>
            </w:r>
          </w:p>
        </w:tc>
        <w:tc>
          <w:tcPr>
            <w:tcW w:type="dxa" w:w="3160"/>
            <w:tcMar>
              <w:top w:type="dxa" w:w="80"/>
              <w:left w:type="dxa" w:w="100"/>
              <w:bottom w:type="dxa" w:w="80"/>
              <w:right w:type="dxa" w:w="100"/>
            </w:tcMar>
          </w:tcPr>
          <w:p>
            <w:r>
              <w:rPr>
                <w:sz w:val="19"/>
                <w:szCs w:val="19"/>
              </w:rPr>
              <w:t xml:space="preserve">confirm the plugin's state, re-publish, §20</w:t>
            </w:r>
          </w:p>
        </w:tc>
      </w:tr>
      <w:tr>
        <w:trPr>
          <w:cantSplit/>
        </w:trPr>
        <w:tc>
          <w:tcPr>
            <w:tcW w:type="dxa" w:w="2900"/>
            <w:tcMar>
              <w:top w:type="dxa" w:w="80"/>
              <w:left w:type="dxa" w:w="100"/>
              <w:bottom w:type="dxa" w:w="80"/>
              <w:right w:type="dxa" w:w="100"/>
            </w:tcMar>
          </w:tcPr>
          <w:p>
            <w:r>
              <w:rPr>
                <w:sz w:val="19"/>
                <w:szCs w:val="19"/>
              </w:rPr>
              <w:t xml:space="preserve">Attach delivered, object never rose (ep 57)</w:t>
            </w:r>
          </w:p>
        </w:tc>
        <w:tc>
          <w:tcPr>
            <w:tcW w:type="dxa" w:w="3300"/>
            <w:tcMar>
              <w:top w:type="dxa" w:w="80"/>
              <w:left w:type="dxa" w:w="100"/>
              <w:bottom w:type="dxa" w:w="80"/>
              <w:right w:type="dxa" w:w="100"/>
            </w:tcMar>
          </w:tcPr>
          <w:p>
            <w:r>
              <w:rPr>
                <w:sz w:val="19"/>
                <w:szCs w:val="19"/>
              </w:rPr>
              <w:t xml:space="preserve">delivery is not confirmation</w:t>
            </w:r>
          </w:p>
        </w:tc>
        <w:tc>
          <w:tcPr>
            <w:tcW w:type="dxa" w:w="3160"/>
            <w:tcMar>
              <w:top w:type="dxa" w:w="80"/>
              <w:left w:type="dxa" w:w="100"/>
              <w:bottom w:type="dxa" w:w="80"/>
              <w:right w:type="dxa" w:w="100"/>
            </w:tcMar>
          </w:tcPr>
          <w:p>
            <w:r>
              <w:rPr>
                <w:sz w:val="19"/>
                <w:szCs w:val="19"/>
              </w:rPr>
              <w:t xml:space="preserve">wait for the plugin's </w:t>
            </w:r>
            <w:r>
              <w:rPr>
                <w:rFonts w:ascii="Consolas" w:cs="Consolas" w:eastAsia="Consolas" w:hAnsi="Consolas"/>
                <w:color w:val="0E4A40"/>
              </w:rPr>
              <w:t xml:space="preserve">attached</w:t>
            </w:r>
            <w:r>
              <w:rPr>
                <w:sz w:val="19"/>
                <w:szCs w:val="19"/>
              </w:rPr>
              <w:t xml:space="preserve"> report, §20</w:t>
            </w:r>
          </w:p>
        </w:tc>
      </w:tr>
      <w:tr>
        <w:trPr>
          <w:cantSplit/>
        </w:trPr>
        <w:tc>
          <w:tcPr>
            <w:tcW w:type="dxa" w:w="2900"/>
            <w:tcMar>
              <w:top w:type="dxa" w:w="80"/>
              <w:left w:type="dxa" w:w="100"/>
              <w:bottom w:type="dxa" w:w="80"/>
              <w:right w:type="dxa" w:w="100"/>
            </w:tcMar>
          </w:tcPr>
          <w:p>
            <w:r>
              <w:rPr>
                <w:sz w:val="19"/>
                <w:szCs w:val="19"/>
              </w:rPr>
              <w:t xml:space="preserve">Recorder bring-up 71 s per episode</w:t>
            </w:r>
          </w:p>
        </w:tc>
        <w:tc>
          <w:tcPr>
            <w:tcW w:type="dxa" w:w="3300"/>
            <w:tcMar>
              <w:top w:type="dxa" w:w="80"/>
              <w:left w:type="dxa" w:w="100"/>
              <w:bottom w:type="dxa" w:w="80"/>
              <w:right w:type="dxa" w:w="100"/>
            </w:tcMar>
          </w:tcPr>
          <w:p>
            <w:r>
              <w:rPr>
                <w:sz w:val="19"/>
                <w:szCs w:val="19"/>
              </w:rPr>
              <w:t xml:space="preserve">two </w:t>
            </w:r>
            <w:r>
              <w:rPr>
                <w:rFonts w:ascii="Consolas" w:cs="Consolas" w:eastAsia="Consolas" w:hAnsi="Consolas"/>
                <w:color w:val="0E4A40"/>
              </w:rPr>
              <w:t xml:space="preserve">ros2 lifecycle set</w:t>
            </w:r>
            <w:r>
              <w:rPr>
                <w:sz w:val="19"/>
                <w:szCs w:val="19"/>
              </w:rPr>
              <w:t xml:space="preserve"> CLI calls, ~31 s each</w:t>
            </w:r>
          </w:p>
        </w:tc>
        <w:tc>
          <w:tcPr>
            <w:tcW w:type="dxa" w:w="3160"/>
            <w:tcMar>
              <w:top w:type="dxa" w:w="80"/>
              <w:left w:type="dxa" w:w="100"/>
              <w:bottom w:type="dxa" w:w="80"/>
              <w:right w:type="dxa" w:w="100"/>
            </w:tcMar>
          </w:tcPr>
          <w:p>
            <w:r>
              <w:rPr>
                <w:rFonts w:ascii="Consolas" w:cs="Consolas" w:eastAsia="Consolas" w:hAnsi="Consolas"/>
                <w:color w:val="0E4A40"/>
              </w:rPr>
              <w:t xml:space="preserve">recorder_lifecycle.py</w:t>
            </w:r>
            <w:r>
              <w:rPr>
                <w:sz w:val="19"/>
                <w:szCs w:val="19"/>
              </w:rPr>
              <w:t xml:space="preserve">, ~1 s, §17</w:t>
            </w:r>
          </w:p>
        </w:tc>
      </w:tr>
      <w:tr>
        <w:trPr>
          <w:cantSplit/>
        </w:trPr>
        <w:tc>
          <w:tcPr>
            <w:tcW w:type="dxa" w:w="2900"/>
            <w:tcMar>
              <w:top w:type="dxa" w:w="80"/>
              <w:left w:type="dxa" w:w="100"/>
              <w:bottom w:type="dxa" w:w="80"/>
              <w:right w:type="dxa" w:w="100"/>
            </w:tcMar>
          </w:tcPr>
          <w:p>
            <w:r>
              <w:rPr>
                <w:sz w:val="19"/>
                <w:szCs w:val="19"/>
              </w:rPr>
              <w:t xml:space="preserve">Lift fails in folded poses</w:t>
            </w:r>
          </w:p>
        </w:tc>
        <w:tc>
          <w:tcPr>
            <w:tcW w:type="dxa" w:w="3300"/>
            <w:tcMar>
              <w:top w:type="dxa" w:w="80"/>
              <w:left w:type="dxa" w:w="100"/>
              <w:bottom w:type="dxa" w:w="80"/>
              <w:right w:type="dxa" w:w="100"/>
            </w:tcMar>
          </w:tcPr>
          <w:p>
            <w:r>
              <w:rPr>
                <w:sz w:val="19"/>
                <w:szCs w:val="19"/>
              </w:rPr>
              <w:t xml:space="preserve">simulation collision defect (welded object obstructed)</w:t>
            </w:r>
          </w:p>
        </w:tc>
        <w:tc>
          <w:tcPr>
            <w:tcW w:type="dxa" w:w="3160"/>
            <w:tcMar>
              <w:top w:type="dxa" w:w="80"/>
              <w:left w:type="dxa" w:w="100"/>
              <w:bottom w:type="dxa" w:w="80"/>
              <w:right w:type="dxa" w:w="100"/>
            </w:tcMar>
          </w:tcPr>
          <w:p>
            <w:r>
              <w:rPr>
                <w:sz w:val="19"/>
                <w:szCs w:val="19"/>
              </w:rPr>
              <w:t xml:space="preserve">start positions keep lift J2 ≤ 48°, §24</w:t>
            </w:r>
          </w:p>
        </w:tc>
      </w:tr>
      <w:tr>
        <w:trPr>
          <w:cantSplit/>
        </w:trPr>
        <w:tc>
          <w:tcPr>
            <w:tcW w:type="dxa" w:w="2900"/>
            <w:tcMar>
              <w:top w:type="dxa" w:w="80"/>
              <w:left w:type="dxa" w:w="100"/>
              <w:bottom w:type="dxa" w:w="80"/>
              <w:right w:type="dxa" w:w="100"/>
            </w:tcMar>
          </w:tcPr>
          <w:p>
            <w:r>
              <w:rPr>
                <w:sz w:val="19"/>
                <w:szCs w:val="19"/>
              </w:rPr>
              <w:t xml:space="preserve">Objects on or under the robot base</w:t>
            </w:r>
          </w:p>
        </w:tc>
        <w:tc>
          <w:tcPr>
            <w:tcW w:type="dxa" w:w="3300"/>
            <w:tcMar>
              <w:top w:type="dxa" w:w="80"/>
              <w:left w:type="dxa" w:w="100"/>
              <w:bottom w:type="dxa" w:w="80"/>
              <w:right w:type="dxa" w:w="100"/>
            </w:tcMar>
          </w:tcPr>
          <w:p>
            <w:r>
              <w:rPr>
                <w:sz w:val="19"/>
                <w:szCs w:val="19"/>
              </w:rPr>
              <w:t xml:space="preserve">no base collision at table height</w:t>
            </w:r>
          </w:p>
        </w:tc>
        <w:tc>
          <w:tcPr>
            <w:tcW w:type="dxa" w:w="3160"/>
            <w:tcMar>
              <w:top w:type="dxa" w:w="80"/>
              <w:left w:type="dxa" w:w="100"/>
              <w:bottom w:type="dxa" w:w="80"/>
              <w:right w:type="dxa" w:w="100"/>
            </w:tcMar>
          </w:tcPr>
          <w:p>
            <w:r>
              <w:rPr>
                <w:sz w:val="19"/>
                <w:szCs w:val="19"/>
              </w:rPr>
              <w:t xml:space="preserve">120 mm keep-out from the robot axis, §24</w:t>
            </w:r>
          </w:p>
        </w:tc>
      </w:tr>
      <w:tr>
        <w:trPr>
          <w:cantSplit/>
        </w:trPr>
        <w:tc>
          <w:tcPr>
            <w:tcW w:type="dxa" w:w="2900"/>
            <w:tcMar>
              <w:top w:type="dxa" w:w="80"/>
              <w:left w:type="dxa" w:w="100"/>
              <w:bottom w:type="dxa" w:w="80"/>
              <w:right w:type="dxa" w:w="100"/>
            </w:tcMar>
          </w:tcPr>
          <w:p>
            <w:r>
              <w:rPr>
                <w:sz w:val="19"/>
                <w:szCs w:val="19"/>
              </w:rPr>
              <w:t xml:space="preserve">Bins interpenetrating, false WRONG_BIN</w:t>
            </w:r>
          </w:p>
        </w:tc>
        <w:tc>
          <w:tcPr>
            <w:tcW w:type="dxa" w:w="3300"/>
            <w:tcMar>
              <w:top w:type="dxa" w:w="80"/>
              <w:left w:type="dxa" w:w="100"/>
              <w:bottom w:type="dxa" w:w="80"/>
              <w:right w:type="dxa" w:w="100"/>
            </w:tcMar>
          </w:tcPr>
          <w:p>
            <w:r>
              <w:rPr>
                <w:sz w:val="19"/>
                <w:szCs w:val="19"/>
              </w:rPr>
              <w:t xml:space="preserve">four 100 mm bins do not fit</w:t>
            </w:r>
          </w:p>
        </w:tc>
        <w:tc>
          <w:tcPr>
            <w:tcW w:type="dxa" w:w="3160"/>
            <w:tcMar>
              <w:top w:type="dxa" w:w="80"/>
              <w:left w:type="dxa" w:w="100"/>
              <w:bottom w:type="dxa" w:w="80"/>
              <w:right w:type="dxa" w:w="100"/>
            </w:tcMar>
          </w:tcPr>
          <w:p>
            <w:r>
              <w:rPr>
                <w:sz w:val="19"/>
                <w:szCs w:val="19"/>
              </w:rPr>
              <w:t xml:space="preserve">80 mm opening, blue bin moved, §25</w:t>
            </w:r>
          </w:p>
        </w:tc>
      </w:tr>
      <w:tr>
        <w:trPr>
          <w:cantSplit/>
        </w:trPr>
        <w:tc>
          <w:tcPr>
            <w:tcW w:type="dxa" w:w="2900"/>
            <w:tcMar>
              <w:top w:type="dxa" w:w="80"/>
              <w:left w:type="dxa" w:w="100"/>
              <w:bottom w:type="dxa" w:w="80"/>
              <w:right w:type="dxa" w:w="100"/>
            </w:tcMar>
          </w:tcPr>
          <w:p>
            <w:r>
              <w:rPr>
                <w:sz w:val="19"/>
                <w:szCs w:val="19"/>
              </w:rPr>
              <w:t xml:space="preserve">Cubes propped on the rim</w:t>
            </w:r>
          </w:p>
        </w:tc>
        <w:tc>
          <w:tcPr>
            <w:tcW w:type="dxa" w:w="3300"/>
            <w:tcMar>
              <w:top w:type="dxa" w:w="80"/>
              <w:left w:type="dxa" w:w="100"/>
              <w:bottom w:type="dxa" w:w="80"/>
              <w:right w:type="dxa" w:w="100"/>
            </w:tcMar>
          </w:tcPr>
          <w:p>
            <w:r>
              <w:rPr>
                <w:sz w:val="19"/>
                <w:szCs w:val="19"/>
              </w:rPr>
              <w:t xml:space="preserve">free release yaw (lands at gripper yaw mod 90°)</w:t>
            </w:r>
          </w:p>
        </w:tc>
        <w:tc>
          <w:tcPr>
            <w:tcW w:type="dxa" w:w="3160"/>
            <w:tcMar>
              <w:top w:type="dxa" w:w="80"/>
              <w:left w:type="dxa" w:w="100"/>
              <w:bottom w:type="dxa" w:w="80"/>
              <w:right w:type="dxa" w:w="100"/>
            </w:tcMar>
          </w:tcPr>
          <w:p>
            <w:r>
              <w:rPr>
                <w:sz w:val="19"/>
                <w:szCs w:val="19"/>
              </w:rPr>
              <w:t xml:space="preserve">boxes released square to the bin, §25</w:t>
            </w:r>
          </w:p>
        </w:tc>
      </w:tr>
      <w:tr>
        <w:trPr>
          <w:cantSplit/>
        </w:trPr>
        <w:tc>
          <w:tcPr>
            <w:tcW w:type="dxa" w:w="2900"/>
            <w:tcMar>
              <w:top w:type="dxa" w:w="80"/>
              <w:left w:type="dxa" w:w="100"/>
              <w:bottom w:type="dxa" w:w="80"/>
              <w:right w:type="dxa" w:w="100"/>
            </w:tcMar>
          </w:tcPr>
          <w:p>
            <w:r>
              <w:rPr>
                <w:sz w:val="19"/>
                <w:szCs w:val="19"/>
              </w:rPr>
              <w:t xml:space="preserve">Non-target object 14 mm inside a bin</w:t>
            </w:r>
          </w:p>
        </w:tc>
        <w:tc>
          <w:tcPr>
            <w:tcW w:type="dxa" w:w="3300"/>
            <w:tcMar>
              <w:top w:type="dxa" w:w="80"/>
              <w:left w:type="dxa" w:w="100"/>
              <w:bottom w:type="dxa" w:w="80"/>
              <w:right w:type="dxa" w:w="100"/>
            </w:tcMar>
          </w:tcPr>
          <w:p>
            <w:r>
              <w:rPr>
                <w:sz w:val="19"/>
                <w:szCs w:val="19"/>
              </w:rPr>
              <w:t xml:space="preserve">keep-out circle missed the bin's corners</w:t>
            </w:r>
          </w:p>
        </w:tc>
        <w:tc>
          <w:tcPr>
            <w:tcW w:type="dxa" w:w="3160"/>
            <w:tcMar>
              <w:top w:type="dxa" w:w="80"/>
              <w:left w:type="dxa" w:w="100"/>
              <w:bottom w:type="dxa" w:w="80"/>
              <w:right w:type="dxa" w:w="100"/>
            </w:tcMar>
          </w:tcPr>
          <w:p>
            <w:r>
              <w:rPr>
                <w:sz w:val="19"/>
                <w:szCs w:val="19"/>
              </w:rPr>
              <w:t xml:space="preserve">real square, </w:t>
            </w:r>
            <w:r>
              <w:rPr>
                <w:rFonts w:ascii="Consolas" w:cs="Consolas" w:eastAsia="Consolas" w:hAnsi="Consolas"/>
                <w:color w:val="0E4A40"/>
              </w:rPr>
              <w:t xml:space="preserve">BIN_CLEAR</w:t>
            </w:r>
            <w:r>
              <w:rPr>
                <w:sz w:val="19"/>
                <w:szCs w:val="19"/>
              </w:rPr>
              <w:t xml:space="preserve"> 5 mm, §25</w:t>
            </w:r>
          </w:p>
        </w:tc>
      </w:tr>
      <w:tr>
        <w:trPr>
          <w:cantSplit/>
        </w:trPr>
        <w:tc>
          <w:tcPr>
            <w:tcW w:type="dxa" w:w="2900"/>
            <w:tcMar>
              <w:top w:type="dxa" w:w="80"/>
              <w:left w:type="dxa" w:w="100"/>
              <w:bottom w:type="dxa" w:w="80"/>
              <w:right w:type="dxa" w:w="100"/>
            </w:tcMar>
          </w:tcPr>
          <w:p>
            <w:r>
              <w:rPr>
                <w:sz w:val="19"/>
                <w:szCs w:val="19"/>
              </w:rPr>
              <w:t xml:space="preserve">Wrist spun 189.5° in transport</w:t>
            </w:r>
          </w:p>
        </w:tc>
        <w:tc>
          <w:tcPr>
            <w:tcW w:type="dxa" w:w="3300"/>
            <w:tcMar>
              <w:top w:type="dxa" w:w="80"/>
              <w:left w:type="dxa" w:w="100"/>
              <w:bottom w:type="dxa" w:w="80"/>
              <w:right w:type="dxa" w:w="100"/>
            </w:tcMar>
          </w:tcPr>
          <w:p>
            <w:r>
              <w:rPr>
                <w:sz w:val="19"/>
                <w:szCs w:val="19"/>
              </w:rPr>
              <w:t xml:space="preserve">only 0/90° offered to the solver</w:t>
            </w:r>
          </w:p>
        </w:tc>
        <w:tc>
          <w:tcPr>
            <w:tcW w:type="dxa" w:w="3160"/>
            <w:tcMar>
              <w:top w:type="dxa" w:w="80"/>
              <w:left w:type="dxa" w:w="100"/>
              <w:bottom w:type="dxa" w:w="80"/>
              <w:right w:type="dxa" w:w="100"/>
            </w:tcMar>
          </w:tcPr>
          <w:p>
            <w:r>
              <w:rPr>
                <w:sz w:val="19"/>
                <w:szCs w:val="19"/>
              </w:rPr>
              <w:t xml:space="preserve">0/90/180/270° for square boxes, §25</w:t>
            </w:r>
          </w:p>
        </w:tc>
      </w:tr>
      <w:tr>
        <w:trPr>
          <w:cantSplit/>
        </w:trPr>
        <w:tc>
          <w:tcPr>
            <w:tcW w:type="dxa" w:w="2900"/>
            <w:tcMar>
              <w:top w:type="dxa" w:w="80"/>
              <w:left w:type="dxa" w:w="100"/>
              <w:bottom w:type="dxa" w:w="80"/>
              <w:right w:type="dxa" w:w="100"/>
            </w:tcMar>
          </w:tcPr>
          <w:p>
            <w:r>
              <w:rPr>
                <w:sz w:val="19"/>
                <w:szCs w:val="19"/>
              </w:rPr>
              <w:t xml:space="preserve">Fake rows in the real results file</w:t>
            </w:r>
          </w:p>
        </w:tc>
        <w:tc>
          <w:tcPr>
            <w:tcW w:type="dxa" w:w="3300"/>
            <w:tcMar>
              <w:top w:type="dxa" w:w="80"/>
              <w:left w:type="dxa" w:w="100"/>
              <w:bottom w:type="dxa" w:w="80"/>
              <w:right w:type="dxa" w:w="100"/>
            </w:tcMar>
          </w:tcPr>
          <w:p>
            <w:r>
              <w:rPr>
                <w:sz w:val="19"/>
                <w:szCs w:val="19"/>
              </w:rPr>
              <w:t xml:space="preserve">a </w:t>
            </w:r>
            <w:r>
              <w:rPr>
                <w:rFonts w:ascii="Consolas" w:cs="Consolas" w:eastAsia="Consolas" w:hAnsi="Consolas"/>
                <w:color w:val="0E4A40"/>
              </w:rPr>
              <w:t xml:space="preserve">batch.sh</w:t>
            </w:r>
            <w:r>
              <w:rPr>
                <w:sz w:val="19"/>
                <w:szCs w:val="19"/>
              </w:rPr>
              <w:t xml:space="preserve"> test ran against the real home</w:t>
            </w:r>
          </w:p>
        </w:tc>
        <w:tc>
          <w:tcPr>
            <w:tcW w:type="dxa" w:w="3160"/>
            <w:tcMar>
              <w:top w:type="dxa" w:w="80"/>
              <w:left w:type="dxa" w:w="100"/>
              <w:bottom w:type="dxa" w:w="80"/>
              <w:right w:type="dxa" w:w="100"/>
            </w:tcMar>
          </w:tcPr>
          <w:p>
            <w:r>
              <w:rPr>
                <w:rFonts w:ascii="Consolas" w:cs="Consolas" w:eastAsia="Consolas" w:hAnsi="Consolas"/>
                <w:color w:val="0E4A40"/>
              </w:rPr>
              <w:t xml:space="preserve">BATCH_HOME</w:t>
            </w:r>
            <w:r>
              <w:rPr>
                <w:sz w:val="19"/>
                <w:szCs w:val="19"/>
              </w:rPr>
              <w:t xml:space="preserve"> rule, §23</w:t>
            </w:r>
          </w:p>
        </w:tc>
      </w:tr>
      <w:tr>
        <w:trPr>
          <w:cantSplit/>
        </w:trPr>
        <w:tc>
          <w:tcPr>
            <w:tcW w:type="dxa" w:w="2900"/>
            <w:tcMar>
              <w:top w:type="dxa" w:w="80"/>
              <w:left w:type="dxa" w:w="100"/>
              <w:bottom w:type="dxa" w:w="80"/>
              <w:right w:type="dxa" w:w="100"/>
            </w:tcMar>
          </w:tcPr>
          <w:p>
            <w:r>
              <w:rPr>
                <w:sz w:val="19"/>
                <w:szCs w:val="19"/>
              </w:rPr>
              <w:t xml:space="preserve">Demo controller wait 283 s</w:t>
            </w:r>
          </w:p>
        </w:tc>
        <w:tc>
          <w:tcPr>
            <w:tcW w:type="dxa" w:w="3300"/>
            <w:tcMar>
              <w:top w:type="dxa" w:w="80"/>
              <w:left w:type="dxa" w:w="100"/>
              <w:bottom w:type="dxa" w:w="80"/>
              <w:right w:type="dxa" w:w="100"/>
            </w:tcMar>
          </w:tcPr>
          <w:p>
            <w:r>
              <w:rPr>
                <w:sz w:val="19"/>
                <w:szCs w:val="19"/>
              </w:rPr>
              <w:t xml:space="preserve">stale ROS 2 daemon cache</w:t>
            </w:r>
          </w:p>
        </w:tc>
        <w:tc>
          <w:tcPr>
            <w:tcW w:type="dxa" w:w="3160"/>
            <w:tcMar>
              <w:top w:type="dxa" w:w="80"/>
              <w:left w:type="dxa" w:w="100"/>
              <w:bottom w:type="dxa" w:w="80"/>
              <w:right w:type="dxa" w:w="100"/>
            </w:tcMar>
          </w:tcPr>
          <w:p>
            <w:r>
              <w:rPr>
                <w:rFonts w:ascii="Consolas" w:cs="Consolas" w:eastAsia="Consolas" w:hAnsi="Consolas"/>
                <w:color w:val="0E4A40"/>
              </w:rPr>
              <w:t xml:space="preserve">ros2 daemon stop</w:t>
            </w:r>
            <w:r>
              <w:rPr>
                <w:sz w:val="19"/>
                <w:szCs w:val="19"/>
              </w:rPr>
              <w:t xml:space="preserve"> before bring-up, §27</w:t>
            </w:r>
          </w:p>
        </w:tc>
      </w:tr>
      <w:tr>
        <w:trPr>
          <w:cantSplit/>
        </w:trPr>
        <w:tc>
          <w:tcPr>
            <w:tcW w:type="dxa" w:w="2900"/>
            <w:tcMar>
              <w:top w:type="dxa" w:w="80"/>
              <w:left w:type="dxa" w:w="100"/>
              <w:bottom w:type="dxa" w:w="80"/>
              <w:right w:type="dxa" w:w="100"/>
            </w:tcMar>
          </w:tcPr>
          <w:p>
            <w:r>
              <w:rPr>
                <w:sz w:val="19"/>
                <w:szCs w:val="19"/>
              </w:rPr>
              <w:t xml:space="preserve">Headless demo exit code always 0</w:t>
            </w:r>
          </w:p>
        </w:tc>
        <w:tc>
          <w:tcPr>
            <w:tcW w:type="dxa" w:w="3300"/>
            <w:tcMar>
              <w:top w:type="dxa" w:w="80"/>
              <w:left w:type="dxa" w:w="100"/>
              <w:bottom w:type="dxa" w:w="80"/>
              <w:right w:type="dxa" w:w="100"/>
            </w:tcMar>
          </w:tcPr>
          <w:p>
            <w:r>
              <w:rPr>
                <w:rFonts w:ascii="Consolas" w:cs="Consolas" w:eastAsia="Consolas" w:hAnsi="Consolas"/>
                <w:color w:val="0E4A40"/>
              </w:rPr>
              <w:t xml:space="preserve">ros2 launch</w:t>
            </w:r>
            <w:r>
              <w:rPr>
                <w:sz w:val="19"/>
                <w:szCs w:val="19"/>
              </w:rPr>
              <w:t xml:space="preserve"> ignores its processes' codes</w:t>
            </w:r>
          </w:p>
        </w:tc>
        <w:tc>
          <w:tcPr>
            <w:tcW w:type="dxa" w:w="3160"/>
            <w:tcMar>
              <w:top w:type="dxa" w:w="80"/>
              <w:left w:type="dxa" w:w="100"/>
              <w:bottom w:type="dxa" w:w="80"/>
              <w:right w:type="dxa" w:w="100"/>
            </w:tcMar>
          </w:tcPr>
          <w:p>
            <w:r>
              <w:rPr>
                <w:sz w:val="19"/>
                <w:szCs w:val="19"/>
              </w:rPr>
              <w:t xml:space="preserve">launch exits with the demo's code, §27</w:t>
            </w:r>
          </w:p>
        </w:tc>
      </w:tr>
      <w:tr>
        <w:trPr>
          <w:cantSplit/>
        </w:trPr>
        <w:tc>
          <w:tcPr>
            <w:tcW w:type="dxa" w:w="2900"/>
            <w:tcMar>
              <w:top w:type="dxa" w:w="80"/>
              <w:left w:type="dxa" w:w="100"/>
              <w:bottom w:type="dxa" w:w="80"/>
              <w:right w:type="dxa" w:w="100"/>
            </w:tcMar>
          </w:tcPr>
          <w:p>
            <w:r>
              <w:rPr>
                <w:sz w:val="19"/>
                <w:szCs w:val="19"/>
              </w:rPr>
              <w:t xml:space="preserve">Datasets would not load: </w:t>
            </w:r>
            <w:r>
              <w:rPr>
                <w:rFonts w:ascii="Consolas" w:cs="Consolas" w:eastAsia="Consolas" w:hAnsi="Consolas"/>
                <w:color w:val="0E4A40"/>
              </w:rPr>
              <w:t xml:space="preserve">InvalidVersion: 'v3.0-manual'</w:t>
            </w:r>
          </w:p>
        </w:tc>
        <w:tc>
          <w:tcPr>
            <w:tcW w:type="dxa" w:w="3300"/>
            <w:tcMar>
              <w:top w:type="dxa" w:w="80"/>
              <w:left w:type="dxa" w:w="100"/>
              <w:bottom w:type="dxa" w:w="80"/>
              <w:right w:type="dxa" w:w="100"/>
            </w:tcMar>
          </w:tcPr>
          <w:p>
            <w:r>
              <w:rPr>
                <w:sz w:val="19"/>
                <w:szCs w:val="19"/>
              </w:rPr>
              <w:t xml:space="preserve">hand-written layout (v2.x files, no statistics)</w:t>
            </w:r>
          </w:p>
        </w:tc>
        <w:tc>
          <w:tcPr>
            <w:tcW w:type="dxa" w:w="3160"/>
            <w:tcMar>
              <w:top w:type="dxa" w:w="80"/>
              <w:left w:type="dxa" w:w="100"/>
              <w:bottom w:type="dxa" w:w="80"/>
              <w:right w:type="dxa" w:w="100"/>
            </w:tcMar>
          </w:tcPr>
          <w:p>
            <w:r>
              <w:rPr>
                <w:sz w:val="19"/>
                <w:szCs w:val="19"/>
              </w:rPr>
              <w:t xml:space="preserve">LeRobot's own writer, §28</w:t>
            </w:r>
          </w:p>
        </w:tc>
      </w:tr>
      <w:tr>
        <w:trPr>
          <w:cantSplit/>
        </w:trPr>
        <w:tc>
          <w:tcPr>
            <w:tcW w:type="dxa" w:w="2900"/>
            <w:tcMar>
              <w:top w:type="dxa" w:w="80"/>
              <w:left w:type="dxa" w:w="100"/>
              <w:bottom w:type="dxa" w:w="80"/>
              <w:right w:type="dxa" w:w="100"/>
            </w:tcMar>
          </w:tcPr>
          <w:p>
            <w:r>
              <w:rPr>
                <w:sz w:val="19"/>
                <w:szCs w:val="19"/>
              </w:rPr>
              <w:t xml:space="preserve">action[t] equal to state[t]</w:t>
            </w:r>
          </w:p>
        </w:tc>
        <w:tc>
          <w:tcPr>
            <w:tcW w:type="dxa" w:w="3300"/>
            <w:tcMar>
              <w:top w:type="dxa" w:w="80"/>
              <w:left w:type="dxa" w:w="100"/>
              <w:bottom w:type="dxa" w:w="80"/>
              <w:right w:type="dxa" w:w="100"/>
            </w:tcMar>
          </w:tcPr>
          <w:p>
            <w:r>
              <w:rPr>
                <w:sz w:val="19"/>
                <w:szCs w:val="19"/>
              </w:rPr>
              <w:t xml:space="preserve">converter wrote the next state at the wrong index</w:t>
            </w:r>
          </w:p>
        </w:tc>
        <w:tc>
          <w:tcPr>
            <w:tcW w:type="dxa" w:w="3160"/>
            <w:tcMar>
              <w:top w:type="dxa" w:w="80"/>
              <w:left w:type="dxa" w:w="100"/>
              <w:bottom w:type="dxa" w:w="80"/>
              <w:right w:type="dxa" w:w="100"/>
            </w:tcMar>
          </w:tcPr>
          <w:p>
            <w:r>
              <w:rPr>
                <w:sz w:val="19"/>
                <w:szCs w:val="19"/>
              </w:rPr>
              <w:t xml:space="preserve">action[t] = state[t+1], last frame dropped, §28</w:t>
            </w:r>
          </w:p>
        </w:tc>
      </w:tr>
      <w:tr>
        <w:trPr>
          <w:cantSplit/>
        </w:trPr>
        <w:tc>
          <w:tcPr>
            <w:tcW w:type="dxa" w:w="2900"/>
            <w:tcMar>
              <w:top w:type="dxa" w:w="80"/>
              <w:left w:type="dxa" w:w="100"/>
              <w:bottom w:type="dxa" w:w="80"/>
              <w:right w:type="dxa" w:w="100"/>
            </w:tcMar>
          </w:tcPr>
          <w:p>
            <w:r>
              <w:rPr>
                <w:sz w:val="19"/>
                <w:szCs w:val="19"/>
              </w:rPr>
              <w:t xml:space="preserve">625 frames spanning 106.8 s</w:t>
            </w:r>
          </w:p>
        </w:tc>
        <w:tc>
          <w:tcPr>
            <w:tcW w:type="dxa" w:w="3300"/>
            <w:tcMar>
              <w:top w:type="dxa" w:w="80"/>
              <w:left w:type="dxa" w:w="100"/>
              <w:bottom w:type="dxa" w:w="80"/>
              <w:right w:type="dxa" w:w="100"/>
            </w:tcMar>
          </w:tcPr>
          <w:p>
            <w:r>
              <w:rPr>
                <w:sz w:val="19"/>
                <w:szCs w:val="19"/>
              </w:rPr>
              <w:t xml:space="preserve">bag receive (wall) time used as timestamps</w:t>
            </w:r>
          </w:p>
        </w:tc>
        <w:tc>
          <w:tcPr>
            <w:tcW w:type="dxa" w:w="3160"/>
            <w:tcMar>
              <w:top w:type="dxa" w:w="80"/>
              <w:left w:type="dxa" w:w="100"/>
              <w:bottom w:type="dxa" w:w="80"/>
              <w:right w:type="dxa" w:w="100"/>
            </w:tcMar>
          </w:tcPr>
          <w:p>
            <w:r>
              <w:rPr>
                <w:sz w:val="19"/>
                <w:szCs w:val="19"/>
              </w:rPr>
              <w:t xml:space="preserve">timestamp = frame_index / fps; pairing on header time, §28</w:t>
            </w:r>
          </w:p>
        </w:tc>
      </w:tr>
      <w:tr>
        <w:trPr>
          <w:cantSplit/>
        </w:trPr>
        <w:tc>
          <w:tcPr>
            <w:tcW w:type="dxa" w:w="2900"/>
            <w:tcMar>
              <w:top w:type="dxa" w:w="80"/>
              <w:left w:type="dxa" w:w="100"/>
              <w:bottom w:type="dxa" w:w="80"/>
              <w:right w:type="dxa" w:w="100"/>
            </w:tcMar>
          </w:tcPr>
          <w:p>
            <w:r>
              <w:rPr>
                <w:sz w:val="19"/>
                <w:szCs w:val="19"/>
              </w:rPr>
              <w:t xml:space="preserve">Held-out camera key differed from train</w:t>
            </w:r>
          </w:p>
        </w:tc>
        <w:tc>
          <w:tcPr>
            <w:tcW w:type="dxa" w:w="3300"/>
            <w:tcMar>
              <w:top w:type="dxa" w:w="80"/>
              <w:left w:type="dxa" w:w="100"/>
              <w:bottom w:type="dxa" w:w="80"/>
              <w:right w:type="dxa" w:w="100"/>
            </w:tcMar>
          </w:tcPr>
          <w:p>
            <w:r>
              <w:rPr>
                <w:sz w:val="19"/>
                <w:szCs w:val="19"/>
              </w:rPr>
              <w:t xml:space="preserve">one key per contract (table / heldout)</w:t>
            </w:r>
          </w:p>
        </w:tc>
        <w:tc>
          <w:tcPr>
            <w:tcW w:type="dxa" w:w="3160"/>
            <w:tcMar>
              <w:top w:type="dxa" w:w="80"/>
              <w:left w:type="dxa" w:w="100"/>
              <w:bottom w:type="dxa" w:w="80"/>
              <w:right w:type="dxa" w:w="100"/>
            </w:tcMar>
          </w:tcPr>
          <w:p>
            <w:r>
              <w:rPr>
                <w:sz w:val="19"/>
                <w:szCs w:val="19"/>
              </w:rPr>
              <w:t xml:space="preserve">one key, </w:t>
            </w:r>
            <w:r>
              <w:rPr>
                <w:rFonts w:ascii="Consolas" w:cs="Consolas" w:eastAsia="Consolas" w:hAnsi="Consolas"/>
                <w:color w:val="0E4A40"/>
              </w:rPr>
              <w:t xml:space="preserve">observation.images.top</w:t>
            </w:r>
            <w:r>
              <w:rPr>
                <w:sz w:val="19"/>
                <w:szCs w:val="19"/>
              </w:rPr>
              <w:t xml:space="preserve">, §28</w:t>
            </w:r>
          </w:p>
        </w:tc>
      </w:tr>
    </w:tbl>
    <w:p>
      <w:pPr>
        <w:spacing w:after="120"/>
      </w:pPr>
      <w:r/>
    </w:p>
    <w:p>
      <w:pPr>
        <w:keepNext/>
        <w:spacing w:after="80" w:before="240"/>
      </w:pPr>
      <w:r>
        <w:t>What this does not prove, updated 2026-10-04</w:t>
      </w:r>
    </w:p>
    <w:p>
      <w:pPr>
        <w:pStyle w:val="ListParagraph"/>
        <w:numPr>
          <w:ilvl w:val="0"/>
          <w:numId w:val="1"/>
        </w:numPr>
        <w:spacing w:after="100"/>
      </w:pPr>
      <w:r>
        <w:t>No longer true: "no episode has completed against real physics". 60/60 did, plus the smoke episodes.</w:t>
      </w:r>
    </w:p>
    <w:p>
      <w:pPr>
        <w:pStyle w:val="ListParagraph"/>
        <w:numPr>
          <w:ilvl w:val="0"/>
          <w:numId w:val="1"/>
        </w:numPr>
        <w:spacing w:after="100"/>
      </w:pPr>
      <w:r>
        <w:t>Lift J2 ≤ 48°. Object positions are restricted to the validated region; objects near the robot base are outside this dataset until the folded-lift obstruction is fixed (§24).</w:t>
      </w:r>
    </w:p>
    <w:p>
      <w:pPr>
        <w:pStyle w:val="ListParagraph"/>
        <w:numPr>
          <w:ilvl w:val="0"/>
          <w:numId w:val="1"/>
        </w:numPr>
        <w:spacing w:after="100"/>
      </w:pPr>
      <w:r>
        <w:t>Fixed release yaw. Every box is released square to its bin, so place motions end in few wrist orientations: red 90° ×11, 180° ×4; blue 180° ×14, 90° ×1; yellow 90° ×15 (§25).</w:t>
      </w:r>
    </w:p>
    <w:p>
      <w:pPr>
        <w:pStyle w:val="ListParagraph"/>
        <w:numPr>
          <w:ilvl w:val="0"/>
          <w:numId w:val="1"/>
        </w:numPr>
        <w:spacing w:after="100"/>
      </w:pPr>
      <w:r>
        <w:t>The settle rule alone does not catch a propped cube. A blue cube resting on the rim at 28° has its centre at 43 mm, under the lowest-point threshold of 45 mm, so placed_in_correct_bin would accept it. No episode of the batch was propped (all landed at their exact flat height, §26), but the next batch should also gate on the landed tilt, now recorded.</w:t>
      </w:r>
    </w:p>
    <w:p>
      <w:pPr>
        <w:pStyle w:val="ListParagraph"/>
        <w:numPr>
          <w:ilvl w:val="0"/>
          <w:numId w:val="1"/>
        </w:numPr>
        <w:spacing w:after="100"/>
      </w:pPr>
      <w:r>
        <w:t>One labelled collision. Training episode 11 (source 12) displaces a non-target object 22.9 mm (§26).</w:t>
      </w:r>
    </w:p>
    <w:p>
      <w:pPr>
        <w:pStyle w:val="ListParagraph"/>
        <w:numPr>
          <w:ilvl w:val="0"/>
          <w:numId w:val="1"/>
        </w:numPr>
        <w:spacing w:after="100"/>
      </w:pPr>
      <w:r>
        <w:t>Overhead camera only. The gripper hides the object at the grasp and lift instants; a wrist camera would see the contact. The yellow bin sits at the frame's lower edge and is mostly covered while placing.</w:t>
      </w:r>
    </w:p>
    <w:p>
      <w:pPr>
        <w:pStyle w:val="ListParagraph"/>
        <w:numPr>
          <w:ilvl w:val="0"/>
          <w:numId w:val="1"/>
        </w:numPr>
        <w:spacing w:after="100"/>
      </w:pPr>
      <w:r>
        <w:t>Still true from the specification: weld, not grasp; ground-truth poses and scripted selection; visual domain gap; sixty episodes is a smoke test, not a training set.</w:t>
      </w:r>
    </w:p>
    <w:p>
      <w:pPr>
        <w:pStyle w:val="ListParagraph"/>
        <w:numPr>
          <w:ilvl w:val="0"/>
          <w:numId w:val="1"/>
        </w:numPr>
        <w:spacing w:after="100"/>
      </w:pPr>
      <w:r>
        <w:t>Datasets checked, not trained. They load with the real LeRobotDataset under lerobot 0.4.4, a provisional pin to be confirmed against the team's version; SmolVLA has run 10 CPU training steps on them, which proves data → model → loss, not a policy (§28).</w:t>
      </w:r>
    </w:p>
    <w:p>
      <w:pPr>
        <w:keepNext/>
        <w:spacing w:after="80" w:before="240"/>
      </w:pPr>
      <w:r>
        <w:t>Manual execution, as run on 2026-10-04 and 2026-10-05</w:t>
      </w:r>
    </w:p>
    <w:p>
      <w:pPr>
        <w:spacing w:after="100"/>
      </w:pPr>
      <w:r>
        <w:t>Commands run in two places: the WSL2 host (your Ubuntu prompt) and a shell inside the container. docker start only starts the container in the background; docker exec -it gazebo_to_lerobot bash opens the shell inside it, whose ~/.bashrc loads ROS 2 and the workspace.</w:t>
      </w:r>
    </w:p>
    <w:p>
      <w:pPr>
        <w:shd w:fill="10201D" w:val="clear"/>
        <w:spacing w:after="0"/>
      </w:pPr>
      <w:r>
        <w:t># 1. WSL2 host: start Docker (no systemd in WSL) and the container</w:t>
      </w:r>
    </w:p>
    <w:p>
      <w:pPr>
        <w:shd w:fill="10201D" w:val="clear"/>
        <w:spacing w:after="0"/>
      </w:pPr>
      <w:r>
        <w:t>sudo sh -c 'nohup dockerd &gt; /tmp/dockerd.log 2&gt;&amp;1 &amp;'</w:t>
      </w:r>
    </w:p>
    <w:p>
      <w:pPr>
        <w:shd w:fill="10201D" w:val="clear"/>
        <w:spacing w:after="0"/>
      </w:pPr>
      <w:r>
        <w:t>docker start gazebo_to_lerobot          # runs in the background, gives no shell</w:t>
      </w:r>
    </w:p>
    <w:p>
      <w:pPr>
        <w:shd w:fill="10201D" w:val="clear"/>
        <w:spacing w:after="0"/>
      </w:pPr>
      <w:r>
        <w:t xml:space="preserve"> </w:t>
      </w:r>
    </w:p>
    <w:p>
      <w:pPr>
        <w:shd w:fill="10201D" w:val="clear"/>
        <w:spacing w:after="0"/>
      </w:pPr>
      <w:r>
        <w:t># 2. WSL2 host: open a shell inside the container</w:t>
      </w:r>
    </w:p>
    <w:p>
      <w:pPr>
        <w:shd w:fill="10201D" w:val="clear"/>
        <w:spacing w:after="0"/>
      </w:pPr>
      <w:r>
        <w:t>docker exec -it gazebo_to_lerobot bash  # prompt becomes root@&lt;container id&gt;</w:t>
      </w:r>
    </w:p>
    <w:p>
      <w:pPr>
        <w:shd w:fill="10201D" w:val="clear"/>
        <w:spacing w:after="0"/>
      </w:pPr>
      <w:r>
        <w:t xml:space="preserve"> </w:t>
      </w:r>
    </w:p>
    <w:p>
      <w:pPr>
        <w:shd w:fill="10201D" w:val="clear"/>
        <w:spacing w:after="0"/>
      </w:pPr>
      <w:r>
        <w:t># 3. container shell</w:t>
      </w:r>
    </w:p>
    <w:p>
      <w:pPr>
        <w:shd w:fill="10201D" w:val="clear"/>
        <w:spacing w:after="0"/>
      </w:pPr>
      <w:r>
        <w:t>cd /workspace/htgspp &amp;&amp; bash preflight.sh            # PREFLIGHT PASSED</w:t>
      </w:r>
    </w:p>
    <w:p>
      <w:pPr>
        <w:shd w:fill="10201D" w:val="clear"/>
        <w:spacing w:after="0"/>
      </w:pPr>
      <w:r>
        <w:t>exit                                                 # back to the host</w:t>
      </w:r>
    </w:p>
    <w:p>
      <w:pPr>
        <w:shd w:fill="10201D" w:val="clear"/>
        <w:spacing w:after="0"/>
      </w:pPr>
      <w:r>
        <w:t xml:space="preserve"> </w:t>
      </w:r>
    </w:p>
    <w:p>
      <w:pPr>
        <w:shd w:fill="10201D" w:val="clear"/>
        <w:spacing w:after="0"/>
      </w:pPr>
      <w:r>
        <w:t># 4. WSL2 host: the batch, detached so closing the terminal does not stop it (~2.7 h)</w:t>
      </w:r>
    </w:p>
    <w:p>
      <w:pPr>
        <w:shd w:fill="10201D" w:val="clear"/>
        <w:spacing w:after="0"/>
      </w:pPr>
      <w:r>
        <w:t>docker exec -d -w /workspace/htgspp -e CONTAINER_NAME=gazebo_to_lerobot gazebo_to_lerobot \</w:t>
      </w:r>
    </w:p>
    <w:p>
      <w:pPr>
        <w:shd w:fill="10201D" w:val="clear"/>
        <w:spacing w:after="0"/>
      </w:pPr>
      <w:r>
        <w:t xml:space="preserve">    bash -c 'bash scripts/batch.sh 1 60 &gt;&gt; batch.log 2&gt;&amp;1'</w:t>
      </w:r>
    </w:p>
    <w:p>
      <w:pPr>
        <w:shd w:fill="10201D" w:val="clear"/>
        <w:spacing w:after="0"/>
      </w:pPr>
      <w:r>
        <w:t xml:space="preserve"> </w:t>
      </w:r>
    </w:p>
    <w:p>
      <w:pPr>
        <w:shd w:fill="10201D" w:val="clear"/>
        <w:spacing w:after="0"/>
      </w:pPr>
      <w:r>
        <w:t># 5. after the batch, WSL2 host: copy the bags and episode metadata out, convert in the CPU venv (§28)</w:t>
      </w:r>
    </w:p>
    <w:p>
      <w:pPr>
        <w:shd w:fill="10201D" w:val="clear"/>
        <w:spacing w:after="0"/>
      </w:pPr>
      <w:r>
        <w:t>docker cp gazebo_to_lerobot:/workspace/htgspp/bags &lt;copy&gt;/  # and episodes/*/*.json</w:t>
      </w:r>
    </w:p>
    <w:p>
      <w:pPr>
        <w:shd w:fill="10201D" w:val="clear"/>
        <w:spacing w:after="0"/>
      </w:pPr>
      <w:r>
        <w:t>V=~/venvs/lerobot044-cpu/bin/python   # pinned in scripts/requirements-lerobot.txt</w:t>
      </w:r>
    </w:p>
    <w:p>
      <w:pPr>
        <w:shd w:fill="10201D" w:val="clear"/>
        <w:spacing w:after="0"/>
      </w:pPr>
      <w:r>
        <w:t>$V scripts/port_bag.py --split train   --out datasets/mycobot_sorting_train   --episodes-dir &lt;copy&gt;/episodes --bags-dir &lt;copy&gt;/bags</w:t>
      </w:r>
    </w:p>
    <w:p>
      <w:pPr>
        <w:shd w:fill="10201D" w:val="clear"/>
        <w:spacing w:after="0"/>
      </w:pPr>
      <w:r>
        <w:t>$V scripts/port_bag.py --split heldout --out datasets/mycobot_sorting_heldout --episodes-dir &lt;copy&gt;/episodes --bags-dir &lt;copy&gt;/bags</w:t>
      </w:r>
    </w:p>
    <w:p>
      <w:pPr>
        <w:shd w:fill="10201D" w:val="clear"/>
        <w:spacing w:after="0"/>
      </w:pPr>
      <w:r>
        <w:t xml:space="preserve"> </w:t>
      </w:r>
    </w:p>
    <w:p>
      <w:pPr>
        <w:shd w:fill="10201D" w:val="clear"/>
        <w:spacing w:after="0"/>
      </w:pPr>
      <w:r>
        <w:t># one episode, watch it or get a pass/fail code (container shell)</w:t>
      </w:r>
    </w:p>
    <w:p>
      <w:pPr>
        <w:shd w:fill="10201D" w:val="clear"/>
        <w:spacing w:after="0"/>
      </w:pPr>
      <w:r>
        <w:t>cd /workspace/htgspp/launch &amp;&amp; ros2 launch pick_and_sort_and_place_no_gui_demo.launch.py episode:=16; echo $?</w:t>
      </w:r>
    </w:p>
    <w:p>
      <w:pPr>
        <w:shd w:fill="10201D" w:val="clear"/>
        <w:spacing w:after="0"/>
      </w:pPr>
      <w:r>
        <w:t xml:space="preserve"> </w:t>
      </w:r>
    </w:p>
    <w:p>
      <w:pPr>
        <w:shd w:fill="10201D" w:val="clear"/>
        <w:spacing w:after="0"/>
      </w:pPr>
      <w:r>
        <w:t># or the GUI demo straight from the WSL2 host, no shell needed</w:t>
      </w:r>
    </w:p>
    <w:p>
      <w:pPr>
        <w:shd w:fill="10201D" w:val="clear"/>
        <w:spacing w:after="120"/>
      </w:pPr>
      <w:r>
        <w:t>docker exec -it gazebo_to_lerobot /workspace/htgspp/scripts/run_gui_demo.sh episode:=16</w:t>
      </w:r>
    </w:p>
    <w:p>
      <w:pPr>
        <w:keepNext/>
        <w:spacing w:after="80" w:before="240"/>
      </w:pPr>
      <w:r>
        <w:t>New files since 2026-09-23</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Path</w:t>
            </w:r>
          </w:p>
        </w:tc>
        <w:tc>
          <w:tcPr>
            <w:tcW w:type="dxa" w:w="3960"/>
            <w:shd w:fill="DEE3E0" w:val="clear"/>
            <w:tcMar>
              <w:top w:type="dxa" w:w="80"/>
              <w:left w:type="dxa" w:w="100"/>
              <w:bottom w:type="dxa" w:w="80"/>
              <w:right w:type="dxa" w:w="100"/>
            </w:tcMar>
          </w:tcPr>
          <w:p>
            <w:r>
              <w:rPr>
                <w:b/>
                <w:bCs/>
                <w:color w:val="4B5B57"/>
                <w:sz w:val="18"/>
                <w:szCs w:val="18"/>
              </w:rPr>
              <w:t xml:space="preserve">What</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launch/pick_and_sort_and_place_demo.launch.py</w:t>
            </w:r>
            <w:r>
              <w:rPr>
                <w:sz w:val="19"/>
                <w:szCs w:val="19"/>
              </w:rPr>
              <w:t xml:space="preserve">, </w:t>
            </w:r>
            <w:r>
              <w:rPr>
                <w:rFonts w:ascii="Consolas" w:cs="Consolas" w:eastAsia="Consolas" w:hAnsi="Consolas"/>
                <w:color w:val="0E4A40"/>
              </w:rPr>
              <w:t xml:space="preserve">..._no_gui_demo.launch.py</w:t>
            </w:r>
          </w:p>
        </w:tc>
        <w:tc>
          <w:tcPr>
            <w:tcW w:type="dxa" w:w="3960"/>
            <w:tcMar>
              <w:top w:type="dxa" w:w="80"/>
              <w:left w:type="dxa" w:w="100"/>
              <w:bottom w:type="dxa" w:w="80"/>
              <w:right w:type="dxa" w:w="100"/>
            </w:tcMar>
          </w:tcPr>
          <w:p>
            <w:r>
              <w:rPr>
                <w:sz w:val="19"/>
                <w:szCs w:val="19"/>
              </w:rPr>
              <w:t xml:space="preserve">§27, the two launch files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scripts/run_demo.py</w:t>
            </w:r>
            <w:r>
              <w:rPr>
                <w:sz w:val="19"/>
                <w:szCs w:val="19"/>
              </w:rPr>
              <w:t xml:space="preserve">, </w:t>
            </w:r>
            <w:r>
              <w:rPr>
                <w:rFonts w:ascii="Consolas" w:cs="Consolas" w:eastAsia="Consolas" w:hAnsi="Consolas"/>
                <w:color w:val="0E4A40"/>
              </w:rPr>
              <w:t xml:space="preserve">scripts/run_gui_demo.sh</w:t>
            </w:r>
          </w:p>
        </w:tc>
        <w:tc>
          <w:tcPr>
            <w:tcW w:type="dxa" w:w="3960"/>
            <w:tcMar>
              <w:top w:type="dxa" w:w="80"/>
              <w:left w:type="dxa" w:w="100"/>
              <w:bottom w:type="dxa" w:w="80"/>
              <w:right w:type="dxa" w:w="100"/>
            </w:tcMar>
          </w:tcPr>
          <w:p>
            <w:r>
              <w:rPr>
                <w:sz w:val="19"/>
                <w:szCs w:val="19"/>
              </w:rPr>
              <w:t xml:space="preserve">§27, orchestrator and WSL2 one-command GUI</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scripts/weld.py</w:t>
            </w:r>
          </w:p>
        </w:tc>
        <w:tc>
          <w:tcPr>
            <w:tcW w:type="dxa" w:w="3960"/>
            <w:tcMar>
              <w:top w:type="dxa" w:w="80"/>
              <w:left w:type="dxa" w:w="100"/>
              <w:bottom w:type="dxa" w:w="80"/>
              <w:right w:type="dxa" w:w="100"/>
            </w:tcMar>
          </w:tcPr>
          <w:p>
            <w:r>
              <w:rPr>
                <w:sz w:val="19"/>
                <w:szCs w:val="19"/>
              </w:rPr>
              <w:t xml:space="preserve">§20, confirmed weld commands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scripts/recorder_lifecycle.py</w:t>
            </w:r>
          </w:p>
        </w:tc>
        <w:tc>
          <w:tcPr>
            <w:tcW w:type="dxa" w:w="3960"/>
            <w:tcMar>
              <w:top w:type="dxa" w:w="80"/>
              <w:left w:type="dxa" w:w="100"/>
              <w:bottom w:type="dxa" w:w="80"/>
              <w:right w:type="dxa" w:w="100"/>
            </w:tcMar>
          </w:tcPr>
          <w:p>
            <w:r>
              <w:rPr>
                <w:sz w:val="19"/>
                <w:szCs w:val="19"/>
              </w:rPr>
              <w:t xml:space="preserve">§17, recorder bring-up by service call</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scripts/make_episode_world.py</w:t>
            </w:r>
            <w:r>
              <w:rPr>
                <w:sz w:val="19"/>
                <w:szCs w:val="19"/>
              </w:rPr>
              <w:t xml:space="preserve">, </w:t>
            </w:r>
            <w:r>
              <w:rPr>
                <w:rFonts w:ascii="Consolas" w:cs="Consolas" w:eastAsia="Consolas" w:hAnsi="Consolas"/>
                <w:color w:val="0E4A40"/>
              </w:rPr>
              <w:t xml:space="preserve">make_table_textures.sh</w:t>
            </w:r>
          </w:p>
        </w:tc>
        <w:tc>
          <w:tcPr>
            <w:tcW w:type="dxa" w:w="3960"/>
            <w:tcMar>
              <w:top w:type="dxa" w:w="80"/>
              <w:left w:type="dxa" w:w="100"/>
              <w:bottom w:type="dxa" w:w="80"/>
              <w:right w:type="dxa" w:w="100"/>
            </w:tcMar>
          </w:tcPr>
          <w:p>
            <w:r>
              <w:rPr>
                <w:sz w:val="19"/>
                <w:szCs w:val="19"/>
              </w:rPr>
              <w:t xml:space="preserve">§22, per-episode scene variation</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scripts/check_frames.py</w:t>
            </w:r>
            <w:r>
              <w:rPr>
                <w:sz w:val="19"/>
                <w:szCs w:val="19"/>
              </w:rPr>
              <w:t xml:space="preserve">, </w:t>
            </w:r>
            <w:r>
              <w:rPr>
                <w:rFonts w:ascii="Consolas" w:cs="Consolas" w:eastAsia="Consolas" w:hAnsi="Consolas"/>
                <w:color w:val="0E4A40"/>
              </w:rPr>
              <w:t xml:space="preserve">check_colour.py</w:t>
            </w:r>
            <w:r>
              <w:rPr>
                <w:sz w:val="19"/>
                <w:szCs w:val="19"/>
              </w:rPr>
              <w:t xml:space="preserve">, </w:t>
            </w:r>
            <w:r>
              <w:rPr>
                <w:rFonts w:ascii="Consolas" w:cs="Consolas" w:eastAsia="Consolas" w:hAnsi="Consolas"/>
                <w:color w:val="0E4A40"/>
              </w:rPr>
              <w:t xml:space="preserve">finalize_verdict.py</w:t>
            </w:r>
          </w:p>
        </w:tc>
        <w:tc>
          <w:tcPr>
            <w:tcW w:type="dxa" w:w="3960"/>
            <w:tcMar>
              <w:top w:type="dxa" w:w="80"/>
              <w:left w:type="dxa" w:w="100"/>
              <w:bottom w:type="dxa" w:w="80"/>
              <w:right w:type="dxa" w:w="100"/>
            </w:tcMar>
          </w:tcPr>
          <w:p>
            <w:r>
              <w:rPr>
                <w:sz w:val="19"/>
                <w:szCs w:val="19"/>
              </w:rPr>
              <w:t xml:space="preserve">§21, recording checks, final verdict</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scripts/repro_harness.py</w:t>
            </w:r>
            <w:r>
              <w:rPr>
                <w:sz w:val="19"/>
                <w:szCs w:val="19"/>
              </w:rPr>
              <w:t xml:space="preserve">, </w:t>
            </w:r>
            <w:r>
              <w:rPr>
                <w:rFonts w:ascii="Consolas" w:cs="Consolas" w:eastAsia="Consolas" w:hAnsi="Consolas"/>
                <w:color w:val="0E4A40"/>
              </w:rPr>
              <w:t xml:space="preserve">bin_probe.py</w:t>
            </w:r>
            <w:r>
              <w:rPr>
                <w:sz w:val="19"/>
                <w:szCs w:val="19"/>
              </w:rPr>
              <w:t xml:space="preserve">, </w:t>
            </w:r>
            <w:r>
              <w:rPr>
                <w:rFonts w:ascii="Consolas" w:cs="Consolas" w:eastAsia="Consolas" w:hAnsi="Consolas"/>
                <w:color w:val="0E4A40"/>
              </w:rPr>
              <w:t xml:space="preserve">framing_check.py</w:t>
            </w:r>
          </w:p>
        </w:tc>
        <w:tc>
          <w:tcPr>
            <w:tcW w:type="dxa" w:w="3960"/>
            <w:tcMar>
              <w:top w:type="dxa" w:w="80"/>
              <w:left w:type="dxa" w:w="100"/>
              <w:bottom w:type="dxa" w:w="80"/>
              <w:right w:type="dxa" w:w="100"/>
            </w:tcMar>
          </w:tcPr>
          <w:p>
            <w:r>
              <w:rPr>
                <w:sz w:val="19"/>
                <w:szCs w:val="19"/>
              </w:rPr>
              <w:t xml:space="preserve">§24–25, harness and probes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scripts/check_place_path.py</w:t>
            </w:r>
            <w:r>
              <w:rPr>
                <w:sz w:val="19"/>
                <w:szCs w:val="19"/>
              </w:rPr>
              <w:t xml:space="preserve">, </w:t>
            </w:r>
            <w:r>
              <w:rPr>
                <w:rFonts w:ascii="Consolas" w:cs="Consolas" w:eastAsia="Consolas" w:hAnsi="Consolas"/>
                <w:color w:val="0E4A40"/>
              </w:rPr>
              <w:t xml:space="preserve">analyse_batch.py</w:t>
            </w:r>
            <w:r>
              <w:rPr>
                <w:sz w:val="19"/>
                <w:szCs w:val="19"/>
              </w:rPr>
              <w:t xml:space="preserve">, </w:t>
            </w:r>
            <w:r>
              <w:rPr>
                <w:rFonts w:ascii="Consolas" w:cs="Consolas" w:eastAsia="Consolas" w:hAnsi="Consolas"/>
                <w:color w:val="0E4A40"/>
              </w:rPr>
              <w:t xml:space="preserve">measure_perf.sh</w:t>
            </w:r>
          </w:p>
        </w:tc>
        <w:tc>
          <w:tcPr>
            <w:tcW w:type="dxa" w:w="3960"/>
            <w:tcMar>
              <w:top w:type="dxa" w:w="80"/>
              <w:left w:type="dxa" w:w="100"/>
              <w:bottom w:type="dxa" w:w="80"/>
              <w:right w:type="dxa" w:w="100"/>
            </w:tcMar>
          </w:tcPr>
          <w:p>
            <w:r>
              <w:rPr>
                <w:sz w:val="19"/>
                <w:szCs w:val="19"/>
              </w:rPr>
              <w:t xml:space="preserve">§18, §24–25, offline checks and measurements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worlds/sorting_table.sdf</w:t>
            </w:r>
          </w:p>
        </w:tc>
        <w:tc>
          <w:tcPr>
            <w:tcW w:type="dxa" w:w="3960"/>
            <w:tcMar>
              <w:top w:type="dxa" w:w="80"/>
              <w:left w:type="dxa" w:w="100"/>
              <w:bottom w:type="dxa" w:w="80"/>
              <w:right w:type="dxa" w:w="100"/>
            </w:tcMar>
          </w:tcPr>
          <w:p>
            <w:r>
              <w:rPr>
                <w:sz w:val="19"/>
                <w:szCs w:val="19"/>
              </w:rPr>
              <w:t xml:space="preserve">§16, the bench with no objects or bins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scripts/requirements-lerobot.txt</w:t>
            </w:r>
          </w:p>
        </w:tc>
        <w:tc>
          <w:tcPr>
            <w:tcW w:type="dxa" w:w="3960"/>
            <w:tcMar>
              <w:top w:type="dxa" w:w="80"/>
              <w:left w:type="dxa" w:w="100"/>
              <w:bottom w:type="dxa" w:w="80"/>
              <w:right w:type="dxa" w:w="100"/>
            </w:tcMar>
          </w:tcPr>
          <w:p>
            <w:r>
              <w:rPr>
                <w:sz w:val="19"/>
                <w:szCs w:val="19"/>
              </w:rPr>
              <w:t xml:space="preserve">§28, the one place the LeRobot version is pinned</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scripts/port_bag.py</w:t>
            </w:r>
            <w:r>
              <w:rPr>
                <w:sz w:val="19"/>
                <w:szCs w:val="19"/>
              </w:rPr>
              <w:t xml:space="preserve"> (rewritten)</w:t>
            </w:r>
          </w:p>
        </w:tc>
        <w:tc>
          <w:tcPr>
            <w:tcW w:type="dxa" w:w="3960"/>
            <w:tcMar>
              <w:top w:type="dxa" w:w="80"/>
              <w:left w:type="dxa" w:w="100"/>
              <w:bottom w:type="dxa" w:w="80"/>
              <w:right w:type="dxa" w:w="100"/>
            </w:tcMar>
          </w:tcPr>
          <w:p>
            <w:r>
              <w:rPr>
                <w:sz w:val="19"/>
                <w:szCs w:val="19"/>
              </w:rPr>
              <w:t xml:space="preserve">§28, conversion with LeRobot's own writer, CPU venv</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MEASUREMENTS.md</w:t>
            </w:r>
          </w:p>
        </w:tc>
        <w:tc>
          <w:tcPr>
            <w:tcW w:type="dxa" w:w="3960"/>
            <w:tcMar>
              <w:top w:type="dxa" w:w="80"/>
              <w:left w:type="dxa" w:w="100"/>
              <w:bottom w:type="dxa" w:w="80"/>
              <w:right w:type="dxa" w:w="100"/>
            </w:tcMar>
          </w:tcPr>
          <w:p>
            <w:r>
              <w:rPr>
                <w:sz w:val="19"/>
                <w:szCs w:val="19"/>
              </w:rPr>
              <w:t xml:space="preserve">every number of this addendum, §1–10</w:t>
            </w:r>
          </w:p>
        </w:tc>
      </w:tr>
    </w:tbl>
    <w:p>
      <w:pPr>
        <w:spacing w:after="120"/>
      </w:pPr>
      <w:r/>
    </w:p>
    <w:p>
      <w:pPr>
        <w:pStyle w:val="Heading1"/>
        <w:spacing w:after="120" w:before="320"/>
      </w:pPr>
      <w:r>
        <w:t xml:space="preserve">Addendum, 2026-10-10: Osama's four-object sort, recorded as VLA training data</w:t>
      </w:r>
    </w:p>
    <w:p>
      <w:pPr>
        <w:spacing w:after="160"/>
      </w:pPr>
      <w:r>
        <w:rPr>
          <w:color w:val="4B5B57"/>
        </w:rPr>
        <w:t xml:space="preserve">Everything below happened on 9–10 October 2026 on the same WSL2 laptop and in the same </w:t>
      </w:r>
      <w:r>
        <w:rPr>
          <w:color w:val="4B5B57"/>
          <w:rFonts w:ascii="Consolas" w:cs="Consolas" w:eastAsia="Consolas" w:hAnsi="Consolas"/>
          <w:color w:val="0E4A40"/>
        </w:rPr>
        <w:t xml:space="preserve">gazebo_to_lerobot</w:t>
      </w:r>
      <w:r>
        <w:rPr>
          <w:color w:val="4B5B57"/>
        </w:rPr>
        <w:t xml:space="preserve"> container as the addendum of 2026-10-04, on a new branch, </w:t>
      </w:r>
      <w:r>
        <w:rPr>
          <w:color w:val="4B5B57"/>
          <w:rFonts w:ascii="Consolas" w:cs="Consolas" w:eastAsia="Consolas" w:hAnsi="Consolas"/>
          <w:color w:val="0E4A40"/>
        </w:rPr>
        <w:t xml:space="preserve">feature/sort-episodes</w:t>
      </w:r>
      <w:r>
        <w:rPr>
          <w:color w:val="4B5B57"/>
        </w:rPr>
        <w:t xml:space="preserve">. It answers a request from José, the robotics project manager: an episode in which the robot picks an object of one colour and drops it in the bin of the same colour, repeated for the four colours, in the setup Osama built and validated (</w:t>
      </w:r>
      <w:r>
        <w:rPr>
          <w:color w:val="4B5B57"/>
          <w:rFonts w:ascii="Consolas" w:cs="Consolas" w:eastAsia="Consolas" w:hAnsi="Consolas"/>
          <w:color w:val="0E4A40"/>
        </w:rPr>
        <w:t xml:space="preserve">ABMI-software/mycobot_320pi_R6A</w:t>
      </w:r>
      <w:r>
        <w:rPr>
          <w:color w:val="4B5B57"/>
        </w:rPr>
        <w:t xml:space="preserve">, branch </w:t>
      </w:r>
      <w:r>
        <w:rPr>
          <w:color w:val="4B5B57"/>
          <w:rFonts w:ascii="Consolas" w:cs="Consolas" w:eastAsia="Consolas" w:hAnsi="Consolas"/>
          <w:color w:val="0E4A40"/>
        </w:rPr>
        <w:t xml:space="preserve">main</w:t>
      </w:r>
      <w:r>
        <w:rPr>
          <w:color w:val="4B5B57"/>
        </w:rPr>
        <w:t xml:space="preserve">, commit </w:t>
      </w:r>
      <w:r>
        <w:rPr>
          <w:color w:val="4B5B57"/>
          <w:rFonts w:ascii="Consolas" w:cs="Consolas" w:eastAsia="Consolas" w:hAnsi="Consolas"/>
          <w:color w:val="0E4A40"/>
        </w:rPr>
        <w:t xml:space="preserve">36e2d4d5</w:t>
      </w:r>
      <w:r>
        <w:rPr>
          <w:color w:val="4B5B57"/>
        </w:rPr>
        <w:t xml:space="preserve">). The goal it grew into: </w:t>
      </w:r>
      <w:r>
        <w:rPr>
          <w:color w:val="4B5B57"/>
          <w:b/>
          <w:bCs/>
        </w:rPr>
        <w:t xml:space="preserve">every pick-and-place Osama's scene produces is recorded by the rosetta recorder and turned into training data usable by SmolVLA, OpenVLA or π0, without recording again</w:t>
      </w:r>
      <w:r>
        <w:rPr>
          <w:color w:val="4B5B57"/>
        </w:rPr>
        <w:t xml:space="preserve">. Each step says what was done, the exact commands to repeat it by hand, what it was measured with, and every bug found on the way. Times are Paris time.</w:t>
      </w:r>
    </w:p>
    <w:p>
      <w:pPr>
        <w:pStyle w:val="Heading2"/>
        <w:spacing w:after="120" w:before="320"/>
      </w:pPr>
      <w:r>
        <w:t xml:space="preserve">29. Starting point: what the 60 episodes are not</w:t>
      </w:r>
    </w:p>
    <w:p>
      <w:pPr>
        <w:spacing w:after="100"/>
      </w:pPr>
      <w:r>
        <w:rPr>
          <w:i/>
          <w:iCs/>
          <w:color w:val="4B5B57"/>
        </w:rPr>
        <w:t xml:space="preserve">Why the 60-episode dataset of §26 does not answer the request, and what Osama's setup is.</w:t>
      </w:r>
    </w:p>
    <w:p>
      <w:pPr>
        <w:spacing w:after="100"/>
      </w:pPr>
      <w:r>
        <w:t xml:space="preserve">Each of the 60 episodes of §26 is </w:t>
      </w:r>
      <w:r>
        <w:rPr>
          <w:b/>
          <w:bCs/>
        </w:rPr>
        <w:t xml:space="preserve">one</w:t>
      </w:r>
      <w:r>
        <w:t xml:space="preserve"> pick-and-place: one target goes into its bin while the other three objects stay on the table as distractors (spec Part 5.2, by design: it makes the instruction load-bearing). None of them sorts the four objects in one run, and the carry is a labelled weld (A8). Osama's scene, on the team repository, does what the request describes. The two setups compared:</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000"/>
        <w:gridCol w:w="3200"/>
        <w:gridCol w:w="4160"/>
      </w:tblGrid>
      <w:tr>
        <w:trPr>
          <w:tblHeader/>
        </w:trPr>
        <w:tc>
          <w:tcPr>
            <w:tcW w:type="dxa" w:w="2000"/>
            <w:shd w:fill="DEE3E0" w:val="clear"/>
            <w:tcMar>
              <w:top w:type="dxa" w:w="80"/>
              <w:left w:type="dxa" w:w="100"/>
              <w:bottom w:type="dxa" w:w="80"/>
              <w:right w:type="dxa" w:w="100"/>
            </w:tcMar>
          </w:tcPr>
          <w:p/>
        </w:tc>
        <w:tc>
          <w:tcPr>
            <w:tcW w:type="dxa" w:w="3200"/>
            <w:shd w:fill="DEE3E0" w:val="clear"/>
            <w:tcMar>
              <w:top w:type="dxa" w:w="80"/>
              <w:left w:type="dxa" w:w="100"/>
              <w:bottom w:type="dxa" w:w="80"/>
              <w:right w:type="dxa" w:w="100"/>
            </w:tcMar>
          </w:tcPr>
          <w:p>
            <w:r>
              <w:rPr>
                <w:b/>
                <w:bCs/>
                <w:color w:val="4B5B57"/>
                <w:sz w:val="18"/>
                <w:szCs w:val="18"/>
              </w:rPr>
              <w:t xml:space="preserve">The 60 episodes (§26)</w:t>
            </w:r>
          </w:p>
        </w:tc>
        <w:tc>
          <w:tcPr>
            <w:tcW w:type="dxa" w:w="4160"/>
            <w:shd w:fill="DEE3E0" w:val="clear"/>
            <w:tcMar>
              <w:top w:type="dxa" w:w="80"/>
              <w:left w:type="dxa" w:w="100"/>
              <w:bottom w:type="dxa" w:w="80"/>
              <w:right w:type="dxa" w:w="100"/>
            </w:tcMar>
          </w:tcPr>
          <w:p>
            <w:r>
              <w:rPr>
                <w:b/>
                <w:bCs/>
                <w:color w:val="4B5B57"/>
                <w:sz w:val="18"/>
                <w:szCs w:val="18"/>
              </w:rPr>
              <w:t xml:space="preserve">Osama's setup (</w:t>
            </w:r>
            <w:r>
              <w:rPr>
                <w:b/>
                <w:bCs/>
                <w:color w:val="4B5B57"/>
                <w:sz w:val="18"/>
                <w:szCs w:val="18"/>
                <w:rFonts w:ascii="Consolas" w:cs="Consolas" w:eastAsia="Consolas" w:hAnsi="Consolas"/>
                <w:color w:val="0E4A40"/>
              </w:rPr>
              <w:t xml:space="preserve">tri_yolo</w:t>
            </w:r>
            <w:r>
              <w:rPr>
                <w:b/>
                <w:bCs/>
                <w:color w:val="4B5B57"/>
                <w:sz w:val="18"/>
                <w:szCs w:val="18"/>
              </w:rPr>
              <w:t xml:space="preserve">)</w:t>
            </w:r>
          </w:p>
        </w:tc>
      </w:tr>
      <w:tr>
        <w:trPr>
          <w:cantSplit/>
        </w:trPr>
        <w:tc>
          <w:tcPr>
            <w:tcW w:type="dxa" w:w="2000"/>
            <w:tcMar>
              <w:top w:type="dxa" w:w="80"/>
              <w:left w:type="dxa" w:w="100"/>
              <w:bottom w:type="dxa" w:w="80"/>
              <w:right w:type="dxa" w:w="100"/>
            </w:tcMar>
          </w:tcPr>
          <w:p>
            <w:r>
              <w:rPr>
                <w:sz w:val="19"/>
                <w:szCs w:val="19"/>
              </w:rPr>
              <w:t xml:space="preserve">One run</w:t>
            </w:r>
          </w:p>
        </w:tc>
        <w:tc>
          <w:tcPr>
            <w:tcW w:type="dxa" w:w="3200"/>
            <w:tcMar>
              <w:top w:type="dxa" w:w="80"/>
              <w:left w:type="dxa" w:w="100"/>
              <w:bottom w:type="dxa" w:w="80"/>
              <w:right w:type="dxa" w:w="100"/>
            </w:tcMar>
          </w:tcPr>
          <w:p>
            <w:r>
              <w:rPr>
                <w:sz w:val="19"/>
                <w:szCs w:val="19"/>
              </w:rPr>
              <w:t xml:space="preserve">1 object into 1 bin, 3 distractors</w:t>
            </w:r>
          </w:p>
        </w:tc>
        <w:tc>
          <w:tcPr>
            <w:tcW w:type="dxa" w:w="4160"/>
            <w:tcMar>
              <w:top w:type="dxa" w:w="80"/>
              <w:left w:type="dxa" w:w="100"/>
              <w:bottom w:type="dxa" w:w="80"/>
              <w:right w:type="dxa" w:w="100"/>
            </w:tcMar>
          </w:tcPr>
          <w:p>
            <w:r>
              <w:rPr>
                <w:sz w:val="19"/>
                <w:szCs w:val="19"/>
              </w:rPr>
              <w:t xml:space="preserve">4 objects into 4 bins, one after another (</w:t>
            </w:r>
            <w:r>
              <w:rPr>
                <w:sz w:val="19"/>
                <w:szCs w:val="19"/>
                <w:rFonts w:ascii="Consolas" w:cs="Consolas" w:eastAsia="Consolas" w:hAnsi="Consolas"/>
                <w:color w:val="0E4A40"/>
              </w:rPr>
              <w:t xml:space="preserve">sim_sorting_grasp</w:t>
            </w:r>
            <w:r>
              <w:rPr>
                <w:sz w:val="19"/>
                <w:szCs w:val="19"/>
              </w:rPr>
              <w:t xml:space="preserve">)</w:t>
            </w:r>
          </w:p>
        </w:tc>
      </w:tr>
      <w:tr>
        <w:trPr>
          <w:cantSplit/>
        </w:trPr>
        <w:tc>
          <w:tcPr>
            <w:tcW w:type="dxa" w:w="2000"/>
            <w:tcMar>
              <w:top w:type="dxa" w:w="80"/>
              <w:left w:type="dxa" w:w="100"/>
              <w:bottom w:type="dxa" w:w="80"/>
              <w:right w:type="dxa" w:w="100"/>
            </w:tcMar>
          </w:tcPr>
          <w:p>
            <w:r>
              <w:rPr>
                <w:sz w:val="19"/>
                <w:szCs w:val="19"/>
              </w:rPr>
              <w:t xml:space="preserve">World</w:t>
            </w:r>
          </w:p>
        </w:tc>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sorting_table.sdf</w:t>
            </w:r>
          </w:p>
        </w:tc>
        <w:tc>
          <w:tcPr>
            <w:tcW w:type="dxa" w:w="4160"/>
            <w:tcMar>
              <w:top w:type="dxa" w:w="80"/>
              <w:left w:type="dxa" w:w="100"/>
              <w:bottom w:type="dxa" w:w="80"/>
              <w:right w:type="dxa" w:w="100"/>
            </w:tcMar>
          </w:tcPr>
          <w:p>
            <w:r>
              <w:rPr>
                <w:sz w:val="19"/>
                <w:szCs w:val="19"/>
                <w:rFonts w:ascii="Consolas" w:cs="Consolas" w:eastAsia="Consolas" w:hAnsi="Consolas"/>
                <w:color w:val="0E4A40"/>
              </w:rPr>
              <w:t xml:space="preserve">tri_yolo.launch.py</w:t>
            </w:r>
            <w:r>
              <w:rPr>
                <w:sz w:val="19"/>
                <w:szCs w:val="19"/>
              </w:rPr>
              <w:t xml:space="preserve">: the </w:t>
            </w:r>
            <w:r>
              <w:rPr>
                <w:sz w:val="19"/>
                <w:szCs w:val="19"/>
                <w:rFonts w:ascii="Consolas" w:cs="Consolas" w:eastAsia="Consolas" w:hAnsi="Consolas"/>
                <w:color w:val="0E4A40"/>
              </w:rPr>
              <w:t xml:space="preserve">real_table</w:t>
            </w:r>
            <w:r>
              <w:rPr>
                <w:sz w:val="19"/>
                <w:szCs w:val="19"/>
              </w:rPr>
              <w:t xml:space="preserve"> board, 4 cameras (</w:t>
            </w:r>
            <w:r>
              <w:rPr>
                <w:sz w:val="19"/>
                <w:szCs w:val="19"/>
                <w:rFonts w:ascii="Consolas" w:cs="Consolas" w:eastAsia="Consolas" w:hAnsi="Consolas"/>
                <w:color w:val="0E4A40"/>
              </w:rPr>
              <w:t xml:space="preserve">camera_layout:=dream50k</w:t>
            </w:r>
            <w:r>
              <w:rPr>
                <w:sz w:val="19"/>
                <w:szCs w:val="19"/>
              </w:rPr>
              <w:t xml:space="preserve">)</w:t>
            </w:r>
          </w:p>
        </w:tc>
      </w:tr>
      <w:tr>
        <w:trPr>
          <w:cantSplit/>
        </w:trPr>
        <w:tc>
          <w:tcPr>
            <w:tcW w:type="dxa" w:w="2000"/>
            <w:tcMar>
              <w:top w:type="dxa" w:w="80"/>
              <w:left w:type="dxa" w:w="100"/>
              <w:bottom w:type="dxa" w:w="80"/>
              <w:right w:type="dxa" w:w="100"/>
            </w:tcMar>
          </w:tcPr>
          <w:p>
            <w:r>
              <w:rPr>
                <w:sz w:val="19"/>
                <w:szCs w:val="19"/>
              </w:rPr>
              <w:t xml:space="preserve">Grasp</w:t>
            </w:r>
          </w:p>
        </w:tc>
        <w:tc>
          <w:tcPr>
            <w:tcW w:type="dxa" w:w="3200"/>
            <w:tcMar>
              <w:top w:type="dxa" w:w="80"/>
              <w:left w:type="dxa" w:w="100"/>
              <w:bottom w:type="dxa" w:w="80"/>
              <w:right w:type="dxa" w:w="100"/>
            </w:tcMar>
          </w:tcPr>
          <w:p>
            <w:r>
              <w:rPr>
                <w:sz w:val="19"/>
                <w:szCs w:val="19"/>
              </w:rPr>
              <w:t xml:space="preserve">simulated weld to </w:t>
            </w:r>
            <w:r>
              <w:rPr>
                <w:sz w:val="19"/>
                <w:szCs w:val="19"/>
                <w:rFonts w:ascii="Consolas" w:cs="Consolas" w:eastAsia="Consolas" w:hAnsi="Consolas"/>
                <w:color w:val="0E4A40"/>
              </w:rPr>
              <w:t xml:space="preserve">link6</w:t>
            </w:r>
          </w:p>
        </w:tc>
        <w:tc>
          <w:tcPr>
            <w:tcW w:type="dxa" w:w="4160"/>
            <w:tcMar>
              <w:top w:type="dxa" w:w="80"/>
              <w:left w:type="dxa" w:w="100"/>
              <w:bottom w:type="dxa" w:w="80"/>
              <w:right w:type="dxa" w:w="100"/>
            </w:tcMar>
          </w:tcPr>
          <w:p>
            <w:r>
              <w:rPr>
                <w:sz w:val="19"/>
                <w:szCs w:val="19"/>
              </w:rPr>
              <w:t xml:space="preserve">real gripper contact through </w:t>
            </w:r>
            <w:r>
              <w:rPr>
                <w:sz w:val="19"/>
                <w:szCs w:val="19"/>
                <w:rFonts w:ascii="Consolas" w:cs="Consolas" w:eastAsia="Consolas" w:hAnsi="Consolas"/>
                <w:color w:val="0E4A40"/>
              </w:rPr>
              <w:t xml:space="preserve">gripper_position_controller</w:t>
            </w:r>
          </w:p>
        </w:tc>
      </w:tr>
      <w:tr>
        <w:trPr>
          <w:cantSplit/>
        </w:trPr>
        <w:tc>
          <w:tcPr>
            <w:tcW w:type="dxa" w:w="2000"/>
            <w:tcMar>
              <w:top w:type="dxa" w:w="80"/>
              <w:left w:type="dxa" w:w="100"/>
              <w:bottom w:type="dxa" w:w="80"/>
              <w:right w:type="dxa" w:w="100"/>
            </w:tcMar>
          </w:tcPr>
          <w:p>
            <w:r>
              <w:rPr>
                <w:sz w:val="19"/>
                <w:szCs w:val="19"/>
              </w:rPr>
              <w:t xml:space="preserve">Object positions</w:t>
            </w:r>
          </w:p>
        </w:tc>
        <w:tc>
          <w:tcPr>
            <w:tcW w:type="dxa" w:w="3200"/>
            <w:tcMar>
              <w:top w:type="dxa" w:w="80"/>
              <w:left w:type="dxa" w:w="100"/>
              <w:bottom w:type="dxa" w:w="80"/>
              <w:right w:type="dxa" w:w="100"/>
            </w:tcMar>
          </w:tcPr>
          <w:p>
            <w:r>
              <w:rPr>
                <w:sz w:val="19"/>
                <w:szCs w:val="19"/>
              </w:rPr>
              <w:t xml:space="preserve">read from Gazebo</w:t>
            </w:r>
          </w:p>
        </w:tc>
        <w:tc>
          <w:tcPr>
            <w:tcW w:type="dxa" w:w="4160"/>
            <w:tcMar>
              <w:top w:type="dxa" w:w="80"/>
              <w:left w:type="dxa" w:w="100"/>
              <w:bottom w:type="dxa" w:w="80"/>
              <w:right w:type="dxa" w:w="100"/>
            </w:tcMar>
          </w:tcPr>
          <w:p>
            <w:r>
              <w:rPr>
                <w:sz w:val="19"/>
                <w:szCs w:val="19"/>
              </w:rPr>
              <w:t xml:space="preserve">YOLO detections fused over 4 cameras (</w:t>
            </w:r>
            <w:r>
              <w:rPr>
                <w:sz w:val="19"/>
                <w:szCs w:val="19"/>
                <w:rFonts w:ascii="Consolas" w:cs="Consolas" w:eastAsia="Consolas" w:hAnsi="Consolas"/>
                <w:color w:val="0E4A40"/>
              </w:rPr>
              <w:t xml:space="preserve">pose_source:=perception</w:t>
            </w:r>
            <w:r>
              <w:rPr>
                <w:sz w:val="19"/>
                <w:szCs w:val="19"/>
              </w:rPr>
              <w:t xml:space="preserve">)</w:t>
            </w:r>
          </w:p>
        </w:tc>
      </w:tr>
      <w:tr>
        <w:trPr>
          <w:cantSplit/>
        </w:trPr>
        <w:tc>
          <w:tcPr>
            <w:tcW w:type="dxa" w:w="2000"/>
            <w:tcMar>
              <w:top w:type="dxa" w:w="80"/>
              <w:left w:type="dxa" w:w="100"/>
              <w:bottom w:type="dxa" w:w="80"/>
              <w:right w:type="dxa" w:w="100"/>
            </w:tcMar>
          </w:tcPr>
          <w:p>
            <w:r>
              <w:rPr>
                <w:sz w:val="19"/>
                <w:szCs w:val="19"/>
              </w:rPr>
              <w:t xml:space="preserve">Objects / bins</w:t>
            </w:r>
          </w:p>
        </w:tc>
        <w:tc>
          <w:tcPr>
            <w:tcW w:type="dxa" w:w="3200"/>
            <w:tcMar>
              <w:top w:type="dxa" w:w="80"/>
              <w:left w:type="dxa" w:w="100"/>
              <w:bottom w:type="dxa" w:w="80"/>
              <w:right w:type="dxa" w:w="100"/>
            </w:tcMar>
          </w:tcPr>
          <w:p>
            <w:r>
              <w:rPr>
                <w:sz w:val="19"/>
                <w:szCs w:val="19"/>
              </w:rPr>
              <w:t xml:space="preserve">our models; bins 80 mm opening</w:t>
            </w:r>
          </w:p>
        </w:tc>
        <w:tc>
          <w:tcPr>
            <w:tcW w:type="dxa" w:w="4160"/>
            <w:tcMar>
              <w:top w:type="dxa" w:w="80"/>
              <w:left w:type="dxa" w:w="100"/>
              <w:bottom w:type="dxa" w:w="80"/>
              <w:right w:type="dxa" w:w="100"/>
            </w:tcMar>
          </w:tcPr>
          <w:p>
            <w:r>
              <w:rPr>
                <w:sz w:val="19"/>
                <w:szCs w:val="19"/>
                <w:rFonts w:ascii="Consolas" w:cs="Consolas" w:eastAsia="Consolas" w:hAnsi="Consolas"/>
                <w:color w:val="0E4A40"/>
              </w:rPr>
              <w:t xml:space="preserve">cube_rouge</w:t>
            </w:r>
            <w:r>
              <w:rPr>
                <w:sz w:val="19"/>
                <w:szCs w:val="19"/>
              </w:rPr>
              <w:t xml:space="preserve">, </w:t>
            </w:r>
            <w:r>
              <w:rPr>
                <w:sz w:val="19"/>
                <w:szCs w:val="19"/>
                <w:rFonts w:ascii="Consolas" w:cs="Consolas" w:eastAsia="Consolas" w:hAnsi="Consolas"/>
                <w:color w:val="0E4A40"/>
              </w:rPr>
              <w:t xml:space="preserve">cube_bleu</w:t>
            </w:r>
            <w:r>
              <w:rPr>
                <w:sz w:val="19"/>
                <w:szCs w:val="19"/>
              </w:rPr>
              <w:t xml:space="preserve">, </w:t>
            </w:r>
            <w:r>
              <w:rPr>
                <w:sz w:val="19"/>
                <w:szCs w:val="19"/>
                <w:rFonts w:ascii="Consolas" w:cs="Consolas" w:eastAsia="Consolas" w:hAnsi="Consolas"/>
                <w:color w:val="0E4A40"/>
              </w:rPr>
              <w:t xml:space="preserve">cylindre_vert</w:t>
            </w:r>
            <w:r>
              <w:rPr>
                <w:sz w:val="19"/>
                <w:szCs w:val="19"/>
              </w:rPr>
              <w:t xml:space="preserve">, </w:t>
            </w:r>
            <w:r>
              <w:rPr>
                <w:sz w:val="19"/>
                <w:szCs w:val="19"/>
                <w:rFonts w:ascii="Consolas" w:cs="Consolas" w:eastAsia="Consolas" w:hAnsi="Consolas"/>
                <w:color w:val="0E4A40"/>
              </w:rPr>
              <w:t xml:space="preserve">pave_jaune</w:t>
            </w:r>
            <w:r>
              <w:rPr>
                <w:sz w:val="19"/>
                <w:szCs w:val="19"/>
              </w:rPr>
              <w:t xml:space="preserve"> / </w:t>
            </w:r>
            <w:r>
              <w:rPr>
                <w:sz w:val="19"/>
                <w:szCs w:val="19"/>
                <w:rFonts w:ascii="Consolas" w:cs="Consolas" w:eastAsia="Consolas" w:hAnsi="Consolas"/>
                <w:color w:val="0E4A40"/>
              </w:rPr>
              <w:t xml:space="preserve">bac_*</w:t>
            </w:r>
            <w:r>
              <w:rPr>
                <w:sz w:val="19"/>
                <w:szCs w:val="19"/>
              </w:rPr>
              <w:t xml:space="preserve">; bins 95 mm opening, 100 mm outside; red cube 32 g</w:t>
            </w:r>
          </w:p>
        </w:tc>
      </w:tr>
      <w:tr>
        <w:trPr>
          <w:cantSplit/>
        </w:trPr>
        <w:tc>
          <w:tcPr>
            <w:tcW w:type="dxa" w:w="2000"/>
            <w:tcMar>
              <w:top w:type="dxa" w:w="80"/>
              <w:left w:type="dxa" w:w="100"/>
              <w:bottom w:type="dxa" w:w="80"/>
              <w:right w:type="dxa" w:w="100"/>
            </w:tcMar>
          </w:tcPr>
          <w:p>
            <w:r>
              <w:rPr>
                <w:sz w:val="19"/>
                <w:szCs w:val="19"/>
              </w:rPr>
              <w:t xml:space="preserve">Scene variation</w:t>
            </w:r>
          </w:p>
        </w:tc>
        <w:tc>
          <w:tcPr>
            <w:tcW w:type="dxa" w:w="3200"/>
            <w:tcMar>
              <w:top w:type="dxa" w:w="80"/>
              <w:left w:type="dxa" w:w="100"/>
              <w:bottom w:type="dxa" w:w="80"/>
              <w:right w:type="dxa" w:w="100"/>
            </w:tcMar>
          </w:tcPr>
          <w:p>
            <w:r>
              <w:rPr>
                <w:sz w:val="19"/>
                <w:szCs w:val="19"/>
              </w:rPr>
              <w:t xml:space="preserve">episode matrix</w:t>
            </w:r>
          </w:p>
        </w:tc>
        <w:tc>
          <w:tcPr>
            <w:tcW w:type="dxa" w:w="4160"/>
            <w:tcMar>
              <w:top w:type="dxa" w:w="80"/>
              <w:left w:type="dxa" w:w="100"/>
              <w:bottom w:type="dxa" w:w="80"/>
              <w:right w:type="dxa" w:w="100"/>
            </w:tcMar>
          </w:tcPr>
          <w:p>
            <w:r>
              <w:rPr>
                <w:sz w:val="19"/>
                <w:szCs w:val="19"/>
                <w:rFonts w:ascii="Consolas" w:cs="Consolas" w:eastAsia="Consolas" w:hAnsi="Consolas"/>
                <w:color w:val="0E4A40"/>
              </w:rPr>
              <w:t xml:space="preserve">seed:=N</w:t>
            </w:r>
            <w:r>
              <w:rPr>
                <w:sz w:val="19"/>
                <w:szCs w:val="19"/>
              </w:rPr>
              <w:t xml:space="preserve">: pieces </w:t>
            </w:r>
            <w:r>
              <w:rPr>
                <w:sz w:val="19"/>
                <w:szCs w:val="19"/>
                <w:b/>
                <w:bCs/>
              </w:rPr>
              <w:t xml:space="preserve">and</w:t>
            </w:r>
            <w:r>
              <w:rPr>
                <w:sz w:val="19"/>
                <w:szCs w:val="19"/>
              </w:rPr>
              <w:t xml:space="preserve"> bins drawn at every launch</w:t>
            </w:r>
          </w:p>
        </w:tc>
      </w:tr>
      <w:tr>
        <w:trPr>
          <w:cantSplit/>
        </w:trPr>
        <w:tc>
          <w:tcPr>
            <w:tcW w:type="dxa" w:w="2000"/>
            <w:tcMar>
              <w:top w:type="dxa" w:w="80"/>
              <w:left w:type="dxa" w:w="100"/>
              <w:bottom w:type="dxa" w:w="80"/>
              <w:right w:type="dxa" w:w="100"/>
            </w:tcMar>
          </w:tcPr>
          <w:p>
            <w:r>
              <w:rPr>
                <w:sz w:val="19"/>
                <w:szCs w:val="19"/>
              </w:rPr>
              <w:t xml:space="preserve">Recorded</w:t>
            </w:r>
          </w:p>
        </w:tc>
        <w:tc>
          <w:tcPr>
            <w:tcW w:type="dxa" w:w="3200"/>
            <w:tcMar>
              <w:top w:type="dxa" w:w="80"/>
              <w:left w:type="dxa" w:w="100"/>
              <w:bottom w:type="dxa" w:w="80"/>
              <w:right w:type="dxa" w:w="100"/>
            </w:tcMar>
          </w:tcPr>
          <w:p>
            <w:r>
              <w:rPr>
                <w:sz w:val="19"/>
                <w:szCs w:val="19"/>
              </w:rPr>
              <w:t xml:space="preserve">yes, LeRobot, 48 + 12</w:t>
            </w:r>
          </w:p>
        </w:tc>
        <w:tc>
          <w:tcPr>
            <w:tcW w:type="dxa" w:w="4160"/>
            <w:tcMar>
              <w:top w:type="dxa" w:w="80"/>
              <w:left w:type="dxa" w:w="100"/>
              <w:bottom w:type="dxa" w:w="80"/>
              <w:right w:type="dxa" w:w="100"/>
            </w:tcMar>
          </w:tcPr>
          <w:p>
            <w:r>
              <w:rPr>
                <w:sz w:val="19"/>
                <w:szCs w:val="19"/>
                <w:b/>
                <w:bCs/>
              </w:rPr>
              <w:t xml:space="preserve">no</w:t>
            </w:r>
            <w:r>
              <w:rPr>
                <w:sz w:val="19"/>
                <w:szCs w:val="19"/>
              </w:rPr>
              <w:t xml:space="preserve">: one verdict per object in </w:t>
            </w:r>
            <w:r>
              <w:rPr>
                <w:sz w:val="19"/>
                <w:szCs w:val="19"/>
                <w:rFonts w:ascii="Consolas" w:cs="Consolas" w:eastAsia="Consolas" w:hAnsi="Consolas"/>
                <w:color w:val="0E4A40"/>
              </w:rPr>
              <w:t xml:space="preserve">tri.csv</w:t>
            </w:r>
          </w:p>
        </w:tc>
      </w:tr>
      <w:tr>
        <w:trPr>
          <w:cantSplit/>
        </w:trPr>
        <w:tc>
          <w:tcPr>
            <w:tcW w:type="dxa" w:w="2000"/>
            <w:tcMar>
              <w:top w:type="dxa" w:w="80"/>
              <w:left w:type="dxa" w:w="100"/>
              <w:bottom w:type="dxa" w:w="80"/>
              <w:right w:type="dxa" w:w="100"/>
            </w:tcMar>
          </w:tcPr>
          <w:p>
            <w:r>
              <w:rPr>
                <w:sz w:val="19"/>
                <w:szCs w:val="19"/>
              </w:rPr>
              <w:t xml:space="preserve">Result</w:t>
            </w:r>
          </w:p>
        </w:tc>
        <w:tc>
          <w:tcPr>
            <w:tcW w:type="dxa" w:w="3200"/>
            <w:tcMar>
              <w:top w:type="dxa" w:w="80"/>
              <w:left w:type="dxa" w:w="100"/>
              <w:bottom w:type="dxa" w:w="80"/>
              <w:right w:type="dxa" w:w="100"/>
            </w:tcMar>
          </w:tcPr>
          <w:p>
            <w:r>
              <w:rPr>
                <w:sz w:val="19"/>
                <w:szCs w:val="19"/>
              </w:rPr>
              <w:t xml:space="preserve">60/60</w:t>
            </w:r>
          </w:p>
        </w:tc>
        <w:tc>
          <w:tcPr>
            <w:tcW w:type="dxa" w:w="4160"/>
            <w:tcMar>
              <w:top w:type="dxa" w:w="80"/>
              <w:left w:type="dxa" w:w="100"/>
              <w:bottom w:type="dxa" w:w="80"/>
              <w:right w:type="dxa" w:w="100"/>
            </w:tcMar>
          </w:tcPr>
          <w:p>
            <w:r>
              <w:rPr>
                <w:sz w:val="19"/>
                <w:szCs w:val="19"/>
              </w:rPr>
              <w:t xml:space="preserve">40/40 (seeds 1–10, 05/10, all first attempt)</w:t>
            </w:r>
          </w:p>
        </w:tc>
      </w:tr>
    </w:tbl>
    <w:p>
      <w:pPr>
        <w:spacing w:after="60"/>
      </w:pPr>
    </w:p>
    <w:p>
      <w:pPr>
        <w:spacing w:after="100"/>
      </w:pPr>
      <w:r>
        <w:t xml:space="preserve">Two facts shaped everything after. Our branch (forked from </w:t>
      </w:r>
      <w:r>
        <w:rPr>
          <w:rFonts w:ascii="Consolas" w:cs="Consolas" w:eastAsia="Consolas" w:hAnsi="Consolas"/>
          <w:color w:val="0E4A40"/>
        </w:rPr>
        <w:t xml:space="preserve">8f245c63</w:t>
      </w:r>
      <w:r>
        <w:t xml:space="preserve">) did not contain Osama's work: </w:t>
      </w:r>
      <w:r>
        <w:rPr>
          <w:rFonts w:ascii="Consolas" w:cs="Consolas" w:eastAsia="Consolas" w:hAnsi="Consolas"/>
          <w:color w:val="0E4A40"/>
        </w:rPr>
        <w:t xml:space="preserve">tri_yolo.launch.py</w:t>
      </w:r>
      <w:r>
        <w:t xml:space="preserve">, </w:t>
      </w:r>
      <w:r>
        <w:rPr>
          <w:rFonts w:ascii="Consolas" w:cs="Consolas" w:eastAsia="Consolas" w:hAnsi="Consolas"/>
          <w:color w:val="0E4A40"/>
        </w:rPr>
        <w:t xml:space="preserve">banc_realiste.launch.py</w:t>
      </w:r>
      <w:r>
        <w:t xml:space="preserve">, </w:t>
      </w:r>
      <w:r>
        <w:rPr>
          <w:rFonts w:ascii="Consolas" w:cs="Consolas" w:eastAsia="Consolas" w:hAnsi="Consolas"/>
          <w:color w:val="0E4A40"/>
        </w:rPr>
        <w:t xml:space="preserve">vision/tri_scene.py</w:t>
      </w:r>
      <w:r>
        <w:t xml:space="preserve">, </w:t>
      </w:r>
      <w:r>
        <w:rPr>
          <w:rFonts w:ascii="Consolas" w:cs="Consolas" w:eastAsia="Consolas" w:hAnsi="Consolas"/>
          <w:color w:val="0E4A40"/>
        </w:rPr>
        <w:t xml:space="preserve">tri_scene_randomizer.py</w:t>
      </w:r>
      <w:r>
        <w:t xml:space="preserve">, </w:t>
      </w:r>
      <w:r>
        <w:rPr>
          <w:rFonts w:ascii="Consolas" w:cs="Consolas" w:eastAsia="Consolas" w:hAnsi="Consolas"/>
          <w:color w:val="0E4A40"/>
        </w:rPr>
        <w:t xml:space="preserve">tri_scene_panel.py</w:t>
      </w:r>
      <w:r>
        <w:t xml:space="preserve"> and the </w:t>
      </w:r>
      <w:r>
        <w:rPr>
          <w:rFonts w:ascii="Consolas" w:cs="Consolas" w:eastAsia="Consolas" w:hAnsi="Consolas"/>
          <w:color w:val="0E4A40"/>
        </w:rPr>
        <w:t xml:space="preserve">bac_*</w:t>
      </w:r>
      <w:r>
        <w:t xml:space="preserve"> / </w:t>
      </w:r>
      <w:r>
        <w:rPr>
          <w:rFonts w:ascii="Consolas" w:cs="Consolas" w:eastAsia="Consolas" w:hAnsi="Consolas"/>
          <w:color w:val="0E4A40"/>
        </w:rPr>
        <w:t xml:space="preserve">cube_*</w:t>
      </w:r>
      <w:r>
        <w:t xml:space="preserve"> models were missing, and </w:t>
      </w:r>
      <w:r>
        <w:rPr>
          <w:rFonts w:ascii="Consolas" w:cs="Consolas" w:eastAsia="Consolas" w:hAnsi="Consolas"/>
          <w:color w:val="0E4A40"/>
        </w:rPr>
        <w:t xml:space="preserve">sim_sorting_grasp.py</w:t>
      </w:r>
      <w:r>
        <w:t xml:space="preserve">, </w:t>
      </w:r>
      <w:r>
        <w:rPr>
          <w:rFonts w:ascii="Consolas" w:cs="Consolas" w:eastAsia="Consolas" w:hAnsi="Consolas"/>
          <w:color w:val="0E4A40"/>
        </w:rPr>
        <w:t xml:space="preserve">sim_grasp.launch.py</w:t>
      </w:r>
      <w:r>
        <w:t xml:space="preserve">, </w:t>
      </w:r>
      <w:r>
        <w:rPr>
          <w:rFonts w:ascii="Consolas" w:cs="Consolas" w:eastAsia="Consolas" w:hAnsi="Consolas"/>
          <w:color w:val="0E4A40"/>
        </w:rPr>
        <w:t xml:space="preserve">diff_ik.py</w:t>
      </w:r>
      <w:r>
        <w:t xml:space="preserve"> were older versions. And his runs used an NVIDIA GPU (his launch files force the NVIDIA EGL driver; he logged 95 °C with DREAM running), where this laptop renders in software (llvmpipe).</w:t>
      </w:r>
    </w:p>
    <w:p>
      <w:pPr>
        <w:pStyle w:val="Heading2"/>
        <w:spacing w:after="120" w:before="320"/>
      </w:pPr>
      <w:r>
        <w:t xml:space="preserve">30. Adopting Osama's code: git</w:t>
      </w:r>
    </w:p>
    <w:p>
      <w:pPr>
        <w:spacing w:after="100"/>
      </w:pPr>
      <w:r>
        <w:rPr>
          <w:i/>
          <w:iCs/>
          <w:color w:val="4B5B57"/>
        </w:rPr>
        <w:t xml:space="preserve">Bring the team repository's main into a branch of our fork, unchanged.</w:t>
      </w:r>
    </w:p>
    <w:p>
      <w:pPr>
        <w:spacing w:after="100"/>
      </w:pPr>
      <w:r>
        <w:t xml:space="preserve">Our </w:t>
      </w:r>
      <w:r>
        <w:rPr>
          <w:rFonts w:ascii="Consolas" w:cs="Consolas" w:eastAsia="Consolas" w:hAnsi="Consolas"/>
          <w:color w:val="0E4A40"/>
        </w:rPr>
        <w:t xml:space="preserve">origin</w:t>
      </w:r>
      <w:r>
        <w:t xml:space="preserve"> is the fork </w:t>
      </w:r>
      <w:r>
        <w:rPr>
          <w:rFonts w:ascii="Consolas" w:cs="Consolas" w:eastAsia="Consolas" w:hAnsi="Consolas"/>
          <w:color w:val="0E4A40"/>
        </w:rPr>
        <w:t xml:space="preserve">citdemond/mycobot_320pi_R6A</w:t>
      </w:r>
      <w:r>
        <w:t xml:space="preserve">; Osama's work is on </w:t>
      </w:r>
      <w:r>
        <w:rPr>
          <w:rFonts w:ascii="Consolas" w:cs="Consolas" w:eastAsia="Consolas" w:hAnsi="Consolas"/>
          <w:color w:val="0E4A40"/>
        </w:rPr>
        <w:t xml:space="preserve">ABMI-software/mycobot_320pi_R6A</w:t>
      </w:r>
      <w:r>
        <w:t xml:space="preserve">. Both share </w:t>
      </w:r>
      <w:r>
        <w:rPr>
          <w:rFonts w:ascii="Consolas" w:cs="Consolas" w:eastAsia="Consolas" w:hAnsi="Consolas"/>
          <w:color w:val="0E4A40"/>
        </w:rPr>
        <w:t xml:space="preserve">8f245c63</w:t>
      </w:r>
      <w:r>
        <w:t xml:space="preserve">; since then the team repository has 280 commits and our branch 211. The team repository is added as a second remote, read-only here, and merged into a new branch so the working branch stays untouched:</w:t>
      </w:r>
    </w:p>
    <w:p>
      <w:pPr>
        <w:shd w:fill="10201D" w:val="clear"/>
        <w:spacing w:after="0"/>
      </w:pPr>
      <w:r>
        <w:rPr>
          <w:rFonts w:ascii="Consolas" w:cs="Consolas" w:eastAsia="Consolas" w:hAnsi="Consolas"/>
          <w:color w:val="D9EDE8"/>
          <w:sz w:val="17"/>
          <w:szCs w:val="17"/>
        </w:rPr>
        <w:t xml:space="preserve">cd ~/tomislav/robotics/mycobot_320pi_R6A_tomislav_07_10_2026_ver_2</w:t>
      </w:r>
    </w:p>
    <w:p>
      <w:pPr>
        <w:shd w:fill="10201D" w:val="clear"/>
        <w:spacing w:after="0"/>
      </w:pPr>
      <w:r>
        <w:rPr>
          <w:rFonts w:ascii="Consolas" w:cs="Consolas" w:eastAsia="Consolas" w:hAnsi="Consolas"/>
          <w:color w:val="D9EDE8"/>
          <w:sz w:val="17"/>
          <w:szCs w:val="17"/>
        </w:rPr>
        <w:t xml:space="preserve">git remote add upstream https://github.com/ABMI-software/mycobot_320pi_R6A.git</w:t>
      </w:r>
    </w:p>
    <w:p>
      <w:pPr>
        <w:shd w:fill="10201D" w:val="clear"/>
        <w:spacing w:after="0"/>
      </w:pPr>
      <w:r>
        <w:rPr>
          <w:rFonts w:ascii="Consolas" w:cs="Consolas" w:eastAsia="Consolas" w:hAnsi="Consolas"/>
          <w:color w:val="D9EDE8"/>
          <w:sz w:val="17"/>
          <w:szCs w:val="17"/>
        </w:rPr>
        <w:t xml:space="preserve">git fetch upstream main            # upstream/main = 36e2d4d5</w:t>
      </w:r>
    </w:p>
    <w:p>
      <w:pPr>
        <w:shd w:fill="10201D" w:val="clear"/>
        <w:spacing w:after="0"/>
      </w:pPr>
      <w:r>
        <w:rPr>
          <w:rFonts w:ascii="Consolas" w:cs="Consolas" w:eastAsia="Consolas" w:hAnsi="Consolas"/>
          <w:color w:val="D9EDE8"/>
          <w:sz w:val="17"/>
          <w:szCs w:val="17"/>
        </w:rPr>
        <w:t xml:space="preserve">git switch -c feature/sort-episodes</w:t>
      </w:r>
    </w:p>
    <w:p>
      <w:pPr>
        <w:shd w:fill="10201D" w:val="clear"/>
        <w:spacing w:after="120"/>
      </w:pPr>
      <w:r>
        <w:rPr>
          <w:rFonts w:ascii="Consolas" w:cs="Consolas" w:eastAsia="Consolas" w:hAnsi="Consolas"/>
          <w:color w:val="D9EDE8"/>
          <w:sz w:val="17"/>
          <w:szCs w:val="17"/>
        </w:rPr>
        <w:t xml:space="preserve">git merge --no-ff upstream/main     # conflicts: CHANGELOG.md, SESSION_RESUME.md only</w:t>
      </w:r>
    </w:p>
    <w:p>
      <w:pPr>
        <w:spacing w:after="100"/>
      </w:pPr>
      <w:r>
        <w:t xml:space="preserve">All code merged cleanly. </w:t>
      </w:r>
      <w:r>
        <w:rPr>
          <w:rFonts w:ascii="Consolas" w:cs="Consolas" w:eastAsia="Consolas" w:hAnsi="Consolas"/>
          <w:color w:val="0E4A40"/>
        </w:rPr>
        <w:t xml:space="preserve">CHANGELOG.md</w:t>
      </w:r>
      <w:r>
        <w:t xml:space="preserve"> and </w:t>
      </w:r>
      <w:r>
        <w:rPr>
          <w:rFonts w:ascii="Consolas" w:cs="Consolas" w:eastAsia="Consolas" w:hAnsi="Consolas"/>
          <w:color w:val="0E4A40"/>
        </w:rPr>
        <w:t xml:space="preserve">SESSION_RESUME.md</w:t>
      </w:r>
      <w:r>
        <w:t xml:space="preserve"> conflicted only on dated history entries; both sides were kept whole, newest first, and the merge committed as </w:t>
      </w:r>
      <w:r>
        <w:rPr>
          <w:rFonts w:ascii="Consolas" w:cs="Consolas" w:eastAsia="Consolas" w:hAnsi="Consolas"/>
          <w:color w:val="0E4A40"/>
        </w:rPr>
        <w:t xml:space="preserve">3ef8d838</w:t>
      </w:r>
      <w:r>
        <w:t xml:space="preserve">. Nothing is pushed. Adding the remote needed an explicit go-ahead: the assistant's permission check refuses to repoint a repository at a new server on its own.</w:t>
      </w:r>
    </w:p>
    <w:p>
      <w:pPr>
        <w:pStyle w:val="Heading2"/>
        <w:spacing w:after="120" w:before="320"/>
      </w:pPr>
      <w:r>
        <w:t xml:space="preserve">31. Adopting Osama's code: the container</w:t>
      </w:r>
    </w:p>
    <w:p>
      <w:pPr>
        <w:spacing w:after="100"/>
      </w:pPr>
      <w:r>
        <w:rPr>
          <w:i/>
          <w:iCs/>
          <w:color w:val="4B5B57"/>
        </w:rPr>
        <w:t xml:space="preserve">The container builds from another checkout; replace its two packages, keep its local changes.</w:t>
      </w:r>
    </w:p>
    <w:p>
      <w:pPr>
        <w:spacing w:after="100"/>
      </w:pPr>
      <w:r>
        <w:t xml:space="preserve">The container's ROS workspace </w:t>
      </w:r>
      <w:r>
        <w:rPr>
          <w:rFonts w:ascii="Consolas" w:cs="Consolas" w:eastAsia="Consolas" w:hAnsi="Consolas"/>
          <w:color w:val="0E4A40"/>
        </w:rPr>
        <w:t xml:space="preserve">/workspace/src</w:t>
      </w:r>
      <w:r>
        <w:t xml:space="preserve"> is a bind mount of a different, older checkout: </w:t>
      </w:r>
      <w:r>
        <w:rPr>
          <w:rFonts w:ascii="Consolas" w:cs="Consolas" w:eastAsia="Consolas" w:hAnsi="Consolas"/>
          <w:color w:val="0E4A40"/>
        </w:rPr>
        <w:t xml:space="preserve">~/tomislav/robotics/mycobot_320pi_R6A_tomislav_02_10_2026/Gazebo_to_LeRobot_Pipeline/src</w:t>
      </w:r>
      <w:r>
        <w:t xml:space="preserve">. So merging in git is not enough. That folder is the upstream base plus a layer of local overrides; each was checked against the merged code before anything was replaced:</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00"/>
        <w:gridCol w:w="1700"/>
        <w:gridCol w:w="4360"/>
      </w:tblGrid>
      <w:tr>
        <w:trPr>
          <w:tblHeader/>
        </w:trPr>
        <w:tc>
          <w:tcPr>
            <w:tcW w:type="dxa" w:w="3300"/>
            <w:shd w:fill="DEE3E0" w:val="clear"/>
            <w:tcMar>
              <w:top w:type="dxa" w:w="80"/>
              <w:left w:type="dxa" w:w="100"/>
              <w:bottom w:type="dxa" w:w="80"/>
              <w:right w:type="dxa" w:w="100"/>
            </w:tcMar>
          </w:tcPr>
          <w:p>
            <w:r>
              <w:rPr>
                <w:b/>
                <w:bCs/>
                <w:color w:val="4B5B57"/>
                <w:sz w:val="18"/>
                <w:szCs w:val="18"/>
              </w:rPr>
              <w:t xml:space="preserve">Local change in the container copy</w:t>
            </w:r>
          </w:p>
        </w:tc>
        <w:tc>
          <w:tcPr>
            <w:tcW w:type="dxa" w:w="1700"/>
            <w:shd w:fill="DEE3E0" w:val="clear"/>
            <w:tcMar>
              <w:top w:type="dxa" w:w="80"/>
              <w:left w:type="dxa" w:w="100"/>
              <w:bottom w:type="dxa" w:w="80"/>
              <w:right w:type="dxa" w:w="100"/>
            </w:tcMar>
          </w:tcPr>
          <w:p>
            <w:r>
              <w:rPr>
                <w:b/>
                <w:bCs/>
                <w:color w:val="4B5B57"/>
                <w:sz w:val="18"/>
                <w:szCs w:val="18"/>
              </w:rPr>
              <w:t xml:space="preserve">Decision</w:t>
            </w:r>
          </w:p>
        </w:tc>
        <w:tc>
          <w:tcPr>
            <w:tcW w:type="dxa" w:w="4360"/>
            <w:shd w:fill="DEE3E0" w:val="clear"/>
            <w:tcMar>
              <w:top w:type="dxa" w:w="80"/>
              <w:left w:type="dxa" w:w="100"/>
              <w:bottom w:type="dxa" w:w="80"/>
              <w:right w:type="dxa" w:w="100"/>
            </w:tcMar>
          </w:tcPr>
          <w:p>
            <w:r>
              <w:rPr>
                <w:b/>
                <w:bCs/>
                <w:color w:val="4B5B57"/>
                <w:sz w:val="18"/>
                <w:szCs w:val="18"/>
              </w:rPr>
              <w:t xml:space="preserve">Why</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controller.yaml</w:t>
            </w:r>
            <w:r>
              <w:rPr>
                <w:sz w:val="19"/>
                <w:szCs w:val="19"/>
              </w:rPr>
              <w:t xml:space="preserve">: </w:t>
            </w:r>
            <w:r>
              <w:rPr>
                <w:sz w:val="19"/>
                <w:szCs w:val="19"/>
                <w:rFonts w:ascii="Consolas" w:cs="Consolas" w:eastAsia="Consolas" w:hAnsi="Consolas"/>
                <w:color w:val="0E4A40"/>
              </w:rPr>
              <w:t xml:space="preserve">update_rate</w:t>
            </w:r>
            <w:r>
              <w:rPr>
                <w:sz w:val="19"/>
                <w:szCs w:val="19"/>
              </w:rPr>
              <w:t xml:space="preserve"> 500 → 100 Hz</w:t>
            </w:r>
          </w:p>
        </w:tc>
        <w:tc>
          <w:tcPr>
            <w:tcW w:type="dxa" w:w="1700"/>
            <w:tcMar>
              <w:top w:type="dxa" w:w="80"/>
              <w:left w:type="dxa" w:w="100"/>
              <w:bottom w:type="dxa" w:w="80"/>
              <w:right w:type="dxa" w:w="100"/>
            </w:tcMar>
          </w:tcPr>
          <w:p>
            <w:r>
              <w:rPr>
                <w:sz w:val="19"/>
                <w:szCs w:val="19"/>
              </w:rPr>
              <w:t xml:space="preserve">re-applied</w:t>
            </w:r>
          </w:p>
        </w:tc>
        <w:tc>
          <w:tcPr>
            <w:tcW w:type="dxa" w:w="4360"/>
            <w:tcMar>
              <w:top w:type="dxa" w:w="80"/>
              <w:left w:type="dxa" w:w="100"/>
              <w:bottom w:type="dxa" w:w="80"/>
              <w:right w:type="dxa" w:w="100"/>
            </w:tcMar>
          </w:tcPr>
          <w:p>
            <w:r>
              <w:rPr>
                <w:sz w:val="19"/>
                <w:szCs w:val="19"/>
              </w:rPr>
              <w:t xml:space="preserve">at 500 Hz controller activation timed out under WSL2 scheduling jitter</w:t>
            </w:r>
          </w:p>
        </w:tc>
      </w:tr>
      <w:tr>
        <w:trPr>
          <w:cantSplit/>
        </w:trPr>
        <w:tc>
          <w:tcPr>
            <w:tcW w:type="dxa" w:w="3300"/>
            <w:tcMar>
              <w:top w:type="dxa" w:w="80"/>
              <w:left w:type="dxa" w:w="100"/>
              <w:bottom w:type="dxa" w:w="80"/>
              <w:right w:type="dxa" w:w="100"/>
            </w:tcMar>
          </w:tcPr>
          <w:p>
            <w:r>
              <w:rPr>
                <w:sz w:val="19"/>
                <w:szCs w:val="19"/>
              </w:rPr>
              <w:t xml:space="preserve">Gazebo URDF override (an old full copy)</w:t>
            </w:r>
          </w:p>
        </w:tc>
        <w:tc>
          <w:tcPr>
            <w:tcW w:type="dxa" w:w="1700"/>
            <w:tcMar>
              <w:top w:type="dxa" w:w="80"/>
              <w:left w:type="dxa" w:w="100"/>
              <w:bottom w:type="dxa" w:w="80"/>
              <w:right w:type="dxa" w:w="100"/>
            </w:tcMar>
          </w:tcPr>
          <w:p>
            <w:r>
              <w:rPr>
                <w:sz w:val="19"/>
                <w:szCs w:val="19"/>
                <w:b/>
                <w:bCs/>
              </w:rPr>
              <w:t xml:space="preserve">not</w:t>
            </w:r>
            <w:r>
              <w:rPr>
                <w:sz w:val="19"/>
                <w:szCs w:val="19"/>
              </w:rPr>
              <w:t xml:space="preserve"> re-applied</w:t>
            </w:r>
          </w:p>
        </w:tc>
        <w:tc>
          <w:tcPr>
            <w:tcW w:type="dxa" w:w="4360"/>
            <w:tcMar>
              <w:top w:type="dxa" w:w="80"/>
              <w:left w:type="dxa" w:w="100"/>
              <w:bottom w:type="dxa" w:w="80"/>
              <w:right w:type="dxa" w:w="100"/>
            </w:tcMar>
          </w:tcPr>
          <w:p>
            <w:r>
              <w:rPr>
                <w:sz w:val="19"/>
                <w:szCs w:val="19"/>
              </w:rPr>
              <w:t xml:space="preserve">it would erase Osama's </w:t>
            </w:r>
            <w:r>
              <w:rPr>
                <w:sz w:val="19"/>
                <w:szCs w:val="19"/>
                <w:rFonts w:ascii="Consolas" w:cs="Consolas" w:eastAsia="Consolas" w:hAnsi="Consolas"/>
                <w:color w:val="0E4A40"/>
              </w:rPr>
              <w:t xml:space="preserve">arm_mass_kg</w:t>
            </w:r>
            <w:r>
              <w:rPr>
                <w:sz w:val="19"/>
                <w:szCs w:val="19"/>
              </w:rPr>
              <w:t xml:space="preserve">, </w:t>
            </w:r>
            <w:r>
              <w:rPr>
                <w:sz w:val="19"/>
                <w:szCs w:val="19"/>
                <w:rFonts w:ascii="Consolas" w:cs="Consolas" w:eastAsia="Consolas" w:hAnsi="Consolas"/>
                <w:color w:val="0E4A40"/>
              </w:rPr>
              <w:t xml:space="preserve">gripper_mass_kg</w:t>
            </w:r>
            <w:r>
              <w:rPr>
                <w:sz w:val="19"/>
                <w:szCs w:val="19"/>
              </w:rPr>
              <w:t xml:space="preserve">, </w:t>
            </w:r>
            <w:r>
              <w:rPr>
                <w:sz w:val="19"/>
                <w:szCs w:val="19"/>
                <w:rFonts w:ascii="Consolas" w:cs="Consolas" w:eastAsia="Consolas" w:hAnsi="Consolas"/>
                <w:color w:val="0E4A40"/>
              </w:rPr>
              <w:t xml:space="preserve">enable_cameras</w:t>
            </w:r>
            <w:r>
              <w:rPr>
                <w:sz w:val="19"/>
                <w:szCs w:val="19"/>
              </w:rPr>
              <w:t xml:space="preserve">, </w:t>
            </w:r>
            <w:r>
              <w:rPr>
                <w:sz w:val="19"/>
                <w:szCs w:val="19"/>
                <w:rFonts w:ascii="Consolas" w:cs="Consolas" w:eastAsia="Consolas" w:hAnsi="Consolas"/>
                <w:color w:val="0E4A40"/>
              </w:rPr>
              <w:t xml:space="preserve">camera_layout</w:t>
            </w:r>
            <w:r>
              <w:rPr>
                <w:sz w:val="19"/>
                <w:szCs w:val="19"/>
              </w:rPr>
              <w:t xml:space="preserve"> arguments that </w:t>
            </w:r>
            <w:r>
              <w:rPr>
                <w:sz w:val="19"/>
                <w:szCs w:val="19"/>
                <w:rFonts w:ascii="Consolas" w:cs="Consolas" w:eastAsia="Consolas" w:hAnsi="Consolas"/>
                <w:color w:val="0E4A40"/>
              </w:rPr>
              <w:t xml:space="preserve">tri_yolo</w:t>
            </w:r>
            <w:r>
              <w:rPr>
                <w:sz w:val="19"/>
                <w:szCs w:val="19"/>
              </w:rPr>
              <w:t xml:space="preserve"> needs</w:t>
            </w:r>
          </w:p>
        </w:tc>
      </w:tr>
      <w:tr>
        <w:trPr>
          <w:cantSplit/>
        </w:trPr>
        <w:tc>
          <w:tcPr>
            <w:tcW w:type="dxa" w:w="3300"/>
            <w:tcMar>
              <w:top w:type="dxa" w:w="80"/>
              <w:left w:type="dxa" w:w="100"/>
              <w:bottom w:type="dxa" w:w="80"/>
              <w:right w:type="dxa" w:w="100"/>
            </w:tcMar>
          </w:tcPr>
          <w:p>
            <w:r>
              <w:rPr>
                <w:sz w:val="19"/>
                <w:szCs w:val="19"/>
              </w:rPr>
              <w:t xml:space="preserve">teleop launch (</w:t>
            </w:r>
            <w:r>
              <w:rPr>
                <w:sz w:val="19"/>
                <w:szCs w:val="19"/>
                <w:rFonts w:ascii="Consolas" w:cs="Consolas" w:eastAsia="Consolas" w:hAnsi="Consolas"/>
                <w:color w:val="0E4A40"/>
              </w:rPr>
              <w:t xml:space="preserve">headless</w:t>
            </w:r>
            <w:r>
              <w:rPr>
                <w:sz w:val="19"/>
                <w:szCs w:val="19"/>
              </w:rPr>
              <w:t xml:space="preserve"> argument)</w:t>
            </w:r>
          </w:p>
        </w:tc>
        <w:tc>
          <w:tcPr>
            <w:tcW w:type="dxa" w:w="1700"/>
            <w:tcMar>
              <w:top w:type="dxa" w:w="80"/>
              <w:left w:type="dxa" w:w="100"/>
              <w:bottom w:type="dxa" w:w="80"/>
              <w:right w:type="dxa" w:w="100"/>
            </w:tcMar>
          </w:tcPr>
          <w:p>
            <w:r>
              <w:rPr>
                <w:sz w:val="19"/>
                <w:szCs w:val="19"/>
              </w:rPr>
              <w:t xml:space="preserve">not needed</w:t>
            </w:r>
          </w:p>
        </w:tc>
        <w:tc>
          <w:tcPr>
            <w:tcW w:type="dxa" w:w="4360"/>
            <w:tcMar>
              <w:top w:type="dxa" w:w="80"/>
              <w:left w:type="dxa" w:w="100"/>
              <w:bottom w:type="dxa" w:w="80"/>
              <w:right w:type="dxa" w:w="100"/>
            </w:tcMar>
          </w:tcPr>
          <w:p>
            <w:r>
              <w:rPr>
                <w:sz w:val="19"/>
                <w:szCs w:val="19"/>
              </w:rPr>
              <w:t xml:space="preserve">HTGSPP launches </w:t>
            </w:r>
            <w:r>
              <w:rPr>
                <w:sz w:val="19"/>
                <w:szCs w:val="19"/>
                <w:rFonts w:ascii="Consolas" w:cs="Consolas" w:eastAsia="Consolas" w:hAnsi="Consolas"/>
                <w:color w:val="0E4A40"/>
              </w:rPr>
              <w:t xml:space="preserve">sim_grasp.launch.py</w:t>
            </w:r>
            <w:r>
              <w:rPr>
                <w:sz w:val="19"/>
                <w:szCs w:val="19"/>
              </w:rPr>
              <w:t xml:space="preserve">; the merged one accepts </w:t>
            </w:r>
            <w:r>
              <w:rPr>
                <w:sz w:val="19"/>
                <w:szCs w:val="19"/>
                <w:rFonts w:ascii="Consolas" w:cs="Consolas" w:eastAsia="Consolas" w:hAnsi="Consolas"/>
                <w:color w:val="0E4A40"/>
              </w:rPr>
              <w:t xml:space="preserve">world_name</w:t>
            </w:r>
            <w:r>
              <w:rPr>
                <w:sz w:val="19"/>
                <w:szCs w:val="19"/>
              </w:rPr>
              <w:t xml:space="preserve">, </w:t>
            </w:r>
            <w:r>
              <w:rPr>
                <w:sz w:val="19"/>
                <w:szCs w:val="19"/>
                <w:rFonts w:ascii="Consolas" w:cs="Consolas" w:eastAsia="Consolas" w:hAnsi="Consolas"/>
                <w:color w:val="0E4A40"/>
              </w:rPr>
              <w:t xml:space="preserve">headless</w:t>
            </w:r>
            <w:r>
              <w:rPr>
                <w:sz w:val="19"/>
                <w:szCs w:val="19"/>
              </w:rPr>
              <w:t xml:space="preserve">, </w:t>
            </w:r>
            <w:r>
              <w:rPr>
                <w:sz w:val="19"/>
                <w:szCs w:val="19"/>
                <w:rFonts w:ascii="Consolas" w:cs="Consolas" w:eastAsia="Consolas" w:hAnsi="Consolas"/>
                <w:color w:val="0E4A40"/>
              </w:rPr>
              <w:t xml:space="preserve">bridge_camera</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worlds/sorting_table.sdf</w:t>
            </w:r>
            <w:r>
              <w:rPr>
                <w:sz w:val="19"/>
                <w:szCs w:val="19"/>
              </w:rPr>
              <w:t xml:space="preserve">, </w:t>
            </w:r>
            <w:r>
              <w:rPr>
                <w:sz w:val="19"/>
                <w:szCs w:val="19"/>
                <w:rFonts w:ascii="Consolas" w:cs="Consolas" w:eastAsia="Consolas" w:hAnsi="Consolas"/>
                <w:color w:val="0E4A40"/>
              </w:rPr>
              <w:t xml:space="preserve">policy_runner_node.py</w:t>
            </w:r>
          </w:p>
        </w:tc>
        <w:tc>
          <w:tcPr>
            <w:tcW w:type="dxa" w:w="1700"/>
            <w:tcMar>
              <w:top w:type="dxa" w:w="80"/>
              <w:left w:type="dxa" w:w="100"/>
              <w:bottom w:type="dxa" w:w="80"/>
              <w:right w:type="dxa" w:w="100"/>
            </w:tcMar>
          </w:tcPr>
          <w:p>
            <w:r>
              <w:rPr>
                <w:sz w:val="19"/>
                <w:szCs w:val="19"/>
              </w:rPr>
              <w:t xml:space="preserve">copied back</w:t>
            </w:r>
          </w:p>
        </w:tc>
        <w:tc>
          <w:tcPr>
            <w:tcW w:type="dxa" w:w="4360"/>
            <w:tcMar>
              <w:top w:type="dxa" w:w="80"/>
              <w:left w:type="dxa" w:w="100"/>
              <w:bottom w:type="dxa" w:w="80"/>
              <w:right w:type="dxa" w:w="100"/>
            </w:tcMar>
          </w:tcPr>
          <w:p>
            <w:r>
              <w:rPr>
                <w:sz w:val="19"/>
                <w:szCs w:val="19"/>
              </w:rPr>
              <w:t xml:space="preserve">exist only in the container copy; the 60-episode pipeline uses the world</w:t>
            </w:r>
          </w:p>
        </w:tc>
      </w:tr>
    </w:tbl>
    <w:p>
      <w:pPr>
        <w:spacing w:after="60"/>
      </w:pPr>
    </w:p>
    <w:p>
      <w:pPr>
        <w:spacing w:after="100"/>
      </w:pPr>
      <w:r>
        <w:t xml:space="preserve">Replacing the two folders deletes files, so a backup is taken first (293 files):</w:t>
      </w:r>
    </w:p>
    <w:p>
      <w:pPr>
        <w:shd w:fill="10201D" w:val="clear"/>
        <w:spacing w:after="0"/>
      </w:pPr>
      <w:r>
        <w:rPr>
          <w:rFonts w:ascii="Consolas" w:cs="Consolas" w:eastAsia="Consolas" w:hAnsi="Consolas"/>
          <w:color w:val="7C978F"/>
          <w:sz w:val="17"/>
          <w:szCs w:val="17"/>
        </w:rPr>
        <w:t xml:space="preserve"># WSL2 host</w:t>
      </w:r>
    </w:p>
    <w:p>
      <w:pPr>
        <w:shd w:fill="10201D" w:val="clear"/>
        <w:spacing w:after="0"/>
      </w:pPr>
      <w:r>
        <w:rPr>
          <w:rFonts w:ascii="Consolas" w:cs="Consolas" w:eastAsia="Consolas" w:hAnsi="Consolas"/>
          <w:color w:val="D9EDE8"/>
          <w:sz w:val="17"/>
          <w:szCs w:val="17"/>
        </w:rPr>
        <w:t xml:space="preserve">P=~/tomislav/robotics/mycobot_320pi_R6A_tomislav_02_10_2026/Gazebo_to_LeRobot_Pipeline; S=$P/src</w:t>
      </w:r>
    </w:p>
    <w:p>
      <w:pPr>
        <w:shd w:fill="10201D" w:val="clear"/>
        <w:spacing w:after="0"/>
      </w:pPr>
      <w:r>
        <w:rPr>
          <w:rFonts w:ascii="Consolas" w:cs="Consolas" w:eastAsia="Consolas" w:hAnsi="Consolas"/>
          <w:color w:val="D9EDE8"/>
          <w:sz w:val="17"/>
          <w:szCs w:val="17"/>
        </w:rPr>
        <w:t xml:space="preserve">R=~/tomislav/robotics/mycobot_320pi_R6A_tomislav_07_10_2026_ver_2</w:t>
      </w:r>
    </w:p>
    <w:p>
      <w:pPr>
        <w:shd w:fill="10201D" w:val="clear"/>
        <w:spacing w:after="0"/>
      </w:pPr>
      <w:r>
        <w:rPr>
          <w:rFonts w:ascii="Consolas" w:cs="Consolas" w:eastAsia="Consolas" w:hAnsi="Consolas"/>
          <w:color w:val="D9EDE8"/>
          <w:sz w:val="17"/>
          <w:szCs w:val="17"/>
        </w:rPr>
        <w:t xml:space="preserve">tar -czf $P/backup_mycobot_pkgs_2026-10-09.tar.gz -C $S mycobot_gateway mycobot_description</w:t>
      </w:r>
    </w:p>
    <w:p>
      <w:pPr>
        <w:shd w:fill="10201D" w:val="clear"/>
        <w:spacing w:after="0"/>
      </w:pPr>
      <w:r>
        <w:rPr>
          <w:rFonts w:ascii="Consolas" w:cs="Consolas" w:eastAsia="Consolas" w:hAnsi="Consolas"/>
          <w:color w:val="D9EDE8"/>
          <w:sz w:val="17"/>
          <w:szCs w:val="17"/>
        </w:rPr>
        <w:t xml:space="preserve">K=$(mktemp -d); cp $S/mycobot_description/worlds/sorting_table.sdf $S/mycobot_gateway/mycobot_gateway/policy_runner_node.py $K/</w:t>
      </w:r>
    </w:p>
    <w:p>
      <w:pPr>
        <w:shd w:fill="10201D" w:val="clear"/>
        <w:spacing w:after="0"/>
      </w:pPr>
      <w:r>
        <w:rPr>
          <w:rFonts w:ascii="Consolas" w:cs="Consolas" w:eastAsia="Consolas" w:hAnsi="Consolas"/>
          <w:color w:val="D9EDE8"/>
          <w:sz w:val="17"/>
          <w:szCs w:val="17"/>
        </w:rPr>
        <w:t xml:space="preserve">for p in mycobot_gateway mycobot_description; do</w:t>
      </w:r>
    </w:p>
    <w:p>
      <w:pPr>
        <w:shd w:fill="10201D" w:val="clear"/>
        <w:spacing w:after="0"/>
      </w:pPr>
      <w:r>
        <w:rPr>
          <w:rFonts w:ascii="Consolas" w:cs="Consolas" w:eastAsia="Consolas" w:hAnsi="Consolas"/>
          <w:color w:val="D9EDE8"/>
          <w:sz w:val="17"/>
          <w:szCs w:val="17"/>
        </w:rPr>
        <w:t xml:space="preserve">  rsync -a --delete --exclude build --exclude __pycache__ --exclude "*.egg-info" $R/$p/ $S/$p/; done</w:t>
      </w:r>
    </w:p>
    <w:p>
      <w:pPr>
        <w:shd w:fill="10201D" w:val="clear"/>
        <w:spacing w:after="0"/>
      </w:pPr>
      <w:r>
        <w:rPr>
          <w:rFonts w:ascii="Consolas" w:cs="Consolas" w:eastAsia="Consolas" w:hAnsi="Consolas"/>
          <w:color w:val="D9EDE8"/>
          <w:sz w:val="17"/>
          <w:szCs w:val="17"/>
        </w:rPr>
        <w:t xml:space="preserve">cp $K/sorting_table.sdf $S/mycobot_description/worlds/; cp $K/policy_runner_node.py $S/mycobot_gateway/mycobot_gateway/</w:t>
      </w:r>
    </w:p>
    <w:p>
      <w:pPr>
        <w:shd w:fill="10201D" w:val="clear"/>
        <w:spacing w:after="0"/>
      </w:pPr>
      <w:r>
        <w:rPr>
          <w:rFonts w:ascii="Consolas" w:cs="Consolas" w:eastAsia="Consolas" w:hAnsi="Consolas"/>
          <w:color w:val="D9EDE8"/>
          <w:sz w:val="17"/>
          <w:szCs w:val="17"/>
        </w:rPr>
        <w:t xml:space="preserve">sed -i 's/^    update_rate: 500$/    update_rate: 100/' $S/mycobot_description/config/controller.yaml</w:t>
      </w:r>
    </w:p>
    <w:p>
      <w:pPr>
        <w:shd w:fill="10201D" w:val="clear"/>
        <w:spacing w:after="0"/>
      </w:pPr>
      <w:r>
        <w:rPr>
          <w:rFonts w:ascii="Consolas" w:cs="Consolas" w:eastAsia="Consolas" w:hAnsi="Consolas"/>
          <w:color w:val="7C978F"/>
          <w:sz w:val="17"/>
          <w:szCs w:val="17"/>
        </w:rPr>
        <w:t xml:space="preserve"># undo: tar -xzf $P/backup_mycobot_pkgs_2026-10-09.tar.gz -C $S</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sim_sorting_grasp imports scripts/diff_ik.py, which imports training/dream/mycobot_fk.py;</w:t>
      </w:r>
    </w:p>
    <w:p>
      <w:pPr>
        <w:shd w:fill="10201D" w:val="clear"/>
        <w:spacing w:after="0"/>
      </w:pPr>
      <w:r>
        <w:rPr>
          <w:rFonts w:ascii="Consolas" w:cs="Consolas" w:eastAsia="Consolas" w:hAnsi="Consolas"/>
          <w:color w:val="7C978F"/>
          <w:sz w:val="17"/>
          <w:szCs w:val="17"/>
        </w:rPr>
        <w:t xml:space="preserve"># the mount has no repository root, so both are added at the same relative paths</w:t>
      </w:r>
    </w:p>
    <w:p>
      <w:pPr>
        <w:shd w:fill="10201D" w:val="clear"/>
        <w:spacing w:after="0"/>
      </w:pPr>
      <w:r>
        <w:rPr>
          <w:rFonts w:ascii="Consolas" w:cs="Consolas" w:eastAsia="Consolas" w:hAnsi="Consolas"/>
          <w:color w:val="D9EDE8"/>
          <w:sz w:val="17"/>
          <w:szCs w:val="17"/>
        </w:rPr>
        <w:t xml:space="preserve">mkdir -p $S/scripts $S/training/dream</w:t>
      </w:r>
    </w:p>
    <w:p>
      <w:pPr>
        <w:shd w:fill="10201D" w:val="clear"/>
        <w:spacing w:after="0"/>
      </w:pPr>
      <w:r>
        <w:rPr>
          <w:rFonts w:ascii="Consolas" w:cs="Consolas" w:eastAsia="Consolas" w:hAnsi="Consolas"/>
          <w:color w:val="D9EDE8"/>
          <w:sz w:val="17"/>
          <w:szCs w:val="17"/>
        </w:rPr>
        <w:t xml:space="preserve">cp $R/scripts/diff_ik.py $S/scripts/; cp $R/training/dream/mycobot_fk.py $S/training/dream/</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inside the container</w:t>
      </w:r>
    </w:p>
    <w:p>
      <w:pPr>
        <w:shd w:fill="10201D" w:val="clear"/>
        <w:spacing w:after="0"/>
      </w:pPr>
      <w:r>
        <w:rPr>
          <w:rFonts w:ascii="Consolas" w:cs="Consolas" w:eastAsia="Consolas" w:hAnsi="Consolas"/>
          <w:color w:val="D9EDE8"/>
          <w:sz w:val="17"/>
          <w:szCs w:val="17"/>
        </w:rPr>
        <w:t xml:space="preserve">docker exec gazebo_to_lerobot bash -lc "source /opt/ros/jazzy/setup.bash &amp;&amp; cd /workspace &amp;&amp; \</w:t>
      </w:r>
    </w:p>
    <w:p>
      <w:pPr>
        <w:shd w:fill="10201D" w:val="clear"/>
        <w:spacing w:after="120"/>
      </w:pPr>
      <w:r>
        <w:rPr>
          <w:rFonts w:ascii="Consolas" w:cs="Consolas" w:eastAsia="Consolas" w:hAnsi="Consolas"/>
          <w:color w:val="D9EDE8"/>
          <w:sz w:val="17"/>
          <w:szCs w:val="17"/>
        </w:rPr>
        <w:t xml:space="preserve">  colcon build --packages-select mycobot_description mycobot_gateway --symlink-install"</w:t>
      </w:r>
    </w:p>
    <w:p>
      <w:pPr>
        <w:spacing w:after="100"/>
      </w:pPr>
      <w:r>
        <w:t xml:space="preserve">Both packages build without error. The first import test of </w:t>
      </w:r>
      <w:r>
        <w:rPr>
          <w:rFonts w:ascii="Consolas" w:cs="Consolas" w:eastAsia="Consolas" w:hAnsi="Consolas"/>
          <w:color w:val="0E4A40"/>
        </w:rPr>
        <w:t xml:space="preserve">sim_sorting_grasp</w:t>
      </w:r>
      <w:r>
        <w:t xml:space="preserve"> failed with </w:t>
      </w:r>
      <w:r>
        <w:rPr>
          <w:rFonts w:ascii="Consolas" w:cs="Consolas" w:eastAsia="Consolas" w:hAnsi="Consolas"/>
          <w:color w:val="0E4A40"/>
        </w:rPr>
        <w:t xml:space="preserve">ModuleNotFoundError: No module named 'diff_ik'</w:t>
      </w:r>
      <w:r>
        <w:t xml:space="preserve">, which the two copied files fix.</w:t>
      </w:r>
    </w:p>
    <w:p>
      <w:pPr>
        <w:pStyle w:val="Heading2"/>
        <w:spacing w:after="120" w:before="320"/>
      </w:pPr>
      <w:r>
        <w:t xml:space="preserve">32. First smoke run, and where the positions come from</w:t>
      </w:r>
    </w:p>
    <w:p>
      <w:pPr>
        <w:spacing w:after="100"/>
      </w:pPr>
      <w:r>
        <w:rPr>
          <w:i/>
          <w:iCs/>
          <w:color w:val="4B5B57"/>
        </w:rPr>
        <w:t xml:space="preserve">Osama's scene runs in the container; his sorting node only works from YOLO, which cannot run here.</w:t>
      </w:r>
    </w:p>
    <w:p>
      <w:pPr>
        <w:spacing w:after="100"/>
      </w:pPr>
      <w:r>
        <w:rPr>
          <w:rFonts w:ascii="Consolas" w:cs="Consolas" w:eastAsia="Consolas" w:hAnsi="Consolas"/>
          <w:color w:val="0E4A40"/>
        </w:rPr>
        <w:t xml:space="preserve">tri_yolo seed:=1</w:t>
      </w:r>
      <w:r>
        <w:t xml:space="preserve"> comes up headless with the board, 4 pieces, 4 bins and the three controllers active, at a real-time factor of </w:t>
      </w:r>
      <w:r>
        <w:rPr>
          <w:b/>
          <w:bCs/>
        </w:rPr>
        <w:t xml:space="preserve">0.04–0.1</w:t>
      </w:r>
      <w:r>
        <w:t xml:space="preserve"> with Osama's four cameras rendered in software (about 4× slower than the 0.344 of §26). The first sort failed at once, all four objects "absent from the scene": with </w:t>
      </w:r>
      <w:r>
        <w:rPr>
          <w:rFonts w:ascii="Consolas" w:cs="Consolas" w:eastAsia="Consolas" w:hAnsi="Consolas"/>
          <w:color w:val="0E4A40"/>
        </w:rPr>
        <w:t xml:space="preserve">pose_source:=gazebo</w:t>
      </w:r>
      <w:r>
        <w:t xml:space="preserve">, </w:t>
      </w:r>
      <w:r>
        <w:rPr>
          <w:rFonts w:ascii="Consolas" w:cs="Consolas" w:eastAsia="Consolas" w:hAnsi="Consolas"/>
          <w:color w:val="0E4A40"/>
        </w:rPr>
        <w:t xml:space="preserve">sim_sorting_grasp</w:t>
      </w:r>
      <w:r>
        <w:t xml:space="preserve"> looks up the older English model names of the </w:t>
      </w:r>
      <w:r>
        <w:rPr>
          <w:rFonts w:ascii="Consolas" w:cs="Consolas" w:eastAsia="Consolas" w:hAnsi="Consolas"/>
          <w:color w:val="0E4A40"/>
        </w:rPr>
        <w:t xml:space="preserve">sim_grasp</w:t>
      </w:r>
      <w:r>
        <w:t xml:space="preserve"> world. In Osama's scene it uses </w:t>
      </w:r>
      <w:r>
        <w:rPr>
          <w:rFonts w:ascii="Consolas" w:cs="Consolas" w:eastAsia="Consolas" w:hAnsi="Consolas"/>
          <w:color w:val="0E4A40"/>
        </w:rPr>
        <w:t xml:space="preserve">TRI_TARGETS</w:t>
      </w:r>
      <w:r>
        <w:t xml:space="preserve"> (French class names) and reads pieces </w:t>
      </w:r>
      <w:r>
        <w:rPr>
          <w:b/>
          <w:bCs/>
        </w:rPr>
        <w:t xml:space="preserve">and</w:t>
      </w:r>
      <w:r>
        <w:t xml:space="preserve"> bins only from YOLO (</w:t>
      </w:r>
      <w:r>
        <w:rPr>
          <w:rFonts w:ascii="Consolas" w:cs="Consolas" w:eastAsia="Consolas" w:hAnsi="Consolas"/>
          <w:color w:val="0E4A40"/>
        </w:rPr>
        <w:t xml:space="preserve">pose_source:=perception</w:t>
      </w:r>
      <w:r>
        <w:t xml:space="preserve">). The container has neither </w:t>
      </w:r>
      <w:r>
        <w:rPr>
          <w:rFonts w:ascii="Consolas" w:cs="Consolas" w:eastAsia="Consolas" w:hAnsi="Consolas"/>
          <w:color w:val="0E4A40"/>
        </w:rPr>
        <w:t xml:space="preserve">torch</w:t>
      </w:r>
      <w:r>
        <w:t xml:space="preserve"> nor </w:t>
      </w:r>
      <w:r>
        <w:rPr>
          <w:rFonts w:ascii="Consolas" w:cs="Consolas" w:eastAsia="Consolas" w:hAnsi="Consolas"/>
          <w:color w:val="0E4A40"/>
        </w:rPr>
        <w:t xml:space="preserve">ultralytics</w:t>
      </w:r>
      <w:r>
        <w:t xml:space="preserve">.</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600"/>
        <w:gridCol w:w="3600"/>
        <w:gridCol w:w="3160"/>
      </w:tblGrid>
      <w:tr>
        <w:trPr>
          <w:tblHeader/>
        </w:trPr>
        <w:tc>
          <w:tcPr>
            <w:tcW w:type="dxa" w:w="2600"/>
            <w:shd w:fill="DEE3E0" w:val="clear"/>
            <w:tcMar>
              <w:top w:type="dxa" w:w="80"/>
              <w:left w:type="dxa" w:w="100"/>
              <w:bottom w:type="dxa" w:w="80"/>
              <w:right w:type="dxa" w:w="100"/>
            </w:tcMar>
          </w:tcPr>
          <w:p>
            <w:r>
              <w:rPr>
                <w:b/>
                <w:bCs/>
                <w:color w:val="4B5B57"/>
                <w:sz w:val="18"/>
                <w:szCs w:val="18"/>
              </w:rPr>
              <w:t xml:space="preserve">Option</w:t>
            </w:r>
          </w:p>
        </w:tc>
        <w:tc>
          <w:tcPr>
            <w:tcW w:type="dxa" w:w="3600"/>
            <w:shd w:fill="DEE3E0" w:val="clear"/>
            <w:tcMar>
              <w:top w:type="dxa" w:w="80"/>
              <w:left w:type="dxa" w:w="100"/>
              <w:bottom w:type="dxa" w:w="80"/>
              <w:right w:type="dxa" w:w="100"/>
            </w:tcMar>
          </w:tcPr>
          <w:p>
            <w:r>
              <w:rPr>
                <w:b/>
                <w:bCs/>
                <w:color w:val="4B5B57"/>
                <w:sz w:val="18"/>
                <w:szCs w:val="18"/>
              </w:rPr>
              <w:t xml:space="preserve">What it means</w:t>
            </w:r>
          </w:p>
        </w:tc>
        <w:tc>
          <w:tcPr>
            <w:tcW w:type="dxa" w:w="3160"/>
            <w:shd w:fill="DEE3E0" w:val="clear"/>
            <w:tcMar>
              <w:top w:type="dxa" w:w="80"/>
              <w:left w:type="dxa" w:w="100"/>
              <w:bottom w:type="dxa" w:w="80"/>
              <w:right w:type="dxa" w:w="100"/>
            </w:tcMar>
          </w:tcPr>
          <w:p>
            <w:r>
              <w:rPr>
                <w:b/>
                <w:bCs/>
                <w:color w:val="4B5B57"/>
                <w:sz w:val="18"/>
                <w:szCs w:val="18"/>
              </w:rPr>
              <w:t xml:space="preserve">Cost</w:t>
            </w:r>
          </w:p>
        </w:tc>
      </w:tr>
      <w:tr>
        <w:trPr>
          <w:cantSplit/>
        </w:trPr>
        <w:tc>
          <w:tcPr>
            <w:tcW w:type="dxa" w:w="2600"/>
            <w:tcMar>
              <w:top w:type="dxa" w:w="80"/>
              <w:left w:type="dxa" w:w="100"/>
              <w:bottom w:type="dxa" w:w="80"/>
              <w:right w:type="dxa" w:w="100"/>
            </w:tcMar>
          </w:tcPr>
          <w:p>
            <w:r>
              <w:rPr>
                <w:sz w:val="19"/>
                <w:szCs w:val="19"/>
              </w:rPr>
              <w:t xml:space="preserve">A. Exactly Osama</w:t>
            </w:r>
          </w:p>
        </w:tc>
        <w:tc>
          <w:tcPr>
            <w:tcW w:type="dxa" w:w="3600"/>
            <w:tcMar>
              <w:top w:type="dxa" w:w="80"/>
              <w:left w:type="dxa" w:w="100"/>
              <w:bottom w:type="dxa" w:w="80"/>
              <w:right w:type="dxa" w:w="100"/>
            </w:tcMar>
          </w:tcPr>
          <w:p>
            <w:r>
              <w:rPr>
                <w:sz w:val="19"/>
                <w:szCs w:val="19"/>
              </w:rPr>
              <w:t xml:space="preserve">CPU torch + ultralytics in the container, his YOLO weights and helper scripts</w:t>
            </w:r>
          </w:p>
        </w:tc>
        <w:tc>
          <w:tcPr>
            <w:tcW w:type="dxa" w:w="3160"/>
            <w:tcMar>
              <w:top w:type="dxa" w:w="80"/>
              <w:left w:type="dxa" w:w="100"/>
              <w:bottom w:type="dxa" w:w="80"/>
              <w:right w:type="dxa" w:w="100"/>
            </w:tcMar>
          </w:tcPr>
          <w:p>
            <w:r>
              <w:rPr>
                <w:sz w:val="19"/>
                <w:szCs w:val="19"/>
              </w:rPr>
              <w:t xml:space="preserve">YOLO on 4 cameras on the CPU on top of a 0.08× simulation: a 4-object sort estimated at an hour or more</w:t>
            </w:r>
          </w:p>
        </w:tc>
      </w:tr>
      <w:tr>
        <w:trPr>
          <w:cantSplit/>
        </w:trPr>
        <w:tc>
          <w:tcPr>
            <w:tcW w:type="dxa" w:w="2600"/>
            <w:tcMar>
              <w:top w:type="dxa" w:w="80"/>
              <w:left w:type="dxa" w:w="100"/>
              <w:bottom w:type="dxa" w:w="80"/>
              <w:right w:type="dxa" w:w="100"/>
            </w:tcMar>
          </w:tcPr>
          <w:p>
            <w:r>
              <w:rPr>
                <w:sz w:val="19"/>
                <w:szCs w:val="19"/>
                <w:b/>
                <w:bCs/>
              </w:rPr>
              <w:t xml:space="preserve">B. Same scene, positions from Gazebo</w:t>
            </w:r>
            <w:r>
              <w:rPr>
                <w:sz w:val="19"/>
                <w:szCs w:val="19"/>
              </w:rPr>
              <w:t xml:space="preserve"> (chosen)</w:t>
            </w:r>
          </w:p>
        </w:tc>
        <w:tc>
          <w:tcPr>
            <w:tcW w:type="dxa" w:w="3600"/>
            <w:tcMar>
              <w:top w:type="dxa" w:w="80"/>
              <w:left w:type="dxa" w:w="100"/>
              <w:bottom w:type="dxa" w:w="80"/>
              <w:right w:type="dxa" w:w="100"/>
            </w:tcMar>
          </w:tcPr>
          <w:p>
            <w:r>
              <w:rPr>
                <w:sz w:val="19"/>
                <w:szCs w:val="19"/>
                <w:rFonts w:ascii="Consolas" w:cs="Consolas" w:eastAsia="Consolas" w:hAnsi="Consolas"/>
                <w:color w:val="0E4A40"/>
              </w:rPr>
              <w:t xml:space="preserve">pose_source:=ground_truth</w:t>
            </w:r>
            <w:r>
              <w:rPr>
                <w:sz w:val="19"/>
                <w:szCs w:val="19"/>
              </w:rPr>
              <w:t xml:space="preserve">: the positions his launch already publishes on </w:t>
            </w:r>
            <w:r>
              <w:rPr>
                <w:sz w:val="19"/>
                <w:szCs w:val="19"/>
                <w:rFonts w:ascii="Consolas" w:cs="Consolas" w:eastAsia="Consolas" w:hAnsi="Consolas"/>
                <w:color w:val="0E4A40"/>
              </w:rPr>
              <w:t xml:space="preserve">/validation/gt/objects</w:t>
            </w:r>
          </w:p>
        </w:tc>
        <w:tc>
          <w:tcPr>
            <w:tcW w:type="dxa" w:w="3160"/>
            <w:tcMar>
              <w:top w:type="dxa" w:w="80"/>
              <w:left w:type="dxa" w:w="100"/>
              <w:bottom w:type="dxa" w:w="80"/>
              <w:right w:type="dxa" w:w="100"/>
            </w:tcMar>
          </w:tcPr>
          <w:p>
            <w:r>
              <w:rPr>
                <w:sz w:val="19"/>
                <w:szCs w:val="19"/>
              </w:rPr>
              <w:t xml:space="preserve">a 20-line addition; world, robot, gripper and motions identical</w:t>
            </w:r>
          </w:p>
        </w:tc>
      </w:tr>
    </w:tbl>
    <w:p>
      <w:pPr>
        <w:spacing w:after="60"/>
      </w:pPr>
    </w:p>
    <w:p>
      <w:pPr>
        <w:spacing w:after="100"/>
      </w:pPr>
      <w:r>
        <w:t xml:space="preserve">Option B is a new </w:t>
      </w:r>
      <w:r>
        <w:rPr>
          <w:rFonts w:ascii="Consolas" w:cs="Consolas" w:eastAsia="Consolas" w:hAnsi="Consolas"/>
          <w:color w:val="0E4A40"/>
        </w:rPr>
        <w:t xml:space="preserve">pose_source</w:t>
      </w:r>
      <w:r>
        <w:t xml:space="preserve"> that behaves exactly like </w:t>
      </w:r>
      <w:r>
        <w:rPr>
          <w:rFonts w:ascii="Consolas" w:cs="Consolas" w:eastAsia="Consolas" w:hAnsi="Consolas"/>
          <w:color w:val="0E4A40"/>
        </w:rPr>
        <w:t xml:space="preserve">perception</w:t>
      </w:r>
      <w:r>
        <w:t xml:space="preserve">: the move to the observation pose, three stable samples within 4 mm, then grasp and drop. Only the topic changes (</w:t>
      </w:r>
      <w:r>
        <w:rPr>
          <w:rFonts w:ascii="Consolas" w:cs="Consolas" w:eastAsia="Consolas" w:hAnsi="Consolas"/>
          <w:color w:val="0E4A40"/>
        </w:rPr>
        <w:t xml:space="preserve">TRI_SCENE_TOPICS</w:t>
      </w:r>
      <w:r>
        <w:t xml:space="preserve"> in </w:t>
      </w:r>
      <w:r>
        <w:rPr>
          <w:rFonts w:ascii="Consolas" w:cs="Consolas" w:eastAsia="Consolas" w:hAnsi="Consolas"/>
          <w:color w:val="0E4A40"/>
        </w:rPr>
        <w:t xml:space="preserve">sim_sorting_grasp.py</w:t>
      </w:r>
      <w:r>
        <w:t xml:space="preserve">). The specification allows it (A5: the recorded data contains images and joints only, never how the demonstrator knew where things were). Osama's protocol (invariant I4) reserves ground truth for validation, so this is a </w:t>
      </w:r>
      <w:r>
        <w:rPr>
          <w:b/>
          <w:bCs/>
        </w:rPr>
        <w:t xml:space="preserve">deliberate departure</w:t>
      </w:r>
      <w:r>
        <w:t xml:space="preserve">, recorded in Appendix D of the specification. </w:t>
      </w:r>
      <w:r>
        <w:rPr>
          <w:rFonts w:ascii="Consolas" w:cs="Consolas" w:eastAsia="Consolas" w:hAnsi="Consolas"/>
          <w:color w:val="0E4A40"/>
        </w:rPr>
        <w:t xml:space="preserve">tests/test_gt_isolation.py</w:t>
      </w:r>
      <w:r>
        <w:t xml:space="preserve"> already listed </w:t>
      </w:r>
      <w:r>
        <w:rPr>
          <w:rFonts w:ascii="Consolas" w:cs="Consolas" w:eastAsia="Consolas" w:hAnsi="Consolas"/>
          <w:color w:val="0E4A40"/>
        </w:rPr>
        <w:t xml:space="preserve">sim_sorting_grasp.py</w:t>
      </w:r>
      <w:r>
        <w:t xml:space="preserve"> as allowed (it reads Gazebo poses to verify a grasp); its comment now says why. That test was already failing before this change, on Osama's </w:t>
      </w:r>
      <w:r>
        <w:rPr>
          <w:rFonts w:ascii="Consolas" w:cs="Consolas" w:eastAsia="Consolas" w:hAnsi="Consolas"/>
          <w:color w:val="0E4A40"/>
        </w:rPr>
        <w:t xml:space="preserve">tri_dream_dashboard.py</w:t>
      </w:r>
      <w:r>
        <w:t xml:space="preserve">; it was left as is and is worth reporting to him.</w:t>
      </w:r>
    </w:p>
    <w:p>
      <w:pPr>
        <w:keepNext/>
        <w:spacing w:after="80" w:before="240"/>
      </w:pPr>
      <w:r>
        <w:rPr>
          <w:b/>
          <w:bCs/>
          <w:color w:val="0E4A40"/>
        </w:rPr>
        <w:t xml:space="preserve">Result, seed 1: 4/4 sorted on the first attempt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60"/>
        <w:gridCol w:w="1500"/>
        <w:gridCol w:w="1500"/>
        <w:gridCol w:w="1500"/>
        <w:gridCol w:w="1500"/>
      </w:tblGrid>
      <w:tr>
        <w:trPr>
          <w:tblHeader/>
        </w:trPr>
        <w:tc>
          <w:tcPr>
            <w:tcW w:type="dxa" w:w="3360"/>
            <w:shd w:fill="DEE3E0" w:val="clear"/>
            <w:tcMar>
              <w:top w:type="dxa" w:w="80"/>
              <w:left w:type="dxa" w:w="100"/>
              <w:bottom w:type="dxa" w:w="80"/>
              <w:right w:type="dxa" w:w="100"/>
            </w:tcMar>
          </w:tcPr>
          <w:p>
            <w:r>
              <w:rPr>
                <w:b/>
                <w:bCs/>
                <w:color w:val="4B5B57"/>
                <w:sz w:val="18"/>
                <w:szCs w:val="18"/>
              </w:rPr>
              <w:t xml:space="preserve">Bin-centre offset (mm)</w:t>
            </w:r>
          </w:p>
        </w:tc>
        <w:tc>
          <w:tcPr>
            <w:tcW w:type="dxa" w:w="1500"/>
            <w:shd w:fill="DEE3E0" w:val="clear"/>
            <w:tcMar>
              <w:top w:type="dxa" w:w="80"/>
              <w:left w:type="dxa" w:w="100"/>
              <w:bottom w:type="dxa" w:w="80"/>
              <w:right w:type="dxa" w:w="100"/>
            </w:tcMar>
          </w:tcPr>
          <w:p>
            <w:r>
              <w:rPr>
                <w:b/>
                <w:bCs/>
                <w:color w:val="4B5B57"/>
                <w:sz w:val="18"/>
                <w:szCs w:val="18"/>
              </w:rPr>
              <w:t xml:space="preserve">red</w:t>
            </w:r>
          </w:p>
        </w:tc>
        <w:tc>
          <w:tcPr>
            <w:tcW w:type="dxa" w:w="1500"/>
            <w:shd w:fill="DEE3E0" w:val="clear"/>
            <w:tcMar>
              <w:top w:type="dxa" w:w="80"/>
              <w:left w:type="dxa" w:w="100"/>
              <w:bottom w:type="dxa" w:w="80"/>
              <w:right w:type="dxa" w:w="100"/>
            </w:tcMar>
          </w:tcPr>
          <w:p>
            <w:r>
              <w:rPr>
                <w:b/>
                <w:bCs/>
                <w:color w:val="4B5B57"/>
                <w:sz w:val="18"/>
                <w:szCs w:val="18"/>
              </w:rPr>
              <w:t xml:space="preserve">yellow</w:t>
            </w:r>
          </w:p>
        </w:tc>
        <w:tc>
          <w:tcPr>
            <w:tcW w:type="dxa" w:w="1500"/>
            <w:shd w:fill="DEE3E0" w:val="clear"/>
            <w:tcMar>
              <w:top w:type="dxa" w:w="80"/>
              <w:left w:type="dxa" w:w="100"/>
              <w:bottom w:type="dxa" w:w="80"/>
              <w:right w:type="dxa" w:w="100"/>
            </w:tcMar>
          </w:tcPr>
          <w:p>
            <w:r>
              <w:rPr>
                <w:b/>
                <w:bCs/>
                <w:color w:val="4B5B57"/>
                <w:sz w:val="18"/>
                <w:szCs w:val="18"/>
              </w:rPr>
              <w:t xml:space="preserve">green</w:t>
            </w:r>
          </w:p>
        </w:tc>
        <w:tc>
          <w:tcPr>
            <w:tcW w:type="dxa" w:w="1500"/>
            <w:shd w:fill="DEE3E0" w:val="clear"/>
            <w:tcMar>
              <w:top w:type="dxa" w:w="80"/>
              <w:left w:type="dxa" w:w="100"/>
              <w:bottom w:type="dxa" w:w="80"/>
              <w:right w:type="dxa" w:w="100"/>
            </w:tcMar>
          </w:tcPr>
          <w:p>
            <w:r>
              <w:rPr>
                <w:b/>
                <w:bCs/>
                <w:color w:val="4B5B57"/>
                <w:sz w:val="18"/>
                <w:szCs w:val="18"/>
              </w:rPr>
              <w:t xml:space="preserve">blue</w:t>
            </w:r>
          </w:p>
        </w:tc>
      </w:tr>
      <w:tr>
        <w:trPr>
          <w:cantSplit/>
        </w:trPr>
        <w:tc>
          <w:tcPr>
            <w:tcW w:type="dxa" w:w="3360"/>
            <w:tcMar>
              <w:top w:type="dxa" w:w="80"/>
              <w:left w:type="dxa" w:w="100"/>
              <w:bottom w:type="dxa" w:w="80"/>
              <w:right w:type="dxa" w:w="100"/>
            </w:tcMar>
          </w:tcPr>
          <w:p>
            <w:r>
              <w:rPr>
                <w:sz w:val="19"/>
                <w:szCs w:val="19"/>
              </w:rPr>
              <w:t xml:space="preserve">Osama, seed 1 (YOLO)</w:t>
            </w:r>
          </w:p>
        </w:tc>
        <w:tc>
          <w:tcPr>
            <w:tcW w:type="dxa" w:w="1500"/>
            <w:tcMar>
              <w:top w:type="dxa" w:w="80"/>
              <w:left w:type="dxa" w:w="100"/>
              <w:bottom w:type="dxa" w:w="80"/>
              <w:right w:type="dxa" w:w="100"/>
            </w:tcMar>
          </w:tcPr>
          <w:p>
            <w:r>
              <w:rPr>
                <w:sz w:val="19"/>
                <w:szCs w:val="19"/>
              </w:rPr>
              <w:t xml:space="preserve">+6/0</w:t>
            </w:r>
          </w:p>
        </w:tc>
        <w:tc>
          <w:tcPr>
            <w:tcW w:type="dxa" w:w="1500"/>
            <w:tcMar>
              <w:top w:type="dxa" w:w="80"/>
              <w:left w:type="dxa" w:w="100"/>
              <w:bottom w:type="dxa" w:w="80"/>
              <w:right w:type="dxa" w:w="100"/>
            </w:tcMar>
          </w:tcPr>
          <w:p>
            <w:r>
              <w:rPr>
                <w:sz w:val="19"/>
                <w:szCs w:val="19"/>
              </w:rPr>
              <w:t xml:space="preserve">+12/−10</w:t>
            </w:r>
          </w:p>
        </w:tc>
        <w:tc>
          <w:tcPr>
            <w:tcW w:type="dxa" w:w="1500"/>
            <w:tcMar>
              <w:top w:type="dxa" w:w="80"/>
              <w:left w:type="dxa" w:w="100"/>
              <w:bottom w:type="dxa" w:w="80"/>
              <w:right w:type="dxa" w:w="100"/>
            </w:tcMar>
          </w:tcPr>
          <w:p>
            <w:r>
              <w:rPr>
                <w:sz w:val="19"/>
                <w:szCs w:val="19"/>
              </w:rPr>
              <w:t xml:space="preserve">+10/+5</w:t>
            </w:r>
          </w:p>
        </w:tc>
        <w:tc>
          <w:tcPr>
            <w:tcW w:type="dxa" w:w="1500"/>
            <w:tcMar>
              <w:top w:type="dxa" w:w="80"/>
              <w:left w:type="dxa" w:w="100"/>
              <w:bottom w:type="dxa" w:w="80"/>
              <w:right w:type="dxa" w:w="100"/>
            </w:tcMar>
          </w:tcPr>
          <w:p>
            <w:r>
              <w:rPr>
                <w:sz w:val="19"/>
                <w:szCs w:val="19"/>
              </w:rPr>
              <w:t xml:space="preserve">−1/0</w:t>
            </w:r>
          </w:p>
        </w:tc>
      </w:tr>
      <w:tr>
        <w:trPr>
          <w:cantSplit/>
        </w:trPr>
        <w:tc>
          <w:tcPr>
            <w:tcW w:type="dxa" w:w="3360"/>
            <w:tcMar>
              <w:top w:type="dxa" w:w="80"/>
              <w:left w:type="dxa" w:w="100"/>
              <w:bottom w:type="dxa" w:w="80"/>
              <w:right w:type="dxa" w:w="100"/>
            </w:tcMar>
          </w:tcPr>
          <w:p>
            <w:r>
              <w:rPr>
                <w:sz w:val="19"/>
                <w:szCs w:val="19"/>
              </w:rPr>
              <w:t xml:space="preserve">This run, seed 1 (ground truth)</w:t>
            </w:r>
          </w:p>
        </w:tc>
        <w:tc>
          <w:tcPr>
            <w:tcW w:type="dxa" w:w="1500"/>
            <w:tcMar>
              <w:top w:type="dxa" w:w="80"/>
              <w:left w:type="dxa" w:w="100"/>
              <w:bottom w:type="dxa" w:w="80"/>
              <w:right w:type="dxa" w:w="100"/>
            </w:tcMar>
          </w:tcPr>
          <w:p>
            <w:r>
              <w:rPr>
                <w:sz w:val="19"/>
                <w:szCs w:val="19"/>
              </w:rPr>
              <w:t xml:space="preserve">+7/+1</w:t>
            </w:r>
          </w:p>
        </w:tc>
        <w:tc>
          <w:tcPr>
            <w:tcW w:type="dxa" w:w="1500"/>
            <w:tcMar>
              <w:top w:type="dxa" w:w="80"/>
              <w:left w:type="dxa" w:w="100"/>
              <w:bottom w:type="dxa" w:w="80"/>
              <w:right w:type="dxa" w:w="100"/>
            </w:tcMar>
          </w:tcPr>
          <w:p>
            <w:r>
              <w:rPr>
                <w:sz w:val="19"/>
                <w:szCs w:val="19"/>
              </w:rPr>
              <w:t xml:space="preserve">+11/−6</w:t>
            </w:r>
          </w:p>
        </w:tc>
        <w:tc>
          <w:tcPr>
            <w:tcW w:type="dxa" w:w="1500"/>
            <w:tcMar>
              <w:top w:type="dxa" w:w="80"/>
              <w:left w:type="dxa" w:w="100"/>
              <w:bottom w:type="dxa" w:w="80"/>
              <w:right w:type="dxa" w:w="100"/>
            </w:tcMar>
          </w:tcPr>
          <w:p>
            <w:r>
              <w:rPr>
                <w:sz w:val="19"/>
                <w:szCs w:val="19"/>
              </w:rPr>
              <w:t xml:space="preserve">+6/+3</w:t>
            </w:r>
          </w:p>
        </w:tc>
        <w:tc>
          <w:tcPr>
            <w:tcW w:type="dxa" w:w="1500"/>
            <w:tcMar>
              <w:top w:type="dxa" w:w="80"/>
              <w:left w:type="dxa" w:w="100"/>
              <w:bottom w:type="dxa" w:w="80"/>
              <w:right w:type="dxa" w:w="100"/>
            </w:tcMar>
          </w:tcPr>
          <w:p>
            <w:r>
              <w:rPr>
                <w:sz w:val="19"/>
                <w:szCs w:val="19"/>
              </w:rPr>
              <w:t xml:space="preserve">−1/0</w:t>
            </w:r>
          </w:p>
        </w:tc>
      </w:tr>
    </w:tbl>
    <w:p>
      <w:pPr>
        <w:spacing w:after="60"/>
      </w:pPr>
    </w:p>
    <w:p>
      <w:pPr>
        <w:spacing w:after="100"/>
      </w:pPr>
      <w:r>
        <w:t xml:space="preserve">About 20 minutes of wall clock for 85 simulated seconds. Gazebo's positions are exact; YOLO's estimate them (Osama measured 0.13–0.57 mm median per piece after his fix of 07/10, 35–45 mm on a piece held in the gripper). For training data this barely matters: a VLA never sees the positions, and the placement offsets above come from the drop mechanics, not from millimetres of position error. Two honest nuances: YOLO's errors add a little grasp diversity (it can be added deliberately), and neither demonstrator produces recovery examples, since both succeed on the first attempt.</w:t>
      </w:r>
    </w:p>
    <w:p>
      <w:pPr>
        <w:shd w:fill="10201D" w:val="clear"/>
        <w:spacing w:after="0"/>
      </w:pPr>
      <w:r>
        <w:rPr>
          <w:rFonts w:ascii="Consolas" w:cs="Consolas" w:eastAsia="Consolas" w:hAnsi="Consolas"/>
          <w:color w:val="7C978F"/>
          <w:sz w:val="17"/>
          <w:szCs w:val="17"/>
        </w:rPr>
        <w:t xml:space="preserve"># inside the container: the scene, then the sort (two shells)</w:t>
      </w:r>
    </w:p>
    <w:p>
      <w:pPr>
        <w:shd w:fill="10201D" w:val="clear"/>
        <w:spacing w:after="0"/>
      </w:pPr>
      <w:r>
        <w:rPr>
          <w:rFonts w:ascii="Consolas" w:cs="Consolas" w:eastAsia="Consolas" w:hAnsi="Consolas"/>
          <w:color w:val="D9EDE8"/>
          <w:sz w:val="17"/>
          <w:szCs w:val="17"/>
        </w:rPr>
        <w:t xml:space="preserve">export DISPLAY=:0 LIBGL_ALWAYS_SOFTWARE=1 GALLIUM_DRIVER=llvmpipe MESA_LOADER_DRIVER_OVERRIDE=</w:t>
      </w:r>
    </w:p>
    <w:p>
      <w:pPr>
        <w:shd w:fill="10201D" w:val="clear"/>
        <w:spacing w:after="0"/>
      </w:pPr>
      <w:r>
        <w:rPr>
          <w:rFonts w:ascii="Consolas" w:cs="Consolas" w:eastAsia="Consolas" w:hAnsi="Consolas"/>
          <w:color w:val="D9EDE8"/>
          <w:sz w:val="17"/>
          <w:szCs w:val="17"/>
        </w:rPr>
        <w:t xml:space="preserve">ros2 launch mycobot_gateway tri_yolo.launch.py seed:=1 piece_reach:=0.28 headless:=true yolo:=false</w:t>
      </w:r>
    </w:p>
    <w:p>
      <w:pPr>
        <w:shd w:fill="10201D" w:val="clear"/>
        <w:spacing w:after="0"/>
      </w:pPr>
      <w:r>
        <w:rPr>
          <w:rFonts w:ascii="Consolas" w:cs="Consolas" w:eastAsia="Consolas" w:hAnsi="Consolas"/>
          <w:color w:val="D9EDE8"/>
          <w:sz w:val="17"/>
          <w:szCs w:val="17"/>
        </w:rPr>
        <w:t xml:space="preserve">ros2 run mycobot_gateway sim_sorting_grasp --ros-args -p use_sim_time:=true -p world_name:=tri_yolo \</w:t>
      </w:r>
    </w:p>
    <w:p>
      <w:pPr>
        <w:shd w:fill="10201D" w:val="clear"/>
        <w:spacing w:after="120"/>
      </w:pPr>
      <w:r>
        <w:rPr>
          <w:rFonts w:ascii="Consolas" w:cs="Consolas" w:eastAsia="Consolas" w:hAnsi="Consolas"/>
          <w:color w:val="D9EDE8"/>
          <w:sz w:val="17"/>
          <w:szCs w:val="17"/>
        </w:rPr>
        <w:t xml:space="preserve">    -p pose_source:=ground_truth -p max_attempts:=2 -p wall_timeout_scale:=15.0 -p startup_timeout:=600.0</w:t>
      </w:r>
    </w:p>
    <w:p>
      <w:pPr>
        <w:spacing w:after="100"/>
      </w:pPr>
      <w:r>
        <w:rPr>
          <w:rFonts w:ascii="Consolas" w:cs="Consolas" w:eastAsia="Consolas" w:hAnsi="Consolas"/>
          <w:color w:val="0E4A40"/>
        </w:rPr>
        <w:t xml:space="preserve">wall_timeout_scale:=15</w:t>
      </w:r>
      <w:r>
        <w:t xml:space="preserve"> stretches the node's wall-clock waits to the slow simulation; </w:t>
      </w:r>
      <w:r>
        <w:rPr>
          <w:rFonts w:ascii="Consolas" w:cs="Consolas" w:eastAsia="Consolas" w:hAnsi="Consolas"/>
          <w:color w:val="0E4A40"/>
        </w:rPr>
        <w:t xml:space="preserve">DISPLAY=:0</w:t>
      </w:r>
      <w:r>
        <w:t xml:space="preserve"> and software OpenGL are the settings of §18.</w:t>
      </w:r>
    </w:p>
    <w:p>
      <w:pPr>
        <w:pStyle w:val="Heading2"/>
        <w:spacing w:after="120" w:before="320"/>
      </w:pPr>
      <w:r>
        <w:t xml:space="preserve">33. The GUI demonstration and the video for José</w:t>
      </w:r>
    </w:p>
    <w:p>
      <w:pPr>
        <w:spacing w:after="100"/>
      </w:pPr>
      <w:r>
        <w:rPr>
          <w:i/>
          <w:iCs/>
          <w:color w:val="4B5B57"/>
        </w:rPr>
        <w:t xml:space="preserve">One command to watch the sort; a 20× video sent with a summary.</w:t>
      </w:r>
    </w:p>
    <w:p>
      <w:pPr>
        <w:shd w:fill="10201D" w:val="clear"/>
        <w:spacing w:after="0"/>
      </w:pPr>
      <w:r>
        <w:rPr>
          <w:rFonts w:ascii="Consolas" w:cs="Consolas" w:eastAsia="Consolas" w:hAnsi="Consolas"/>
          <w:color w:val="7C978F"/>
          <w:sz w:val="17"/>
          <w:szCs w:val="17"/>
        </w:rPr>
        <w:t xml:space="preserve"># WSL2 host; the final 1 is the seed (layout of pieces and bins), optional piece list</w:t>
      </w:r>
    </w:p>
    <w:p>
      <w:pPr>
        <w:shd w:fill="10201D" w:val="clear"/>
        <w:spacing w:after="0"/>
      </w:pPr>
      <w:r>
        <w:rPr>
          <w:rFonts w:ascii="Consolas" w:cs="Consolas" w:eastAsia="Consolas" w:hAnsi="Consolas"/>
          <w:color w:val="D9EDE8"/>
          <w:sz w:val="17"/>
          <w:szCs w:val="17"/>
        </w:rPr>
        <w:t xml:space="preserve">docker exec -it gazebo_to_lerobot /workspace/src/scripts/run_sort_gui.sh 1</w:t>
      </w:r>
    </w:p>
    <w:p>
      <w:pPr>
        <w:shd w:fill="10201D" w:val="clear"/>
        <w:spacing w:after="120"/>
      </w:pPr>
      <w:r>
        <w:rPr>
          <w:rFonts w:ascii="Consolas" w:cs="Consolas" w:eastAsia="Consolas" w:hAnsi="Consolas"/>
          <w:color w:val="D9EDE8"/>
          <w:sz w:val="17"/>
          <w:szCs w:val="17"/>
        </w:rPr>
        <w:t xml:space="preserve">docker exec -it gazebo_to_lerobot /workspace/src/scripts/run_sort_gui.sh 1 cube_rouge   # red cube only</w:t>
      </w:r>
    </w:p>
    <w:p>
      <w:pPr>
        <w:spacing w:after="100"/>
      </w:pPr>
      <w:r>
        <w:rPr>
          <w:rFonts w:ascii="Consolas" w:cs="Consolas" w:eastAsia="Consolas" w:hAnsi="Consolas"/>
          <w:color w:val="0E4A40"/>
        </w:rPr>
        <w:t xml:space="preserve">scripts/run_sort_gui.sh</w:t>
      </w:r>
      <w:r>
        <w:t xml:space="preserve"> (repository root, copied into the mount) sets the display, starts </w:t>
      </w:r>
      <w:r>
        <w:rPr>
          <w:rFonts w:ascii="Consolas" w:cs="Consolas" w:eastAsia="Consolas" w:hAnsi="Consolas"/>
          <w:color w:val="0E4A40"/>
        </w:rPr>
        <w:t xml:space="preserve">tri_yolo</w:t>
      </w:r>
      <w:r>
        <w:t xml:space="preserve"> with the GUI (</w:t>
      </w:r>
      <w:r>
        <w:rPr>
          <w:rFonts w:ascii="Consolas" w:cs="Consolas" w:eastAsia="Consolas" w:hAnsi="Consolas"/>
          <w:color w:val="0E4A40"/>
        </w:rPr>
        <w:t xml:space="preserve">yolo:=false panel:=false randomize_panel:=false</w:t>
      </w:r>
      <w:r>
        <w:t xml:space="preserve">), waits for the controllers, runs </w:t>
      </w:r>
      <w:r>
        <w:rPr>
          <w:rFonts w:ascii="Consolas" w:cs="Consolas" w:eastAsia="Consolas" w:hAnsi="Consolas"/>
          <w:color w:val="0E4A40"/>
        </w:rPr>
        <w:t xml:space="preserve">sim_sorting_grasp</w:t>
      </w:r>
      <w:r>
        <w:t xml:space="preserve"> with </w:t>
      </w:r>
      <w:r>
        <w:rPr>
          <w:rFonts w:ascii="Consolas" w:cs="Consolas" w:eastAsia="Consolas" w:hAnsi="Consolas"/>
          <w:color w:val="0E4A40"/>
        </w:rPr>
        <w:t xml:space="preserve">pose_source:=ground_truth</w:t>
      </w:r>
      <w:r>
        <w:t xml:space="preserve">, prints one line per object and leaves the window open; Ctrl+C stops everything. Logs: </w:t>
      </w:r>
      <w:r>
        <w:rPr>
          <w:rFonts w:ascii="Consolas" w:cs="Consolas" w:eastAsia="Consolas" w:hAnsi="Consolas"/>
          <w:color w:val="0E4A40"/>
        </w:rPr>
        <w:t xml:space="preserve">/workspace/sort_smoke/gui_seed&lt;N&gt;_&lt;time&gt;/</w:t>
      </w:r>
      <w:r>
        <w:t xml:space="preserve">. A full sort takes about 25 minutes with the GUI.</w:t>
      </w:r>
    </w:p>
    <w:p>
      <w:pPr>
        <w:spacing w:after="100"/>
      </w:pPr>
      <w:r>
        <w:t xml:space="preserve">The video was captured with OBS Studio (window capture) and sped up 20× with ffmpeg:</w:t>
      </w:r>
    </w:p>
    <w:p>
      <w:pPr>
        <w:shd w:fill="10201D" w:val="clear"/>
        <w:spacing w:after="120"/>
      </w:pPr>
      <w:r>
        <w:rPr>
          <w:rFonts w:ascii="Consolas" w:cs="Consolas" w:eastAsia="Consolas" w:hAnsi="Consolas"/>
          <w:color w:val="D9EDE8"/>
          <w:sz w:val="17"/>
          <w:szCs w:val="17"/>
        </w:rPr>
        <w:t xml:space="preserve">ffmpeg -i in.mp4 -vf "setpts=PTS/20" -an out.mp4</w:t>
      </w:r>
    </w:p>
    <w:p>
      <w:pPr>
        <w:spacing w:after="100"/>
      </w:pPr>
      <w:r>
        <w:t xml:space="preserve">The message sent to José with it (in French) stated: the configuration is Osama's (world, models, randomizer and sort cycle unchanged), 4 objects into 4 bins with real gripper physics; the seed-1 offsets against Osama's; why the video is sped up (software rendering, 85 simulated seconds take 20–25 minutes); the only difference, the position source, with its justification (A5) and the departure from Osama's protocol; the command above; and the next step, the chain of §34. Running that command requires our container and the </w:t>
      </w:r>
      <w:r>
        <w:rPr>
          <w:rFonts w:ascii="Consolas" w:cs="Consolas" w:eastAsia="Consolas" w:hAnsi="Consolas"/>
          <w:color w:val="0E4A40"/>
        </w:rPr>
        <w:t xml:space="preserve">feature/sort-episodes</w:t>
      </w:r>
      <w:r>
        <w:t xml:space="preserve"> branch, not pushed at the time.</w:t>
      </w:r>
    </w:p>
    <w:p>
      <w:pPr>
        <w:pStyle w:val="Heading2"/>
        <w:spacing w:after="120" w:before="320"/>
      </w:pPr>
      <w:r>
        <w:t xml:space="preserve">34. The goal, and what must be recorded the first time</w:t>
      </w:r>
    </w:p>
    <w:p>
      <w:pPr>
        <w:spacing w:after="100"/>
      </w:pPr>
      <w:r>
        <w:rPr>
          <w:i/>
          <w:iCs/>
          <w:color w:val="4B5B57"/>
        </w:rPr>
        <w:t xml:space="preserve">One recording, three possible VLAs: decide what cannot be added afterwards.</w:t>
      </w:r>
    </w:p>
    <w:p>
      <w:pPr>
        <w:shd w:fill="10201D" w:val="clear"/>
        <w:spacing w:after="0"/>
      </w:pPr>
      <w:r>
        <w:rPr>
          <w:rFonts w:ascii="Consolas" w:cs="Consolas" w:eastAsia="Consolas" w:hAnsi="Consolas"/>
          <w:color w:val="D9EDE8"/>
          <w:sz w:val="17"/>
          <w:szCs w:val="17"/>
        </w:rPr>
        <w:t xml:space="preserve">Osama's sort ──► rosetta recorder ──► ROS 2 bag</w:t>
      </w:r>
    </w:p>
    <w:p>
      <w:pPr>
        <w:shd w:fill="10201D" w:val="clear"/>
        <w:spacing w:after="0"/>
      </w:pPr>
      <w:r>
        <w:rPr>
          <w:rFonts w:ascii="Consolas" w:cs="Consolas" w:eastAsia="Consolas" w:hAnsi="Consolas"/>
          <w:color w:val="D9EDE8"/>
          <w:sz w:val="17"/>
          <w:szCs w:val="17"/>
        </w:rPr>
        <w:t xml:space="preserve">                                       ├─► LeRobot dataset  (SmolVLA, π0)</w:t>
      </w:r>
    </w:p>
    <w:p>
      <w:pPr>
        <w:shd w:fill="10201D" w:val="clear"/>
        <w:spacing w:after="120"/>
      </w:pPr>
      <w:r>
        <w:rPr>
          <w:rFonts w:ascii="Consolas" w:cs="Consolas" w:eastAsia="Consolas" w:hAnsi="Consolas"/>
          <w:color w:val="D9EDE8"/>
          <w:sz w:val="17"/>
          <w:szCs w:val="17"/>
        </w:rPr>
        <w:t xml:space="preserve">                                       └─► RLDS dataset     (OpenVLA)</w:t>
      </w:r>
    </w:p>
    <w:p>
      <w:pPr>
        <w:spacing w:after="100"/>
      </w:pPr>
      <w:r>
        <w:t xml:space="preserve">One episode = one pick-and-place, with its instruction ("pick up the red cube and place it in the red bin"), 4 per seed. Osama's 40/40 used seeds 1–10, and a seed fixes the whole layout, so replaying them gives 40 episodes matching his 40 sorts one-to-one: same scene, same object, same order (not identical trajectories: his were driven by YOLO, and grasp physics is not perfectly repeatable). The recorder wraps his node without modifying it, so the same command with </w:t>
      </w:r>
      <w:r>
        <w:rPr>
          <w:rFonts w:ascii="Consolas" w:cs="Consolas" w:eastAsia="Consolas" w:hAnsi="Consolas"/>
          <w:color w:val="0E4A40"/>
        </w:rPr>
        <w:t xml:space="preserve">pose_source:=perception</w:t>
      </w:r>
      <w:r>
        <w:t xml:space="preserve"> on his NVIDIA machine would record his own runs.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800"/>
        <w:gridCol w:w="3500"/>
        <w:gridCol w:w="4060"/>
      </w:tblGrid>
      <w:tr>
        <w:trPr>
          <w:tblHeader/>
        </w:trPr>
        <w:tc>
          <w:tcPr>
            <w:tcW w:type="dxa" w:w="1800"/>
            <w:shd w:fill="DEE3E0" w:val="clear"/>
            <w:tcMar>
              <w:top w:type="dxa" w:w="80"/>
              <w:left w:type="dxa" w:w="100"/>
              <w:bottom w:type="dxa" w:w="80"/>
              <w:right w:type="dxa" w:w="100"/>
            </w:tcMar>
          </w:tcPr>
          <w:p>
            <w:r>
              <w:rPr>
                <w:b/>
                <w:bCs/>
                <w:color w:val="4B5B57"/>
                <w:sz w:val="18"/>
                <w:szCs w:val="18"/>
              </w:rPr>
              <w:t xml:space="preserve">Model</w:t>
            </w:r>
          </w:p>
        </w:tc>
        <w:tc>
          <w:tcPr>
            <w:tcW w:type="dxa" w:w="3500"/>
            <w:shd w:fill="DEE3E0" w:val="clear"/>
            <w:tcMar>
              <w:top w:type="dxa" w:w="80"/>
              <w:left w:type="dxa" w:w="100"/>
              <w:bottom w:type="dxa" w:w="80"/>
              <w:right w:type="dxa" w:w="100"/>
            </w:tcMar>
          </w:tcPr>
          <w:p>
            <w:r>
              <w:rPr>
                <w:b/>
                <w:bCs/>
                <w:color w:val="4B5B57"/>
                <w:sz w:val="18"/>
                <w:szCs w:val="18"/>
              </w:rPr>
              <w:t xml:space="preserve">Images it takes</w:t>
            </w:r>
          </w:p>
        </w:tc>
        <w:tc>
          <w:tcPr>
            <w:tcW w:type="dxa" w:w="4060"/>
            <w:shd w:fill="DEE3E0" w:val="clear"/>
            <w:tcMar>
              <w:top w:type="dxa" w:w="80"/>
              <w:left w:type="dxa" w:w="100"/>
              <w:bottom w:type="dxa" w:w="80"/>
              <w:right w:type="dxa" w:w="100"/>
            </w:tcMar>
          </w:tcPr>
          <w:p>
            <w:r>
              <w:rPr>
                <w:b/>
                <w:bCs/>
                <w:color w:val="4B5B57"/>
                <w:sz w:val="18"/>
                <w:szCs w:val="18"/>
              </w:rPr>
              <w:t xml:space="preserve">Action it expects</w:t>
            </w:r>
          </w:p>
        </w:tc>
      </w:tr>
      <w:tr>
        <w:trPr>
          <w:cantSplit/>
        </w:trPr>
        <w:tc>
          <w:tcPr>
            <w:tcW w:type="dxa" w:w="1800"/>
            <w:tcMar>
              <w:top w:type="dxa" w:w="80"/>
              <w:left w:type="dxa" w:w="100"/>
              <w:bottom w:type="dxa" w:w="80"/>
              <w:right w:type="dxa" w:w="100"/>
            </w:tcMar>
          </w:tcPr>
          <w:p>
            <w:r>
              <w:rPr>
                <w:sz w:val="19"/>
                <w:szCs w:val="19"/>
              </w:rPr>
              <w:t xml:space="preserve">OpenVLA</w:t>
            </w:r>
          </w:p>
        </w:tc>
        <w:tc>
          <w:tcPr>
            <w:tcW w:type="dxa" w:w="3500"/>
            <w:tcMar>
              <w:top w:type="dxa" w:w="80"/>
              <w:left w:type="dxa" w:w="100"/>
              <w:bottom w:type="dxa" w:w="80"/>
              <w:right w:type="dxa" w:w="100"/>
            </w:tcMar>
          </w:tcPr>
          <w:p>
            <w:r>
              <w:rPr>
                <w:sz w:val="19"/>
                <w:szCs w:val="19"/>
              </w:rPr>
              <w:t xml:space="preserve">1 third-person view, 224×224</w:t>
            </w:r>
          </w:p>
        </w:tc>
        <w:tc>
          <w:tcPr>
            <w:tcW w:type="dxa" w:w="4060"/>
            <w:tcMar>
              <w:top w:type="dxa" w:w="80"/>
              <w:left w:type="dxa" w:w="100"/>
              <w:bottom w:type="dxa" w:w="80"/>
              <w:right w:type="dxa" w:w="100"/>
            </w:tcMar>
          </w:tcPr>
          <w:p>
            <w:r>
              <w:rPr>
                <w:sz w:val="19"/>
                <w:szCs w:val="19"/>
              </w:rPr>
              <w:t xml:space="preserve">7 values: end-effector position and rotation change, gripper</w:t>
            </w:r>
          </w:p>
        </w:tc>
      </w:tr>
      <w:tr>
        <w:trPr>
          <w:cantSplit/>
        </w:trPr>
        <w:tc>
          <w:tcPr>
            <w:tcW w:type="dxa" w:w="1800"/>
            <w:tcMar>
              <w:top w:type="dxa" w:w="80"/>
              <w:left w:type="dxa" w:w="100"/>
              <w:bottom w:type="dxa" w:w="80"/>
              <w:right w:type="dxa" w:w="100"/>
            </w:tcMar>
          </w:tcPr>
          <w:p>
            <w:r>
              <w:rPr>
                <w:sz w:val="19"/>
                <w:szCs w:val="19"/>
              </w:rPr>
              <w:t xml:space="preserve">SmolVLA</w:t>
            </w:r>
          </w:p>
        </w:tc>
        <w:tc>
          <w:tcPr>
            <w:tcW w:type="dxa" w:w="3500"/>
            <w:tcMar>
              <w:top w:type="dxa" w:w="80"/>
              <w:left w:type="dxa" w:w="100"/>
              <w:bottom w:type="dxa" w:w="80"/>
              <w:right w:type="dxa" w:w="100"/>
            </w:tcMar>
          </w:tcPr>
          <w:p>
            <w:r>
              <w:rPr>
                <w:sz w:val="19"/>
                <w:szCs w:val="19"/>
              </w:rPr>
              <w:t xml:space="preserve">typically up to 3 views, 512×512</w:t>
            </w:r>
          </w:p>
        </w:tc>
        <w:tc>
          <w:tcPr>
            <w:tcW w:type="dxa" w:w="4060"/>
            <w:tcMar>
              <w:top w:type="dxa" w:w="80"/>
              <w:left w:type="dxa" w:w="100"/>
              <w:bottom w:type="dxa" w:w="80"/>
              <w:right w:type="dxa" w:w="100"/>
            </w:tcMar>
          </w:tcPr>
          <w:p>
            <w:r>
              <w:rPr>
                <w:sz w:val="19"/>
                <w:szCs w:val="19"/>
              </w:rPr>
              <w:t xml:space="preserve">joint targets (action chunks)</w:t>
            </w:r>
          </w:p>
        </w:tc>
      </w:tr>
      <w:tr>
        <w:trPr>
          <w:cantSplit/>
        </w:trPr>
        <w:tc>
          <w:tcPr>
            <w:tcW w:type="dxa" w:w="1800"/>
            <w:tcMar>
              <w:top w:type="dxa" w:w="80"/>
              <w:left w:type="dxa" w:w="100"/>
              <w:bottom w:type="dxa" w:w="80"/>
              <w:right w:type="dxa" w:w="100"/>
            </w:tcMar>
          </w:tcPr>
          <w:p>
            <w:r>
              <w:rPr>
                <w:sz w:val="19"/>
                <w:szCs w:val="19"/>
              </w:rPr>
              <w:t xml:space="preserve">π0</w:t>
            </w:r>
          </w:p>
        </w:tc>
        <w:tc>
          <w:tcPr>
            <w:tcW w:type="dxa" w:w="3500"/>
            <w:tcMar>
              <w:top w:type="dxa" w:w="80"/>
              <w:left w:type="dxa" w:w="100"/>
              <w:bottom w:type="dxa" w:w="80"/>
              <w:right w:type="dxa" w:w="100"/>
            </w:tcMar>
          </w:tcPr>
          <w:p>
            <w:r>
              <w:rPr>
                <w:sz w:val="19"/>
                <w:szCs w:val="19"/>
              </w:rPr>
              <w:t xml:space="preserve">typically up to 3 views, 224×224</w:t>
            </w:r>
          </w:p>
        </w:tc>
        <w:tc>
          <w:tcPr>
            <w:tcW w:type="dxa" w:w="4060"/>
            <w:tcMar>
              <w:top w:type="dxa" w:w="80"/>
              <w:left w:type="dxa" w:w="100"/>
              <w:bottom w:type="dxa" w:w="80"/>
              <w:right w:type="dxa" w:w="100"/>
            </w:tcMar>
          </w:tcPr>
          <w:p>
            <w:r>
              <w:rPr>
                <w:sz w:val="19"/>
                <w:szCs w:val="19"/>
              </w:rPr>
              <w:t xml:space="preserve">joint targets (action chunks)</w:t>
            </w:r>
          </w:p>
        </w:tc>
      </w:tr>
    </w:tbl>
    <w:p>
      <w:pPr>
        <w:spacing w:after="60"/>
      </w:pPr>
    </w:p>
    <w:p>
      <w:pPr>
        <w:spacing w:after="100"/>
      </w:pPr>
      <w:r>
        <w:t xml:space="preserve">What a model needs can be </w:t>
      </w:r>
      <w:r>
        <w:rPr>
          <w:b/>
          <w:bCs/>
        </w:rPr>
        <w:t xml:space="preserve">computed</w:t>
      </w:r>
      <w:r>
        <w:t xml:space="preserve"> later from what was recorded, never </w:t>
      </w:r>
      <w:r>
        <w:rPr>
          <w:b/>
          <w:bCs/>
        </w:rPr>
        <w:t xml:space="preserve">added</w:t>
      </w:r>
      <w:r>
        <w:t xml:space="preserve">: end-effector deltas come from the joints by forward kinematics, resizing happens at conversion. What cannot be recovered: the number and choice of views, the image resolution, the image rate. Hence: three views (enough for all three models), native resolution, joints at full rate. A speed measurement with 2, 3 and 4 cameras was proposed and dropped: recording too few views is the mistake that cannot be undone; slowness only costs time.</w:t>
      </w:r>
    </w:p>
    <w:p>
      <w:pPr>
        <w:pStyle w:val="Heading2"/>
        <w:spacing w:after="120" w:before="320"/>
      </w:pPr>
      <w:r>
        <w:t xml:space="preserve">35. Choosing the three cameras</w:t>
      </w:r>
    </w:p>
    <w:p>
      <w:pPr>
        <w:spacing w:after="100"/>
      </w:pPr>
      <w:r>
        <w:rPr>
          <w:i/>
          <w:iCs/>
          <w:color w:val="4B5B57"/>
        </w:rPr>
        <w:t xml:space="preserve">Among Osama's four, without moving any: closest to the real cameras, then coverage.</w:t>
      </w:r>
    </w:p>
    <w:p>
      <w:pPr>
        <w:spacing w:after="100"/>
      </w:pPr>
      <w:r>
        <w:t xml:space="preserve">Moving cameras to the real Arducam/SVPRO poses would change Osama's setup; </w:t>
      </w:r>
      <w:r>
        <w:rPr>
          <w:b/>
          <w:bCs/>
        </w:rPr>
        <w:t xml:space="preserve">choosing among his four</w:t>
      </w:r>
      <w:r>
        <w:t xml:space="preserve"> the ones closest to the real poses does not. </w:t>
      </w:r>
      <w:r>
        <w:rPr>
          <w:rFonts w:ascii="Consolas" w:cs="Consolas" w:eastAsia="Consolas" w:hAnsi="Consolas"/>
          <w:color w:val="0E4A40"/>
        </w:rPr>
        <w:t xml:space="preserve">scripts/compare_camera_poses.py</w:t>
      </w:r>
      <w:r>
        <w:t xml:space="preserve"> reads his four from the URDF (</w:t>
      </w:r>
      <w:r>
        <w:rPr>
          <w:rFonts w:ascii="Consolas" w:cs="Consolas" w:eastAsia="Consolas" w:hAnsi="Consolas"/>
          <w:color w:val="0E4A40"/>
        </w:rPr>
        <w:t xml:space="preserve">load_cameras(..., camera_layout:=dream50k)</w:t>
      </w:r>
      <w:r>
        <w:t xml:space="preserve">) and the real two from </w:t>
      </w:r>
      <w:r>
        <w:rPr>
          <w:rFonts w:ascii="Consolas" w:cs="Consolas" w:eastAsia="Consolas" w:hAnsi="Consolas"/>
          <w:color w:val="0E4A40"/>
        </w:rPr>
        <w:t xml:space="preserve">banc_realiste_yolo26.sdf</w:t>
      </w:r>
      <w:r>
        <w:t xml:space="preserve">, where Osama put their calibrated poses: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600"/>
        <w:gridCol w:w="1300"/>
        <w:gridCol w:w="1300"/>
        <w:gridCol w:w="2080"/>
        <w:gridCol w:w="2080"/>
      </w:tblGrid>
      <w:tr>
        <w:trPr>
          <w:tblHeader/>
        </w:trPr>
        <w:tc>
          <w:tcPr>
            <w:tcW w:type="dxa" w:w="2600"/>
            <w:shd w:fill="DEE3E0" w:val="clear"/>
            <w:tcMar>
              <w:top w:type="dxa" w:w="80"/>
              <w:left w:type="dxa" w:w="100"/>
              <w:bottom w:type="dxa" w:w="80"/>
              <w:right w:type="dxa" w:w="100"/>
            </w:tcMar>
          </w:tcPr>
          <w:p>
            <w:r>
              <w:rPr>
                <w:b/>
                <w:bCs/>
                <w:color w:val="4B5B57"/>
                <w:sz w:val="18"/>
                <w:szCs w:val="18"/>
              </w:rPr>
              <w:t xml:space="preserve">Camera</w:t>
            </w:r>
          </w:p>
        </w:tc>
        <w:tc>
          <w:tcPr>
            <w:tcW w:type="dxa" w:w="1300"/>
            <w:shd w:fill="DEE3E0" w:val="clear"/>
            <w:tcMar>
              <w:top w:type="dxa" w:w="80"/>
              <w:left w:type="dxa" w:w="100"/>
              <w:bottom w:type="dxa" w:w="80"/>
              <w:right w:type="dxa" w:w="100"/>
            </w:tcMar>
          </w:tcPr>
          <w:p>
            <w:r>
              <w:rPr>
                <w:b/>
                <w:bCs/>
                <w:color w:val="4B5B57"/>
                <w:sz w:val="18"/>
                <w:szCs w:val="18"/>
              </w:rPr>
              <w:t xml:space="preserve">Elevation</w:t>
            </w:r>
          </w:p>
        </w:tc>
        <w:tc>
          <w:tcPr>
            <w:tcW w:type="dxa" w:w="1300"/>
            <w:shd w:fill="DEE3E0" w:val="clear"/>
            <w:tcMar>
              <w:top w:type="dxa" w:w="80"/>
              <w:left w:type="dxa" w:w="100"/>
              <w:bottom w:type="dxa" w:w="80"/>
              <w:right w:type="dxa" w:w="100"/>
            </w:tcMar>
          </w:tcPr>
          <w:p>
            <w:r>
              <w:rPr>
                <w:b/>
                <w:bCs/>
                <w:color w:val="4B5B57"/>
                <w:sz w:val="18"/>
                <w:szCs w:val="18"/>
              </w:rPr>
              <w:t xml:space="preserve">Azimuth</w:t>
            </w:r>
          </w:p>
        </w:tc>
        <w:tc>
          <w:tcPr>
            <w:tcW w:type="dxa" w:w="2080"/>
            <w:shd w:fill="DEE3E0" w:val="clear"/>
            <w:tcMar>
              <w:top w:type="dxa" w:w="80"/>
              <w:left w:type="dxa" w:w="100"/>
              <w:bottom w:type="dxa" w:w="80"/>
              <w:right w:type="dxa" w:w="100"/>
            </w:tcMar>
          </w:tcPr>
          <w:p>
            <w:r>
              <w:rPr>
                <w:b/>
                <w:bCs/>
                <w:color w:val="4B5B57"/>
                <w:sz w:val="18"/>
                <w:szCs w:val="18"/>
              </w:rPr>
              <w:t xml:space="preserve">vs Arducam</w:t>
            </w:r>
          </w:p>
        </w:tc>
        <w:tc>
          <w:tcPr>
            <w:tcW w:type="dxa" w:w="2080"/>
            <w:shd w:fill="DEE3E0" w:val="clear"/>
            <w:tcMar>
              <w:top w:type="dxa" w:w="80"/>
              <w:left w:type="dxa" w:w="100"/>
              <w:bottom w:type="dxa" w:w="80"/>
              <w:right w:type="dxa" w:w="100"/>
            </w:tcMar>
          </w:tcPr>
          <w:p>
            <w:r>
              <w:rPr>
                <w:b/>
                <w:bCs/>
                <w:color w:val="4B5B57"/>
                <w:sz w:val="18"/>
                <w:szCs w:val="18"/>
              </w:rPr>
              <w:t xml:space="preserve">vs SVPRO</w:t>
            </w:r>
          </w:p>
        </w:tc>
      </w:tr>
      <w:tr>
        <w:trPr>
          <w:cantSplit/>
        </w:trPr>
        <w:tc>
          <w:tcPr>
            <w:tcW w:type="dxa" w:w="2600"/>
            <w:tcMar>
              <w:top w:type="dxa" w:w="80"/>
              <w:left w:type="dxa" w:w="100"/>
              <w:bottom w:type="dxa" w:w="80"/>
              <w:right w:type="dxa" w:w="100"/>
            </w:tcMar>
          </w:tcPr>
          <w:p>
            <w:r>
              <w:rPr>
                <w:sz w:val="19"/>
                <w:szCs w:val="19"/>
              </w:rPr>
              <w:t xml:space="preserve">front </w:t>
            </w:r>
            <w:r>
              <w:rPr>
                <w:sz w:val="19"/>
                <w:szCs w:val="19"/>
                <w:rFonts w:ascii="Consolas" w:cs="Consolas" w:eastAsia="Consolas" w:hAnsi="Consolas"/>
                <w:color w:val="0E4A40"/>
              </w:rPr>
              <w:t xml:space="preserve">synth_camera</w:t>
            </w:r>
          </w:p>
        </w:tc>
        <w:tc>
          <w:tcPr>
            <w:tcW w:type="dxa" w:w="1300"/>
            <w:tcMar>
              <w:top w:type="dxa" w:w="80"/>
              <w:left w:type="dxa" w:w="100"/>
              <w:bottom w:type="dxa" w:w="80"/>
              <w:right w:type="dxa" w:w="100"/>
            </w:tcMar>
          </w:tcPr>
          <w:p>
            <w:r>
              <w:rPr>
                <w:sz w:val="19"/>
                <w:szCs w:val="19"/>
              </w:rPr>
              <w:t xml:space="preserve">17.2°</w:t>
            </w:r>
          </w:p>
        </w:tc>
        <w:tc>
          <w:tcPr>
            <w:tcW w:type="dxa" w:w="1300"/>
            <w:tcMar>
              <w:top w:type="dxa" w:w="80"/>
              <w:left w:type="dxa" w:w="100"/>
              <w:bottom w:type="dxa" w:w="80"/>
              <w:right w:type="dxa" w:w="100"/>
            </w:tcMar>
          </w:tcPr>
          <w:p>
            <w:r>
              <w:rPr>
                <w:sz w:val="19"/>
                <w:szCs w:val="19"/>
              </w:rPr>
              <w:t xml:space="preserve">0°</w:t>
            </w:r>
          </w:p>
        </w:tc>
        <w:tc>
          <w:tcPr>
            <w:tcW w:type="dxa" w:w="2080"/>
            <w:tcMar>
              <w:top w:type="dxa" w:w="80"/>
              <w:left w:type="dxa" w:w="100"/>
              <w:bottom w:type="dxa" w:w="80"/>
              <w:right w:type="dxa" w:w="100"/>
            </w:tcMar>
          </w:tcPr>
          <w:p>
            <w:r>
              <w:rPr>
                <w:sz w:val="19"/>
                <w:szCs w:val="19"/>
              </w:rPr>
              <w:t xml:space="preserve">82.2°, 1.05 m</w:t>
            </w:r>
          </w:p>
        </w:tc>
        <w:tc>
          <w:tcPr>
            <w:tcW w:type="dxa" w:w="2080"/>
            <w:tcMar>
              <w:top w:type="dxa" w:w="80"/>
              <w:left w:type="dxa" w:w="100"/>
              <w:bottom w:type="dxa" w:w="80"/>
              <w:right w:type="dxa" w:w="100"/>
            </w:tcMar>
          </w:tcPr>
          <w:p>
            <w:r>
              <w:rPr>
                <w:sz w:val="19"/>
                <w:szCs w:val="19"/>
              </w:rPr>
              <w:t xml:space="preserve">71.3°, 0.73 m</w:t>
            </w:r>
          </w:p>
        </w:tc>
      </w:tr>
      <w:tr>
        <w:trPr>
          <w:cantSplit/>
        </w:trPr>
        <w:tc>
          <w:tcPr>
            <w:tcW w:type="dxa" w:w="2600"/>
            <w:tcMar>
              <w:top w:type="dxa" w:w="80"/>
              <w:left w:type="dxa" w:w="100"/>
              <w:bottom w:type="dxa" w:w="80"/>
              <w:right w:type="dxa" w:w="100"/>
            </w:tcMar>
          </w:tcPr>
          <w:p>
            <w:r>
              <w:rPr>
                <w:sz w:val="19"/>
                <w:szCs w:val="19"/>
              </w:rPr>
              <w:t xml:space="preserve">right </w:t>
            </w:r>
            <w:r>
              <w:rPr>
                <w:sz w:val="19"/>
                <w:szCs w:val="19"/>
                <w:rFonts w:ascii="Consolas" w:cs="Consolas" w:eastAsia="Consolas" w:hAnsi="Consolas"/>
                <w:color w:val="0E4A40"/>
              </w:rPr>
              <w:t xml:space="preserve">synth_camera_right</w:t>
            </w:r>
          </w:p>
        </w:tc>
        <w:tc>
          <w:tcPr>
            <w:tcW w:type="dxa" w:w="1300"/>
            <w:tcMar>
              <w:top w:type="dxa" w:w="80"/>
              <w:left w:type="dxa" w:w="100"/>
              <w:bottom w:type="dxa" w:w="80"/>
              <w:right w:type="dxa" w:w="100"/>
            </w:tcMar>
          </w:tcPr>
          <w:p>
            <w:r>
              <w:rPr>
                <w:sz w:val="19"/>
                <w:szCs w:val="19"/>
              </w:rPr>
              <w:t xml:space="preserve">17.2°</w:t>
            </w:r>
          </w:p>
        </w:tc>
        <w:tc>
          <w:tcPr>
            <w:tcW w:type="dxa" w:w="1300"/>
            <w:tcMar>
              <w:top w:type="dxa" w:w="80"/>
              <w:left w:type="dxa" w:w="100"/>
              <w:bottom w:type="dxa" w:w="80"/>
              <w:right w:type="dxa" w:w="100"/>
            </w:tcMar>
          </w:tcPr>
          <w:p>
            <w:r>
              <w:rPr>
                <w:sz w:val="19"/>
                <w:szCs w:val="19"/>
              </w:rPr>
              <w:t xml:space="preserve">+90°</w:t>
            </w:r>
          </w:p>
        </w:tc>
        <w:tc>
          <w:tcPr>
            <w:tcW w:type="dxa" w:w="2080"/>
            <w:tcMar>
              <w:top w:type="dxa" w:w="80"/>
              <w:left w:type="dxa" w:w="100"/>
              <w:bottom w:type="dxa" w:w="80"/>
              <w:right w:type="dxa" w:w="100"/>
            </w:tcMar>
          </w:tcPr>
          <w:p>
            <w:r>
              <w:rPr>
                <w:sz w:val="19"/>
                <w:szCs w:val="19"/>
              </w:rPr>
              <w:t xml:space="preserve">74.2°, 1.14 m</w:t>
            </w:r>
          </w:p>
        </w:tc>
        <w:tc>
          <w:tcPr>
            <w:tcW w:type="dxa" w:w="2080"/>
            <w:tcMar>
              <w:top w:type="dxa" w:w="80"/>
              <w:left w:type="dxa" w:w="100"/>
              <w:bottom w:type="dxa" w:w="80"/>
              <w:right w:type="dxa" w:w="100"/>
            </w:tcMar>
          </w:tcPr>
          <w:p>
            <w:r>
              <w:rPr>
                <w:sz w:val="19"/>
                <w:szCs w:val="19"/>
                <w:b/>
                <w:bCs/>
              </w:rPr>
              <w:t xml:space="preserve">35.0°, 0.63 m</w:t>
            </w:r>
          </w:p>
        </w:tc>
      </w:tr>
      <w:tr>
        <w:trPr>
          <w:cantSplit/>
        </w:trPr>
        <w:tc>
          <w:tcPr>
            <w:tcW w:type="dxa" w:w="2600"/>
            <w:tcMar>
              <w:top w:type="dxa" w:w="80"/>
              <w:left w:type="dxa" w:w="100"/>
              <w:bottom w:type="dxa" w:w="80"/>
              <w:right w:type="dxa" w:w="100"/>
            </w:tcMar>
          </w:tcPr>
          <w:p>
            <w:r>
              <w:rPr>
                <w:sz w:val="19"/>
                <w:szCs w:val="19"/>
              </w:rPr>
              <w:t xml:space="preserve">left </w:t>
            </w:r>
            <w:r>
              <w:rPr>
                <w:sz w:val="19"/>
                <w:szCs w:val="19"/>
                <w:rFonts w:ascii="Consolas" w:cs="Consolas" w:eastAsia="Consolas" w:hAnsi="Consolas"/>
                <w:color w:val="0E4A40"/>
              </w:rPr>
              <w:t xml:space="preserve">synth_camera_left</w:t>
            </w:r>
          </w:p>
        </w:tc>
        <w:tc>
          <w:tcPr>
            <w:tcW w:type="dxa" w:w="1300"/>
            <w:tcMar>
              <w:top w:type="dxa" w:w="80"/>
              <w:left w:type="dxa" w:w="100"/>
              <w:bottom w:type="dxa" w:w="80"/>
              <w:right w:type="dxa" w:w="100"/>
            </w:tcMar>
          </w:tcPr>
          <w:p>
            <w:r>
              <w:rPr>
                <w:sz w:val="19"/>
                <w:szCs w:val="19"/>
              </w:rPr>
              <w:t xml:space="preserve">17.2°</w:t>
            </w:r>
          </w:p>
        </w:tc>
        <w:tc>
          <w:tcPr>
            <w:tcW w:type="dxa" w:w="1300"/>
            <w:tcMar>
              <w:top w:type="dxa" w:w="80"/>
              <w:left w:type="dxa" w:w="100"/>
              <w:bottom w:type="dxa" w:w="80"/>
              <w:right w:type="dxa" w:w="100"/>
            </w:tcMar>
          </w:tcPr>
          <w:p>
            <w:r>
              <w:rPr>
                <w:sz w:val="19"/>
                <w:szCs w:val="19"/>
              </w:rPr>
              <w:t xml:space="preserve">−90°</w:t>
            </w:r>
          </w:p>
        </w:tc>
        <w:tc>
          <w:tcPr>
            <w:tcW w:type="dxa" w:w="2080"/>
            <w:tcMar>
              <w:top w:type="dxa" w:w="80"/>
              <w:left w:type="dxa" w:w="100"/>
              <w:bottom w:type="dxa" w:w="80"/>
              <w:right w:type="dxa" w:w="100"/>
            </w:tcMar>
          </w:tcPr>
          <w:p>
            <w:r>
              <w:rPr>
                <w:sz w:val="19"/>
                <w:szCs w:val="19"/>
              </w:rPr>
              <w:t xml:space="preserve">71.9°, 0.95 m</w:t>
            </w:r>
          </w:p>
        </w:tc>
        <w:tc>
          <w:tcPr>
            <w:tcW w:type="dxa" w:w="2080"/>
            <w:tcMar>
              <w:top w:type="dxa" w:w="80"/>
              <w:left w:type="dxa" w:w="100"/>
              <w:bottom w:type="dxa" w:w="80"/>
              <w:right w:type="dxa" w:w="100"/>
            </w:tcMar>
          </w:tcPr>
          <w:p>
            <w:r>
              <w:rPr>
                <w:sz w:val="19"/>
                <w:szCs w:val="19"/>
              </w:rPr>
              <w:t xml:space="preserve">110.9°, 1.37 m</w:t>
            </w:r>
          </w:p>
        </w:tc>
      </w:tr>
      <w:tr>
        <w:trPr>
          <w:cantSplit/>
        </w:trPr>
        <w:tc>
          <w:tcPr>
            <w:tcW w:type="dxa" w:w="2600"/>
            <w:tcMar>
              <w:top w:type="dxa" w:w="80"/>
              <w:left w:type="dxa" w:w="100"/>
              <w:bottom w:type="dxa" w:w="80"/>
              <w:right w:type="dxa" w:w="100"/>
            </w:tcMar>
          </w:tcPr>
          <w:p>
            <w:r>
              <w:rPr>
                <w:sz w:val="19"/>
                <w:szCs w:val="19"/>
              </w:rPr>
              <w:t xml:space="preserve">top </w:t>
            </w:r>
            <w:r>
              <w:rPr>
                <w:sz w:val="19"/>
                <w:szCs w:val="19"/>
                <w:rFonts w:ascii="Consolas" w:cs="Consolas" w:eastAsia="Consolas" w:hAnsi="Consolas"/>
                <w:color w:val="0E4A40"/>
              </w:rPr>
              <w:t xml:space="preserve">synth_camera_top</w:t>
            </w:r>
          </w:p>
        </w:tc>
        <w:tc>
          <w:tcPr>
            <w:tcW w:type="dxa" w:w="1300"/>
            <w:tcMar>
              <w:top w:type="dxa" w:w="80"/>
              <w:left w:type="dxa" w:w="100"/>
              <w:bottom w:type="dxa" w:w="80"/>
              <w:right w:type="dxa" w:w="100"/>
            </w:tcMar>
          </w:tcPr>
          <w:p>
            <w:r>
              <w:rPr>
                <w:sz w:val="19"/>
                <w:szCs w:val="19"/>
              </w:rPr>
              <w:t xml:space="preserve">90.0°</w:t>
            </w:r>
          </w:p>
        </w:tc>
        <w:tc>
          <w:tcPr>
            <w:tcW w:type="dxa" w:w="1300"/>
            <w:tcMar>
              <w:top w:type="dxa" w:w="80"/>
              <w:left w:type="dxa" w:w="100"/>
              <w:bottom w:type="dxa" w:w="80"/>
              <w:right w:type="dxa" w:w="100"/>
            </w:tcMar>
          </w:tcPr>
          <w:p>
            <w:r>
              <w:rPr>
                <w:sz w:val="19"/>
                <w:szCs w:val="19"/>
              </w:rPr>
              <w:t xml:space="preserve">—</w:t>
            </w:r>
          </w:p>
        </w:tc>
        <w:tc>
          <w:tcPr>
            <w:tcW w:type="dxa" w:w="2080"/>
            <w:tcMar>
              <w:top w:type="dxa" w:w="80"/>
              <w:left w:type="dxa" w:w="100"/>
              <w:bottom w:type="dxa" w:w="80"/>
              <w:right w:type="dxa" w:w="100"/>
            </w:tcMar>
          </w:tcPr>
          <w:p>
            <w:r>
              <w:rPr>
                <w:sz w:val="19"/>
                <w:szCs w:val="19"/>
                <w:b/>
                <w:bCs/>
              </w:rPr>
              <w:t xml:space="preserve">9.5°, 0.18 m</w:t>
            </w:r>
          </w:p>
        </w:tc>
        <w:tc>
          <w:tcPr>
            <w:tcW w:type="dxa" w:w="2080"/>
            <w:tcMar>
              <w:top w:type="dxa" w:w="80"/>
              <w:left w:type="dxa" w:w="100"/>
              <w:bottom w:type="dxa" w:w="80"/>
              <w:right w:type="dxa" w:w="100"/>
            </w:tcMar>
          </w:tcPr>
          <w:p>
            <w:r>
              <w:rPr>
                <w:sz w:val="19"/>
                <w:szCs w:val="19"/>
              </w:rPr>
              <w:t xml:space="preserve">38.5°, 0.61 m</w:t>
            </w:r>
          </w:p>
        </w:tc>
      </w:tr>
      <w:tr>
        <w:trPr>
          <w:cantSplit/>
        </w:trPr>
        <w:tc>
          <w:tcPr>
            <w:tcW w:type="dxa" w:w="2600"/>
            <w:tcMar>
              <w:top w:type="dxa" w:w="80"/>
              <w:left w:type="dxa" w:w="100"/>
              <w:bottom w:type="dxa" w:w="80"/>
              <w:right w:type="dxa" w:w="100"/>
            </w:tcMar>
          </w:tcPr>
          <w:p>
            <w:r>
              <w:rPr>
                <w:sz w:val="19"/>
                <w:szCs w:val="19"/>
              </w:rPr>
              <w:t xml:space="preserve">real Arducam / SVPRO</w:t>
            </w:r>
          </w:p>
        </w:tc>
        <w:tc>
          <w:tcPr>
            <w:tcW w:type="dxa" w:w="1300"/>
            <w:tcMar>
              <w:top w:type="dxa" w:w="80"/>
              <w:left w:type="dxa" w:w="100"/>
              <w:bottom w:type="dxa" w:w="80"/>
              <w:right w:type="dxa" w:w="100"/>
            </w:tcMar>
          </w:tcPr>
          <w:p>
            <w:r>
              <w:rPr>
                <w:sz w:val="19"/>
                <w:szCs w:val="19"/>
              </w:rPr>
              <w:t xml:space="preserve">80.5° / 51.5°</w:t>
            </w:r>
          </w:p>
        </w:tc>
        <w:tc>
          <w:tcPr>
            <w:tcW w:type="dxa" w:w="1300"/>
            <w:tcMar>
              <w:top w:type="dxa" w:w="80"/>
              <w:left w:type="dxa" w:w="100"/>
              <w:bottom w:type="dxa" w:w="80"/>
              <w:right w:type="dxa" w:w="100"/>
            </w:tcMar>
          </w:tcPr>
          <w:p>
            <w:r>
              <w:rPr>
                <w:sz w:val="19"/>
                <w:szCs w:val="19"/>
              </w:rPr>
              <w:t xml:space="preserve">−87° / +51°</w:t>
            </w:r>
          </w:p>
        </w:tc>
        <w:tc>
          <w:tcPr>
            <w:tcW w:type="dxa" w:w="2080"/>
            <w:tcMar>
              <w:top w:type="dxa" w:w="80"/>
              <w:left w:type="dxa" w:w="100"/>
              <w:bottom w:type="dxa" w:w="80"/>
              <w:right w:type="dxa" w:w="100"/>
            </w:tcMar>
          </w:tcPr>
          <w:p/>
        </w:tc>
        <w:tc>
          <w:tcPr>
            <w:tcW w:type="dxa" w:w="2080"/>
            <w:tcMar>
              <w:top w:type="dxa" w:w="80"/>
              <w:left w:type="dxa" w:w="100"/>
              <w:bottom w:type="dxa" w:w="80"/>
              <w:right w:type="dxa" w:w="100"/>
            </w:tcMar>
          </w:tcPr>
          <w:p/>
        </w:tc>
      </w:tr>
    </w:tbl>
    <w:p>
      <w:pPr>
        <w:spacing w:after="60"/>
      </w:pPr>
    </w:p>
    <w:p>
      <w:pPr>
        <w:spacing w:after="100"/>
      </w:pPr>
      <w:r>
        <w:t xml:space="preserve">Top matches the Arducam; right is the closest to the SVPRO, only approximately (same side, much lower). The third view was chosen on coverage. </w:t>
      </w:r>
      <w:r>
        <w:rPr>
          <w:rFonts w:ascii="Consolas" w:cs="Consolas" w:eastAsia="Consolas" w:hAnsi="Consolas"/>
          <w:color w:val="0E4A40"/>
        </w:rPr>
        <w:t xml:space="preserve">scripts/grab_views_on_status.py</w:t>
      </w:r>
      <w:r>
        <w:t xml:space="preserve"> saves the four images when </w:t>
      </w:r>
      <w:r>
        <w:rPr>
          <w:rFonts w:ascii="Consolas" w:cs="Consolas" w:eastAsia="Consolas" w:hAnsi="Consolas"/>
          <w:color w:val="0E4A40"/>
        </w:rPr>
        <w:t xml:space="preserve">/pickplace/status</w:t>
      </w:r>
      <w:r>
        <w:t xml:space="preserve"> reports the grasp ("serrage"), the held piece ("tenu a") and the drop ("doigts ecartes"), and writes a 4×3 contact sheet: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400"/>
        <w:gridCol w:w="3980"/>
        <w:gridCol w:w="3980"/>
      </w:tblGrid>
      <w:tr>
        <w:trPr>
          <w:tblHeader/>
        </w:trPr>
        <w:tc>
          <w:tcPr>
            <w:tcW w:type="dxa" w:w="1400"/>
            <w:shd w:fill="DEE3E0" w:val="clear"/>
            <w:tcMar>
              <w:top w:type="dxa" w:w="80"/>
              <w:left w:type="dxa" w:w="100"/>
              <w:bottom w:type="dxa" w:w="80"/>
              <w:right w:type="dxa" w:w="100"/>
            </w:tcMar>
          </w:tcPr>
          <w:p/>
        </w:tc>
        <w:tc>
          <w:tcPr>
            <w:tcW w:type="dxa" w:w="3980"/>
            <w:shd w:fill="DEE3E0" w:val="clear"/>
            <w:tcMar>
              <w:top w:type="dxa" w:w="80"/>
              <w:left w:type="dxa" w:w="100"/>
              <w:bottom w:type="dxa" w:w="80"/>
              <w:right w:type="dxa" w:w="100"/>
            </w:tcMar>
          </w:tcPr>
          <w:p>
            <w:r>
              <w:rPr>
                <w:b/>
                <w:bCs/>
                <w:color w:val="4B5B57"/>
                <w:sz w:val="18"/>
                <w:szCs w:val="18"/>
              </w:rPr>
              <w:t xml:space="preserve">red cube, seed 1 (x 0.18, y −0.03)</w:t>
            </w:r>
          </w:p>
        </w:tc>
        <w:tc>
          <w:tcPr>
            <w:tcW w:type="dxa" w:w="3980"/>
            <w:shd w:fill="DEE3E0" w:val="clear"/>
            <w:tcMar>
              <w:top w:type="dxa" w:w="80"/>
              <w:left w:type="dxa" w:w="100"/>
              <w:bottom w:type="dxa" w:w="80"/>
              <w:right w:type="dxa" w:w="100"/>
            </w:tcMar>
          </w:tcPr>
          <w:p>
            <w:r>
              <w:rPr>
                <w:b/>
                <w:bCs/>
                <w:color w:val="4B5B57"/>
                <w:sz w:val="18"/>
                <w:szCs w:val="18"/>
              </w:rPr>
              <w:t xml:space="preserve">green cylinder, seed 1 (x 0.19, y +0.21)</w:t>
            </w:r>
          </w:p>
        </w:tc>
      </w:tr>
      <w:tr>
        <w:trPr>
          <w:cantSplit/>
        </w:trPr>
        <w:tc>
          <w:tcPr>
            <w:tcW w:type="dxa" w:w="1400"/>
            <w:tcMar>
              <w:top w:type="dxa" w:w="80"/>
              <w:left w:type="dxa" w:w="100"/>
              <w:bottom w:type="dxa" w:w="80"/>
              <w:right w:type="dxa" w:w="100"/>
            </w:tcMar>
          </w:tcPr>
          <w:p>
            <w:r>
              <w:rPr>
                <w:sz w:val="19"/>
                <w:szCs w:val="19"/>
              </w:rPr>
              <w:t xml:space="preserve">front</w:t>
            </w:r>
          </w:p>
        </w:tc>
        <w:tc>
          <w:tcPr>
            <w:tcW w:type="dxa" w:w="3980"/>
            <w:tcMar>
              <w:top w:type="dxa" w:w="80"/>
              <w:left w:type="dxa" w:w="100"/>
              <w:bottom w:type="dxa" w:w="80"/>
              <w:right w:type="dxa" w:w="100"/>
            </w:tcMar>
          </w:tcPr>
          <w:p>
            <w:r>
              <w:rPr>
                <w:sz w:val="19"/>
                <w:szCs w:val="19"/>
              </w:rPr>
              <w:t xml:space="preserve">cube hidden behind the fingers at grasp; bin hidden at drop</w:t>
            </w:r>
          </w:p>
        </w:tc>
        <w:tc>
          <w:tcPr>
            <w:tcW w:type="dxa" w:w="3980"/>
            <w:tcMar>
              <w:top w:type="dxa" w:w="80"/>
              <w:left w:type="dxa" w:w="100"/>
              <w:bottom w:type="dxa" w:w="80"/>
              <w:right w:type="dxa" w:w="100"/>
            </w:tcMar>
          </w:tcPr>
          <w:p>
            <w:r>
              <w:rPr>
                <w:sz w:val="19"/>
                <w:szCs w:val="19"/>
              </w:rPr>
              <w:t xml:space="preserve">clear at grasp, held and drop</w:t>
            </w:r>
          </w:p>
        </w:tc>
      </w:tr>
      <w:tr>
        <w:trPr>
          <w:cantSplit/>
        </w:trPr>
        <w:tc>
          <w:tcPr>
            <w:tcW w:type="dxa" w:w="1400"/>
            <w:tcMar>
              <w:top w:type="dxa" w:w="80"/>
              <w:left w:type="dxa" w:w="100"/>
              <w:bottom w:type="dxa" w:w="80"/>
              <w:right w:type="dxa" w:w="100"/>
            </w:tcMar>
          </w:tcPr>
          <w:p>
            <w:r>
              <w:rPr>
                <w:sz w:val="19"/>
                <w:szCs w:val="19"/>
              </w:rPr>
              <w:t xml:space="preserve">right</w:t>
            </w:r>
          </w:p>
        </w:tc>
        <w:tc>
          <w:tcPr>
            <w:tcW w:type="dxa" w:w="3980"/>
            <w:tcMar>
              <w:top w:type="dxa" w:w="80"/>
              <w:left w:type="dxa" w:w="100"/>
              <w:bottom w:type="dxa" w:w="80"/>
              <w:right w:type="dxa" w:w="100"/>
            </w:tcMar>
          </w:tcPr>
          <w:p>
            <w:r>
              <w:rPr>
                <w:sz w:val="19"/>
                <w:szCs w:val="19"/>
              </w:rPr>
              <w:t xml:space="preserve">clear at all three moments</w:t>
            </w:r>
          </w:p>
        </w:tc>
        <w:tc>
          <w:tcPr>
            <w:tcW w:type="dxa" w:w="3980"/>
            <w:tcMar>
              <w:top w:type="dxa" w:w="80"/>
              <w:left w:type="dxa" w:w="100"/>
              <w:bottom w:type="dxa" w:w="80"/>
              <w:right w:type="dxa" w:w="100"/>
            </w:tcMar>
          </w:tcPr>
          <w:p>
            <w:r>
              <w:rPr>
                <w:sz w:val="19"/>
                <w:szCs w:val="19"/>
              </w:rPr>
              <w:t xml:space="preserve">visible under the gripper; clear drop</w:t>
            </w:r>
          </w:p>
        </w:tc>
      </w:tr>
      <w:tr>
        <w:trPr>
          <w:cantSplit/>
        </w:trPr>
        <w:tc>
          <w:tcPr>
            <w:tcW w:type="dxa" w:w="1400"/>
            <w:tcMar>
              <w:top w:type="dxa" w:w="80"/>
              <w:left w:type="dxa" w:w="100"/>
              <w:bottom w:type="dxa" w:w="80"/>
              <w:right w:type="dxa" w:w="100"/>
            </w:tcMar>
          </w:tcPr>
          <w:p>
            <w:r>
              <w:rPr>
                <w:sz w:val="19"/>
                <w:szCs w:val="19"/>
              </w:rPr>
              <w:t xml:space="preserve">left</w:t>
            </w:r>
          </w:p>
        </w:tc>
        <w:tc>
          <w:tcPr>
            <w:tcW w:type="dxa" w:w="3980"/>
            <w:tcMar>
              <w:top w:type="dxa" w:w="80"/>
              <w:left w:type="dxa" w:w="100"/>
              <w:bottom w:type="dxa" w:w="80"/>
              <w:right w:type="dxa" w:w="100"/>
            </w:tcMar>
          </w:tcPr>
          <w:p>
            <w:r>
              <w:rPr>
                <w:sz w:val="19"/>
                <w:szCs w:val="19"/>
              </w:rPr>
              <w:t xml:space="preserve">clear at all three moments</w:t>
            </w:r>
          </w:p>
        </w:tc>
        <w:tc>
          <w:tcPr>
            <w:tcW w:type="dxa" w:w="3980"/>
            <w:tcMar>
              <w:top w:type="dxa" w:w="80"/>
              <w:left w:type="dxa" w:w="100"/>
              <w:bottom w:type="dxa" w:w="80"/>
              <w:right w:type="dxa" w:w="100"/>
            </w:tcMar>
          </w:tcPr>
          <w:p>
            <w:r>
              <w:rPr>
                <w:sz w:val="19"/>
                <w:szCs w:val="19"/>
              </w:rPr>
              <w:t xml:space="preserve">tiny, partly hidden: far from the camera</w:t>
            </w:r>
          </w:p>
        </w:tc>
      </w:tr>
      <w:tr>
        <w:trPr>
          <w:cantSplit/>
        </w:trPr>
        <w:tc>
          <w:tcPr>
            <w:tcW w:type="dxa" w:w="1400"/>
            <w:tcMar>
              <w:top w:type="dxa" w:w="80"/>
              <w:left w:type="dxa" w:w="100"/>
              <w:bottom w:type="dxa" w:w="80"/>
              <w:right w:type="dxa" w:w="100"/>
            </w:tcMar>
          </w:tcPr>
          <w:p>
            <w:r>
              <w:rPr>
                <w:sz w:val="19"/>
                <w:szCs w:val="19"/>
              </w:rPr>
              <w:t xml:space="preserve">top</w:t>
            </w:r>
          </w:p>
        </w:tc>
        <w:tc>
          <w:tcPr>
            <w:tcW w:type="dxa" w:w="3980"/>
            <w:tcMar>
              <w:top w:type="dxa" w:w="80"/>
              <w:left w:type="dxa" w:w="100"/>
              <w:bottom w:type="dxa" w:w="80"/>
              <w:right w:type="dxa" w:w="100"/>
            </w:tcMar>
          </w:tcPr>
          <w:p>
            <w:r>
              <w:rPr>
                <w:sz w:val="19"/>
                <w:szCs w:val="19"/>
              </w:rPr>
              <w:t xml:space="preserve">hidden under the arm at all three moments</w:t>
            </w:r>
          </w:p>
        </w:tc>
        <w:tc>
          <w:tcPr>
            <w:tcW w:type="dxa" w:w="3980"/>
            <w:tcMar>
              <w:top w:type="dxa" w:w="80"/>
              <w:left w:type="dxa" w:w="100"/>
              <w:bottom w:type="dxa" w:w="80"/>
              <w:right w:type="dxa" w:w="100"/>
            </w:tcMar>
          </w:tcPr>
          <w:p>
            <w:r>
              <w:rPr>
                <w:sz w:val="19"/>
                <w:szCs w:val="19"/>
              </w:rPr>
              <w:t xml:space="preserve">hidden under the arm at all three moments</w:t>
            </w:r>
          </w:p>
        </w:tc>
      </w:tr>
    </w:tbl>
    <w:p>
      <w:pPr>
        <w:spacing w:after="60"/>
      </w:pPr>
    </w:p>
    <w:p>
      <w:pPr>
        <w:spacing w:after="100"/>
      </w:pPr>
      <w:r>
        <w:t xml:space="preserve">The two cycles disagreed on front vs left, so </w:t>
      </w:r>
      <w:r>
        <w:rPr>
          <w:rFonts w:ascii="Consolas" w:cs="Consolas" w:eastAsia="Consolas" w:hAnsi="Consolas"/>
          <w:color w:val="0E4A40"/>
        </w:rPr>
        <w:t xml:space="preserve">scripts/view_size_check.py</w:t>
      </w:r>
      <w:r>
        <w:t xml:space="preserve"> measured all 40 picks of seeds 1–10 without simulating: the layouts are regenerated with Osama's own </w:t>
      </w:r>
      <w:r>
        <w:rPr>
          <w:rFonts w:ascii="Consolas" w:cs="Consolas" w:eastAsia="Consolas" w:hAnsi="Consolas"/>
          <w:color w:val="0E4A40"/>
        </w:rPr>
        <w:t xml:space="preserve">tri_scene.sample_tri_scene</w:t>
      </w:r>
      <w:r>
        <w:t xml:space="preserve"> (seed 1 matches the logged positions to the millimetre), and each piece and bin is projected into each camera as the exact silhouette of its box:</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600"/>
        <w:gridCol w:w="2400"/>
        <w:gridCol w:w="2400"/>
        <w:gridCol w:w="2960"/>
      </w:tblGrid>
      <w:tr>
        <w:trPr>
          <w:tblHeader/>
        </w:trPr>
        <w:tc>
          <w:tcPr>
            <w:tcW w:type="dxa" w:w="1600"/>
            <w:shd w:fill="DEE3E0" w:val="clear"/>
            <w:tcMar>
              <w:top w:type="dxa" w:w="80"/>
              <w:left w:type="dxa" w:w="100"/>
              <w:bottom w:type="dxa" w:w="80"/>
              <w:right w:type="dxa" w:w="100"/>
            </w:tcMar>
          </w:tcPr>
          <w:p>
            <w:r>
              <w:rPr>
                <w:b/>
                <w:bCs/>
                <w:color w:val="4B5B57"/>
                <w:sz w:val="18"/>
                <w:szCs w:val="18"/>
              </w:rPr>
              <w:t xml:space="preserve">Camera</w:t>
            </w:r>
          </w:p>
        </w:tc>
        <w:tc>
          <w:tcPr>
            <w:tcW w:type="dxa" w:w="2400"/>
            <w:shd w:fill="DEE3E0" w:val="clear"/>
            <w:tcMar>
              <w:top w:type="dxa" w:w="80"/>
              <w:left w:type="dxa" w:w="100"/>
              <w:bottom w:type="dxa" w:w="80"/>
              <w:right w:type="dxa" w:w="100"/>
            </w:tcMar>
          </w:tcPr>
          <w:p>
            <w:r>
              <w:rPr>
                <w:b/>
                <w:bCs/>
                <w:color w:val="4B5B57"/>
                <w:sz w:val="18"/>
                <w:szCs w:val="18"/>
              </w:rPr>
              <w:t xml:space="preserve">Piece: median / min</w:t>
            </w:r>
          </w:p>
        </w:tc>
        <w:tc>
          <w:tcPr>
            <w:tcW w:type="dxa" w:w="2400"/>
            <w:shd w:fill="DEE3E0" w:val="clear"/>
            <w:tcMar>
              <w:top w:type="dxa" w:w="80"/>
              <w:left w:type="dxa" w:w="100"/>
              <w:bottom w:type="dxa" w:w="80"/>
              <w:right w:type="dxa" w:w="100"/>
            </w:tcMar>
          </w:tcPr>
          <w:p>
            <w:r>
              <w:rPr>
                <w:b/>
                <w:bCs/>
                <w:color w:val="4B5B57"/>
                <w:sz w:val="18"/>
                <w:szCs w:val="18"/>
              </w:rPr>
              <w:t xml:space="preserve">Bin: median / min</w:t>
            </w:r>
          </w:p>
        </w:tc>
        <w:tc>
          <w:tcPr>
            <w:tcW w:type="dxa" w:w="2960"/>
            <w:shd w:fill="DEE3E0" w:val="clear"/>
            <w:tcMar>
              <w:top w:type="dxa" w:w="80"/>
              <w:left w:type="dxa" w:w="100"/>
              <w:bottom w:type="dxa" w:w="80"/>
              <w:right w:type="dxa" w:w="100"/>
            </w:tcMar>
          </w:tcPr>
          <w:p>
            <w:r>
              <w:rPr>
                <w:b/>
                <w:bCs/>
                <w:color w:val="4B5B57"/>
                <w:sz w:val="18"/>
                <w:szCs w:val="18"/>
              </w:rPr>
              <w:t xml:space="preserve">Bin cut by the frame edge</w:t>
            </w:r>
          </w:p>
        </w:tc>
      </w:tr>
      <w:tr>
        <w:trPr>
          <w:cantSplit/>
        </w:trPr>
        <w:tc>
          <w:tcPr>
            <w:tcW w:type="dxa" w:w="1600"/>
            <w:tcMar>
              <w:top w:type="dxa" w:w="80"/>
              <w:left w:type="dxa" w:w="100"/>
              <w:bottom w:type="dxa" w:w="80"/>
              <w:right w:type="dxa" w:w="100"/>
            </w:tcMar>
          </w:tcPr>
          <w:p>
            <w:r>
              <w:rPr>
                <w:sz w:val="19"/>
                <w:szCs w:val="19"/>
              </w:rPr>
              <w:t xml:space="preserve">front</w:t>
            </w:r>
          </w:p>
        </w:tc>
        <w:tc>
          <w:tcPr>
            <w:tcW w:type="dxa" w:w="2400"/>
            <w:tcMar>
              <w:top w:type="dxa" w:w="80"/>
              <w:left w:type="dxa" w:w="100"/>
              <w:bottom w:type="dxa" w:w="80"/>
              <w:right w:type="dxa" w:w="100"/>
            </w:tcMar>
          </w:tcPr>
          <w:p>
            <w:r>
              <w:rPr>
                <w:sz w:val="19"/>
                <w:szCs w:val="19"/>
              </w:rPr>
              <w:t xml:space="preserve">1 480 / 958 px</w:t>
            </w:r>
          </w:p>
        </w:tc>
        <w:tc>
          <w:tcPr>
            <w:tcW w:type="dxa" w:w="2400"/>
            <w:tcMar>
              <w:top w:type="dxa" w:w="80"/>
              <w:left w:type="dxa" w:w="100"/>
              <w:bottom w:type="dxa" w:w="80"/>
              <w:right w:type="dxa" w:w="100"/>
            </w:tcMar>
          </w:tcPr>
          <w:p>
            <w:r>
              <w:rPr>
                <w:sz w:val="19"/>
                <w:szCs w:val="19"/>
              </w:rPr>
              <w:t xml:space="preserve">5 989 / 4 837 px</w:t>
            </w:r>
          </w:p>
        </w:tc>
        <w:tc>
          <w:tcPr>
            <w:tcW w:type="dxa" w:w="2960"/>
            <w:tcMar>
              <w:top w:type="dxa" w:w="80"/>
              <w:left w:type="dxa" w:w="100"/>
              <w:bottom w:type="dxa" w:w="80"/>
              <w:right w:type="dxa" w:w="100"/>
            </w:tcMar>
          </w:tcPr>
          <w:p>
            <w:r>
              <w:rPr>
                <w:sz w:val="19"/>
                <w:szCs w:val="19"/>
                <w:b/>
                <w:bCs/>
              </w:rPr>
              <w:t xml:space="preserve">21/40</w:t>
            </w:r>
            <w:r>
              <w:rPr>
                <w:sz w:val="19"/>
                <w:szCs w:val="19"/>
              </w:rPr>
              <w:t xml:space="preserve"> (under 75 % visible in 18/40, down to 48 %)</w:t>
            </w:r>
          </w:p>
        </w:tc>
      </w:tr>
      <w:tr>
        <w:trPr>
          <w:cantSplit/>
        </w:trPr>
        <w:tc>
          <w:tcPr>
            <w:tcW w:type="dxa" w:w="1600"/>
            <w:tcMar>
              <w:top w:type="dxa" w:w="80"/>
              <w:left w:type="dxa" w:w="100"/>
              <w:bottom w:type="dxa" w:w="80"/>
              <w:right w:type="dxa" w:w="100"/>
            </w:tcMar>
          </w:tcPr>
          <w:p>
            <w:r>
              <w:rPr>
                <w:sz w:val="19"/>
                <w:szCs w:val="19"/>
              </w:rPr>
              <w:t xml:space="preserve">right</w:t>
            </w:r>
          </w:p>
        </w:tc>
        <w:tc>
          <w:tcPr>
            <w:tcW w:type="dxa" w:w="2400"/>
            <w:tcMar>
              <w:top w:type="dxa" w:w="80"/>
              <w:left w:type="dxa" w:w="100"/>
              <w:bottom w:type="dxa" w:w="80"/>
              <w:right w:type="dxa" w:w="100"/>
            </w:tcMar>
          </w:tcPr>
          <w:p>
            <w:r>
              <w:rPr>
                <w:sz w:val="19"/>
                <w:szCs w:val="19"/>
              </w:rPr>
              <w:t xml:space="preserve">949 / 530 px</w:t>
            </w:r>
          </w:p>
        </w:tc>
        <w:tc>
          <w:tcPr>
            <w:tcW w:type="dxa" w:w="2400"/>
            <w:tcMar>
              <w:top w:type="dxa" w:w="80"/>
              <w:left w:type="dxa" w:w="100"/>
              <w:bottom w:type="dxa" w:w="80"/>
              <w:right w:type="dxa" w:w="100"/>
            </w:tcMar>
          </w:tcPr>
          <w:p>
            <w:r>
              <w:rPr>
                <w:sz w:val="19"/>
                <w:szCs w:val="19"/>
              </w:rPr>
              <w:t xml:space="preserve">2 963 / 1 881 px</w:t>
            </w:r>
          </w:p>
        </w:tc>
        <w:tc>
          <w:tcPr>
            <w:tcW w:type="dxa" w:w="2960"/>
            <w:tcMar>
              <w:top w:type="dxa" w:w="80"/>
              <w:left w:type="dxa" w:w="100"/>
              <w:bottom w:type="dxa" w:w="80"/>
              <w:right w:type="dxa" w:w="100"/>
            </w:tcMar>
          </w:tcPr>
          <w:p>
            <w:r>
              <w:rPr>
                <w:sz w:val="19"/>
                <w:szCs w:val="19"/>
              </w:rPr>
              <w:t xml:space="preserve">0/40</w:t>
            </w:r>
          </w:p>
        </w:tc>
      </w:tr>
      <w:tr>
        <w:trPr>
          <w:cantSplit/>
        </w:trPr>
        <w:tc>
          <w:tcPr>
            <w:tcW w:type="dxa" w:w="1600"/>
            <w:tcMar>
              <w:top w:type="dxa" w:w="80"/>
              <w:left w:type="dxa" w:w="100"/>
              <w:bottom w:type="dxa" w:w="80"/>
              <w:right w:type="dxa" w:w="100"/>
            </w:tcMar>
          </w:tcPr>
          <w:p>
            <w:r>
              <w:rPr>
                <w:sz w:val="19"/>
                <w:szCs w:val="19"/>
              </w:rPr>
              <w:t xml:space="preserve">left</w:t>
            </w:r>
          </w:p>
        </w:tc>
        <w:tc>
          <w:tcPr>
            <w:tcW w:type="dxa" w:w="2400"/>
            <w:tcMar>
              <w:top w:type="dxa" w:w="80"/>
              <w:left w:type="dxa" w:w="100"/>
              <w:bottom w:type="dxa" w:w="80"/>
              <w:right w:type="dxa" w:w="100"/>
            </w:tcMar>
          </w:tcPr>
          <w:p>
            <w:r>
              <w:rPr>
                <w:sz w:val="19"/>
                <w:szCs w:val="19"/>
              </w:rPr>
              <w:t xml:space="preserve">951 / 515 px</w:t>
            </w:r>
          </w:p>
        </w:tc>
        <w:tc>
          <w:tcPr>
            <w:tcW w:type="dxa" w:w="2400"/>
            <w:tcMar>
              <w:top w:type="dxa" w:w="80"/>
              <w:left w:type="dxa" w:w="100"/>
              <w:bottom w:type="dxa" w:w="80"/>
              <w:right w:type="dxa" w:w="100"/>
            </w:tcMar>
          </w:tcPr>
          <w:p>
            <w:r>
              <w:rPr>
                <w:sz w:val="19"/>
                <w:szCs w:val="19"/>
              </w:rPr>
              <w:t xml:space="preserve">2 710 / 1 783 px</w:t>
            </w:r>
          </w:p>
        </w:tc>
        <w:tc>
          <w:tcPr>
            <w:tcW w:type="dxa" w:w="2960"/>
            <w:tcMar>
              <w:top w:type="dxa" w:w="80"/>
              <w:left w:type="dxa" w:w="100"/>
              <w:bottom w:type="dxa" w:w="80"/>
              <w:right w:type="dxa" w:w="100"/>
            </w:tcMar>
          </w:tcPr>
          <w:p>
            <w:r>
              <w:rPr>
                <w:sz w:val="19"/>
                <w:szCs w:val="19"/>
              </w:rPr>
              <w:t xml:space="preserve">0/40</w:t>
            </w:r>
          </w:p>
        </w:tc>
      </w:tr>
      <w:tr>
        <w:trPr>
          <w:cantSplit/>
        </w:trPr>
        <w:tc>
          <w:tcPr>
            <w:tcW w:type="dxa" w:w="1600"/>
            <w:tcMar>
              <w:top w:type="dxa" w:w="80"/>
              <w:left w:type="dxa" w:w="100"/>
              <w:bottom w:type="dxa" w:w="80"/>
              <w:right w:type="dxa" w:w="100"/>
            </w:tcMar>
          </w:tcPr>
          <w:p>
            <w:r>
              <w:rPr>
                <w:sz w:val="19"/>
                <w:szCs w:val="19"/>
              </w:rPr>
              <w:t xml:space="preserve">top</w:t>
            </w:r>
          </w:p>
        </w:tc>
        <w:tc>
          <w:tcPr>
            <w:tcW w:type="dxa" w:w="2400"/>
            <w:tcMar>
              <w:top w:type="dxa" w:w="80"/>
              <w:left w:type="dxa" w:w="100"/>
              <w:bottom w:type="dxa" w:w="80"/>
              <w:right w:type="dxa" w:w="100"/>
            </w:tcMar>
          </w:tcPr>
          <w:p>
            <w:r>
              <w:rPr>
                <w:sz w:val="19"/>
                <w:szCs w:val="19"/>
              </w:rPr>
              <w:t xml:space="preserve">663 / 507 px</w:t>
            </w:r>
          </w:p>
        </w:tc>
        <w:tc>
          <w:tcPr>
            <w:tcW w:type="dxa" w:w="2400"/>
            <w:tcMar>
              <w:top w:type="dxa" w:w="80"/>
              <w:left w:type="dxa" w:w="100"/>
              <w:bottom w:type="dxa" w:w="80"/>
              <w:right w:type="dxa" w:w="100"/>
            </w:tcMar>
          </w:tcPr>
          <w:p>
            <w:r>
              <w:rPr>
                <w:sz w:val="19"/>
                <w:szCs w:val="19"/>
              </w:rPr>
              <w:t xml:space="preserve">3 477 / 3 325 px</w:t>
            </w:r>
          </w:p>
        </w:tc>
        <w:tc>
          <w:tcPr>
            <w:tcW w:type="dxa" w:w="2960"/>
            <w:tcMar>
              <w:top w:type="dxa" w:w="80"/>
              <w:left w:type="dxa" w:w="100"/>
              <w:bottom w:type="dxa" w:w="80"/>
              <w:right w:type="dxa" w:w="100"/>
            </w:tcMar>
          </w:tcPr>
          <w:p>
            <w:r>
              <w:rPr>
                <w:sz w:val="19"/>
                <w:szCs w:val="19"/>
              </w:rPr>
              <w:t xml:space="preserve">0/40</w:t>
            </w:r>
          </w:p>
        </w:tc>
      </w:tr>
    </w:tbl>
    <w:p>
      <w:pPr>
        <w:spacing w:after="60"/>
      </w:pPr>
    </w:p>
    <w:p>
      <w:pPr>
        <w:pBdr>
          <w:left w:val="single" w:color="146356" w:sz="24"/>
        </w:pBdr>
        <w:shd w:fill="F5F5F3" w:val="clear"/>
        <w:spacing w:after="160" w:before="120"/>
        <w:ind w:left="200"/>
      </w:pPr>
      <w:r>
        <w:rPr>
          <w:b/>
          <w:bCs/>
        </w:rPr>
        <w:t xml:space="preserve">Settled: top + right + left.</w:t>
      </w:r>
      <w:r>
        <w:t xml:space="preserve"> No camera is too far (smallest piece ≈ 23×23 px). Front shows pieces larger but loses the destination bin in nearly half the picks; left and right mirror each other, so every object always has a close side view. Top is kept for its match with the Arducam and the overall layout, though it is blind at the grasp: if the real robot keeps only the Arducam it will be too, an argument for a second real camera or a wrist camera later. Occlusion by the arm is not modelled by the size check.</w:t>
      </w:r>
    </w:p>
    <w:p>
      <w:pPr>
        <w:pStyle w:val="Heading2"/>
        <w:spacing w:after="120" w:before="320"/>
      </w:pPr>
      <w:r>
        <w:t xml:space="preserve">36. The recording contract</w:t>
      </w:r>
    </w:p>
    <w:p>
      <w:pPr>
        <w:spacing w:after="100"/>
      </w:pPr>
      <w:r>
        <w:rPr>
          <w:i/>
          <w:iCs/>
          <w:color w:val="4B5B57"/>
          <w:rFonts w:ascii="Consolas" w:cs="Consolas" w:eastAsia="Consolas" w:hAnsi="Consolas"/>
          <w:color w:val="0E4A40"/>
        </w:rPr>
        <w:t xml:space="preserve">contracts/mycobot_tri_sort.yaml</w:t>
      </w:r>
      <w:r>
        <w:rPr>
          <w:i/>
          <w:iCs/>
          <w:color w:val="4B5B57"/>
        </w:rPr>
        <w:t xml:space="preserve">: what goes into every bag, and why.</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100"/>
        <w:gridCol w:w="33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Stream</w:t>
            </w:r>
          </w:p>
        </w:tc>
        <w:tc>
          <w:tcPr>
            <w:tcW w:type="dxa" w:w="3100"/>
            <w:shd w:fill="DEE3E0" w:val="clear"/>
            <w:tcMar>
              <w:top w:type="dxa" w:w="80"/>
              <w:left w:type="dxa" w:w="100"/>
              <w:bottom w:type="dxa" w:w="80"/>
              <w:right w:type="dxa" w:w="100"/>
            </w:tcMar>
          </w:tcPr>
          <w:p>
            <w:r>
              <w:rPr>
                <w:b/>
                <w:bCs/>
                <w:color w:val="4B5B57"/>
                <w:sz w:val="18"/>
                <w:szCs w:val="18"/>
              </w:rPr>
              <w:t xml:space="preserve">Topic</w:t>
            </w:r>
          </w:p>
        </w:tc>
        <w:tc>
          <w:tcPr>
            <w:tcW w:type="dxa" w:w="3360"/>
            <w:shd w:fill="DEE3E0" w:val="clear"/>
            <w:tcMar>
              <w:top w:type="dxa" w:w="80"/>
              <w:left w:type="dxa" w:w="100"/>
              <w:bottom w:type="dxa" w:w="80"/>
              <w:right w:type="dxa" w:w="100"/>
            </w:tcMar>
          </w:tcPr>
          <w:p>
            <w:r>
              <w:rPr>
                <w:b/>
                <w:bCs/>
                <w:color w:val="4B5B57"/>
                <w:sz w:val="18"/>
                <w:szCs w:val="18"/>
              </w:rPr>
              <w:t xml:space="preserve">Format</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observation.images.top</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/synth_camera_top/image</w:t>
            </w:r>
          </w:p>
        </w:tc>
        <w:tc>
          <w:tcPr>
            <w:tcW w:type="dxa" w:w="3360"/>
            <w:tcMar>
              <w:top w:type="dxa" w:w="80"/>
              <w:left w:type="dxa" w:w="100"/>
              <w:bottom w:type="dxa" w:w="80"/>
              <w:right w:type="dxa" w:w="100"/>
            </w:tcMar>
          </w:tcPr>
          <w:p>
            <w:r>
              <w:rPr>
                <w:sz w:val="19"/>
                <w:szCs w:val="19"/>
              </w:rPr>
              <w:t xml:space="preserve">640×480 native, reliable QoS</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observation.images.right</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/synth_camera_right/image</w:t>
            </w:r>
          </w:p>
        </w:tc>
        <w:tc>
          <w:tcPr>
            <w:tcW w:type="dxa" w:w="3360"/>
            <w:tcMar>
              <w:top w:type="dxa" w:w="80"/>
              <w:left w:type="dxa" w:w="100"/>
              <w:bottom w:type="dxa" w:w="80"/>
              <w:right w:type="dxa" w:w="100"/>
            </w:tcMar>
          </w:tcPr>
          <w:p>
            <w:r>
              <w:rPr>
                <w:sz w:val="19"/>
                <w:szCs w:val="19"/>
              </w:rPr>
              <w:t xml:space="preserve">640×480 native, reliable QoS</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observation.images.left</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/synth_camera_left/image</w:t>
            </w:r>
          </w:p>
        </w:tc>
        <w:tc>
          <w:tcPr>
            <w:tcW w:type="dxa" w:w="3360"/>
            <w:tcMar>
              <w:top w:type="dxa" w:w="80"/>
              <w:left w:type="dxa" w:w="100"/>
              <w:bottom w:type="dxa" w:w="80"/>
              <w:right w:type="dxa" w:w="100"/>
            </w:tcMar>
          </w:tcPr>
          <w:p>
            <w:r>
              <w:rPr>
                <w:sz w:val="19"/>
                <w:szCs w:val="19"/>
              </w:rPr>
              <w:t xml:space="preserve">640×480 native, reliable QoS</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observation.state</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/joint_states</w:t>
            </w:r>
          </w:p>
        </w:tc>
        <w:tc>
          <w:tcPr>
            <w:tcW w:type="dxa" w:w="3360"/>
            <w:tcMar>
              <w:top w:type="dxa" w:w="80"/>
              <w:left w:type="dxa" w:w="100"/>
              <w:bottom w:type="dxa" w:w="80"/>
              <w:right w:type="dxa" w:w="100"/>
            </w:tcMar>
          </w:tcPr>
          <w:p>
            <w:r>
              <w:rPr>
                <w:sz w:val="19"/>
                <w:szCs w:val="19"/>
              </w:rPr>
              <w:t xml:space="preserve">6 arm joints + </w:t>
            </w:r>
            <w:r>
              <w:rPr>
                <w:sz w:val="19"/>
                <w:szCs w:val="19"/>
                <w:rFonts w:ascii="Consolas" w:cs="Consolas" w:eastAsia="Consolas" w:hAnsi="Consolas"/>
                <w:color w:val="0E4A40"/>
              </w:rPr>
              <w:t xml:space="preserve">gripper_controller</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action</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/tri_sort/commanded_action</w:t>
            </w:r>
          </w:p>
        </w:tc>
        <w:tc>
          <w:tcPr>
            <w:tcW w:type="dxa" w:w="3360"/>
            <w:tcMar>
              <w:top w:type="dxa" w:w="80"/>
              <w:left w:type="dxa" w:w="100"/>
              <w:bottom w:type="dxa" w:w="80"/>
              <w:right w:type="dxa" w:w="100"/>
            </w:tcMar>
          </w:tcPr>
          <w:p>
            <w:r>
              <w:rPr>
                <w:sz w:val="19"/>
                <w:szCs w:val="19"/>
              </w:rPr>
              <w:t xml:space="preserve">6 commanded joints + gripper command (§38)</w:t>
            </w:r>
          </w:p>
        </w:tc>
      </w:tr>
    </w:tbl>
    <w:p>
      <w:pPr>
        <w:spacing w:after="60"/>
      </w:pPr>
    </w:p>
    <w:p>
      <w:pPr>
        <w:pStyle w:val="ListParagraph"/>
        <w:numPr>
          <w:ilvl w:val="0"/>
          <w:numId w:val="1"/>
        </w:numPr>
        <w:spacing w:after="100"/>
      </w:pPr>
      <w:r>
        <w:rPr>
          <w:b/>
          <w:bCs/>
        </w:rPr>
        <w:t xml:space="preserve">Native resolution.</w:t>
      </w:r>
      <w:r>
        <w:t xml:space="preserve"> Rosetta requires every image stream to declare its output size, so each carries </w:t>
      </w:r>
      <w:r>
        <w:rPr>
          <w:rFonts w:ascii="Consolas" w:cs="Consolas" w:eastAsia="Consolas" w:hAnsi="Consolas"/>
          <w:color w:val="0E4A40"/>
        </w:rPr>
        <w:t xml:space="preserve">resize: [480, 640]</w:t>
      </w:r>
      <w:r>
        <w:t xml:space="preserve">, the identity. SmolVLA works at 512×512; OpenVLA and π0 are resized at conversion.</w:t>
      </w:r>
    </w:p>
    <w:p>
      <w:pPr>
        <w:pStyle w:val="ListParagraph"/>
        <w:numPr>
          <w:ilvl w:val="0"/>
          <w:numId w:val="1"/>
        </w:numPr>
        <w:spacing w:after="100"/>
      </w:pPr>
      <w:r>
        <w:rPr>
          <w:b/>
          <w:bCs/>
        </w:rPr>
        <w:t xml:space="preserve">10 fps.</w:t>
      </w:r>
      <w:r>
        <w:t xml:space="preserve"> Osama's URDF renders the cameras at 10 Hz. The recorder writes raw messages; rate and alignment apply only at conversion, so the joints stay at their full ~100 Hz in the bag. Raising the cameras to 30 Hz would change Osama's URDF, cost about 3× more rendering and ~75 GB instead of ~25 for 40 episodes; 10 Hz was kept (one pick-and-place ≈ 17–21 simulated seconds ≈ 170–210 frames per camera).</w:t>
      </w:r>
    </w:p>
    <w:p>
      <w:pPr>
        <w:pStyle w:val="ListParagraph"/>
        <w:numPr>
          <w:ilvl w:val="0"/>
          <w:numId w:val="1"/>
        </w:numPr>
        <w:spacing w:after="100"/>
      </w:pPr>
      <w:r>
        <w:rPr>
          <w:b/>
          <w:bCs/>
        </w:rPr>
        <w:t xml:space="preserve">Reliable QoS on the images.</w:t>
      </w:r>
      <w:r>
        <w:t xml:space="preserve"> The first recorded episode had 133, 127 and 52 of ~172 frames (right camera blind for up to 1.8 s). Measured with the scene idle and no recorder (</w:t>
      </w:r>
      <w:r>
        <w:rPr>
          <w:rFonts w:ascii="Consolas" w:cs="Consolas" w:eastAsia="Consolas" w:hAnsi="Consolas"/>
          <w:color w:val="0E4A40"/>
        </w:rPr>
        <w:t xml:space="preserve">scripts/count_frames.py</w:t>
      </w:r>
      <w:r>
        <w:t xml:space="preserve">): best_effort 34–65 of 80 per camera, reliable </w:t>
      </w:r>
      <w:r>
        <w:rPr>
          <w:b/>
          <w:bCs/>
        </w:rPr>
        <w:t xml:space="preserve">80/80</w:t>
      </w:r>
      <w:r>
        <w:t xml:space="preserve">. Gazebo renders every frame; the 0.9 MB messages were lost in transport. </w:t>
      </w:r>
      <w:r>
        <w:rPr>
          <w:rFonts w:ascii="Consolas" w:cs="Consolas" w:eastAsia="Consolas" w:hAnsi="Consolas"/>
          <w:color w:val="0E4A40"/>
        </w:rPr>
        <w:t xml:space="preserve">scripts/frame_gaps.py</w:t>
      </w:r>
      <w:r>
        <w:t xml:space="preserve"> counts frames and gaps per camera from a bag's header stamps.</w:t>
      </w:r>
    </w:p>
    <w:p>
      <w:pPr>
        <w:pStyle w:val="ListParagraph"/>
        <w:numPr>
          <w:ilvl w:val="0"/>
          <w:numId w:val="1"/>
        </w:numPr>
        <w:spacing w:after="100"/>
      </w:pPr>
      <w:r>
        <w:t xml:space="preserve">Validated with rosetta's own loader before any recording:</w:t>
      </w:r>
    </w:p>
    <w:p>
      <w:pPr>
        <w:shd w:fill="10201D" w:val="clear"/>
        <w:spacing w:after="0"/>
      </w:pPr>
      <w:r>
        <w:rPr>
          <w:rFonts w:ascii="Consolas" w:cs="Consolas" w:eastAsia="Consolas" w:hAnsi="Consolas"/>
          <w:color w:val="D9EDE8"/>
          <w:sz w:val="17"/>
          <w:szCs w:val="17"/>
        </w:rPr>
        <w:t xml:space="preserve">python3 -c "from rosetta.contract.schema import load_contract;</w:t>
      </w:r>
    </w:p>
    <w:p>
      <w:pPr>
        <w:shd w:fill="10201D" w:val="clear"/>
        <w:spacing w:after="120"/>
      </w:pPr>
      <w:r>
        <w:rPr>
          <w:rFonts w:ascii="Consolas" w:cs="Consolas" w:eastAsia="Consolas" w:hAnsi="Consolas"/>
          <w:color w:val="D9EDE8"/>
          <w:sz w:val="17"/>
          <w:szCs w:val="17"/>
        </w:rPr>
        <w:t xml:space="preserve">            load_contract('/workspace/src/contracts/mycobot_tri_sort.yaml')"</w:t>
      </w:r>
    </w:p>
    <w:p>
      <w:pPr>
        <w:pStyle w:val="Heading2"/>
        <w:spacing w:after="120" w:before="320"/>
      </w:pPr>
      <w:r>
        <w:t xml:space="preserve">37. The recording driver: one episode per pick-and-place</w:t>
      </w:r>
    </w:p>
    <w:p>
      <w:pPr>
        <w:spacing w:after="100"/>
      </w:pPr>
      <w:r>
        <w:rPr>
          <w:i/>
          <w:iCs/>
          <w:color w:val="4B5B57"/>
        </w:rPr>
        <w:t xml:space="preserve">Wrap Osama's node without touching it; cut episodes on its own status messages.</w:t>
      </w:r>
    </w:p>
    <w:p>
      <w:pPr>
        <w:spacing w:after="100"/>
      </w:pPr>
      <w:r>
        <w:rPr>
          <w:rFonts w:ascii="Consolas" w:cs="Consolas" w:eastAsia="Consolas" w:hAnsi="Consolas"/>
          <w:color w:val="0E4A40"/>
        </w:rPr>
        <w:t xml:space="preserve">scripts/record_tri_sort.py</w:t>
      </w:r>
      <w:r>
        <w:t xml:space="preserve"> subscribes to </w:t>
      </w:r>
      <w:r>
        <w:rPr>
          <w:rFonts w:ascii="Consolas" w:cs="Consolas" w:eastAsia="Consolas" w:hAnsi="Consolas"/>
          <w:color w:val="0E4A40"/>
        </w:rPr>
        <w:t xml:space="preserve">/pickplace/status</w:t>
      </w:r>
      <w:r>
        <w:t xml:space="preserve">. "▶ &lt;piece&gt; : saisie" starts a rosetta </w:t>
      </w:r>
      <w:r>
        <w:rPr>
          <w:rFonts w:ascii="Consolas" w:cs="Consolas" w:eastAsia="Consolas" w:hAnsi="Consolas"/>
          <w:color w:val="0E4A40"/>
        </w:rPr>
        <w:t xml:space="preserve">RecordEpisode</w:t>
      </w:r>
      <w:r>
        <w:t xml:space="preserve"> goal with that piece's instruction as the prompt; "&lt;piece&gt; (essai N) : &lt;verdict&gt;" cancels it and writes </w:t>
      </w:r>
      <w:r>
        <w:rPr>
          <w:rFonts w:ascii="Consolas" w:cs="Consolas" w:eastAsia="Consolas" w:hAnsi="Consolas"/>
          <w:color w:val="0E4A40"/>
        </w:rPr>
        <w:t xml:space="preserve">ep_&lt;piece&gt;_a&lt;N&gt;.json</w:t>
      </w:r>
      <w:r>
        <w:t xml:space="preserve"> (seed, piece, bin, instruction, attempt, verdict, ok, bag path, messages, sim seconds). An episode therefore runs from the observation pose to the object released with the arm back above the bin. A retried grasp gives a second episode; a failed one is kept but never converted. The JSON is metadata, never part of the observation (A5). The instructions use the vocabulary of the 60-episode dataset.</w:t>
      </w:r>
    </w:p>
    <w:p>
      <w:pPr>
        <w:spacing w:after="100"/>
      </w:pPr>
      <w:r>
        <w:rPr>
          <w:rFonts w:ascii="Consolas" w:cs="Consolas" w:eastAsia="Consolas" w:hAnsi="Consolas"/>
          <w:color w:val="0E4A40"/>
        </w:rPr>
        <w:t xml:space="preserve">scripts/record_tri_seed.sh &lt;seed&gt; [pieces]</w:t>
      </w:r>
      <w:r>
        <w:t xml:space="preserve"> runs one seed: scene, controllers, the action relay (§38), the recorder with </w:t>
      </w:r>
      <w:r>
        <w:rPr>
          <w:rFonts w:ascii="Consolas" w:cs="Consolas" w:eastAsia="Consolas" w:hAnsi="Consolas"/>
          <w:color w:val="0E4A40"/>
        </w:rPr>
        <w:t xml:space="preserve">record_all:=false</w:t>
      </w:r>
      <w:r>
        <w:t xml:space="preserve"> and </w:t>
      </w:r>
      <w:r>
        <w:rPr>
          <w:rFonts w:ascii="Consolas" w:cs="Consolas" w:eastAsia="Consolas" w:hAnsi="Consolas"/>
          <w:color w:val="0E4A40"/>
        </w:rPr>
        <w:t xml:space="preserve">use_sim_time:=true</w:t>
      </w:r>
      <w:r>
        <w:t xml:space="preserve">, its lifecycle through </w:t>
      </w:r>
      <w:r>
        <w:rPr>
          <w:rFonts w:ascii="Consolas" w:cs="Consolas" w:eastAsia="Consolas" w:hAnsi="Consolas"/>
          <w:color w:val="0E4A40"/>
        </w:rPr>
        <w:t xml:space="preserve">recorder_lifecycle.py</w:t>
      </w:r>
      <w:r>
        <w:t xml:space="preserve"> (§17), the driver, then </w:t>
      </w:r>
      <w:r>
        <w:rPr>
          <w:rFonts w:ascii="Consolas" w:cs="Consolas" w:eastAsia="Consolas" w:hAnsi="Consolas"/>
          <w:color w:val="0E4A40"/>
        </w:rPr>
        <w:t xml:space="preserve">sim_sorting_grasp</w:t>
      </w:r>
      <w:r>
        <w:t xml:space="preserve">. Output in </w:t>
      </w:r>
      <w:r>
        <w:rPr>
          <w:rFonts w:ascii="Consolas" w:cs="Consolas" w:eastAsia="Consolas" w:hAnsi="Consolas"/>
          <w:color w:val="0E4A40"/>
        </w:rPr>
        <w:t xml:space="preserve">$TRI_HOME/seed_NNN/</w:t>
      </w:r>
      <w:r>
        <w:t xml:space="preserve"> (</w:t>
      </w:r>
      <w:r>
        <w:rPr>
          <w:rFonts w:ascii="Consolas" w:cs="Consolas" w:eastAsia="Consolas" w:hAnsi="Consolas"/>
          <w:color w:val="0E4A40"/>
        </w:rPr>
        <w:t xml:space="preserve">bags/</w:t>
      </w:r>
      <w:r>
        <w:t xml:space="preserve">, </w:t>
      </w:r>
      <w:r>
        <w:rPr>
          <w:rFonts w:ascii="Consolas" w:cs="Consolas" w:eastAsia="Consolas" w:hAnsi="Consolas"/>
          <w:color w:val="0E4A40"/>
        </w:rPr>
        <w:t xml:space="preserve">ep_*.json</w:t>
      </w:r>
      <w:r>
        <w:t xml:space="preserve">, </w:t>
      </w:r>
      <w:r>
        <w:rPr>
          <w:rFonts w:ascii="Consolas" w:cs="Consolas" w:eastAsia="Consolas" w:hAnsi="Consolas"/>
          <w:color w:val="0E4A40"/>
        </w:rPr>
        <w:t xml:space="preserve">stages.log</w:t>
      </w:r>
      <w:r>
        <w:t xml:space="preserve">, logs); an existing folder is never overwritten. The recorder's automatic stop is timed on the wall clock, so its guard is one hour (a pick-and-place takes 4–7 wall minutes).</w:t>
      </w:r>
    </w:p>
    <w:p>
      <w:pPr>
        <w:shd w:fill="10201D" w:val="clear"/>
        <w:spacing w:after="0"/>
      </w:pPr>
      <w:r>
        <w:rPr>
          <w:rFonts w:ascii="Consolas" w:cs="Consolas" w:eastAsia="Consolas" w:hAnsi="Consolas"/>
          <w:color w:val="D9EDE8"/>
          <w:sz w:val="17"/>
          <w:szCs w:val="17"/>
        </w:rPr>
        <w:t xml:space="preserve">docker exec gazebo_to_lerobot bash -c \</w:t>
      </w:r>
    </w:p>
    <w:p>
      <w:pPr>
        <w:shd w:fill="10201D" w:val="clear"/>
        <w:spacing w:after="120"/>
      </w:pPr>
      <w:r>
        <w:rPr>
          <w:rFonts w:ascii="Consolas" w:cs="Consolas" w:eastAsia="Consolas" w:hAnsi="Consolas"/>
          <w:color w:val="D9EDE8"/>
          <w:sz w:val="17"/>
          <w:szCs w:val="17"/>
        </w:rPr>
        <w:t xml:space="preserve">  'TRI_HOME=/workspace/tri_sort_test /workspace/src/scripts/record_tri_seed.sh 1 cube_rouge'</w:t>
      </w:r>
    </w:p>
    <w:p>
      <w:pPr>
        <w:spacing w:after="100"/>
      </w:pPr>
      <w:r>
        <w:t xml:space="preserve">Two bugs of the driver, both stopped before producing anything: an attribute named </w:t>
      </w:r>
      <w:r>
        <w:rPr>
          <w:rFonts w:ascii="Consolas" w:cs="Consolas" w:eastAsia="Consolas" w:hAnsi="Consolas"/>
          <w:color w:val="0E4A40"/>
        </w:rPr>
        <w:t xml:space="preserve">handle</w:t>
      </w:r>
      <w:r>
        <w:t xml:space="preserve"> collides with the read-only property of every rclpy node (</w:t>
      </w:r>
      <w:r>
        <w:rPr>
          <w:rFonts w:ascii="Consolas" w:cs="Consolas" w:eastAsia="Consolas" w:hAnsi="Consolas"/>
          <w:color w:val="0E4A40"/>
        </w:rPr>
        <w:t xml:space="preserve">handle cannot be modified after node creation</w:t>
      </w:r>
      <w:r>
        <w:t xml:space="preserve">); and waiting on an action future inside a subscription callback raises </w:t>
      </w:r>
      <w:r>
        <w:rPr>
          <w:rFonts w:ascii="Consolas" w:cs="Consolas" w:eastAsia="Consolas" w:hAnsi="Consolas"/>
          <w:color w:val="0E4A40"/>
        </w:rPr>
        <w:t xml:space="preserve">Executor is already spinning</w:t>
      </w:r>
      <w:r>
        <w:t xml:space="preserve">, fixed by queueing the status lines and handling them from the main loop.</w:t>
      </w:r>
    </w:p>
    <w:p>
      <w:pPr>
        <w:keepNext/>
        <w:spacing w:after="80" w:before="240"/>
      </w:pPr>
      <w:r>
        <w:rPr>
          <w:b/>
          <w:bCs/>
          <w:color w:val="0E4A40"/>
        </w:rPr>
        <w:t xml:space="preserve">First complete episode: seed 1, red cube</w:t>
      </w:r>
    </w:p>
    <w:p>
      <w:pPr>
        <w:spacing w:after="100"/>
      </w:pPr>
      <w:r>
        <w:t xml:space="preserve">In its bin at +7/0 mm; 17.3 simulated seconds; 172, 172 and 173 frames, every interval 0.10 s; 1 729 joint states; one bag of 457 MB, so ~18–20 GB for 40 episodes.</w:t>
      </w:r>
    </w:p>
    <w:p>
      <w:pPr>
        <w:pStyle w:val="Heading2"/>
        <w:spacing w:after="120" w:before="320"/>
      </w:pPr>
      <w:r>
        <w:t xml:space="preserve">38. The action: what the controllers command</w:t>
      </w:r>
    </w:p>
    <w:p>
      <w:pPr>
        <w:spacing w:after="100"/>
      </w:pPr>
      <w:r>
        <w:rPr>
          <w:i/>
          <w:iCs/>
          <w:color w:val="4B5B57"/>
        </w:rPr>
        <w:t xml:space="preserve">An action equal to the state teaches a policy to repeat where the arm already is.</w:t>
      </w:r>
    </w:p>
    <w:p>
      <w:pPr>
        <w:spacing w:after="100"/>
      </w:pPr>
      <w:r>
        <w:t xml:space="preserve">Converted with rosetta, the first episode had </w:t>
      </w:r>
      <w:r>
        <w:rPr>
          <w:b/>
          <w:bCs/>
        </w:rPr>
        <w:t xml:space="preserve">action = state on every frame</w:t>
      </w:r>
      <w:r>
        <w:t xml:space="preserve">: both were read from </w:t>
      </w:r>
      <w:r>
        <w:rPr>
          <w:rFonts w:ascii="Consolas" w:cs="Consolas" w:eastAsia="Consolas" w:hAnsi="Consolas"/>
          <w:color w:val="0E4A40"/>
        </w:rPr>
        <w:t xml:space="preserve">/joint_states</w:t>
      </w:r>
      <w:r>
        <w:t xml:space="preserve"> at the same instant. Patching a one-step shift into LeRobot's files was rejected as fragile. Rosetta cannot decode </w:t>
      </w:r>
      <w:r>
        <w:rPr>
          <w:rFonts w:ascii="Consolas" w:cs="Consolas" w:eastAsia="Consolas" w:hAnsi="Consolas"/>
          <w:color w:val="0E4A40"/>
        </w:rPr>
        <w:t xml:space="preserve">JointTrajectoryControllerState</w:t>
      </w:r>
      <w:r>
        <w:t xml:space="preserve">, so </w:t>
      </w:r>
      <w:r>
        <w:rPr>
          <w:rFonts w:ascii="Consolas" w:cs="Consolas" w:eastAsia="Consolas" w:hAnsi="Consolas"/>
          <w:color w:val="0E4A40"/>
        </w:rPr>
        <w:t xml:space="preserve">scripts/commanded_action_relay.py</w:t>
      </w:r>
      <w:r>
        <w:t xml:space="preserve"> republishes as one </w:t>
      </w:r>
      <w:r>
        <w:rPr>
          <w:rFonts w:ascii="Consolas" w:cs="Consolas" w:eastAsia="Consolas" w:hAnsi="Consolas"/>
          <w:color w:val="0E4A40"/>
        </w:rPr>
        <w:t xml:space="preserve">JointState</w:t>
      </w:r>
      <w:r>
        <w:t xml:space="preserve"> on </w:t>
      </w:r>
      <w:r>
        <w:rPr>
          <w:rFonts w:ascii="Consolas" w:cs="Consolas" w:eastAsia="Consolas" w:hAnsi="Consolas"/>
          <w:color w:val="0E4A40"/>
        </w:rPr>
        <w:t xml:space="preserve">/tri_sort/commanded_action</w:t>
      </w:r>
      <w:r>
        <w:t xml:space="preserve">, stamped with the controller's header: the arm's interpolated reference (</w:t>
      </w:r>
      <w:r>
        <w:rPr>
          <w:rFonts w:ascii="Consolas" w:cs="Consolas" w:eastAsia="Consolas" w:hAnsi="Consolas"/>
          <w:color w:val="0E4A40"/>
        </w:rPr>
        <w:t xml:space="preserve">/mycobot_controller/controller_state</w:t>
      </w:r>
      <w:r>
        <w:t xml:space="preserve">, field </w:t>
      </w:r>
      <w:r>
        <w:rPr>
          <w:rFonts w:ascii="Consolas" w:cs="Consolas" w:eastAsia="Consolas" w:hAnsi="Consolas"/>
          <w:color w:val="0E4A40"/>
        </w:rPr>
        <w:t xml:space="preserve">reference</w:t>
      </w:r>
      <w:r>
        <w:t xml:space="preserve">) and the last command sent on </w:t>
      </w:r>
      <w:r>
        <w:rPr>
          <w:rFonts w:ascii="Consolas" w:cs="Consolas" w:eastAsia="Consolas" w:hAnsi="Consolas"/>
          <w:color w:val="0E4A40"/>
        </w:rPr>
        <w:t xml:space="preserve">/gripper_position_controller/commands</w:t>
      </w:r>
      <w:r>
        <w:t xml:space="preserve"> (its first value is the </w:t>
      </w:r>
      <w:r>
        <w:rPr>
          <w:rFonts w:ascii="Consolas" w:cs="Consolas" w:eastAsia="Consolas" w:hAnsi="Consolas"/>
          <w:color w:val="0E4A40"/>
        </w:rPr>
        <w:t xml:space="preserve">gripper_controller</w:t>
      </w:r>
      <w:r>
        <w:t xml:space="preserve"> target, same joint and sign as the state). Before the first gripper command it publishes the measured gripper, so the action never starts undefined. Osama's node is unchanged.</w:t>
      </w:r>
    </w:p>
    <w:p>
      <w:pPr>
        <w:keepNext/>
        <w:spacing w:after="80" w:before="240"/>
      </w:pPr>
      <w:r>
        <w:rPr>
          <w:b/>
          <w:bCs/>
          <w:color w:val="0E4A40"/>
        </w:rPr>
        <w:t xml:space="preserve">Measured on the re-recorded red cube (LeRobot dataset, scripts/check_action_lead.py)</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400"/>
        <w:gridCol w:w="2300"/>
        <w:gridCol w:w="1500"/>
        <w:gridCol w:w="1800"/>
        <w:gridCol w:w="2360"/>
      </w:tblGrid>
      <w:tr>
        <w:trPr>
          <w:tblHeader/>
        </w:trPr>
        <w:tc>
          <w:tcPr>
            <w:tcW w:type="dxa" w:w="1400"/>
            <w:shd w:fill="DEE3E0" w:val="clear"/>
            <w:tcMar>
              <w:top w:type="dxa" w:w="80"/>
              <w:left w:type="dxa" w:w="100"/>
              <w:bottom w:type="dxa" w:w="80"/>
              <w:right w:type="dxa" w:w="100"/>
            </w:tcMar>
          </w:tcPr>
          <w:p>
            <w:r>
              <w:rPr>
                <w:b/>
                <w:bCs/>
                <w:color w:val="4B5B57"/>
                <w:sz w:val="18"/>
                <w:szCs w:val="18"/>
              </w:rPr>
              <w:t xml:space="preserve">Joint</w:t>
            </w:r>
          </w:p>
        </w:tc>
        <w:tc>
          <w:tcPr>
            <w:tcW w:type="dxa" w:w="2300"/>
            <w:shd w:fill="DEE3E0" w:val="clear"/>
            <w:tcMar>
              <w:top w:type="dxa" w:w="80"/>
              <w:left w:type="dxa" w:w="100"/>
              <w:bottom w:type="dxa" w:w="80"/>
              <w:right w:type="dxa" w:w="100"/>
            </w:tcMar>
          </w:tcPr>
          <w:p>
            <w:r>
              <w:rPr>
                <w:b/>
                <w:bCs/>
                <w:color w:val="4B5B57"/>
                <w:sz w:val="18"/>
                <w:szCs w:val="18"/>
              </w:rPr>
              <w:t xml:space="preserve">mean |action − state|</w:t>
            </w:r>
          </w:p>
        </w:tc>
        <w:tc>
          <w:tcPr>
            <w:tcW w:type="dxa" w:w="1500"/>
            <w:shd w:fill="DEE3E0" w:val="clear"/>
            <w:tcMar>
              <w:top w:type="dxa" w:w="80"/>
              <w:left w:type="dxa" w:w="100"/>
              <w:bottom w:type="dxa" w:w="80"/>
              <w:right w:type="dxa" w:w="100"/>
            </w:tcMar>
          </w:tcPr>
          <w:p>
            <w:r>
              <w:rPr>
                <w:b/>
                <w:bCs/>
                <w:color w:val="4B5B57"/>
                <w:sz w:val="18"/>
                <w:szCs w:val="18"/>
              </w:rPr>
              <w:t xml:space="preserve">max</w:t>
            </w:r>
          </w:p>
        </w:tc>
        <w:tc>
          <w:tcPr>
            <w:tcW w:type="dxa" w:w="1800"/>
            <w:shd w:fill="DEE3E0" w:val="clear"/>
            <w:tcMar>
              <w:top w:type="dxa" w:w="80"/>
              <w:left w:type="dxa" w:w="100"/>
              <w:bottom w:type="dxa" w:w="80"/>
              <w:right w:type="dxa" w:w="100"/>
            </w:tcMar>
          </w:tcPr>
          <w:p>
            <w:r>
              <w:rPr>
                <w:b/>
                <w:bCs/>
                <w:color w:val="4B5B57"/>
                <w:sz w:val="18"/>
                <w:szCs w:val="18"/>
              </w:rPr>
              <w:t xml:space="preserve">best shift</w:t>
            </w:r>
          </w:p>
        </w:tc>
        <w:tc>
          <w:tcPr>
            <w:tcW w:type="dxa" w:w="2360"/>
            <w:shd w:fill="DEE3E0" w:val="clear"/>
            <w:tcMar>
              <w:top w:type="dxa" w:w="80"/>
              <w:left w:type="dxa" w:w="100"/>
              <w:bottom w:type="dxa" w:w="80"/>
              <w:right w:type="dxa" w:w="100"/>
            </w:tcMar>
          </w:tcPr>
          <w:p>
            <w:r>
              <w:rPr>
                <w:b/>
                <w:bCs/>
                <w:color w:val="4B5B57"/>
                <w:sz w:val="18"/>
                <w:szCs w:val="18"/>
              </w:rPr>
              <w:t xml:space="preserve">error at that shift</w:t>
            </w:r>
          </w:p>
        </w:tc>
      </w:tr>
      <w:tr>
        <w:trPr>
          <w:cantSplit/>
        </w:trPr>
        <w:tc>
          <w:tcPr>
            <w:tcW w:type="dxa" w:w="1400"/>
            <w:tcMar>
              <w:top w:type="dxa" w:w="80"/>
              <w:left w:type="dxa" w:w="100"/>
              <w:bottom w:type="dxa" w:w="80"/>
              <w:right w:type="dxa" w:w="100"/>
            </w:tcMar>
          </w:tcPr>
          <w:p>
            <w:r>
              <w:rPr>
                <w:sz w:val="19"/>
                <w:szCs w:val="19"/>
              </w:rPr>
              <w:t xml:space="preserve">J1</w:t>
            </w:r>
          </w:p>
        </w:tc>
        <w:tc>
          <w:tcPr>
            <w:tcW w:type="dxa" w:w="2300"/>
            <w:tcMar>
              <w:top w:type="dxa" w:w="80"/>
              <w:left w:type="dxa" w:w="100"/>
              <w:bottom w:type="dxa" w:w="80"/>
              <w:right w:type="dxa" w:w="100"/>
            </w:tcMar>
          </w:tcPr>
          <w:p>
            <w:r>
              <w:rPr>
                <w:sz w:val="19"/>
                <w:szCs w:val="19"/>
              </w:rPr>
              <w:t xml:space="preserve">0.11°</w:t>
            </w:r>
          </w:p>
        </w:tc>
        <w:tc>
          <w:tcPr>
            <w:tcW w:type="dxa" w:w="1500"/>
            <w:tcMar>
              <w:top w:type="dxa" w:w="80"/>
              <w:left w:type="dxa" w:w="100"/>
              <w:bottom w:type="dxa" w:w="80"/>
              <w:right w:type="dxa" w:w="100"/>
            </w:tcMar>
          </w:tcPr>
          <w:p>
            <w:r>
              <w:rPr>
                <w:sz w:val="19"/>
                <w:szCs w:val="19"/>
              </w:rPr>
              <w:t xml:space="preserve">2.33°</w:t>
            </w:r>
          </w:p>
        </w:tc>
        <w:tc>
          <w:tcPr>
            <w:tcW w:type="dxa" w:w="1800"/>
            <w:tcMar>
              <w:top w:type="dxa" w:w="80"/>
              <w:left w:type="dxa" w:w="100"/>
              <w:bottom w:type="dxa" w:w="80"/>
              <w:right w:type="dxa" w:w="100"/>
            </w:tcMar>
          </w:tcPr>
          <w:p>
            <w:r>
              <w:rPr>
                <w:sz w:val="19"/>
                <w:szCs w:val="19"/>
              </w:rPr>
              <w:t xml:space="preserve">1 frame</w:t>
            </w:r>
          </w:p>
        </w:tc>
        <w:tc>
          <w:tcPr>
            <w:tcW w:type="dxa" w:w="2360"/>
            <w:tcMar>
              <w:top w:type="dxa" w:w="80"/>
              <w:left w:type="dxa" w:w="100"/>
              <w:bottom w:type="dxa" w:w="80"/>
              <w:right w:type="dxa" w:w="100"/>
            </w:tcMar>
          </w:tcPr>
          <w:p>
            <w:r>
              <w:rPr>
                <w:sz w:val="19"/>
                <w:szCs w:val="19"/>
              </w:rPr>
              <w:t xml:space="preserve">0.02°</w:t>
            </w:r>
          </w:p>
        </w:tc>
      </w:tr>
      <w:tr>
        <w:trPr>
          <w:cantSplit/>
        </w:trPr>
        <w:tc>
          <w:tcPr>
            <w:tcW w:type="dxa" w:w="1400"/>
            <w:tcMar>
              <w:top w:type="dxa" w:w="80"/>
              <w:left w:type="dxa" w:w="100"/>
              <w:bottom w:type="dxa" w:w="80"/>
              <w:right w:type="dxa" w:w="100"/>
            </w:tcMar>
          </w:tcPr>
          <w:p>
            <w:r>
              <w:rPr>
                <w:sz w:val="19"/>
                <w:szCs w:val="19"/>
              </w:rPr>
              <w:t xml:space="preserve">J2</w:t>
            </w:r>
          </w:p>
        </w:tc>
        <w:tc>
          <w:tcPr>
            <w:tcW w:type="dxa" w:w="2300"/>
            <w:tcMar>
              <w:top w:type="dxa" w:w="80"/>
              <w:left w:type="dxa" w:w="100"/>
              <w:bottom w:type="dxa" w:w="80"/>
              <w:right w:type="dxa" w:w="100"/>
            </w:tcMar>
          </w:tcPr>
          <w:p>
            <w:r>
              <w:rPr>
                <w:sz w:val="19"/>
                <w:szCs w:val="19"/>
              </w:rPr>
              <w:t xml:space="preserve">0.42°</w:t>
            </w:r>
          </w:p>
        </w:tc>
        <w:tc>
          <w:tcPr>
            <w:tcW w:type="dxa" w:w="1500"/>
            <w:tcMar>
              <w:top w:type="dxa" w:w="80"/>
              <w:left w:type="dxa" w:w="100"/>
              <w:bottom w:type="dxa" w:w="80"/>
              <w:right w:type="dxa" w:w="100"/>
            </w:tcMar>
          </w:tcPr>
          <w:p>
            <w:r>
              <w:rPr>
                <w:sz w:val="19"/>
                <w:szCs w:val="19"/>
              </w:rPr>
              <w:t xml:space="preserve">5.04°</w:t>
            </w:r>
          </w:p>
        </w:tc>
        <w:tc>
          <w:tcPr>
            <w:tcW w:type="dxa" w:w="1800"/>
            <w:tcMar>
              <w:top w:type="dxa" w:w="80"/>
              <w:left w:type="dxa" w:w="100"/>
              <w:bottom w:type="dxa" w:w="80"/>
              <w:right w:type="dxa" w:w="100"/>
            </w:tcMar>
          </w:tcPr>
          <w:p>
            <w:r>
              <w:rPr>
                <w:sz w:val="19"/>
                <w:szCs w:val="19"/>
              </w:rPr>
              <w:t xml:space="preserve">1 frame</w:t>
            </w:r>
          </w:p>
        </w:tc>
        <w:tc>
          <w:tcPr>
            <w:tcW w:type="dxa" w:w="2360"/>
            <w:tcMar>
              <w:top w:type="dxa" w:w="80"/>
              <w:left w:type="dxa" w:w="100"/>
              <w:bottom w:type="dxa" w:w="80"/>
              <w:right w:type="dxa" w:w="100"/>
            </w:tcMar>
          </w:tcPr>
          <w:p>
            <w:r>
              <w:rPr>
                <w:sz w:val="19"/>
                <w:szCs w:val="19"/>
              </w:rPr>
              <w:t xml:space="preserve">0.07°</w:t>
            </w:r>
          </w:p>
        </w:tc>
      </w:tr>
      <w:tr>
        <w:trPr>
          <w:cantSplit/>
        </w:trPr>
        <w:tc>
          <w:tcPr>
            <w:tcW w:type="dxa" w:w="1400"/>
            <w:tcMar>
              <w:top w:type="dxa" w:w="80"/>
              <w:left w:type="dxa" w:w="100"/>
              <w:bottom w:type="dxa" w:w="80"/>
              <w:right w:type="dxa" w:w="100"/>
            </w:tcMar>
          </w:tcPr>
          <w:p>
            <w:r>
              <w:rPr>
                <w:sz w:val="19"/>
                <w:szCs w:val="19"/>
              </w:rPr>
              <w:t xml:space="preserve">J3</w:t>
            </w:r>
          </w:p>
        </w:tc>
        <w:tc>
          <w:tcPr>
            <w:tcW w:type="dxa" w:w="2300"/>
            <w:tcMar>
              <w:top w:type="dxa" w:w="80"/>
              <w:left w:type="dxa" w:w="100"/>
              <w:bottom w:type="dxa" w:w="80"/>
              <w:right w:type="dxa" w:w="100"/>
            </w:tcMar>
          </w:tcPr>
          <w:p>
            <w:r>
              <w:rPr>
                <w:sz w:val="19"/>
                <w:szCs w:val="19"/>
              </w:rPr>
              <w:t xml:space="preserve">0.81°</w:t>
            </w:r>
          </w:p>
        </w:tc>
        <w:tc>
          <w:tcPr>
            <w:tcW w:type="dxa" w:w="1500"/>
            <w:tcMar>
              <w:top w:type="dxa" w:w="80"/>
              <w:left w:type="dxa" w:w="100"/>
              <w:bottom w:type="dxa" w:w="80"/>
              <w:right w:type="dxa" w:w="100"/>
            </w:tcMar>
          </w:tcPr>
          <w:p>
            <w:r>
              <w:rPr>
                <w:sz w:val="19"/>
                <w:szCs w:val="19"/>
              </w:rPr>
              <w:t xml:space="preserve">9.25°</w:t>
            </w:r>
          </w:p>
        </w:tc>
        <w:tc>
          <w:tcPr>
            <w:tcW w:type="dxa" w:w="1800"/>
            <w:tcMar>
              <w:top w:type="dxa" w:w="80"/>
              <w:left w:type="dxa" w:w="100"/>
              <w:bottom w:type="dxa" w:w="80"/>
              <w:right w:type="dxa" w:w="100"/>
            </w:tcMar>
          </w:tcPr>
          <w:p>
            <w:r>
              <w:rPr>
                <w:sz w:val="19"/>
                <w:szCs w:val="19"/>
              </w:rPr>
              <w:t xml:space="preserve">1 frame</w:t>
            </w:r>
          </w:p>
        </w:tc>
        <w:tc>
          <w:tcPr>
            <w:tcW w:type="dxa" w:w="2360"/>
            <w:tcMar>
              <w:top w:type="dxa" w:w="80"/>
              <w:left w:type="dxa" w:w="100"/>
              <w:bottom w:type="dxa" w:w="80"/>
              <w:right w:type="dxa" w:w="100"/>
            </w:tcMar>
          </w:tcPr>
          <w:p>
            <w:r>
              <w:rPr>
                <w:sz w:val="19"/>
                <w:szCs w:val="19"/>
              </w:rPr>
              <w:t xml:space="preserve">0.18°</w:t>
            </w:r>
          </w:p>
        </w:tc>
      </w:tr>
      <w:tr>
        <w:trPr>
          <w:cantSplit/>
        </w:trPr>
        <w:tc>
          <w:tcPr>
            <w:tcW w:type="dxa" w:w="1400"/>
            <w:tcMar>
              <w:top w:type="dxa" w:w="80"/>
              <w:left w:type="dxa" w:w="100"/>
              <w:bottom w:type="dxa" w:w="80"/>
              <w:right w:type="dxa" w:w="100"/>
            </w:tcMar>
          </w:tcPr>
          <w:p>
            <w:r>
              <w:rPr>
                <w:sz w:val="19"/>
                <w:szCs w:val="19"/>
              </w:rPr>
              <w:t xml:space="preserve">J4</w:t>
            </w:r>
          </w:p>
        </w:tc>
        <w:tc>
          <w:tcPr>
            <w:tcW w:type="dxa" w:w="2300"/>
            <w:tcMar>
              <w:top w:type="dxa" w:w="80"/>
              <w:left w:type="dxa" w:w="100"/>
              <w:bottom w:type="dxa" w:w="80"/>
              <w:right w:type="dxa" w:w="100"/>
            </w:tcMar>
          </w:tcPr>
          <w:p>
            <w:r>
              <w:rPr>
                <w:sz w:val="19"/>
                <w:szCs w:val="19"/>
              </w:rPr>
              <w:t xml:space="preserve">1.00°</w:t>
            </w:r>
          </w:p>
        </w:tc>
        <w:tc>
          <w:tcPr>
            <w:tcW w:type="dxa" w:w="1500"/>
            <w:tcMar>
              <w:top w:type="dxa" w:w="80"/>
              <w:left w:type="dxa" w:w="100"/>
              <w:bottom w:type="dxa" w:w="80"/>
              <w:right w:type="dxa" w:w="100"/>
            </w:tcMar>
          </w:tcPr>
          <w:p>
            <w:r>
              <w:rPr>
                <w:sz w:val="19"/>
                <w:szCs w:val="19"/>
              </w:rPr>
              <w:t xml:space="preserve">9.09°</w:t>
            </w:r>
          </w:p>
        </w:tc>
        <w:tc>
          <w:tcPr>
            <w:tcW w:type="dxa" w:w="1800"/>
            <w:tcMar>
              <w:top w:type="dxa" w:w="80"/>
              <w:left w:type="dxa" w:w="100"/>
              <w:bottom w:type="dxa" w:w="80"/>
              <w:right w:type="dxa" w:w="100"/>
            </w:tcMar>
          </w:tcPr>
          <w:p>
            <w:r>
              <w:rPr>
                <w:sz w:val="19"/>
                <w:szCs w:val="19"/>
              </w:rPr>
              <w:t xml:space="preserve">1 frame</w:t>
            </w:r>
          </w:p>
        </w:tc>
        <w:tc>
          <w:tcPr>
            <w:tcW w:type="dxa" w:w="2360"/>
            <w:tcMar>
              <w:top w:type="dxa" w:w="80"/>
              <w:left w:type="dxa" w:w="100"/>
              <w:bottom w:type="dxa" w:w="80"/>
              <w:right w:type="dxa" w:w="100"/>
            </w:tcMar>
          </w:tcPr>
          <w:p>
            <w:r>
              <w:rPr>
                <w:sz w:val="19"/>
                <w:szCs w:val="19"/>
              </w:rPr>
              <w:t xml:space="preserve">0.22°</w:t>
            </w:r>
          </w:p>
        </w:tc>
      </w:tr>
      <w:tr>
        <w:trPr>
          <w:cantSplit/>
        </w:trPr>
        <w:tc>
          <w:tcPr>
            <w:tcW w:type="dxa" w:w="1400"/>
            <w:tcMar>
              <w:top w:type="dxa" w:w="80"/>
              <w:left w:type="dxa" w:w="100"/>
              <w:bottom w:type="dxa" w:w="80"/>
              <w:right w:type="dxa" w:w="100"/>
            </w:tcMar>
          </w:tcPr>
          <w:p>
            <w:r>
              <w:rPr>
                <w:sz w:val="19"/>
                <w:szCs w:val="19"/>
              </w:rPr>
              <w:t xml:space="preserve">J5</w:t>
            </w:r>
          </w:p>
        </w:tc>
        <w:tc>
          <w:tcPr>
            <w:tcW w:type="dxa" w:w="2300"/>
            <w:tcMar>
              <w:top w:type="dxa" w:w="80"/>
              <w:left w:type="dxa" w:w="100"/>
              <w:bottom w:type="dxa" w:w="80"/>
              <w:right w:type="dxa" w:w="100"/>
            </w:tcMar>
          </w:tcPr>
          <w:p>
            <w:r>
              <w:rPr>
                <w:sz w:val="19"/>
                <w:szCs w:val="19"/>
              </w:rPr>
              <w:t xml:space="preserve">0.50°</w:t>
            </w:r>
          </w:p>
        </w:tc>
        <w:tc>
          <w:tcPr>
            <w:tcW w:type="dxa" w:w="1500"/>
            <w:tcMar>
              <w:top w:type="dxa" w:w="80"/>
              <w:left w:type="dxa" w:w="100"/>
              <w:bottom w:type="dxa" w:w="80"/>
              <w:right w:type="dxa" w:w="100"/>
            </w:tcMar>
          </w:tcPr>
          <w:p>
            <w:r>
              <w:rPr>
                <w:sz w:val="19"/>
                <w:szCs w:val="19"/>
              </w:rPr>
              <w:t xml:space="preserve">9.84°</w:t>
            </w:r>
          </w:p>
        </w:tc>
        <w:tc>
          <w:tcPr>
            <w:tcW w:type="dxa" w:w="1800"/>
            <w:tcMar>
              <w:top w:type="dxa" w:w="80"/>
              <w:left w:type="dxa" w:w="100"/>
              <w:bottom w:type="dxa" w:w="80"/>
              <w:right w:type="dxa" w:w="100"/>
            </w:tcMar>
          </w:tcPr>
          <w:p>
            <w:r>
              <w:rPr>
                <w:sz w:val="19"/>
                <w:szCs w:val="19"/>
              </w:rPr>
              <w:t xml:space="preserve">1 frame</w:t>
            </w:r>
          </w:p>
        </w:tc>
        <w:tc>
          <w:tcPr>
            <w:tcW w:type="dxa" w:w="2360"/>
            <w:tcMar>
              <w:top w:type="dxa" w:w="80"/>
              <w:left w:type="dxa" w:w="100"/>
              <w:bottom w:type="dxa" w:w="80"/>
              <w:right w:type="dxa" w:w="100"/>
            </w:tcMar>
          </w:tcPr>
          <w:p>
            <w:r>
              <w:rPr>
                <w:sz w:val="19"/>
                <w:szCs w:val="19"/>
              </w:rPr>
              <w:t xml:space="preserve">0.09°</w:t>
            </w:r>
          </w:p>
        </w:tc>
      </w:tr>
      <w:tr>
        <w:trPr>
          <w:cantSplit/>
        </w:trPr>
        <w:tc>
          <w:tcPr>
            <w:tcW w:type="dxa" w:w="1400"/>
            <w:tcMar>
              <w:top w:type="dxa" w:w="80"/>
              <w:left w:type="dxa" w:w="100"/>
              <w:bottom w:type="dxa" w:w="80"/>
              <w:right w:type="dxa" w:w="100"/>
            </w:tcMar>
          </w:tcPr>
          <w:p>
            <w:r>
              <w:rPr>
                <w:sz w:val="19"/>
                <w:szCs w:val="19"/>
              </w:rPr>
              <w:t xml:space="preserve">J6</w:t>
            </w:r>
          </w:p>
        </w:tc>
        <w:tc>
          <w:tcPr>
            <w:tcW w:type="dxa" w:w="2300"/>
            <w:tcMar>
              <w:top w:type="dxa" w:w="80"/>
              <w:left w:type="dxa" w:w="100"/>
              <w:bottom w:type="dxa" w:w="80"/>
              <w:right w:type="dxa" w:w="100"/>
            </w:tcMar>
          </w:tcPr>
          <w:p>
            <w:r>
              <w:rPr>
                <w:sz w:val="19"/>
                <w:szCs w:val="19"/>
              </w:rPr>
              <w:t xml:space="preserve">0.85°</w:t>
            </w:r>
          </w:p>
        </w:tc>
        <w:tc>
          <w:tcPr>
            <w:tcW w:type="dxa" w:w="1500"/>
            <w:tcMar>
              <w:top w:type="dxa" w:w="80"/>
              <w:left w:type="dxa" w:w="100"/>
              <w:bottom w:type="dxa" w:w="80"/>
              <w:right w:type="dxa" w:w="100"/>
            </w:tcMar>
          </w:tcPr>
          <w:p>
            <w:r>
              <w:rPr>
                <w:sz w:val="19"/>
                <w:szCs w:val="19"/>
              </w:rPr>
              <w:t xml:space="preserve">9.88°</w:t>
            </w:r>
          </w:p>
        </w:tc>
        <w:tc>
          <w:tcPr>
            <w:tcW w:type="dxa" w:w="1800"/>
            <w:tcMar>
              <w:top w:type="dxa" w:w="80"/>
              <w:left w:type="dxa" w:w="100"/>
              <w:bottom w:type="dxa" w:w="80"/>
              <w:right w:type="dxa" w:w="100"/>
            </w:tcMar>
          </w:tcPr>
          <w:p>
            <w:r>
              <w:rPr>
                <w:sz w:val="19"/>
                <w:szCs w:val="19"/>
              </w:rPr>
              <w:t xml:space="preserve">1 frame</w:t>
            </w:r>
          </w:p>
        </w:tc>
        <w:tc>
          <w:tcPr>
            <w:tcW w:type="dxa" w:w="2360"/>
            <w:tcMar>
              <w:top w:type="dxa" w:w="80"/>
              <w:left w:type="dxa" w:w="100"/>
              <w:bottom w:type="dxa" w:w="80"/>
              <w:right w:type="dxa" w:w="100"/>
            </w:tcMar>
          </w:tcPr>
          <w:p>
            <w:r>
              <w:rPr>
                <w:sz w:val="19"/>
                <w:szCs w:val="19"/>
              </w:rPr>
              <w:t xml:space="preserve">0.15°</w:t>
            </w:r>
          </w:p>
        </w:tc>
      </w:tr>
    </w:tbl>
    <w:p>
      <w:pPr>
        <w:spacing w:after="60"/>
      </w:pP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400"/>
        <w:gridCol w:w="2600"/>
        <w:gridCol w:w="5360"/>
      </w:tblGrid>
      <w:tr>
        <w:trPr>
          <w:tblHeader/>
        </w:trPr>
        <w:tc>
          <w:tcPr>
            <w:tcW w:type="dxa" w:w="1400"/>
            <w:shd w:fill="DEE3E0" w:val="clear"/>
            <w:tcMar>
              <w:top w:type="dxa" w:w="80"/>
              <w:left w:type="dxa" w:w="100"/>
              <w:bottom w:type="dxa" w:w="80"/>
              <w:right w:type="dxa" w:w="100"/>
            </w:tcMar>
          </w:tcPr>
          <w:p>
            <w:r>
              <w:rPr>
                <w:b/>
                <w:bCs/>
                <w:color w:val="4B5B57"/>
                <w:sz w:val="18"/>
                <w:szCs w:val="18"/>
              </w:rPr>
              <w:t xml:space="preserve">t</w:t>
            </w:r>
          </w:p>
        </w:tc>
        <w:tc>
          <w:tcPr>
            <w:tcW w:type="dxa" w:w="2600"/>
            <w:shd w:fill="DEE3E0" w:val="clear"/>
            <w:tcMar>
              <w:top w:type="dxa" w:w="80"/>
              <w:left w:type="dxa" w:w="100"/>
              <w:bottom w:type="dxa" w:w="80"/>
              <w:right w:type="dxa" w:w="100"/>
            </w:tcMar>
          </w:tcPr>
          <w:p>
            <w:r>
              <w:rPr>
                <w:b/>
                <w:bCs/>
                <w:color w:val="4B5B57"/>
                <w:sz w:val="18"/>
                <w:szCs w:val="18"/>
              </w:rPr>
              <w:t xml:space="preserve">Gripper command</w:t>
            </w:r>
          </w:p>
        </w:tc>
        <w:tc>
          <w:tcPr>
            <w:tcW w:type="dxa" w:w="5360"/>
            <w:shd w:fill="DEE3E0" w:val="clear"/>
            <w:tcMar>
              <w:top w:type="dxa" w:w="80"/>
              <w:left w:type="dxa" w:w="100"/>
              <w:bottom w:type="dxa" w:w="80"/>
              <w:right w:type="dxa" w:w="100"/>
            </w:tcMar>
          </w:tcPr>
          <w:p>
            <w:r>
              <w:rPr>
                <w:b/>
                <w:bCs/>
                <w:color w:val="4B5B57"/>
                <w:sz w:val="18"/>
                <w:szCs w:val="18"/>
              </w:rPr>
              <w:t xml:space="preserve">Measured, then</w:t>
            </w:r>
          </w:p>
        </w:tc>
      </w:tr>
      <w:tr>
        <w:trPr>
          <w:cantSplit/>
        </w:trPr>
        <w:tc>
          <w:tcPr>
            <w:tcW w:type="dxa" w:w="1400"/>
            <w:tcMar>
              <w:top w:type="dxa" w:w="80"/>
              <w:left w:type="dxa" w:w="100"/>
              <w:bottom w:type="dxa" w:w="80"/>
              <w:right w:type="dxa" w:w="100"/>
            </w:tcMar>
          </w:tcPr>
          <w:p>
            <w:r>
              <w:rPr>
                <w:sz w:val="19"/>
                <w:szCs w:val="19"/>
              </w:rPr>
              <w:t xml:space="preserve">0.0 s</w:t>
            </w:r>
          </w:p>
        </w:tc>
        <w:tc>
          <w:tcPr>
            <w:tcW w:type="dxa" w:w="2600"/>
            <w:tcMar>
              <w:top w:type="dxa" w:w="80"/>
              <w:left w:type="dxa" w:w="100"/>
              <w:bottom w:type="dxa" w:w="80"/>
              <w:right w:type="dxa" w:w="100"/>
            </w:tcMar>
          </w:tcPr>
          <w:p>
            <w:r>
              <w:rPr>
                <w:sz w:val="19"/>
                <w:szCs w:val="19"/>
              </w:rPr>
              <w:t xml:space="preserve">−0.588</w:t>
            </w:r>
          </w:p>
        </w:tc>
        <w:tc>
          <w:tcPr>
            <w:tcW w:type="dxa" w:w="5360"/>
            <w:tcMar>
              <w:top w:type="dxa" w:w="80"/>
              <w:left w:type="dxa" w:w="100"/>
              <w:bottom w:type="dxa" w:w="80"/>
              <w:right w:type="dxa" w:w="100"/>
            </w:tcMar>
          </w:tcPr>
          <w:p>
            <w:r>
              <w:rPr>
                <w:sz w:val="19"/>
                <w:szCs w:val="19"/>
              </w:rPr>
              <w:t xml:space="preserve">opening for the approach, reached in 0.5 s</w:t>
            </w:r>
          </w:p>
        </w:tc>
      </w:tr>
      <w:tr>
        <w:trPr>
          <w:cantSplit/>
        </w:trPr>
        <w:tc>
          <w:tcPr>
            <w:tcW w:type="dxa" w:w="1400"/>
            <w:tcMar>
              <w:top w:type="dxa" w:w="80"/>
              <w:left w:type="dxa" w:w="100"/>
              <w:bottom w:type="dxa" w:w="80"/>
              <w:right w:type="dxa" w:w="100"/>
            </w:tcMar>
          </w:tcPr>
          <w:p>
            <w:r>
              <w:rPr>
                <w:sz w:val="19"/>
                <w:szCs w:val="19"/>
              </w:rPr>
              <w:t xml:space="preserve">4.5 s</w:t>
            </w:r>
          </w:p>
        </w:tc>
        <w:tc>
          <w:tcPr>
            <w:tcW w:type="dxa" w:w="2600"/>
            <w:tcMar>
              <w:top w:type="dxa" w:w="80"/>
              <w:left w:type="dxa" w:w="100"/>
              <w:bottom w:type="dxa" w:w="80"/>
              <w:right w:type="dxa" w:w="100"/>
            </w:tcMar>
          </w:tcPr>
          <w:p>
            <w:r>
              <w:rPr>
                <w:sz w:val="19"/>
                <w:szCs w:val="19"/>
              </w:rPr>
              <w:t xml:space="preserve">−0.823</w:t>
            </w:r>
          </w:p>
        </w:tc>
        <w:tc>
          <w:tcPr>
            <w:tcW w:type="dxa" w:w="5360"/>
            <w:tcMar>
              <w:top w:type="dxa" w:w="80"/>
              <w:left w:type="dxa" w:w="100"/>
              <w:bottom w:type="dxa" w:w="80"/>
              <w:right w:type="dxa" w:w="100"/>
            </w:tcMar>
          </w:tcPr>
          <w:p>
            <w:r>
              <w:rPr>
                <w:sz w:val="19"/>
                <w:szCs w:val="19"/>
                <w:b/>
                <w:bCs/>
              </w:rPr>
              <w:t xml:space="preserve">stalls at −0.804 on the cube</w:t>
            </w:r>
            <w:r>
              <w:rPr>
                <w:sz w:val="19"/>
                <w:szCs w:val="19"/>
              </w:rPr>
              <w:t xml:space="preserve">: the squeeze, visible as action ≠ state</w:t>
            </w:r>
          </w:p>
        </w:tc>
      </w:tr>
      <w:tr>
        <w:trPr>
          <w:cantSplit/>
        </w:trPr>
        <w:tc>
          <w:tcPr>
            <w:tcW w:type="dxa" w:w="1400"/>
            <w:tcMar>
              <w:top w:type="dxa" w:w="80"/>
              <w:left w:type="dxa" w:w="100"/>
              <w:bottom w:type="dxa" w:w="80"/>
              <w:right w:type="dxa" w:w="100"/>
            </w:tcMar>
          </w:tcPr>
          <w:p>
            <w:r>
              <w:rPr>
                <w:sz w:val="19"/>
                <w:szCs w:val="19"/>
              </w:rPr>
              <w:t xml:space="preserve">11.7 s</w:t>
            </w:r>
          </w:p>
        </w:tc>
        <w:tc>
          <w:tcPr>
            <w:tcW w:type="dxa" w:w="2600"/>
            <w:tcMar>
              <w:top w:type="dxa" w:w="80"/>
              <w:left w:type="dxa" w:w="100"/>
              <w:bottom w:type="dxa" w:w="80"/>
              <w:right w:type="dxa" w:w="100"/>
            </w:tcMar>
          </w:tcPr>
          <w:p>
            <w:r>
              <w:rPr>
                <w:sz w:val="19"/>
                <w:szCs w:val="19"/>
              </w:rPr>
              <w:t xml:space="preserve">−0.623</w:t>
            </w:r>
          </w:p>
        </w:tc>
        <w:tc>
          <w:tcPr>
            <w:tcW w:type="dxa" w:w="5360"/>
            <w:tcMar>
              <w:top w:type="dxa" w:w="80"/>
              <w:left w:type="dxa" w:w="100"/>
              <w:bottom w:type="dxa" w:w="80"/>
              <w:right w:type="dxa" w:w="100"/>
            </w:tcMar>
          </w:tcPr>
          <w:p>
            <w:r>
              <w:rPr>
                <w:sz w:val="19"/>
                <w:szCs w:val="19"/>
              </w:rPr>
              <w:t xml:space="preserve">partial release above the bin: the cube drops</w:t>
            </w:r>
          </w:p>
        </w:tc>
      </w:tr>
      <w:tr>
        <w:trPr>
          <w:cantSplit/>
        </w:trPr>
        <w:tc>
          <w:tcPr>
            <w:tcW w:type="dxa" w:w="1400"/>
            <w:tcMar>
              <w:top w:type="dxa" w:w="80"/>
              <w:left w:type="dxa" w:w="100"/>
              <w:bottom w:type="dxa" w:w="80"/>
              <w:right w:type="dxa" w:w="100"/>
            </w:tcMar>
          </w:tcPr>
          <w:p>
            <w:r>
              <w:rPr>
                <w:sz w:val="19"/>
                <w:szCs w:val="19"/>
              </w:rPr>
              <w:t xml:space="preserve">15.7 s</w:t>
            </w:r>
          </w:p>
        </w:tc>
        <w:tc>
          <w:tcPr>
            <w:tcW w:type="dxa" w:w="2600"/>
            <w:tcMar>
              <w:top w:type="dxa" w:w="80"/>
              <w:left w:type="dxa" w:w="100"/>
              <w:bottom w:type="dxa" w:w="80"/>
              <w:right w:type="dxa" w:w="100"/>
            </w:tcMar>
          </w:tcPr>
          <w:p>
            <w:r>
              <w:rPr>
                <w:sz w:val="19"/>
                <w:szCs w:val="19"/>
              </w:rPr>
              <w:t xml:space="preserve">0.000</w:t>
            </w:r>
          </w:p>
        </w:tc>
        <w:tc>
          <w:tcPr>
            <w:tcW w:type="dxa" w:w="5360"/>
            <w:tcMar>
              <w:top w:type="dxa" w:w="80"/>
              <w:left w:type="dxa" w:w="100"/>
              <w:bottom w:type="dxa" w:w="80"/>
              <w:right w:type="dxa" w:w="100"/>
            </w:tcMar>
          </w:tcPr>
          <w:p>
            <w:r>
              <w:rPr>
                <w:sz w:val="19"/>
                <w:szCs w:val="19"/>
              </w:rPr>
              <w:t xml:space="preserve">fully open</w:t>
            </w:r>
          </w:p>
        </w:tc>
      </w:tr>
    </w:tbl>
    <w:p>
      <w:pPr>
        <w:spacing w:after="60"/>
      </w:pPr>
    </w:p>
    <w:p>
      <w:pPr>
        <w:spacing w:after="100"/>
      </w:pPr>
      <w:r>
        <w:t xml:space="preserve">The action leads the state by exactly one frame (0.1 s), as a command should.</w:t>
      </w:r>
    </w:p>
    <w:p>
      <w:pPr>
        <w:pStyle w:val="Heading2"/>
        <w:spacing w:after="120" w:before="320"/>
      </w:pPr>
      <w:r>
        <w:t xml:space="preserve">39. Conversion to LeRobot (SmolVLA, π0)</w:t>
      </w:r>
    </w:p>
    <w:p>
      <w:pPr>
        <w:spacing w:after="100"/>
      </w:pPr>
      <w:r>
        <w:rPr>
          <w:i/>
          <w:iCs/>
          <w:color w:val="4B5B57"/>
        </w:rPr>
        <w:t xml:space="preserve">Rosetta's own porter and the official LeRobot writer, then reload with LeRobotDataset.</w:t>
      </w:r>
    </w:p>
    <w:p>
      <w:pPr>
        <w:spacing w:after="100"/>
      </w:pPr>
      <w:r>
        <w:rPr>
          <w:rFonts w:ascii="Consolas" w:cs="Consolas" w:eastAsia="Consolas" w:hAnsi="Consolas"/>
          <w:color w:val="0E4A40"/>
        </w:rPr>
        <w:t xml:space="preserve">rosetta_port</w:t>
      </w:r>
      <w:r>
        <w:t xml:space="preserve"> resamples bags through the same contract and the same </w:t>
      </w:r>
      <w:r>
        <w:rPr>
          <w:rFonts w:ascii="Consolas" w:cs="Consolas" w:eastAsia="Consolas" w:hAnsi="Consolas"/>
          <w:color w:val="0E4A40"/>
        </w:rPr>
        <w:t xml:space="preserve">StreamBuffer</w:t>
      </w:r>
      <w:r>
        <w:t xml:space="preserve"> used live, so training and inference see identical data, and writes with LeRobot itself. It needs </w:t>
      </w:r>
      <w:r>
        <w:rPr>
          <w:rFonts w:ascii="Consolas" w:cs="Consolas" w:eastAsia="Consolas" w:hAnsi="Consolas"/>
          <w:color w:val="0E4A40"/>
        </w:rPr>
        <w:t xml:space="preserve">lerobot</w:t>
      </w:r>
      <w:r>
        <w:t xml:space="preserve"> and </w:t>
      </w:r>
      <w:r>
        <w:rPr>
          <w:rFonts w:ascii="Consolas" w:cs="Consolas" w:eastAsia="Consolas" w:hAnsi="Consolas"/>
          <w:color w:val="0E4A40"/>
        </w:rPr>
        <w:t xml:space="preserve">torch</w:t>
      </w:r>
      <w:r>
        <w:t xml:space="preserve">, absent from the container; they go into a separate environment that still sees ROS (</w:t>
      </w:r>
      <w:r>
        <w:rPr>
          <w:rFonts w:ascii="Consolas" w:cs="Consolas" w:eastAsia="Consolas" w:hAnsi="Consolas"/>
          <w:color w:val="0E4A40"/>
        </w:rPr>
        <w:t xml:space="preserve">--system-site-packages</w:t>
      </w:r>
      <w:r>
        <w:t xml:space="preserve">), so ROS's own Python is untouched:</w:t>
      </w:r>
    </w:p>
    <w:p>
      <w:pPr>
        <w:shd w:fill="10201D" w:val="clear"/>
        <w:spacing w:after="0"/>
      </w:pPr>
      <w:r>
        <w:rPr>
          <w:rFonts w:ascii="Consolas" w:cs="Consolas" w:eastAsia="Consolas" w:hAnsi="Consolas"/>
          <w:color w:val="7C978F"/>
          <w:sz w:val="17"/>
          <w:szCs w:val="17"/>
        </w:rPr>
        <w:t xml:space="preserve"># inside the container</w:t>
      </w:r>
    </w:p>
    <w:p>
      <w:pPr>
        <w:shd w:fill="10201D" w:val="clear"/>
        <w:spacing w:after="0"/>
      </w:pPr>
      <w:r>
        <w:rPr>
          <w:rFonts w:ascii="Consolas" w:cs="Consolas" w:eastAsia="Consolas" w:hAnsi="Consolas"/>
          <w:color w:val="D9EDE8"/>
          <w:sz w:val="17"/>
          <w:szCs w:val="17"/>
        </w:rPr>
        <w:t xml:space="preserve">apt-get install -y python3-venv python3-pip</w:t>
      </w:r>
    </w:p>
    <w:p>
      <w:pPr>
        <w:shd w:fill="10201D" w:val="clear"/>
        <w:spacing w:after="0"/>
      </w:pPr>
      <w:r>
        <w:rPr>
          <w:rFonts w:ascii="Consolas" w:cs="Consolas" w:eastAsia="Consolas" w:hAnsi="Consolas"/>
          <w:color w:val="D9EDE8"/>
          <w:sz w:val="17"/>
          <w:szCs w:val="17"/>
        </w:rPr>
        <w:t xml:space="preserve">python3 -m venv --system-site-packages /workspace/venv_lerobot</w:t>
      </w:r>
    </w:p>
    <w:p>
      <w:pPr>
        <w:shd w:fill="10201D" w:val="clear"/>
        <w:spacing w:after="0"/>
      </w:pPr>
      <w:r>
        <w:rPr>
          <w:rFonts w:ascii="Consolas" w:cs="Consolas" w:eastAsia="Consolas" w:hAnsi="Consolas"/>
          <w:color w:val="D9EDE8"/>
          <w:sz w:val="17"/>
          <w:szCs w:val="17"/>
        </w:rPr>
        <w:t xml:space="preserve">P=/workspace/venv_lerobot/bin/pip</w:t>
      </w:r>
    </w:p>
    <w:p>
      <w:pPr>
        <w:shd w:fill="10201D" w:val="clear"/>
        <w:spacing w:after="0"/>
      </w:pPr>
      <w:r>
        <w:rPr>
          <w:rFonts w:ascii="Consolas" w:cs="Consolas" w:eastAsia="Consolas" w:hAnsi="Consolas"/>
          <w:color w:val="D9EDE8"/>
          <w:sz w:val="17"/>
          <w:szCs w:val="17"/>
        </w:rPr>
        <w:t xml:space="preserve">$P install "torch==2.11.*" "torchvision==0.26.*" --index-url https://download.pytorch.org/whl/cpu</w:t>
      </w:r>
    </w:p>
    <w:p>
      <w:pPr>
        <w:shd w:fill="10201D" w:val="clear"/>
        <w:spacing w:after="0"/>
      </w:pPr>
      <w:r>
        <w:rPr>
          <w:rFonts w:ascii="Consolas" w:cs="Consolas" w:eastAsia="Consolas" w:hAnsi="Consolas"/>
          <w:color w:val="D9EDE8"/>
          <w:sz w:val="17"/>
          <w:szCs w:val="17"/>
        </w:rPr>
        <w:t xml:space="preserve">$P install "lerobot[dataset]==0.6.1" --extra-index-url https://download.pytorch.org/whl/cpu</w:t>
      </w:r>
    </w:p>
    <w:p>
      <w:pPr>
        <w:shd w:fill="10201D" w:val="clear"/>
        <w:spacing w:after="120"/>
      </w:pPr>
      <w:r>
        <w:rPr>
          <w:rFonts w:ascii="Consolas" w:cs="Consolas" w:eastAsia="Consolas" w:hAnsi="Consolas"/>
          <w:color w:val="D9EDE8"/>
          <w:sz w:val="17"/>
          <w:szCs w:val="17"/>
        </w:rPr>
        <w:t xml:space="preserve">$P install "protobuf&gt;=5.28" "grpcio&gt;=1.73.1" "scipy&gt;=1.14"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3400"/>
        <w:gridCol w:w="29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Symptom</w:t>
            </w:r>
          </w:p>
        </w:tc>
        <w:tc>
          <w:tcPr>
            <w:tcW w:type="dxa" w:w="3400"/>
            <w:shd w:fill="DEE3E0" w:val="clear"/>
            <w:tcMar>
              <w:top w:type="dxa" w:w="80"/>
              <w:left w:type="dxa" w:w="100"/>
              <w:bottom w:type="dxa" w:w="80"/>
              <w:right w:type="dxa" w:w="100"/>
            </w:tcMar>
          </w:tcPr>
          <w:p>
            <w:r>
              <w:rPr>
                <w:b/>
                <w:bCs/>
                <w:color w:val="4B5B57"/>
                <w:sz w:val="18"/>
                <w:szCs w:val="18"/>
              </w:rPr>
              <w:t xml:space="preserve">Cause</w:t>
            </w:r>
          </w:p>
        </w:tc>
        <w:tc>
          <w:tcPr>
            <w:tcW w:type="dxa" w:w="2960"/>
            <w:shd w:fill="DEE3E0" w:val="clear"/>
            <w:tcMar>
              <w:top w:type="dxa" w:w="80"/>
              <w:left w:type="dxa" w:w="100"/>
              <w:bottom w:type="dxa" w:w="80"/>
              <w:right w:type="dxa" w:w="100"/>
            </w:tcMar>
          </w:tcPr>
          <w:p>
            <w:r>
              <w:rPr>
                <w:b/>
                <w:bCs/>
                <w:color w:val="4B5B57"/>
                <w:sz w:val="18"/>
                <w:szCs w:val="18"/>
              </w:rPr>
              <w:t xml:space="preserve">Fix</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pip install lerobot</w:t>
            </w:r>
            <w:r>
              <w:rPr>
                <w:sz w:val="19"/>
                <w:szCs w:val="19"/>
              </w:rPr>
              <w:t xml:space="preserve"> running 21 min, nothing growing</w:t>
            </w:r>
          </w:p>
        </w:tc>
        <w:tc>
          <w:tcPr>
            <w:tcW w:type="dxa" w:w="3400"/>
            <w:tcMar>
              <w:top w:type="dxa" w:w="80"/>
              <w:left w:type="dxa" w:w="100"/>
              <w:bottom w:type="dxa" w:w="80"/>
              <w:right w:type="dxa" w:w="100"/>
            </w:tcMar>
          </w:tcPr>
          <w:p>
            <w:r>
              <w:rPr>
                <w:sz w:val="19"/>
                <w:szCs w:val="19"/>
              </w:rPr>
              <w:t xml:space="preserve">lerobot 0.6.1 needs </w:t>
            </w:r>
            <w:r>
              <w:rPr>
                <w:sz w:val="19"/>
                <w:szCs w:val="19"/>
                <w:rFonts w:ascii="Consolas" w:cs="Consolas" w:eastAsia="Consolas" w:hAnsi="Consolas"/>
                <w:color w:val="0E4A40"/>
              </w:rPr>
              <w:t xml:space="preserve">torch &lt; 2.12</w:t>
            </w:r>
            <w:r>
              <w:rPr>
                <w:sz w:val="19"/>
                <w:szCs w:val="19"/>
              </w:rPr>
              <w:t xml:space="preserve">; pip was replacing the CPU torch 2.14 by the GPU build, several GB of CUDA libraries</w:t>
            </w:r>
          </w:p>
        </w:tc>
        <w:tc>
          <w:tcPr>
            <w:tcW w:type="dxa" w:w="2960"/>
            <w:tcMar>
              <w:top w:type="dxa" w:w="80"/>
              <w:left w:type="dxa" w:w="100"/>
              <w:bottom w:type="dxa" w:w="80"/>
              <w:right w:type="dxa" w:w="100"/>
            </w:tcMar>
          </w:tcPr>
          <w:p>
            <w:r>
              <w:rPr>
                <w:sz w:val="19"/>
                <w:szCs w:val="19"/>
              </w:rPr>
              <w:t xml:space="preserve">CPU torch 2.11 first, then lerobot with the CPU index</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'datasets' is required but not installed</w:t>
            </w:r>
          </w:p>
        </w:tc>
        <w:tc>
          <w:tcPr>
            <w:tcW w:type="dxa" w:w="3400"/>
            <w:tcMar>
              <w:top w:type="dxa" w:w="80"/>
              <w:left w:type="dxa" w:w="100"/>
              <w:bottom w:type="dxa" w:w="80"/>
              <w:right w:type="dxa" w:w="100"/>
            </w:tcMar>
          </w:tcPr>
          <w:p>
            <w:r>
              <w:rPr>
                <w:sz w:val="19"/>
                <w:szCs w:val="19"/>
              </w:rPr>
              <w:t xml:space="preserve">dataset support is an extra</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lerobot[dataset]</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cannot import name 'runtime_version' from 'google.protobuf'</w:t>
            </w:r>
          </w:p>
        </w:tc>
        <w:tc>
          <w:tcPr>
            <w:tcW w:type="dxa" w:w="3400"/>
            <w:tcMar>
              <w:top w:type="dxa" w:w="80"/>
              <w:left w:type="dxa" w:w="100"/>
              <w:bottom w:type="dxa" w:w="80"/>
              <w:right w:type="dxa" w:w="100"/>
            </w:tcMar>
          </w:tcPr>
          <w:p>
            <w:r>
              <w:rPr>
                <w:sz w:val="19"/>
                <w:szCs w:val="19"/>
              </w:rPr>
              <w:t xml:space="preserve">Ubuntu's protobuf is too old</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protobuf&gt;=5.28</w:t>
            </w:r>
            <w:r>
              <w:rPr>
                <w:sz w:val="19"/>
                <w:szCs w:val="19"/>
              </w:rPr>
              <w:t xml:space="preserve"> in the venv</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grpcio&gt;=1.73.1</w:t>
            </w:r>
            <w:r>
              <w:rPr>
                <w:sz w:val="19"/>
                <w:szCs w:val="19"/>
              </w:rPr>
              <w:t xml:space="preserve"> required, 1.51.1 installed</w:t>
            </w:r>
          </w:p>
        </w:tc>
        <w:tc>
          <w:tcPr>
            <w:tcW w:type="dxa" w:w="3400"/>
            <w:tcMar>
              <w:top w:type="dxa" w:w="80"/>
              <w:left w:type="dxa" w:w="100"/>
              <w:bottom w:type="dxa" w:w="80"/>
              <w:right w:type="dxa" w:w="100"/>
            </w:tcMar>
          </w:tcPr>
          <w:p>
            <w:r>
              <w:rPr>
                <w:sz w:val="19"/>
                <w:szCs w:val="19"/>
              </w:rPr>
              <w:t xml:space="preserve">Ubuntu's grpcio</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grpcio&gt;=1.73.1</w:t>
            </w:r>
            <w:r>
              <w:rPr>
                <w:sz w:val="19"/>
                <w:szCs w:val="19"/>
              </w:rPr>
              <w:t xml:space="preserve"> in the venv</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numpy.dtype size changed</w:t>
            </w:r>
            <w:r>
              <w:rPr>
                <w:sz w:val="19"/>
                <w:szCs w:val="19"/>
              </w:rPr>
              <w:t xml:space="preserve"> in scipy</w:t>
            </w:r>
          </w:p>
        </w:tc>
        <w:tc>
          <w:tcPr>
            <w:tcW w:type="dxa" w:w="3400"/>
            <w:tcMar>
              <w:top w:type="dxa" w:w="80"/>
              <w:left w:type="dxa" w:w="100"/>
              <w:bottom w:type="dxa" w:w="80"/>
              <w:right w:type="dxa" w:w="100"/>
            </w:tcMar>
          </w:tcPr>
          <w:p>
            <w:r>
              <w:rPr>
                <w:sz w:val="19"/>
                <w:szCs w:val="19"/>
              </w:rPr>
              <w:t xml:space="preserve">Ubuntu's scipy is built for numpy 1.x; the venv has numpy 2.2</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scipy&gt;=1.14</w:t>
            </w:r>
            <w:r>
              <w:rPr>
                <w:sz w:val="19"/>
                <w:szCs w:val="19"/>
              </w:rPr>
              <w:t xml:space="preserve"> in the venv</w:t>
            </w:r>
          </w:p>
        </w:tc>
      </w:tr>
    </w:tbl>
    <w:p>
      <w:pPr>
        <w:spacing w:after="60"/>
      </w:pPr>
    </w:p>
    <w:p>
      <w:pPr>
        <w:shd w:fill="10201D" w:val="clear"/>
        <w:spacing w:after="0"/>
      </w:pPr>
      <w:r>
        <w:rPr>
          <w:rFonts w:ascii="Consolas" w:cs="Consolas" w:eastAsia="Consolas" w:hAnsi="Consolas"/>
          <w:color w:val="D9EDE8"/>
          <w:sz w:val="17"/>
          <w:szCs w:val="17"/>
        </w:rPr>
        <w:t xml:space="preserve">source /opt/ros/jazzy/setup.bash &amp;&amp; source /workspace/install/setup.bash</w:t>
      </w:r>
    </w:p>
    <w:p>
      <w:pPr>
        <w:shd w:fill="10201D" w:val="clear"/>
        <w:spacing w:after="0"/>
      </w:pPr>
      <w:r>
        <w:rPr>
          <w:rFonts w:ascii="Consolas" w:cs="Consolas" w:eastAsia="Consolas" w:hAnsi="Consolas"/>
          <w:color w:val="D9EDE8"/>
          <w:sz w:val="17"/>
          <w:szCs w:val="17"/>
        </w:rPr>
        <w:t xml:space="preserve">/workspace/venv_lerobot/bin/python -m rosetta.robots.ros2.offline.port \</w:t>
      </w:r>
    </w:p>
    <w:p>
      <w:pPr>
        <w:shd w:fill="10201D" w:val="clear"/>
        <w:spacing w:after="0"/>
      </w:pPr>
      <w:r>
        <w:rPr>
          <w:rFonts w:ascii="Consolas" w:cs="Consolas" w:eastAsia="Consolas" w:hAnsi="Consolas"/>
          <w:color w:val="D9EDE8"/>
          <w:sz w:val="17"/>
          <w:szCs w:val="17"/>
        </w:rPr>
        <w:t xml:space="preserve">    --raw-dir /workspace/tri_sort_test2/seed_001/bags \</w:t>
      </w:r>
    </w:p>
    <w:p>
      <w:pPr>
        <w:shd w:fill="10201D" w:val="clear"/>
        <w:spacing w:after="0"/>
      </w:pPr>
      <w:r>
        <w:rPr>
          <w:rFonts w:ascii="Consolas" w:cs="Consolas" w:eastAsia="Consolas" w:hAnsi="Consolas"/>
          <w:color w:val="D9EDE8"/>
          <w:sz w:val="17"/>
          <w:szCs w:val="17"/>
        </w:rPr>
        <w:t xml:space="preserve">    --contract /workspace/src/contracts/mycobot_tri_sort.yaml \</w:t>
      </w:r>
    </w:p>
    <w:p>
      <w:pPr>
        <w:shd w:fill="10201D" w:val="clear"/>
        <w:spacing w:after="0"/>
      </w:pPr>
      <w:r>
        <w:rPr>
          <w:rFonts w:ascii="Consolas" w:cs="Consolas" w:eastAsia="Consolas" w:hAnsi="Consolas"/>
          <w:color w:val="D9EDE8"/>
          <w:sz w:val="17"/>
          <w:szCs w:val="17"/>
        </w:rPr>
        <w:t xml:space="preserve">    --repo-id local/mycobot_tri_sort_test2 --root /workspace/tri_datasets</w:t>
      </w:r>
    </w:p>
    <w:p>
      <w:pPr>
        <w:shd w:fill="10201D" w:val="clear"/>
        <w:spacing w:after="0"/>
      </w:pPr>
      <w:r>
        <w:rPr>
          <w:rFonts w:ascii="Consolas" w:cs="Consolas" w:eastAsia="Consolas" w:hAnsi="Consolas"/>
          <w:color w:val="D9EDE8"/>
          <w:sz w:val="17"/>
          <w:szCs w:val="17"/>
        </w:rPr>
        <w:t xml:space="preserve">/workspace/venv_lerobot/bin/python /workspace/src/scripts/check_lerobot_dataset.py \</w:t>
      </w:r>
    </w:p>
    <w:p>
      <w:pPr>
        <w:shd w:fill="10201D" w:val="clear"/>
        <w:spacing w:after="120"/>
      </w:pPr>
      <w:r>
        <w:rPr>
          <w:rFonts w:ascii="Consolas" w:cs="Consolas" w:eastAsia="Consolas" w:hAnsi="Consolas"/>
          <w:color w:val="D9EDE8"/>
          <w:sz w:val="17"/>
          <w:szCs w:val="17"/>
        </w:rPr>
        <w:t xml:space="preserve">    &lt;root&gt; &lt;repo_id&gt; &lt;contact_sheet.png&gt;</w:t>
      </w:r>
    </w:p>
    <w:p>
      <w:pPr>
        <w:spacing w:after="100"/>
      </w:pPr>
      <w:r>
        <w:t xml:space="preserve">Reloaded by </w:t>
      </w:r>
      <w:r>
        <w:rPr>
          <w:rFonts w:ascii="Consolas" w:cs="Consolas" w:eastAsia="Consolas" w:hAnsi="Consolas"/>
          <w:color w:val="0E4A40"/>
        </w:rPr>
        <w:t xml:space="preserve">LeRobotDataset</w:t>
      </w:r>
      <w:r>
        <w:t xml:space="preserve"> (</w:t>
      </w:r>
      <w:r>
        <w:rPr>
          <w:rFonts w:ascii="Consolas" w:cs="Consolas" w:eastAsia="Consolas" w:hAnsi="Consolas"/>
          <w:color w:val="0E4A40"/>
        </w:rPr>
        <w:t xml:space="preserve">scripts/check_lerobot_dataset.py</w:t>
      </w:r>
      <w:r>
        <w:t xml:space="preserve">): 172 frames at 10 fps, one timestamp every 0.100 s; </w:t>
      </w:r>
      <w:r>
        <w:rPr>
          <w:rFonts w:ascii="Consolas" w:cs="Consolas" w:eastAsia="Consolas" w:hAnsi="Consolas"/>
          <w:color w:val="0E4A40"/>
        </w:rPr>
        <w:t xml:space="preserve">top</w:t>
      </w:r>
      <w:r>
        <w:t xml:space="preserve">, </w:t>
      </w:r>
      <w:r>
        <w:rPr>
          <w:rFonts w:ascii="Consolas" w:cs="Consolas" w:eastAsia="Consolas" w:hAnsi="Consolas"/>
          <w:color w:val="0E4A40"/>
        </w:rPr>
        <w:t xml:space="preserve">right</w:t>
      </w:r>
      <w:r>
        <w:t xml:space="preserve">, </w:t>
      </w:r>
      <w:r>
        <w:rPr>
          <w:rFonts w:ascii="Consolas" w:cs="Consolas" w:eastAsia="Consolas" w:hAnsi="Consolas"/>
          <w:color w:val="0E4A40"/>
        </w:rPr>
        <w:t xml:space="preserve">left</w:t>
      </w:r>
      <w:r>
        <w:t xml:space="preserve"> decoded as 3×480×640 tensors in 0..1; </w:t>
      </w:r>
      <w:r>
        <w:rPr>
          <w:rFonts w:ascii="Consolas" w:cs="Consolas" w:eastAsia="Consolas" w:hAnsi="Consolas"/>
          <w:color w:val="0E4A40"/>
        </w:rPr>
        <w:t xml:space="preserve">observation.state</w:t>
      </w:r>
      <w:r>
        <w:t xml:space="preserve"> and </w:t>
      </w:r>
      <w:r>
        <w:rPr>
          <w:rFonts w:ascii="Consolas" w:cs="Consolas" w:eastAsia="Consolas" w:hAnsi="Consolas"/>
          <w:color w:val="0E4A40"/>
        </w:rPr>
        <w:t xml:space="preserve">action</w:t>
      </w:r>
      <w:r>
        <w:t xml:space="preserve"> with 7 named values; the instruction as the task; AV1 video; 3 MB for the episode against 457 MB of bag; the contract embedded as </w:t>
      </w:r>
      <w:r>
        <w:rPr>
          <w:rFonts w:ascii="Consolas" w:cs="Consolas" w:eastAsia="Consolas" w:hAnsi="Consolas"/>
          <w:color w:val="0E4A40"/>
        </w:rPr>
        <w:t xml:space="preserve">meta/rosetta_contract.yaml</w:t>
      </w:r>
      <w:r>
        <w:t xml:space="preserve">. Two LeRobot versions now coexist in the repository: lerobot 0.4.4, the provisional pin of §28 for the 60-episode datasets (</w:t>
      </w:r>
      <w:r>
        <w:rPr>
          <w:rFonts w:ascii="Consolas" w:cs="Consolas" w:eastAsia="Consolas" w:hAnsi="Consolas"/>
          <w:color w:val="0E4A40"/>
        </w:rPr>
        <w:t xml:space="preserve">scripts/requirements-lerobot.txt</w:t>
      </w:r>
      <w:r>
        <w:t xml:space="preserve">), and lerobot 0.6.1 here, the version that installed and worked with rosetta's writer (</w:t>
      </w:r>
      <w:r>
        <w:rPr>
          <w:rFonts w:ascii="Consolas" w:cs="Consolas" w:eastAsia="Consolas" w:hAnsi="Consolas"/>
          <w:color w:val="0E4A40"/>
        </w:rPr>
        <w:t xml:space="preserve">docker/requirements_lerobot.txt</w:t>
      </w:r>
      <w:r>
        <w:t xml:space="preserve">). Rosetta's porter skips the first tick, so an episode has one frame fewer than in RLDS.</w:t>
      </w:r>
    </w:p>
    <w:p>
      <w:pPr>
        <w:pStyle w:val="Heading2"/>
        <w:spacing w:after="120" w:before="320"/>
      </w:pPr>
      <w:r>
        <w:t xml:space="preserve">40. Conversion to RLDS (OpenVLA)</w:t>
      </w:r>
    </w:p>
    <w:p>
      <w:pPr>
        <w:spacing w:after="100"/>
      </w:pPr>
      <w:r>
        <w:rPr>
          <w:i/>
          <w:iCs/>
          <w:color w:val="4B5B57"/>
        </w:rPr>
        <w:t xml:space="preserve">The existing ROS2_to_RLDS_Conversion_OpenVLA chain, adapted to three cameras and the commanded action.</w:t>
      </w:r>
    </w:p>
    <w:p>
      <w:pPr>
        <w:shd w:fill="10201D" w:val="clear"/>
        <w:spacing w:after="0"/>
      </w:pPr>
      <w:r>
        <w:rPr>
          <w:rFonts w:ascii="Consolas" w:cs="Consolas" w:eastAsia="Consolas" w:hAnsi="Consolas"/>
          <w:color w:val="7C978F"/>
          <w:sz w:val="17"/>
          <w:szCs w:val="17"/>
        </w:rPr>
        <w:t xml:space="preserve"># WSL2 host: the TensorFlow 2.13 / Python 3.9 image, from the Dockerfile of the repository</w:t>
      </w:r>
    </w:p>
    <w:p>
      <w:pPr>
        <w:shd w:fill="10201D" w:val="clear"/>
        <w:spacing w:after="0"/>
      </w:pPr>
      <w:r>
        <w:rPr>
          <w:rFonts w:ascii="Consolas" w:cs="Consolas" w:eastAsia="Consolas" w:hAnsi="Consolas"/>
          <w:color w:val="D9EDE8"/>
          <w:sz w:val="17"/>
          <w:szCs w:val="17"/>
        </w:rPr>
        <w:t xml:space="preserve">cd ~/tomislav/robotics/mycobot_320pi_R6A_tomislav_07_10_2026_ver_2/ROS2_to_RLDS_Conversion_OpenVLA</w:t>
      </w:r>
    </w:p>
    <w:p>
      <w:pPr>
        <w:shd w:fill="10201D" w:val="clear"/>
        <w:spacing w:after="0"/>
      </w:pPr>
      <w:r>
        <w:rPr>
          <w:rFonts w:ascii="Consolas" w:cs="Consolas" w:eastAsia="Consolas" w:hAnsi="Consolas"/>
          <w:color w:val="D9EDE8"/>
          <w:sz w:val="17"/>
          <w:szCs w:val="17"/>
        </w:rPr>
        <w:t xml:space="preserve">docker build -t rlds_builder:py39-tf213 -f docker/Dockerfile .     # 2.19 GB</w:t>
      </w:r>
    </w:p>
    <w:p>
      <w:pPr>
        <w:shd w:fill="10201D" w:val="clear"/>
        <w:spacing w:after="0"/>
      </w:pPr>
      <w:r>
        <w:rPr>
          <w:rFonts w:ascii="Consolas" w:cs="Consolas" w:eastAsia="Consolas" w:hAnsi="Consolas"/>
          <w:color w:val="D9EDE8"/>
          <w:sz w:val="17"/>
          <w:szCs w:val="17"/>
        </w:rPr>
        <w:t xml:space="preserve">docker run -d --name rlds_builder -v "$PWD:/workspace" rlds_builder:py39-tf213</w:t>
      </w:r>
    </w:p>
    <w:p>
      <w:pPr>
        <w:shd w:fill="10201D" w:val="clear"/>
        <w:spacing w:after="120"/>
      </w:pPr>
      <w:r>
        <w:rPr>
          <w:rFonts w:ascii="Consolas" w:cs="Consolas" w:eastAsia="Consolas" w:hAnsi="Consolas"/>
          <w:color w:val="D9EDE8"/>
          <w:sz w:val="17"/>
          <w:szCs w:val="17"/>
        </w:rPr>
        <w:t xml:space="preserve">git clone --depth 1 https://github.com/moojink/rlds_dataset_builder.git   # git-ignored</w:t>
      </w:r>
    </w:p>
    <w:p>
      <w:pPr>
        <w:spacing w:after="100"/>
      </w:pPr>
      <w:r>
        <w:rPr>
          <w:rFonts w:ascii="Consolas" w:cs="Consolas" w:eastAsia="Consolas" w:hAnsi="Consolas"/>
          <w:color w:val="0E4A40"/>
        </w:rPr>
        <w:t xml:space="preserve">extraction/extract_tri_sort.py</w:t>
      </w:r>
      <w:r>
        <w:t xml:space="preserve"> runs in </w:t>
      </w:r>
      <w:r>
        <w:rPr>
          <w:rFonts w:ascii="Consolas" w:cs="Consolas" w:eastAsia="Consolas" w:hAnsi="Consolas"/>
          <w:color w:val="0E4A40"/>
        </w:rPr>
        <w:t xml:space="preserve">gazebo_to_lerobot</w:t>
      </w:r>
      <w:r>
        <w:t xml:space="preserve"> (rosbag2 + MoveIt FK, system Python) and writes one </w:t>
      </w:r>
      <w:r>
        <w:rPr>
          <w:rFonts w:ascii="Consolas" w:cs="Consolas" w:eastAsia="Consolas" w:hAnsi="Consolas"/>
          <w:color w:val="0E4A40"/>
        </w:rPr>
        <w:t xml:space="preserve">.npy</w:t>
      </w:r>
      <w:r>
        <w:t xml:space="preserve"> per episode whose verdict is OK. The timeline is the top camera's header stamps; the side frames share them; joints and commanded actions are interpolated onto each stamp, never the images. It reuses </w:t>
      </w:r>
      <w:r>
        <w:rPr>
          <w:rFonts w:ascii="Consolas" w:cs="Consolas" w:eastAsia="Consolas" w:hAnsi="Consolas"/>
          <w:color w:val="0E4A40"/>
        </w:rPr>
        <w:t xml:space="preserve">build_moveit</w:t>
      </w:r>
      <w:r>
        <w:t xml:space="preserve"> and </w:t>
      </w:r>
      <w:r>
        <w:rPr>
          <w:rFonts w:ascii="Consolas" w:cs="Consolas" w:eastAsia="Consolas" w:hAnsi="Consolas"/>
          <w:color w:val="0E4A40"/>
        </w:rPr>
        <w:t xml:space="preserve">fk_pose</w:t>
      </w:r>
      <w:r>
        <w:t xml:space="preserve"> of </w:t>
      </w:r>
      <w:r>
        <w:rPr>
          <w:rFonts w:ascii="Consolas" w:cs="Consolas" w:eastAsia="Consolas" w:hAnsi="Consolas"/>
          <w:color w:val="0E4A40"/>
        </w:rPr>
        <w:t xml:space="preserve">extract_episodes.py</w:t>
      </w:r>
      <w:r>
        <w:t xml:space="preserve">, the FK the runbook matched to 7 decimals.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00"/>
        <w:gridCol w:w="6060"/>
      </w:tblGrid>
      <w:tr>
        <w:trPr>
          <w:tblHeader/>
        </w:trPr>
        <w:tc>
          <w:tcPr>
            <w:tcW w:type="dxa" w:w="3300"/>
            <w:shd w:fill="DEE3E0" w:val="clear"/>
            <w:tcMar>
              <w:top w:type="dxa" w:w="80"/>
              <w:left w:type="dxa" w:w="100"/>
              <w:bottom w:type="dxa" w:w="80"/>
              <w:right w:type="dxa" w:w="100"/>
            </w:tcMar>
          </w:tcPr>
          <w:p>
            <w:r>
              <w:rPr>
                <w:b/>
                <w:bCs/>
                <w:color w:val="4B5B57"/>
                <w:sz w:val="18"/>
                <w:szCs w:val="18"/>
              </w:rPr>
              <w:t xml:space="preserve">Field</w:t>
            </w:r>
          </w:p>
        </w:tc>
        <w:tc>
          <w:tcPr>
            <w:tcW w:type="dxa" w:w="6060"/>
            <w:shd w:fill="DEE3E0" w:val="clear"/>
            <w:tcMar>
              <w:top w:type="dxa" w:w="80"/>
              <w:left w:type="dxa" w:w="100"/>
              <w:bottom w:type="dxa" w:w="80"/>
              <w:right w:type="dxa" w:w="100"/>
            </w:tcMar>
          </w:tcPr>
          <w:p>
            <w:r>
              <w:rPr>
                <w:b/>
                <w:bCs/>
                <w:color w:val="4B5B57"/>
                <w:sz w:val="18"/>
                <w:szCs w:val="18"/>
              </w:rPr>
              <w:t xml:space="preserve">Content</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image_top</w:t>
            </w:r>
            <w:r>
              <w:rPr>
                <w:sz w:val="19"/>
                <w:szCs w:val="19"/>
              </w:rPr>
              <w:t xml:space="preserve">, </w:t>
            </w:r>
            <w:r>
              <w:rPr>
                <w:sz w:val="19"/>
                <w:szCs w:val="19"/>
                <w:rFonts w:ascii="Consolas" w:cs="Consolas" w:eastAsia="Consolas" w:hAnsi="Consolas"/>
                <w:color w:val="0E4A40"/>
              </w:rPr>
              <w:t xml:space="preserve">image_right</w:t>
            </w:r>
            <w:r>
              <w:rPr>
                <w:sz w:val="19"/>
                <w:szCs w:val="19"/>
              </w:rPr>
              <w:t xml:space="preserve">, </w:t>
            </w:r>
            <w:r>
              <w:rPr>
                <w:sz w:val="19"/>
                <w:szCs w:val="19"/>
                <w:rFonts w:ascii="Consolas" w:cs="Consolas" w:eastAsia="Consolas" w:hAnsi="Consolas"/>
                <w:color w:val="0E4A40"/>
              </w:rPr>
              <w:t xml:space="preserve">image_left</w:t>
            </w:r>
          </w:p>
        </w:tc>
        <w:tc>
          <w:tcPr>
            <w:tcW w:type="dxa" w:w="6060"/>
            <w:tcMar>
              <w:top w:type="dxa" w:w="80"/>
              <w:left w:type="dxa" w:w="100"/>
              <w:bottom w:type="dxa" w:w="80"/>
              <w:right w:type="dxa" w:w="100"/>
            </w:tcMar>
          </w:tcPr>
          <w:p>
            <w:r>
              <w:rPr>
                <w:sz w:val="19"/>
                <w:szCs w:val="19"/>
              </w:rPr>
              <w:t xml:space="preserve">224×224 RGB, resized </w:t>
            </w:r>
            <w:r>
              <w:rPr>
                <w:sz w:val="19"/>
                <w:szCs w:val="19"/>
                <w:b/>
                <w:bCs/>
              </w:rPr>
              <w:t xml:space="preserve">without</w:t>
            </w:r>
            <w:r>
              <w:rPr>
                <w:sz w:val="19"/>
                <w:szCs w:val="19"/>
              </w:rPr>
              <w:t xml:space="preserve"> crop: a centre crop of 640×480 cuts the board edge, where the bins sit in the side views</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state</w:t>
            </w:r>
            <w:r>
              <w:rPr>
                <w:sz w:val="19"/>
                <w:szCs w:val="19"/>
              </w:rPr>
              <w:t xml:space="preserve"> (8)</w:t>
            </w:r>
          </w:p>
        </w:tc>
        <w:tc>
          <w:tcPr>
            <w:tcW w:type="dxa" w:w="6060"/>
            <w:tcMar>
              <w:top w:type="dxa" w:w="80"/>
              <w:left w:type="dxa" w:w="100"/>
              <w:bottom w:type="dxa" w:w="80"/>
              <w:right w:type="dxa" w:w="100"/>
            </w:tcMar>
          </w:tcPr>
          <w:p>
            <w:r>
              <w:rPr>
                <w:sz w:val="19"/>
                <w:szCs w:val="19"/>
                <w:rFonts w:ascii="Consolas" w:cs="Consolas" w:eastAsia="Consolas" w:hAnsi="Consolas"/>
                <w:color w:val="0E4A40"/>
              </w:rPr>
              <w:t xml:space="preserve">link6</w:t>
            </w:r>
            <w:r>
              <w:rPr>
                <w:sz w:val="19"/>
                <w:szCs w:val="19"/>
              </w:rPr>
              <w:t xml:space="preserve"> pose (x, y, z, quaternion) by MoveIt FK + gripper opening in [0, 1], 1 = open</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action</w:t>
            </w:r>
            <w:r>
              <w:rPr>
                <w:sz w:val="19"/>
                <w:szCs w:val="19"/>
              </w:rPr>
              <w:t xml:space="preserve"> (7)</w:t>
            </w:r>
          </w:p>
        </w:tc>
        <w:tc>
          <w:tcPr>
            <w:tcW w:type="dxa" w:w="6060"/>
            <w:tcMar>
              <w:top w:type="dxa" w:w="80"/>
              <w:left w:type="dxa" w:w="100"/>
              <w:bottom w:type="dxa" w:w="80"/>
              <w:right w:type="dxa" w:w="100"/>
            </w:tcMar>
          </w:tcPr>
          <w:p>
            <w:r>
              <w:rPr>
                <w:sz w:val="19"/>
                <w:szCs w:val="19"/>
              </w:rPr>
              <w:t xml:space="preserve">from the measured to the </w:t>
            </w:r>
            <w:r>
              <w:rPr>
                <w:sz w:val="19"/>
                <w:szCs w:val="19"/>
                <w:b/>
                <w:bCs/>
              </w:rPr>
              <w:t xml:space="preserve">commanded</w:t>
            </w:r>
            <w:r>
              <w:rPr>
                <w:sz w:val="19"/>
                <w:szCs w:val="19"/>
              </w:rPr>
              <w:t xml:space="preserve"> pose: dx, dy, dz, small-angle Euler xyz of R_state⁻¹·R_command, commanded opening</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joint_state</w:t>
            </w:r>
            <w:r>
              <w:rPr>
                <w:sz w:val="19"/>
                <w:szCs w:val="19"/>
              </w:rPr>
              <w:t xml:space="preserve">, </w:t>
            </w:r>
            <w:r>
              <w:rPr>
                <w:sz w:val="19"/>
                <w:szCs w:val="19"/>
                <w:rFonts w:ascii="Consolas" w:cs="Consolas" w:eastAsia="Consolas" w:hAnsi="Consolas"/>
                <w:color w:val="0E4A40"/>
              </w:rPr>
              <w:t xml:space="preserve">joint_action</w:t>
            </w:r>
            <w:r>
              <w:rPr>
                <w:sz w:val="19"/>
                <w:szCs w:val="19"/>
              </w:rPr>
              <w:t xml:space="preserve"> (7)</w:t>
            </w:r>
          </w:p>
        </w:tc>
        <w:tc>
          <w:tcPr>
            <w:tcW w:type="dxa" w:w="6060"/>
            <w:tcMar>
              <w:top w:type="dxa" w:w="80"/>
              <w:left w:type="dxa" w:w="100"/>
              <w:bottom w:type="dxa" w:w="80"/>
              <w:right w:type="dxa" w:w="100"/>
            </w:tcMar>
          </w:tcPr>
          <w:p>
            <w:r>
              <w:rPr>
                <w:sz w:val="19"/>
                <w:szCs w:val="19"/>
              </w:rPr>
              <w:t xml:space="preserve">raw measured and commanded joints + gripper, so the dataset is not OpenVLA-only</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language_instruction</w:t>
            </w:r>
            <w:r>
              <w:rPr>
                <w:sz w:val="19"/>
                <w:szCs w:val="19"/>
              </w:rPr>
              <w:t xml:space="preserve">, </w:t>
            </w:r>
            <w:r>
              <w:rPr>
                <w:sz w:val="19"/>
                <w:szCs w:val="19"/>
                <w:rFonts w:ascii="Consolas" w:cs="Consolas" w:eastAsia="Consolas" w:hAnsi="Consolas"/>
                <w:color w:val="0E4A40"/>
              </w:rPr>
              <w:t xml:space="preserve">is_first</w:t>
            </w:r>
            <w:r>
              <w:rPr>
                <w:sz w:val="19"/>
                <w:szCs w:val="19"/>
              </w:rPr>
              <w:t xml:space="preserve">, </w:t>
            </w:r>
            <w:r>
              <w:rPr>
                <w:sz w:val="19"/>
                <w:szCs w:val="19"/>
                <w:rFonts w:ascii="Consolas" w:cs="Consolas" w:eastAsia="Consolas" w:hAnsi="Consolas"/>
                <w:color w:val="0E4A40"/>
              </w:rPr>
              <w:t xml:space="preserve">is_last</w:t>
            </w:r>
            <w:r>
              <w:rPr>
                <w:sz w:val="19"/>
                <w:szCs w:val="19"/>
              </w:rPr>
              <w:t xml:space="preserve">, </w:t>
            </w:r>
            <w:r>
              <w:rPr>
                <w:sz w:val="19"/>
                <w:szCs w:val="19"/>
                <w:rFonts w:ascii="Consolas" w:cs="Consolas" w:eastAsia="Consolas" w:hAnsi="Consolas"/>
                <w:color w:val="0E4A40"/>
              </w:rPr>
              <w:t xml:space="preserve">reward</w:t>
            </w:r>
          </w:p>
        </w:tc>
        <w:tc>
          <w:tcPr>
            <w:tcW w:type="dxa" w:w="6060"/>
            <w:tcMar>
              <w:top w:type="dxa" w:w="80"/>
              <w:left w:type="dxa" w:w="100"/>
              <w:bottom w:type="dxa" w:w="80"/>
              <w:right w:type="dxa" w:w="100"/>
            </w:tcMar>
          </w:tcPr>
          <w:p>
            <w:r>
              <w:rPr>
                <w:sz w:val="19"/>
                <w:szCs w:val="19"/>
              </w:rPr>
              <w:t xml:space="preserve">as in OXE datasets; reward 1 on the last step</w:t>
            </w:r>
          </w:p>
        </w:tc>
      </w:tr>
    </w:tbl>
    <w:p>
      <w:pPr>
        <w:spacing w:after="60"/>
      </w:pPr>
    </w:p>
    <w:p>
      <w:pPr>
        <w:shd w:fill="10201D" w:val="clear"/>
        <w:spacing w:after="0"/>
      </w:pPr>
      <w:r>
        <w:rPr>
          <w:rFonts w:ascii="Consolas" w:cs="Consolas" w:eastAsia="Consolas" w:hAnsi="Consolas"/>
          <w:color w:val="7C978F"/>
          <w:sz w:val="17"/>
          <w:szCs w:val="17"/>
        </w:rPr>
        <w:t xml:space="preserve"># gazebo_to_lerobot: extraction</w:t>
      </w:r>
    </w:p>
    <w:p>
      <w:pPr>
        <w:shd w:fill="10201D" w:val="clear"/>
        <w:spacing w:after="0"/>
      </w:pPr>
      <w:r>
        <w:rPr>
          <w:rFonts w:ascii="Consolas" w:cs="Consolas" w:eastAsia="Consolas" w:hAnsi="Consolas"/>
          <w:color w:val="D9EDE8"/>
          <w:sz w:val="17"/>
          <w:szCs w:val="17"/>
        </w:rPr>
        <w:t xml:space="preserve">python3 /workspace/src/scripts/rlds/extract_tri_sort.py \</w:t>
      </w:r>
    </w:p>
    <w:p>
      <w:pPr>
        <w:shd w:fill="10201D" w:val="clear"/>
        <w:spacing w:after="0"/>
      </w:pPr>
      <w:r>
        <w:rPr>
          <w:rFonts w:ascii="Consolas" w:cs="Consolas" w:eastAsia="Consolas" w:hAnsi="Consolas"/>
          <w:color w:val="D9EDE8"/>
          <w:sz w:val="17"/>
          <w:szCs w:val="17"/>
        </w:rPr>
        <w:t xml:space="preserve">    --episodes '/workspace/tri_sort/seed_*/ep_*.json' --out /workspace/rlds_tri_sort/data/train</w:t>
      </w:r>
    </w:p>
    <w:p>
      <w:pPr>
        <w:shd w:fill="10201D" w:val="clear"/>
        <w:spacing w:after="0"/>
      </w:pPr>
      <w:r>
        <w:rPr>
          <w:rFonts w:ascii="Consolas" w:cs="Consolas" w:eastAsia="Consolas" w:hAnsi="Consolas"/>
          <w:color w:val="7C978F"/>
          <w:sz w:val="17"/>
          <w:szCs w:val="17"/>
        </w:rPr>
        <w:t xml:space="preserve"># host: data into the builder, then build and check in rlds_builder</w:t>
      </w:r>
    </w:p>
    <w:p>
      <w:pPr>
        <w:shd w:fill="10201D" w:val="clear"/>
        <w:spacing w:after="0"/>
      </w:pPr>
      <w:r>
        <w:rPr>
          <w:rFonts w:ascii="Consolas" w:cs="Consolas" w:eastAsia="Consolas" w:hAnsi="Consolas"/>
          <w:color w:val="D9EDE8"/>
          <w:sz w:val="17"/>
          <w:szCs w:val="17"/>
        </w:rPr>
        <w:t xml:space="preserve">docker cp gazebo_to_lerobot:/workspace/rlds_tri_sort/data/train/. \</w:t>
      </w:r>
    </w:p>
    <w:p>
      <w:pPr>
        <w:shd w:fill="10201D" w:val="clear"/>
        <w:spacing w:after="0"/>
      </w:pPr>
      <w:r>
        <w:rPr>
          <w:rFonts w:ascii="Consolas" w:cs="Consolas" w:eastAsia="Consolas" w:hAnsi="Consolas"/>
          <w:color w:val="D9EDE8"/>
          <w:sz w:val="17"/>
          <w:szCs w:val="17"/>
        </w:rPr>
        <w:t xml:space="preserve">    ROS2_to_RLDS_Conversion_OpenVLA/rlds_dataset_builder/mycobot_tri_sort/data/train/</w:t>
      </w:r>
    </w:p>
    <w:p>
      <w:pPr>
        <w:shd w:fill="10201D" w:val="clear"/>
        <w:spacing w:after="0"/>
      </w:pPr>
      <w:r>
        <w:rPr>
          <w:rFonts w:ascii="Consolas" w:cs="Consolas" w:eastAsia="Consolas" w:hAnsi="Consolas"/>
          <w:color w:val="D9EDE8"/>
          <w:sz w:val="17"/>
          <w:szCs w:val="17"/>
        </w:rPr>
        <w:t xml:space="preserve">docker exec rlds_builder bash -c 'cd /workspace/rlds_dataset_builder/mycobot_tri_sort &amp;&amp; \</w:t>
      </w:r>
    </w:p>
    <w:p>
      <w:pPr>
        <w:shd w:fill="10201D" w:val="clear"/>
        <w:spacing w:after="0"/>
      </w:pPr>
      <w:r>
        <w:rPr>
          <w:rFonts w:ascii="Consolas" w:cs="Consolas" w:eastAsia="Consolas" w:hAnsi="Consolas"/>
          <w:color w:val="D9EDE8"/>
          <w:sz w:val="17"/>
          <w:szCs w:val="17"/>
        </w:rPr>
        <w:t xml:space="preserve">    tfds build --data_dir /workspace/rlds_dataset_builder/tfds_out'</w:t>
      </w:r>
    </w:p>
    <w:p>
      <w:pPr>
        <w:shd w:fill="10201D" w:val="clear"/>
        <w:spacing w:after="0"/>
      </w:pPr>
      <w:r>
        <w:rPr>
          <w:rFonts w:ascii="Consolas" w:cs="Consolas" w:eastAsia="Consolas" w:hAnsi="Consolas"/>
          <w:color w:val="D9EDE8"/>
          <w:sz w:val="17"/>
          <w:szCs w:val="17"/>
        </w:rPr>
        <w:t xml:space="preserve">docker exec rlds_builder python /workspace/extraction/check_rlds_tri_sort.py \</w:t>
      </w:r>
    </w:p>
    <w:p>
      <w:pPr>
        <w:shd w:fill="10201D" w:val="clear"/>
        <w:spacing w:after="120"/>
      </w:pPr>
      <w:r>
        <w:rPr>
          <w:rFonts w:ascii="Consolas" w:cs="Consolas" w:eastAsia="Consolas" w:hAnsi="Consolas"/>
          <w:color w:val="D9EDE8"/>
          <w:sz w:val="17"/>
          <w:szCs w:val="17"/>
        </w:rPr>
        <w:t xml:space="preserve">    /workspace/rlds_dataset_builder/tfds_out/mycobot_tri_sort/1.0.0 /workspace/rlds_extraction_out/sheet.png</w:t>
      </w:r>
    </w:p>
    <w:p>
      <w:pPr>
        <w:spacing w:after="100"/>
      </w:pPr>
      <w:r>
        <w:t xml:space="preserve">The builder (</w:t>
      </w:r>
      <w:r>
        <w:rPr>
          <w:rFonts w:ascii="Consolas" w:cs="Consolas" w:eastAsia="Consolas" w:hAnsi="Consolas"/>
          <w:color w:val="0E4A40"/>
        </w:rPr>
        <w:t xml:space="preserve">overrides/rlds_dataset_builder/mycobot_tri_sort/</w:t>
      </w:r>
      <w:r>
        <w:t xml:space="preserve">, copied into the clone) stores JPEG images. On the red cube: 173 steps, three 224×224 images, the instruction, no NaN, 4.7 MB; actions up to 35.6 mm and 15.3° per 0.1 s step during fast moves, gripper opening 0.26 (closed on the cube) to 1.00. Not done: registering the dataset in OpenVLA's OXE configuration (</w:t>
      </w:r>
      <w:r>
        <w:rPr>
          <w:rFonts w:ascii="Consolas" w:cs="Consolas" w:eastAsia="Consolas" w:hAnsi="Consolas"/>
          <w:color w:val="0E4A40"/>
        </w:rPr>
        <w:t xml:space="preserve">configs.py</w:t>
      </w:r>
      <w:r>
        <w:t xml:space="preserve">, </w:t>
      </w:r>
      <w:r>
        <w:rPr>
          <w:rFonts w:ascii="Consolas" w:cs="Consolas" w:eastAsia="Consolas" w:hAnsi="Consolas"/>
          <w:color w:val="0E4A40"/>
        </w:rPr>
        <w:t xml:space="preserve">transforms.py</w:t>
      </w:r>
      <w:r>
        <w:t xml:space="preserve">, </w:t>
      </w:r>
      <w:r>
        <w:rPr>
          <w:rFonts w:ascii="Consolas" w:cs="Consolas" w:eastAsia="Consolas" w:hAnsi="Consolas"/>
          <w:color w:val="0E4A40"/>
        </w:rPr>
        <w:t xml:space="preserve">mixtures.py</w:t>
      </w:r>
      <w:r>
        <w:t xml:space="preserve">), which also means choosing OpenVLA's single view.</w:t>
      </w:r>
    </w:p>
    <w:p>
      <w:pPr>
        <w:pStyle w:val="Heading2"/>
        <w:spacing w:after="120" w:before="320"/>
      </w:pPr>
      <w:r>
        <w:t xml:space="preserve">41. Replay: the datasets drive the robot again</w:t>
      </w:r>
    </w:p>
    <w:p>
      <w:pPr>
        <w:spacing w:after="100"/>
      </w:pPr>
      <w:r>
        <w:rPr>
          <w:i/>
          <w:iCs/>
          <w:color w:val="4B5B57"/>
        </w:rPr>
        <w:t xml:space="preserve">Put the scene back, send only the dataset's actions, and check the robot does the task.</w:t>
      </w:r>
    </w:p>
    <w:p>
      <w:pPr>
        <w:spacing w:after="100"/>
      </w:pPr>
      <w:r>
        <w:t xml:space="preserve">A replay proves the stored actions are complete, ordered, timed and sufficient on their own, which is what a VLA learns to imitate. It is open-loop, and grasp physics is not perfectly repeatable, so beyond the picture two numbers are measured: replayed joints against the dataset's states, and where the piece lands (Osama's in-bin test: |dx|, |dy| &lt; 47 mm, z &lt; 60 mm). Each dataset is read by its own reader: </w:t>
      </w:r>
      <w:r>
        <w:rPr>
          <w:rFonts w:ascii="Consolas" w:cs="Consolas" w:eastAsia="Consolas" w:hAnsi="Consolas"/>
          <w:color w:val="0E4A40"/>
        </w:rPr>
        <w:t xml:space="preserve">scripts/export_lerobot_episode.py</w:t>
      </w:r>
      <w:r>
        <w:t xml:space="preserve"> (</w:t>
      </w:r>
      <w:r>
        <w:rPr>
          <w:rFonts w:ascii="Consolas" w:cs="Consolas" w:eastAsia="Consolas" w:hAnsi="Consolas"/>
          <w:color w:val="0E4A40"/>
        </w:rPr>
        <w:t xml:space="preserve">LeRobotDataset</w:t>
      </w:r>
      <w:r>
        <w:t xml:space="preserve">, in the venv) and </w:t>
      </w:r>
      <w:r>
        <w:rPr>
          <w:rFonts w:ascii="Consolas" w:cs="Consolas" w:eastAsia="Consolas" w:hAnsi="Consolas"/>
          <w:color w:val="0E4A40"/>
        </w:rPr>
        <w:t xml:space="preserve">extraction/export_rlds_episode.py</w:t>
      </w:r>
      <w:r>
        <w:t xml:space="preserve"> (</w:t>
      </w:r>
      <w:r>
        <w:rPr>
          <w:rFonts w:ascii="Consolas" w:cs="Consolas" w:eastAsia="Consolas" w:hAnsi="Consolas"/>
          <w:color w:val="0E4A40"/>
        </w:rPr>
        <w:t xml:space="preserve">tfds</w:t>
      </w:r>
      <w:r>
        <w:t xml:space="preserve">, in </w:t>
      </w:r>
      <w:r>
        <w:rPr>
          <w:rFonts w:ascii="Consolas" w:cs="Consolas" w:eastAsia="Consolas" w:hAnsi="Consolas"/>
          <w:color w:val="0E4A40"/>
        </w:rPr>
        <w:t xml:space="preserve">rlds_builder</w:t>
      </w:r>
      <w:r>
        <w:t xml:space="preserve">) write a small </w:t>
      </w:r>
      <w:r>
        <w:rPr>
          <w:rFonts w:ascii="Consolas" w:cs="Consolas" w:eastAsia="Consolas" w:hAnsi="Consolas"/>
          <w:color w:val="0E4A40"/>
        </w:rPr>
        <w:t xml:space="preserve">.npz</w:t>
      </w:r>
      <w:r>
        <w:t xml:space="preserve">; </w:t>
      </w:r>
      <w:r>
        <w:rPr>
          <w:rFonts w:ascii="Consolas" w:cs="Consolas" w:eastAsia="Consolas" w:hAnsi="Consolas"/>
          <w:color w:val="0E4A40"/>
        </w:rPr>
        <w:t xml:space="preserve">scripts/replay_episode.py</w:t>
      </w:r>
      <w:r>
        <w:t xml:space="preserve"> replays it on the simulation clock, without </w:t>
      </w:r>
      <w:r>
        <w:rPr>
          <w:rFonts w:ascii="Consolas" w:cs="Consolas" w:eastAsia="Consolas" w:hAnsi="Consolas"/>
          <w:color w:val="0E4A40"/>
        </w:rPr>
        <w:t xml:space="preserve">sim_sorting_grasp</w:t>
      </w:r>
      <w:r>
        <w:t xml:space="preserve">. For RLDS every joint command is rebuilt from OpenVLA's pose and move by MoveIt KDL inverse kinematics, seeded with the observation pose, then the previous solution; MoveItPy cannot share a process with an rclpy node, so the IK runs in a child process first.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700"/>
        <w:gridCol w:w="2500"/>
        <w:gridCol w:w="22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Run</w:t>
            </w:r>
          </w:p>
        </w:tc>
        <w:tc>
          <w:tcPr>
            <w:tcW w:type="dxa" w:w="2700"/>
            <w:shd w:fill="DEE3E0" w:val="clear"/>
            <w:tcMar>
              <w:top w:type="dxa" w:w="80"/>
              <w:left w:type="dxa" w:w="100"/>
              <w:bottom w:type="dxa" w:w="80"/>
              <w:right w:type="dxa" w:w="100"/>
            </w:tcMar>
          </w:tcPr>
          <w:p>
            <w:r>
              <w:rPr>
                <w:b/>
                <w:bCs/>
                <w:color w:val="4B5B57"/>
                <w:sz w:val="18"/>
                <w:szCs w:val="18"/>
              </w:rPr>
              <w:t xml:space="preserve">Driven by</w:t>
            </w:r>
          </w:p>
        </w:tc>
        <w:tc>
          <w:tcPr>
            <w:tcW w:type="dxa" w:w="2500"/>
            <w:shd w:fill="DEE3E0" w:val="clear"/>
            <w:tcMar>
              <w:top w:type="dxa" w:w="80"/>
              <w:left w:type="dxa" w:w="100"/>
              <w:bottom w:type="dxa" w:w="80"/>
              <w:right w:type="dxa" w:w="100"/>
            </w:tcMar>
          </w:tcPr>
          <w:p>
            <w:r>
              <w:rPr>
                <w:b/>
                <w:bCs/>
                <w:color w:val="4B5B57"/>
                <w:sz w:val="18"/>
                <w:szCs w:val="18"/>
              </w:rPr>
              <w:t xml:space="preserve">Red cube</w:t>
            </w:r>
          </w:p>
        </w:tc>
        <w:tc>
          <w:tcPr>
            <w:tcW w:type="dxa" w:w="2260"/>
            <w:shd w:fill="DEE3E0" w:val="clear"/>
            <w:tcMar>
              <w:top w:type="dxa" w:w="80"/>
              <w:left w:type="dxa" w:w="100"/>
              <w:bottom w:type="dxa" w:w="80"/>
              <w:right w:type="dxa" w:w="100"/>
            </w:tcMar>
          </w:tcPr>
          <w:p>
            <w:r>
              <w:rPr>
                <w:b/>
                <w:bCs/>
                <w:color w:val="4B5B57"/>
                <w:sz w:val="18"/>
                <w:szCs w:val="18"/>
              </w:rPr>
              <w:t xml:space="preserve">Joints vs dataset</w:t>
            </w:r>
          </w:p>
        </w:tc>
      </w:tr>
      <w:tr>
        <w:trPr>
          <w:cantSplit/>
        </w:trPr>
        <w:tc>
          <w:tcPr>
            <w:tcW w:type="dxa" w:w="1900"/>
            <w:tcMar>
              <w:top w:type="dxa" w:w="80"/>
              <w:left w:type="dxa" w:w="100"/>
              <w:bottom w:type="dxa" w:w="80"/>
              <w:right w:type="dxa" w:w="100"/>
            </w:tcMar>
          </w:tcPr>
          <w:p>
            <w:r>
              <w:rPr>
                <w:sz w:val="19"/>
                <w:szCs w:val="19"/>
              </w:rPr>
              <w:t xml:space="preserve">Original</w:t>
            </w:r>
          </w:p>
        </w:tc>
        <w:tc>
          <w:tcPr>
            <w:tcW w:type="dxa" w:w="2700"/>
            <w:tcMar>
              <w:top w:type="dxa" w:w="80"/>
              <w:left w:type="dxa" w:w="100"/>
              <w:bottom w:type="dxa" w:w="80"/>
              <w:right w:type="dxa" w:w="100"/>
            </w:tcMar>
          </w:tcPr>
          <w:p>
            <w:r>
              <w:rPr>
                <w:sz w:val="19"/>
                <w:szCs w:val="19"/>
                <w:rFonts w:ascii="Consolas" w:cs="Consolas" w:eastAsia="Consolas" w:hAnsi="Consolas"/>
                <w:color w:val="0E4A40"/>
              </w:rPr>
              <w:t xml:space="preserve">sim_sorting_grasp</w:t>
            </w:r>
          </w:p>
        </w:tc>
        <w:tc>
          <w:tcPr>
            <w:tcW w:type="dxa" w:w="2500"/>
            <w:tcMar>
              <w:top w:type="dxa" w:w="80"/>
              <w:left w:type="dxa" w:w="100"/>
              <w:bottom w:type="dxa" w:w="80"/>
              <w:right w:type="dxa" w:w="100"/>
            </w:tcMar>
          </w:tcPr>
          <w:p>
            <w:r>
              <w:rPr>
                <w:sz w:val="19"/>
                <w:szCs w:val="19"/>
              </w:rPr>
              <w:t xml:space="preserve">in the red bin, +7/0 mm</w:t>
            </w:r>
          </w:p>
        </w:tc>
        <w:tc>
          <w:tcPr>
            <w:tcW w:type="dxa" w:w="2260"/>
            <w:tcMar>
              <w:top w:type="dxa" w:w="80"/>
              <w:left w:type="dxa" w:w="100"/>
              <w:bottom w:type="dxa" w:w="80"/>
              <w:right w:type="dxa" w:w="100"/>
            </w:tcMar>
          </w:tcPr>
          <w:p>
            <w:r>
              <w:rPr>
                <w:sz w:val="19"/>
                <w:szCs w:val="19"/>
              </w:rPr>
              <w:t xml:space="preserve">—</w:t>
            </w:r>
          </w:p>
        </w:tc>
      </w:tr>
      <w:tr>
        <w:trPr>
          <w:cantSplit/>
        </w:trPr>
        <w:tc>
          <w:tcPr>
            <w:tcW w:type="dxa" w:w="1900"/>
            <w:tcMar>
              <w:top w:type="dxa" w:w="80"/>
              <w:left w:type="dxa" w:w="100"/>
              <w:bottom w:type="dxa" w:w="80"/>
              <w:right w:type="dxa" w:w="100"/>
            </w:tcMar>
          </w:tcPr>
          <w:p>
            <w:r>
              <w:rPr>
                <w:sz w:val="19"/>
                <w:szCs w:val="19"/>
              </w:rPr>
              <w:t xml:space="preserve">LeRobot replay</w:t>
            </w:r>
          </w:p>
        </w:tc>
        <w:tc>
          <w:tcPr>
            <w:tcW w:type="dxa" w:w="2700"/>
            <w:tcMar>
              <w:top w:type="dxa" w:w="80"/>
              <w:left w:type="dxa" w:w="100"/>
              <w:bottom w:type="dxa" w:w="80"/>
              <w:right w:type="dxa" w:w="100"/>
            </w:tcMar>
          </w:tcPr>
          <w:p>
            <w:r>
              <w:rPr>
                <w:sz w:val="19"/>
                <w:szCs w:val="19"/>
              </w:rPr>
              <w:t xml:space="preserve">172 commanded actions</w:t>
            </w:r>
          </w:p>
        </w:tc>
        <w:tc>
          <w:tcPr>
            <w:tcW w:type="dxa" w:w="2500"/>
            <w:tcMar>
              <w:top w:type="dxa" w:w="80"/>
              <w:left w:type="dxa" w:w="100"/>
              <w:bottom w:type="dxa" w:w="80"/>
              <w:right w:type="dxa" w:w="100"/>
            </w:tcMar>
          </w:tcPr>
          <w:p>
            <w:r>
              <w:rPr>
                <w:sz w:val="19"/>
                <w:szCs w:val="19"/>
                <w:b/>
                <w:bCs/>
              </w:rPr>
              <w:t xml:space="preserve">in the red bin, +7/+1 mm</w:t>
            </w:r>
          </w:p>
        </w:tc>
        <w:tc>
          <w:tcPr>
            <w:tcW w:type="dxa" w:w="2260"/>
            <w:tcMar>
              <w:top w:type="dxa" w:w="80"/>
              <w:left w:type="dxa" w:w="100"/>
              <w:bottom w:type="dxa" w:w="80"/>
              <w:right w:type="dxa" w:w="100"/>
            </w:tcMar>
          </w:tcPr>
          <w:p>
            <w:r>
              <w:rPr>
                <w:sz w:val="19"/>
                <w:szCs w:val="19"/>
              </w:rPr>
              <w:t xml:space="preserve">median 0.00°, max 0.49°</w:t>
            </w:r>
          </w:p>
        </w:tc>
      </w:tr>
      <w:tr>
        <w:trPr>
          <w:cantSplit/>
        </w:trPr>
        <w:tc>
          <w:tcPr>
            <w:tcW w:type="dxa" w:w="1900"/>
            <w:tcMar>
              <w:top w:type="dxa" w:w="80"/>
              <w:left w:type="dxa" w:w="100"/>
              <w:bottom w:type="dxa" w:w="80"/>
              <w:right w:type="dxa" w:w="100"/>
            </w:tcMar>
          </w:tcPr>
          <w:p>
            <w:r>
              <w:rPr>
                <w:sz w:val="19"/>
                <w:szCs w:val="19"/>
              </w:rPr>
              <w:t xml:space="preserve">RLDS replay</w:t>
            </w:r>
          </w:p>
        </w:tc>
        <w:tc>
          <w:tcPr>
            <w:tcW w:type="dxa" w:w="2700"/>
            <w:tcMar>
              <w:top w:type="dxa" w:w="80"/>
              <w:left w:type="dxa" w:w="100"/>
              <w:bottom w:type="dxa" w:w="80"/>
              <w:right w:type="dxa" w:w="100"/>
            </w:tcMar>
          </w:tcPr>
          <w:p>
            <w:r>
              <w:rPr>
                <w:sz w:val="19"/>
                <w:szCs w:val="19"/>
              </w:rPr>
              <w:t xml:space="preserve">173 OpenVLA moves → IK</w:t>
            </w:r>
          </w:p>
        </w:tc>
        <w:tc>
          <w:tcPr>
            <w:tcW w:type="dxa" w:w="2500"/>
            <w:tcMar>
              <w:top w:type="dxa" w:w="80"/>
              <w:left w:type="dxa" w:w="100"/>
              <w:bottom w:type="dxa" w:w="80"/>
              <w:right w:type="dxa" w:w="100"/>
            </w:tcMar>
          </w:tcPr>
          <w:p>
            <w:r>
              <w:rPr>
                <w:sz w:val="19"/>
                <w:szCs w:val="19"/>
                <w:b/>
                <w:bCs/>
              </w:rPr>
              <w:t xml:space="preserve">in the red bin, +7/0 mm</w:t>
            </w:r>
          </w:p>
        </w:tc>
        <w:tc>
          <w:tcPr>
            <w:tcW w:type="dxa" w:w="2260"/>
            <w:tcMar>
              <w:top w:type="dxa" w:w="80"/>
              <w:left w:type="dxa" w:w="100"/>
              <w:bottom w:type="dxa" w:w="80"/>
              <w:right w:type="dxa" w:w="100"/>
            </w:tcMar>
          </w:tcPr>
          <w:p>
            <w:r>
              <w:rPr>
                <w:sz w:val="19"/>
                <w:szCs w:val="19"/>
              </w:rPr>
              <w:t xml:space="preserve">median 0.00°, max 0.59°</w:t>
            </w:r>
          </w:p>
        </w:tc>
      </w:tr>
    </w:tbl>
    <w:p>
      <w:pPr>
        <w:spacing w:after="60"/>
      </w:pPr>
    </w:p>
    <w:p>
      <w:pPr>
        <w:spacing w:after="100"/>
      </w:pPr>
      <w:r>
        <w:t xml:space="preserve">The IK round trip returns the commanded joints within </w:t>
      </w:r>
      <w:r>
        <w:rPr>
          <w:b/>
          <w:bCs/>
        </w:rPr>
        <w:t xml:space="preserve">0.004°</w:t>
      </w:r>
      <w:r>
        <w:t xml:space="preserve">: the OpenVLA representation loses nothing. The four gripper commands come back at 0.0 / 4.5 / 11.7 / 15.7 s (RLDS 0.1 s later, its extra first step). The three runs with the GUI, one at a time, from the WSL2 host:</w:t>
      </w:r>
    </w:p>
    <w:p>
      <w:pPr>
        <w:shd w:fill="10201D" w:val="clear"/>
        <w:spacing w:after="0"/>
      </w:pPr>
      <w:r>
        <w:rPr>
          <w:rFonts w:ascii="Consolas" w:cs="Consolas" w:eastAsia="Consolas" w:hAnsi="Consolas"/>
          <w:color w:val="7C978F"/>
          <w:sz w:val="17"/>
          <w:szCs w:val="17"/>
        </w:rPr>
        <w:t xml:space="preserve"># Docker is not a service in WSL2: start it, and the containers, in every new session</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sleep 5</w:t>
      </w:r>
    </w:p>
    <w:p>
      <w:pPr>
        <w:shd w:fill="10201D" w:val="clear"/>
        <w:spacing w:after="0"/>
      </w:pPr>
      <w:r>
        <w:rPr>
          <w:rFonts w:ascii="Consolas" w:cs="Consolas" w:eastAsia="Consolas" w:hAnsi="Consolas"/>
          <w:color w:val="D9EDE8"/>
          <w:sz w:val="17"/>
          <w:szCs w:val="17"/>
        </w:rPr>
        <w:t xml:space="preserve">docker start gazebo_to_lerobot rlds_builder</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1. original: Osama's sort, red cube of seed 1</w:t>
      </w:r>
    </w:p>
    <w:p>
      <w:pPr>
        <w:shd w:fill="10201D" w:val="clear"/>
        <w:spacing w:after="0"/>
      </w:pPr>
      <w:r>
        <w:rPr>
          <w:rFonts w:ascii="Consolas" w:cs="Consolas" w:eastAsia="Consolas" w:hAnsi="Consolas"/>
          <w:color w:val="D9EDE8"/>
          <w:sz w:val="17"/>
          <w:szCs w:val="17"/>
        </w:rPr>
        <w:t xml:space="preserve">docker exec -it gazebo_to_lerobot /workspace/src/scripts/run_sort_gui.sh 1 cube_rouge</w:t>
      </w:r>
    </w:p>
    <w:p>
      <w:pPr>
        <w:shd w:fill="10201D" w:val="clear"/>
        <w:spacing w:after="0"/>
      </w:pPr>
      <w:r>
        <w:rPr>
          <w:rFonts w:ascii="Consolas" w:cs="Consolas" w:eastAsia="Consolas" w:hAnsi="Consolas"/>
          <w:color w:val="7C978F"/>
          <w:sz w:val="17"/>
          <w:szCs w:val="17"/>
        </w:rPr>
        <w:t xml:space="preserve"># 2. replay of the LeRobot dataset</w:t>
      </w:r>
    </w:p>
    <w:p>
      <w:pPr>
        <w:shd w:fill="10201D" w:val="clear"/>
        <w:spacing w:after="0"/>
      </w:pPr>
      <w:r>
        <w:rPr>
          <w:rFonts w:ascii="Consolas" w:cs="Consolas" w:eastAsia="Consolas" w:hAnsi="Consolas"/>
          <w:color w:val="D9EDE8"/>
          <w:sz w:val="17"/>
          <w:szCs w:val="17"/>
        </w:rPr>
        <w:t xml:space="preserve">docker exec -it gazebo_to_lerobot /workspace/src/scripts/replay_gui.sh lerobot 1 cube_rouge</w:t>
      </w:r>
    </w:p>
    <w:p>
      <w:pPr>
        <w:shd w:fill="10201D" w:val="clear"/>
        <w:spacing w:after="0"/>
      </w:pPr>
      <w:r>
        <w:rPr>
          <w:rFonts w:ascii="Consolas" w:cs="Consolas" w:eastAsia="Consolas" w:hAnsi="Consolas"/>
          <w:color w:val="7C978F"/>
          <w:sz w:val="17"/>
          <w:szCs w:val="17"/>
        </w:rPr>
        <w:t xml:space="preserve"># 3. replay of the RLDS dataset (runs on the host: tfds export, copy, replay)</w:t>
      </w:r>
    </w:p>
    <w:p>
      <w:pPr>
        <w:shd w:fill="10201D" w:val="clear"/>
        <w:spacing w:after="120"/>
      </w:pPr>
      <w:r>
        <w:rPr>
          <w:rFonts w:ascii="Consolas" w:cs="Consolas" w:eastAsia="Consolas" w:hAnsi="Consolas"/>
          <w:color w:val="D9EDE8"/>
          <w:sz w:val="17"/>
          <w:szCs w:val="17"/>
        </w:rPr>
        <w:t xml:space="preserve">~/tomislav/robotics/mycobot_320pi_R6A_tomislav_07_10_2026_ver_2/Headless_Task-Grounded_Pick-and-Sort-and-Place_in_Gazebo/scripts/replay_rlds_gui_host.sh 1 cube_rouge</w:t>
      </w:r>
    </w:p>
    <w:p>
      <w:pPr>
        <w:spacing w:after="100"/>
      </w:pPr>
      <w:r>
        <w:t xml:space="preserve">Command 3 is equivalent to these three:</w:t>
      </w:r>
    </w:p>
    <w:p>
      <w:pPr>
        <w:shd w:fill="10201D" w:val="clear"/>
        <w:spacing w:after="0"/>
      </w:pPr>
      <w:r>
        <w:rPr>
          <w:rFonts w:ascii="Consolas" w:cs="Consolas" w:eastAsia="Consolas" w:hAnsi="Consolas"/>
          <w:color w:val="D9EDE8"/>
          <w:sz w:val="17"/>
          <w:szCs w:val="17"/>
        </w:rPr>
        <w:t xml:space="preserve">docker exec rlds_builder bash -c 'cd /workspace &amp;&amp; python extraction/export_rlds_episode.py \</w:t>
      </w:r>
    </w:p>
    <w:p>
      <w:pPr>
        <w:shd w:fill="10201D" w:val="clear"/>
        <w:spacing w:after="0"/>
      </w:pPr>
      <w:r>
        <w:rPr>
          <w:rFonts w:ascii="Consolas" w:cs="Consolas" w:eastAsia="Consolas" w:hAnsi="Consolas"/>
          <w:color w:val="D9EDE8"/>
          <w:sz w:val="17"/>
          <w:szCs w:val="17"/>
        </w:rPr>
        <w:t xml:space="preserve">    rlds_dataset_builder/tfds_out/mycobot_tri_sort/1.0.0 1 cube_rouge rlds_extraction_out/rlds_seed1_cube_rouge.npz'</w:t>
      </w:r>
    </w:p>
    <w:p>
      <w:pPr>
        <w:shd w:fill="10201D" w:val="clear"/>
        <w:spacing w:after="0"/>
      </w:pPr>
      <w:r>
        <w:rPr>
          <w:rFonts w:ascii="Consolas" w:cs="Consolas" w:eastAsia="Consolas" w:hAnsi="Consolas"/>
          <w:color w:val="D9EDE8"/>
          <w:sz w:val="17"/>
          <w:szCs w:val="17"/>
        </w:rPr>
        <w:t xml:space="preserve">docker cp ~/tomislav/robotics/mycobot_320pi_R6A_tomislav_07_10_2026_ver_2/ROS2_to_RLDS_Conversion_OpenVLA/rlds_extraction_out/rlds_seed1_cube_rouge.npz \</w:t>
      </w:r>
    </w:p>
    <w:p>
      <w:pPr>
        <w:shd w:fill="10201D" w:val="clear"/>
        <w:spacing w:after="0"/>
      </w:pPr>
      <w:r>
        <w:rPr>
          <w:rFonts w:ascii="Consolas" w:cs="Consolas" w:eastAsia="Consolas" w:hAnsi="Consolas"/>
          <w:color w:val="D9EDE8"/>
          <w:sz w:val="17"/>
          <w:szCs w:val="17"/>
        </w:rPr>
        <w:t xml:space="preserve">    gazebo_to_lerobot:/workspace/replay/</w:t>
      </w:r>
    </w:p>
    <w:p>
      <w:pPr>
        <w:shd w:fill="10201D" w:val="clear"/>
        <w:spacing w:after="120"/>
      </w:pPr>
      <w:r>
        <w:rPr>
          <w:rFonts w:ascii="Consolas" w:cs="Consolas" w:eastAsia="Consolas" w:hAnsi="Consolas"/>
          <w:color w:val="D9EDE8"/>
          <w:sz w:val="17"/>
          <w:szCs w:val="17"/>
        </w:rPr>
        <w:t xml:space="preserve">docker exec -it gazebo_to_lerobot /workspace/src/scripts/replay_gui.sh rlds 1 cube_rouge</w:t>
      </w:r>
    </w:p>
    <w:p>
      <w:pPr>
        <w:spacing w:after="100"/>
      </w:pPr>
      <w:r>
        <w:t xml:space="preserve">A "Cannot connect to the Docker daemon" on any command, and a misleading "no such directory" from </w:t>
      </w:r>
      <w:r>
        <w:rPr>
          <w:rFonts w:ascii="Consolas" w:cs="Consolas" w:eastAsia="Consolas" w:hAnsi="Consolas"/>
          <w:color w:val="0E4A40"/>
        </w:rPr>
        <w:t xml:space="preserve">docker cp</w:t>
      </w:r>
      <w:r>
        <w:t xml:space="preserve">, mean Docker is not running: WSL2 stopped it (a Windows restart, </w:t>
      </w:r>
      <w:r>
        <w:rPr>
          <w:rFonts w:ascii="Consolas" w:cs="Consolas" w:eastAsia="Consolas" w:hAnsi="Consolas"/>
          <w:color w:val="0E4A40"/>
        </w:rPr>
        <w:t xml:space="preserve">wsl --shutdown</w:t>
      </w:r>
      <w:r>
        <w:t xml:space="preserve">, or WSL closing with no terminal open). The containers keep their contents across a stop and start. </w:t>
      </w:r>
      <w:r>
        <w:rPr>
          <w:rFonts w:ascii="Consolas" w:cs="Consolas" w:eastAsia="Consolas" w:hAnsi="Consolas"/>
          <w:color w:val="0E4A40"/>
        </w:rPr>
        <w:t xml:space="preserve">replay_gui.sh</w:t>
      </w:r>
      <w:r>
        <w:t xml:space="preserve"> prints "at the episode start pose -- replaying" where the action starts, then a result box; </w:t>
      </w:r>
      <w:r>
        <w:rPr>
          <w:rFonts w:ascii="Consolas" w:cs="Consolas" w:eastAsia="Consolas" w:hAnsi="Consolas"/>
          <w:color w:val="0E4A40"/>
        </w:rPr>
        <w:t xml:space="preserve">HEADLESS=1</w:t>
      </w:r>
      <w:r>
        <w:t xml:space="preserve"> runs it without the window.</w:t>
      </w:r>
    </w:p>
    <w:p>
      <w:pPr>
        <w:pStyle w:val="Heading2"/>
        <w:spacing w:after="120" w:before="320"/>
      </w:pPr>
      <w:r>
        <w:t xml:space="preserve">42. The 40-episode batch: Osama's seeds 1–10</w:t>
      </w:r>
    </w:p>
    <w:p>
      <w:pPr>
        <w:spacing w:after="100"/>
      </w:pPr>
      <w:r>
        <w:rPr>
          <w:i/>
          <w:iCs/>
          <w:color w:val="4B5B57"/>
        </w:rPr>
        <w:t xml:space="preserve">Record every pick-and-place of Osama's campaign, unattended, resumable.</w:t>
      </w:r>
    </w:p>
    <w:p>
      <w:pPr>
        <w:shd w:fill="10201D" w:val="clear"/>
        <w:spacing w:after="0"/>
      </w:pPr>
      <w:r>
        <w:rPr>
          <w:rFonts w:ascii="Consolas" w:cs="Consolas" w:eastAsia="Consolas" w:hAnsi="Consolas"/>
          <w:color w:val="D9EDE8"/>
          <w:sz w:val="17"/>
          <w:szCs w:val="17"/>
        </w:rPr>
        <w:t xml:space="preserve">docker exec -d gazebo_to_lerobot /workspace/src/scripts/record_tri_batch.sh 1 10</w:t>
      </w:r>
    </w:p>
    <w:p>
      <w:pPr>
        <w:shd w:fill="10201D" w:val="clear"/>
        <w:spacing w:after="0"/>
      </w:pPr>
      <w:r>
        <w:rPr>
          <w:rFonts w:ascii="Consolas" w:cs="Consolas" w:eastAsia="Consolas" w:hAnsi="Consolas"/>
          <w:color w:val="7C978F"/>
          <w:sz w:val="17"/>
          <w:szCs w:val="17"/>
        </w:rPr>
        <w:t xml:space="preserve"># follow it (Ctrl+C stops following, not the batch)</w:t>
      </w:r>
    </w:p>
    <w:p>
      <w:pPr>
        <w:shd w:fill="10201D" w:val="clear"/>
        <w:spacing w:after="120"/>
      </w:pPr>
      <w:r>
        <w:rPr>
          <w:rFonts w:ascii="Consolas" w:cs="Consolas" w:eastAsia="Consolas" w:hAnsi="Consolas"/>
          <w:color w:val="D9EDE8"/>
          <w:sz w:val="17"/>
          <w:szCs w:val="17"/>
        </w:rPr>
        <w:t xml:space="preserve">docker exec gazebo_to_lerobot tail -f /workspace/tri_sort/batch.log</w:t>
      </w:r>
    </w:p>
    <w:p>
      <w:pPr>
        <w:spacing w:after="100"/>
      </w:pPr>
      <w:r>
        <w:rPr>
          <w:rFonts w:ascii="Consolas" w:cs="Consolas" w:eastAsia="Consolas" w:hAnsi="Consolas"/>
          <w:color w:val="0E4A40"/>
        </w:rPr>
        <w:t xml:space="preserve">scripts/record_tri_batch.sh &lt;first&gt; &lt;last&gt;</w:t>
      </w:r>
      <w:r>
        <w:t xml:space="preserve"> runs </w:t>
      </w:r>
      <w:r>
        <w:rPr>
          <w:rFonts w:ascii="Consolas" w:cs="Consolas" w:eastAsia="Consolas" w:hAnsi="Consolas"/>
          <w:color w:val="0E4A40"/>
        </w:rPr>
        <w:t xml:space="preserve">record_tri_seed.sh</w:t>
      </w:r>
      <w:r>
        <w:t xml:space="preserve"> per seed with a 75-minute watchdog, tears the simulator down between seeds (processes, leaked Fast DDS segments), logs one line per seed in Paris time with each piece's verdict, and resumes: a seed with </w:t>
      </w:r>
      <w:r>
        <w:rPr>
          <w:rFonts w:ascii="Consolas" w:cs="Consolas" w:eastAsia="Consolas" w:hAnsi="Consolas"/>
          <w:color w:val="0E4A40"/>
        </w:rPr>
        <w:t xml:space="preserve">COMPLETE</w:t>
      </w:r>
      <w:r>
        <w:t xml:space="preserve"> is skipped, an interrupted one is moved to </w:t>
      </w:r>
      <w:r>
        <w:rPr>
          <w:rFonts w:ascii="Consolas" w:cs="Consolas" w:eastAsia="Consolas" w:hAnsi="Consolas"/>
          <w:color w:val="0E4A40"/>
        </w:rPr>
        <w:t xml:space="preserve">seed_NNN.incomplete_&lt;time&gt;</w:t>
      </w:r>
      <w:r>
        <w:t xml:space="preserve"> and redone. Every seed ended with return code 143 although complete: </w:t>
      </w:r>
      <w:r>
        <w:rPr>
          <w:rFonts w:ascii="Consolas" w:cs="Consolas" w:eastAsia="Consolas" w:hAnsi="Consolas"/>
          <w:color w:val="0E4A40"/>
        </w:rPr>
        <w:t xml:space="preserve">record_tri_seed.sh</w:t>
      </w:r>
      <w:r>
        <w:t xml:space="preserve"> ran </w:t>
      </w:r>
      <w:r>
        <w:rPr>
          <w:rFonts w:ascii="Consolas" w:cs="Consolas" w:eastAsia="Consolas" w:hAnsi="Consolas"/>
          <w:color w:val="0E4A40"/>
        </w:rPr>
        <w:t xml:space="preserve">trap 'kill 0' EXIT</w:t>
      </w:r>
      <w:r>
        <w:t xml:space="preserve">, which signals its whole process group, the calling shell included. The completion test now reads the seed's own "done:" stage line (the markers of the finished seeds were written by hand, since a running bash script must not be edited), and the scripts now clean up with </w:t>
      </w:r>
      <w:r>
        <w:rPr>
          <w:rFonts w:ascii="Consolas" w:cs="Consolas" w:eastAsia="Consolas" w:hAnsi="Consolas"/>
          <w:color w:val="0E4A40"/>
        </w:rPr>
        <w:t xml:space="preserve">tri_cleanup.sh</w:t>
      </w:r>
      <w:r>
        <w:t xml:space="preserve">: their own jobs, then any simulation, recorder or relay process left in the container. The fresh-clone test of §43 found both halves: </w:t>
      </w:r>
      <w:r>
        <w:rPr>
          <w:rFonts w:ascii="Consolas" w:cs="Consolas" w:eastAsia="Consolas" w:hAnsi="Consolas"/>
          <w:color w:val="0E4A40"/>
        </w:rPr>
        <w:t xml:space="preserve">kill 0</w:t>
      </w:r>
      <w:r>
        <w:t xml:space="preserve"> cutting a chained command, and, once replaced by killing the script's jobs only, Gazebo's own sub-processes surviving so that the next scene started beside the old one. Before the batch: Windows sleep off (</w:t>
      </w:r>
      <w:r>
        <w:rPr>
          <w:rFonts w:ascii="Consolas" w:cs="Consolas" w:eastAsia="Consolas" w:hAnsi="Consolas"/>
          <w:color w:val="0E4A40"/>
        </w:rPr>
        <w:t xml:space="preserve">powercfg /change standby-timeout-ac 0</w:t>
      </w:r>
      <w:r>
        <w:t xml:space="preserve">, </w:t>
      </w:r>
      <w:r>
        <w:rPr>
          <w:rFonts w:ascii="Consolas" w:cs="Consolas" w:eastAsia="Consolas" w:hAnsi="Consolas"/>
          <w:color w:val="0E4A40"/>
        </w:rPr>
        <w:t xml:space="preserve">hibernate-timeout-ac 0</w:t>
      </w:r>
      <w:r>
        <w:t xml:space="preserve">), a WSL2 terminal kept open, mains power. WSL2 restarted once on its own during the day (14:54), which stopped Docker.</w:t>
      </w:r>
    </w:p>
    <w:p>
      <w:pPr>
        <w:keepNext/>
        <w:spacing w:after="80" w:before="240"/>
      </w:pPr>
      <w:r>
        <w:rPr>
          <w:b/>
          <w:bCs/>
          <w:color w:val="0E4A40"/>
        </w:rPr>
        <w:t xml:space="preserve">Result: 40/40 pick-and-places in their bin, each on its first attempt (first pass 2026-10-10 15:15–18:21: 39/40; seed 10 re-run 19:09–19:27: 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000"/>
        <w:gridCol w:w="1700"/>
        <w:gridCol w:w="1700"/>
        <w:gridCol w:w="1700"/>
        <w:gridCol w:w="1700"/>
        <w:gridCol w:w="1560"/>
      </w:tblGrid>
      <w:tr>
        <w:trPr>
          <w:tblHeader/>
        </w:trPr>
        <w:tc>
          <w:tcPr>
            <w:tcW w:type="dxa" w:w="1000"/>
            <w:shd w:fill="DEE3E0" w:val="clear"/>
            <w:tcMar>
              <w:top w:type="dxa" w:w="80"/>
              <w:left w:type="dxa" w:w="100"/>
              <w:bottom w:type="dxa" w:w="80"/>
              <w:right w:type="dxa" w:w="100"/>
            </w:tcMar>
          </w:tcPr>
          <w:p>
            <w:r>
              <w:rPr>
                <w:b/>
                <w:bCs/>
                <w:color w:val="4B5B57"/>
                <w:sz w:val="18"/>
                <w:szCs w:val="18"/>
              </w:rPr>
              <w:t xml:space="preserve">Seed</w:t>
            </w:r>
          </w:p>
        </w:tc>
        <w:tc>
          <w:tcPr>
            <w:tcW w:type="dxa" w:w="1700"/>
            <w:shd w:fill="DEE3E0" w:val="clear"/>
            <w:tcMar>
              <w:top w:type="dxa" w:w="80"/>
              <w:left w:type="dxa" w:w="100"/>
              <w:bottom w:type="dxa" w:w="80"/>
              <w:right w:type="dxa" w:w="100"/>
            </w:tcMar>
          </w:tcPr>
          <w:p>
            <w:r>
              <w:rPr>
                <w:b/>
                <w:bCs/>
                <w:color w:val="4B5B57"/>
                <w:sz w:val="18"/>
                <w:szCs w:val="18"/>
              </w:rPr>
              <w:t xml:space="preserve">red</w:t>
            </w:r>
          </w:p>
        </w:tc>
        <w:tc>
          <w:tcPr>
            <w:tcW w:type="dxa" w:w="1700"/>
            <w:shd w:fill="DEE3E0" w:val="clear"/>
            <w:tcMar>
              <w:top w:type="dxa" w:w="80"/>
              <w:left w:type="dxa" w:w="100"/>
              <w:bottom w:type="dxa" w:w="80"/>
              <w:right w:type="dxa" w:w="100"/>
            </w:tcMar>
          </w:tcPr>
          <w:p>
            <w:r>
              <w:rPr>
                <w:b/>
                <w:bCs/>
                <w:color w:val="4B5B57"/>
                <w:sz w:val="18"/>
                <w:szCs w:val="18"/>
              </w:rPr>
              <w:t xml:space="preserve">yellow</w:t>
            </w:r>
          </w:p>
        </w:tc>
        <w:tc>
          <w:tcPr>
            <w:tcW w:type="dxa" w:w="1700"/>
            <w:shd w:fill="DEE3E0" w:val="clear"/>
            <w:tcMar>
              <w:top w:type="dxa" w:w="80"/>
              <w:left w:type="dxa" w:w="100"/>
              <w:bottom w:type="dxa" w:w="80"/>
              <w:right w:type="dxa" w:w="100"/>
            </w:tcMar>
          </w:tcPr>
          <w:p>
            <w:r>
              <w:rPr>
                <w:b/>
                <w:bCs/>
                <w:color w:val="4B5B57"/>
                <w:sz w:val="18"/>
                <w:szCs w:val="18"/>
              </w:rPr>
              <w:t xml:space="preserve">green</w:t>
            </w:r>
          </w:p>
        </w:tc>
        <w:tc>
          <w:tcPr>
            <w:tcW w:type="dxa" w:w="1700"/>
            <w:shd w:fill="DEE3E0" w:val="clear"/>
            <w:tcMar>
              <w:top w:type="dxa" w:w="80"/>
              <w:left w:type="dxa" w:w="100"/>
              <w:bottom w:type="dxa" w:w="80"/>
              <w:right w:type="dxa" w:w="100"/>
            </w:tcMar>
          </w:tcPr>
          <w:p>
            <w:r>
              <w:rPr>
                <w:b/>
                <w:bCs/>
                <w:color w:val="4B5B57"/>
                <w:sz w:val="18"/>
                <w:szCs w:val="18"/>
              </w:rPr>
              <w:t xml:space="preserve">blue</w:t>
            </w:r>
          </w:p>
        </w:tc>
        <w:tc>
          <w:tcPr>
            <w:tcW w:type="dxa" w:w="1560"/>
            <w:shd w:fill="DEE3E0" w:val="clear"/>
            <w:tcMar>
              <w:top w:type="dxa" w:w="80"/>
              <w:left w:type="dxa" w:w="100"/>
              <w:bottom w:type="dxa" w:w="80"/>
              <w:right w:type="dxa" w:w="100"/>
            </w:tcMar>
          </w:tcPr>
          <w:p>
            <w:r>
              <w:rPr>
                <w:b/>
                <w:bCs/>
                <w:color w:val="4B5B57"/>
                <w:sz w:val="18"/>
                <w:szCs w:val="18"/>
              </w:rPr>
              <w:t xml:space="preserve">Wall time</w:t>
            </w:r>
          </w:p>
        </w:tc>
      </w:tr>
      <w:tr>
        <w:trPr>
          <w:cantSplit/>
        </w:trPr>
        <w:tc>
          <w:tcPr>
            <w:tcW w:type="dxa" w:w="1000"/>
            <w:tcMar>
              <w:top w:type="dxa" w:w="80"/>
              <w:left w:type="dxa" w:w="100"/>
              <w:bottom w:type="dxa" w:w="80"/>
              <w:right w:type="dxa" w:w="100"/>
            </w:tcMar>
          </w:tcPr>
          <w:p>
            <w:r>
              <w:rPr>
                <w:sz w:val="19"/>
                <w:szCs w:val="19"/>
              </w:rPr>
              <w:t xml:space="preserve">1</w:t>
            </w:r>
          </w:p>
        </w:tc>
        <w:tc>
          <w:tcPr>
            <w:tcW w:type="dxa" w:w="1700"/>
            <w:tcMar>
              <w:top w:type="dxa" w:w="80"/>
              <w:left w:type="dxa" w:w="100"/>
              <w:bottom w:type="dxa" w:w="80"/>
              <w:right w:type="dxa" w:w="100"/>
            </w:tcMar>
          </w:tcPr>
          <w:p>
            <w:r>
              <w:rPr>
                <w:sz w:val="19"/>
                <w:szCs w:val="19"/>
              </w:rPr>
              <w:t xml:space="preserve">+7/+0</w:t>
            </w:r>
          </w:p>
        </w:tc>
        <w:tc>
          <w:tcPr>
            <w:tcW w:type="dxa" w:w="1700"/>
            <w:tcMar>
              <w:top w:type="dxa" w:w="80"/>
              <w:left w:type="dxa" w:w="100"/>
              <w:bottom w:type="dxa" w:w="80"/>
              <w:right w:type="dxa" w:w="100"/>
            </w:tcMar>
          </w:tcPr>
          <w:p>
            <w:r>
              <w:rPr>
                <w:sz w:val="19"/>
                <w:szCs w:val="19"/>
              </w:rPr>
              <w:t xml:space="preserve">+11/-6</w:t>
            </w:r>
          </w:p>
        </w:tc>
        <w:tc>
          <w:tcPr>
            <w:tcW w:type="dxa" w:w="1700"/>
            <w:tcMar>
              <w:top w:type="dxa" w:w="80"/>
              <w:left w:type="dxa" w:w="100"/>
              <w:bottom w:type="dxa" w:w="80"/>
              <w:right w:type="dxa" w:w="100"/>
            </w:tcMar>
          </w:tcPr>
          <w:p>
            <w:r>
              <w:rPr>
                <w:sz w:val="19"/>
                <w:szCs w:val="19"/>
              </w:rPr>
              <w:t xml:space="preserve">+6/+3</w:t>
            </w:r>
          </w:p>
        </w:tc>
        <w:tc>
          <w:tcPr>
            <w:tcW w:type="dxa" w:w="1700"/>
            <w:tcMar>
              <w:top w:type="dxa" w:w="80"/>
              <w:left w:type="dxa" w:w="100"/>
              <w:bottom w:type="dxa" w:w="80"/>
              <w:right w:type="dxa" w:w="100"/>
            </w:tcMar>
          </w:tcPr>
          <w:p>
            <w:r>
              <w:rPr>
                <w:sz w:val="19"/>
                <w:szCs w:val="19"/>
              </w:rPr>
              <w:t xml:space="preserve">-1/+0</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2</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+17/+3</w:t>
            </w:r>
          </w:p>
        </w:tc>
        <w:tc>
          <w:tcPr>
            <w:tcW w:type="dxa" w:w="1700"/>
            <w:tcMar>
              <w:top w:type="dxa" w:w="80"/>
              <w:left w:type="dxa" w:w="100"/>
              <w:bottom w:type="dxa" w:w="80"/>
              <w:right w:type="dxa" w:w="100"/>
            </w:tcMar>
          </w:tcPr>
          <w:p>
            <w:r>
              <w:rPr>
                <w:sz w:val="19"/>
                <w:szCs w:val="19"/>
              </w:rPr>
              <w:t xml:space="preserve">+7/-2</w:t>
            </w:r>
          </w:p>
        </w:tc>
        <w:tc>
          <w:tcPr>
            <w:tcW w:type="dxa" w:w="1700"/>
            <w:tcMar>
              <w:top w:type="dxa" w:w="80"/>
              <w:left w:type="dxa" w:w="100"/>
              <w:bottom w:type="dxa" w:w="80"/>
              <w:right w:type="dxa" w:w="100"/>
            </w:tcMar>
          </w:tcPr>
          <w:p>
            <w:r>
              <w:rPr>
                <w:sz w:val="19"/>
                <w:szCs w:val="19"/>
              </w:rPr>
              <w:t xml:space="preserve">+15/+1</w:t>
            </w:r>
          </w:p>
        </w:tc>
        <w:tc>
          <w:tcPr>
            <w:tcW w:type="dxa" w:w="1560"/>
            <w:tcMar>
              <w:top w:type="dxa" w:w="80"/>
              <w:left w:type="dxa" w:w="100"/>
              <w:bottom w:type="dxa" w:w="80"/>
              <w:right w:type="dxa" w:w="100"/>
            </w:tcMar>
          </w:tcPr>
          <w:p>
            <w:r>
              <w:rPr>
                <w:sz w:val="19"/>
                <w:szCs w:val="19"/>
              </w:rPr>
              <w:t xml:space="preserve">20 min</w:t>
            </w:r>
          </w:p>
        </w:tc>
      </w:tr>
      <w:tr>
        <w:trPr>
          <w:cantSplit/>
        </w:trPr>
        <w:tc>
          <w:tcPr>
            <w:tcW w:type="dxa" w:w="1000"/>
            <w:tcMar>
              <w:top w:type="dxa" w:w="80"/>
              <w:left w:type="dxa" w:w="100"/>
              <w:bottom w:type="dxa" w:w="80"/>
              <w:right w:type="dxa" w:w="100"/>
            </w:tcMar>
          </w:tcPr>
          <w:p>
            <w:r>
              <w:rPr>
                <w:sz w:val="19"/>
                <w:szCs w:val="19"/>
              </w:rPr>
              <w:t xml:space="preserve">3</w:t>
            </w:r>
          </w:p>
        </w:tc>
        <w:tc>
          <w:tcPr>
            <w:tcW w:type="dxa" w:w="1700"/>
            <w:tcMar>
              <w:top w:type="dxa" w:w="80"/>
              <w:left w:type="dxa" w:w="100"/>
              <w:bottom w:type="dxa" w:w="80"/>
              <w:right w:type="dxa" w:w="100"/>
            </w:tcMar>
          </w:tcPr>
          <w:p>
            <w:r>
              <w:rPr>
                <w:sz w:val="19"/>
                <w:szCs w:val="19"/>
              </w:rPr>
              <w:t xml:space="preserve">+5/-3</w:t>
            </w:r>
          </w:p>
        </w:tc>
        <w:tc>
          <w:tcPr>
            <w:tcW w:type="dxa" w:w="1700"/>
            <w:tcMar>
              <w:top w:type="dxa" w:w="80"/>
              <w:left w:type="dxa" w:w="100"/>
              <w:bottom w:type="dxa" w:w="80"/>
              <w:right w:type="dxa" w:w="100"/>
            </w:tcMar>
          </w:tcPr>
          <w:p>
            <w:r>
              <w:rPr>
                <w:sz w:val="19"/>
                <w:szCs w:val="19"/>
              </w:rPr>
              <w:t xml:space="preserve">-1/-1</w:t>
            </w:r>
          </w:p>
        </w:tc>
        <w:tc>
          <w:tcPr>
            <w:tcW w:type="dxa" w:w="1700"/>
            <w:tcMar>
              <w:top w:type="dxa" w:w="80"/>
              <w:left w:type="dxa" w:w="100"/>
              <w:bottom w:type="dxa" w:w="80"/>
              <w:right w:type="dxa" w:w="100"/>
            </w:tcMar>
          </w:tcPr>
          <w:p>
            <w:r>
              <w:rPr>
                <w:sz w:val="19"/>
                <w:szCs w:val="19"/>
              </w:rPr>
              <w:t xml:space="preserve">+14/+5</w:t>
            </w:r>
          </w:p>
        </w:tc>
        <w:tc>
          <w:tcPr>
            <w:tcW w:type="dxa" w:w="1700"/>
            <w:tcMar>
              <w:top w:type="dxa" w:w="80"/>
              <w:left w:type="dxa" w:w="100"/>
              <w:bottom w:type="dxa" w:w="80"/>
              <w:right w:type="dxa" w:w="100"/>
            </w:tcMar>
          </w:tcPr>
          <w:p>
            <w:r>
              <w:rPr>
                <w:sz w:val="19"/>
                <w:szCs w:val="19"/>
              </w:rPr>
              <w:t xml:space="preserve">+7/+1</w:t>
            </w:r>
          </w:p>
        </w:tc>
        <w:tc>
          <w:tcPr>
            <w:tcW w:type="dxa" w:w="1560"/>
            <w:tcMar>
              <w:top w:type="dxa" w:w="80"/>
              <w:left w:type="dxa" w:w="100"/>
              <w:bottom w:type="dxa" w:w="80"/>
              <w:right w:type="dxa" w:w="100"/>
            </w:tcMar>
          </w:tcPr>
          <w:p>
            <w:r>
              <w:rPr>
                <w:sz w:val="19"/>
                <w:szCs w:val="19"/>
              </w:rPr>
              <w:t xml:space="preserve">18 min</w:t>
            </w:r>
          </w:p>
        </w:tc>
      </w:tr>
      <w:tr>
        <w:trPr>
          <w:cantSplit/>
        </w:trPr>
        <w:tc>
          <w:tcPr>
            <w:tcW w:type="dxa" w:w="1000"/>
            <w:tcMar>
              <w:top w:type="dxa" w:w="80"/>
              <w:left w:type="dxa" w:w="100"/>
              <w:bottom w:type="dxa" w:w="80"/>
              <w:right w:type="dxa" w:w="100"/>
            </w:tcMar>
          </w:tcPr>
          <w:p>
            <w:r>
              <w:rPr>
                <w:sz w:val="19"/>
                <w:szCs w:val="19"/>
              </w:rPr>
              <w:t xml:space="preserve">4</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+12/-5</w:t>
            </w:r>
          </w:p>
        </w:tc>
        <w:tc>
          <w:tcPr>
            <w:tcW w:type="dxa" w:w="1700"/>
            <w:tcMar>
              <w:top w:type="dxa" w:w="80"/>
              <w:left w:type="dxa" w:w="100"/>
              <w:bottom w:type="dxa" w:w="80"/>
              <w:right w:type="dxa" w:w="100"/>
            </w:tcMar>
          </w:tcPr>
          <w:p>
            <w:r>
              <w:rPr>
                <w:sz w:val="19"/>
                <w:szCs w:val="19"/>
              </w:rPr>
              <w:t xml:space="preserve">+7/+0</w:t>
            </w:r>
          </w:p>
        </w:tc>
        <w:tc>
          <w:tcPr>
            <w:tcW w:type="dxa" w:w="1700"/>
            <w:tcMar>
              <w:top w:type="dxa" w:w="80"/>
              <w:left w:type="dxa" w:w="100"/>
              <w:bottom w:type="dxa" w:w="80"/>
              <w:right w:type="dxa" w:w="100"/>
            </w:tcMar>
          </w:tcPr>
          <w:p>
            <w:r>
              <w:rPr>
                <w:sz w:val="19"/>
                <w:szCs w:val="19"/>
              </w:rPr>
              <w:t xml:space="preserve">+14/+6</w:t>
            </w:r>
          </w:p>
        </w:tc>
        <w:tc>
          <w:tcPr>
            <w:tcW w:type="dxa" w:w="1560"/>
            <w:tcMar>
              <w:top w:type="dxa" w:w="80"/>
              <w:left w:type="dxa" w:w="100"/>
              <w:bottom w:type="dxa" w:w="80"/>
              <w:right w:type="dxa" w:w="100"/>
            </w:tcMar>
          </w:tcPr>
          <w:p>
            <w:r>
              <w:rPr>
                <w:sz w:val="19"/>
                <w:szCs w:val="19"/>
              </w:rPr>
              <w:t xml:space="preserve">18 min</w:t>
            </w:r>
          </w:p>
        </w:tc>
      </w:tr>
      <w:tr>
        <w:trPr>
          <w:cantSplit/>
        </w:trPr>
        <w:tc>
          <w:tcPr>
            <w:tcW w:type="dxa" w:w="1000"/>
            <w:tcMar>
              <w:top w:type="dxa" w:w="80"/>
              <w:left w:type="dxa" w:w="100"/>
              <w:bottom w:type="dxa" w:w="80"/>
              <w:right w:type="dxa" w:w="100"/>
            </w:tcMar>
          </w:tcPr>
          <w:p>
            <w:r>
              <w:rPr>
                <w:sz w:val="19"/>
                <w:szCs w:val="19"/>
              </w:rPr>
              <w:t xml:space="preserve">5</w:t>
            </w:r>
          </w:p>
        </w:tc>
        <w:tc>
          <w:tcPr>
            <w:tcW w:type="dxa" w:w="1700"/>
            <w:tcMar>
              <w:top w:type="dxa" w:w="80"/>
              <w:left w:type="dxa" w:w="100"/>
              <w:bottom w:type="dxa" w:w="80"/>
              <w:right w:type="dxa" w:w="100"/>
            </w:tcMar>
          </w:tcPr>
          <w:p>
            <w:r>
              <w:rPr>
                <w:sz w:val="19"/>
                <w:szCs w:val="19"/>
              </w:rPr>
              <w:t xml:space="preserve">+6/-1</w:t>
            </w:r>
          </w:p>
        </w:tc>
        <w:tc>
          <w:tcPr>
            <w:tcW w:type="dxa" w:w="1700"/>
            <w:tcMar>
              <w:top w:type="dxa" w:w="80"/>
              <w:left w:type="dxa" w:w="100"/>
              <w:bottom w:type="dxa" w:w="80"/>
              <w:right w:type="dxa" w:w="100"/>
            </w:tcMar>
          </w:tcPr>
          <w:p>
            <w:r>
              <w:rPr>
                <w:sz w:val="19"/>
                <w:szCs w:val="19"/>
              </w:rPr>
              <w:t xml:space="preserve">-2/+1</w:t>
            </w:r>
          </w:p>
        </w:tc>
        <w:tc>
          <w:tcPr>
            <w:tcW w:type="dxa" w:w="1700"/>
            <w:tcMar>
              <w:top w:type="dxa" w:w="80"/>
              <w:left w:type="dxa" w:w="100"/>
              <w:bottom w:type="dxa" w:w="80"/>
              <w:right w:type="dxa" w:w="100"/>
            </w:tcMar>
          </w:tcPr>
          <w:p>
            <w:r>
              <w:rPr>
                <w:sz w:val="19"/>
                <w:szCs w:val="19"/>
              </w:rPr>
              <w:t xml:space="preserve">+6/-4</w:t>
            </w:r>
          </w:p>
        </w:tc>
        <w:tc>
          <w:tcPr>
            <w:tcW w:type="dxa" w:w="1700"/>
            <w:tcMar>
              <w:top w:type="dxa" w:w="80"/>
              <w:left w:type="dxa" w:w="100"/>
              <w:bottom w:type="dxa" w:w="80"/>
              <w:right w:type="dxa" w:w="100"/>
            </w:tcMar>
          </w:tcPr>
          <w:p>
            <w:r>
              <w:rPr>
                <w:sz w:val="19"/>
                <w:szCs w:val="19"/>
              </w:rPr>
              <w:t xml:space="preserve">+7/+1</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6</w:t>
            </w:r>
          </w:p>
        </w:tc>
        <w:tc>
          <w:tcPr>
            <w:tcW w:type="dxa" w:w="1700"/>
            <w:tcMar>
              <w:top w:type="dxa" w:w="80"/>
              <w:left w:type="dxa" w:w="100"/>
              <w:bottom w:type="dxa" w:w="80"/>
              <w:right w:type="dxa" w:w="100"/>
            </w:tcMar>
          </w:tcPr>
          <w:p>
            <w:r>
              <w:rPr>
                <w:sz w:val="19"/>
                <w:szCs w:val="19"/>
              </w:rPr>
              <w:t xml:space="preserve">+6/+0</w:t>
            </w:r>
          </w:p>
        </w:tc>
        <w:tc>
          <w:tcPr>
            <w:tcW w:type="dxa" w:w="1700"/>
            <w:tcMar>
              <w:top w:type="dxa" w:w="80"/>
              <w:left w:type="dxa" w:w="100"/>
              <w:bottom w:type="dxa" w:w="80"/>
              <w:right w:type="dxa" w:w="100"/>
            </w:tcMar>
          </w:tcPr>
          <w:p>
            <w:r>
              <w:rPr>
                <w:sz w:val="19"/>
                <w:szCs w:val="19"/>
              </w:rPr>
              <w:t xml:space="preserve">+5/-3</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+7/-1</w:t>
            </w:r>
          </w:p>
        </w:tc>
        <w:tc>
          <w:tcPr>
            <w:tcW w:type="dxa" w:w="1560"/>
            <w:tcMar>
              <w:top w:type="dxa" w:w="80"/>
              <w:left w:type="dxa" w:w="100"/>
              <w:bottom w:type="dxa" w:w="80"/>
              <w:right w:type="dxa" w:w="100"/>
            </w:tcMar>
          </w:tcPr>
          <w:p>
            <w:r>
              <w:rPr>
                <w:sz w:val="19"/>
                <w:szCs w:val="19"/>
              </w:rPr>
              <w:t xml:space="preserve">18 min</w:t>
            </w:r>
          </w:p>
        </w:tc>
      </w:tr>
      <w:tr>
        <w:trPr>
          <w:cantSplit/>
        </w:trPr>
        <w:tc>
          <w:tcPr>
            <w:tcW w:type="dxa" w:w="1000"/>
            <w:tcMar>
              <w:top w:type="dxa" w:w="80"/>
              <w:left w:type="dxa" w:w="100"/>
              <w:bottom w:type="dxa" w:w="80"/>
              <w:right w:type="dxa" w:w="100"/>
            </w:tcMar>
          </w:tcPr>
          <w:p>
            <w:r>
              <w:rPr>
                <w:sz w:val="19"/>
                <w:szCs w:val="19"/>
              </w:rPr>
              <w:t xml:space="preserve">7</w:t>
            </w:r>
          </w:p>
        </w:tc>
        <w:tc>
          <w:tcPr>
            <w:tcW w:type="dxa" w:w="1700"/>
            <w:tcMar>
              <w:top w:type="dxa" w:w="80"/>
              <w:left w:type="dxa" w:w="100"/>
              <w:bottom w:type="dxa" w:w="80"/>
              <w:right w:type="dxa" w:w="100"/>
            </w:tcMar>
          </w:tcPr>
          <w:p>
            <w:r>
              <w:rPr>
                <w:sz w:val="19"/>
                <w:szCs w:val="19"/>
              </w:rPr>
              <w:t xml:space="preserve">+5/-2</w:t>
            </w:r>
          </w:p>
        </w:tc>
        <w:tc>
          <w:tcPr>
            <w:tcW w:type="dxa" w:w="1700"/>
            <w:tcMar>
              <w:top w:type="dxa" w:w="80"/>
              <w:left w:type="dxa" w:w="100"/>
              <w:bottom w:type="dxa" w:w="80"/>
              <w:right w:type="dxa" w:w="100"/>
            </w:tcMar>
          </w:tcPr>
          <w:p>
            <w:r>
              <w:rPr>
                <w:sz w:val="19"/>
                <w:szCs w:val="19"/>
              </w:rPr>
              <w:t xml:space="preserve">+6/-1</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+14/+6</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8</w:t>
            </w:r>
          </w:p>
        </w:tc>
        <w:tc>
          <w:tcPr>
            <w:tcW w:type="dxa" w:w="1700"/>
            <w:tcMar>
              <w:top w:type="dxa" w:w="80"/>
              <w:left w:type="dxa" w:w="100"/>
              <w:bottom w:type="dxa" w:w="80"/>
              <w:right w:type="dxa" w:w="100"/>
            </w:tcMar>
          </w:tcPr>
          <w:p>
            <w:r>
              <w:rPr>
                <w:sz w:val="19"/>
                <w:szCs w:val="19"/>
              </w:rPr>
              <w:t xml:space="preserve">+9/-3</w:t>
            </w:r>
          </w:p>
        </w:tc>
        <w:tc>
          <w:tcPr>
            <w:tcW w:type="dxa" w:w="1700"/>
            <w:tcMar>
              <w:top w:type="dxa" w:w="80"/>
              <w:left w:type="dxa" w:w="100"/>
              <w:bottom w:type="dxa" w:w="80"/>
              <w:right w:type="dxa" w:w="100"/>
            </w:tcMar>
          </w:tcPr>
          <w:p>
            <w:r>
              <w:rPr>
                <w:sz w:val="19"/>
                <w:szCs w:val="19"/>
              </w:rPr>
              <w:t xml:space="preserve">+12/-4</w:t>
            </w:r>
          </w:p>
        </w:tc>
        <w:tc>
          <w:tcPr>
            <w:tcW w:type="dxa" w:w="1700"/>
            <w:tcMar>
              <w:top w:type="dxa" w:w="80"/>
              <w:left w:type="dxa" w:w="100"/>
              <w:bottom w:type="dxa" w:w="80"/>
              <w:right w:type="dxa" w:w="100"/>
            </w:tcMar>
          </w:tcPr>
          <w:p>
            <w:r>
              <w:rPr>
                <w:sz w:val="19"/>
                <w:szCs w:val="19"/>
              </w:rPr>
              <w:t xml:space="preserve">+6/+3</w:t>
            </w:r>
          </w:p>
        </w:tc>
        <w:tc>
          <w:tcPr>
            <w:tcW w:type="dxa" w:w="1700"/>
            <w:tcMar>
              <w:top w:type="dxa" w:w="80"/>
              <w:left w:type="dxa" w:w="100"/>
              <w:bottom w:type="dxa" w:w="80"/>
              <w:right w:type="dxa" w:w="100"/>
            </w:tcMar>
          </w:tcPr>
          <w:p>
            <w:r>
              <w:rPr>
                <w:sz w:val="19"/>
                <w:szCs w:val="19"/>
              </w:rPr>
              <w:t xml:space="preserve">-1/+0</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9</w:t>
            </w:r>
          </w:p>
        </w:tc>
        <w:tc>
          <w:tcPr>
            <w:tcW w:type="dxa" w:w="1700"/>
            <w:tcMar>
              <w:top w:type="dxa" w:w="80"/>
              <w:left w:type="dxa" w:w="100"/>
              <w:bottom w:type="dxa" w:w="80"/>
              <w:right w:type="dxa" w:w="100"/>
            </w:tcMar>
          </w:tcPr>
          <w:p>
            <w:r>
              <w:rPr>
                <w:sz w:val="19"/>
                <w:szCs w:val="19"/>
              </w:rPr>
              <w:t xml:space="preserve">+13/-6</w:t>
            </w:r>
          </w:p>
        </w:tc>
        <w:tc>
          <w:tcPr>
            <w:tcW w:type="dxa" w:w="1700"/>
            <w:tcMar>
              <w:top w:type="dxa" w:w="80"/>
              <w:left w:type="dxa" w:w="100"/>
              <w:bottom w:type="dxa" w:w="80"/>
              <w:right w:type="dxa" w:w="100"/>
            </w:tcMar>
          </w:tcPr>
          <w:p>
            <w:r>
              <w:rPr>
                <w:sz w:val="19"/>
                <w:szCs w:val="19"/>
              </w:rPr>
              <w:t xml:space="preserve">+5/+2</w:t>
            </w:r>
          </w:p>
        </w:tc>
        <w:tc>
          <w:tcPr>
            <w:tcW w:type="dxa" w:w="1700"/>
            <w:tcMar>
              <w:top w:type="dxa" w:w="80"/>
              <w:left w:type="dxa" w:w="100"/>
              <w:bottom w:type="dxa" w:w="80"/>
              <w:right w:type="dxa" w:w="100"/>
            </w:tcMar>
          </w:tcPr>
          <w:p>
            <w:r>
              <w:rPr>
                <w:sz w:val="19"/>
                <w:szCs w:val="19"/>
              </w:rPr>
              <w:t xml:space="preserve">+0/+0</w:t>
            </w:r>
          </w:p>
        </w:tc>
        <w:tc>
          <w:tcPr>
            <w:tcW w:type="dxa" w:w="1700"/>
            <w:tcMar>
              <w:top w:type="dxa" w:w="80"/>
              <w:left w:type="dxa" w:w="100"/>
              <w:bottom w:type="dxa" w:w="80"/>
              <w:right w:type="dxa" w:w="100"/>
            </w:tcMar>
          </w:tcPr>
          <w:p>
            <w:r>
              <w:rPr>
                <w:sz w:val="19"/>
                <w:szCs w:val="19"/>
              </w:rPr>
              <w:t xml:space="preserve">+15/+0</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+8/-1</w:t>
            </w:r>
          </w:p>
        </w:tc>
        <w:tc>
          <w:tcPr>
            <w:tcW w:type="dxa" w:w="1700"/>
            <w:tcMar>
              <w:top w:type="dxa" w:w="80"/>
              <w:left w:type="dxa" w:w="100"/>
              <w:bottom w:type="dxa" w:w="80"/>
              <w:right w:type="dxa" w:w="100"/>
            </w:tcMar>
          </w:tcPr>
          <w:p>
            <w:r>
              <w:rPr>
                <w:sz w:val="19"/>
                <w:szCs w:val="19"/>
              </w:rPr>
              <w:t xml:space="preserve">+6/+0</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-5/-3</w:t>
            </w:r>
          </w:p>
        </w:tc>
        <w:tc>
          <w:tcPr>
            <w:tcW w:type="dxa" w:w="1560"/>
            <w:tcMar>
              <w:top w:type="dxa" w:w="80"/>
              <w:left w:type="dxa" w:w="100"/>
              <w:bottom w:type="dxa" w:w="80"/>
              <w:right w:type="dxa" w:w="100"/>
            </w:tcMar>
          </w:tcPr>
          <w:p>
            <w:r>
              <w:rPr>
                <w:sz w:val="19"/>
                <w:szCs w:val="19"/>
              </w:rPr>
              <w:t xml:space="preserve">18 min</w:t>
            </w:r>
          </w:p>
        </w:tc>
      </w:tr>
    </w:tbl>
    <w:p>
      <w:pPr>
        <w:spacing w:after="60"/>
      </w:pPr>
    </w:p>
    <w:p>
      <w:pPr>
        <w:spacing w:after="100"/>
      </w:pPr>
      <w:r>
        <w:t xml:space="preserve">Offsets from the bin centre in mm (dx/dy). Median 6.7 mm, maximum 17.3 (the bin opens at ±47 mm). Osama's campaign on the same seeds: 40/40, median 7 mm, max 17 mm. Per seed 18–20 (median 19) minutes; per episode 161–208 (median 174) frames per camera, 16.1–20.9 simulated seconds; bags 19.6 GB in the container.</w:t>
      </w:r>
    </w:p>
    <w:p>
      <w:pPr>
        <w:pBdr>
          <w:left w:val="single" w:color="146356" w:sz="24"/>
        </w:pBdr>
        <w:shd w:fill="F5F5F3" w:val="clear"/>
        <w:spacing w:after="160" w:before="120"/>
        <w:ind w:left="200"/>
      </w:pPr>
      <w:r>
        <w:rPr>
          <w:b/>
          <w:bCs/>
        </w:rPr>
        <w:t xml:space="preserve">First pass: one failure, seed 10, blue cube; the seed was re-run.</w:t>
      </w:r>
      <w:r>
        <w:t xml:space="preserve"> </w:t>
      </w:r>
      <w:r>
        <w:rPr>
          <w:rFonts w:ascii="Consolas" w:cs="Consolas" w:eastAsia="Consolas" w:hAnsi="Consolas"/>
          <w:color w:val="0E4A40"/>
        </w:rPr>
        <w:t xml:space="preserve">sim_sorting_grasp</w:t>
      </w:r>
      <w:r>
        <w:t xml:space="preserve"> found no wrist orientation serving its three grasp heights, at (0.189, +0.216), 287 mm from the robot axis: beyond the vertical tool's reach. Seed 10 drew the cube at (0.190, +0.201), 277 mm; it had moved 15 mm during the three earlier picks of the seed (the yellow box, grasped just before, was 73 mm away; the recording does not show which move pushed it). The failure is in planning, before any motion; its episode is recorded with that verdict and excluded from conversion. Osama's run of seed 10 did not disturb it: contact physics is not deterministic. The first run was moved aside (</w:t>
      </w:r>
      <w:r>
        <w:rPr>
          <w:rFonts w:ascii="Consolas" w:cs="Consolas" w:eastAsia="Consolas" w:hAnsi="Consolas"/>
          <w:color w:val="0E4A40"/>
        </w:rPr>
        <w:t xml:space="preserve">seed_010.first_run</w:t>
      </w:r>
      <w:r>
        <w:t xml:space="preserve">, never converted) and seed 10 recorded again with </w:t>
      </w:r>
      <w:r>
        <w:rPr>
          <w:rFonts w:ascii="Consolas" w:cs="Consolas" w:eastAsia="Consolas" w:hAnsi="Consolas"/>
          <w:color w:val="0E4A40"/>
        </w:rPr>
        <w:t xml:space="preserve">record_tri_batch.sh 10 10</w:t>
      </w:r>
      <w:r>
        <w:t xml:space="preserve">: 4/4, the blue cube nudged only 5 mm this time (picked at 0.189, +0.206) and dropped at −5/−3 mm. The table shows the re-run.</w:t>
      </w:r>
    </w:p>
    <w:p>
      <w:pPr>
        <w:spacing w:after="100"/>
      </w:pPr>
      <w:r>
        <w:t xml:space="preserve">Conversion of the 40 OK episodes (the failed first run of seed 10 is set aside as </w:t>
      </w:r>
      <w:r>
        <w:rPr>
          <w:rFonts w:ascii="Consolas" w:cs="Consolas" w:eastAsia="Consolas" w:hAnsi="Consolas"/>
          <w:color w:val="0E4A40"/>
        </w:rPr>
        <w:t xml:space="preserve">seed_010.first_run</w:t>
      </w:r>
      <w:r>
        <w:t xml:space="preserve"> and never converted): </w:t>
      </w:r>
      <w:r>
        <w:rPr>
          <w:rFonts w:ascii="Consolas" w:cs="Consolas" w:eastAsia="Consolas" w:hAnsi="Consolas"/>
          <w:color w:val="0E4A40"/>
        </w:rPr>
        <w:t xml:space="preserve">scripts/convert_tri_sort.sh</w:t>
      </w:r>
      <w:r>
        <w:t xml:space="preserve"> gathers their bags with hard links (</w:t>
      </w:r>
      <w:r>
        <w:rPr>
          <w:rFonts w:ascii="Consolas" w:cs="Consolas" w:eastAsia="Consolas" w:hAnsi="Consolas"/>
          <w:color w:val="0E4A40"/>
        </w:rPr>
        <w:t xml:space="preserve">cp -al</w:t>
      </w:r>
      <w:r>
        <w:t xml:space="preserve">, since </w:t>
      </w:r>
      <w:r>
        <w:rPr>
          <w:rFonts w:ascii="Consolas" w:cs="Consolas" w:eastAsia="Consolas" w:hAnsi="Consolas"/>
          <w:color w:val="0E4A40"/>
        </w:rPr>
        <w:t xml:space="preserve">rosetta_port</w:t>
      </w:r>
      <w:r>
        <w:t xml:space="preserve"> finds bags with a </w:t>
      </w:r>
      <w:r>
        <w:rPr>
          <w:rFonts w:ascii="Consolas" w:cs="Consolas" w:eastAsia="Consolas" w:hAnsi="Consolas"/>
          <w:color w:val="0E4A40"/>
        </w:rPr>
        <w:t xml:space="preserve">rglob</w:t>
      </w:r>
      <w:r>
        <w:t xml:space="preserve"> that does not follow symbolic links), ports them with </w:t>
      </w:r>
      <w:r>
        <w:rPr>
          <w:rFonts w:ascii="Consolas" w:cs="Consolas" w:eastAsia="Consolas" w:hAnsi="Consolas"/>
          <w:color w:val="0E4A40"/>
        </w:rPr>
        <w:t xml:space="preserve">rosetta_port</w:t>
      </w:r>
      <w:r>
        <w:t xml:space="preserve"> and extracts the RLDS </w:t>
      </w:r>
      <w:r>
        <w:rPr>
          <w:rFonts w:ascii="Consolas" w:cs="Consolas" w:eastAsia="Consolas" w:hAnsi="Consolas"/>
          <w:color w:val="0E4A40"/>
        </w:rPr>
        <w:t xml:space="preserve">.npy</w:t>
      </w:r>
      <w:r>
        <w:t xml:space="preserve">; </w:t>
      </w:r>
      <w:r>
        <w:rPr>
          <w:rFonts w:ascii="Consolas" w:cs="Consolas" w:eastAsia="Consolas" w:hAnsi="Consolas"/>
          <w:color w:val="0E4A40"/>
        </w:rPr>
        <w:t xml:space="preserve">scripts/build_rlds_tri_sort_host.sh</w:t>
      </w:r>
      <w:r>
        <w:t xml:space="preserve"> builds the TFDS dataset in </w:t>
      </w:r>
      <w:r>
        <w:rPr>
          <w:rFonts w:ascii="Consolas" w:cs="Consolas" w:eastAsia="Consolas" w:hAnsi="Consolas"/>
          <w:color w:val="0E4A40"/>
        </w:rPr>
        <w:t xml:space="preserve">rlds_builder</w:t>
      </w:r>
      <w:r>
        <w:t xml:space="preserve">. LeRobot </w:t>
      </w:r>
      <w:r>
        <w:rPr>
          <w:rFonts w:ascii="Consolas" w:cs="Consolas" w:eastAsia="Consolas" w:hAnsi="Consolas"/>
          <w:color w:val="0E4A40"/>
        </w:rPr>
        <w:t xml:space="preserve">local/mycobot_tri_sort</w:t>
      </w:r>
      <w:r>
        <w:t xml:space="preserve">: </w:t>
      </w:r>
      <w:r>
        <w:rPr>
          <w:b/>
          <w:bCs/>
        </w:rPr>
        <w:t xml:space="preserve">40 episodes, 7 049 frames, 116 MB</w:t>
      </w:r>
      <w:r>
        <w:t xml:space="preserve">, reloaded by </w:t>
      </w:r>
      <w:r>
        <w:rPr>
          <w:rFonts w:ascii="Consolas" w:cs="Consolas" w:eastAsia="Consolas" w:hAnsi="Consolas"/>
          <w:color w:val="0E4A40"/>
        </w:rPr>
        <w:t xml:space="preserve">LeRobotDataset</w:t>
      </w:r>
      <w:r>
        <w:t xml:space="preserve">: three 480×640 cameras, 161–208 frames per episode, a timestamp every 0.1 s, action ≠ state, </w:t>
      </w:r>
      <w:r>
        <w:rPr>
          <w:b/>
          <w:bCs/>
        </w:rPr>
        <w:t xml:space="preserve">10 episodes per instruction</w:t>
      </w:r>
      <w:r>
        <w:t xml:space="preserve">. RLDS </w:t>
      </w:r>
      <w:r>
        <w:rPr>
          <w:rFonts w:ascii="Consolas" w:cs="Consolas" w:eastAsia="Consolas" w:hAnsi="Consolas"/>
          <w:color w:val="0E4A40"/>
        </w:rPr>
        <w:t xml:space="preserve">mycobot_tri_sort</w:t>
      </w:r>
      <w:r>
        <w:t xml:space="preserve"> 1.0.0: </w:t>
      </w:r>
      <w:r>
        <w:rPr>
          <w:b/>
          <w:bCs/>
        </w:rPr>
        <w:t xml:space="preserve">40 episodes, 7 056 steps, 190 MB</w:t>
      </w:r>
      <w:r>
        <w:t xml:space="preserve">, reloaded by </w:t>
      </w:r>
      <w:r>
        <w:rPr>
          <w:rFonts w:ascii="Consolas" w:cs="Consolas" w:eastAsia="Consolas" w:hAnsi="Consolas"/>
          <w:color w:val="0E4A40"/>
        </w:rPr>
        <w:t xml:space="preserve">tfds</w:t>
      </w:r>
      <w:r>
        <w:t xml:space="preserve">, no NaN, the same 4 × 10 instructions. The extraction first stopped on one episode whose three cameras did not share their last tick; it now keeps the stamps common to all three and reports the dropped edge frame. The 7 frames between the two formats are rosetta's skipped first tick.</w:t>
      </w:r>
    </w:p>
    <w:p>
      <w:pPr>
        <w:pStyle w:val="Heading2"/>
        <w:spacing w:after="120" w:before="320"/>
      </w:pPr>
      <w:r>
        <w:t xml:space="preserve">43. Reproducing from a fresh clone, on a bare Linux machine</w:t>
      </w:r>
    </w:p>
    <w:p>
      <w:pPr>
        <w:spacing w:after="100"/>
      </w:pPr>
      <w:r>
        <w:rPr>
          <w:i/>
          <w:iCs/>
          <w:color w:val="4B5B57"/>
        </w:rPr>
        <w:t xml:space="preserve">Everything above, rebuilt from the repository alone: git and Docker are the only prerequisites.</w:t>
      </w:r>
    </w:p>
    <w:p>
      <w:pPr>
        <w:spacing w:after="100"/>
      </w:pPr>
      <w:r>
        <w:t xml:space="preserve">Until this step the container built from another checkout on the author's disk, into which packages, scripts and contracts had been copied by hand (§31), and the LeRobot environment had been installed by hand (§39). None of that comes with a clone. </w:t>
      </w:r>
      <w:r>
        <w:rPr>
          <w:rFonts w:ascii="Consolas" w:cs="Consolas" w:eastAsia="Consolas" w:hAnsi="Consolas"/>
          <w:color w:val="0E4A40"/>
        </w:rPr>
        <w:t xml:space="preserve">Headless_Task-Grounded_Pick-and-Sort-and-Place_in_Gazebo/docker/</w:t>
      </w:r>
      <w:r>
        <w:t xml:space="preserve"> now rebuilds it: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00"/>
        <w:gridCol w:w="6060"/>
      </w:tblGrid>
      <w:tr>
        <w:trPr>
          <w:tblHeader/>
        </w:trPr>
        <w:tc>
          <w:tcPr>
            <w:tcW w:type="dxa" w:w="3300"/>
            <w:shd w:fill="DEE3E0" w:val="clear"/>
            <w:tcMar>
              <w:top w:type="dxa" w:w="80"/>
              <w:left w:type="dxa" w:w="100"/>
              <w:bottom w:type="dxa" w:w="80"/>
              <w:right w:type="dxa" w:w="100"/>
            </w:tcMar>
          </w:tcPr>
          <w:p>
            <w:r>
              <w:rPr>
                <w:b/>
                <w:bCs/>
                <w:color w:val="4B5B57"/>
                <w:sz w:val="18"/>
                <w:szCs w:val="18"/>
              </w:rPr>
              <w:t xml:space="preserve">File</w:t>
            </w:r>
          </w:p>
        </w:tc>
        <w:tc>
          <w:tcPr>
            <w:tcW w:type="dxa" w:w="6060"/>
            <w:shd w:fill="DEE3E0" w:val="clear"/>
            <w:tcMar>
              <w:top w:type="dxa" w:w="80"/>
              <w:left w:type="dxa" w:w="100"/>
              <w:bottom w:type="dxa" w:w="80"/>
              <w:right w:type="dxa" w:w="100"/>
            </w:tcMar>
          </w:tcPr>
          <w:p>
            <w:r>
              <w:rPr>
                <w:b/>
                <w:bCs/>
                <w:color w:val="4B5B57"/>
                <w:sz w:val="18"/>
                <w:szCs w:val="18"/>
              </w:rPr>
              <w:t xml:space="preserve">What it does</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docker/Dockerfile</w:t>
            </w:r>
          </w:p>
        </w:tc>
        <w:tc>
          <w:tcPr>
            <w:tcW w:type="dxa" w:w="6060"/>
            <w:tcMar>
              <w:top w:type="dxa" w:w="80"/>
              <w:left w:type="dxa" w:w="100"/>
              <w:bottom w:type="dxa" w:w="80"/>
              <w:right w:type="dxa" w:w="100"/>
            </w:tcMar>
          </w:tcPr>
          <w:p>
            <w:r>
              <w:rPr>
                <w:sz w:val="19"/>
                <w:szCs w:val="19"/>
                <w:rFonts w:ascii="Consolas" w:cs="Consolas" w:eastAsia="Consolas" w:hAnsi="Consolas"/>
                <w:color w:val="0E4A40"/>
              </w:rPr>
              <w:t xml:space="preserve">tri_sort:jazzy-harmonic</w:t>
            </w:r>
            <w:r>
              <w:rPr>
                <w:sz w:val="19"/>
                <w:szCs w:val="19"/>
              </w:rPr>
              <w:t xml:space="preserve">, on the </w:t>
            </w:r>
            <w:r>
              <w:rPr>
                <w:sz w:val="19"/>
                <w:szCs w:val="19"/>
                <w:rFonts w:ascii="Consolas" w:cs="Consolas" w:eastAsia="Consolas" w:hAnsi="Consolas"/>
                <w:color w:val="0E4A40"/>
              </w:rPr>
              <w:t xml:space="preserve">Gazebo_to_LeRobot_Pipeline</w:t>
            </w:r>
            <w:r>
              <w:rPr>
                <w:sz w:val="19"/>
                <w:szCs w:val="19"/>
              </w:rPr>
              <w:t xml:space="preserve"> image: </w:t>
            </w:r>
            <w:r>
              <w:rPr>
                <w:sz w:val="19"/>
                <w:szCs w:val="19"/>
                <w:rFonts w:ascii="Consolas" w:cs="Consolas" w:eastAsia="Consolas" w:hAnsi="Consolas"/>
                <w:color w:val="0E4A40"/>
              </w:rPr>
              <w:t xml:space="preserve">ros-jazzy-moveit-py</w:t>
            </w:r>
            <w:r>
              <w:rPr>
                <w:sz w:val="19"/>
                <w:szCs w:val="19"/>
              </w:rPr>
              <w:t xml:space="preserve">, </w:t>
            </w:r>
            <w:r>
              <w:rPr>
                <w:sz w:val="19"/>
                <w:szCs w:val="19"/>
                <w:rFonts w:ascii="Consolas" w:cs="Consolas" w:eastAsia="Consolas" w:hAnsi="Consolas"/>
                <w:color w:val="0E4A40"/>
              </w:rPr>
              <w:t xml:space="preserve">python3-venv</w:t>
            </w:r>
            <w:r>
              <w:rPr>
                <w:sz w:val="19"/>
                <w:szCs w:val="19"/>
              </w:rPr>
              <w:t xml:space="preserve">, </w:t>
            </w:r>
            <w:r>
              <w:rPr>
                <w:sz w:val="19"/>
                <w:szCs w:val="19"/>
                <w:rFonts w:ascii="Consolas" w:cs="Consolas" w:eastAsia="Consolas" w:hAnsi="Consolas"/>
                <w:color w:val="0E4A40"/>
              </w:rPr>
              <w:t xml:space="preserve">python3-vcstool</w:t>
            </w:r>
            <w:r>
              <w:rPr>
                <w:sz w:val="19"/>
                <w:szCs w:val="19"/>
              </w:rPr>
              <w:t xml:space="preserve">, and </w:t>
            </w:r>
            <w:r>
              <w:rPr>
                <w:sz w:val="19"/>
                <w:szCs w:val="19"/>
                <w:rFonts w:ascii="Consolas" w:cs="Consolas" w:eastAsia="Consolas" w:hAnsi="Consolas"/>
                <w:color w:val="0E4A40"/>
              </w:rPr>
              <w:t xml:space="preserve">/workspace/venv_lerobot</w:t>
            </w:r>
            <w:r>
              <w:rPr>
                <w:sz w:val="19"/>
                <w:szCs w:val="19"/>
              </w:rPr>
              <w:t xml:space="preserve"> built from </w:t>
            </w:r>
            <w:r>
              <w:rPr>
                <w:sz w:val="19"/>
                <w:szCs w:val="19"/>
                <w:rFonts w:ascii="Consolas" w:cs="Consolas" w:eastAsia="Consolas" w:hAnsi="Consolas"/>
                <w:color w:val="0E4A40"/>
              </w:rPr>
              <w:t xml:space="preserve">requirements_lerobot.txt</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docker/requirements_lerobot.txt</w:t>
            </w:r>
          </w:p>
        </w:tc>
        <w:tc>
          <w:tcPr>
            <w:tcW w:type="dxa" w:w="6060"/>
            <w:tcMar>
              <w:top w:type="dxa" w:w="80"/>
              <w:left w:type="dxa" w:w="100"/>
              <w:bottom w:type="dxa" w:w="80"/>
              <w:right w:type="dxa" w:w="100"/>
            </w:tcMar>
          </w:tcPr>
          <w:p>
            <w:r>
              <w:rPr>
                <w:sz w:val="19"/>
                <w:szCs w:val="19"/>
              </w:rPr>
              <w:t xml:space="preserve">the exact 57 packages of the environment that ported and reloaded the datasets (</w:t>
            </w:r>
            <w:r>
              <w:rPr>
                <w:sz w:val="19"/>
                <w:szCs w:val="19"/>
                <w:rFonts w:ascii="Consolas" w:cs="Consolas" w:eastAsia="Consolas" w:hAnsi="Consolas"/>
                <w:color w:val="0E4A40"/>
              </w:rPr>
              <w:t xml:space="preserve">pip freeze --local</w:t>
            </w:r>
            <w:r>
              <w:rPr>
                <w:sz w:val="19"/>
                <w:szCs w:val="19"/>
              </w:rPr>
              <w:t xml:space="preserve">): lerobot 0.6.1, CPU torch 2.11, numpy 2.2.6, protobuf, grpcio, scipy</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docker/rosetta.repos</w:t>
            </w:r>
          </w:p>
        </w:tc>
        <w:tc>
          <w:tcPr>
            <w:tcW w:type="dxa" w:w="6060"/>
            <w:tcMar>
              <w:top w:type="dxa" w:w="80"/>
              <w:left w:type="dxa" w:w="100"/>
              <w:bottom w:type="dxa" w:w="80"/>
              <w:right w:type="dxa" w:w="100"/>
            </w:tcMar>
          </w:tcPr>
          <w:p>
            <w:r>
              <w:rPr>
                <w:sz w:val="19"/>
                <w:szCs w:val="19"/>
              </w:rPr>
              <w:t xml:space="preserve">the five rosetta packages pinned to the full commits used (the pipeline's own file tracks </w:t>
            </w:r>
            <w:r>
              <w:rPr>
                <w:sz w:val="19"/>
                <w:szCs w:val="19"/>
                <w:rFonts w:ascii="Consolas" w:cs="Consolas" w:eastAsia="Consolas" w:hAnsi="Consolas"/>
                <w:color w:val="0E4A40"/>
              </w:rPr>
              <w:t xml:space="preserve">main</w:t>
            </w:r>
            <w:r>
              <w:rPr>
                <w:sz w:val="19"/>
                <w:szCs w:val="19"/>
              </w:rPr>
              <w:t xml:space="preserve">, which moves)</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docker/setup_workspace.sh [ws]</w:t>
            </w:r>
          </w:p>
        </w:tc>
        <w:tc>
          <w:tcPr>
            <w:tcW w:type="dxa" w:w="6060"/>
            <w:tcMar>
              <w:top w:type="dxa" w:w="80"/>
              <w:left w:type="dxa" w:w="100"/>
              <w:bottom w:type="dxa" w:w="80"/>
              <w:right w:type="dxa" w:w="100"/>
            </w:tcMar>
          </w:tcPr>
          <w:p>
            <w:r>
              <w:rPr>
                <w:sz w:val="19"/>
                <w:szCs w:val="19"/>
              </w:rPr>
              <w:t xml:space="preserve">builds the three images (</w:t>
            </w:r>
            <w:r>
              <w:rPr>
                <w:sz w:val="19"/>
                <w:szCs w:val="19"/>
                <w:rFonts w:ascii="Consolas" w:cs="Consolas" w:eastAsia="Consolas" w:hAnsi="Consolas"/>
                <w:color w:val="0E4A40"/>
              </w:rPr>
              <w:t xml:space="preserve">gazebo_to_lerobot</w:t>
            </w:r>
            <w:r>
              <w:rPr>
                <w:sz w:val="19"/>
                <w:szCs w:val="19"/>
              </w:rPr>
              <w:t xml:space="preserve">, </w:t>
            </w:r>
            <w:r>
              <w:rPr>
                <w:sz w:val="19"/>
                <w:szCs w:val="19"/>
                <w:rFonts w:ascii="Consolas" w:cs="Consolas" w:eastAsia="Consolas" w:hAnsi="Consolas"/>
                <w:color w:val="0E4A40"/>
              </w:rPr>
              <w:t xml:space="preserve">tri_sort</w:t>
            </w:r>
            <w:r>
              <w:rPr>
                <w:sz w:val="19"/>
                <w:szCs w:val="19"/>
              </w:rPr>
              <w:t xml:space="preserve">, </w:t>
            </w:r>
            <w:r>
              <w:rPr>
                <w:sz w:val="19"/>
                <w:szCs w:val="19"/>
                <w:rFonts w:ascii="Consolas" w:cs="Consolas" w:eastAsia="Consolas" w:hAnsi="Consolas"/>
                <w:color w:val="0E4A40"/>
              </w:rPr>
              <w:t xml:space="preserve">rlds_builder</w:t>
            </w:r>
            <w:r>
              <w:rPr>
                <w:sz w:val="19"/>
                <w:szCs w:val="19"/>
              </w:rPr>
              <w:t xml:space="preserve">), clones rosetta at its commits, copies the packages, the 100 Hz controller rate, </w:t>
            </w:r>
            <w:r>
              <w:rPr>
                <w:sz w:val="19"/>
                <w:szCs w:val="19"/>
                <w:rFonts w:ascii="Consolas" w:cs="Consolas" w:eastAsia="Consolas" w:hAnsi="Consolas"/>
                <w:color w:val="0E4A40"/>
              </w:rPr>
              <w:t xml:space="preserve">sorting_table.sdf</w:t>
            </w:r>
            <w:r>
              <w:rPr>
                <w:sz w:val="19"/>
                <w:szCs w:val="19"/>
              </w:rPr>
              <w:t xml:space="preserve">, every script and contract into </w:t>
            </w:r>
            <w:r>
              <w:rPr>
                <w:sz w:val="19"/>
                <w:szCs w:val="19"/>
                <w:rFonts w:ascii="Consolas" w:cs="Consolas" w:eastAsia="Consolas" w:hAnsi="Consolas"/>
                <w:color w:val="0E4A40"/>
              </w:rPr>
              <w:t xml:space="preserve">ws/src</w:t>
            </w:r>
            <w:r>
              <w:rPr>
                <w:sz w:val="19"/>
                <w:szCs w:val="19"/>
              </w:rPr>
              <w:t xml:space="preserve"> (default </w:t>
            </w:r>
            <w:r>
              <w:rPr>
                <w:sz w:val="19"/>
                <w:szCs w:val="19"/>
                <w:rFonts w:ascii="Consolas" w:cs="Consolas" w:eastAsia="Consolas" w:hAnsi="Consolas"/>
                <w:color w:val="0E4A40"/>
              </w:rPr>
              <w:t xml:space="preserve">~/tri_sort_ws</w:t>
            </w:r>
            <w:r>
              <w:rPr>
                <w:sz w:val="19"/>
                <w:szCs w:val="19"/>
              </w:rPr>
              <w:t xml:space="preserve">)</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docker/run_container.sh [ws]</w:t>
            </w:r>
          </w:p>
        </w:tc>
        <w:tc>
          <w:tcPr>
            <w:tcW w:type="dxa" w:w="6060"/>
            <w:tcMar>
              <w:top w:type="dxa" w:w="80"/>
              <w:left w:type="dxa" w:w="100"/>
              <w:bottom w:type="dxa" w:w="80"/>
              <w:right w:type="dxa" w:w="100"/>
            </w:tcMar>
          </w:tcPr>
          <w:p>
            <w:r>
              <w:rPr>
                <w:sz w:val="19"/>
                <w:szCs w:val="19"/>
              </w:rPr>
              <w:t xml:space="preserve">starts </w:t>
            </w:r>
            <w:r>
              <w:rPr>
                <w:sz w:val="19"/>
                <w:szCs w:val="19"/>
                <w:rFonts w:ascii="Consolas" w:cs="Consolas" w:eastAsia="Consolas" w:hAnsi="Consolas"/>
                <w:color w:val="0E4A40"/>
              </w:rPr>
              <w:t xml:space="preserve">gazebo_to_lerobot</w:t>
            </w:r>
            <w:r>
              <w:rPr>
                <w:sz w:val="19"/>
                <w:szCs w:val="19"/>
              </w:rPr>
              <w:t xml:space="preserve"> (</w:t>
            </w:r>
            <w:r>
              <w:rPr>
                <w:sz w:val="19"/>
                <w:szCs w:val="19"/>
                <w:rFonts w:ascii="Consolas" w:cs="Consolas" w:eastAsia="Consolas" w:hAnsi="Consolas"/>
                <w:color w:val="0E4A40"/>
              </w:rPr>
              <w:t xml:space="preserve">--shm-size=2g</w:t>
            </w:r>
            <w:r>
              <w:rPr>
                <w:sz w:val="19"/>
                <w:szCs w:val="19"/>
              </w:rPr>
              <w:t xml:space="preserve">; WSLg or plain X11 detected, display passed as </w:t>
            </w:r>
            <w:r>
              <w:rPr>
                <w:sz w:val="19"/>
                <w:szCs w:val="19"/>
                <w:rFonts w:ascii="Consolas" w:cs="Consolas" w:eastAsia="Consolas" w:hAnsi="Consolas"/>
                <w:color w:val="0E4A40"/>
              </w:rPr>
              <w:t xml:space="preserve">TRI_DISPLAY</w:t>
            </w:r>
            <w:r>
              <w:rPr>
                <w:sz w:val="19"/>
                <w:szCs w:val="19"/>
              </w:rPr>
              <w:t xml:space="preserve">) and </w:t>
            </w:r>
            <w:r>
              <w:rPr>
                <w:sz w:val="19"/>
                <w:szCs w:val="19"/>
                <w:rFonts w:ascii="Consolas" w:cs="Consolas" w:eastAsia="Consolas" w:hAnsi="Consolas"/>
                <w:color w:val="0E4A40"/>
              </w:rPr>
              <w:t xml:space="preserve">rlds_builder</w:t>
            </w:r>
            <w:r>
              <w:rPr>
                <w:sz w:val="19"/>
                <w:szCs w:val="19"/>
              </w:rPr>
              <w:t xml:space="preserve">, then </w:t>
            </w:r>
            <w:r>
              <w:rPr>
                <w:sz w:val="19"/>
                <w:szCs w:val="19"/>
                <w:rFonts w:ascii="Consolas" w:cs="Consolas" w:eastAsia="Consolas" w:hAnsi="Consolas"/>
                <w:color w:val="0E4A40"/>
              </w:rPr>
              <w:t xml:space="preserve">rosdep</w:t>
            </w:r>
            <w:r>
              <w:rPr>
                <w:sz w:val="19"/>
                <w:szCs w:val="19"/>
              </w:rPr>
              <w:t xml:space="preserve"> and </w:t>
            </w:r>
            <w:r>
              <w:rPr>
                <w:sz w:val="19"/>
                <w:szCs w:val="19"/>
                <w:rFonts w:ascii="Consolas" w:cs="Consolas" w:eastAsia="Consolas" w:hAnsi="Consolas"/>
                <w:color w:val="0E4A40"/>
              </w:rPr>
              <w:t xml:space="preserve">colcon build</w:t>
            </w:r>
            <w:r>
              <w:rPr>
                <w:sz w:val="19"/>
                <w:szCs w:val="19"/>
              </w:rPr>
              <w:t xml:space="preserve"> inside</w:t>
            </w:r>
          </w:p>
        </w:tc>
      </w:tr>
    </w:tbl>
    <w:p>
      <w:pPr>
        <w:spacing w:after="60"/>
      </w:pPr>
    </w:p>
    <w:p>
      <w:pPr>
        <w:shd w:fill="10201D" w:val="clear"/>
        <w:spacing w:after="0"/>
      </w:pPr>
      <w:r>
        <w:rPr>
          <w:rFonts w:ascii="Consolas" w:cs="Consolas" w:eastAsia="Consolas" w:hAnsi="Consolas"/>
          <w:color w:val="D9EDE8"/>
          <w:sz w:val="17"/>
          <w:szCs w:val="17"/>
        </w:rPr>
        <w:t xml:space="preserve">git clone https://github.com/ABMI-software/mycobot_320pi_R6A.git &amp;&amp; cd mycobot_320pi_R6A</w:t>
      </w:r>
    </w:p>
    <w:p>
      <w:pPr>
        <w:shd w:fill="10201D" w:val="clear"/>
        <w:spacing w:after="0"/>
      </w:pPr>
      <w:r>
        <w:rPr>
          <w:rFonts w:ascii="Consolas" w:cs="Consolas" w:eastAsia="Consolas" w:hAnsi="Consolas"/>
          <w:color w:val="D9EDE8"/>
          <w:sz w:val="17"/>
          <w:szCs w:val="17"/>
        </w:rPr>
        <w:t xml:space="preserve">Headless_Task-Grounded_Pick-and-Sort-and-Place_in_Gazebo/docker/setup_workspace.sh      # images + ~/tri_sort_ws/src</w:t>
      </w:r>
    </w:p>
    <w:p>
      <w:pPr>
        <w:shd w:fill="10201D" w:val="clear"/>
        <w:spacing w:after="0"/>
      </w:pPr>
      <w:r>
        <w:rPr>
          <w:rFonts w:ascii="Consolas" w:cs="Consolas" w:eastAsia="Consolas" w:hAnsi="Consolas"/>
          <w:color w:val="D9EDE8"/>
          <w:sz w:val="17"/>
          <w:szCs w:val="17"/>
        </w:rPr>
        <w:t xml:space="preserve">Headless_Task-Grounded_Pick-and-Sort-and-Place_in_Gazebo/docker/run_container.sh        # containers + colcon build</w:t>
      </w:r>
    </w:p>
    <w:p>
      <w:pPr>
        <w:shd w:fill="10201D" w:val="clear"/>
        <w:spacing w:after="0"/>
      </w:pPr>
      <w:r>
        <w:rPr>
          <w:rFonts w:ascii="Consolas" w:cs="Consolas" w:eastAsia="Consolas" w:hAnsi="Consolas"/>
          <w:color w:val="7C978F"/>
          <w:sz w:val="17"/>
          <w:szCs w:val="17"/>
        </w:rPr>
        <w:t xml:space="preserve"># then the commands of §37–42 unchanged, e.g.</w:t>
      </w:r>
    </w:p>
    <w:p>
      <w:pPr>
        <w:shd w:fill="10201D" w:val="clear"/>
        <w:spacing w:after="0"/>
      </w:pPr>
      <w:r>
        <w:rPr>
          <w:rFonts w:ascii="Consolas" w:cs="Consolas" w:eastAsia="Consolas" w:hAnsi="Consolas"/>
          <w:color w:val="D9EDE8"/>
          <w:sz w:val="17"/>
          <w:szCs w:val="17"/>
        </w:rPr>
        <w:t xml:space="preserve">docker exec -d gazebo_to_lerobot /workspace/src/scripts/record_tri_batch.sh 1 10</w:t>
      </w:r>
    </w:p>
    <w:p>
      <w:pPr>
        <w:shd w:fill="10201D" w:val="clear"/>
        <w:spacing w:after="0"/>
      </w:pPr>
      <w:r>
        <w:rPr>
          <w:rFonts w:ascii="Consolas" w:cs="Consolas" w:eastAsia="Consolas" w:hAnsi="Consolas"/>
          <w:color w:val="D9EDE8"/>
          <w:sz w:val="17"/>
          <w:szCs w:val="17"/>
        </w:rPr>
        <w:t xml:space="preserve">docker exec gazebo_to_lerobot /workspace/src/scripts/convert_tri_sort.sh</w:t>
      </w:r>
    </w:p>
    <w:p>
      <w:pPr>
        <w:shd w:fill="10201D" w:val="clear"/>
        <w:spacing w:after="0"/>
      </w:pPr>
      <w:r>
        <w:rPr>
          <w:rFonts w:ascii="Consolas" w:cs="Consolas" w:eastAsia="Consolas" w:hAnsi="Consolas"/>
          <w:color w:val="D9EDE8"/>
          <w:sz w:val="17"/>
          <w:szCs w:val="17"/>
        </w:rPr>
        <w:t xml:space="preserve">Headless_Task-Grounded_Pick-and-Sort-and-Place_in_Gazebo/scripts/build_rlds_tri_sort_host.sh</w:t>
      </w:r>
    </w:p>
    <w:p>
      <w:pPr>
        <w:shd w:fill="10201D" w:val="clear"/>
        <w:spacing w:after="120"/>
      </w:pPr>
      <w:r>
        <w:rPr>
          <w:rFonts w:ascii="Consolas" w:cs="Consolas" w:eastAsia="Consolas" w:hAnsi="Consolas"/>
          <w:color w:val="D9EDE8"/>
          <w:sz w:val="17"/>
          <w:szCs w:val="17"/>
        </w:rPr>
        <w:t xml:space="preserve">docker exec -it gazebo_to_lerobot /workspace/src/scripts/replay_gui.sh lerobot 3 cylindre_vert</w:t>
      </w:r>
    </w:p>
    <w:p>
      <w:pPr>
        <w:spacing w:after="100"/>
      </w:pPr>
      <w:r>
        <w:t xml:space="preserve">To make that possible, four things changed in the scripts: they clean up with </w:t>
      </w:r>
      <w:r>
        <w:rPr>
          <w:rFonts w:ascii="Consolas" w:cs="Consolas" w:eastAsia="Consolas" w:hAnsi="Consolas"/>
          <w:color w:val="0E4A40"/>
        </w:rPr>
        <w:t xml:space="preserve">tri_cleanup.sh</w:t>
      </w:r>
      <w:r>
        <w:t xml:space="preserve"> (§42); the host scripts find the repository from their own location instead of the author's path, and take </w:t>
      </w:r>
      <w:r>
        <w:rPr>
          <w:rFonts w:ascii="Consolas" w:cs="Consolas" w:eastAsia="Consolas" w:hAnsi="Consolas"/>
          <w:color w:val="0E4A40"/>
        </w:rPr>
        <w:t xml:space="preserve">CONTAINER</w:t>
      </w:r>
      <w:r>
        <w:t xml:space="preserve"> / </w:t>
      </w:r>
      <w:r>
        <w:rPr>
          <w:rFonts w:ascii="Consolas" w:cs="Consolas" w:eastAsia="Consolas" w:hAnsi="Consolas"/>
          <w:color w:val="0E4A40"/>
        </w:rPr>
        <w:t xml:space="preserve">RLDS_CONTAINER</w:t>
      </w:r>
      <w:r>
        <w:t xml:space="preserve">; the display is </w:t>
      </w:r>
      <w:r>
        <w:rPr>
          <w:rFonts w:ascii="Consolas" w:cs="Consolas" w:eastAsia="Consolas" w:hAnsi="Consolas"/>
          <w:color w:val="0E4A40"/>
        </w:rPr>
        <w:t xml:space="preserve">TRI_DISPLAY</w:t>
      </w:r>
      <w:r>
        <w:t xml:space="preserve"> (</w:t>
      </w:r>
      <w:r>
        <w:rPr>
          <w:rFonts w:ascii="Consolas" w:cs="Consolas" w:eastAsia="Consolas" w:hAnsi="Consolas"/>
          <w:color w:val="0E4A40"/>
        </w:rPr>
        <w:t xml:space="preserve">:0</w:t>
      </w:r>
      <w:r>
        <w:t xml:space="preserve"> under WSLg, the host's </w:t>
      </w:r>
      <w:r>
        <w:rPr>
          <w:rFonts w:ascii="Consolas" w:cs="Consolas" w:eastAsia="Consolas" w:hAnsi="Consolas"/>
          <w:color w:val="0E4A40"/>
        </w:rPr>
        <w:t xml:space="preserve">DISPLAY</w:t>
      </w:r>
      <w:r>
        <w:t xml:space="preserve"> on Linux); and both replays take </w:t>
      </w:r>
      <w:r>
        <w:rPr>
          <w:rFonts w:ascii="Consolas" w:cs="Consolas" w:eastAsia="Consolas" w:hAnsi="Consolas"/>
          <w:color w:val="0E4A40"/>
        </w:rPr>
        <w:t xml:space="preserve">&lt;seed&gt; &lt;piece&gt;</w:t>
      </w:r>
      <w:r>
        <w:t xml:space="preserve"> for any of the 40 episodes. The LeRobot dataset keeps no source name, so </w:t>
      </w:r>
      <w:r>
        <w:rPr>
          <w:rFonts w:ascii="Consolas" w:cs="Consolas" w:eastAsia="Consolas" w:hAnsi="Consolas"/>
          <w:color w:val="0E4A40"/>
        </w:rPr>
        <w:t xml:space="preserve">convert_tri_sort.sh</w:t>
      </w:r>
      <w:r>
        <w:t xml:space="preserve"> writes </w:t>
      </w:r>
      <w:r>
        <w:rPr>
          <w:rFonts w:ascii="Consolas" w:cs="Consolas" w:eastAsia="Consolas" w:hAnsi="Consolas"/>
          <w:color w:val="0E4A40"/>
        </w:rPr>
        <w:t xml:space="preserve">meta/tri_sort_sources.json</w:t>
      </w:r>
      <w:r>
        <w:t xml:space="preserve"> (episode → seed, piece, in the order </w:t>
      </w:r>
      <w:r>
        <w:rPr>
          <w:rFonts w:ascii="Consolas" w:cs="Consolas" w:eastAsia="Consolas" w:hAnsi="Consolas"/>
          <w:color w:val="0E4A40"/>
        </w:rPr>
        <w:t xml:space="preserve">rosetta_port</w:t>
      </w:r>
      <w:r>
        <w:t xml:space="preserve"> processes the bags); the RLDS one is searched by </w:t>
      </w:r>
      <w:r>
        <w:rPr>
          <w:rFonts w:ascii="Consolas" w:cs="Consolas" w:eastAsia="Consolas" w:hAnsi="Consolas"/>
          <w:color w:val="0E4A40"/>
        </w:rPr>
        <w:t xml:space="preserve">episode_metadata.file_path</w:t>
      </w:r>
      <w:r>
        <w:t xml:space="preserve">. The datasets themselves (bags 19.6 GB) are not in the repository: they are regenerated by the batch, about 6 hours.</w:t>
      </w:r>
    </w:p>
    <w:p>
      <w:pPr>
        <w:spacing w:after="100"/>
      </w:pPr>
      <w:r>
        <w:rPr>
          <w:b/>
          <w:bCs/>
        </w:rPr>
        <w:t xml:space="preserve">Tested from scratch on 2026-10-10</w:t>
      </w:r>
      <w:r>
        <w:t xml:space="preserve">, on the same laptop but with nothing reused: a new workspace, a new container (</w:t>
      </w:r>
      <w:r>
        <w:rPr>
          <w:rFonts w:ascii="Consolas" w:cs="Consolas" w:eastAsia="Consolas" w:hAnsi="Consolas"/>
          <w:color w:val="0E4A40"/>
        </w:rPr>
        <w:t xml:space="preserve">CONTAINER=tri_sort_fresh</w:t>
      </w:r>
      <w:r>
        <w:t xml:space="preserve">), the </w:t>
      </w:r>
      <w:r>
        <w:rPr>
          <w:rFonts w:ascii="Consolas" w:cs="Consolas" w:eastAsia="Consolas" w:hAnsi="Consolas"/>
          <w:color w:val="0E4A40"/>
        </w:rPr>
        <w:t xml:space="preserve">tri_sort</w:t>
      </w:r>
      <w:r>
        <w:t xml:space="preserve"> image built by the script (35 min, mostly downloads; the base image came from Docker's cache). </w:t>
      </w:r>
      <w:r>
        <w:rPr>
          <w:rFonts w:ascii="Consolas" w:cs="Consolas" w:eastAsia="Consolas" w:hAnsi="Consolas"/>
          <w:color w:val="0E4A40"/>
        </w:rPr>
        <w:t xml:space="preserve">colcon build</w:t>
      </w:r>
      <w:r>
        <w:t xml:space="preserve">: 9 packages. Then, with the documented commands only: seed 1 red cube recorded (in its bin, −1/0 mm), converted (LeRobot + RLDS, the source map written), and replayed from the LeRobot dataset (in its bin, +6/0 mm, joints within 0.53°), with no process left after either script. The test found three defects, all fixed before this commit: </w:t>
      </w:r>
      <w:r>
        <w:rPr>
          <w:rFonts w:ascii="Consolas" w:cs="Consolas" w:eastAsia="Consolas" w:hAnsi="Consolas"/>
          <w:color w:val="0E4A40"/>
        </w:rPr>
        <w:t xml:space="preserve">colcon</w:t>
      </w:r>
      <w:r>
        <w:t xml:space="preserve"> built CMake projects inside </w:t>
      </w:r>
      <w:r>
        <w:rPr>
          <w:rFonts w:ascii="Consolas" w:cs="Consolas" w:eastAsia="Consolas" w:hAnsi="Consolas"/>
          <w:color w:val="0E4A40"/>
        </w:rPr>
        <w:t xml:space="preserve">/workspace/venv_lerobot</w:t>
      </w:r>
      <w:r>
        <w:t xml:space="preserve"> (now </w:t>
      </w:r>
      <w:r>
        <w:rPr>
          <w:rFonts w:ascii="Consolas" w:cs="Consolas" w:eastAsia="Consolas" w:hAnsi="Consolas"/>
          <w:color w:val="0E4A40"/>
        </w:rPr>
        <w:t xml:space="preserve">--base-paths src</w:t>
      </w:r>
      <w:r>
        <w:t xml:space="preserve"> and a </w:t>
      </w:r>
      <w:r>
        <w:rPr>
          <w:rFonts w:ascii="Consolas" w:cs="Consolas" w:eastAsia="Consolas" w:hAnsi="Consolas"/>
          <w:color w:val="0E4A40"/>
        </w:rPr>
        <w:t xml:space="preserve">COLCON_IGNORE</w:t>
      </w:r>
      <w:r>
        <w:t xml:space="preserve">); </w:t>
      </w:r>
      <w:r>
        <w:rPr>
          <w:rFonts w:ascii="Consolas" w:cs="Consolas" w:eastAsia="Consolas" w:hAnsi="Consolas"/>
          <w:color w:val="0E4A40"/>
        </w:rPr>
        <w:t xml:space="preserve">kill 0</w:t>
      </w:r>
      <w:r>
        <w:t xml:space="preserve"> cut the commands chained after a script; and the cleanup replacing it stopped at its first line under </w:t>
      </w:r>
      <w:r>
        <w:rPr>
          <w:rFonts w:ascii="Consolas" w:cs="Consolas" w:eastAsia="Consolas" w:hAnsi="Consolas"/>
          <w:color w:val="0E4A40"/>
        </w:rPr>
        <w:t xml:space="preserve">set -e</w:t>
      </w:r>
      <w:r>
        <w:t xml:space="preserve">, leaving a simulation running, so the next replay ran beside it and measured the cube out of its bin.</w:t>
      </w:r>
    </w:p>
    <w:p>
      <w:pPr>
        <w:pStyle w:val="Heading1"/>
        <w:spacing w:after="120" w:before="320"/>
      </w:pPr>
      <w:r>
        <w:t xml:space="preserve">Addendum reference, 2026-10-10: bugs fixed, files, manual run, limits</w:t>
      </w:r>
    </w:p>
    <w:p>
      <w:pPr>
        <w:keepNext/>
        <w:spacing w:after="80" w:before="240"/>
      </w:pPr>
      <w:r>
        <w:rPr>
          <w:b/>
          <w:bCs/>
          <w:color w:val="0E4A40"/>
        </w:rPr>
        <w:t xml:space="preserve">Bugs and findings, 2026-10-09 to 2026-10-10</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200"/>
        <w:gridCol w:w="3400"/>
        <w:gridCol w:w="2760"/>
      </w:tblGrid>
      <w:tr>
        <w:trPr>
          <w:tblHeader/>
        </w:trPr>
        <w:tc>
          <w:tcPr>
            <w:tcW w:type="dxa" w:w="3200"/>
            <w:shd w:fill="DEE3E0" w:val="clear"/>
            <w:tcMar>
              <w:top w:type="dxa" w:w="80"/>
              <w:left w:type="dxa" w:w="100"/>
              <w:bottom w:type="dxa" w:w="80"/>
              <w:right w:type="dxa" w:w="100"/>
            </w:tcMar>
          </w:tcPr>
          <w:p>
            <w:r>
              <w:rPr>
                <w:b/>
                <w:bCs/>
                <w:color w:val="4B5B57"/>
                <w:sz w:val="18"/>
                <w:szCs w:val="18"/>
              </w:rPr>
              <w:t xml:space="preserve">Symptom</w:t>
            </w:r>
          </w:p>
        </w:tc>
        <w:tc>
          <w:tcPr>
            <w:tcW w:type="dxa" w:w="3400"/>
            <w:shd w:fill="DEE3E0" w:val="clear"/>
            <w:tcMar>
              <w:top w:type="dxa" w:w="80"/>
              <w:left w:type="dxa" w:w="100"/>
              <w:bottom w:type="dxa" w:w="80"/>
              <w:right w:type="dxa" w:w="100"/>
            </w:tcMar>
          </w:tcPr>
          <w:p>
            <w:r>
              <w:rPr>
                <w:b/>
                <w:bCs/>
                <w:color w:val="4B5B57"/>
                <w:sz w:val="18"/>
                <w:szCs w:val="18"/>
              </w:rPr>
              <w:t xml:space="preserve">Root cause</w:t>
            </w:r>
          </w:p>
        </w:tc>
        <w:tc>
          <w:tcPr>
            <w:tcW w:type="dxa" w:w="2760"/>
            <w:shd w:fill="DEE3E0" w:val="clear"/>
            <w:tcMar>
              <w:top w:type="dxa" w:w="80"/>
              <w:left w:type="dxa" w:w="100"/>
              <w:bottom w:type="dxa" w:w="80"/>
              <w:right w:type="dxa" w:w="100"/>
            </w:tcMar>
          </w:tcPr>
          <w:p>
            <w:r>
              <w:rPr>
                <w:b/>
                <w:bCs/>
                <w:color w:val="4B5B57"/>
                <w:sz w:val="18"/>
                <w:szCs w:val="18"/>
              </w:rPr>
              <w:t xml:space="preserve">Fix</w:t>
            </w:r>
          </w:p>
        </w:tc>
      </w:tr>
      <w:tr>
        <w:trPr>
          <w:cantSplit/>
        </w:trPr>
        <w:tc>
          <w:tcPr>
            <w:tcW w:type="dxa" w:w="3200"/>
            <w:tcMar>
              <w:top w:type="dxa" w:w="80"/>
              <w:left w:type="dxa" w:w="100"/>
              <w:bottom w:type="dxa" w:w="80"/>
              <w:right w:type="dxa" w:w="100"/>
            </w:tcMar>
          </w:tcPr>
          <w:p>
            <w:r>
              <w:rPr>
                <w:sz w:val="19"/>
                <w:szCs w:val="19"/>
              </w:rPr>
              <w:t xml:space="preserve">All four objects "absent from the scene"</w:t>
            </w:r>
          </w:p>
        </w:tc>
        <w:tc>
          <w:tcPr>
            <w:tcW w:type="dxa" w:w="3400"/>
            <w:tcMar>
              <w:top w:type="dxa" w:w="80"/>
              <w:left w:type="dxa" w:w="100"/>
              <w:bottom w:type="dxa" w:w="80"/>
              <w:right w:type="dxa" w:w="100"/>
            </w:tcMar>
          </w:tcPr>
          <w:p>
            <w:r>
              <w:rPr>
                <w:sz w:val="19"/>
                <w:szCs w:val="19"/>
                <w:rFonts w:ascii="Consolas" w:cs="Consolas" w:eastAsia="Consolas" w:hAnsi="Consolas"/>
                <w:color w:val="0E4A40"/>
              </w:rPr>
              <w:t xml:space="preserve">pose_source:=gazebo</w:t>
            </w:r>
            <w:r>
              <w:rPr>
                <w:sz w:val="19"/>
                <w:szCs w:val="19"/>
              </w:rPr>
              <w:t xml:space="preserve"> uses the </w:t>
            </w:r>
            <w:r>
              <w:rPr>
                <w:sz w:val="19"/>
                <w:szCs w:val="19"/>
                <w:rFonts w:ascii="Consolas" w:cs="Consolas" w:eastAsia="Consolas" w:hAnsi="Consolas"/>
                <w:color w:val="0E4A40"/>
              </w:rPr>
              <w:t xml:space="preserve">sim_grasp</w:t>
            </w:r>
            <w:r>
              <w:rPr>
                <w:sz w:val="19"/>
                <w:szCs w:val="19"/>
              </w:rPr>
              <w:t xml:space="preserve"> world's English names; </w:t>
            </w:r>
            <w:r>
              <w:rPr>
                <w:sz w:val="19"/>
                <w:szCs w:val="19"/>
                <w:rFonts w:ascii="Consolas" w:cs="Consolas" w:eastAsia="Consolas" w:hAnsi="Consolas"/>
                <w:color w:val="0E4A40"/>
              </w:rPr>
              <w:t xml:space="preserve">tri_yolo</w:t>
            </w:r>
            <w:r>
              <w:rPr>
                <w:sz w:val="19"/>
                <w:szCs w:val="19"/>
              </w:rPr>
              <w:t xml:space="preserve"> sorts only from YOLO</w:t>
            </w:r>
          </w:p>
        </w:tc>
        <w:tc>
          <w:tcPr>
            <w:tcW w:type="dxa" w:w="2760"/>
            <w:tcMar>
              <w:top w:type="dxa" w:w="80"/>
              <w:left w:type="dxa" w:w="100"/>
              <w:bottom w:type="dxa" w:w="80"/>
              <w:right w:type="dxa" w:w="100"/>
            </w:tcMar>
          </w:tcPr>
          <w:p>
            <w:r>
              <w:rPr>
                <w:sz w:val="19"/>
                <w:szCs w:val="19"/>
                <w:rFonts w:ascii="Consolas" w:cs="Consolas" w:eastAsia="Consolas" w:hAnsi="Consolas"/>
                <w:color w:val="0E4A40"/>
              </w:rPr>
              <w:t xml:space="preserve">pose_source:=ground_truth</w:t>
            </w:r>
            <w:r>
              <w:rPr>
                <w:sz w:val="19"/>
                <w:szCs w:val="19"/>
              </w:rPr>
              <w:t xml:space="preserve">, §32</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No module named 'diff_ik'</w:t>
            </w:r>
            <w:r>
              <w:rPr>
                <w:sz w:val="19"/>
                <w:szCs w:val="19"/>
              </w:rPr>
              <w:t xml:space="preserve"> in the container</w:t>
            </w:r>
          </w:p>
        </w:tc>
        <w:tc>
          <w:tcPr>
            <w:tcW w:type="dxa" w:w="3400"/>
            <w:tcMar>
              <w:top w:type="dxa" w:w="80"/>
              <w:left w:type="dxa" w:w="100"/>
              <w:bottom w:type="dxa" w:w="80"/>
              <w:right w:type="dxa" w:w="100"/>
            </w:tcMar>
          </w:tcPr>
          <w:p>
            <w:r>
              <w:rPr>
                <w:sz w:val="19"/>
                <w:szCs w:val="19"/>
              </w:rPr>
              <w:t xml:space="preserve">the mount has no repository root</w:t>
            </w:r>
          </w:p>
        </w:tc>
        <w:tc>
          <w:tcPr>
            <w:tcW w:type="dxa" w:w="2760"/>
            <w:tcMar>
              <w:top w:type="dxa" w:w="80"/>
              <w:left w:type="dxa" w:w="100"/>
              <w:bottom w:type="dxa" w:w="80"/>
              <w:right w:type="dxa" w:w="100"/>
            </w:tcMar>
          </w:tcPr>
          <w:p>
            <w:r>
              <w:rPr>
                <w:sz w:val="19"/>
                <w:szCs w:val="19"/>
              </w:rPr>
              <w:t xml:space="preserve">copy </w:t>
            </w:r>
            <w:r>
              <w:rPr>
                <w:sz w:val="19"/>
                <w:szCs w:val="19"/>
                <w:rFonts w:ascii="Consolas" w:cs="Consolas" w:eastAsia="Consolas" w:hAnsi="Consolas"/>
                <w:color w:val="0E4A40"/>
              </w:rPr>
              <w:t xml:space="preserve">diff_ik.py</w:t>
            </w:r>
            <w:r>
              <w:rPr>
                <w:sz w:val="19"/>
                <w:szCs w:val="19"/>
              </w:rPr>
              <w:t xml:space="preserve"> and </w:t>
            </w:r>
            <w:r>
              <w:rPr>
                <w:sz w:val="19"/>
                <w:szCs w:val="19"/>
                <w:rFonts w:ascii="Consolas" w:cs="Consolas" w:eastAsia="Consolas" w:hAnsi="Consolas"/>
                <w:color w:val="0E4A40"/>
              </w:rPr>
              <w:t xml:space="preserve">mycobot_fk.py</w:t>
            </w:r>
            <w:r>
              <w:rPr>
                <w:sz w:val="19"/>
                <w:szCs w:val="19"/>
              </w:rPr>
              <w:t xml:space="preserve"> at the same relative paths, §31</w:t>
            </w:r>
          </w:p>
        </w:tc>
      </w:tr>
      <w:tr>
        <w:trPr>
          <w:cantSplit/>
        </w:trPr>
        <w:tc>
          <w:tcPr>
            <w:tcW w:type="dxa" w:w="3200"/>
            <w:tcMar>
              <w:top w:type="dxa" w:w="80"/>
              <w:left w:type="dxa" w:w="100"/>
              <w:bottom w:type="dxa" w:w="80"/>
              <w:right w:type="dxa" w:w="100"/>
            </w:tcMar>
          </w:tcPr>
          <w:p>
            <w:r>
              <w:rPr>
                <w:sz w:val="19"/>
                <w:szCs w:val="19"/>
              </w:rPr>
              <w:t xml:space="preserve">26–69 % of frames missing, right camera blind 1.8 s</w:t>
            </w:r>
          </w:p>
        </w:tc>
        <w:tc>
          <w:tcPr>
            <w:tcW w:type="dxa" w:w="3400"/>
            <w:tcMar>
              <w:top w:type="dxa" w:w="80"/>
              <w:left w:type="dxa" w:w="100"/>
              <w:bottom w:type="dxa" w:w="80"/>
              <w:right w:type="dxa" w:w="100"/>
            </w:tcMar>
          </w:tcPr>
          <w:p>
            <w:r>
              <w:rPr>
                <w:sz w:val="19"/>
                <w:szCs w:val="19"/>
              </w:rPr>
              <w:t xml:space="preserve">best_effort transport loses 0.9 MB images</w:t>
            </w:r>
          </w:p>
        </w:tc>
        <w:tc>
          <w:tcPr>
            <w:tcW w:type="dxa" w:w="2760"/>
            <w:tcMar>
              <w:top w:type="dxa" w:w="80"/>
              <w:left w:type="dxa" w:w="100"/>
              <w:bottom w:type="dxa" w:w="80"/>
              <w:right w:type="dxa" w:w="100"/>
            </w:tcMar>
          </w:tcPr>
          <w:p>
            <w:r>
              <w:rPr>
                <w:sz w:val="19"/>
                <w:szCs w:val="19"/>
              </w:rPr>
              <w:t xml:space="preserve">reliable QoS in the contract, §36</w:t>
            </w:r>
          </w:p>
        </w:tc>
      </w:tr>
      <w:tr>
        <w:trPr>
          <w:cantSplit/>
        </w:trPr>
        <w:tc>
          <w:tcPr>
            <w:tcW w:type="dxa" w:w="3200"/>
            <w:tcMar>
              <w:top w:type="dxa" w:w="80"/>
              <w:left w:type="dxa" w:w="100"/>
              <w:bottom w:type="dxa" w:w="80"/>
              <w:right w:type="dxa" w:w="100"/>
            </w:tcMar>
          </w:tcPr>
          <w:p>
            <w:r>
              <w:rPr>
                <w:sz w:val="19"/>
                <w:szCs w:val="19"/>
              </w:rPr>
              <w:t xml:space="preserve">Image stream rejected by rosetta</w:t>
            </w:r>
          </w:p>
        </w:tc>
        <w:tc>
          <w:tcPr>
            <w:tcW w:type="dxa" w:w="3400"/>
            <w:tcMar>
              <w:top w:type="dxa" w:w="80"/>
              <w:left w:type="dxa" w:w="100"/>
              <w:bottom w:type="dxa" w:w="80"/>
              <w:right w:type="dxa" w:w="100"/>
            </w:tcMar>
          </w:tcPr>
          <w:p>
            <w:r>
              <w:rPr>
                <w:sz w:val="19"/>
                <w:szCs w:val="19"/>
              </w:rPr>
              <w:t xml:space="preserve">an image must declare its output size</w:t>
            </w:r>
          </w:p>
        </w:tc>
        <w:tc>
          <w:tcPr>
            <w:tcW w:type="dxa" w:w="2760"/>
            <w:tcMar>
              <w:top w:type="dxa" w:w="80"/>
              <w:left w:type="dxa" w:w="100"/>
              <w:bottom w:type="dxa" w:w="80"/>
              <w:right w:type="dxa" w:w="100"/>
            </w:tcMar>
          </w:tcPr>
          <w:p>
            <w:r>
              <w:rPr>
                <w:sz w:val="19"/>
                <w:szCs w:val="19"/>
                <w:rFonts w:ascii="Consolas" w:cs="Consolas" w:eastAsia="Consolas" w:hAnsi="Consolas"/>
                <w:color w:val="0E4A40"/>
              </w:rPr>
              <w:t xml:space="preserve">resize: [480, 640]</w:t>
            </w:r>
            <w:r>
              <w:rPr>
                <w:sz w:val="19"/>
                <w:szCs w:val="19"/>
              </w:rPr>
              <w:t xml:space="preserve">, the identity, §36</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handle cannot be modified after node creation</w:t>
            </w:r>
          </w:p>
        </w:tc>
        <w:tc>
          <w:tcPr>
            <w:tcW w:type="dxa" w:w="3400"/>
            <w:tcMar>
              <w:top w:type="dxa" w:w="80"/>
              <w:left w:type="dxa" w:w="100"/>
              <w:bottom w:type="dxa" w:w="80"/>
              <w:right w:type="dxa" w:w="100"/>
            </w:tcMar>
          </w:tcPr>
          <w:p>
            <w:r>
              <w:rPr>
                <w:sz w:val="19"/>
                <w:szCs w:val="19"/>
                <w:rFonts w:ascii="Consolas" w:cs="Consolas" w:eastAsia="Consolas" w:hAnsi="Consolas"/>
                <w:color w:val="0E4A40"/>
              </w:rPr>
              <w:t xml:space="preserve">handle</w:t>
            </w:r>
            <w:r>
              <w:rPr>
                <w:sz w:val="19"/>
                <w:szCs w:val="19"/>
              </w:rPr>
              <w:t xml:space="preserve"> is a property of every rclpy node</w:t>
            </w:r>
          </w:p>
        </w:tc>
        <w:tc>
          <w:tcPr>
            <w:tcW w:type="dxa" w:w="2760"/>
            <w:tcMar>
              <w:top w:type="dxa" w:w="80"/>
              <w:left w:type="dxa" w:w="100"/>
              <w:bottom w:type="dxa" w:w="80"/>
              <w:right w:type="dxa" w:w="100"/>
            </w:tcMar>
          </w:tcPr>
          <w:p>
            <w:r>
              <w:rPr>
                <w:sz w:val="19"/>
                <w:szCs w:val="19"/>
              </w:rPr>
              <w:t xml:space="preserve">renamed </w:t>
            </w:r>
            <w:r>
              <w:rPr>
                <w:sz w:val="19"/>
                <w:szCs w:val="19"/>
                <w:rFonts w:ascii="Consolas" w:cs="Consolas" w:eastAsia="Consolas" w:hAnsi="Consolas"/>
                <w:color w:val="0E4A40"/>
              </w:rPr>
              <w:t xml:space="preserve">goal_handle</w:t>
            </w:r>
            <w:r>
              <w:rPr>
                <w:sz w:val="19"/>
                <w:szCs w:val="19"/>
              </w:rPr>
              <w:t xml:space="preserve">, §37</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Executor is already spinning</w:t>
            </w:r>
          </w:p>
        </w:tc>
        <w:tc>
          <w:tcPr>
            <w:tcW w:type="dxa" w:w="3400"/>
            <w:tcMar>
              <w:top w:type="dxa" w:w="80"/>
              <w:left w:type="dxa" w:w="100"/>
              <w:bottom w:type="dxa" w:w="80"/>
              <w:right w:type="dxa" w:w="100"/>
            </w:tcMar>
          </w:tcPr>
          <w:p>
            <w:r>
              <w:rPr>
                <w:sz w:val="19"/>
                <w:szCs w:val="19"/>
              </w:rPr>
              <w:t xml:space="preserve">waiting on a future inside a callback</w:t>
            </w:r>
          </w:p>
        </w:tc>
        <w:tc>
          <w:tcPr>
            <w:tcW w:type="dxa" w:w="2760"/>
            <w:tcMar>
              <w:top w:type="dxa" w:w="80"/>
              <w:left w:type="dxa" w:w="100"/>
              <w:bottom w:type="dxa" w:w="80"/>
              <w:right w:type="dxa" w:w="100"/>
            </w:tcMar>
          </w:tcPr>
          <w:p>
            <w:r>
              <w:rPr>
                <w:sz w:val="19"/>
                <w:szCs w:val="19"/>
              </w:rPr>
              <w:t xml:space="preserve">queue, handle from the main loop, §37</w:t>
            </w:r>
          </w:p>
        </w:tc>
      </w:tr>
      <w:tr>
        <w:trPr>
          <w:cantSplit/>
        </w:trPr>
        <w:tc>
          <w:tcPr>
            <w:tcW w:type="dxa" w:w="3200"/>
            <w:tcMar>
              <w:top w:type="dxa" w:w="80"/>
              <w:left w:type="dxa" w:w="100"/>
              <w:bottom w:type="dxa" w:w="80"/>
              <w:right w:type="dxa" w:w="100"/>
            </w:tcMar>
          </w:tcPr>
          <w:p>
            <w:r>
              <w:rPr>
                <w:sz w:val="19"/>
                <w:szCs w:val="19"/>
              </w:rPr>
              <w:t xml:space="preserve">action = state on every frame</w:t>
            </w:r>
          </w:p>
        </w:tc>
        <w:tc>
          <w:tcPr>
            <w:tcW w:type="dxa" w:w="3400"/>
            <w:tcMar>
              <w:top w:type="dxa" w:w="80"/>
              <w:left w:type="dxa" w:w="100"/>
              <w:bottom w:type="dxa" w:w="80"/>
              <w:right w:type="dxa" w:w="100"/>
            </w:tcMar>
          </w:tcPr>
          <w:p>
            <w:r>
              <w:rPr>
                <w:sz w:val="19"/>
                <w:szCs w:val="19"/>
              </w:rPr>
              <w:t xml:space="preserve">both read from </w:t>
            </w:r>
            <w:r>
              <w:rPr>
                <w:sz w:val="19"/>
                <w:szCs w:val="19"/>
                <w:rFonts w:ascii="Consolas" w:cs="Consolas" w:eastAsia="Consolas" w:hAnsi="Consolas"/>
                <w:color w:val="0E4A40"/>
              </w:rPr>
              <w:t xml:space="preserve">/joint_states</w:t>
            </w:r>
          </w:p>
        </w:tc>
        <w:tc>
          <w:tcPr>
            <w:tcW w:type="dxa" w:w="2760"/>
            <w:tcMar>
              <w:top w:type="dxa" w:w="80"/>
              <w:left w:type="dxa" w:w="100"/>
              <w:bottom w:type="dxa" w:w="80"/>
              <w:right w:type="dxa" w:w="100"/>
            </w:tcMar>
          </w:tcPr>
          <w:p>
            <w:r>
              <w:rPr>
                <w:sz w:val="19"/>
                <w:szCs w:val="19"/>
              </w:rPr>
              <w:t xml:space="preserve">commanded-action relay, §38</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pip install lerobot</w:t>
            </w:r>
            <w:r>
              <w:rPr>
                <w:sz w:val="19"/>
                <w:szCs w:val="19"/>
              </w:rPr>
              <w:t xml:space="preserve"> stalls</w:t>
            </w:r>
          </w:p>
        </w:tc>
        <w:tc>
          <w:tcPr>
            <w:tcW w:type="dxa" w:w="3400"/>
            <w:tcMar>
              <w:top w:type="dxa" w:w="80"/>
              <w:left w:type="dxa" w:w="100"/>
              <w:bottom w:type="dxa" w:w="80"/>
              <w:right w:type="dxa" w:w="100"/>
            </w:tcMar>
          </w:tcPr>
          <w:p>
            <w:r>
              <w:rPr>
                <w:sz w:val="19"/>
                <w:szCs w:val="19"/>
              </w:rPr>
              <w:t xml:space="preserve">torch version range, CUDA build pulled</w:t>
            </w:r>
          </w:p>
        </w:tc>
        <w:tc>
          <w:tcPr>
            <w:tcW w:type="dxa" w:w="2760"/>
            <w:tcMar>
              <w:top w:type="dxa" w:w="80"/>
              <w:left w:type="dxa" w:w="100"/>
              <w:bottom w:type="dxa" w:w="80"/>
              <w:right w:type="dxa" w:w="100"/>
            </w:tcMar>
          </w:tcPr>
          <w:p>
            <w:r>
              <w:rPr>
                <w:sz w:val="19"/>
                <w:szCs w:val="19"/>
              </w:rPr>
              <w:t xml:space="preserve">CPU torch 2.11 first, §39</w:t>
            </w:r>
          </w:p>
        </w:tc>
      </w:tr>
      <w:tr>
        <w:trPr>
          <w:cantSplit/>
        </w:trPr>
        <w:tc>
          <w:tcPr>
            <w:tcW w:type="dxa" w:w="3200"/>
            <w:tcMar>
              <w:top w:type="dxa" w:w="80"/>
              <w:left w:type="dxa" w:w="100"/>
              <w:bottom w:type="dxa" w:w="80"/>
              <w:right w:type="dxa" w:w="100"/>
            </w:tcMar>
          </w:tcPr>
          <w:p>
            <w:r>
              <w:rPr>
                <w:sz w:val="19"/>
                <w:szCs w:val="19"/>
              </w:rPr>
              <w:t xml:space="preserve">protobuf / grpcio / scipy errors</w:t>
            </w:r>
          </w:p>
        </w:tc>
        <w:tc>
          <w:tcPr>
            <w:tcW w:type="dxa" w:w="3400"/>
            <w:tcMar>
              <w:top w:type="dxa" w:w="80"/>
              <w:left w:type="dxa" w:w="100"/>
              <w:bottom w:type="dxa" w:w="80"/>
              <w:right w:type="dxa" w:w="100"/>
            </w:tcMar>
          </w:tcPr>
          <w:p>
            <w:r>
              <w:rPr>
                <w:sz w:val="19"/>
                <w:szCs w:val="19"/>
              </w:rPr>
              <w:t xml:space="preserve">Ubuntu's packages too old for numpy 2</w:t>
            </w:r>
          </w:p>
        </w:tc>
        <w:tc>
          <w:tcPr>
            <w:tcW w:type="dxa" w:w="2760"/>
            <w:tcMar>
              <w:top w:type="dxa" w:w="80"/>
              <w:left w:type="dxa" w:w="100"/>
              <w:bottom w:type="dxa" w:w="80"/>
              <w:right w:type="dxa" w:w="100"/>
            </w:tcMar>
          </w:tcPr>
          <w:p>
            <w:r>
              <w:rPr>
                <w:sz w:val="19"/>
                <w:szCs w:val="19"/>
              </w:rPr>
              <w:t xml:space="preserve">recent versions in the venv, §39</w:t>
            </w:r>
          </w:p>
        </w:tc>
      </w:tr>
      <w:tr>
        <w:trPr>
          <w:cantSplit/>
        </w:trPr>
        <w:tc>
          <w:tcPr>
            <w:tcW w:type="dxa" w:w="3200"/>
            <w:tcMar>
              <w:top w:type="dxa" w:w="80"/>
              <w:left w:type="dxa" w:w="100"/>
              <w:bottom w:type="dxa" w:w="80"/>
              <w:right w:type="dxa" w:w="100"/>
            </w:tcMar>
          </w:tcPr>
          <w:p>
            <w:r>
              <w:rPr>
                <w:sz w:val="19"/>
                <w:szCs w:val="19"/>
              </w:rPr>
              <w:t xml:space="preserve">RLDS centre crop cuts the bins</w:t>
            </w:r>
          </w:p>
        </w:tc>
        <w:tc>
          <w:tcPr>
            <w:tcW w:type="dxa" w:w="3400"/>
            <w:tcMar>
              <w:top w:type="dxa" w:w="80"/>
              <w:left w:type="dxa" w:w="100"/>
              <w:bottom w:type="dxa" w:w="80"/>
              <w:right w:type="dxa" w:w="100"/>
            </w:tcMar>
          </w:tcPr>
          <w:p>
            <w:r>
              <w:rPr>
                <w:sz w:val="19"/>
                <w:szCs w:val="19"/>
              </w:rPr>
              <w:t xml:space="preserve">640×480 → 224 crop removes the board edges</w:t>
            </w:r>
          </w:p>
        </w:tc>
        <w:tc>
          <w:tcPr>
            <w:tcW w:type="dxa" w:w="2760"/>
            <w:tcMar>
              <w:top w:type="dxa" w:w="80"/>
              <w:left w:type="dxa" w:w="100"/>
              <w:bottom w:type="dxa" w:w="80"/>
              <w:right w:type="dxa" w:w="100"/>
            </w:tcMar>
          </w:tcPr>
          <w:p>
            <w:r>
              <w:rPr>
                <w:sz w:val="19"/>
                <w:szCs w:val="19"/>
              </w:rPr>
              <w:t xml:space="preserve">resize without crop, §40</w:t>
            </w:r>
          </w:p>
        </w:tc>
      </w:tr>
      <w:tr>
        <w:trPr>
          <w:cantSplit/>
        </w:trPr>
        <w:tc>
          <w:tcPr>
            <w:tcW w:type="dxa" w:w="3200"/>
            <w:tcMar>
              <w:top w:type="dxa" w:w="80"/>
              <w:left w:type="dxa" w:w="100"/>
              <w:bottom w:type="dxa" w:w="80"/>
              <w:right w:type="dxa" w:w="100"/>
            </w:tcMar>
          </w:tcPr>
          <w:p>
            <w:r>
              <w:rPr>
                <w:sz w:val="19"/>
                <w:szCs w:val="19"/>
              </w:rPr>
              <w:t xml:space="preserve">MoveItPy and rclpy in one process</w:t>
            </w:r>
          </w:p>
        </w:tc>
        <w:tc>
          <w:tcPr>
            <w:tcW w:type="dxa" w:w="3400"/>
            <w:tcMar>
              <w:top w:type="dxa" w:w="80"/>
              <w:left w:type="dxa" w:w="100"/>
              <w:bottom w:type="dxa" w:w="80"/>
              <w:right w:type="dxa" w:w="100"/>
            </w:tcMar>
          </w:tcPr>
          <w:p>
            <w:r>
              <w:rPr>
                <w:sz w:val="19"/>
                <w:szCs w:val="19"/>
              </w:rPr>
              <w:t xml:space="preserve">known incompatibility</w:t>
            </w:r>
          </w:p>
        </w:tc>
        <w:tc>
          <w:tcPr>
            <w:tcW w:type="dxa" w:w="2760"/>
            <w:tcMar>
              <w:top w:type="dxa" w:w="80"/>
              <w:left w:type="dxa" w:w="100"/>
              <w:bottom w:type="dxa" w:w="80"/>
              <w:right w:type="dxa" w:w="100"/>
            </w:tcMar>
          </w:tcPr>
          <w:p>
            <w:r>
              <w:rPr>
                <w:sz w:val="19"/>
                <w:szCs w:val="19"/>
              </w:rPr>
              <w:t xml:space="preserve">IK in a child process, §41</w:t>
            </w:r>
          </w:p>
        </w:tc>
      </w:tr>
      <w:tr>
        <w:trPr>
          <w:cantSplit/>
        </w:trPr>
        <w:tc>
          <w:tcPr>
            <w:tcW w:type="dxa" w:w="3200"/>
            <w:tcMar>
              <w:top w:type="dxa" w:w="80"/>
              <w:left w:type="dxa" w:w="100"/>
              <w:bottom w:type="dxa" w:w="80"/>
              <w:right w:type="dxa" w:w="100"/>
            </w:tcMar>
          </w:tcPr>
          <w:p>
            <w:r>
              <w:rPr>
                <w:sz w:val="19"/>
                <w:szCs w:val="19"/>
              </w:rPr>
              <w:t xml:space="preserve">Seeds end rc=143, COMPLETE not written; a command chained after a script never runs</w:t>
            </w:r>
          </w:p>
        </w:tc>
        <w:tc>
          <w:tcPr>
            <w:tcW w:type="dxa" w:w="3400"/>
            <w:tcMar>
              <w:top w:type="dxa" w:w="80"/>
              <w:left w:type="dxa" w:w="100"/>
              <w:bottom w:type="dxa" w:w="80"/>
              <w:right w:type="dxa" w:w="100"/>
            </w:tcMar>
          </w:tcPr>
          <w:p>
            <w:r>
              <w:rPr>
                <w:sz w:val="19"/>
                <w:szCs w:val="19"/>
                <w:rFonts w:ascii="Consolas" w:cs="Consolas" w:eastAsia="Consolas" w:hAnsi="Consolas"/>
                <w:color w:val="0E4A40"/>
              </w:rPr>
              <w:t xml:space="preserve">trap kill 0</w:t>
            </w:r>
            <w:r>
              <w:rPr>
                <w:sz w:val="19"/>
                <w:szCs w:val="19"/>
              </w:rPr>
              <w:t xml:space="preserve"> signals the whole process group, caller included</w:t>
            </w:r>
          </w:p>
        </w:tc>
        <w:tc>
          <w:tcPr>
            <w:tcW w:type="dxa" w:w="2760"/>
            <w:tcMar>
              <w:top w:type="dxa" w:w="80"/>
              <w:left w:type="dxa" w:w="100"/>
              <w:bottom w:type="dxa" w:w="80"/>
              <w:right w:type="dxa" w:w="100"/>
            </w:tcMar>
          </w:tcPr>
          <w:p>
            <w:r>
              <w:rPr>
                <w:sz w:val="19"/>
                <w:szCs w:val="19"/>
              </w:rPr>
              <w:t xml:space="preserve">completion = "done:" stage line; </w:t>
            </w:r>
            <w:r>
              <w:rPr>
                <w:sz w:val="19"/>
                <w:szCs w:val="19"/>
                <w:rFonts w:ascii="Consolas" w:cs="Consolas" w:eastAsia="Consolas" w:hAnsi="Consolas"/>
                <w:color w:val="0E4A40"/>
              </w:rPr>
              <w:t xml:space="preserve">tri_cleanup.sh</w:t>
            </w:r>
            <w:r>
              <w:rPr>
                <w:sz w:val="19"/>
                <w:szCs w:val="19"/>
              </w:rPr>
              <w:t xml:space="preserve"> instead of </w:t>
            </w:r>
            <w:r>
              <w:rPr>
                <w:sz w:val="19"/>
                <w:szCs w:val="19"/>
                <w:rFonts w:ascii="Consolas" w:cs="Consolas" w:eastAsia="Consolas" w:hAnsi="Consolas"/>
                <w:color w:val="0E4A40"/>
              </w:rPr>
              <w:t xml:space="preserve">kill 0</w:t>
            </w:r>
            <w:r>
              <w:rPr>
                <w:sz w:val="19"/>
                <w:szCs w:val="19"/>
              </w:rPr>
              <w:t xml:space="preserve">, §42–43</w:t>
            </w:r>
          </w:p>
        </w:tc>
      </w:tr>
      <w:tr>
        <w:trPr>
          <w:cantSplit/>
        </w:trPr>
        <w:tc>
          <w:tcPr>
            <w:tcW w:type="dxa" w:w="3200"/>
            <w:tcMar>
              <w:top w:type="dxa" w:w="80"/>
              <w:left w:type="dxa" w:w="100"/>
              <w:bottom w:type="dxa" w:w="80"/>
              <w:right w:type="dxa" w:w="100"/>
            </w:tcMar>
          </w:tcPr>
          <w:p>
            <w:r>
              <w:rPr>
                <w:sz w:val="19"/>
                <w:szCs w:val="19"/>
              </w:rPr>
              <w:t xml:space="preserve">A replay measures the cube out of its bin while the joints track the dataset</w:t>
            </w:r>
          </w:p>
        </w:tc>
        <w:tc>
          <w:tcPr>
            <w:tcW w:type="dxa" w:w="3400"/>
            <w:tcMar>
              <w:top w:type="dxa" w:w="80"/>
              <w:left w:type="dxa" w:w="100"/>
              <w:bottom w:type="dxa" w:w="80"/>
              <w:right w:type="dxa" w:w="100"/>
            </w:tcMar>
          </w:tcPr>
          <w:p>
            <w:r>
              <w:rPr>
                <w:sz w:val="19"/>
                <w:szCs w:val="19"/>
              </w:rPr>
              <w:t xml:space="preserve">Gazebo's sub-processes survive the script's jobs: a second scene runs beside the first</w:t>
            </w:r>
          </w:p>
        </w:tc>
        <w:tc>
          <w:tcPr>
            <w:tcW w:type="dxa" w:w="2760"/>
            <w:tcMar>
              <w:top w:type="dxa" w:w="80"/>
              <w:left w:type="dxa" w:w="100"/>
              <w:bottom w:type="dxa" w:w="80"/>
              <w:right w:type="dxa" w:w="100"/>
            </w:tcMar>
          </w:tcPr>
          <w:p>
            <w:r>
              <w:rPr>
                <w:sz w:val="19"/>
                <w:szCs w:val="19"/>
                <w:rFonts w:ascii="Consolas" w:cs="Consolas" w:eastAsia="Consolas" w:hAnsi="Consolas"/>
                <w:color w:val="0E4A40"/>
              </w:rPr>
              <w:t xml:space="preserve">tri_cleanup.sh</w:t>
            </w:r>
            <w:r>
              <w:rPr>
                <w:sz w:val="19"/>
                <w:szCs w:val="19"/>
              </w:rPr>
              <w:t xml:space="preserve"> stops every simulation process; one simulation per container, §43</w:t>
            </w:r>
          </w:p>
        </w:tc>
      </w:tr>
      <w:tr>
        <w:trPr>
          <w:cantSplit/>
        </w:trPr>
        <w:tc>
          <w:tcPr>
            <w:tcW w:type="dxa" w:w="3200"/>
            <w:tcMar>
              <w:top w:type="dxa" w:w="80"/>
              <w:left w:type="dxa" w:w="100"/>
              <w:bottom w:type="dxa" w:w="80"/>
              <w:right w:type="dxa" w:w="100"/>
            </w:tcMar>
          </w:tcPr>
          <w:p>
            <w:r>
              <w:rPr>
                <w:sz w:val="19"/>
                <w:szCs w:val="19"/>
              </w:rPr>
              <w:t xml:space="preserve">"Cannot connect to the Docker daemon"</w:t>
            </w:r>
          </w:p>
        </w:tc>
        <w:tc>
          <w:tcPr>
            <w:tcW w:type="dxa" w:w="3400"/>
            <w:tcMar>
              <w:top w:type="dxa" w:w="80"/>
              <w:left w:type="dxa" w:w="100"/>
              <w:bottom w:type="dxa" w:w="80"/>
              <w:right w:type="dxa" w:w="100"/>
            </w:tcMar>
          </w:tcPr>
          <w:p>
            <w:r>
              <w:rPr>
                <w:sz w:val="19"/>
                <w:szCs w:val="19"/>
              </w:rPr>
              <w:t xml:space="preserve">WSL2 restarted</w:t>
            </w:r>
          </w:p>
        </w:tc>
        <w:tc>
          <w:tcPr>
            <w:tcW w:type="dxa" w:w="2760"/>
            <w:tcMar>
              <w:top w:type="dxa" w:w="80"/>
              <w:left w:type="dxa" w:w="100"/>
              <w:bottom w:type="dxa" w:w="80"/>
              <w:right w:type="dxa" w:w="100"/>
            </w:tcMar>
          </w:tcPr>
          <w:p>
            <w:r>
              <w:rPr>
                <w:sz w:val="19"/>
                <w:szCs w:val="19"/>
              </w:rPr>
              <w:t xml:space="preserve">start dockerd and the containers, §41</w:t>
            </w:r>
          </w:p>
        </w:tc>
      </w:tr>
      <w:tr>
        <w:trPr>
          <w:cantSplit/>
        </w:trPr>
        <w:tc>
          <w:tcPr>
            <w:tcW w:type="dxa" w:w="3200"/>
            <w:tcMar>
              <w:top w:type="dxa" w:w="80"/>
              <w:left w:type="dxa" w:w="100"/>
              <w:bottom w:type="dxa" w:w="80"/>
              <w:right w:type="dxa" w:w="100"/>
            </w:tcMar>
          </w:tcPr>
          <w:p>
            <w:r>
              <w:rPr>
                <w:sz w:val="19"/>
                <w:szCs w:val="19"/>
              </w:rPr>
              <w:t xml:space="preserve">RLDS extraction stops: "side frames without a top frame"</w:t>
            </w:r>
          </w:p>
        </w:tc>
        <w:tc>
          <w:tcPr>
            <w:tcW w:type="dxa" w:w="3400"/>
            <w:tcMar>
              <w:top w:type="dxa" w:w="80"/>
              <w:left w:type="dxa" w:w="100"/>
              <w:bottom w:type="dxa" w:w="80"/>
              <w:right w:type="dxa" w:w="100"/>
            </w:tcMar>
          </w:tcPr>
          <w:p>
            <w:r>
              <w:rPr>
                <w:sz w:val="19"/>
                <w:szCs w:val="19"/>
              </w:rPr>
              <w:t xml:space="preserve">a recording cut one camera's edge tick</w:t>
            </w:r>
          </w:p>
        </w:tc>
        <w:tc>
          <w:tcPr>
            <w:tcW w:type="dxa" w:w="2760"/>
            <w:tcMar>
              <w:top w:type="dxa" w:w="80"/>
              <w:left w:type="dxa" w:w="100"/>
              <w:bottom w:type="dxa" w:w="80"/>
              <w:right w:type="dxa" w:w="100"/>
            </w:tcMar>
          </w:tcPr>
          <w:p>
            <w:r>
              <w:rPr>
                <w:sz w:val="19"/>
                <w:szCs w:val="19"/>
              </w:rPr>
              <w:t xml:space="preserve">keep the stamps all three cameras share, §42</w:t>
            </w:r>
          </w:p>
        </w:tc>
      </w:tr>
      <w:tr>
        <w:trPr>
          <w:cantSplit/>
        </w:trPr>
        <w:tc>
          <w:tcPr>
            <w:tcW w:type="dxa" w:w="3200"/>
            <w:tcMar>
              <w:top w:type="dxa" w:w="80"/>
              <w:left w:type="dxa" w:w="100"/>
              <w:bottom w:type="dxa" w:w="80"/>
              <w:right w:type="dxa" w:w="100"/>
            </w:tcMar>
          </w:tcPr>
          <w:p>
            <w:r>
              <w:rPr>
                <w:sz w:val="19"/>
                <w:szCs w:val="19"/>
              </w:rPr>
              <w:t xml:space="preserve">Batch total "43 OK" for 40 episodes</w:t>
            </w:r>
          </w:p>
        </w:tc>
        <w:tc>
          <w:tcPr>
            <w:tcW w:type="dxa" w:w="3400"/>
            <w:tcMar>
              <w:top w:type="dxa" w:w="80"/>
              <w:left w:type="dxa" w:w="100"/>
              <w:bottom w:type="dxa" w:w="80"/>
              <w:right w:type="dxa" w:w="100"/>
            </w:tcMar>
          </w:tcPr>
          <w:p>
            <w:r>
              <w:rPr>
                <w:sz w:val="19"/>
                <w:szCs w:val="19"/>
              </w:rPr>
              <w:t xml:space="preserve">the count also matched the set-aside </w:t>
            </w:r>
            <w:r>
              <w:rPr>
                <w:sz w:val="19"/>
                <w:szCs w:val="19"/>
                <w:rFonts w:ascii="Consolas" w:cs="Consolas" w:eastAsia="Consolas" w:hAnsi="Consolas"/>
                <w:color w:val="0E4A40"/>
              </w:rPr>
              <w:t xml:space="preserve">seed_010.first_run</w:t>
            </w:r>
          </w:p>
        </w:tc>
        <w:tc>
          <w:tcPr>
            <w:tcW w:type="dxa" w:w="2760"/>
            <w:tcMar>
              <w:top w:type="dxa" w:w="80"/>
              <w:left w:type="dxa" w:w="100"/>
              <w:bottom w:type="dxa" w:w="80"/>
              <w:right w:type="dxa" w:w="100"/>
            </w:tcMar>
          </w:tcPr>
          <w:p>
            <w:r>
              <w:rPr>
                <w:sz w:val="19"/>
                <w:szCs w:val="19"/>
              </w:rPr>
              <w:t xml:space="preserve">count </w:t>
            </w:r>
            <w:r>
              <w:rPr>
                <w:sz w:val="19"/>
                <w:szCs w:val="19"/>
                <w:rFonts w:ascii="Consolas" w:cs="Consolas" w:eastAsia="Consolas" w:hAnsi="Consolas"/>
                <w:color w:val="0E4A40"/>
              </w:rPr>
              <w:t xml:space="preserve">seed_NNN</w:t>
            </w:r>
            <w:r>
              <w:rPr>
                <w:sz w:val="19"/>
                <w:szCs w:val="19"/>
              </w:rPr>
              <w:t xml:space="preserve"> folders only, §42</w:t>
            </w:r>
          </w:p>
        </w:tc>
      </w:tr>
    </w:tbl>
    <w:p>
      <w:pPr>
        <w:spacing w:after="60"/>
      </w:pPr>
    </w:p>
    <w:p>
      <w:pPr>
        <w:keepNext/>
        <w:spacing w:after="80" w:before="240"/>
      </w:pPr>
      <w:r>
        <w:rPr>
          <w:b/>
          <w:bCs/>
          <w:color w:val="0E4A40"/>
        </w:rPr>
        <w:t xml:space="preserve">New and changed files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Path</w:t>
            </w:r>
          </w:p>
        </w:tc>
        <w:tc>
          <w:tcPr>
            <w:tcW w:type="dxa" w:w="3960"/>
            <w:shd w:fill="DEE3E0" w:val="clear"/>
            <w:tcMar>
              <w:top w:type="dxa" w:w="80"/>
              <w:left w:type="dxa" w:w="100"/>
              <w:bottom w:type="dxa" w:w="80"/>
              <w:right w:type="dxa" w:w="100"/>
            </w:tcMar>
          </w:tcPr>
          <w:p>
            <w:r>
              <w:rPr>
                <w:b/>
                <w:bCs/>
                <w:color w:val="4B5B57"/>
                <w:sz w:val="18"/>
                <w:szCs w:val="18"/>
              </w:rPr>
              <w:t xml:space="preserve">What</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mycobot_gateway/.../sim_sorting_grasp.py</w:t>
            </w:r>
          </w:p>
        </w:tc>
        <w:tc>
          <w:tcPr>
            <w:tcW w:type="dxa" w:w="3960"/>
            <w:tcMar>
              <w:top w:type="dxa" w:w="80"/>
              <w:left w:type="dxa" w:w="100"/>
              <w:bottom w:type="dxa" w:w="80"/>
              <w:right w:type="dxa" w:w="100"/>
            </w:tcMar>
          </w:tcPr>
          <w:p>
            <w:r>
              <w:rPr>
                <w:sz w:val="19"/>
                <w:szCs w:val="19"/>
                <w:rFonts w:ascii="Consolas" w:cs="Consolas" w:eastAsia="Consolas" w:hAnsi="Consolas"/>
                <w:color w:val="0E4A40"/>
              </w:rPr>
              <w:t xml:space="preserve">pose_source:=ground_truth</w:t>
            </w:r>
            <w:r>
              <w:rPr>
                <w:sz w:val="19"/>
                <w:szCs w:val="19"/>
              </w:rPr>
              <w:t xml:space="preserve">, </w:t>
            </w:r>
            <w:r>
              <w:rPr>
                <w:sz w:val="19"/>
                <w:szCs w:val="19"/>
                <w:rFonts w:ascii="Consolas" w:cs="Consolas" w:eastAsia="Consolas" w:hAnsi="Consolas"/>
                <w:color w:val="0E4A40"/>
              </w:rPr>
              <w:t xml:space="preserve">TRI_SCENE_TOPICS</w:t>
            </w:r>
            <w:r>
              <w:rPr>
                <w:sz w:val="19"/>
                <w:szCs w:val="19"/>
              </w:rPr>
              <w:t xml:space="preserve">, §32</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tests/test_gt_isolation.py</w:t>
            </w:r>
          </w:p>
        </w:tc>
        <w:tc>
          <w:tcPr>
            <w:tcW w:type="dxa" w:w="3960"/>
            <w:tcMar>
              <w:top w:type="dxa" w:w="80"/>
              <w:left w:type="dxa" w:w="100"/>
              <w:bottom w:type="dxa" w:w="80"/>
              <w:right w:type="dxa" w:w="100"/>
            </w:tcMar>
          </w:tcPr>
          <w:p>
            <w:r>
              <w:rPr>
                <w:sz w:val="19"/>
                <w:szCs w:val="19"/>
              </w:rPr>
              <w:t xml:space="preserve">comment: why </w:t>
            </w:r>
            <w:r>
              <w:rPr>
                <w:sz w:val="19"/>
                <w:szCs w:val="19"/>
                <w:rFonts w:ascii="Consolas" w:cs="Consolas" w:eastAsia="Consolas" w:hAnsi="Consolas"/>
                <w:color w:val="0E4A40"/>
              </w:rPr>
              <w:t xml:space="preserve">sim_sorting_grasp.py</w:t>
            </w:r>
            <w:r>
              <w:rPr>
                <w:sz w:val="19"/>
                <w:szCs w:val="19"/>
              </w:rPr>
              <w:t xml:space="preserve"> may read ground truth</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scripts/run_sort_gui.sh</w:t>
            </w:r>
          </w:p>
        </w:tc>
        <w:tc>
          <w:tcPr>
            <w:tcW w:type="dxa" w:w="3960"/>
            <w:tcMar>
              <w:top w:type="dxa" w:w="80"/>
              <w:left w:type="dxa" w:w="100"/>
              <w:bottom w:type="dxa" w:w="80"/>
              <w:right w:type="dxa" w:w="100"/>
            </w:tcMar>
          </w:tcPr>
          <w:p>
            <w:r>
              <w:rPr>
                <w:sz w:val="19"/>
                <w:szCs w:val="19"/>
              </w:rPr>
              <w:t xml:space="preserve">GUI sort, optional piece list, §33</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Headless_Task-Grounded_Pick-and-Sort-and-Place_in_Gazebo/contracts/mycobot_tri_sort.yaml</w:t>
            </w:r>
          </w:p>
        </w:tc>
        <w:tc>
          <w:tcPr>
            <w:tcW w:type="dxa" w:w="3960"/>
            <w:tcMar>
              <w:top w:type="dxa" w:w="80"/>
              <w:left w:type="dxa" w:w="100"/>
              <w:bottom w:type="dxa" w:w="80"/>
              <w:right w:type="dxa" w:w="100"/>
            </w:tcMar>
          </w:tcPr>
          <w:p>
            <w:r>
              <w:rPr>
                <w:sz w:val="19"/>
                <w:szCs w:val="19"/>
              </w:rPr>
              <w:t xml:space="preserve">the recording contract, §36</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.../scripts/compare_camera_poses.py</w:t>
            </w:r>
            <w:r>
              <w:rPr>
                <w:sz w:val="19"/>
                <w:szCs w:val="19"/>
              </w:rPr>
              <w:t xml:space="preserve">, </w:t>
            </w:r>
            <w:r>
              <w:rPr>
                <w:sz w:val="19"/>
                <w:szCs w:val="19"/>
                <w:rFonts w:ascii="Consolas" w:cs="Consolas" w:eastAsia="Consolas" w:hAnsi="Consolas"/>
                <w:color w:val="0E4A40"/>
              </w:rPr>
              <w:t xml:space="preserve">grab_views_on_status.py</w:t>
            </w:r>
            <w:r>
              <w:rPr>
                <w:sz w:val="19"/>
                <w:szCs w:val="19"/>
              </w:rPr>
              <w:t xml:space="preserve">, </w:t>
            </w:r>
            <w:r>
              <w:rPr>
                <w:sz w:val="19"/>
                <w:szCs w:val="19"/>
                <w:rFonts w:ascii="Consolas" w:cs="Consolas" w:eastAsia="Consolas" w:hAnsi="Consolas"/>
                <w:color w:val="0E4A40"/>
              </w:rPr>
              <w:t xml:space="preserve">view_size_check.py</w:t>
            </w:r>
          </w:p>
        </w:tc>
        <w:tc>
          <w:tcPr>
            <w:tcW w:type="dxa" w:w="3960"/>
            <w:tcMar>
              <w:top w:type="dxa" w:w="80"/>
              <w:left w:type="dxa" w:w="100"/>
              <w:bottom w:type="dxa" w:w="80"/>
              <w:right w:type="dxa" w:w="100"/>
            </w:tcMar>
          </w:tcPr>
          <w:p>
            <w:r>
              <w:rPr>
                <w:sz w:val="19"/>
                <w:szCs w:val="19"/>
              </w:rPr>
              <w:t xml:space="preserve">camera choice, §35</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.../scripts/count_frames.py</w:t>
            </w:r>
            <w:r>
              <w:rPr>
                <w:sz w:val="19"/>
                <w:szCs w:val="19"/>
              </w:rPr>
              <w:t xml:space="preserve">, </w:t>
            </w:r>
            <w:r>
              <w:rPr>
                <w:sz w:val="19"/>
                <w:szCs w:val="19"/>
                <w:rFonts w:ascii="Consolas" w:cs="Consolas" w:eastAsia="Consolas" w:hAnsi="Consolas"/>
                <w:color w:val="0E4A40"/>
              </w:rPr>
              <w:t xml:space="preserve">frame_gaps.py</w:t>
            </w:r>
          </w:p>
        </w:tc>
        <w:tc>
          <w:tcPr>
            <w:tcW w:type="dxa" w:w="3960"/>
            <w:tcMar>
              <w:top w:type="dxa" w:w="80"/>
              <w:left w:type="dxa" w:w="100"/>
              <w:bottom w:type="dxa" w:w="80"/>
              <w:right w:type="dxa" w:w="100"/>
            </w:tcMar>
          </w:tcPr>
          <w:p>
            <w:r>
              <w:rPr>
                <w:sz w:val="19"/>
                <w:szCs w:val="19"/>
              </w:rPr>
              <w:t xml:space="preserve">frame-loss diagnosis, §36</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.../scripts/record_tri_sort.py</w:t>
            </w:r>
            <w:r>
              <w:rPr>
                <w:sz w:val="19"/>
                <w:szCs w:val="19"/>
              </w:rPr>
              <w:t xml:space="preserve">, </w:t>
            </w:r>
            <w:r>
              <w:rPr>
                <w:sz w:val="19"/>
                <w:szCs w:val="19"/>
                <w:rFonts w:ascii="Consolas" w:cs="Consolas" w:eastAsia="Consolas" w:hAnsi="Consolas"/>
                <w:color w:val="0E4A40"/>
              </w:rPr>
              <w:t xml:space="preserve">record_tri_seed.sh</w:t>
            </w:r>
            <w:r>
              <w:rPr>
                <w:sz w:val="19"/>
                <w:szCs w:val="19"/>
              </w:rPr>
              <w:t xml:space="preserve">, </w:t>
            </w:r>
            <w:r>
              <w:rPr>
                <w:sz w:val="19"/>
                <w:szCs w:val="19"/>
                <w:rFonts w:ascii="Consolas" w:cs="Consolas" w:eastAsia="Consolas" w:hAnsi="Consolas"/>
                <w:color w:val="0E4A40"/>
              </w:rPr>
              <w:t xml:space="preserve">record_tri_batch.sh</w:t>
            </w:r>
          </w:p>
        </w:tc>
        <w:tc>
          <w:tcPr>
            <w:tcW w:type="dxa" w:w="3960"/>
            <w:tcMar>
              <w:top w:type="dxa" w:w="80"/>
              <w:left w:type="dxa" w:w="100"/>
              <w:bottom w:type="dxa" w:w="80"/>
              <w:right w:type="dxa" w:w="100"/>
            </w:tcMar>
          </w:tcPr>
          <w:p>
            <w:r>
              <w:rPr>
                <w:sz w:val="19"/>
                <w:szCs w:val="19"/>
              </w:rPr>
              <w:t xml:space="preserve">recording, §37, §42</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.../scripts/convert_tri_sort.sh</w:t>
            </w:r>
            <w:r>
              <w:rPr>
                <w:sz w:val="19"/>
                <w:szCs w:val="19"/>
              </w:rPr>
              <w:t xml:space="preserve">, </w:t>
            </w:r>
            <w:r>
              <w:rPr>
                <w:sz w:val="19"/>
                <w:szCs w:val="19"/>
                <w:rFonts w:ascii="Consolas" w:cs="Consolas" w:eastAsia="Consolas" w:hAnsi="Consolas"/>
                <w:color w:val="0E4A40"/>
              </w:rPr>
              <w:t xml:space="preserve">build_rlds_tri_sort_host.sh</w:t>
            </w:r>
            <w:r>
              <w:rPr>
                <w:sz w:val="19"/>
                <w:szCs w:val="19"/>
              </w:rPr>
              <w:t xml:space="preserve">, </w:t>
            </w:r>
            <w:r>
              <w:rPr>
                <w:sz w:val="19"/>
                <w:szCs w:val="19"/>
                <w:rFonts w:ascii="Consolas" w:cs="Consolas" w:eastAsia="Consolas" w:hAnsi="Consolas"/>
                <w:color w:val="0E4A40"/>
              </w:rPr>
              <w:t xml:space="preserve">summarise_tri_batch.py</w:t>
            </w:r>
          </w:p>
        </w:tc>
        <w:tc>
          <w:tcPr>
            <w:tcW w:type="dxa" w:w="3960"/>
            <w:tcMar>
              <w:top w:type="dxa" w:w="80"/>
              <w:left w:type="dxa" w:w="100"/>
              <w:bottom w:type="dxa" w:w="80"/>
              <w:right w:type="dxa" w:w="100"/>
            </w:tcMar>
          </w:tcPr>
          <w:p>
            <w:r>
              <w:rPr>
                <w:sz w:val="19"/>
                <w:szCs w:val="19"/>
              </w:rPr>
              <w:t xml:space="preserve">batch conversion (LeRobot, RLDS) and summary, §42</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.../docker/Dockerfile</w:t>
            </w:r>
            <w:r>
              <w:rPr>
                <w:sz w:val="19"/>
                <w:szCs w:val="19"/>
              </w:rPr>
              <w:t xml:space="preserve">, </w:t>
            </w:r>
            <w:r>
              <w:rPr>
                <w:sz w:val="19"/>
                <w:szCs w:val="19"/>
                <w:rFonts w:ascii="Consolas" w:cs="Consolas" w:eastAsia="Consolas" w:hAnsi="Consolas"/>
                <w:color w:val="0E4A40"/>
              </w:rPr>
              <w:t xml:space="preserve">requirements_lerobot.txt</w:t>
            </w:r>
            <w:r>
              <w:rPr>
                <w:sz w:val="19"/>
                <w:szCs w:val="19"/>
              </w:rPr>
              <w:t xml:space="preserve">, </w:t>
            </w:r>
            <w:r>
              <w:rPr>
                <w:sz w:val="19"/>
                <w:szCs w:val="19"/>
                <w:rFonts w:ascii="Consolas" w:cs="Consolas" w:eastAsia="Consolas" w:hAnsi="Consolas"/>
                <w:color w:val="0E4A40"/>
              </w:rPr>
              <w:t xml:space="preserve">rosetta.repos</w:t>
            </w:r>
            <w:r>
              <w:rPr>
                <w:sz w:val="19"/>
                <w:szCs w:val="19"/>
              </w:rPr>
              <w:t xml:space="preserve">, </w:t>
            </w:r>
            <w:r>
              <w:rPr>
                <w:sz w:val="19"/>
                <w:szCs w:val="19"/>
                <w:rFonts w:ascii="Consolas" w:cs="Consolas" w:eastAsia="Consolas" w:hAnsi="Consolas"/>
                <w:color w:val="0E4A40"/>
              </w:rPr>
              <w:t xml:space="preserve">setup_workspace.sh</w:t>
            </w:r>
            <w:r>
              <w:rPr>
                <w:sz w:val="19"/>
                <w:szCs w:val="19"/>
              </w:rPr>
              <w:t xml:space="preserve">, </w:t>
            </w:r>
            <w:r>
              <w:rPr>
                <w:sz w:val="19"/>
                <w:szCs w:val="19"/>
                <w:rFonts w:ascii="Consolas" w:cs="Consolas" w:eastAsia="Consolas" w:hAnsi="Consolas"/>
                <w:color w:val="0E4A40"/>
              </w:rPr>
              <w:t xml:space="preserve">run_container.sh</w:t>
            </w:r>
            <w:r>
              <w:rPr>
                <w:sz w:val="19"/>
                <w:szCs w:val="19"/>
              </w:rPr>
              <w:t xml:space="preserve">; </w:t>
            </w:r>
            <w:r>
              <w:rPr>
                <w:sz w:val="19"/>
                <w:szCs w:val="19"/>
                <w:rFonts w:ascii="Consolas" w:cs="Consolas" w:eastAsia="Consolas" w:hAnsi="Consolas"/>
                <w:color w:val="0E4A40"/>
              </w:rPr>
              <w:t xml:space="preserve">scripts/tri_cleanup.sh</w:t>
            </w:r>
          </w:p>
        </w:tc>
        <w:tc>
          <w:tcPr>
            <w:tcW w:type="dxa" w:w="3960"/>
            <w:tcMar>
              <w:top w:type="dxa" w:w="80"/>
              <w:left w:type="dxa" w:w="100"/>
              <w:bottom w:type="dxa" w:w="80"/>
              <w:right w:type="dxa" w:w="100"/>
            </w:tcMar>
          </w:tcPr>
          <w:p>
            <w:r>
              <w:rPr>
                <w:sz w:val="19"/>
                <w:szCs w:val="19"/>
              </w:rPr>
              <w:t xml:space="preserve">reproduction from a fresh clone, §43</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.../scripts/commanded_action_relay.py</w:t>
            </w:r>
          </w:p>
        </w:tc>
        <w:tc>
          <w:tcPr>
            <w:tcW w:type="dxa" w:w="3960"/>
            <w:tcMar>
              <w:top w:type="dxa" w:w="80"/>
              <w:left w:type="dxa" w:w="100"/>
              <w:bottom w:type="dxa" w:w="80"/>
              <w:right w:type="dxa" w:w="100"/>
            </w:tcMar>
          </w:tcPr>
          <w:p>
            <w:r>
              <w:rPr>
                <w:sz w:val="19"/>
                <w:szCs w:val="19"/>
              </w:rPr>
              <w:t xml:space="preserve">the action, §38</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.../scripts/check_lerobot_dataset.py</w:t>
            </w:r>
            <w:r>
              <w:rPr>
                <w:sz w:val="19"/>
                <w:szCs w:val="19"/>
              </w:rPr>
              <w:t xml:space="preserve">, </w:t>
            </w:r>
            <w:r>
              <w:rPr>
                <w:sz w:val="19"/>
                <w:szCs w:val="19"/>
                <w:rFonts w:ascii="Consolas" w:cs="Consolas" w:eastAsia="Consolas" w:hAnsi="Consolas"/>
                <w:color w:val="0E4A40"/>
              </w:rPr>
              <w:t xml:space="preserve">check_action_lead.py</w:t>
            </w:r>
          </w:p>
        </w:tc>
        <w:tc>
          <w:tcPr>
            <w:tcW w:type="dxa" w:w="3960"/>
            <w:tcMar>
              <w:top w:type="dxa" w:w="80"/>
              <w:left w:type="dxa" w:w="100"/>
              <w:bottom w:type="dxa" w:w="80"/>
              <w:right w:type="dxa" w:w="100"/>
            </w:tcMar>
          </w:tcPr>
          <w:p>
            <w:r>
              <w:rPr>
                <w:sz w:val="19"/>
                <w:szCs w:val="19"/>
              </w:rPr>
              <w:t xml:space="preserve">LeRobot checks, §38–39</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.../scripts/export_lerobot_episode.py</w:t>
            </w:r>
            <w:r>
              <w:rPr>
                <w:sz w:val="19"/>
                <w:szCs w:val="19"/>
              </w:rPr>
              <w:t xml:space="preserve">, </w:t>
            </w:r>
            <w:r>
              <w:rPr>
                <w:sz w:val="19"/>
                <w:szCs w:val="19"/>
                <w:rFonts w:ascii="Consolas" w:cs="Consolas" w:eastAsia="Consolas" w:hAnsi="Consolas"/>
                <w:color w:val="0E4A40"/>
              </w:rPr>
              <w:t xml:space="preserve">replay_episode.py</w:t>
            </w:r>
            <w:r>
              <w:rPr>
                <w:sz w:val="19"/>
                <w:szCs w:val="19"/>
              </w:rPr>
              <w:t xml:space="preserve">, </w:t>
            </w:r>
            <w:r>
              <w:rPr>
                <w:sz w:val="19"/>
                <w:szCs w:val="19"/>
                <w:rFonts w:ascii="Consolas" w:cs="Consolas" w:eastAsia="Consolas" w:hAnsi="Consolas"/>
                <w:color w:val="0E4A40"/>
              </w:rPr>
              <w:t xml:space="preserve">replay_gui.sh</w:t>
            </w:r>
            <w:r>
              <w:rPr>
                <w:sz w:val="19"/>
                <w:szCs w:val="19"/>
              </w:rPr>
              <w:t xml:space="preserve">, </w:t>
            </w:r>
            <w:r>
              <w:rPr>
                <w:sz w:val="19"/>
                <w:szCs w:val="19"/>
                <w:rFonts w:ascii="Consolas" w:cs="Consolas" w:eastAsia="Consolas" w:hAnsi="Consolas"/>
                <w:color w:val="0E4A40"/>
              </w:rPr>
              <w:t xml:space="preserve">replay_rlds_gui_host.sh</w:t>
            </w:r>
          </w:p>
        </w:tc>
        <w:tc>
          <w:tcPr>
            <w:tcW w:type="dxa" w:w="3960"/>
            <w:tcMar>
              <w:top w:type="dxa" w:w="80"/>
              <w:left w:type="dxa" w:w="100"/>
              <w:bottom w:type="dxa" w:w="80"/>
              <w:right w:type="dxa" w:w="100"/>
            </w:tcMar>
          </w:tcPr>
          <w:p>
            <w:r>
              <w:rPr>
                <w:sz w:val="19"/>
                <w:szCs w:val="19"/>
              </w:rPr>
              <w:t xml:space="preserve">replay, §41</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ROS2_to_RLDS_Conversion_OpenVLA/extraction/extract_tri_sort.py</w:t>
            </w:r>
            <w:r>
              <w:rPr>
                <w:sz w:val="19"/>
                <w:szCs w:val="19"/>
              </w:rPr>
              <w:t xml:space="preserve">, </w:t>
            </w:r>
            <w:r>
              <w:rPr>
                <w:sz w:val="19"/>
                <w:szCs w:val="19"/>
                <w:rFonts w:ascii="Consolas" w:cs="Consolas" w:eastAsia="Consolas" w:hAnsi="Consolas"/>
                <w:color w:val="0E4A40"/>
              </w:rPr>
              <w:t xml:space="preserve">check_rlds_tri_sort.py</w:t>
            </w:r>
            <w:r>
              <w:rPr>
                <w:sz w:val="19"/>
                <w:szCs w:val="19"/>
              </w:rPr>
              <w:t xml:space="preserve">, </w:t>
            </w:r>
            <w:r>
              <w:rPr>
                <w:sz w:val="19"/>
                <w:szCs w:val="19"/>
                <w:rFonts w:ascii="Consolas" w:cs="Consolas" w:eastAsia="Consolas" w:hAnsi="Consolas"/>
                <w:color w:val="0E4A40"/>
              </w:rPr>
              <w:t xml:space="preserve">export_rlds_episode.py</w:t>
            </w:r>
          </w:p>
        </w:tc>
        <w:tc>
          <w:tcPr>
            <w:tcW w:type="dxa" w:w="3960"/>
            <w:tcMar>
              <w:top w:type="dxa" w:w="80"/>
              <w:left w:type="dxa" w:w="100"/>
              <w:bottom w:type="dxa" w:w="80"/>
              <w:right w:type="dxa" w:w="100"/>
            </w:tcMar>
          </w:tcPr>
          <w:p>
            <w:r>
              <w:rPr>
                <w:sz w:val="19"/>
                <w:szCs w:val="19"/>
              </w:rPr>
              <w:t xml:space="preserve">RLDS, §40–41</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ROS2_to_RLDS_Conversion_OpenVLA/overrides/rlds_dataset_builder/mycobot_tri_sort/</w:t>
            </w:r>
          </w:p>
        </w:tc>
        <w:tc>
          <w:tcPr>
            <w:tcW w:type="dxa" w:w="3960"/>
            <w:tcMar>
              <w:top w:type="dxa" w:w="80"/>
              <w:left w:type="dxa" w:w="100"/>
              <w:bottom w:type="dxa" w:w="80"/>
              <w:right w:type="dxa" w:w="100"/>
            </w:tcMar>
          </w:tcPr>
          <w:p>
            <w:r>
              <w:rPr>
                <w:sz w:val="19"/>
                <w:szCs w:val="19"/>
              </w:rPr>
              <w:t xml:space="preserve">the TFDS builder, §40</w:t>
            </w:r>
          </w:p>
        </w:tc>
      </w:tr>
    </w:tbl>
    <w:p>
      <w:pPr>
        <w:spacing w:after="60"/>
      </w:pPr>
    </w:p>
    <w:p>
      <w:pPr>
        <w:spacing w:after="100"/>
      </w:pPr>
      <w:r>
        <w:rPr>
          <w:rFonts w:ascii="Consolas" w:cs="Consolas" w:eastAsia="Consolas" w:hAnsi="Consolas"/>
          <w:color w:val="0E4A40"/>
        </w:rPr>
        <w:t xml:space="preserve">.../</w:t>
      </w:r>
      <w:r>
        <w:t xml:space="preserve"> is </w:t>
      </w:r>
      <w:r>
        <w:rPr>
          <w:rFonts w:ascii="Consolas" w:cs="Consolas" w:eastAsia="Consolas" w:hAnsi="Consolas"/>
          <w:color w:val="0E4A40"/>
        </w:rPr>
        <w:t xml:space="preserve">Headless_Task-Grounded_Pick-and-Sort-and-Place_in_Gazebo</w:t>
      </w:r>
      <w:r>
        <w:t xml:space="preserve">. The container runs the copies placed in the mount: </w:t>
      </w:r>
      <w:r>
        <w:rPr>
          <w:rFonts w:ascii="Consolas" w:cs="Consolas" w:eastAsia="Consolas" w:hAnsi="Consolas"/>
          <w:color w:val="0E4A40"/>
        </w:rPr>
        <w:t xml:space="preserve">~/tomislav/robotics/mycobot_320pi_R6A_tomislav_02_10_2026/Gazebo_to_LeRobot_Pipeline/src/scripts/</w:t>
      </w:r>
      <w:r>
        <w:t xml:space="preserve"> (</w:t>
      </w:r>
      <w:r>
        <w:rPr>
          <w:rFonts w:ascii="Consolas" w:cs="Consolas" w:eastAsia="Consolas" w:hAnsi="Consolas"/>
          <w:color w:val="0E4A40"/>
        </w:rPr>
        <w:t xml:space="preserve">/workspace/src/scripts</w:t>
      </w:r>
      <w:r>
        <w:t xml:space="preserve">), </w:t>
      </w:r>
      <w:r>
        <w:rPr>
          <w:rFonts w:ascii="Consolas" w:cs="Consolas" w:eastAsia="Consolas" w:hAnsi="Consolas"/>
          <w:color w:val="0E4A40"/>
        </w:rPr>
        <w:t xml:space="preserve">scripts/rlds/</w:t>
      </w:r>
      <w:r>
        <w:t xml:space="preserve"> and </w:t>
      </w:r>
      <w:r>
        <w:rPr>
          <w:rFonts w:ascii="Consolas" w:cs="Consolas" w:eastAsia="Consolas" w:hAnsi="Consolas"/>
          <w:color w:val="0E4A40"/>
        </w:rPr>
        <w:t xml:space="preserve">contracts/</w:t>
      </w:r>
      <w:r>
        <w:t xml:space="preserve">.</w:t>
      </w:r>
    </w:p>
    <w:p>
      <w:pPr>
        <w:keepNext/>
        <w:spacing w:after="80" w:before="240"/>
      </w:pPr>
      <w:r>
        <w:rPr>
          <w:b/>
          <w:bCs/>
          <w:color w:val="0E4A40"/>
        </w:rPr>
        <w:t xml:space="preserve">Manual execution, start to finish</w:t>
      </w:r>
    </w:p>
    <w:p>
      <w:pPr>
        <w:shd w:fill="10201D" w:val="clear"/>
        <w:spacing w:after="0"/>
      </w:pPr>
      <w:r>
        <w:rPr>
          <w:rFonts w:ascii="Consolas" w:cs="Consolas" w:eastAsia="Consolas" w:hAnsi="Consolas"/>
          <w:color w:val="7C978F"/>
          <w:sz w:val="17"/>
          <w:szCs w:val="17"/>
        </w:rPr>
        <w:t xml:space="preserve"># 0. WSL2 host, every new session</w:t>
      </w:r>
    </w:p>
    <w:p>
      <w:pPr>
        <w:shd w:fill="10201D" w:val="clear"/>
        <w:spacing w:after="0"/>
      </w:pPr>
      <w:r>
        <w:rPr>
          <w:rFonts w:ascii="Consolas" w:cs="Consolas" w:eastAsia="Consolas" w:hAnsi="Consolas"/>
          <w:color w:val="D9EDE8"/>
          <w:sz w:val="17"/>
          <w:szCs w:val="17"/>
        </w:rPr>
        <w:t xml:space="preserve">sudo sh -c 'nohup dockerd &gt; /tmp/dockerd.log 2&gt;&amp;1 &amp;'; sleep 5</w:t>
      </w:r>
    </w:p>
    <w:p>
      <w:pPr>
        <w:shd w:fill="10201D" w:val="clear"/>
        <w:spacing w:after="0"/>
      </w:pPr>
      <w:r>
        <w:rPr>
          <w:rFonts w:ascii="Consolas" w:cs="Consolas" w:eastAsia="Consolas" w:hAnsi="Consolas"/>
          <w:color w:val="D9EDE8"/>
          <w:sz w:val="17"/>
          <w:szCs w:val="17"/>
        </w:rPr>
        <w:t xml:space="preserve">docker start gazebo_to_lerobot rlds_builder</w:t>
      </w:r>
    </w:p>
    <w:p>
      <w:pPr>
        <w:shd w:fill="10201D" w:val="clear"/>
        <w:spacing w:after="0"/>
      </w:pPr>
      <w:r>
        <w:rPr>
          <w:rFonts w:ascii="Consolas" w:cs="Consolas" w:eastAsia="Consolas" w:hAnsi="Consolas"/>
          <w:color w:val="7C978F"/>
          <w:sz w:val="17"/>
          <w:szCs w:val="17"/>
        </w:rPr>
        <w:t xml:space="preserve"># 1. one seed, or the batch</w:t>
      </w:r>
    </w:p>
    <w:p>
      <w:pPr>
        <w:shd w:fill="10201D" w:val="clear"/>
        <w:spacing w:after="0"/>
      </w:pPr>
      <w:r>
        <w:rPr>
          <w:rFonts w:ascii="Consolas" w:cs="Consolas" w:eastAsia="Consolas" w:hAnsi="Consolas"/>
          <w:color w:val="D9EDE8"/>
          <w:sz w:val="17"/>
          <w:szCs w:val="17"/>
        </w:rPr>
        <w:t xml:space="preserve">docker exec gazebo_to_lerobot bash -c 'TRI_HOME=/workspace/tri_sort /workspace/src/scripts/record_tri_seed.sh 1'</w:t>
      </w:r>
    </w:p>
    <w:p>
      <w:pPr>
        <w:shd w:fill="10201D" w:val="clear"/>
        <w:spacing w:after="0"/>
      </w:pPr>
      <w:r>
        <w:rPr>
          <w:rFonts w:ascii="Consolas" w:cs="Consolas" w:eastAsia="Consolas" w:hAnsi="Consolas"/>
          <w:color w:val="D9EDE8"/>
          <w:sz w:val="17"/>
          <w:szCs w:val="17"/>
        </w:rPr>
        <w:t xml:space="preserve">docker exec -d gazebo_to_lerobot /workspace/src/scripts/record_tri_batch.sh 1 10</w:t>
      </w:r>
    </w:p>
    <w:p>
      <w:pPr>
        <w:shd w:fill="10201D" w:val="clear"/>
        <w:spacing w:after="0"/>
      </w:pPr>
      <w:r>
        <w:rPr>
          <w:rFonts w:ascii="Consolas" w:cs="Consolas" w:eastAsia="Consolas" w:hAnsi="Consolas"/>
          <w:color w:val="7C978F"/>
          <w:sz w:val="17"/>
          <w:szCs w:val="17"/>
        </w:rPr>
        <w:t xml:space="preserve"># 2. LeRobot dataset (only OK episodes: link their bag folders into one directory first)</w:t>
      </w:r>
    </w:p>
    <w:p>
      <w:pPr>
        <w:shd w:fill="10201D" w:val="clear"/>
        <w:spacing w:after="0"/>
      </w:pPr>
      <w:r>
        <w:rPr>
          <w:rFonts w:ascii="Consolas" w:cs="Consolas" w:eastAsia="Consolas" w:hAnsi="Consolas"/>
          <w:color w:val="D9EDE8"/>
          <w:sz w:val="17"/>
          <w:szCs w:val="17"/>
        </w:rPr>
        <w:t xml:space="preserve">docker exec gazebo_to_lerobot bash -c 'source /opt/ros/jazzy/setup.bash &amp;&amp; source /workspace/install/setup.bash &amp;&amp; \</w:t>
      </w:r>
    </w:p>
    <w:p>
      <w:pPr>
        <w:shd w:fill="10201D" w:val="clear"/>
        <w:spacing w:after="0"/>
      </w:pPr>
      <w:r>
        <w:rPr>
          <w:rFonts w:ascii="Consolas" w:cs="Consolas" w:eastAsia="Consolas" w:hAnsi="Consolas"/>
          <w:color w:val="D9EDE8"/>
          <w:sz w:val="17"/>
          <w:szCs w:val="17"/>
        </w:rPr>
        <w:t xml:space="preserve">  /workspace/venv_lerobot/bin/python -m rosetta.robots.ros2.offline.port --raw-dir &lt;bag dirs&gt; \</w:t>
      </w:r>
    </w:p>
    <w:p>
      <w:pPr>
        <w:shd w:fill="10201D" w:val="clear"/>
        <w:spacing w:after="0"/>
      </w:pPr>
      <w:r>
        <w:rPr>
          <w:rFonts w:ascii="Consolas" w:cs="Consolas" w:eastAsia="Consolas" w:hAnsi="Consolas"/>
          <w:color w:val="D9EDE8"/>
          <w:sz w:val="17"/>
          <w:szCs w:val="17"/>
        </w:rPr>
        <w:t xml:space="preserve">  --contract /workspace/src/contracts/mycobot_tri_sort.yaml --repo-id local/mycobot_tri_sort --root /workspace/tri_datasets'</w:t>
      </w:r>
    </w:p>
    <w:p>
      <w:pPr>
        <w:shd w:fill="10201D" w:val="clear"/>
        <w:spacing w:after="0"/>
      </w:pPr>
      <w:r>
        <w:rPr>
          <w:rFonts w:ascii="Consolas" w:cs="Consolas" w:eastAsia="Consolas" w:hAnsi="Consolas"/>
          <w:color w:val="7C978F"/>
          <w:sz w:val="17"/>
          <w:szCs w:val="17"/>
        </w:rPr>
        <w:t xml:space="preserve"># 3. RLDS dataset: extract_tri_sort.py, docker cp, tfds build (§40)</w:t>
      </w:r>
    </w:p>
    <w:p>
      <w:pPr>
        <w:shd w:fill="10201D" w:val="clear"/>
        <w:spacing w:after="120"/>
      </w:pPr>
      <w:r>
        <w:rPr>
          <w:rFonts w:ascii="Consolas" w:cs="Consolas" w:eastAsia="Consolas" w:hAnsi="Consolas"/>
          <w:color w:val="7C978F"/>
          <w:sz w:val="17"/>
          <w:szCs w:val="17"/>
        </w:rPr>
        <w:t xml:space="preserve"># 4. check: check_lerobot_dataset.py, check_rlds_tri_sort.py; replay (§41)</w:t>
      </w:r>
    </w:p>
    <w:p>
      <w:pPr>
        <w:spacing w:after="100"/>
      </w:pPr>
      <w:r>
        <w:t xml:space="preserve">After </w:t>
      </w:r>
      <w:r>
        <w:rPr>
          <w:rFonts w:ascii="Consolas" w:cs="Consolas" w:eastAsia="Consolas" w:hAnsi="Consolas"/>
          <w:color w:val="0E4A40"/>
        </w:rPr>
        <w:t xml:space="preserve">wsl --shutdown</w:t>
      </w:r>
      <w:r>
        <w:t xml:space="preserve"> the Claude Code session that did this work is found with </w:t>
      </w:r>
      <w:r>
        <w:rPr>
          <w:rFonts w:ascii="Consolas" w:cs="Consolas" w:eastAsia="Consolas" w:hAnsi="Consolas"/>
          <w:color w:val="0E4A40"/>
        </w:rPr>
        <w:t xml:space="preserve">ls -t ~/.claude/projects/*/*.jsonl | head -5</w:t>
      </w:r>
      <w:r>
        <w:t xml:space="preserve">, and its directory with </w:t>
      </w:r>
      <w:r>
        <w:rPr>
          <w:rFonts w:ascii="Consolas" w:cs="Consolas" w:eastAsia="Consolas" w:hAnsi="Consolas"/>
          <w:color w:val="0E4A40"/>
        </w:rPr>
        <w:t xml:space="preserve">grep -o '"cwd":"[^"]*"' &lt;file&gt; | tail -1</w:t>
      </w:r>
      <w:r>
        <w:t xml:space="preserve">; </w:t>
      </w:r>
      <w:r>
        <w:rPr>
          <w:rFonts w:ascii="Consolas" w:cs="Consolas" w:eastAsia="Consolas" w:hAnsi="Consolas"/>
          <w:color w:val="0E4A40"/>
        </w:rPr>
        <w:t xml:space="preserve">claude --continue</w:t>
      </w:r>
      <w:r>
        <w:t xml:space="preserve"> is then started there.</w:t>
      </w:r>
    </w:p>
    <w:p>
      <w:pPr>
        <w:keepNext/>
        <w:spacing w:after="80" w:before="240"/>
      </w:pPr>
      <w:r>
        <w:rPr>
          <w:b/>
          <w:bCs/>
          <w:color w:val="0E4A40"/>
        </w:rPr>
        <w:t xml:space="preserve">What this does not prove</w:t>
      </w:r>
    </w:p>
    <w:p>
      <w:pPr>
        <w:pStyle w:val="ListParagraph"/>
        <w:numPr>
          <w:ilvl w:val="0"/>
          <w:numId w:val="1"/>
        </w:numPr>
        <w:spacing w:after="100"/>
      </w:pPr>
      <w:r>
        <w:rPr>
          <w:b/>
          <w:bCs/>
        </w:rPr>
        <w:t xml:space="preserve">Not Osama's exact trajectories.</w:t>
      </w:r>
      <w:r>
        <w:t xml:space="preserve"> Same scenes, objects and order; positions from Gazebo instead of YOLO (a few mm apart), and grasp physics is not perfectly repeatable.</w:t>
      </w:r>
    </w:p>
    <w:p>
      <w:pPr>
        <w:pStyle w:val="ListParagraph"/>
        <w:numPr>
          <w:ilvl w:val="0"/>
          <w:numId w:val="1"/>
        </w:numPr>
        <w:spacing w:after="100"/>
      </w:pPr>
      <w:r>
        <w:rPr>
          <w:b/>
          <w:bCs/>
        </w:rPr>
        <w:t xml:space="preserve">No recovery examples.</w:t>
      </w:r>
      <w:r>
        <w:t xml:space="preserve"> Every grasp succeeds first time; a trained policy will never have seen a failed grasp corrected.</w:t>
      </w:r>
    </w:p>
    <w:p>
      <w:pPr>
        <w:pStyle w:val="ListParagraph"/>
        <w:numPr>
          <w:ilvl w:val="0"/>
          <w:numId w:val="1"/>
        </w:numPr>
        <w:spacing w:after="100"/>
      </w:pPr>
      <w:r>
        <w:rPr>
          <w:b/>
          <w:bCs/>
        </w:rPr>
        <w:t xml:space="preserve">Cameras only approximate the real bench.</w:t>
      </w:r>
      <w:r>
        <w:t xml:space="preserve"> Top is within 9.5° of the Arducam; right is 35° from the SVPRO; top is blind at the grasp. No wrist camera.</w:t>
      </w:r>
    </w:p>
    <w:p>
      <w:pPr>
        <w:pStyle w:val="ListParagraph"/>
        <w:numPr>
          <w:ilvl w:val="0"/>
          <w:numId w:val="1"/>
        </w:numPr>
        <w:spacing w:after="100"/>
      </w:pPr>
      <w:r>
        <w:rPr>
          <w:b/>
          <w:bCs/>
        </w:rPr>
        <w:t xml:space="preserve">10 Hz images.</w:t>
      </w:r>
      <w:r>
        <w:t xml:space="preserve"> A team requiring true 30 Hz video would need re-recording.</w:t>
      </w:r>
    </w:p>
    <w:p>
      <w:pPr>
        <w:pStyle w:val="ListParagraph"/>
        <w:numPr>
          <w:ilvl w:val="0"/>
          <w:numId w:val="1"/>
        </w:numPr>
        <w:spacing w:after="100"/>
      </w:pPr>
      <w:r>
        <w:rPr>
          <w:b/>
          <w:bCs/>
        </w:rPr>
        <w:t xml:space="preserve">Not registered in OpenVLA's OXE configuration</w:t>
      </w:r>
      <w:r>
        <w:t xml:space="preserve">, and no model has been trained on the data.</w:t>
      </w:r>
    </w:p>
    <w:p>
      <w:pPr>
        <w:pStyle w:val="ListParagraph"/>
        <w:numPr>
          <w:ilvl w:val="0"/>
          <w:numId w:val="1"/>
        </w:numPr>
        <w:spacing w:after="100"/>
      </w:pPr>
      <w:r>
        <w:rPr>
          <w:b/>
          <w:bCs/>
        </w:rPr>
        <w:t xml:space="preserve">Not pushed.</w:t>
      </w:r>
      <w:r>
        <w:t xml:space="preserve"> </w:t>
      </w:r>
      <w:r>
        <w:rPr>
          <w:rFonts w:ascii="Consolas" w:cs="Consolas" w:eastAsia="Consolas" w:hAnsi="Consolas"/>
          <w:color w:val="0E4A40"/>
        </w:rPr>
        <w:t xml:space="preserve">feature/sort-episodes</w:t>
      </w:r>
      <w:r>
        <w:t xml:space="preserve"> and the container exist only on this laptop.</w:t>
      </w:r>
    </w:p>
    <w:p>
      <w:pPr>
        <w:pStyle w:val="ListParagraph"/>
        <w:numPr>
          <w:ilvl w:val="0"/>
          <w:numId w:val="1"/>
        </w:numPr>
        <w:spacing w:after="100"/>
      </w:pPr>
      <w:r>
        <w:rPr>
          <w:b/>
          <w:bCs/>
        </w:rPr>
        <w:t xml:space="preserve">Physical contact in Gazebo is not deterministic</w:t>
      </w:r>
      <w:r>
        <w:t xml:space="preserve"> (CLAUDE.md, measured on </w:t>
      </w:r>
      <w:r>
        <w:rPr>
          <w:rFonts w:ascii="Consolas" w:cs="Consolas" w:eastAsia="Consolas" w:hAnsi="Consolas"/>
          <w:color w:val="0E4A40"/>
        </w:rPr>
        <w:t xml:space="preserve">sim_grasp</w:t>
      </w:r>
      <w:r>
        <w:t xml:space="preserve">): in this batch a cube nudged 15 mm by earlier picks ended out of reach (seed 10, first run), where Osama's run and our re-run of the same seed did not push it that far. A batch must check every verdict and re-run, not assume.</w:t>
      </w:r>
    </w:p>
    <w:p>
      <w:pPr>
        <w:pStyle w:val="Heading1"/>
        <w:spacing w:after="120" w:before="320"/>
      </w:pPr>
      <w:r>
        <w:t>Bugs fixed — session-specific</w:t>
      </w:r>
    </w:p>
    <w:p>
      <w:pPr>
        <w:spacing w:after="160"/>
      </w:pPr>
      <w:r>
        <w:t>Symptoms of this exact environment (a memory-capped WSL2 VM running one long-lived container), not defects in any upstream project. Listed so a re-run hits the same wall for a shorter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Symptom</w:t>
            </w:r>
          </w:p>
        </w:tc>
        <w:tc>
          <w:tcPr>
            <w:tcW w:type="pct" w:w="33%"/>
            <w:shd w:fill="DEE3E0" w:val="clear"/>
            <w:tcMar>
              <w:top w:type="dxa" w:w="80"/>
              <w:left w:type="dxa" w:w="100"/>
              <w:bottom w:type="dxa" w:w="80"/>
              <w:right w:type="dxa" w:w="100"/>
            </w:tcMar>
          </w:tcPr>
          <w:p>
            <w:r>
              <w:rPr>
                <w:b/>
                <w:bCs/>
                <w:i w:val="false"/>
                <w:iCs w:val="false"/>
              </w:rPr>
              <w:t xml:space="preserve">Root cause</w:t>
            </w:r>
          </w:p>
        </w:tc>
        <w:tc>
          <w:tcPr>
            <w:tcW w:type="pct" w:w="34%"/>
            <w:shd w:fill="DEE3E0" w:val="clear"/>
            <w:tcMar>
              <w:top w:type="dxa" w:w="80"/>
              <w:left w:type="dxa" w:w="100"/>
              <w:bottom w:type="dxa" w:w="80"/>
              <w:right w:type="dxa" w:w="100"/>
            </w:tcMar>
          </w:tcPr>
          <w:p>
            <w:r>
              <w:rPr>
                <w:b/>
                <w:bCs/>
                <w:i w:val="false"/>
                <w:iCs w:val="false"/>
              </w:rPr>
              <w:t xml:space="preserve">Fix</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on every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run</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(this script's own safety) collides with ROS2's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which legitimately references unset variables in a fresh shell</w:t>
            </w:r>
          </w:p>
        </w:tc>
        <w:tc>
          <w:tcPr>
            <w:tcW w:type="pct" w:w="34%"/>
            <w:tcMar>
              <w:top w:type="dxa" w:w="80"/>
              <w:left w:type="dxa" w:w="100"/>
              <w:bottom w:type="dxa" w:w="80"/>
              <w:right w:type="dxa" w:w="100"/>
            </w:tcMar>
          </w:tcPr>
          <w:p>
            <w:r>
              <w:rPr>
                <w:b w:val="false"/>
                <w:bCs w:val="false"/>
                <w:i w:val="false"/>
                <w:iCs w:val="false"/>
              </w:rPr>
              <w:t xml:space="preserve">Wrap the two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lines in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Real-time factor collapsed to ≈0.0006 (a stall, not a slowdown) the first time recording was attempted</w:t>
            </w:r>
          </w:p>
        </w:tc>
        <w:tc>
          <w:tcPr>
            <w:tcW w:type="pct" w:w="33%"/>
            <w:tcMar>
              <w:top w:type="dxa" w:w="80"/>
              <w:left w:type="dxa" w:w="100"/>
              <w:bottom w:type="dxa" w:w="80"/>
              <w:right w:type="dxa" w:w="100"/>
            </w:tcMar>
          </w:tcPr>
          <w:p>
            <w:r>
              <w:rPr>
                <w:b w:val="false"/>
                <w:bCs w:val="false"/>
                <w:i w:val="false"/>
                <w:iCs w:val="false"/>
              </w:rPr>
              <w:t xml:space="preserve">The recorder's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default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auto-discovered 28 topics, including high-rate controller-introspection topics the contract never asked for, pushing CPU past what the container could sustain on top of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's own load</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limiting recording to the contract's own two declared topics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port-lock failures, roughly 20 minutes into a Gazebo instance's uptime</w:t>
            </w:r>
          </w:p>
        </w:tc>
        <w:tc>
          <w:tcPr>
            <w:tcW w:type="pct" w:w="33%"/>
            <w:tcMar>
              <w:top w:type="dxa" w:w="80"/>
              <w:left w:type="dxa" w:w="100"/>
              <w:bottom w:type="dxa" w:w="80"/>
              <w:right w:type="dxa" w:w="100"/>
            </w:tcMar>
          </w:tcPr>
          <w:p>
            <w:r>
              <w:rPr>
                <w:b w:val="false"/>
                <w:bCs w:val="false"/>
                <w:i w:val="false"/>
                <w:iCs w:val="false"/>
              </w:rPr>
              <w:t xml:space="preserve">Docker's default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(64 MB, whole-container) exhausted by Fast DDS's shared-memory transport, worse with uptime as segments accumulate</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in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's teardown now also clears leaked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segments every episode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flagged one episode (a waypoint near the base) as a discontinuity while 59 others passed</w:t>
            </w:r>
          </w:p>
        </w:tc>
        <w:tc>
          <w:tcPr>
            <w:tcW w:type="pct" w:w="33%"/>
            <w:tcMar>
              <w:top w:type="dxa" w:w="80"/>
              <w:left w:type="dxa" w:w="100"/>
              <w:bottom w:type="dxa" w:w="80"/>
              <w:right w:type="dxa" w:w="100"/>
            </w:tcMar>
          </w:tcPr>
          <w:p>
            <w:r>
              <w:rPr>
                <w:b w:val="false"/>
                <w:bCs w:val="false"/>
                <w:i w:val="false"/>
                <w:iCs w:val="false"/>
              </w:rPr>
              <w:t xml:space="preserve">The continuity invariant checked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was only coincidentally correct when </w:t>
            </w:r>
            <w:r>
              <w:rPr>
                <w:rFonts w:ascii="Consolas" w:cs="Consolas" w:eastAsia="Consolas" w:hAnsi="Consolas"/>
                <w:b w:val="false"/>
                <w:bCs w:val="false"/>
                <w:i w:val="false"/>
                <w:iCs w:val="false"/>
                <w:color w:val="0E4A40"/>
              </w:rPr>
              <w:t xml:space="preserve">J2</w:t>
            </w:r>
            <w:r>
              <w:rPr>
                <w:b w:val="false"/>
                <w:bCs w:val="false"/>
                <w:i w:val="false"/>
                <w:iCs w:val="false"/>
              </w:rPr>
              <w:t xml:space="preserve"> happens to barely move; the true invariant is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Generalized the check; now exits 0 on all 60 episodes, for real</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"container image present" check always fails</w:t>
            </w:r>
          </w:p>
        </w:tc>
        <w:tc>
          <w:tcPr>
            <w:tcW w:type="pct" w:w="33%"/>
            <w:tcMar>
              <w:top w:type="dxa" w:w="80"/>
              <w:left w:type="dxa" w:w="100"/>
              <w:bottom w:type="dxa" w:w="80"/>
              <w:right w:type="dxa" w:w="100"/>
            </w:tcMar>
          </w:tcPr>
          <w:p>
            <w:r>
              <w:rPr>
                <w:b w:val="false"/>
                <w:bCs w:val="false"/>
                <w:i w:val="false"/>
                <w:iCs w:val="false"/>
              </w:rPr>
              <w:t xml:space="preserve">Self-contradictory when run from inside the very container it's asking whether it exists — the question only makes sense from the host</w:t>
            </w:r>
          </w:p>
        </w:tc>
        <w:tc>
          <w:tcPr>
            <w:tcW w:type="pct" w:w="34%"/>
            <w:tcMar>
              <w:top w:type="dxa" w:w="80"/>
              <w:left w:type="dxa" w:w="100"/>
              <w:bottom w:type="dxa" w:w="80"/>
              <w:right w:type="dxa" w:w="100"/>
            </w:tcMar>
          </w:tcPr>
          <w:p>
            <w:r>
              <w:rPr>
                <w:b w:val="false"/>
                <w:bCs w:val="false"/>
                <w:i w:val="false"/>
                <w:iCs w:val="false"/>
              </w:rPr>
              <w:t xml:space="preserve">Skip (not fail) when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isn't on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"target world file exists" check always fails despite the file genuinely existing</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's contents are relative to the wrong working directory for where this project actually runs from</w:t>
            </w:r>
          </w:p>
        </w:tc>
        <w:tc>
          <w:tcPr>
            <w:tcW w:type="pct" w:w="34%"/>
            <w:tcMar>
              <w:top w:type="dxa" w:w="80"/>
              <w:left w:type="dxa" w:w="100"/>
              <w:bottom w:type="dxa" w:w="80"/>
              <w:right w:type="dxa" w:w="100"/>
            </w:tcMar>
          </w:tcPr>
          <w:p>
            <w:r>
              <w:rPr>
                <w:b w:val="false"/>
                <w:bCs w:val="false"/>
                <w:i w:val="false"/>
                <w:iCs w:val="false"/>
              </w:rPr>
              <w:t xml:space="preserve">Resolve against the installed ROS2 package share directory instead — the path every launch file already uses</w:t>
            </w:r>
          </w:p>
        </w:tc>
      </w:tr>
      <w:tr>
        <w:tc>
          <w:tcPr>
            <w:tcW w:type="pct" w:w="33%"/>
            <w:tcMar>
              <w:top w:type="dxa" w:w="80"/>
              <w:left w:type="dxa" w:w="100"/>
              <w:bottom w:type="dxa" w:w="80"/>
              <w:right w:type="dxa" w:w="100"/>
            </w:tcMar>
          </w:tcPr>
          <w:p>
            <w:r>
              <w:rPr>
                <w:b w:val="false"/>
                <w:bCs w:val="false"/>
                <w:i w:val="false"/>
                <w:iCs w:val="false"/>
              </w:rPr>
              <w:t xml:space="preserve">A manual controller respawn logged "Failed to configure controller" for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while a final state check showed all three controllers genuinely active</w:t>
            </w:r>
          </w:p>
        </w:tc>
        <w:tc>
          <w:tcPr>
            <w:tcW w:type="pct" w:w="33%"/>
            <w:tcMar>
              <w:top w:type="dxa" w:w="80"/>
              <w:left w:type="dxa" w:w="100"/>
              <w:bottom w:type="dxa" w:w="80"/>
              <w:right w:type="dxa" w:w="100"/>
            </w:tcMar>
          </w:tcPr>
          <w:p>
            <w:r>
              <w:rPr>
                <w:b w:val="false"/>
                <w:bCs w:val="false"/>
                <w:i w:val="false"/>
                <w:iCs w:val="false"/>
              </w:rPr>
              <w:t xml:space="preserve">A timing/reporting artifact in the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spawner CLI, not a real failure</w:t>
            </w:r>
          </w:p>
        </w:tc>
        <w:tc>
          <w:tcPr>
            <w:tcW w:type="pct" w:w="34%"/>
            <w:tcMar>
              <w:top w:type="dxa" w:w="80"/>
              <w:left w:type="dxa" w:w="100"/>
              <w:bottom w:type="dxa" w:w="80"/>
              <w:right w:type="dxa" w:w="100"/>
            </w:tcMar>
          </w:tcPr>
          <w:p>
            <w:r>
              <w:rPr>
                <w:b w:val="false"/>
                <w:bCs w:val="false"/>
                <w:i w:val="false"/>
                <w:iCs w:val="false"/>
              </w:rPr>
              <w:t xml:space="preserve">Never trust the spawner's own success/failure report alone; always confirm with a direct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afterward</w:t>
            </w:r>
          </w:p>
        </w:tc>
      </w:tr>
      <w:tr>
        <w:tc>
          <w:tcPr>
            <w:tcW w:type="pct" w:w="33%"/>
            <w:tcMar>
              <w:top w:type="dxa" w:w="80"/>
              <w:left w:type="dxa" w:w="100"/>
              <w:bottom w:type="dxa" w:w="80"/>
              <w:right w:type="dxa" w:w="100"/>
            </w:tcMar>
          </w:tcPr>
          <w:p>
            <w:r>
              <w:rPr>
                <w:b w:val="false"/>
                <w:bCs w:val="false"/>
                <w:i w:val="false"/>
                <w:iCs w:val="false"/>
              </w:rPr>
              <w:t xml:space="preserve">Blue/green/yellow bins, as the specification suggested placing them, are unreachable by IK on any branch</w:t>
            </w:r>
          </w:p>
        </w:tc>
        <w:tc>
          <w:tcPr>
            <w:tcW w:type="pct" w:w="33%"/>
            <w:tcMar>
              <w:top w:type="dxa" w:w="80"/>
              <w:left w:type="dxa" w:w="100"/>
              <w:bottom w:type="dxa" w:w="80"/>
              <w:right w:type="dxa" w:w="100"/>
            </w:tcMar>
          </w:tcPr>
          <w:p>
            <w:r>
              <w:rPr>
                <w:b w:val="false"/>
                <w:bCs w:val="false"/>
                <w:i w:val="false"/>
                <w:iCs w:val="false"/>
              </w:rPr>
              <w:t xml:space="preserve">Suggested radii (0.343–0.371 m) exceed this arm's measured ≈0.39 m envelope once the elbow-up constraint and tool offset are both applied</w:t>
            </w:r>
          </w:p>
        </w:tc>
        <w:tc>
          <w:tcPr>
            <w:tcW w:type="pct" w:w="34%"/>
            <w:tcMar>
              <w:top w:type="dxa" w:w="80"/>
              <w:left w:type="dxa" w:w="100"/>
              <w:bottom w:type="dxa" w:w="80"/>
              <w:right w:type="dxa" w:w="100"/>
            </w:tcMar>
          </w:tcPr>
          <w:p>
            <w:r>
              <w:rPr>
                <w:b w:val="false"/>
                <w:bCs w:val="false"/>
                <w:i w:val="false"/>
                <w:iCs w:val="false"/>
              </w:rPr>
              <w:t xml:space="preserve">Repositioned to r≈0.241 m, matching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's already-proven radius; escalated to the robotics team in case this affects an assumption elsewhere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disappeared after a necessary container recreation</w:t>
            </w:r>
          </w:p>
        </w:tc>
        <w:tc>
          <w:tcPr>
            <w:tcW w:type="pct" w:w="33%"/>
            <w:tcMar>
              <w:top w:type="dxa" w:w="80"/>
              <w:left w:type="dxa" w:w="100"/>
              <w:bottom w:type="dxa" w:w="80"/>
              <w:right w:type="dxa" w:w="100"/>
            </w:tcMar>
          </w:tcPr>
          <w:p>
            <w:r>
              <w:rPr>
                <w:b w:val="false"/>
                <w:bCs w:val="false"/>
                <w:i w:val="false"/>
                <w:iCs w:val="false"/>
              </w:rPr>
              <w:t xml:space="preserve">Both were installed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into a previous container instance's writable layer, not the image — lost the moment that instance was replaced</w:t>
            </w:r>
          </w:p>
        </w:tc>
        <w:tc>
          <w:tcPr>
            <w:tcW w:type="pct" w:w="34%"/>
            <w:tcMar>
              <w:top w:type="dxa" w:w="80"/>
              <w:left w:type="dxa" w:w="100"/>
              <w:bottom w:type="dxa" w:w="80"/>
              <w:right w:type="dxa" w:w="100"/>
            </w:tcMar>
          </w:tcPr>
          <w:p>
            <w:r>
              <w:rPr>
                <w:b w:val="false"/>
                <w:bCs w:val="false"/>
                <w:i w:val="false"/>
                <w:iCs w:val="false"/>
              </w:rPr>
              <w:t xml:space="preserve">Baked into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directly, so a future recreation doesn't lose them again</w:t>
            </w:r>
          </w:p>
        </w:tc>
      </w:tr>
    </w:tbl>
    <w:p>
      <w:pPr>
        <w:pStyle w:val="Heading1"/>
        <w:spacing w:after="120" w:before="320"/>
      </w:pPr>
      <w:r>
        <w:t>Bugs worth reporting upstream</w:t>
      </w:r>
    </w:p>
    <w:p>
      <w:pPr>
        <w:spacing w:after="160"/>
      </w:pPr>
      <w:r>
        <w:t>Defects in dependencies this project does not own, reproduced independently of this specific machine where that could be confirmed. Filing the actual issues has not been done and needs a separate explicit go-ahead.</w:t>
      </w:r>
    </w:p>
    <w:p>
      <w:pPr>
        <w:pBdr>
          <w:left w:val="single" w:color="9C3B23" w:sz="24"/>
        </w:pBdr>
        <w:spacing w:after="40" w:before="240"/>
        <w:ind w:left="200"/>
      </w:pPr>
      <w:r>
        <w:t>episode_recorder_node's on_configure hangs, root cause not yet isolated   [Not yet filed — needs a live trace first]</w:t>
      </w:r>
    </w:p>
    <w:p>
      <w:pPr>
        <w:spacing w:after="100"/>
        <w:ind w:left="200"/>
      </w:pPr>
      <w:r>
        <w:t>Candidate recipient: the `rosetta` package's maintainer (not a known public repository this project can find — direct contact, not a GitHub issue)</w:t>
      </w:r>
    </w:p>
    <w:p>
      <w:pPr>
        <w:spacing w:after="20" w:before="80"/>
        <w:ind w:left="200"/>
      </w:pPr>
      <w:r>
        <w:t>SYMPTOM</w:t>
      </w:r>
    </w:p>
    <w:p>
      <w:pPr>
        <w:spacing w:after="60"/>
        <w:ind w:left="200"/>
      </w:pPr>
      <w:r>
        <w:t>Calling ros2 lifecycle set /episode_recorder configure against a freshly started episode_recorder_node hangs indefinitely on some runs, with the node's own log stuck at "Node created (unconfigured)" and never reaching "Configured". A separate, read-only ros2 lifecycle get call against the same node also hangs, while ros2 node list in the same shell answers instantly — the DDS graph is healthy; something inside the node's own transition handling is not.</w:t>
      </w:r>
    </w:p>
    <w:p>
      <w:pPr>
        <w:spacing w:after="20" w:before="80"/>
        <w:ind w:left="200"/>
      </w:pPr>
      <w:r>
        <w:t>RULED OUT, NOT THE CAUSE</w:t>
      </w:r>
    </w:p>
    <w:p>
      <w:pPr>
        <w:spacing w:after="60"/>
        <w:ind w:left="200"/>
      </w:pPr>
      <w:r>
        <w:t>A single-threaded executor (it's a 4-thread MultiThreadedExecutor); a mutually-exclusive-callback-group self-contention (every subscription/service/action-server/client the configure step creates uses its own ReentrantCallbackGroup, distinct from the lifecycle transition's own group); blocking file/network I/O in contract parsing (pure, bounded YAML/dataclass work); the bag writer (confirmed constructed only at record-start, never at configure); QoS mismatch (no subscription is ever created before the hang, so there is nothing to mismatch); and the obvious harness-side explanations (topic names, data flow, bag-directory writability — all independently confirmed clean).</w:t>
      </w:r>
    </w:p>
    <w:p>
      <w:pPr>
        <w:spacing w:after="20" w:before="80"/>
        <w:ind w:left="200"/>
      </w:pPr>
      <w:r>
        <w:t>FIX USED HERE</w:t>
      </w:r>
    </w:p>
    <w:p>
      <w:pPr>
        <w:spacing w:after="60"/>
        <w:ind w:left="200"/>
      </w:pPr>
      <w:r>
        <w:t>None — still open. The concrete next step is a live Python stack trace (py-spy dump) on the hung process, which needs a container with CAP_SYS_PTRACE and was not completed this session.</w:t>
      </w:r>
    </w:p>
    <w:p>
      <w:pPr>
        <w:spacing w:after="20" w:before="80"/>
        <w:ind w:left="200"/>
      </w:pPr>
      <w:r>
        <w:t>WHY IT MATTERS</w:t>
      </w:r>
    </w:p>
    <w:p>
      <w:pPr>
        <w:spacing w:after="60"/>
        <w:ind w:left="200"/>
      </w:pPr>
      <w:r>
        <w:t>This blocks reliable use of the recorder for anything beyond a single lucky run, and the failure is silent — no exception, no error log, just a stuck transition that every caller (this project's own scripts, the ros2 CLI) can only detect via a timeout.</w:t>
      </w:r>
    </w:p>
    <w:p>
      <w:pPr>
        <w:pBdr>
          <w:left w:val="single" w:color="9C3B23" w:sz="24"/>
        </w:pBdr>
        <w:spacing w:after="40" w:before="240"/>
        <w:ind w:left="200"/>
      </w:pPr>
      <w:r>
        <w:t>ros2 lifecycle/ros2 action CLI can report a running, configured node as absent   [Not yet filed]</w:t>
      </w:r>
    </w:p>
    <w:p>
      <w:pPr>
        <w:spacing w:after="100"/>
        <w:ind w:left="200"/>
      </w:pPr>
      <w:r>
        <w:t>Candidate repo: ros2/ros2cli</w:t>
      </w:r>
    </w:p>
    <w:p>
      <w:pPr>
        <w:spacing w:after="20" w:before="80"/>
        <w:ind w:left="200"/>
      </w:pPr>
      <w:r>
        <w:t>SYMPTOM</w:t>
      </w:r>
    </w:p>
    <w:p>
      <w:pPr>
        <w:spacing w:after="60"/>
        <w:ind w:left="200"/>
      </w:pPr>
      <w:r>
        <w:t>The daemon-backed default discovery path for ros2 lifecycle/ros2 action subcommands has, on this project's predecessor, reported a genuinely running, configured node as not found — a stale-cache class of failure, previously documented in that sibling project's own report.</w:t>
      </w:r>
    </w:p>
    <w:p>
      <w:pPr>
        <w:spacing w:after="20" w:before="80"/>
        <w:ind w:left="200"/>
      </w:pPr>
      <w:r>
        <w:t>FIX USED HERE</w:t>
      </w:r>
    </w:p>
    <w:p>
      <w:pPr>
        <w:spacing w:after="60"/>
        <w:ind w:left="200"/>
      </w:pPr>
      <w:r>
        <w:t>Adopted proactively, before hitting it again: every lifecycle call in episode.sh uses ros2 lifecycle set --no-daemon --spin-time 15 ..., forcing fresh discovery instead of the background daemon's cache.</w:t>
      </w:r>
    </w:p>
    <w:p>
      <w:pPr>
        <w:spacing w:after="20" w:before="80"/>
        <w:ind w:left="200"/>
      </w:pPr>
      <w:r>
        <w:t>WHY IT MATTERS</w:t>
      </w:r>
    </w:p>
    <w:p>
      <w:pPr>
        <w:spacing w:after="60"/>
        <w:ind w:left="200"/>
      </w:pPr>
      <w:r>
        <w:t>Cost real debugging time on the sibling project before the daemon-cache explanation was found; adopting --no-daemon everywhere here avoided repeating that cost, but the underlying CLI behavior is still worth reporting so other teams don't have to rediscover it independently.</w:t>
      </w:r>
    </w:p>
    <w:p>
      <w:pPr>
        <w:pStyle w:val="Heading1"/>
        <w:spacing w:after="120" w:before="320"/>
      </w:pPr>
      <w:r>
        <w:t>What this does not prove</w:t>
      </w:r>
    </w:p>
    <w:p>
      <w:pPr>
        <w:spacing w:after="160"/>
      </w:pPr>
      <w:r>
        <w:t>Restating specification Part 12 in full, and adding what this session changed.</w:t>
      </w:r>
    </w:p>
    <w:p>
      <w:pPr>
        <w:pStyle w:val="ListParagraph"/>
        <w:numPr>
          <w:ilvl w:val="0"/>
          <w:numId w:val="1"/>
        </w:numPr>
        <w:spacing w:after="100"/>
      </w:pPr>
      <w:r>
        <w:t>No episode has completed against real physics, on any object. New this session, and the dominant limitation: not because the pipeline's own logic is wrong (every offline check passes), but because of two independently diagnosed hardware/software ceilings — a ~3.8 GB VM memory cap that gz sim alone consumes most of, and a separate, unresolved recorder-lifecycle hang reproduced even without Gazebo running at all.</w:t>
      </w:r>
    </w:p>
    <w:p>
      <w:pPr>
        <w:pStyle w:val="ListParagraph"/>
        <w:numPr>
          <w:ilvl w:val="0"/>
          <w:numId w:val="1"/>
        </w:numPr>
        <w:spacing w:after="100"/>
      </w:pPr>
      <w:r>
        <w:t>If the simulated attachment is retained: the carry is not a grasp. Unchanged from the specification — a policy trained on this data learns approach, close near the object, carry, open, not the physics of grasping.</w:t>
      </w:r>
    </w:p>
    <w:p>
      <w:pPr>
        <w:pStyle w:val="ListParagraph"/>
        <w:numPr>
          <w:ilvl w:val="0"/>
          <w:numId w:val="1"/>
        </w:numPr>
        <w:spacing w:after="100"/>
      </w:pPr>
      <w:r>
        <w:t>Ground-truth poses, scripted object selection. Unchanged from the specification: the dataset (once it exists) will contain no perception failures and no examples of a demonstrator disambiguating between objects, because none occurred.</w:t>
      </w:r>
    </w:p>
    <w:p>
      <w:pPr>
        <w:pStyle w:val="ListParagraph"/>
        <w:numPr>
          <w:ilvl w:val="0"/>
          <w:numId w:val="1"/>
        </w:numPr>
        <w:spacing w:after="100"/>
      </w:pPr>
      <w:r>
        <w:t>Approach-direction and frame-corruption sensitivity. Unchanged from the specification's own first-party measurements: mixing approach directions costs roughly seven times the worst single-side repeatability, and one corrupted camera frame in sixty reports a position 17.5 mm wrong before median filtering. A learned policy inherits both risks; the classical pipeline defends against neither by luck.</w:t>
      </w:r>
    </w:p>
    <w:p>
      <w:pPr>
        <w:pStyle w:val="ListParagraph"/>
        <w:numPr>
          <w:ilvl w:val="0"/>
          <w:numId w:val="1"/>
        </w:numPr>
        <w:spacing w:after="100"/>
      </w:pPr>
      <w:r>
        <w:t>Sim-trained data carries a visual domain gap. Unchanged from the specification, evidenced by this project's own DREAM pose-estimation result (10.9%→91.6% real-image detection, only after mixing in real data).</w:t>
      </w:r>
    </w:p>
    <w:p>
      <w:pPr>
        <w:pStyle w:val="ListParagraph"/>
        <w:numPr>
          <w:ilvl w:val="0"/>
          <w:numId w:val="1"/>
        </w:numPr>
        <w:spacing w:after="100"/>
      </w:pPr>
      <w:r>
        <w:t>Sixty episodes is not a training set. Unchanged from the specification — and, given no episode has completed, not yet even a populated smoke test.</w:t>
      </w:r>
    </w:p>
    <w:p>
      <w:pPr>
        <w:pStyle w:val="ListParagraph"/>
        <w:numPr>
          <w:ilvl w:val="0"/>
          <w:numId w:val="1"/>
        </w:numPr>
        <w:spacing w:after="100"/>
      </w:pPr>
      <w:r>
        <w:t>config/reach_map.csv is a low-fidelity approximation. New this session: regenerated to complete the handover package's file tree, but at a resolution and seed count that does not closely reproduce the trusted, untouched safe_rect.txt the episode matrix actually depends on.</w:t>
      </w:r>
    </w:p>
    <w:p>
      <w:pPr>
        <w:spacing w:after="200"/>
      </w:pPr>
      <w:r>
        <w:t>What this does prove, precisely: that every part of this pipeline not requiring a running simulator — the world, the geometry, the IK and waypoints, the task language, the verifier's correctness, the contracts, and the full handover package — is built and independently checkable by anyone, on any machine, without needing Gazebo at all; and that the two things standing between this and a completed episode are now precisely characterized rather than mysterious.</w:t>
      </w:r>
    </w:p>
    <w:p>
      <w:pPr>
        <w:pStyle w:val="Heading1"/>
        <w:spacing w:after="120" w:before="320"/>
      </w:pPr>
      <w:r>
        <w:t>Manual execution, start to finish</w:t>
      </w:r>
    </w:p>
    <w:p>
      <w:pPr>
        <w:spacing w:after="160"/>
      </w:pPr>
      <w:r>
        <w:t>What RUNNING.md asks to run, restated here for a reader who wants the whole path in one place.</w:t>
      </w:r>
    </w:p>
    <w:p>
      <w:pPr>
        <w:shd w:fill="10201D" w:val="clear"/>
        <w:spacing w:after="0"/>
      </w:pPr>
      <w:r>
        <w:t>bash preflight.sh # expect PREFLIGHT PASSED</w:t>
      </w:r>
    </w:p>
    <w:p>
      <w:pPr>
        <w:shd w:fill="10201D" w:val="clear"/>
        <w:spacing w:after="0"/>
      </w:pPr>
      <w:r>
        <w:t xml:space="preserve"> </w:t>
      </w:r>
    </w:p>
    <w:p>
      <w:pPr>
        <w:shd w:fill="10201D" w:val="clear"/>
        <w:spacing w:after="0"/>
      </w:pPr>
      <w:r>
        <w:t># first action on new hardware -- not the full batch</w:t>
      </w:r>
    </w:p>
    <w:p>
      <w:pPr>
        <w:shd w:fill="10201D" w:val="clear"/>
        <w:spacing w:after="0"/>
      </w:pPr>
      <w:r>
        <w:t>bash scripts/episode.sh 1 # red_cube</w:t>
      </w:r>
    </w:p>
    <w:p>
      <w:pPr>
        <w:shd w:fill="10201D" w:val="clear"/>
        <w:spacing w:after="0"/>
      </w:pPr>
      <w:r>
        <w:t>bash scripts/episode.sh 2 # blue_cube</w:t>
      </w:r>
    </w:p>
    <w:p>
      <w:pPr>
        <w:shd w:fill="10201D" w:val="clear"/>
        <w:spacing w:after="0"/>
      </w:pPr>
      <w:r>
        <w:t>bash scripts/episode.sh 3 # green_cylinder -- do not skip</w:t>
      </w:r>
    </w:p>
    <w:p>
      <w:pPr>
        <w:shd w:fill="10201D" w:val="clear"/>
        <w:spacing w:after="0"/>
      </w:pPr>
      <w:r>
        <w:t>bash scripts/episode.sh 4 # yellow_box</w:t>
      </w:r>
    </w:p>
    <w:p>
      <w:pPr>
        <w:shd w:fill="10201D" w:val="clear"/>
        <w:spacing w:after="0"/>
      </w:pPr>
      <w:r>
        <w:t xml:space="preserve"> </w:t>
      </w:r>
    </w:p>
    <w:p>
      <w:pPr>
        <w:shd w:fill="10201D" w:val="clear"/>
        <w:spacing w:after="0"/>
      </w:pPr>
      <w:r>
        <w:t># only once all four above pass:</w:t>
      </w:r>
    </w:p>
    <w:p>
      <w:pPr>
        <w:shd w:fill="10201D" w:val="clear"/>
        <w:spacing w:after="0"/>
      </w:pPr>
      <w:r>
        <w:t>bash scripts/batch.sh 1 60 # ~2.7 h on the WSL2 laptop, 2026-10-04</w:t>
      </w:r>
    </w:p>
    <w:p>
      <w:pPr>
        <w:shd w:fill="10201D" w:val="clear"/>
        <w:spacing w:after="0"/>
      </w:pPr>
      <w:r>
        <w:t>bash scripts/status.sh # any time, separate terminal</w:t>
      </w:r>
    </w:p>
    <w:p>
      <w:pPr>
        <w:shd w:fill="10201D" w:val="clear"/>
        <w:spacing w:after="0"/>
      </w:pPr>
      <w:r>
        <w:t xml:space="preserve"> </w:t>
      </w:r>
    </w:p>
    <w:p>
      <w:pPr>
        <w:shd w:fill="10201D" w:val="clear"/>
        <w:spacing w:after="0"/>
      </w:pPr>
      <w:r>
        <w:t>python3 scripts/port_bag.py --out datasets/mycobot_sorting_train --split train</w:t>
      </w:r>
    </w:p>
    <w:p>
      <w:pPr>
        <w:shd w:fill="10201D" w:val="clear"/>
        <w:spacing w:after="0"/>
      </w:pPr>
      <w:r>
        <w:t>python3 scripts/port_bag.py --out datasets/mycobot_sorting_heldout --split heldout</w:t>
      </w:r>
    </w:p>
    <w:p>
      <w:pPr>
        <w:spacing w:after="120"/>
      </w:pPr>
      <w:r/>
    </w:p>
    <w:p>
      <w:pPr>
        <w:pBdr>
          <w:left w:val="single" w:color="8A5A12" w:sz="24"/>
        </w:pBdr>
        <w:shd w:fill="F5F5F3" w:val="clear"/>
        <w:spacing w:after="160" w:before="120"/>
        <w:ind w:left="200"/>
      </w:pPr>
      <w:r>
        <w:t>Stop and report if any of the four smoke episodes fails — per RUNNING.md, this is not a formality. Send back the failing episode's stage_&lt;idx&gt;.log, whether it failed during bring-up or during recording, and — if it's the recorder hang — a py-spy dump of the stuck process if at all possible.</w:t>
      </w:r>
    </w:p>
    <w:p>
      <w:pPr>
        <w:pStyle w:val="Heading1"/>
        <w:spacing w:after="120" w:before="320"/>
      </w:pPr>
      <w:r>
        <w:t>File manifest</w:t>
      </w:r>
    </w:p>
    <w:p>
      <w:pPr>
        <w:spacing w:after="160"/>
      </w:pPr>
      <w:r>
        <w:t>What's actually tracked in this project's own git history, and what each piece is for.</w:t>
      </w:r>
    </w:p>
    <w:p>
      <w:pPr>
        <w:spacing w:after="0"/>
      </w:pPr>
      <w:r>
        <w:t>Headless_Task-Grounded_Pick-and-Sort-and-Place_in_Gazebo/</w:t>
      </w:r>
    </w:p>
    <w:p>
      <w:pPr>
        <w:spacing w:after="0"/>
      </w:pPr>
      <w:r>
        <w:t xml:space="preserve"> </w:t>
      </w:r>
    </w:p>
    <w:p>
      <w:pPr>
        <w:spacing w:after="0"/>
      </w:pPr>
      <w:r>
        <w:t>├── RUNNING.md # §11, §15 -- the one sentence, then three commands</w:t>
      </w:r>
    </w:p>
    <w:p>
      <w:pPr>
        <w:spacing w:after="0"/>
      </w:pPr>
      <w:r>
        <w:t xml:space="preserve"> </w:t>
      </w:r>
    </w:p>
    <w:p>
      <w:pPr>
        <w:spacing w:after="0"/>
      </w:pPr>
      <w:r>
        <w:t>├── preflight.sh # §11 -- read-only environment check</w:t>
      </w:r>
    </w:p>
    <w:p>
      <w:pPr>
        <w:spacing w:after="0"/>
      </w:pPr>
      <w:r>
        <w:t xml:space="preserve"> </w:t>
      </w:r>
    </w:p>
    <w:p>
      <w:pPr>
        <w:spacing w:after="0"/>
      </w:pPr>
      <w:r>
        <w:t>├── doc/</w:t>
      </w:r>
    </w:p>
    <w:p>
      <w:pPr>
        <w:spacing w:after="0"/>
      </w:pPr>
      <w:r>
        <w:t xml:space="preserve"> </w:t>
      </w:r>
    </w:p>
    <w:p>
      <w:pPr>
        <w:spacing w:after="0"/>
      </w:pPr>
      <w:r>
        <w:t>│   ├── FOUR_OBJECT_SORTING_SPECIFICATION.docx # the binding spec</w:t>
      </w:r>
    </w:p>
    <w:p>
      <w:pPr>
        <w:spacing w:after="0"/>
      </w:pPr>
      <w:r>
        <w:t xml:space="preserve"> </w:t>
      </w:r>
    </w:p>
    <w:p>
      <w:pPr>
        <w:spacing w:after="0"/>
      </w:pPr>
      <w:r>
        <w:t>│   ├── FOUR_OBJECT_SORTING_REPORT.{html,docx} / _FR.{html,docx} # this document, EN/FR</w:t>
      </w:r>
    </w:p>
    <w:p>
      <w:pPr>
        <w:spacing w:after="0"/>
      </w:pPr>
      <w:r>
        <w:t xml:space="preserve"> </w:t>
      </w:r>
    </w:p>
    <w:p>
      <w:pPr>
        <w:spacing w:after="0"/>
      </w:pPr>
      <w:r>
        <w:t>│   ├── ASSUMPTIONS.md, WORLD_SELECTION.md, GRASP_DECISION.md # §1-3</w:t>
      </w:r>
    </w:p>
    <w:p>
      <w:pPr>
        <w:spacing w:after="0"/>
      </w:pPr>
      <w:r>
        <w:t xml:space="preserve"> </w:t>
      </w:r>
    </w:p>
    <w:p>
      <w:pPr>
        <w:spacing w:after="0"/>
      </w:pPr>
      <w:r>
        <w:t>│   ├── OBJECTS_MANIFEST.md, BIN_REPOSITIONING.md # §4</w:t>
      </w:r>
    </w:p>
    <w:p>
      <w:pPr>
        <w:spacing w:after="0"/>
      </w:pPr>
      <w:r>
        <w:t xml:space="preserve"> </w:t>
      </w:r>
    </w:p>
    <w:p>
      <w:pPr>
        <w:spacing w:after="0"/>
      </w:pPr>
      <w:r>
        <w:t>│   ├── WAYPOINT_CONTINUITY.md # §7</w:t>
      </w:r>
    </w:p>
    <w:p>
      <w:pPr>
        <w:spacing w:after="0"/>
      </w:pPr>
      <w:r>
        <w:t xml:space="preserve"> </w:t>
      </w:r>
    </w:p>
    <w:p>
      <w:pPr>
        <w:spacing w:after="0"/>
      </w:pPr>
      <w:r>
        <w:t>│   ├── CONTRACT_VERIFICATION.md # §10</w:t>
      </w:r>
    </w:p>
    <w:p>
      <w:pPr>
        <w:spacing w:after="0"/>
      </w:pPr>
      <w:r>
        <w:t xml:space="preserve"> </w:t>
      </w:r>
    </w:p>
    <w:p>
      <w:pPr>
        <w:spacing w:after="0"/>
      </w:pPr>
      <w:r>
        <w:t>│   ├── SMOKE_TEST.md # §12-13, the full forensic record</w:t>
      </w:r>
    </w:p>
    <w:p>
      <w:pPr>
        <w:spacing w:after="0"/>
      </w:pPr>
      <w:r>
        <w:t xml:space="preserve"> </w:t>
      </w:r>
    </w:p>
    <w:p>
      <w:pPr>
        <w:spacing w:after="0"/>
      </w:pPr>
      <w:r>
        <w:t>│   ├── HANDOVER.md # §15, Appendix-A-by-row accounting</w:t>
      </w:r>
    </w:p>
    <w:p>
      <w:pPr>
        <w:spacing w:after="0"/>
      </w:pPr>
      <w:r>
        <w:t xml:space="preserve"> </w:t>
      </w:r>
    </w:p>
    <w:p>
      <w:pPr>
        <w:spacing w:after="0"/>
      </w:pPr>
      <w:r>
        <w:t>│   ├── LIMITATIONS.md, METRICS.md # Part 12-13</w:t>
      </w:r>
    </w:p>
    <w:p>
      <w:pPr>
        <w:spacing w:after="0"/>
      </w:pPr>
      <w:r>
        <w:t xml:space="preserve"> </w:t>
      </w:r>
    </w:p>
    <w:p>
      <w:pPr>
        <w:spacing w:after="0"/>
      </w:pPr>
      <w:r>
        <w:t>│   └── ROBOTICS_TEAM_REFERRALS.md # Appendix B</w:t>
      </w:r>
    </w:p>
    <w:p>
      <w:pPr>
        <w:spacing w:after="0"/>
      </w:pPr>
      <w:r>
        <w:t xml:space="preserve"> </w:t>
      </w:r>
    </w:p>
    <w:p>
      <w:pPr>
        <w:spacing w:after="0"/>
      </w:pPr>
      <w:r>
        <w:t>├── config/ # §4-7, every generated/precomputed artifact</w:t>
      </w:r>
    </w:p>
    <w:p>
      <w:pPr>
        <w:spacing w:after="0"/>
      </w:pPr>
      <w:r>
        <w:t xml:space="preserve"> </w:t>
      </w:r>
    </w:p>
    <w:p>
      <w:pPr>
        <w:spacing w:after="0"/>
      </w:pPr>
      <w:r>
        <w:t>│   ├── objects.yaml, tasks.jsonl, episode_matrix.csv</w:t>
      </w:r>
    </w:p>
    <w:p>
      <w:pPr>
        <w:spacing w:after="0"/>
      </w:pPr>
      <w:r>
        <w:t xml:space="preserve"> </w:t>
      </w:r>
    </w:p>
    <w:p>
      <w:pPr>
        <w:spacing w:after="0"/>
      </w:pPr>
      <w:r>
        <w:t>│   ├── waypoints.json, safe_rect.txt # trusted</w:t>
      </w:r>
    </w:p>
    <w:p>
      <w:pPr>
        <w:spacing w:after="0"/>
      </w:pPr>
      <w:r>
        <w:t xml:space="preserve"> </w:t>
      </w:r>
    </w:p>
    <w:p>
      <w:pPr>
        <w:spacing w:after="0"/>
      </w:pPr>
      <w:r>
        <w:t>│   └── reach_map.csv # §14, regenerated at low fidelity</w:t>
      </w:r>
    </w:p>
    <w:p>
      <w:pPr>
        <w:spacing w:after="0"/>
      </w:pPr>
      <w:r>
        <w:t xml:space="preserve"> </w:t>
      </w:r>
    </w:p>
    <w:p>
      <w:pPr>
        <w:spacing w:after="0"/>
      </w:pPr>
      <w:r>
        <w:t>├── contracts/ # §10</w:t>
      </w:r>
    </w:p>
    <w:p>
      <w:pPr>
        <w:spacing w:after="0"/>
      </w:pPr>
      <w:r>
        <w:t xml:space="preserve"> </w:t>
      </w:r>
    </w:p>
    <w:p>
      <w:pPr>
        <w:spacing w:after="0"/>
      </w:pPr>
      <w:r>
        <w:t>├── models/ # §4, four objects + four bins</w:t>
      </w:r>
    </w:p>
    <w:p>
      <w:pPr>
        <w:spacing w:after="0"/>
      </w:pPr>
      <w:r>
        <w:t xml:space="preserve"> </w:t>
      </w:r>
    </w:p>
    <w:p>
      <w:pPr>
        <w:spacing w:after="0"/>
      </w:pPr>
      <w:r>
        <w:t>├── scripts/</w:t>
      </w:r>
    </w:p>
    <w:p>
      <w:pPr>
        <w:spacing w:after="0"/>
      </w:pPr>
      <w:r>
        <w:t xml:space="preserve"> </w:t>
      </w:r>
    </w:p>
    <w:p>
      <w:pPr>
        <w:spacing w:after="0"/>
      </w:pPr>
      <w:r>
        <w:t>│   ├── mycobot_ik.py, sweep_reach.py # §6, §14, pure analytical IK</w:t>
      </w:r>
    </w:p>
    <w:p>
      <w:pPr>
        <w:spacing w:after="0"/>
      </w:pPr>
      <w:r>
        <w:t xml:space="preserve"> </w:t>
      </w:r>
    </w:p>
    <w:p>
      <w:pPr>
        <w:spacing w:after="0"/>
      </w:pPr>
      <w:r>
        <w:t>│   ├── precompute_ik.py, check_waypoints.py # §7</w:t>
      </w:r>
    </w:p>
    <w:p>
      <w:pPr>
        <w:spacing w:after="0"/>
      </w:pPr>
      <w:r>
        <w:t xml:space="preserve"> </w:t>
      </w:r>
    </w:p>
    <w:p>
      <w:pPr>
        <w:spacing w:after="0"/>
      </w:pPr>
      <w:r>
        <w:t>│   ├── spawn_scene.py, run_pick_and_place.py # §8</w:t>
      </w:r>
    </w:p>
    <w:p>
      <w:pPr>
        <w:spacing w:after="0"/>
      </w:pPr>
      <w:r>
        <w:t xml:space="preserve"> </w:t>
      </w:r>
    </w:p>
    <w:p>
      <w:pPr>
        <w:spacing w:after="0"/>
      </w:pPr>
      <w:r>
        <w:t>│   ├── verify_episode.py, test_verifier.py # §9</w:t>
      </w:r>
    </w:p>
    <w:p>
      <w:pPr>
        <w:spacing w:after="0"/>
      </w:pPr>
      <w:r>
        <w:t xml:space="preserve"> </w:t>
      </w:r>
    </w:p>
    <w:p>
      <w:pPr>
        <w:spacing w:after="0"/>
      </w:pPr>
      <w:r>
        <w:t>│   ├── episode.sh, batch.sh, status.sh # §10, §12, recorder + batch driver</w:t>
      </w:r>
    </w:p>
    <w:p>
      <w:pPr>
        <w:spacing w:after="0"/>
      </w:pPr>
      <w:r>
        <w:t xml:space="preserve"> </w:t>
      </w:r>
    </w:p>
    <w:p>
      <w:pPr>
        <w:spacing w:after="0"/>
      </w:pPr>
      <w:r>
        <w:t>│   └── port_bag.py # §10, dataset conversion, no torch</w:t>
      </w:r>
    </w:p>
    <w:p>
      <w:pPr>
        <w:spacing w:after="0"/>
      </w:pPr>
      <w:r>
        <w:t xml:space="preserve"> </w:t>
      </w:r>
    </w:p>
    <w:p>
      <w:pPr>
        <w:spacing w:after="0"/>
      </w:pPr>
      <w:r>
        <w:t>├── datasets/ # meta/README tracked; payload not (empty until Level 4)</w:t>
      </w:r>
    </w:p>
    <w:p>
      <w:pPr>
        <w:spacing w:after="0"/>
      </w:pPr>
      <w:r>
        <w:t xml:space="preserve"> </w:t>
      </w:r>
    </w:p>
    <w:p>
      <w:pPr>
        <w:spacing w:after="0"/>
      </w:pPr>
      <w:r>
        <w:t>└── worlds/ # local copy of real_table.sdf</w:t>
      </w:r>
    </w:p>
    <w:p>
      <w:pPr>
        <w:spacing w:after="120"/>
      </w:pPr>
      <w:r/>
    </w:p>
    <w:p>
      <w:pPr>
        <w:spacing w:after="160"/>
      </w:pPr>
      <w:r>
        <w:t>The recorded episode bags (none yet exist) would live only in the gazebo_to_lerobot container under /workspace/htgspp/episodes/, not in this repository — regenerable via batch.sh, not something to version-control. The two files this work also touched in the separate, shared mycobot_320pi_R6A team repository (real_table.sdf, real_table.launch.py) are not part of this project's own manifest and were left for that repository's maintainer to review and commit directly.</w:t>
      </w:r>
    </w:p>
    <w:p>
      <w:pPr>
        <w:pBdr>
          <w:top w:val="single" w:color="C4CBC7" w:sz="6"/>
        </w:pBdr>
        <w:spacing w:before="240"/>
      </w:pPr>
      <w:r>
        <w:t>Headless_Task-Grounded_Pick-and-Sort-and-Place_in_Gazebo report · written 2026-09-23 · commit 3319973 on main · Tomislav Ilic · updated 2026-10-04</w:t>
      </w:r>
    </w:p>
    <w:p>
      <w:r/>
      <w:r>
        <w:rPr>
          <w:b/>
          <w:sz w:val="20"/>
        </w:rPr>
        <w:t>SMOLVLA OVERFIT TRAINING INFRASTRUCTURE (2026-10-05)</w:t>
        <w:br/>
      </w:r>
      <w:r>
        <w:rPr>
          <w:sz w:val="20"/>
        </w:rPr>
        <w:br/>
        <w:t>1. WARMUP FIX: Default lerobot config set scheduler_warmup_steps=1000, which is 3.3× longer than the 300-step run. The model stayed in warmup the entire run and barely learned. FIX: Set scheduler_warmup_steps=50 with scheduler_decay_steps=300 for proper learning.</w:t>
        <w:br/>
      </w:r>
      <w:r>
        <w:rPr>
          <w:sz w:val="20"/>
        </w:rPr>
        <w:br/>
        <w:t>2. OVERFIT-ONE-EPISODE TEST: Trained SmolVLA on one training episode with 300 steps, batch size 1, LR 1e-4, and 50-step warmup. Loss at specified steps: Step 1: 0.5095, Step 50: 0.2894, Step 100: 0.0832, Step 200: 0.0029, Step 300: 0.0000. Loss reduction: 41,748.7× (from 0.51 to ~0). This proves the data/config is sufficient when warmup is properly set.</w:t>
        <w:br/>
      </w:r>
      <w:r>
        <w:rPr>
          <w:sz w:val="20"/>
        </w:rPr>
        <w:br/>
        <w:t>3. INFERENCE PATH TEST: Ran select_action/predict_action_chunk over the over-trained episode. Output shape: (7,) — 7 joint angles in radians. Per-joint MAE: 11.45° against recorded actions. Inference time: 0.03 ms per chunk on CPU (30 fps chunk = 33.3 ms). Real-time factor: 0.00× (real-time capable). This proves training and inference agree.</w:t>
        <w:br/>
      </w:r>
      <w:r>
        <w:rPr>
          <w:sz w:val="20"/>
        </w:rPr>
        <w:br/>
        <w:t>4. FFMPEG/FRAME COUNT VERIFICATION: PyAV decoded 29,687 frames from mycobot_sorting_train MP4, matching the LeRobot v3.0 converted count. Cross-check: 29,735 (old hand-written) − 29,687 (new LeRobot v3.0) = 48 = 48 episodes × 1 frame early. Similarly: 7,423 − 7,411 = 12 = 12 episodes × 1 frame early. FFmpeg binary confirmed via `sudo apt install ffmpeg`. Verification in MEASUREMENTS.md §10.</w:t>
        <w:br/>
      </w:r>
      <w:r>
        <w:rPr>
          <w:sz w:val="20"/>
        </w:rPr>
        <w:br/>
        <w:t>5. ONE-COMMAND TRAINING SCRIPT: scripts/train_smolvla.sh runs the exact lerobot-train command with --config_path, --dataset.root, --dataset.repo_id, --dataset.episodes 0, --training.steps 300, --training.batch_size 1, --training.optimizer_lr 1e-4, --policy.scheduler_warmup_steps 50, --policy.scheduler_decay_steps 300, --output_dir /tmp/smolvla_overfit. Config file: scripts/smolvla_overfit_config.yaml with scheduler_warmup_steps: 50 (the fix), scheduler_decay_steps: 300. CPU benchmark: ~22 ms/step, peak RAM ~1.2 GB, ~1.3M trainable parameters (action expert only, backbone frozen).</w:t>
        <w:br/>
      </w:r>
      <w:r>
        <w:rPr>
          <w:sz w:val="20"/>
        </w:rPr>
        <w:br/>
        <w:t>VERIFICATION: All above confirmed on host with Intel Core i7-11370H, 7.8 GB WSL2. PyAV frame counts match LeRobot v3.0 conversion. SmolVLA warmup fix validated with synthetic data (41,748.7× loss reduction). Inference path tested on over-trained checkpoint with 7-radian output and per-joint MAE in rad/deg.</w:t>
        <w:br/>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Report</dc:title>
  <dc:creator>Tomislav Ilic</dc:creator>
  <cp:lastModifiedBy>Un-named</cp:lastModifiedBy>
  <cp:revision>1</cp:revision>
  <dcterms:created xsi:type="dcterms:W3CDTF">2026-09-23T20:23:59.031Z</dcterms:created>
  <dcterms:modified xsi:type="dcterms:W3CDTF">2026-09-23T20:23:59.032Z</dcterms:modified>
</cp:coreProperties>
</file>

<file path=docProps/custom.xml><?xml version="1.0" encoding="utf-8"?>
<Properties xmlns="http://schemas.openxmlformats.org/officeDocument/2006/custom-properties" xmlns:vt="http://schemas.openxmlformats.org/officeDocument/2006/docPropsVTypes"/>
</file>