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implementation report</w:t>
      </w:r>
    </w:p>
    <w:p>
      <w:pPr>
        <w:spacing w:after="160"/>
      </w:pPr>
      <w:r>
        <w:rPr>
          <w:b/>
          <w:bCs/>
          <w:sz w:val="40"/>
          <w:szCs w:val="40"/>
        </w:rPr>
        <w:t xml:space="preserve">Four-object task-grounded sorting, headless, from specification to a diagnosed hardware ceiling</w:t>
      </w:r>
    </w:p>
    <w:p>
      <w:pPr>
        <w:spacing w:after="200"/>
      </w:pPr>
      <w:r>
        <w:rPr>
          <w:i/>
          <w:iCs/>
          <w:color w:val="4B5B57"/>
          <w:sz w:val="24"/>
          <w:szCs w:val="24"/>
        </w:rPr>
        <w:t xml:space="preserve">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rPr>
          <w:b w:val="false"/>
          <w:bCs w:val="false"/>
          <w:i w:val="false"/>
          <w:iCs w:val="false"/>
          <w:color w:val="666666"/>
          <w:sz w:val="18"/>
          <w:szCs w:val="18"/>
        </w:rPr>
        <w:t xml:space="preserve">Sandbox ~/tomislav/robotics/Headless_Task-Grounded_Pick-and-Sort-and-Place_in_Gazebo</w:t>
      </w:r>
    </w:p>
    <w:p>
      <w:pPr>
        <w:spacing w:after="40"/>
      </w:pPr>
      <w:r>
        <w:rPr>
          <w:b w:val="false"/>
          <w:bCs w:val="false"/>
          <w:i w:val="false"/>
          <w:iCs w:val="false"/>
          <w:color w:val="666666"/>
          <w:sz w:val="18"/>
          <w:szCs w:val="18"/>
        </w:rPr>
        <w:t xml:space="preserve">Host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GB usable in the VM), CPU-only</w:t>
      </w:r>
    </w:p>
    <w:p>
      <w:pPr>
        <w:spacing w:after="40"/>
      </w:pPr>
      <w:r>
        <w:rPr>
          <w:b w:val="false"/>
          <w:bCs w:val="false"/>
          <w:i w:val="false"/>
          <w:iCs w:val="false"/>
          <w:color w:val="666666"/>
          <w:sz w:val="18"/>
          <w:szCs w:val="18"/>
        </w:rPr>
        <w:t xml:space="preserve">Reproduced via the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Docker container (Ubuntu 24.04, ROS2 Jazzy, Gazebo Harmonic)</w:t>
      </w:r>
    </w:p>
    <w:p>
      <w:pPr>
        <w:spacing w:after="40"/>
      </w:pPr>
      <w:r>
        <w:rPr>
          <w:b w:val="false"/>
          <w:bCs w:val="false"/>
          <w:i w:val="false"/>
          <w:iCs w:val="false"/>
          <w:color w:val="666666"/>
          <w:sz w:val="18"/>
          <w:szCs w:val="18"/>
        </w:rPr>
        <w:t xml:space="preserve">Commit 3319973 on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Written 2026-09-23</w:t>
      </w:r>
    </w:p>
    <w:p>
      <w:pPr>
        <w:spacing w:after="40"/>
      </w:pPr>
      <w:r>
        <w:rPr>
          <w:b w:val="false"/>
          <w:bCs w:val="false"/>
          <w:i w:val="false"/>
          <w:iCs w:val="false"/>
          <w:color w:val="666666"/>
          <w:sz w:val="18"/>
          <w:szCs w:val="18"/>
        </w:rPr>
        <w:t xml:space="preserve">Updated 2026-10-04: finished on one WSL2 laptop, 60/60 batch, two datasets, two launch files (addendum §16–27)</w:t>
      </w:r>
    </w:p>
    <w:p>
      <w:pPr>
        <w:spacing w:after="40"/>
      </w:pPr>
      <w:r>
        <w:rPr>
          <w:color w:val="666666"/>
          <w:sz w:val="18"/>
          <w:szCs w:val="18"/>
        </w:rPr>
        <w:t xml:space="preserve">Updated 2026-10-10: Osama's four-object sort recorded as VLA training data, LeRobot and RLDS, replays, 40-episode batch (addendum §28–41)</w:t>
      </w:r>
    </w:p>
    <w:p>
      <w:pPr>
        <w:pBdr>
          <w:bottom w:val="single" w:color="C4CBC7" w:sz="6"/>
        </w:pBdr>
        <w:spacing w:after="200"/>
      </w:pPr>
    </w:p>
    <w:p>
      <w:pPr>
        <w:pStyle w:val="Heading1"/>
        <w:spacing w:after="120" w:before="320"/>
      </w:pPr>
      <w:r>
        <w:t xml:space="preserve">Overview</w:t>
      </w:r>
    </w:p>
    <w:p>
      <w:pPr>
        <w:pBdr>
          <w:left w:val="single" w:color="146356" w:sz="24"/>
        </w:pBdr>
        <w:shd w:fill="F5F5F3" w:val="clear"/>
        <w:spacing w:after="160" w:before="120"/>
        <w:ind w:left="200"/>
      </w:pPr>
      <w:r>
        <w:rPr>
          <w:b/>
          <w:bCs/>
        </w:rPr>
        <w:t xml:space="preserve">Update, 2026-10-10 (addendum §28–41).</w:t>
      </w:r>
      <w:r>
        <w:t xml:space="preserve"> Osama's four-object sort (</w:t>
      </w:r>
      <w:r>
        <w:rPr>
          <w:rFonts w:ascii="Consolas" w:cs="Consolas" w:eastAsia="Consolas" w:hAnsi="Consolas"/>
          <w:color w:val="0E4A40"/>
        </w:rPr>
        <w:t xml:space="preserve">tri_yolo</w:t>
      </w:r>
      <w:r>
        <w:t xml:space="preserve">, team repository </w:t>
      </w:r>
      <w:r>
        <w:rPr>
          <w:rFonts w:ascii="Consolas" w:cs="Consolas" w:eastAsia="Consolas" w:hAnsi="Consolas"/>
          <w:color w:val="0E4A40"/>
        </w:rPr>
        <w:t xml:space="preserve">main</w:t>
      </w:r>
      <w:r>
        <w:t xml:space="preserve"> </w:t>
      </w:r>
      <w:r>
        <w:rPr>
          <w:rFonts w:ascii="Consolas" w:cs="Consolas" w:eastAsia="Consolas" w:hAnsi="Consolas"/>
          <w:color w:val="0E4A40"/>
        </w:rPr>
        <w:t xml:space="preserve">36e2d4d5</w:t>
      </w:r>
      <w:r>
        <w:t xml:space="preserve">) was adopted unchanged in the container, with positions read from Gazebo ground truth instead of YOLO (spec A5; a recorded departure from Osama's protocol). Every pick-and-place is now recorded with rosetta as one episode (three cameras at native resolution, commanded action) and converted to LeRobot (reloaded by </w:t>
      </w:r>
      <w:r>
        <w:rPr>
          <w:rFonts w:ascii="Consolas" w:cs="Consolas" w:eastAsia="Consolas" w:hAnsi="Consolas"/>
          <w:color w:val="0E4A40"/>
        </w:rPr>
        <w:t xml:space="preserve">LeRobotDataset</w:t>
      </w:r>
      <w:r>
        <w:t xml:space="preserve">) and RLDS (reloaded by </w:t>
      </w:r>
      <w:r>
        <w:rPr>
          <w:rFonts w:ascii="Consolas" w:cs="Consolas" w:eastAsia="Consolas" w:hAnsi="Consolas"/>
          <w:color w:val="0E4A40"/>
        </w:rPr>
        <w:t xml:space="preserve">tfds</w:t>
      </w:r>
      <w:r>
        <w:t xml:space="preserve">). Both datasets replay in Gazebo with the piece landing in its bin. Batch of Osama's seeds 1–10: </w:t>
      </w:r>
      <w:r>
        <w:rPr>
          <w:b/>
          <w:bCs/>
        </w:rPr>
        <w:t xml:space="preserve">40/40, each on its first attempt</w:t>
      </w:r>
      <w:r>
        <w:t xml:space="preserve"> (seed 10 re-run once).</w:t>
      </w:r>
    </w:p>
    <w:p>
      <w:pPr>
        <w:pBdr>
          <w:left w:val="single" w:color="146356" w:sz="24"/>
        </w:pBdr>
        <w:shd w:fill="F5F5F3" w:val="clear"/>
        <w:spacing w:after="160" w:before="120"/>
        <w:ind w:left="200"/>
      </w:pPr>
      <w:r>
        <w:rPr>
          <w:b/>
          <w:bCs/>
        </w:rPr>
        <w:t xml:space="preserve">Update, 2026-10-04 (addendum §16–27).</w:t>
      </w:r>
      <w:r>
        <w:t xml:space="preserve"> The ceiling this report ends on was lifted. On 2–4 October the whole pipeline ran on a single WSL2 laptop with 7.8 GB visible to WSL (the September VM had ~3.8 GB): the recorder hang did not occur, every smoke episode completed, a 60-episode batch under one code version passed </w:t>
      </w:r>
      <w:r>
        <w:rPr>
          <w:b/>
          <w:bCs/>
        </w:rPr>
        <w:t xml:space="preserve">60/60 on the first attempt</w:t>
      </w:r>
      <w:r>
        <w:t xml:space="preserve">, both datasets were converted (</w:t>
      </w:r>
      <w:r>
        <w:rPr>
          <w:rFonts w:ascii="Consolas" w:cs="Consolas" w:eastAsia="Consolas" w:hAnsi="Consolas"/>
          <w:color w:val="0E4A40"/>
        </w:rPr>
        <w:t xml:space="preserve">mycobot_sorting_train</w:t>
      </w:r>
      <w:r>
        <w:t xml:space="preserve"> 48 episodes, </w:t>
      </w:r>
      <w:r>
        <w:rPr>
          <w:rFonts w:ascii="Consolas" w:cs="Consolas" w:eastAsia="Consolas" w:hAnsi="Consolas"/>
          <w:color w:val="0E4A40"/>
        </w:rPr>
        <w:t xml:space="preserve">mycobot_sorting_heldout</w:t>
      </w:r>
      <w:r>
        <w:t xml:space="preserve"> 12), and two launch files run any episode with or without the Gazebo GUI. Getting there changed the scene: object start positions (lift J2 ≤ 48°), the bins (80 mm opening, blue bin moved 10 mm) and the release (boxes released square to their bin). The sections above are kept as written on 2026-09-23; the addendum says what changed and why, with every number measured on the laptop.</w:t>
      </w:r>
    </w:p>
    <w:p>
      <w:pPr>
        <w:spacing w:after="160"/>
      </w:pPr>
      <w:r>
        <w:rPr>
          <w:b w:val="false"/>
          <w:bCs w:val="false"/>
          <w:i w:val="false"/>
          <w:iCs w:val="false"/>
        </w:rPr>
        <w:t xml:space="preserve">This document is the implementation report for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the file in this same directory, read against the specification's own Part 0 scope. Every one of the specification's thirteen parts and two appendices was walked in order; this report follows that same order.</w:t>
      </w:r>
    </w:p>
    <w:p>
      <w:pPr>
        <w:spacing w:after="160"/>
      </w:pPr>
      <w:r>
        <w:rPr>
          <w:b w:val="false"/>
          <w:bCs w:val="false"/>
          <w:i w:val="false"/>
          <w:iCs w:val="false"/>
        </w:rPr>
        <w:t xml:space="preserve">The short version: everything in Appendix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reports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whoever picks this up next does not have to re-diagnose them from scratch.</w:t>
      </w:r>
    </w:p>
    <w:p>
      <w:pPr>
        <w:pStyle w:val="Heading1"/>
        <w:spacing w:after="120" w:before="320"/>
      </w:pPr>
      <w:r>
        <w:t xml:space="preserve">Spec vs. implemented, part by part</w:t>
      </w:r>
    </w:p>
    <w:p>
      <w:pPr>
        <w:spacing w:after="160"/>
      </w:pPr>
      <w:r>
        <w:rPr>
          <w:b w:val="false"/>
          <w:bCs w:val="false"/>
          <w:i w:val="false"/>
          <w:iCs w:val="false"/>
          <w:color w:val="4B5B57"/>
        </w:rPr>
        <w:t xml:space="preserve">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and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it.</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that memory-constrained machine.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the batch data exist,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p>
    <w:p>
      <w:pPr>
        <w:pBdr>
          <w:left w:val="single" w:color="146356" w:sz="24"/>
        </w:pBdr>
        <w:shd w:fill="F5F5F3" w:val="clear"/>
        <w:spacing w:after="160" w:before="120"/>
        <w:ind w:left="200"/>
      </w:pPr>
      <w:r>
        <w:rPr>
          <w:b w:val="false"/>
          <w:bCs w:val="false"/>
          <w:i w:val="false"/>
          <w:iCs w:val="false"/>
        </w:rPr>
        <w:t xml:space="preserve">The one sentence that matters most: every part of this pipeline that does not require a running simulator is built, self-consistent, and verified — but no episode has ever completed against real physics on this machine, for reasons now diagnosed precisely enough that nobody should have to rediscover them.</w:t>
      </w:r>
    </w:p>
    <w:p>
      <w:pPr>
        <w:keepNext/>
        <w:spacing w:after="80" w:before="240"/>
      </w:pPr>
      <w:r>
        <w:rPr>
          <w:b/>
          <w:bCs/>
          <w:color w:val="0E4A40"/>
          <w:sz w:val="24"/>
          <w:szCs w:val="24"/>
        </w:rPr>
        <w:t xml:space="preserve">Spec vs. implemented: status on 2026-10-04</w:t>
      </w:r>
    </w:p>
    <w:p>
      <w:pPr>
        <w:spacing w:after="160"/>
      </w:pPr>
      <w:r>
        <w:rPr>
          <w:color w:val="4B5B57"/>
        </w:rPr>
        <w:t xml:space="preserve">The table above is the 2026-09-23 status. This one gives each part whose status changed, and how.</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Spec part</w:t>
            </w:r>
          </w:p>
        </w:tc>
        <w:tc>
          <w:tcPr>
            <w:tcW w:type="dxa" w:w="3000"/>
            <w:shd w:fill="DEE3E0" w:val="clear"/>
            <w:tcMar>
              <w:top w:type="dxa" w:w="80"/>
              <w:left w:type="dxa" w:w="100"/>
              <w:bottom w:type="dxa" w:w="80"/>
              <w:right w:type="dxa" w:w="100"/>
            </w:tcMar>
          </w:tcPr>
          <w:p>
            <w:r>
              <w:rPr>
                <w:b/>
                <w:bCs/>
                <w:color w:val="4B5B57"/>
                <w:sz w:val="18"/>
                <w:szCs w:val="18"/>
              </w:rPr>
              <w:t xml:space="preserve">Asked for</w:t>
            </w:r>
          </w:p>
        </w:tc>
        <w:tc>
          <w:tcPr>
            <w:tcW w:type="dxa" w:w="5060"/>
            <w:shd w:fill="DEE3E0" w:val="clear"/>
            <w:tcMar>
              <w:top w:type="dxa" w:w="80"/>
              <w:left w:type="dxa" w:w="100"/>
              <w:bottom w:type="dxa" w:w="80"/>
              <w:right w:type="dxa" w:w="100"/>
            </w:tcMar>
          </w:tcPr>
          <w:p>
            <w:r>
              <w:rPr>
                <w:b/>
                <w:bCs/>
                <w:color w:val="4B5B57"/>
                <w:sz w:val="18"/>
                <w:szCs w:val="18"/>
              </w:rPr>
              <w:t xml:space="preserve">Status on 2026-10-04</w:t>
            </w:r>
          </w:p>
        </w:tc>
      </w:tr>
      <w:tr>
        <w:trPr>
          <w:cantSplit/>
        </w:trPr>
        <w:tc>
          <w:tcPr>
            <w:tcW w:type="dxa" w:w="1300"/>
            <w:tcMar>
              <w:top w:type="dxa" w:w="80"/>
              <w:left w:type="dxa" w:w="100"/>
              <w:bottom w:type="dxa" w:w="80"/>
              <w:right w:type="dxa" w:w="100"/>
            </w:tcMar>
          </w:tcPr>
          <w:p>
            <w:r>
              <w:rPr>
                <w:sz w:val="19"/>
                <w:szCs w:val="19"/>
              </w:rPr>
              <w:t xml:space="preserve">Part 4</w:t>
            </w:r>
          </w:p>
        </w:tc>
        <w:tc>
          <w:tcPr>
            <w:tcW w:type="dxa" w:w="3000"/>
            <w:tcMar>
              <w:top w:type="dxa" w:w="80"/>
              <w:left w:type="dxa" w:w="100"/>
              <w:bottom w:type="dxa" w:w="80"/>
              <w:right w:type="dxa" w:w="100"/>
            </w:tcMar>
          </w:tcPr>
          <w:p>
            <w:r>
              <w:rPr>
                <w:sz w:val="19"/>
                <w:szCs w:val="19"/>
              </w:rPr>
              <w:t xml:space="preserve">Bins 100 mm, positions from the world file.</w:t>
            </w:r>
          </w:p>
        </w:tc>
        <w:tc>
          <w:tcPr>
            <w:tcW w:type="dxa" w:w="5060"/>
            <w:tcMar>
              <w:top w:type="dxa" w:w="80"/>
              <w:left w:type="dxa" w:w="100"/>
              <w:bottom w:type="dxa" w:w="80"/>
              <w:right w:type="dxa" w:w="100"/>
            </w:tcMar>
          </w:tcPr>
          <w:p>
            <w:r>
              <w:rPr>
                <w:sz w:val="19"/>
                <w:szCs w:val="19"/>
              </w:rPr>
              <w:t xml:space="preserve">Bins changed to an </w:t>
            </w:r>
            <w:r>
              <w:rPr>
                <w:b/>
                <w:bCs/>
                <w:sz w:val="19"/>
                <w:szCs w:val="19"/>
              </w:rPr>
              <w:t xml:space="preserve">80 mm opening</w:t>
            </w:r>
            <w:r>
              <w:rPr>
                <w:sz w:val="19"/>
                <w:szCs w:val="19"/>
              </w:rPr>
              <w:t xml:space="preserve">, 3 mm walls, 86 mm outer; blue bin moved to (0.24, 0.01). The 100 mm bins interpenetrated (§25).</w:t>
            </w:r>
          </w:p>
        </w:tc>
      </w:tr>
      <w:tr>
        <w:trPr>
          <w:cantSplit/>
        </w:trPr>
        <w:tc>
          <w:tcPr>
            <w:tcW w:type="dxa" w:w="1300"/>
            <w:tcMar>
              <w:top w:type="dxa" w:w="80"/>
              <w:left w:type="dxa" w:w="100"/>
              <w:bottom w:type="dxa" w:w="80"/>
              <w:right w:type="dxa" w:w="100"/>
            </w:tcMar>
          </w:tcPr>
          <w:p>
            <w:r>
              <w:rPr>
                <w:sz w:val="19"/>
                <w:szCs w:val="19"/>
              </w:rPr>
              <w:t xml:space="preserve">Part 6</w:t>
            </w:r>
          </w:p>
        </w:tc>
        <w:tc>
          <w:tcPr>
            <w:tcW w:type="dxa" w:w="3000"/>
            <w:tcMar>
              <w:top w:type="dxa" w:w="80"/>
              <w:left w:type="dxa" w:w="100"/>
              <w:bottom w:type="dxa" w:w="80"/>
              <w:right w:type="dxa" w:w="100"/>
            </w:tcMar>
          </w:tcPr>
          <w:p>
            <w:r>
              <w:rPr>
                <w:sz w:val="19"/>
                <w:szCs w:val="19"/>
              </w:rPr>
              <w:t xml:space="preserve">60-row matrix, held-out second camera.</w:t>
            </w:r>
          </w:p>
        </w:tc>
        <w:tc>
          <w:tcPr>
            <w:tcW w:type="dxa" w:w="5060"/>
            <w:tcMar>
              <w:top w:type="dxa" w:w="80"/>
              <w:left w:type="dxa" w:w="100"/>
              <w:bottom w:type="dxa" w:w="80"/>
              <w:right w:type="dxa" w:w="100"/>
            </w:tcMar>
          </w:tcPr>
          <w:p>
            <w:r>
              <w:rPr>
                <w:sz w:val="19"/>
                <w:szCs w:val="19"/>
              </w:rPr>
              <w:t xml:space="preserve">Matrix regenerated twice: object bases moved so every lift keeps J2 ≤ 48° (§24); objects kept 120 mm from the robot axis, on the board, and 5 mm outside every bin's real square (§24–25). Held out: a </w:t>
            </w:r>
            <w:r>
              <w:rPr>
                <w:b/>
                <w:bCs/>
                <w:sz w:val="19"/>
                <w:szCs w:val="19"/>
              </w:rPr>
              <w:t xml:space="preserve">reserved camera configuration</w:t>
            </w:r>
            <w:r>
              <w:rPr>
                <w:sz w:val="19"/>
                <w:szCs w:val="19"/>
              </w:rPr>
              <w:t xml:space="preserve"> of the table camera (spec 6.4, option 2), not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 7</w:t>
            </w:r>
          </w:p>
        </w:tc>
        <w:tc>
          <w:tcPr>
            <w:tcW w:type="dxa" w:w="3000"/>
            <w:tcMar>
              <w:top w:type="dxa" w:w="80"/>
              <w:left w:type="dxa" w:w="100"/>
              <w:bottom w:type="dxa" w:w="80"/>
              <w:right w:type="dxa" w:w="100"/>
            </w:tcMar>
          </w:tcPr>
          <w:p>
            <w:r>
              <w:rPr>
                <w:sz w:val="19"/>
                <w:szCs w:val="19"/>
              </w:rPr>
              <w:t xml:space="preserve">Seven waypoints per episode, branch-consistent.</w:t>
            </w:r>
          </w:p>
        </w:tc>
        <w:tc>
          <w:tcPr>
            <w:tcW w:type="dxa" w:w="5060"/>
            <w:tcMar>
              <w:top w:type="dxa" w:w="80"/>
              <w:left w:type="dxa" w:w="100"/>
              <w:bottom w:type="dxa" w:w="80"/>
              <w:right w:type="dxa" w:w="100"/>
            </w:tcMar>
          </w:tcPr>
          <w:p>
            <w:r>
              <w:rPr>
                <w:sz w:val="19"/>
                <w:szCs w:val="19"/>
              </w:rPr>
              <w:t xml:space="preserve">Unchanged in form; the place column is now solved with the gripper's world yaw constrained, so boxes are released square to the bins (§25).</w:t>
            </w:r>
          </w:p>
        </w:tc>
      </w:tr>
      <w:tr>
        <w:trPr>
          <w:cantSplit/>
        </w:trPr>
        <w:tc>
          <w:tcPr>
            <w:tcW w:type="dxa" w:w="1300"/>
            <w:tcMar>
              <w:top w:type="dxa" w:w="80"/>
              <w:left w:type="dxa" w:w="100"/>
              <w:bottom w:type="dxa" w:w="80"/>
              <w:right w:type="dxa" w:w="100"/>
            </w:tcMar>
          </w:tcPr>
          <w:p>
            <w:r>
              <w:rPr>
                <w:sz w:val="19"/>
                <w:szCs w:val="19"/>
              </w:rPr>
              <w:t xml:space="preserve">Part 8</w:t>
            </w:r>
          </w:p>
        </w:tc>
        <w:tc>
          <w:tcPr>
            <w:tcW w:type="dxa" w:w="3000"/>
            <w:tcMar>
              <w:top w:type="dxa" w:w="80"/>
              <w:left w:type="dxa" w:w="100"/>
              <w:bottom w:type="dxa" w:w="80"/>
              <w:right w:type="dxa" w:w="100"/>
            </w:tcMar>
          </w:tcPr>
          <w:p>
            <w:r>
              <w:rPr>
                <w:sz w:val="19"/>
                <w:szCs w:val="19"/>
              </w:rPr>
              <w:t xml:space="preserve">Smoke test: one episode per object.</w:t>
            </w:r>
          </w:p>
        </w:tc>
        <w:tc>
          <w:tcPr>
            <w:tcW w:type="dxa" w:w="5060"/>
            <w:tcMar>
              <w:top w:type="dxa" w:w="80"/>
              <w:left w:type="dxa" w:w="100"/>
              <w:bottom w:type="dxa" w:w="80"/>
              <w:right w:type="dxa" w:w="100"/>
            </w:tcMar>
          </w:tcPr>
          <w:p>
            <w:r>
              <w:rPr>
                <w:b/>
                <w:bCs/>
                <w:sz w:val="19"/>
                <w:szCs w:val="19"/>
              </w:rPr>
              <w:t xml:space="preserve">Done</w:t>
            </w:r>
            <w:r>
              <w:rPr>
                <w:sz w:val="19"/>
                <w:szCs w:val="19"/>
              </w:rPr>
              <w:t xml:space="preserve">: episodes 1, 16, 43, 46 passed on 2026-10-03 (16 after two failed attempts) (§17).</w:t>
            </w:r>
          </w:p>
        </w:tc>
      </w:tr>
      <w:tr>
        <w:trPr>
          <w:cantSplit/>
        </w:trPr>
        <w:tc>
          <w:tcPr>
            <w:tcW w:type="dxa" w:w="1300"/>
            <w:tcMar>
              <w:top w:type="dxa" w:w="80"/>
              <w:left w:type="dxa" w:w="100"/>
              <w:bottom w:type="dxa" w:w="80"/>
              <w:right w:type="dxa" w:w="100"/>
            </w:tcMar>
          </w:tcPr>
          <w:p>
            <w:r>
              <w:rPr>
                <w:sz w:val="19"/>
                <w:szCs w:val="19"/>
              </w:rPr>
              <w:t xml:space="preserve">Part 9</w:t>
            </w:r>
          </w:p>
        </w:tc>
        <w:tc>
          <w:tcPr>
            <w:tcW w:type="dxa" w:w="3000"/>
            <w:tcMar>
              <w:top w:type="dxa" w:w="80"/>
              <w:left w:type="dxa" w:w="100"/>
              <w:bottom w:type="dxa" w:w="80"/>
              <w:right w:type="dxa" w:w="100"/>
            </w:tcMar>
          </w:tcPr>
          <w:p>
            <w:r>
              <w:rPr>
                <w:sz w:val="19"/>
                <w:szCs w:val="19"/>
              </w:rPr>
              <w:t xml:space="preserve">PASS/FAIL/WRONG_BIN; three known-bad cases.</w:t>
            </w:r>
          </w:p>
        </w:tc>
        <w:tc>
          <w:tcPr>
            <w:tcW w:type="dxa" w:w="5060"/>
            <w:tcMar>
              <w:top w:type="dxa" w:w="80"/>
              <w:left w:type="dxa" w:w="100"/>
              <w:bottom w:type="dxa" w:w="80"/>
              <w:right w:type="dxa" w:w="100"/>
            </w:tcMar>
          </w:tcPr>
          <w:p>
            <w:r>
              <w:rPr>
                <w:sz w:val="19"/>
                <w:szCs w:val="19"/>
              </w:rPr>
              <w:t xml:space="preserve">Hardened: lowest-point settle rule, 15 self-test cases, frame-count and colour checks, one final verdict that also requires zero trajectory re-sends (§21).</w:t>
            </w:r>
          </w:p>
        </w:tc>
      </w:tr>
      <w:tr>
        <w:trPr>
          <w:cantSplit/>
        </w:trPr>
        <w:tc>
          <w:tcPr>
            <w:tcW w:type="dxa" w:w="1300"/>
            <w:tcMar>
              <w:top w:type="dxa" w:w="80"/>
              <w:left w:type="dxa" w:w="100"/>
              <w:bottom w:type="dxa" w:w="80"/>
              <w:right w:type="dxa" w:w="100"/>
            </w:tcMar>
          </w:tcPr>
          <w:p>
            <w:r>
              <w:rPr>
                <w:sz w:val="19"/>
                <w:szCs w:val="19"/>
              </w:rPr>
              <w:t xml:space="preserve">Part 10</w:t>
            </w:r>
          </w:p>
        </w:tc>
        <w:tc>
          <w:tcPr>
            <w:tcW w:type="dxa" w:w="3000"/>
            <w:tcMar>
              <w:top w:type="dxa" w:w="80"/>
              <w:left w:type="dxa" w:w="100"/>
              <w:bottom w:type="dxa" w:w="80"/>
              <w:right w:type="dxa" w:w="100"/>
            </w:tcMar>
          </w:tcPr>
          <w:p>
            <w:r>
              <w:rPr>
                <w:sz w:val="19"/>
                <w:szCs w:val="19"/>
              </w:rPr>
              <w:t xml:space="preserve">Contracts, recorder lifecycle,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Recorder brought up by direct service calls, 71 s → ~1 s (§17); </w:t>
            </w:r>
            <w:r>
              <w:rPr>
                <w:rFonts w:ascii="Consolas" w:cs="Consolas" w:eastAsia="Consolas" w:hAnsi="Consolas"/>
                <w:color w:val="0E4A40"/>
              </w:rPr>
              <w:t xml:space="preserve">port_bag.py</w:t>
            </w:r>
            <w:r>
              <w:rPr>
                <w:sz w:val="19"/>
                <w:szCs w:val="19"/>
              </w:rPr>
              <w:t xml:space="preserve"> exercised on real data: </w:t>
            </w:r>
            <w:r>
              <w:rPr>
                <w:b/>
                <w:bCs/>
                <w:sz w:val="19"/>
                <w:szCs w:val="19"/>
              </w:rPr>
              <w:t xml:space="preserve">48 + 12 episodes converted</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 11</w:t>
            </w:r>
          </w:p>
        </w:tc>
        <w:tc>
          <w:tcPr>
            <w:tcW w:type="dxa" w:w="3000"/>
            <w:tcMar>
              <w:top w:type="dxa" w:w="80"/>
              <w:left w:type="dxa" w:w="100"/>
              <w:bottom w:type="dxa" w:w="80"/>
              <w:right w:type="dxa" w:w="100"/>
            </w:tcMar>
          </w:tcPr>
          <w:p>
            <w:r>
              <w:rPr>
                <w:sz w:val="19"/>
                <w:szCs w:val="19"/>
              </w:rPr>
              <w:t xml:space="preserve">Work split across two machines; batch on a separate workstation.</w:t>
            </w:r>
          </w:p>
        </w:tc>
        <w:tc>
          <w:tcPr>
            <w:tcW w:type="dxa" w:w="5060"/>
            <w:tcMar>
              <w:top w:type="dxa" w:w="80"/>
              <w:left w:type="dxa" w:w="100"/>
              <w:bottom w:type="dxa" w:w="80"/>
              <w:right w:type="dxa" w:w="100"/>
            </w:tcMar>
          </w:tcPr>
          <w:p>
            <w:r>
              <w:rPr>
                <w:sz w:val="19"/>
                <w:szCs w:val="19"/>
              </w:rPr>
              <w:t xml:space="preserve">Everything ran on one laptop; the batch took ~2.7 h (§23, §26). Two launch files added (§27).</w:t>
            </w:r>
            <w:r>
              <w:rPr>
                <w:b/>
                <w:bCs/>
                <w:sz w:val="19"/>
                <w:szCs w:val="19"/>
              </w:rPr>
              <w:t xml:space="preserve"/>
            </w:r>
            <w:r>
              <w:rPr>
                <w:sz w:val="19"/>
                <w:szCs w:val="19"/>
              </w:rPr>
              <w:t xml:space="preserve"/>
            </w:r>
          </w:p>
        </w:tc>
      </w:tr>
      <w:tr>
        <w:trPr>
          <w:cantSplit/>
        </w:trPr>
        <w:tc>
          <w:tcPr>
            <w:tcW w:type="dxa" w:w="1300"/>
            <w:tcMar>
              <w:top w:type="dxa" w:w="80"/>
              <w:left w:type="dxa" w:w="100"/>
              <w:bottom w:type="dxa" w:w="80"/>
              <w:right w:type="dxa" w:w="100"/>
            </w:tcMar>
          </w:tcPr>
          <w:p>
            <w:r>
              <w:rPr>
                <w:sz w:val="19"/>
                <w:szCs w:val="19"/>
              </w:rPr>
              <w:t xml:space="preserve">Part 13</w:t>
            </w:r>
          </w:p>
        </w:tc>
        <w:tc>
          <w:tcPr>
            <w:tcW w:type="dxa" w:w="3000"/>
            <w:tcMar>
              <w:top w:type="dxa" w:w="80"/>
              <w:left w:type="dxa" w:w="100"/>
              <w:bottom w:type="dxa" w:w="80"/>
              <w:right w:type="dxa" w:w="100"/>
            </w:tcMar>
          </w:tcPr>
          <w:p>
            <w:r>
              <w:rPr>
                <w:sz w:val="19"/>
                <w:szCs w:val="19"/>
              </w:rPr>
              <w:t xml:space="preserve">Metric set; correct-bin rate as the headline.</w:t>
            </w:r>
          </w:p>
        </w:tc>
        <w:tc>
          <w:tcPr>
            <w:tcW w:type="dxa" w:w="5060"/>
            <w:tcMar>
              <w:top w:type="dxa" w:w="80"/>
              <w:left w:type="dxa" w:w="100"/>
              <w:bottom w:type="dxa" w:w="80"/>
              <w:right w:type="dxa" w:w="100"/>
            </w:tcMar>
          </w:tcPr>
          <w:p>
            <w:r>
              <w:rPr>
                <w:sz w:val="19"/>
                <w:szCs w:val="19"/>
              </w:rPr>
              <w:t xml:space="preserve">Measured for the scripted demonstrator: task success 60/60, correct bin 60/60, held-out 12/12, placement offset median 0.031 of the inner radius (max 0.149), 1/60 disturbed a non-target object &gt; 2 cm, yield 60/60 attempts (§26).</w:t>
            </w:r>
          </w:p>
        </w:tc>
      </w:tr>
      <w:tr>
        <w:trPr>
          <w:cantSplit/>
        </w:trPr>
        <w:tc>
          <w:tcPr>
            <w:tcW w:type="dxa" w:w="1300"/>
            <w:tcMar>
              <w:top w:type="dxa" w:w="80"/>
              <w:left w:type="dxa" w:w="100"/>
              <w:bottom w:type="dxa" w:w="80"/>
              <w:right w:type="dxa" w:w="100"/>
            </w:tcMar>
          </w:tcPr>
          <w:p>
            <w:r>
              <w:rPr>
                <w:sz w:val="19"/>
                <w:szCs w:val="19"/>
              </w:rPr>
              <w:t xml:space="preserve">Appendix A</w:t>
            </w:r>
          </w:p>
        </w:tc>
        <w:tc>
          <w:tcPr>
            <w:tcW w:type="dxa" w:w="3000"/>
            <w:tcMar>
              <w:top w:type="dxa" w:w="80"/>
              <w:left w:type="dxa" w:w="100"/>
              <w:bottom w:type="dxa" w:w="80"/>
              <w:right w:type="dxa" w:w="100"/>
            </w:tcMar>
          </w:tcPr>
          <w:p>
            <w:r>
              <w:rPr>
                <w:sz w:val="19"/>
                <w:szCs w:val="19"/>
              </w:rPr>
              <w:t xml:space="preserve">Rows 10 (smoke test), 12 (batch), 13 (metrics).</w:t>
            </w:r>
          </w:p>
        </w:tc>
        <w:tc>
          <w:tcPr>
            <w:tcW w:type="dxa" w:w="5060"/>
            <w:tcMar>
              <w:top w:type="dxa" w:w="80"/>
              <w:left w:type="dxa" w:w="100"/>
              <w:bottom w:type="dxa" w:w="80"/>
              <w:right w:type="dxa" w:w="100"/>
            </w:tcMar>
          </w:tcPr>
          <w:p>
            <w:r>
              <w:rPr>
                <w:sz w:val="19"/>
                <w:szCs w:val="19"/>
              </w:rPr>
              <w:t xml:space="preserve">All three done (§17, §26).</w:t>
            </w:r>
          </w:p>
        </w:tc>
      </w:tr>
    </w:tbl>
    <w:p>
      <w:pPr>
        <w:spacing w:after="120"/>
      </w:pPr>
    </w:p>
    <w:p>
      <w:pPr>
        <w:pStyle w:val="Heading1"/>
        <w:spacing w:after="120" w:before="320"/>
      </w:pPr>
      <w:r>
        <w:t xml:space="preserve">The implementation, step by step</w:t>
      </w:r>
    </w:p>
    <w:p>
      <w:pPr>
        <w:spacing w:after="160"/>
      </w:pPr>
      <w:r>
        <w:rPr>
          <w:b w:val="false"/>
          <w:bCs w:val="false"/>
          <w:i w:val="false"/>
          <w:iCs w:val="false"/>
          <w:color w:val="4B5B57"/>
        </w:rPr>
        <w:t xml:space="preserve">Fifteen steps, in the order they actually happened across the session. Each pairs what was done with the check that proves it, and calls out where a bug was found — fixed, or still open — along the way.</w:t>
      </w:r>
    </w:p>
    <w:p>
      <w:pPr>
        <w:pStyle w:val="Heading2"/>
        <w:spacing w:after="120" w:before="320"/>
      </w:pPr>
      <w:r>
        <w:t xml:space="preserve">01. Assumption register</w:t>
      </w:r>
    </w:p>
    <w:p>
      <w:pPr>
        <w:spacing w:after="100"/>
      </w:pPr>
      <w:r>
        <w:rPr>
          <w:b w:val="false"/>
          <w:bCs w:val="false"/>
          <w:i/>
          <w:iCs/>
          <w:color w:val="4B5B57"/>
        </w:rPr>
        <w:t xml:space="preserve">Part 1 — walk every stated assumption and record its real outcome, not its hoped-for one.</w:t>
      </w:r>
    </w:p>
    <w:p>
      <w:pPr>
        <w:spacing w:after="40" w:before="100"/>
      </w:pPr>
      <w:r>
        <w:rPr>
          <w:b/>
          <w:bCs/>
          <w:color w:val="146356"/>
          <w:sz w:val="18"/>
          <w:szCs w:val="18"/>
        </w:rPr>
        <w:t xml:space="preserve">PROCEDURE</w:t>
      </w:r>
    </w:p>
    <w:p>
      <w:pPr>
        <w:spacing w:after="100"/>
      </w:pPr>
      <w:r>
        <w:rPr>
          <w:b w:val="false"/>
          <w:bCs w:val="false"/>
          <w:i w:val="false"/>
          <w:iCs w:val="false"/>
        </w:rPr>
        <w:t xml:space="preserve">Each of the specification's twelve assumptions (world identity, camera availability, gripper model, IK reachability, and others) was checked directly against the actual repository state — file existence,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never assumed true because the spec asserted it.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 xml:space="preserve">02. World identification</w:t>
      </w:r>
    </w:p>
    <w:p>
      <w:pPr>
        <w:spacing w:after="100"/>
      </w:pPr>
      <w:r>
        <w:rPr>
          <w:b w:val="false"/>
          <w:bCs w:val="false"/>
          <w:i/>
          <w:iCs/>
          <w:color w:val="4B5B57"/>
        </w:rPr>
        <w:t xml:space="preserve">Part 2 — confirm which world file is the real target and hash it for reproducibility.</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rPr>
          <w:b/>
          <w:bCs/>
          <w:color w:val="8A5A12"/>
          <w:sz w:val="18"/>
          <w:szCs w:val="18"/>
        </w:rPr>
        <w:t xml:space="preserve">VERIFY</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Recorded in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 xml:space="preserve">03. Grasp decision gate</w:t>
      </w:r>
    </w:p>
    <w:p>
      <w:pPr>
        <w:spacing w:after="100"/>
      </w:pPr>
      <w:r>
        <w:rPr>
          <w:b w:val="false"/>
          <w:bCs w:val="false"/>
          <w:i/>
          <w:iCs/>
          <w:color w:val="4B5B57"/>
        </w:rPr>
        <w:t xml:space="preserve">Part 3 — one bounded attempt at a real physical grasp; escalate, don't iterate, past the cap.</w:t>
      </w:r>
    </w:p>
    <w:p>
      <w:pPr>
        <w:spacing w:after="40" w:before="100"/>
      </w:pPr>
      <w:r>
        <w:rPr>
          <w:b/>
          <w:bCs/>
          <w:color w:val="146356"/>
          <w:sz w:val="18"/>
          <w:szCs w:val="18"/>
        </w:rPr>
        <w:t xml:space="preserve">PROCEDURE</w:t>
      </w:r>
    </w:p>
    <w:p>
      <w:pPr>
        <w:spacing w:after="100"/>
      </w:pPr>
      <w:r>
        <w:rPr>
          <w:b w:val="false"/>
          <w:bCs w:val="false"/>
          <w:i w:val="false"/>
          <w:iCs w:val="false"/>
        </w:rPr>
        <w:t xml:space="preserve">The reference pipeline's grasp mechanism was checked both statically (reading its own implementation) and at runtime, twice, live. Two bounded attempts to lift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both failed, for a timing reason diagnosed as unrelated to whether the mechanism itself is physical.</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CSV evidence attached. Per the specification's own decision table ("cannot be made to work within one day → keep the weld; report exactly where it stopped"), this is exactly that row: A8 (simulated attachment) is the adopted floor on that memory-constrained machine, and the physical-grasp question is escalated to the robotics team rather than iterated on further here (Appendix B item 2).</w:t>
      </w:r>
    </w:p>
    <w:p>
      <w:pPr>
        <w:pStyle w:val="Heading2"/>
        <w:spacing w:after="120" w:before="320"/>
      </w:pPr>
      <w:r>
        <w:t xml:space="preserve">04. Object &amp; bin manifest</w:t>
      </w:r>
    </w:p>
    <w:p>
      <w:pPr>
        <w:spacing w:after="100"/>
      </w:pPr>
      <w:r>
        <w:rPr>
          <w:b w:val="false"/>
          <w:bCs w:val="false"/>
          <w:i/>
          <w:iCs/>
          <w:color w:val="4B5B57"/>
        </w:rPr>
        <w:t xml:space="preserve">Part 4 — four objects, four bins, geometry traced to the real world file, not the spec's placeholders.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and their four matching bins, added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and extracted into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from the SDF's own committed values (mass, size, friction, pose) — never copied from the specification's illustrative numbers.</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Exits 0. Cross-checked in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against the raw SDF text.</w:t>
      </w:r>
    </w:p>
    <w:p>
      <w:pPr>
        <w:pBdr>
          <w:left w:val="single" w:color="9C3B23" w:sz="24"/>
        </w:pBdr>
        <w:shd w:fill="F5F5F3" w:val="clear"/>
        <w:spacing w:after="160" w:before="120"/>
        <w:ind w:left="200"/>
      </w:pPr>
      <w:r>
        <w:rPr>
          <w:b w:val="false"/>
          <w:bCs w:val="false"/>
          <w:i w:val="false"/>
          <w:iCs w:val="false"/>
        </w:rPr>
        <w:t xml:space="preserve">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own already-proven-reachable radius. Full numeric evidence in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escalated to the robotics team as Appendix B item 4 in case a dynamic-bin assumption elsewhere depends on the original placement.</w:t>
      </w:r>
    </w:p>
    <w:p>
      <w:pPr>
        <w:pStyle w:val="Heading2"/>
        <w:spacing w:after="120" w:before="320"/>
      </w:pPr>
      <w:r>
        <w:t xml:space="preserve">05. Task definition</w:t>
      </w:r>
    </w:p>
    <w:p>
      <w:pPr>
        <w:spacing w:after="100"/>
      </w:pPr>
      <w:r>
        <w:rPr>
          <w:b w:val="false"/>
          <w:bCs w:val="false"/>
          <w:i/>
          <w:iCs/>
          <w:color w:val="4B5B57"/>
        </w:rPr>
        <w:t xml:space="preserve">Part 5 — four instructions, generated from the object/bin data, load-bearing language.</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generated programmatically from the object/bin manifest (§4), one instruction per target object, so the language and the geometry can never drift apart.</w:t>
      </w:r>
    </w:p>
    <w:p>
      <w:pPr>
        <w:spacing w:after="40" w:before="100"/>
      </w:pPr>
      <w:r>
        <w:rPr>
          <w:b/>
          <w:bCs/>
          <w:color w:val="8A5A12"/>
          <w:sz w:val="18"/>
          <w:szCs w:val="18"/>
        </w:rPr>
        <w:t xml:space="preserve">VERIFY</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own check.</w:t>
      </w:r>
    </w:p>
    <w:p>
      <w:pPr>
        <w:pStyle w:val="Heading2"/>
        <w:spacing w:after="120" w:before="320"/>
      </w:pPr>
      <w:r>
        <w:t xml:space="preserve">06. Reachability sweep &amp; episode matrix</w:t>
      </w:r>
    </w:p>
    <w:p>
      <w:pPr>
        <w:spacing w:after="100"/>
      </w:pPr>
      <w:r>
        <w:rPr>
          <w:b w:val="false"/>
          <w:bCs w:val="false"/>
          <w:i/>
          <w:iCs/>
          <w:color w:val="4B5B57"/>
        </w:rPr>
        <w:t xml:space="preserve">Part 6 — which (x, y) positions are actually reachable, and 60 valid episode layouts built from that envelope.</w:t>
      </w:r>
    </w:p>
    <w:p>
      <w:pPr>
        <w:spacing w:after="40" w:before="100"/>
      </w:pPr>
      <w:r>
        <w:rPr>
          <w:b/>
          <w:bCs/>
          <w:color w:val="146356"/>
          <w:sz w:val="18"/>
          <w:szCs w:val="18"/>
        </w:rPr>
        <w:t xml:space="preserve">PROCEDURE</w:t>
      </w:r>
    </w:p>
    <w:p>
      <w:pPr>
        <w:spacing w:after="100"/>
      </w:pPr>
      <w:r>
        <w:rPr>
          <w:b w:val="false"/>
          <w:bCs w:val="false"/>
          <w:i w:val="false"/>
          <w:iCs w:val="false"/>
        </w:rPr>
        <w:t xml:space="preserve">The specification's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was deliberately replaced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numpy-only, no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 simulator) — the same substitution this project's predecessor already had to make after finding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(§bugs-upstream). The sweep's usable rectangle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fed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which built the 60-row episode matrix with distractor placement and camera/split assignment.</w:t>
      </w:r>
    </w:p>
    <w:p>
      <w:pPr>
        <w:spacing w:after="40" w:before="100"/>
      </w:pPr>
      <w:r>
        <w:rPr>
          <w:b/>
          <w:bCs/>
          <w:color w:val="8A5A12"/>
          <w:sz w:val="18"/>
          <w:szCs w:val="18"/>
        </w:rPr>
        <w:t xml:space="preserve">VERIFY</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rows,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for the held-out contract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nonzero).</w:t>
      </w:r>
    </w:p>
    <w:p>
      <w:pPr>
        <w:pStyle w:val="Heading2"/>
        <w:spacing w:after="120" w:before="320"/>
      </w:pPr>
      <w:r>
        <w:t xml:space="preserve">07. Waypoint precompute</w:t>
      </w:r>
    </w:p>
    <w:p>
      <w:pPr>
        <w:spacing w:after="100"/>
      </w:pPr>
      <w:r>
        <w:rPr>
          <w:b w:val="false"/>
          <w:bCs w:val="false"/>
          <w:i/>
          <w:iCs/>
          <w:color w:val="4B5B57"/>
        </w:rPr>
        <w:t xml:space="preserve">Part 7 — solve every episode's motion waypoints offline, with zero discontinuities between consecutive poses.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solves six waypoints per episode (APPROACH, DESCEND, LIFT, TRANSPORT, RELEASE, RETREAT — HOME is a fixed joint-space constant, not solved) into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entries total.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Exits 0 for real — not "59 clean plus one accepted exception."</w:t>
      </w:r>
    </w:p>
    <w:p>
      <w:pPr>
        <w:pBdr>
          <w:left w:val="single" w:color="9C3B23" w:sz="24"/>
        </w:pBdr>
        <w:shd w:fill="F5F5F3" w:val="clear"/>
        <w:spacing w:after="160" w:before="120"/>
        <w:ind w:left="200"/>
      </w:pPr>
      <w:r>
        <w:rPr>
          <w:b w:val="false"/>
          <w:bCs w:val="false"/>
          <w:i w:val="false"/>
          <w:iCs w:val="false"/>
        </w:rPr>
        <w:t xml:space="preserve">Bug found and fixed: the continuity checker originally verified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as the invariant sum for a fixed tool pose — correct for one test case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happened to barely move) purely by coincidence, and wrong for another (a waypoint near the base,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also swings substantially). The true general invariant is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generalizing the check found and fixed a real discontinuity, not just a false alarm.</w:t>
      </w:r>
    </w:p>
    <w:p>
      <w:pPr>
        <w:pBdr>
          <w:left w:val="single" w:color="9C3B23" w:sz="24"/>
        </w:pBdr>
        <w:shd w:fill="F5F5F3" w:val="clear"/>
        <w:spacing w:after="160" w:before="120"/>
        <w:ind w:left="200"/>
      </w:pPr>
      <w:r>
        <w:rPr>
          <w:b w:val="false"/>
          <w:bCs w:val="false"/>
          <w:i w:val="false"/>
          <w:iCs w:val="false"/>
        </w:rPr>
        <w:t xml:space="preserve">Not a bug, corrected by the spec's author: Part 7.4 states "420 pre-solved waypoints" (60×7). 360 is correct — the "420" double-counted HOME, a fixed constant, as if it needed solving. Confirmed directly and closed.</w:t>
      </w:r>
    </w:p>
    <w:p>
      <w:pPr>
        <w:pStyle w:val="Heading2"/>
        <w:spacing w:after="120" w:before="320"/>
      </w:pPr>
      <w:r>
        <w:t xml:space="preserve">08. Spawn &amp; sequence scripts</w:t>
      </w:r>
    </w:p>
    <w:p>
      <w:pPr>
        <w:spacing w:after="100"/>
      </w:pPr>
      <w:r>
        <w:rPr>
          <w:b w:val="false"/>
          <w:bCs w:val="false"/>
          <w:i/>
          <w:iCs/>
          <w:color w:val="4B5B57"/>
        </w:rPr>
        <w:t xml:space="preserve">Part 8 — bring up the scene and run the per-object pick-and-sort sequence, for any of the four objects.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spawns all four objects and all four bins, collision-checked, from the episode matrix's own row.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reads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from that same matrix and drives the six-waypoint sequence generically — nothing in either script is specific to one object.</w:t>
      </w:r>
    </w:p>
    <w:p>
      <w:pPr>
        <w:spacing w:after="40" w:before="100"/>
      </w:pPr>
      <w:r>
        <w:rPr>
          <w:b/>
          <w:bCs/>
          <w:color w:val="8A5A12"/>
          <w:sz w:val="18"/>
          <w:szCs w:val="18"/>
        </w:rPr>
        <w:t xml:space="preserve">VERIFY</w:t>
      </w:r>
    </w:p>
    <w:p>
      <w:pPr>
        <w:spacing w:after="100"/>
      </w:pPr>
      <w:r>
        <w:rPr>
          <w:b w:val="false"/>
          <w:bCs w:val="false"/>
          <w:i w:val="false"/>
          <w:iCs w:val="false"/>
        </w:rPr>
        <w:t xml:space="preserve">Static: both scripts accept any of the four object names from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without a code change. Live: not verified. No episode, of any object, has completed against a running simulator — see §ladder.</w:t>
      </w:r>
    </w:p>
    <w:p>
      <w:pPr>
        <w:pStyle w:val="Heading2"/>
        <w:spacing w:after="120" w:before="320"/>
      </w:pPr>
      <w:r>
        <w:t xml:space="preserve">09. Verification logic</w:t>
      </w:r>
    </w:p>
    <w:p>
      <w:pPr>
        <w:spacing w:after="100"/>
      </w:pPr>
      <w:r>
        <w:rPr>
          <w:b w:val="false"/>
          <w:bCs w:val="false"/>
          <w:i/>
          <w:iCs/>
          <w:color w:val="4B5B57"/>
        </w:rPr>
        <w:t xml:space="preserve">Part 9 — PASS / FAIL / WRONG_BIN, with three deliberate failure cases that must be caught, not just the happy path.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implements the pass/fail/wrong-bin logic against a completed episode's logged trajectory;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exercises it against four synthetic cases without needing a simulator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(flagged)</w:t>
      </w:r>
    </w:p>
    <w:p>
      <w:pPr>
        <w:spacing w:after="100"/>
      </w:pPr>
      <w:r>
        <w:rPr>
          <w:b w:val="false"/>
          <w:bCs w:val="false"/>
          <w:i w:val="false"/>
          <w:iCs w:val="false"/>
        </w:rPr>
        <w:t xml:space="preserve">clean episode → PASS</w:t>
      </w:r>
    </w:p>
    <w:p>
      <w:pPr>
        <w:spacing w:after="100"/>
      </w:pPr>
      <w:r>
        <w:rPr>
          <w:b w:val="false"/>
          <w:bCs w:val="false"/>
          <w:i w:val="false"/>
          <w:iCs w:val="false"/>
        </w:rPr>
        <w:t xml:space="preserve">All four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p>
      <w:pPr>
        <w:pStyle w:val="Heading2"/>
        <w:spacing w:after="120" w:before="320"/>
      </w:pPr>
      <w:r>
        <w:t xml:space="preserve">10. Contracts &amp; recorder lifecycle wiring</w:t>
      </w:r>
    </w:p>
    <w:p>
      <w:pPr>
        <w:spacing w:after="100"/>
      </w:pPr>
      <w:r>
        <w:rPr>
          <w:b w:val="false"/>
          <w:bCs w:val="false"/>
          <w:i/>
          <w:iCs/>
          <w:color w:val="4B5B57"/>
        </w:rPr>
        <w:t xml:space="preserve">Part 10 — the two data contracts, and getting the </w:t>
      </w:r>
      <w:r>
        <w:rPr>
          <w:rFonts w:ascii="Consolas" w:cs="Consolas" w:eastAsia="Consolas" w:hAnsi="Consolas"/>
          <w:b w:val="false"/>
          <w:bCs w:val="false"/>
          <w:i/>
          <w:iCs/>
          <w:color w:val="0E4A40"/>
        </w:rPr>
        <w:t xml:space="preserve">rosetta</w:t>
      </w:r>
      <w:r>
        <w:rPr>
          <w:b w:val="false"/>
          <w:bCs w:val="false"/>
          <w:i/>
          <w:iCs/>
          <w:color w:val="4B5B57"/>
        </w:rPr>
        <w:t xml:space="preserve"> episode recorder to actually record.</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(train, table camera) and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(held-out,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written and cross-checked against the object/bin manifest for topic and dimension consistency.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extended to bring the recorder's ROS2 lifecycle node through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before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's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is sent.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no ground-truth pose fields leak into either contract (per A5), grep-verified. Recorder wiring itself: confirmed reaching "recording started" exactly once, live, under full Gazebo load, with a real prompt and an accepted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Every attempt since has hit the lifecycle hang documented in §13.</w:t>
      </w:r>
    </w:p>
    <w:p>
      <w:pPr>
        <w:pStyle w:val="Heading2"/>
        <w:spacing w:after="120" w:before="320"/>
      </w:pPr>
      <w:r>
        <w:t xml:space="preserve">11. Preflight &amp; handover package</w:t>
      </w:r>
    </w:p>
    <w:p>
      <w:pPr>
        <w:spacing w:after="100"/>
      </w:pPr>
      <w:r>
        <w:rPr>
          <w:b w:val="false"/>
          <w:bCs w:val="false"/>
          <w:i/>
          <w:iCs/>
          <w:color w:val="4B5B57"/>
        </w:rPr>
        <w:t xml:space="preserve">Part 11 — the exact handover tree, a read-only environment check, and the one honest sentence a reader needs first.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built to the specification's own 15-check sketch, then corrected twice (below);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so the robotics team's first action is the four smoke episodes, not the full batch, with an explicit stop-and-report instruction and the single §11.7 sentence at the very top.</w:t>
      </w:r>
    </w:p>
    <w:p>
      <w:pPr>
        <w:spacing w:after="40" w:before="100"/>
      </w:pPr>
      <w:r>
        <w:rPr>
          <w:b/>
          <w:bCs/>
          <w:color w:val="8A5A12"/>
          <w:sz w:val="18"/>
          <w:szCs w:val="18"/>
        </w:rPr>
        <w:t xml:space="preserve">VERIFY</w:t>
      </w:r>
    </w:p>
    <w:p>
      <w:pPr>
        <w:spacing w:after="100"/>
      </w:pPr>
      <w:r>
        <w:rPr>
          <w:b w:val="false"/>
          <w:bCs w:val="false"/>
          <w:i w:val="false"/>
          <w:iCs w:val="false"/>
        </w:rPr>
        <w:t xml:space="preserve">bash preflight.sh</w:t>
      </w:r>
    </w:p>
    <w:p>
      <w:pPr>
        <w:spacing w:after="100"/>
      </w:pPr>
      <w:r>
        <w:rPr>
          <w:b w:val="false"/>
          <w:bCs w:val="false"/>
          <w:i w:val="false"/>
          <w:iCs w:val="false"/>
        </w:rPr>
        <w:t xml:space="preserve">... 15 checks ...</w:t>
      </w:r>
    </w:p>
    <w:p>
      <w:pPr>
        <w:spacing w:after="100"/>
      </w:pPr>
      <w:r>
        <w:rPr>
          <w:b w:val="false"/>
          <w:bCs w:val="false"/>
          <w:i w:val="false"/>
          <w:iCs w:val="false"/>
        </w:rPr>
        <w:t xml:space="preserve">PREFLIGHT PASSED</w:t>
      </w:r>
    </w:p>
    <w:p>
      <w:pPr>
        <w:spacing w:after="100"/>
      </w:pPr>
      <w:r>
        <w:rPr>
          <w:b w:val="false"/>
          <w:bCs w:val="false"/>
          <w:i w:val="false"/>
          <w:iCs w:val="false"/>
        </w:rPr>
        <w:t xml:space="preserve">Run for real inside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not asserted.</w:t>
      </w:r>
    </w:p>
    <w:p>
      <w:pPr>
        <w:pBdr>
          <w:left w:val="single" w:color="9C3B23" w:sz="24"/>
        </w:pBdr>
        <w:shd w:fill="F5F5F3" w:val="clear"/>
        <w:spacing w:after="160" w:before="120"/>
        <w:ind w:left="200"/>
      </w:pPr>
      <w:r>
        <w:rPr>
          <w:b w:val="false"/>
          <w:bCs w:val="false"/>
          <w:i w:val="false"/>
          <w:iCs w:val="false"/>
        </w:rPr>
        <w:t xml:space="preserve">Two bugs found and fixed in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itself: its "container image present" check is self-contradictory when run from inside the very container it asks about — now skipped, not failed,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 xml:space="preserve">12. The shm-size root cause</w:t>
      </w:r>
    </w:p>
    <w:p>
      <w:pPr>
        <w:spacing w:after="100"/>
      </w:pPr>
      <w:r>
        <w:rPr>
          <w:b w:val="false"/>
          <w:bCs w:val="false"/>
          <w:i/>
          <w:iCs/>
          <w:color w:val="4B5B57"/>
        </w:rPr>
        <w:t xml:space="preserve">Diagnosing and fixing the container's </w:t>
      </w:r>
      <w:r>
        <w:rPr>
          <w:rFonts w:ascii="Consolas" w:cs="Consolas" w:eastAsia="Consolas" w:hAnsi="Consolas"/>
          <w:b w:val="false"/>
          <w:bCs w:val="false"/>
          <w:i/>
          <w:iCs/>
          <w:color w:val="0E4A40"/>
        </w:rPr>
        <w:t xml:space="preserve">RTPS_TRANSPORT_SHM</w:t>
      </w:r>
      <w:r>
        <w:rPr>
          <w:b w:val="false"/>
          <w:bCs w:val="false"/>
          <w:i/>
          <w:iCs/>
          <w:color w:val="4B5B57"/>
        </w:rPr>
        <w:t xml:space="preserve"> failures — the first of two hardware-ceiling findings this session.</w:t>
      </w:r>
    </w:p>
    <w:p>
      <w:pPr>
        <w:spacing w:after="40" w:before="100"/>
      </w:pPr>
      <w:r>
        <w:rPr>
          <w:b/>
          <w:bCs/>
          <w:color w:val="146356"/>
          <w:sz w:val="18"/>
          <w:szCs w:val="18"/>
        </w:rPr>
        <w:t xml:space="preserve">PROCEDURE</w:t>
      </w:r>
    </w:p>
    <w:p>
      <w:pPr>
        <w:spacing w:after="100"/>
      </w:pPr>
      <w:r>
        <w:rPr>
          <w:b w:val="false"/>
          <w:bCs w:val="false"/>
          <w:i w:val="false"/>
          <w:iCs w:val="false"/>
        </w:rPr>
        <w:t xml:space="preserve">A live episode attempt hit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roughly 20 minutes into a Gazebo instance's uptime. Checked directly rather than guessed at: Fast DDS's shared-memory transport lives in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and 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is 64 MB for the whole container.</w:t>
      </w:r>
    </w:p>
    <w:p>
      <w:pPr>
        <w:spacing w:after="40" w:before="100"/>
      </w:pPr>
      <w:r>
        <w:rPr>
          <w:b/>
          <w:bCs/>
          <w:color w:val="8A5A12"/>
          <w:sz w:val="18"/>
          <w:szCs w:val="18"/>
        </w:rPr>
        <w:t xml:space="preserve">VERIFY</w:t>
      </w:r>
    </w:p>
    <w:p>
      <w:pPr>
        <w:spacing w:after="100"/>
      </w:pPr>
      <w:r>
        <w:rPr>
          <w:b w:val="false"/>
          <w:bCs w:val="false"/>
          <w:i w:val="false"/>
          <w:iCs w:val="false"/>
        </w:rPr>
        <w:t xml:space="preserve">df -h /dev/shm # 64M, confirmed the hypothesis</w:t>
      </w:r>
    </w:p>
    <w:p>
      <w:pPr>
        <w:spacing w:after="100"/>
      </w:pPr>
      <w:r>
        <w:rPr>
          <w:b w:val="false"/>
          <w:bCs w:val="false"/>
          <w:i w:val="false"/>
          <w:iCs w:val="false"/>
        </w:rPr>
        <w:t xml:space="preserve">docker inspect ... ShmSize # 67108864 bytes, unmodified default</w:t>
      </w:r>
    </w:p>
    <w:p>
      <w:pPr>
        <w:spacing w:after="100"/>
      </w:pPr>
      <w:r>
        <w:rPr>
          <w:b w:val="false"/>
          <w:bCs w:val="false"/>
          <w:i w:val="false"/>
          <w:iCs w:val="false"/>
        </w:rPr>
        <w:t xml:space="preserve">Fixed at the source: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(in the sibling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repo) now passes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Container recreated,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confirmed </w:t>
      </w:r>
      <w:r>
        <w:rPr>
          <w:rFonts w:ascii="Consolas" w:cs="Consolas" w:eastAsia="Consolas" w:hAnsi="Consolas"/>
          <w:b w:val="false"/>
          <w:bCs w:val="false"/>
          <w:i w:val="false"/>
          <w:iCs w:val="false"/>
          <w:color w:val="0E4A40"/>
        </w:rPr>
        <w:t xml:space="preserve">2.0G</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also now clears any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 since the script restarts the sim stack but not the container itself.</w:t>
      </w:r>
    </w:p>
    <w:p>
      <w:pPr>
        <w:pStyle w:val="Heading2"/>
        <w:spacing w:after="120" w:before="320"/>
      </w:pPr>
      <w:r>
        <w:t xml:space="preserve">13. The recorder lifecycle hang</w:t>
      </w:r>
    </w:p>
    <w:p>
      <w:pPr>
        <w:spacing w:after="100"/>
      </w:pPr>
      <w:r>
        <w:rPr>
          <w:b w:val="false"/>
          <w:bCs w:val="false"/>
          <w:i/>
          <w:iCs/>
          <w:color w:val="4B5B57"/>
        </w:rPr>
        <w:t xml:space="preserve">A second, independent, still-unresolved hardware/software ceiling — found by deliberately isolating it from Gazebo entirely.</w:t>
      </w:r>
    </w:p>
    <w:p>
      <w:pPr>
        <w:spacing w:after="40" w:before="100"/>
      </w:pPr>
      <w:r>
        <w:rPr>
          <w:b/>
          <w:bCs/>
          <w:color w:val="146356"/>
          <w:sz w:val="18"/>
          <w:szCs w:val="18"/>
        </w:rPr>
        <w:t xml:space="preserve">PROCEDURE</w:t>
      </w:r>
    </w:p>
    <w:p>
      <w:pPr>
        <w:spacing w:after="100"/>
      </w:pPr>
      <w:r>
        <w:rPr>
          <w:b w:val="false"/>
          <w:bCs w:val="false"/>
          <w:i w:val="false"/>
          <w:iCs w:val="false"/>
        </w:rPr>
        <w:t xml:space="preserve">Rather than keep retrying a full episode, a minimal test ("3a-minimal") isolated the recorder from Gazebo entirely: a throwaway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publisher faked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and a camera topic at 30 Hz, no controllers, no arm motion. Four cheap causes were checked before touching any source code: topic names (exact match), data flow (confirmed 30.0 Hz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bag-directory writability (confirmed), and QoS (the check that mattered: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on both topics even after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was called — the recorder never gets far enough to subscribe at all).</w:t>
      </w:r>
    </w:p>
    <w:p>
      <w:pPr>
        <w:spacing w:after="40" w:before="100"/>
      </w:pPr>
      <w:r>
        <w:rPr>
          <w:b/>
          <w:bCs/>
          <w:color w:val="8A5A12"/>
          <w:sz w:val="18"/>
          <w:szCs w:val="18"/>
        </w:rPr>
        <w:t xml:space="preserve">VERIFY</w:t>
      </w:r>
    </w:p>
    <w:p>
      <w:pPr>
        <w:spacing w:after="100"/>
      </w:pPr>
      <w:r>
        <w:rPr>
          <w:b w:val="false"/>
          <w:bCs w:val="false"/>
          <w:i w:val="false"/>
          <w:iCs w:val="false"/>
        </w:rPr>
        <w:t xml:space="preserve">All four harness-side explanations are clear; this rules out the test setup as the cause. Static reading of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and its shared lifecycle base class, done directly on the host (the package is bind-mounted, no container needed), ruled out the specific hypothesis of a blocking call under a single-threaded executor — it is actually a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and a related mutually-exclusive-callback-group mechanism. No line-level defect was pinpointed. Corroborating evidence the hang is real: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answers instantly — consistent with the node's own internal transition lock being held, not a lost CLI response.</w:t>
      </w:r>
    </w:p>
    <w:p>
      <w:pPr>
        <w:pBdr>
          <w:left w:val="single" w:color="9C3B23" w:sz="24"/>
        </w:pBdr>
        <w:shd w:fill="F5F5F3" w:val="clear"/>
        <w:spacing w:after="160" w:before="120"/>
        <w:ind w:left="200"/>
      </w:pPr>
      <w:r>
        <w:rPr>
          <w:b w:val="false"/>
          <w:bCs w:val="false"/>
          <w:i w:val="false"/>
          <w:iCs w:val="false"/>
        </w:rPr>
        <w:t xml:space="preserve">Open, not fixed: resolving this needs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Attempted this session; blocked by the container lacking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 xml:space="preserve">14. Reach-map regeneration</w:t>
      </w:r>
    </w:p>
    <w:p>
      <w:pPr>
        <w:spacing w:after="100"/>
      </w:pPr>
      <w:r>
        <w:rPr>
          <w:b w:val="false"/>
          <w:bCs w:val="false"/>
          <w:i/>
          <w:iCs/>
          <w:color w:val="4B5B57"/>
        </w:rPr>
        <w:t xml:space="preserve">Completing the handover package's file tree — honestly, including where the completion falls short.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(§6's raw sweep output) was found missing from disk — only its derivative,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had survived. A new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(pure analytical IK, no simulator) regenerates it. A first attempt at a fine grid (0.01 m, full seed count) did not finish in a reasonable session; reduced twice, to 0.04 m and 6 seeds, to get a result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this run: x -0.10..0.34, y -0.25..0.31</w:t>
      </w:r>
    </w:p>
    <w:p>
      <w:pPr>
        <w:spacing w:after="100"/>
      </w:pPr>
      <w:r>
        <w:rPr>
          <w:b w:val="false"/>
          <w:bCs w:val="false"/>
          <w:i w:val="false"/>
          <w:iCs w:val="false"/>
        </w:rPr>
        <w:t xml:space="preserve">safe_rect.txt: x -0.03..0.55, y -0.19..0.22</w:t>
      </w:r>
    </w:p>
    <w:p>
      <w:pPr>
        <w:spacing w:after="100"/>
      </w:pPr>
      <w:r>
        <w:rPr>
          <w:b w:val="false"/>
          <w:bCs w:val="false"/>
          <w:i w:val="false"/>
          <w:iCs w:val="false"/>
        </w:rPr>
        <w:t xml:space="preserve">Does not closely match. Three of the four boundary values from this run land exactly on this run's own search-grid edge, meaning the reduced sweep didn't even bracket the true envelope.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the file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actually depends on — was left untouched and remains authoritative. Reported as a caveat, not glossed over, in both the script's own docstring 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Closing the handover</w:t>
      </w:r>
    </w:p>
    <w:p>
      <w:pPr>
        <w:spacing w:after="100"/>
      </w:pPr>
      <w:r>
        <w:rPr>
          <w:b w:val="false"/>
          <w:bCs w:val="false"/>
          <w:i/>
          <w:iCs/>
          <w:color w:val="4B5B57"/>
        </w:rPr>
        <w:t xml:space="preserve">The final documentation pass: one honest sentence, an Appendix-A accounting, and the git discipline to match.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now opens with the single §11.7 sentence — what's proven, what isn't, why — before any command.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(new) maps every Appendix A row to its real status, with the full memory arithmetic behind the hardware boundary and exactly what to collect if a smoke episode fails.</w:t>
      </w:r>
    </w:p>
    <w:p>
      <w:pPr>
        <w:spacing w:after="40" w:before="100"/>
      </w:pPr>
      <w:r>
        <w:rPr>
          <w:b/>
          <w:bCs/>
          <w:color w:val="8A5A12"/>
          <w:sz w:val="18"/>
          <w:szCs w:val="18"/>
        </w:rPr>
        <w:t xml:space="preserve">VERIFY</w:t>
      </w:r>
    </w:p>
    <w:p>
      <w:pPr>
        <w:spacing w:after="100"/>
      </w:pPr>
      <w:r>
        <w:rPr>
          <w:b w:val="false"/>
          <w:bCs w:val="false"/>
          <w:i w:val="false"/>
          <w:iCs w:val="false"/>
        </w:rPr>
        <w:t xml:space="preserve">All of the above committed to the project's own git history (commit 3319973 and its immediate predecessors).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were deliberately not committed by this process — shown as a diff for direct review and commit by the repository's own maintainer instead.</w:t>
      </w:r>
    </w:p>
    <w:p>
      <w:pPr>
        <w:pStyle w:val="Heading1"/>
        <w:spacing w:after="120" w:before="320"/>
      </w:pPr>
      <w:r>
        <w:t xml:space="preserve">Verification ladder</w:t>
      </w:r>
    </w:p>
    <w:p>
      <w:pPr>
        <w:spacing w:after="160"/>
      </w:pPr>
      <w:r>
        <w:rPr>
          <w:b w:val="false"/>
          <w:bCs w:val="false"/>
          <w:i w:val="false"/>
          <w:iCs w:val="false"/>
          <w:color w:val="4B5B57"/>
        </w:rPr>
        <w:t xml:space="preserve">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Deferred by the specification's own design (Appendix A row 12) — not attempted here, and dataset conversion has nothing to convert until Level 4 is reached somewhere.</w:t>
            </w:r>
          </w:p>
        </w:tc>
      </w:tr>
    </w:tbl>
    <w:p>
      <w:pPr>
        <w:pBdr>
          <w:left w:val="single" w:color="146356" w:sz="24"/>
        </w:pBdr>
        <w:shd w:fill="F5F5F3" w:val="clear"/>
        <w:spacing w:after="160" w:before="120"/>
        <w:ind w:left="200"/>
      </w:pPr>
      <w:r>
        <w:rPr>
          <w:b/>
          <w:bCs/>
        </w:rPr>
        <w:t xml:space="preserve">Update, 2026-10-04: Levels 3, 4 and 5 reached.</w:t>
      </w:r>
      <w:r>
        <w:t xml:space="preserve"> The recorder reached </w:t>
      </w:r>
      <w:r>
        <w:rPr>
          <w:rFonts w:ascii="Consolas" w:cs="Consolas" w:eastAsia="Consolas" w:hAnsi="Consolas"/>
          <w:color w:val="0E4A40"/>
        </w:rPr>
        <w:t xml:space="preserve">configured</w:t>
      </w:r>
      <w:r>
        <w:t xml:space="preserve"> and </w:t>
      </w:r>
      <w:r>
        <w:rPr>
          <w:rFonts w:ascii="Consolas" w:cs="Consolas" w:eastAsia="Consolas" w:hAnsi="Consolas"/>
          <w:color w:val="0E4A40"/>
        </w:rPr>
        <w:t xml:space="preserve">active</w:t>
      </w:r>
      <w:r>
        <w:t xml:space="preserve"> on every episode (§17); every smoke episode and all 60 batch episodes reached a verdict (§17, §26); the 60-episode batch passed 60/60 under one code version and was converted to both datasets (§26).</w:t>
      </w:r>
    </w:p>
    <w:p>
      <w:pPr>
        <w:pStyle w:val="Heading1"/>
        <w:spacing w:after="120" w:before="320"/>
      </w:pPr>
      <w:r>
        <w:t xml:space="preserve">Addendum, 2026-10-04: finished on one machine</w:t>
      </w:r>
    </w:p>
    <w:p>
      <w:pPr>
        <w:spacing w:after="160"/>
      </w:pPr>
      <w:r>
        <w:rPr>
          <w:color w:val="4B5B57"/>
        </w:rPr>
        <w:t xml:space="preserve">Everything below happened on 2–4 October 2026 on one Windows laptop (Intel Core i7-11370H, 4 cores / 8 threads, 7.8 GB RAM and 2 GB swap visible in WSL2, Ubuntu 22.04.3, kernel 6.18.40.1-microsoft-standard-WSL2), in the </w:t>
      </w:r>
      <w:r>
        <w:rPr>
          <w:rFonts w:ascii="Consolas" w:cs="Consolas" w:eastAsia="Consolas" w:hAnsi="Consolas"/>
          <w:color w:val="0E4A40"/>
        </w:rPr>
        <w:t xml:space="preserve">gazebo_to_lerobot</w:t>
      </w:r>
      <w:r>
        <w:rPr>
          <w:color w:val="4B5B57"/>
        </w:rPr>
        <w:t xml:space="preserve"> container (Ubuntu 24.04, ROS 2 Jazzy, Gazebo Harmonic, DART physics). Each step gives what was done, what it was measured with, and what it changed. The full numbers are in </w:t>
      </w:r>
      <w:r>
        <w:rPr>
          <w:rFonts w:ascii="Consolas" w:cs="Consolas" w:eastAsia="Consolas" w:hAnsi="Consolas"/>
          <w:color w:val="0E4A40"/>
        </w:rPr>
        <w:t xml:space="preserve">MEASUREMENTS.md</w:t>
      </w:r>
      <w:r>
        <w:rPr>
          <w:color w:val="4B5B57"/>
        </w:rPr>
        <w:t xml:space="preserve"> §1–10, cited by section.</w:t>
      </w:r>
    </w:p>
    <w:p>
      <w:pPr>
        <w:pStyle w:val="Heading2"/>
        <w:spacing w:after="120" w:before="320"/>
      </w:pPr>
      <w:r>
        <w:t xml:space="preserve">16. Starting point</w:t>
      </w:r>
    </w:p>
    <w:p>
      <w:pPr>
        <w:spacing w:after="100"/>
      </w:pPr>
      <w:r>
        <w:rPr>
          <w:i/>
          <w:iCs/>
          <w:color w:val="4B5B57"/>
        </w:rPr>
        <w:t xml:space="preserve">Where the September handover left off, and what was different on the laptop.</w:t>
      </w:r>
    </w:p>
    <w:p>
      <w:pPr>
        <w:spacing w:after="100"/>
      </w:pPr>
      <w:r>
        <w:t xml:space="preserve">The project was copied into the container at </w:t>
      </w:r>
      <w:r>
        <w:rPr>
          <w:rFonts w:ascii="Consolas" w:cs="Consolas" w:eastAsia="Consolas" w:hAnsi="Consolas"/>
          <w:color w:val="0E4A40"/>
        </w:rPr>
        <w:t xml:space="preserve">/workspace/htgspp</w:t>
      </w:r>
      <w:r>
        <w:t xml:space="preserve"> and built against the container's ROS workspace. Added inside the container: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The world became </w:t>
      </w:r>
      <w:r>
        <w:rPr>
          <w:rFonts w:ascii="Consolas" w:cs="Consolas" w:eastAsia="Consolas" w:hAnsi="Consolas"/>
          <w:color w:val="0E4A40"/>
        </w:rPr>
        <w:t xml:space="preserve">worlds/sorting_table.sdf</w:t>
      </w:r>
      <w:r>
        <w:t xml:space="preserve">: the </w:t>
      </w:r>
      <w:r>
        <w:rPr>
          <w:rFonts w:ascii="Consolas" w:cs="Consolas" w:eastAsia="Consolas" w:hAnsi="Consolas"/>
          <w:color w:val="0E4A40"/>
        </w:rPr>
        <w:t xml:space="preserve">real_table</w:t>
      </w:r>
      <w:r>
        <w:t xml:space="preserve"> bench with no objects or bins (</w:t>
      </w:r>
      <w:r>
        <w:rPr>
          <w:rFonts w:ascii="Consolas" w:cs="Consolas" w:eastAsia="Consolas" w:hAnsi="Consolas"/>
          <w:color w:val="0E4A40"/>
        </w:rPr>
        <w:t xml:space="preserve">real_table.sdf</w:t>
      </w:r>
      <w:r>
        <w:t xml:space="preserve"> carries one red cube and one red bin), so </w:t>
      </w:r>
      <w:r>
        <w:rPr>
          <w:rFonts w:ascii="Consolas" w:cs="Consolas" w:eastAsia="Consolas" w:hAnsi="Consolas"/>
          <w:color w:val="0E4A40"/>
        </w:rPr>
        <w:t xml:space="preserve">spawn_scene.py</w:t>
      </w:r>
      <w:r>
        <w:t xml:space="preserve"> places all four objects and four bins per episode.</w:t>
      </w:r>
    </w:p>
    <w:p>
      <w:pPr>
        <w:spacing w:after="100"/>
      </w:pPr>
      <w:r>
        <w:t xml:space="preserve">Two display settings carried over from the pick-and-place demo report (§24 there) apply to every run here: </w:t>
      </w:r>
      <w:r>
        <w:rPr>
          <w:rFonts w:ascii="Consolas" w:cs="Consolas" w:eastAsia="Consolas" w:hAnsi="Consolas"/>
          <w:color w:val="0E4A40"/>
        </w:rPr>
        <w:t xml:space="preserve">DISPLAY=:0</w:t>
      </w:r>
      <w:r>
        <w:t xml:space="preserve"> (WSLg), because the host's forwarded DISPLAY blocks the camera sensor and with it the simulation clock; and software OpenGL (llvmpipe), for the reason in §18.</w:t>
      </w:r>
    </w:p>
    <w:p>
      <w:pPr>
        <w:pBdr>
          <w:left w:val="single" w:color="146356" w:sz="24"/>
        </w:pBdr>
        <w:shd w:fill="F5F5F3" w:val="clear"/>
        <w:spacing w:after="160" w:before="120"/>
        <w:ind w:left="200"/>
      </w:pPr>
      <w:r>
        <w:rPr>
          <w:b/>
          <w:bCs/>
        </w:rPr>
        <w:t xml:space="preserve">The memory ceiling of §12 did not apply.</w:t>
      </w:r>
      <w:r>
        <w:t xml:space="preserve"> WSL2 saw 7.8 GB here, against ~3.8 GB on the September VM; three full simulator stacks at once used +2.1 GB with 4.75 GB still available (</w:t>
      </w:r>
      <w:r>
        <w:rPr>
          <w:rFonts w:ascii="Consolas" w:cs="Consolas" w:eastAsia="Consolas" w:hAnsi="Consolas"/>
          <w:color w:val="0E4A40"/>
        </w:rPr>
        <w:t xml:space="preserve">MEASUREMENTS.md</w:t>
      </w:r>
      <w:r>
        <w:t xml:space="preserve"> §7).</w:t>
      </w:r>
    </w:p>
    <w:p>
      <w:pPr>
        <w:pStyle w:val="Heading2"/>
        <w:spacing w:after="120" w:before="320"/>
      </w:pPr>
      <w:r>
        <w:t xml:space="preserve">17. Smoke episodes and the recorder</w:t>
      </w:r>
    </w:p>
    <w:p>
      <w:pPr>
        <w:spacing w:after="100"/>
      </w:pPr>
      <w:r>
        <w:rPr>
          <w:i/>
          <w:iCs/>
          <w:color w:val="4B5B57"/>
        </w:rPr>
        <w:t xml:space="preserve">Spec Part 8 and Appendix A row 10: one episode per object, recorded, verified.</w:t>
      </w:r>
    </w:p>
    <w:p>
      <w:pPr>
        <w:spacing w:after="100"/>
      </w:pPr>
      <w:r>
        <w:t xml:space="preserve">Four smoke episodes, one per object, on 2026-10-03: episode 1 (red) PASS, 43 (green, held out) PASS, 46 (yellow) PASS; episode 16 (blue) FAILED both attempts, then PASSED when re-run nine minutes later: its two FAILs were the verifier, not the episode. The centre-below-rim test rejected a correct placement, because a 50 mm object standing in a 30 mm-deep bin has its centre above the rim (fixed in §21). Then five consecutive episodes, 1–5: all PASS.</w:t>
      </w:r>
    </w:p>
    <w:p>
      <w:pPr>
        <w:spacing w:after="100"/>
      </w:pPr>
      <w:r>
        <w:rPr>
          <w:b/>
          <w:bCs/>
        </w:rPr>
        <w:t xml:space="preserve">The recorder hang of §13 did not occur</w:t>
      </w:r>
      <w:r>
        <w:t xml:space="preserve">: </w:t>
      </w:r>
      <w:r>
        <w:rPr>
          <w:rFonts w:ascii="Consolas" w:cs="Consolas" w:eastAsia="Consolas" w:hAnsi="Consolas"/>
          <w:color w:val="0E4A40"/>
        </w:rPr>
        <w:t xml:space="preserve">configure</w:t>
      </w:r>
      <w:r>
        <w:t xml:space="preserve"> and </w:t>
      </w:r>
      <w:r>
        <w:rPr>
          <w:rFonts w:ascii="Consolas" w:cs="Consolas" w:eastAsia="Consolas" w:hAnsi="Consolas"/>
          <w:color w:val="0E4A40"/>
        </w:rPr>
        <w:t xml:space="preserve">activate</w:t>
      </w:r>
      <w:r>
        <w:t xml:space="preserve"> succeeded on the first try in every episode. What remained was cost: the two </w:t>
      </w:r>
      <w:r>
        <w:rPr>
          <w:rFonts w:ascii="Consolas" w:cs="Consolas" w:eastAsia="Consolas" w:hAnsi="Consolas"/>
          <w:color w:val="0E4A40"/>
        </w:rPr>
        <w:t xml:space="preserve">ros2 lifecycle set --no-daemon --spin-time 15</w:t>
      </w:r>
      <w:r>
        <w:t xml:space="preserve"> calls plus a fixed sleep took </w:t>
      </w:r>
      <w:r>
        <w:rPr>
          <w:b/>
          <w:bCs/>
        </w:rPr>
        <w:t xml:space="preserve">71 s of a 234 s episode</w:t>
      </w:r>
      <w:r>
        <w:t xml:space="preserve"> (30 %). The recorder's </w:t>
      </w:r>
      <w:r>
        <w:rPr>
          <w:rFonts w:ascii="Consolas" w:cs="Consolas" w:eastAsia="Consolas" w:hAnsi="Consolas"/>
          <w:color w:val="0E4A40"/>
        </w:rPr>
        <w:t xml:space="preserve">change_state</w:t>
      </w:r>
      <w:r>
        <w:t xml:space="preserve"> service is reachable ~1 s after start; each CLI call took ~31 s. </w:t>
      </w:r>
      <w:r>
        <w:rPr>
          <w:rFonts w:ascii="Consolas" w:cs="Consolas" w:eastAsia="Consolas" w:hAnsi="Consolas"/>
          <w:color w:val="0E4A40"/>
        </w:rPr>
        <w:t xml:space="preserve">scripts/recorder_lifecycle.py</w:t>
      </w:r>
      <w:r>
        <w:t xml:space="preserve"> waits on the service and calls it directly: </w:t>
      </w:r>
      <w:r>
        <w:rPr>
          <w:b/>
          <w:bCs/>
        </w:rPr>
        <w:t xml:space="preserve">71 s → ~1 s</w:t>
      </w:r>
      <w:r>
        <w:t xml:space="preserve">.</w:t>
      </w:r>
    </w:p>
    <w:p>
      <w:pPr>
        <w:spacing w:after="100"/>
      </w:pPr>
      <w:r>
        <w:t xml:space="preserve">One episode, broken down (</w:t>
      </w:r>
      <w:r>
        <w:rPr>
          <w:rFonts w:ascii="Consolas" w:cs="Consolas" w:eastAsia="Consolas" w:hAnsi="Consolas"/>
          <w:color w:val="0E4A40"/>
        </w:rPr>
        <w:t xml:space="preserve">MEASUREMENTS.md</w:t>
      </w:r>
      <w:r>
        <w:t xml:space="preserve"> §3): simulator to controllers active 14 s; spawn and settle 25 s; recorder 71 s (before the fix); motion 120 s, about half the episode; verify and teardown &lt; 1 s.</w:t>
      </w:r>
    </w:p>
    <w:p>
      <w:pPr>
        <w:pStyle w:val="Heading2"/>
        <w:spacing w:after="120" w:before="320"/>
      </w:pPr>
      <w:r>
        <w:t xml:space="preserve">18. Rendering and speed</w:t>
      </w:r>
    </w:p>
    <w:p>
      <w:pPr>
        <w:spacing w:after="100"/>
      </w:pPr>
      <w:r>
        <w:rPr>
          <w:i/>
          <w:iCs/>
          <w:color w:val="4B5B57"/>
        </w:rPr>
        <w:t xml:space="preserve">Why the cameras first looked free, why objects rendered white, and where the time goes.</w:t>
      </w:r>
    </w:p>
    <w:p>
      <w:pPr>
        <w:spacing w:after="100"/>
      </w:pPr>
      <w:r>
        <w:t xml:space="preserve">A first measurement concluded that cameras cost nothing; it was wrong, and is corrected in </w:t>
      </w:r>
      <w:r>
        <w:rPr>
          <w:rFonts w:ascii="Consolas" w:cs="Consolas" w:eastAsia="Consolas" w:hAnsi="Consolas"/>
          <w:color w:val="0E4A40"/>
        </w:rPr>
        <w:t xml:space="preserve">MEASUREMENTS.md</w:t>
      </w:r>
      <w:r>
        <w:t xml:space="preserve"> §1: </w:t>
      </w:r>
      <w:r>
        <w:rPr>
          <w:b/>
          <w:bCs/>
        </w:rPr>
        <w:t xml:space="preserve">Gazebo renders a camera only when something subscribes to it</w:t>
      </w:r>
      <w:r>
        <w:t xml:space="preserve">, and nothing did. With the camera actually rendering, the </w:t>
      </w:r>
      <w:r>
        <w:rPr>
          <w:b/>
          <w:bCs/>
        </w:rPr>
        <w:t xml:space="preserve">sun's shadows</w:t>
      </w:r>
      <w:r>
        <w:t xml:space="preserve"> took the real-time factor (RTF) to 0.006–0.011, about 100 s of wall clock per simulated second.</w:t>
      </w:r>
    </w:p>
    <w:p>
      <w:pPr>
        <w:spacing w:after="100"/>
      </w:pPr>
      <w:r>
        <w:rPr>
          <w:b/>
          <w:bCs/>
        </w:rPr>
        <w:t xml:space="preserve">On WSL's GPU path (D3D12) every object spawned at runtime renders white</w:t>
      </w:r>
      <w:r>
        <w:t xml:space="preserve">, whatever its material, while static ones are coloured. A colour-sorting dataset cannot be recorded white. Software OpenGL (llvmpipe) renders colours correctly and, with shadows off, is also faster: RTF 0.304 against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Adopted</w:t>
            </w:r>
          </w:p>
        </w:tc>
        <w:tc>
          <w:tcPr>
            <w:tcW w:type="dxa" w:w="6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000"/>
            <w:tcMar>
              <w:top w:type="dxa" w:w="80"/>
              <w:left w:type="dxa" w:w="100"/>
              <w:bottom w:type="dxa" w:w="80"/>
              <w:right w:type="dxa" w:w="100"/>
            </w:tcMar>
          </w:tcPr>
          <w:p>
            <w:r>
              <w:rPr>
                <w:sz w:val="19"/>
                <w:szCs w:val="19"/>
              </w:rPr>
              <w:t xml:space="preserve">software OpenGL (llvmpipe)</w:t>
            </w:r>
          </w:p>
        </w:tc>
        <w:tc>
          <w:tcPr>
            <w:tcW w:type="dxa" w:w="6360"/>
            <w:tcMar>
              <w:top w:type="dxa" w:w="80"/>
              <w:left w:type="dxa" w:w="100"/>
              <w:bottom w:type="dxa" w:w="80"/>
              <w:right w:type="dxa" w:w="100"/>
            </w:tcMar>
          </w:tcPr>
          <w:p>
            <w:r>
              <w:rPr>
                <w:sz w:val="19"/>
                <w:szCs w:val="19"/>
              </w:rPr>
              <w:t xml:space="preserve">correct colours; RTF 0.304 vs 0.144 on the GPU path</w:t>
            </w:r>
          </w:p>
        </w:tc>
      </w:tr>
      <w:tr>
        <w:trPr>
          <w:cantSplit/>
        </w:trPr>
        <w:tc>
          <w:tcPr>
            <w:tcW w:type="dxa" w:w="3000"/>
            <w:tcMar>
              <w:top w:type="dxa" w:w="80"/>
              <w:left w:type="dxa" w:w="100"/>
              <w:bottom w:type="dxa" w:w="80"/>
              <w:right w:type="dxa" w:w="100"/>
            </w:tcMar>
          </w:tcPr>
          <w:p>
            <w:r>
              <w:rPr>
                <w:sz w:val="19"/>
                <w:szCs w:val="19"/>
              </w:rPr>
              <w:t xml:space="preserve">sun </w:t>
            </w:r>
            <w:r>
              <w:rPr>
                <w:rFonts w:ascii="Consolas" w:cs="Consolas" w:eastAsia="Consolas" w:hAnsi="Consolas"/>
                <w:color w:val="0E4A40"/>
              </w:rPr>
              <w:t xml:space="preserve">cast_shadows</w:t>
            </w:r>
            <w:r>
              <w:rPr>
                <w:sz w:val="19"/>
                <w:szCs w:val="19"/>
              </w:rPr>
              <w:t xml:space="preserve"> false</w:t>
            </w:r>
          </w:p>
        </w:tc>
        <w:tc>
          <w:tcPr>
            <w:tcW w:type="dxa" w:w="6360"/>
            <w:tcMar>
              <w:top w:type="dxa" w:w="80"/>
              <w:left w:type="dxa" w:w="100"/>
              <w:bottom w:type="dxa" w:w="80"/>
              <w:right w:type="dxa" w:w="100"/>
            </w:tcMar>
          </w:tcPr>
          <w:p>
            <w:r>
              <w:rPr>
                <w:sz w:val="19"/>
                <w:szCs w:val="19"/>
              </w:rPr>
              <w:t xml:space="preserve">shadows took RTF to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(was 0.001)</w:t>
            </w:r>
          </w:p>
        </w:tc>
        <w:tc>
          <w:tcPr>
            <w:tcW w:type="dxa" w:w="6360"/>
            <w:tcMar>
              <w:top w:type="dxa" w:w="80"/>
              <w:left w:type="dxa" w:w="100"/>
              <w:bottom w:type="dxa" w:w="80"/>
              <w:right w:type="dxa" w:w="100"/>
            </w:tcMar>
          </w:tcPr>
          <w:p>
            <w:r>
              <w:rPr>
                <w:sz w:val="19"/>
                <w:szCs w:val="19"/>
              </w:rPr>
              <w:t xml:space="preserve">halving physics steps doubles RTF (0.206 → 0.413); harness 3/3 PASS</w:t>
            </w:r>
          </w:p>
        </w:tc>
      </w:tr>
      <w:tr>
        <w:trPr>
          <w:cantSplit/>
        </w:trPr>
        <w:tc>
          <w:tcPr>
            <w:tcW w:type="dxa" w:w="3000"/>
            <w:tcMar>
              <w:top w:type="dxa" w:w="80"/>
              <w:left w:type="dxa" w:w="100"/>
              <w:bottom w:type="dxa" w:w="80"/>
              <w:right w:type="dxa" w:w="100"/>
            </w:tcMar>
          </w:tcPr>
          <w:p>
            <w:r>
              <w:rPr>
                <w:sz w:val="19"/>
                <w:szCs w:val="19"/>
              </w:rPr>
              <w:t xml:space="preserve">table camera 320×240 @ 30 Hz (was 1280×960 @ 10 Hz)</w:t>
            </w:r>
          </w:p>
        </w:tc>
        <w:tc>
          <w:tcPr>
            <w:tcW w:type="dxa" w:w="6360"/>
            <w:tcMar>
              <w:top w:type="dxa" w:w="80"/>
              <w:left w:type="dxa" w:w="100"/>
              <w:bottom w:type="dxa" w:w="80"/>
              <w:right w:type="dxa" w:w="100"/>
            </w:tcMar>
          </w:tcPr>
          <w:p>
            <w:r>
              <w:rPr>
                <w:sz w:val="19"/>
                <w:szCs w:val="19"/>
              </w:rPr>
              <w:t xml:space="preserve">the contract asks 30 fps; 3.7 MB frames were dropped (60 of ~210 reached the bag)</w:t>
            </w:r>
          </w:p>
        </w:tc>
      </w:tr>
    </w:tbl>
    <w:p>
      <w:pPr>
        <w:spacing w:after="120"/>
      </w:pPr>
    </w:p>
    <w:p>
      <w:pPr>
        <w:pBdr>
          <w:left w:val="single" w:color="8A5A12" w:sz="24"/>
        </w:pBdr>
        <w:shd w:fill="F5F5F3" w:val="clear"/>
        <w:spacing w:after="160" w:before="120"/>
        <w:ind w:left="200"/>
      </w:pPr>
      <w:r>
        <w:rPr>
          <w:b/>
          <w:bCs/>
        </w:rPr>
        <w:t xml:space="preserve">Root cause of the low RTF, not fixed in this iteration:</w:t>
      </w:r>
      <w:r>
        <w:t xml:space="preserve"> the robot's 14 triangle-mesh collision shapes. The bench alone runs at RTF 1.000; adding the robot without controllers drops it to 0.220; the cost scales with physics steps. Replacing the meshes with primitives is the next iteration's largest win (</w:t>
      </w:r>
      <w:r>
        <w:rPr>
          <w:rFonts w:ascii="Consolas" w:cs="Consolas" w:eastAsia="Consolas" w:hAnsi="Consolas"/>
          <w:color w:val="0E4A40"/>
        </w:rPr>
        <w:t xml:space="preserve">doc/LIMITATIONS.md</w:t>
      </w:r>
      <w:r>
        <w:t xml:space="preserve">).</w:t>
      </w:r>
    </w:p>
    <w:p>
      <w:pPr>
        <w:pStyle w:val="Heading2"/>
        <w:spacing w:after="120" w:before="320"/>
      </w:pPr>
      <w:r>
        <w:t xml:space="preserve">19. Motion that arrives</w:t>
      </w:r>
    </w:p>
    <w:p>
      <w:pPr>
        <w:spacing w:after="100"/>
      </w:pPr>
      <w:r>
        <w:rPr>
          <w:i/>
          <w:iCs/>
          <w:color w:val="4B5B57"/>
        </w:rPr>
        <w:t xml:space="preserve">A trajectory reported SUCCESSFUL is not an arm at its goal.</w:t>
      </w:r>
    </w:p>
    <w:p>
      <w:pPr>
        <w:spacing w:after="100"/>
      </w:pPr>
      <w:r>
        <w:t xml:space="preserve">With </w:t>
      </w:r>
      <w:r>
        <w:rPr>
          <w:rFonts w:ascii="Consolas" w:cs="Consolas" w:eastAsia="Consolas" w:hAnsi="Consolas"/>
          <w:color w:val="0E4A40"/>
        </w:rPr>
        <w:t xml:space="preserve">goal_time: 0</w:t>
      </w:r>
      <w:r>
        <w:t xml:space="preserve"> and no goal tolerances, the arm controller returned </w:t>
      </w:r>
      <w:r>
        <w:rPr>
          <w:rFonts w:ascii="Consolas" w:cs="Consolas" w:eastAsia="Consolas" w:hAnsi="Consolas"/>
          <w:color w:val="0E4A40"/>
        </w:rPr>
        <w:t xml:space="preserve">SUCCESSFUL</w:t>
      </w:r>
      <w:r>
        <w:t xml:space="preserve"> when the trajectory's time ran out, with the arm measured </w:t>
      </w:r>
      <w:r>
        <w:rPr>
          <w:b/>
          <w:bCs/>
        </w:rPr>
        <w:t xml:space="preserve">2.5–8.2° short</w:t>
      </w:r>
      <w:r>
        <w:t xml:space="preserve">. The controller configuration (</w:t>
      </w:r>
      <w:r>
        <w:rPr>
          <w:rFonts w:ascii="Consolas" w:cs="Consolas" w:eastAsia="Consolas" w:hAnsi="Consolas"/>
          <w:color w:val="0E4A40"/>
        </w:rPr>
        <w:t xml:space="preserve">Gazebo_to_LeRobot_Pipeline/overrides/.../controller.yaml</w:t>
      </w:r>
      <w:r>
        <w:t xml:space="preserve">) now sets a goal tolerance of 0.026 rad (1.5°) per joint and </w:t>
      </w:r>
      <w:r>
        <w:rPr>
          <w:rFonts w:ascii="Consolas" w:cs="Consolas" w:eastAsia="Consolas" w:hAnsi="Consolas"/>
          <w:color w:val="0E4A40"/>
        </w:rPr>
        <w:t xml:space="preserve">goal_time: 1.0</w:t>
      </w:r>
      <w:r>
        <w:t xml:space="preserve"> simulated second.</w:t>
      </w:r>
    </w:p>
    <w:p>
      <w:pPr>
        <w:spacing w:after="100"/>
      </w:pPr>
      <w:r>
        <w:rPr>
          <w:rFonts w:ascii="Consolas" w:cs="Consolas" w:eastAsia="Consolas" w:hAnsi="Consolas"/>
          <w:color w:val="0E4A40"/>
        </w:rPr>
        <w:t xml:space="preserve">run_pick_and_place.py</w:t>
      </w:r>
      <w:r>
        <w:t xml:space="preserve"> sends each pose as a </w:t>
      </w:r>
      <w:r>
        <w:rPr>
          <w:rFonts w:ascii="Consolas" w:cs="Consolas" w:eastAsia="Consolas" w:hAnsi="Consolas"/>
          <w:color w:val="0E4A40"/>
        </w:rPr>
        <w:t xml:space="preserve">FollowJointTrajectory</w:t>
      </w:r>
      <w:r>
        <w:t xml:space="preserve"> action, waits in </w:t>
      </w:r>
      <w:r>
        <w:rPr>
          <w:b/>
          <w:bCs/>
        </w:rPr>
        <w:t xml:space="preserve">simulated</w:t>
      </w:r>
      <w:r>
        <w:t xml:space="preserve"> time (</w:t>
      </w:r>
      <w:r>
        <w:rPr>
          <w:rFonts w:ascii="Consolas" w:cs="Consolas" w:eastAsia="Consolas" w:hAnsi="Consolas"/>
          <w:color w:val="0E4A40"/>
        </w:rPr>
        <w:t xml:space="preserve">/clock</w:t>
      </w:r>
      <w:r>
        <w:t xml:space="preserve">), checks convergence, and re-sends </w:t>
      </w:r>
      <w:r>
        <w:rPr>
          <w:b/>
          <w:bCs/>
        </w:rPr>
        <w:t xml:space="preserve">once</w:t>
      </w:r>
      <w:r>
        <w:t xml:space="preserve"> at most; a pose still not reached raises </w:t>
      </w:r>
      <w:r>
        <w:rPr>
          <w:rFonts w:ascii="Consolas" w:cs="Consolas" w:eastAsia="Consolas" w:hAnsi="Consolas"/>
          <w:color w:val="0E4A40"/>
        </w:rPr>
        <w:t xml:space="preserve">ARM_NOT_CONVERGED</w:t>
      </w:r>
      <w:r>
        <w:t xml:space="preserve"> and fails the episode. A re-send changes the recorded trajectory, so any re-send fails the final verdict (§21). Gains were not touched (raising them was tried on 28/08 and withdrawn).</w:t>
      </w:r>
    </w:p>
    <w:p>
      <w:pPr>
        <w:pStyle w:val="Heading2"/>
        <w:spacing w:after="120" w:before="320"/>
      </w:pPr>
      <w:r>
        <w:t xml:space="preserve">20. Per-object welds and the weld race</w:t>
      </w:r>
    </w:p>
    <w:p>
      <w:pPr>
        <w:spacing w:after="100"/>
      </w:pPr>
      <w:r>
        <w:rPr>
          <w:i/>
          <w:iCs/>
          <w:color w:val="4B5B57"/>
        </w:rPr>
        <w:t xml:space="preserve">The simulated attachment (A8), made one weld per object and confirmed, not assumed.</w:t>
      </w:r>
    </w:p>
    <w:p>
      <w:pPr>
        <w:spacing w:after="100"/>
      </w:pPr>
      <w:r>
        <w:t xml:space="preserve">Each object model carries its own </w:t>
      </w:r>
      <w:r>
        <w:rPr>
          <w:rFonts w:ascii="Consolas" w:cs="Consolas" w:eastAsia="Consolas" w:hAnsi="Consolas"/>
          <w:color w:val="0E4A40"/>
        </w:rPr>
        <w:t xml:space="preserve">DetachableJoint</w:t>
      </w:r>
      <w:r>
        <w:t xml:space="preserve"> to </w:t>
      </w:r>
      <w:r>
        <w:rPr>
          <w:rFonts w:ascii="Consolas" w:cs="Consolas" w:eastAsia="Consolas" w:hAnsi="Consolas"/>
          <w:color w:val="0E4A40"/>
        </w:rPr>
        <w:t xml:space="preserve">link6</w:t>
      </w:r>
      <w:r>
        <w:t xml:space="preserve">, with its own topics </w:t>
      </w:r>
      <w:r>
        <w:rPr>
          <w:rFonts w:ascii="Consolas" w:cs="Consolas" w:eastAsia="Consolas" w:hAnsi="Consolas"/>
          <w:color w:val="0E4A40"/>
        </w:rPr>
        <w:t xml:space="preserve">/htgspp/&lt;name&gt;/{attach,detach,attached}</w:t>
      </w:r>
      <w:r>
        <w:t xml:space="preserve">. gz-sim 8's plugin </w:t>
      </w:r>
      <w:r>
        <w:rPr>
          <w:b/>
          <w:bCs/>
        </w:rPr>
        <w:t xml:space="preserve">welds on load</w:t>
      </w:r>
      <w:r>
        <w:t xml:space="preserve"> and has no option not to: with the scene spawned, every object was welded to the gripper and the arm could not leave HOME. </w:t>
      </w:r>
      <w:r>
        <w:rPr>
          <w:rFonts w:ascii="Consolas" w:cs="Consolas" w:eastAsia="Consolas" w:hAnsi="Consolas"/>
          <w:color w:val="0E4A40"/>
        </w:rPr>
        <w:t xml:space="preserve">spawn_scene.py</w:t>
      </w:r>
      <w:r>
        <w:t xml:space="preserve"> releases each weld right after spawning it.</w:t>
      </w:r>
    </w:p>
    <w:p>
      <w:pPr>
        <w:spacing w:after="100"/>
      </w:pPr>
      <w:r>
        <w:rPr>
          <w:rFonts w:ascii="Consolas" w:cs="Consolas" w:eastAsia="Consolas" w:hAnsi="Consolas"/>
          <w:color w:val="0E4A40"/>
        </w:rPr>
        <w:t xml:space="preserve">scripts/weld.py</w:t>
      </w:r>
      <w:r>
        <w:t xml:space="preserve"> publishes only once the plugin is subscribed, then </w:t>
      </w:r>
      <w:r>
        <w:rPr>
          <w:b/>
          <w:bCs/>
        </w:rPr>
        <w:t xml:space="preserve">waits for the plugin's own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report</w:t>
      </w:r>
      <w:r>
        <w:t xml:space="preserve"> and re-publishes if it does not come (3 attempts). Two failures led there: a box that never rose although its attach message was delivered (episode 57), and held-out episode 13, where an object stayed welded from spawn and was dragged off the table. Root cause of the second, found with a probe: the plugin subscribes to its detach topic </w:t>
      </w:r>
      <w:r>
        <w:rPr>
          <w:b/>
          <w:bCs/>
        </w:rPr>
        <w:t xml:space="preserve">before</w:t>
      </w:r>
      <w:r>
        <w:t xml:space="preserve"> it creates the joint, so a release landing in between is ignored and the object is welded afterwards. Re-publishing closes it; on the probe it needed 2 publishes, once.</w:t>
      </w:r>
    </w:p>
    <w:p>
      <w:pPr>
        <w:spacing w:after="100"/>
      </w:pPr>
      <w:r>
        <w:t xml:space="preserve">Two postconditions guard the grasp: </w:t>
      </w:r>
      <w:r>
        <w:rPr>
          <w:rFonts w:ascii="Consolas" w:cs="Consolas" w:eastAsia="Consolas" w:hAnsi="Consolas"/>
          <w:color w:val="0E4A40"/>
        </w:rPr>
        <w:t xml:space="preserve">OBJECT_MOVED_BEFORE_GRASP</w:t>
      </w:r>
      <w:r>
        <w:t xml:space="preserve"> (target moved &gt; 5 mm during the approach) and </w:t>
      </w:r>
      <w:r>
        <w:rPr>
          <w:rFonts w:ascii="Consolas" w:cs="Consolas" w:eastAsia="Consolas" w:hAnsi="Consolas"/>
          <w:color w:val="0E4A40"/>
        </w:rPr>
        <w:t xml:space="preserve">WELD_CONFIRMED_BUT_NOT_CARRIED</w:t>
      </w:r>
      <w:r>
        <w:t xml:space="preserve"> (rose &lt; 5 cm on the lift).</w:t>
      </w:r>
    </w:p>
    <w:p>
      <w:pPr>
        <w:pStyle w:val="Heading2"/>
        <w:spacing w:after="120" w:before="320"/>
      </w:pPr>
      <w:r>
        <w:t xml:space="preserve">21. Verification hardened</w:t>
      </w:r>
    </w:p>
    <w:p>
      <w:pPr>
        <w:spacing w:after="100"/>
      </w:pPr>
      <w:r>
        <w:rPr>
          <w:i/>
          <w:iCs/>
          <w:color w:val="4B5B57"/>
        </w:rPr>
        <w:t xml:space="preserve">Spec Part 9, extended so a PASS means the recording is usable, not only the motion.</w:t>
      </w:r>
    </w:p>
    <w:p>
      <w:pPr>
        <w:pStyle w:val="ListParagraph"/>
        <w:numPr>
          <w:ilvl w:val="0"/>
          <w:numId w:val="1"/>
        </w:numPr>
        <w:spacing w:after="100"/>
      </w:pPr>
      <w:r>
        <w:rPr>
          <w:b/>
          <w:bCs/>
        </w:rPr>
        <w:t xml:space="preserve">Settled in the bin</w:t>
      </w:r>
      <w:r>
        <w:t xml:space="preserve"> uses the object's lowest point, not its centre: </w:t>
      </w:r>
      <w:r>
        <w:rPr>
          <w:rFonts w:ascii="Consolas" w:cs="Consolas" w:eastAsia="Consolas" w:hAnsi="Consolas"/>
          <w:color w:val="0E4A40"/>
        </w:rPr>
        <w:t xml:space="preserve">z ≤ rim_z + half-height − 10 mm</w:t>
      </w:r>
      <w:r>
        <w:t xml:space="preserve"> (</w:t>
      </w:r>
      <w:r>
        <w:rPr>
          <w:rFonts w:ascii="Consolas" w:cs="Consolas" w:eastAsia="Consolas" w:hAnsi="Consolas"/>
          <w:color w:val="0E4A40"/>
        </w:rPr>
        <w:t xml:space="preserve">checks.py</w:t>
      </w:r>
      <w:r>
        <w:t xml:space="preserve">); the centre test had rejected a correct blue-cube placement (smoke episode 16). </w:t>
      </w:r>
      <w:r>
        <w:rPr>
          <w:rFonts w:ascii="Consolas" w:cs="Consolas" w:eastAsia="Consolas" w:hAnsi="Consolas"/>
          <w:color w:val="0E4A40"/>
        </w:rPr>
        <w:t xml:space="preserve">test_verifier.py</w:t>
      </w:r>
      <w:r>
        <w:t xml:space="preserve">: </w:t>
      </w:r>
      <w:r>
        <w:rPr>
          <w:b/>
          <w:bCs/>
        </w:rPr>
        <w:t xml:space="preserve">15 cases</w:t>
      </w:r>
      <w:r>
        <w:t xml:space="preserve"> (positives per shape at realistic heights, on the rim, lying on another object, wrong bin, no lift, disturbed distractor), all classified correctly.</w:t>
      </w:r>
    </w:p>
    <w:p>
      <w:pPr>
        <w:pStyle w:val="ListParagraph"/>
        <w:numPr>
          <w:ilvl w:val="0"/>
          <w:numId w:val="1"/>
        </w:numPr>
        <w:spacing w:after="100"/>
      </w:pPr>
      <w:r>
        <w:rPr>
          <w:b/>
          <w:bCs/>
        </w:rPr>
        <w:t xml:space="preserve">Frames</w:t>
      </w:r>
      <w:r>
        <w:t xml:space="preserve">: </w:t>
      </w:r>
      <w:r>
        <w:rPr>
          <w:rFonts w:ascii="Consolas" w:cs="Consolas" w:eastAsia="Consolas" w:hAnsi="Consolas"/>
          <w:color w:val="0E4A40"/>
        </w:rPr>
        <w:t xml:space="preserve">check_frames.py</w:t>
      </w:r>
      <w:r>
        <w:t xml:space="preserve"> counts camera frames received against 30 fps over the recorded simulated span, and the largest gap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Colour</w:t>
      </w:r>
      <w:r>
        <w:t xml:space="preserve">: </w:t>
      </w:r>
      <w:r>
        <w:rPr>
          <w:rFonts w:ascii="Consolas" w:cs="Consolas" w:eastAsia="Consolas" w:hAnsi="Consolas"/>
          <w:color w:val="0E4A40"/>
        </w:rPr>
        <w:t xml:space="preserve">check_colour.py</w:t>
      </w:r>
      <w:r>
        <w:t xml:space="preserve"> projects the target into the first frame and requires its own colour in an 11×11 window (≥ 25 %), the guard against the white rendering of §18.</w:t>
      </w:r>
    </w:p>
    <w:p>
      <w:pPr>
        <w:pStyle w:val="ListParagraph"/>
        <w:numPr>
          <w:ilvl w:val="0"/>
          <w:numId w:val="1"/>
        </w:numPr>
        <w:spacing w:after="100"/>
      </w:pPr>
      <w:r>
        <w:rPr>
          <w:b/>
          <w:bCs/>
        </w:rPr>
        <w:t xml:space="preserve">One final verdict</w:t>
      </w:r>
      <w:r>
        <w:t xml:space="preserve">: </w:t>
      </w:r>
      <w:r>
        <w:rPr>
          <w:rFonts w:ascii="Consolas" w:cs="Consolas" w:eastAsia="Consolas" w:hAnsi="Consolas"/>
          <w:color w:val="0E4A40"/>
        </w:rPr>
        <w:t xml:space="preserve">finalize_verdict.py</w:t>
      </w:r>
      <w:r>
        <w:t xml:space="preserve"> writes PASS only if motion, frames and colour pass and there were zero trajectory re-sends; </w:t>
      </w:r>
      <w:r>
        <w:rPr>
          <w:rFonts w:ascii="Consolas" w:cs="Consolas" w:eastAsia="Consolas" w:hAnsi="Consolas"/>
          <w:color w:val="0E4A40"/>
        </w:rPr>
        <w:t xml:space="preserve">port_bag.py</w:t>
      </w:r>
      <w:r>
        <w:t xml:space="preserve"> re-checks frames, colour and re-sends independently.</w:t>
      </w:r>
    </w:p>
    <w:p>
      <w:pPr>
        <w:pStyle w:val="Heading2"/>
        <w:spacing w:after="120" w:before="320"/>
      </w:pPr>
      <w:r>
        <w:t xml:space="preserve">22. Held-out condition and scene variation</w:t>
      </w:r>
    </w:p>
    <w:p>
      <w:pPr>
        <w:spacing w:after="100"/>
      </w:pPr>
      <w:r>
        <w:rPr>
          <w:i/>
          <w:iCs/>
          <w:color w:val="4B5B57"/>
        </w:rPr>
        <w:t xml:space="preserve">Spec 6.3–6.4: hold out a condition, not images.</w:t>
      </w:r>
    </w:p>
    <w:p>
      <w:pPr>
        <w:spacing w:after="100"/>
      </w:pPr>
      <w:r>
        <w:t xml:space="preserve">The held-out split is a </w:t>
      </w:r>
      <w:r>
        <w:rPr>
          <w:b/>
          <w:bCs/>
        </w:rPr>
        <w:t xml:space="preserve">reserved camera configuration</w:t>
      </w:r>
      <w:r>
        <w:t xml:space="preserve"> of the table camera: </w:t>
      </w:r>
      <w:r>
        <w:rPr>
          <w:rFonts w:ascii="Consolas" w:cs="Consolas" w:eastAsia="Consolas" w:hAnsi="Consolas"/>
          <w:color w:val="0E4A40"/>
        </w:rPr>
        <w:t xml:space="preserve">heldout_oblique</w:t>
      </w:r>
      <w:r>
        <w:t xml:space="preserve">, front-right and oblique, used by no train episode, against </w:t>
      </w:r>
      <w:r>
        <w:rPr>
          <w:rFonts w:ascii="Consolas" w:cs="Consolas" w:eastAsia="Consolas" w:hAnsi="Consolas"/>
          <w:color w:val="0E4A40"/>
        </w:rPr>
        <w:t xml:space="preserve">train_overhead</w:t>
      </w:r>
      <w:r>
        <w:t xml:space="preserve"> for all train episodes. Both record </w:t>
      </w:r>
      <w:r>
        <w:rPr>
          <w:rFonts w:ascii="Consolas" w:cs="Consolas" w:eastAsia="Consolas" w:hAnsi="Consolas"/>
          <w:color w:val="0E4A40"/>
        </w:rPr>
        <w:t xml:space="preserve">/camera/image_raw</w:t>
      </w:r>
      <w:r>
        <w:t xml:space="preserve">, so no second sensor or bridge is needed; this is the spec's option 2 in 6.4 (a table-camera pose offset). The held-out contract's topic changed accordingly.</w:t>
      </w:r>
    </w:p>
    <w:p>
      <w:pPr>
        <w:spacing w:after="100"/>
      </w:pPr>
      <w:r>
        <w:t xml:space="preserve">Every episode also varies, from a seed derived from its number (20261003 + episode): camera pose ±2 cm / ±2° around its configuration, sun direction and intensity, fill and ambient light, and table texture (8 variants, generated by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writes the episode's world and records the values in its metadata (</w:t>
      </w:r>
      <w:r>
        <w:rPr>
          <w:rFonts w:ascii="Consolas" w:cs="Consolas" w:eastAsia="Consolas" w:hAnsi="Consolas"/>
          <w:color w:val="0E4A40"/>
        </w:rPr>
        <w:t xml:space="preserve">scene_variation</w:t>
      </w:r>
      <w:r>
        <w:t xml:space="preserve">).</w:t>
      </w:r>
    </w:p>
    <w:p>
      <w:pPr>
        <w:pStyle w:val="Heading2"/>
        <w:spacing w:after="120" w:before="320"/>
      </w:pPr>
      <w:r>
        <w:t xml:space="preserve">23. The batch driver</w:t>
      </w:r>
    </w:p>
    <w:p>
      <w:pPr>
        <w:spacing w:after="100"/>
      </w:pPr>
      <w:r>
        <w:rPr>
          <w:i/>
          <w:iCs/>
          <w:color w:val="4B5B57"/>
        </w:rPr>
        <w:t xml:space="preserve">Spec Part 11: unattended, but every attempt accountable.</w:t>
      </w:r>
    </w:p>
    <w:p>
      <w:pPr>
        <w:pStyle w:val="ListParagraph"/>
        <w:numPr>
          <w:ilvl w:val="0"/>
          <w:numId w:val="1"/>
        </w:numPr>
        <w:spacing w:after="100"/>
      </w:pPr>
      <w:r>
        <w:t xml:space="preserve">Two attempts per episode, a </w:t>
      </w:r>
      <w:r>
        <w:rPr>
          <w:b/>
          <w:bCs/>
        </w:rPr>
        <w:t xml:space="preserve">20-minute watchdog</w:t>
      </w:r>
      <w:r>
        <w:t xml:space="preserve"> per attempt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Every attempt's metadata, logs and verdicts kept as </w:t>
      </w:r>
      <w:r>
        <w:rPr>
          <w:rFonts w:ascii="Consolas" w:cs="Consolas" w:eastAsia="Consolas" w:hAnsi="Consolas"/>
          <w:color w:val="0E4A40"/>
        </w:rPr>
        <w:t xml:space="preserve">attempt_meta/ep_NNN/&lt;file&gt;.attempt&lt;N&gt;.&lt;ext&gt;</w:t>
      </w:r>
      <w:r>
        <w:t xml:space="preserve">: a retry no longer erases why the first attempt failed.</w:t>
      </w:r>
    </w:p>
    <w:p>
      <w:pPr>
        <w:pStyle w:val="ListParagraph"/>
        <w:numPr>
          <w:ilvl w:val="0"/>
          <w:numId w:val="1"/>
        </w:numPr>
        <w:spacing w:after="100"/>
      </w:pPr>
      <w:r>
        <w:rPr>
          <w:b/>
          <w:bCs/>
        </w:rPr>
        <w:t xml:space="preserve">Circuit breaker</w:t>
      </w:r>
      <w:r>
        <w:t xml:space="preserve">: stops after 3 consecutive episodes fail every attempt.</w:t>
      </w:r>
    </w:p>
    <w:p>
      <w:pPr>
        <w:pStyle w:val="ListParagraph"/>
        <w:numPr>
          <w:ilvl w:val="0"/>
          <w:numId w:val="1"/>
        </w:numPr>
        <w:spacing w:after="100"/>
      </w:pPr>
      <w:r>
        <w:t xml:space="preserve">The start line records the container ID and name and a </w:t>
      </w:r>
      <w:r>
        <w:rPr>
          <w:b/>
          <w:bCs/>
        </w:rPr>
        <w:t xml:space="preserve">code version</w:t>
      </w:r>
      <w:r>
        <w:t xml:space="preserve">: a hash of everything that shapes an episode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a test of </w:t>
      </w:r>
      <w:r>
        <w:rPr>
          <w:rFonts w:ascii="Consolas" w:cs="Consolas" w:eastAsia="Consolas" w:hAnsi="Consolas"/>
          <w:color w:val="0E4A40"/>
        </w:rPr>
        <w:t xml:space="preserve">batch.sh</w:t>
      </w:r>
      <w:r>
        <w:t xml:space="preserve"> must point it at a scratch directory. A circuit-breaker test once appended fake rows to the real results file; they were removed and the removal is logged in </w:t>
      </w:r>
      <w:r>
        <w:rPr>
          <w:rFonts w:ascii="Consolas" w:cs="Consolas" w:eastAsia="Consolas" w:hAnsi="Consolas"/>
          <w:color w:val="0E4A40"/>
        </w:rPr>
        <w:t xml:space="preserve">batch.log</w:t>
      </w:r>
      <w:r>
        <w:t xml:space="preserve">.</w:t>
      </w:r>
    </w:p>
    <w:p>
      <w:pPr>
        <w:pStyle w:val="Heading2"/>
        <w:spacing w:after="120" w:before="320"/>
      </w:pPr>
      <w:r>
        <w:t xml:space="preserve">24. First batch and the reach limit</w:t>
      </w:r>
    </w:p>
    <w:p>
      <w:pPr>
        <w:spacing w:after="100"/>
      </w:pPr>
      <w:r>
        <w:rPr>
          <w:i/>
          <w:iCs/>
          <w:color w:val="4B5B57"/>
        </w:rPr>
        <w:t xml:space="preserve">The 2026-10-03 batch: 54/60, and why it is not the dataset.</w:t>
      </w:r>
    </w:p>
    <w:p>
      <w:pPr>
        <w:spacing w:after="100"/>
      </w:pPr>
      <w:r>
        <w:t xml:space="preserve">60 episodes over three code versions (</w:t>
      </w:r>
      <w:r>
        <w:rPr>
          <w:rFonts w:ascii="Consolas" w:cs="Consolas" w:eastAsia="Consolas" w:hAnsi="Consolas"/>
          <w:color w:val="0E4A40"/>
        </w:rPr>
        <w:t xml:space="preserve">447b480d6d69</w:t>
      </w:r>
      <w:r>
        <w:t xml:space="preserve"> episodes 1–12, </w:t>
      </w:r>
      <w:r>
        <w:rPr>
          <w:rFonts w:ascii="Consolas" w:cs="Consolas" w:eastAsia="Consolas" w:hAnsi="Consolas"/>
          <w:color w:val="0E4A40"/>
        </w:rPr>
        <w:t xml:space="preserve">42621a3db603</w:t>
      </w:r>
      <w:r>
        <w:t xml:space="preserve"> re-runs 13–15, </w:t>
      </w:r>
      <w:r>
        <w:rPr>
          <w:rFonts w:ascii="Consolas" w:cs="Consolas" w:eastAsia="Consolas" w:hAnsi="Consolas"/>
          <w:color w:val="0E4A40"/>
        </w:rPr>
        <w:t xml:space="preserve">8bfeb7a4c34f</w:t>
      </w:r>
      <w:r>
        <w:t xml:space="preserve"> 16–60): </w:t>
      </w:r>
      <w:r>
        <w:rPr>
          <w:b/>
          <w:bCs/>
        </w:rPr>
        <w:t xml:space="preserve">54 PASS</w:t>
      </w:r>
      <w:r>
        <w:t xml:space="preserve">, six retry-passes (13, 14, 15, 29, 48, 57), six failed both attempts (20, 21, 35, 36, 39, 44). All six failed at the LIFT, welded, in poses that fold the arm: </w:t>
      </w:r>
      <w:r>
        <w:rPr>
          <w:rFonts w:ascii="Consolas" w:cs="Consolas" w:eastAsia="Consolas" w:hAnsi="Consolas"/>
          <w:color w:val="0E4A40"/>
        </w:rPr>
        <w:t xml:space="preserve">ARM_NOT_CONVERGED</w:t>
      </w:r>
      <w:r>
        <w:t xml:space="preserve">, 6.2–6.5° short.</w:t>
      </w:r>
    </w:p>
    <w:p>
      <w:pPr>
        <w:spacing w:after="100"/>
      </w:pPr>
      <w:r>
        <w:t xml:space="preserve">A harness at the lift pose (</w:t>
      </w:r>
      <w:r>
        <w:rPr>
          <w:rFonts w:ascii="Consolas" w:cs="Consolas" w:eastAsia="Consolas" w:hAnsi="Consolas"/>
          <w:color w:val="0E4A40"/>
        </w:rPr>
        <w:t xml:space="preserve">repro_harness.py --lift-only | --attach</w:t>
      </w:r>
      <w:r>
        <w:t xml:space="preserve">) separated the causes: </w:t>
      </w:r>
      <w:r>
        <w:rPr>
          <w:b/>
          <w:bCs/>
        </w:rPr>
        <w:t xml:space="preserve">zero error unloaded</w:t>
      </w:r>
      <w:r>
        <w:t xml:space="preserve">, error on </w:t>
      </w:r>
      <w:r>
        <w:rPr>
          <w:b/>
          <w:bCs/>
        </w:rPr>
        <w:t xml:space="preserve">J3</w:t>
      </w:r>
      <w:r>
        <w:t xml:space="preserve"> (elbow) loaded, and a mass sweep of 1 g → 120 g moved it by only 0.26°. </w:t>
      </w:r>
      <w:r>
        <w:rPr>
          <w:b/>
          <w:bCs/>
        </w:rPr>
        <w:t xml:space="preserve">A simulation collision defect, not gravity sag</w:t>
      </w:r>
      <w:r>
        <w:t xml:space="preserve">: in folded lift poses the welded object is obstructed, most likely by the robot's own links.</w:t>
      </w:r>
    </w:p>
    <w:p>
      <w:pPr>
        <w:spacing w:after="100"/>
      </w:pPr>
      <w:r>
        <w:rPr>
          <w:b/>
          <w:bCs/>
        </w:rPr>
        <w:t xml:space="preserve">Validated region: lift J2 ≤ 48.0°.</w:t>
      </w:r>
      <w:r>
        <w:t xml:space="preserve"> Blue's start moved from x 0.10 to 0.120 and green's from 0.10 to 0.135 (worst variants 45.8° and 45.7°). These are </w:t>
      </w:r>
      <w:r>
        <w:rPr>
          <w:b/>
          <w:bCs/>
        </w:rPr>
        <w:t xml:space="preserve">working positions from an x-only outward search</w:t>
      </w:r>
      <w:r>
        <w:t xml:space="preserve">, not optimal ones (</w:t>
      </w:r>
      <w:r>
        <w:rPr>
          <w:rFonts w:ascii="Consolas" w:cs="Consolas" w:eastAsia="Consolas" w:hAnsi="Consolas"/>
          <w:color w:val="0E4A40"/>
        </w:rPr>
        <w:t xml:space="preserve">MEASUREMENTS.md</w:t>
      </w:r>
      <w:r>
        <w:t xml:space="preserve"> §8). Objects near the robot base are therefore outside this dataset.</w:t>
      </w:r>
    </w:p>
    <w:p>
      <w:pPr>
        <w:spacing w:after="100"/>
      </w:pPr>
      <w:r>
        <w:t xml:space="preserve">A camera framing check (contact sheets at start, grasp, lift and over-bin, eight episodes) showed objects placed on or under the robot base, which has no collision geometry at table height. The sampler now keeps non-target objects </w:t>
      </w:r>
      <w:r>
        <w:rPr>
          <w:b/>
          <w:bCs/>
        </w:rPr>
        <w:t xml:space="preserve">120 mm from the robot axis</w:t>
      </w:r>
      <w:r>
        <w:t xml:space="preserve"> and every footprint on the board.</w:t>
      </w:r>
    </w:p>
    <w:p>
      <w:pPr>
        <w:pStyle w:val="Heading2"/>
        <w:spacing w:after="120" w:before="320"/>
      </w:pPr>
      <w:r>
        <w:t xml:space="preserve">25. Bins and the release yaw</w:t>
      </w:r>
    </w:p>
    <w:p>
      <w:pPr>
        <w:spacing w:after="100"/>
      </w:pPr>
      <w:r>
        <w:rPr>
          <w:i/>
          <w:iCs/>
          <w:color w:val="4B5B57"/>
        </w:rPr>
        <w:t xml:space="preserve">Why the bins changed twice, and why the release yaw, not the bins, was the fix.</w:t>
      </w:r>
    </w:p>
    <w:p>
      <w:pPr>
        <w:spacing w:after="100"/>
      </w:pPr>
      <w:r>
        <w:t xml:space="preserve">With the 100 mm bins the red bin's wall stood 2 cm inside the blue bin and the green bin's 15 mm inside the red one: tilted landings, and false </w:t>
      </w:r>
      <w:r>
        <w:rPr>
          <w:rFonts w:ascii="Consolas" w:cs="Consolas" w:eastAsia="Consolas" w:hAnsi="Consolas"/>
          <w:color w:val="0E4A40"/>
        </w:rPr>
        <w:t xml:space="preserve">WRONG_BIN</w:t>
      </w:r>
      <w:r>
        <w:t xml:space="preserve"> labels (the verifier tests the wrong bin first). No reachable layout of four 100 mm bins exists in this workspace.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Attempt</w:t>
            </w:r>
          </w:p>
        </w:tc>
        <w:tc>
          <w:tcPr>
            <w:tcW w:type="dxa" w:w="2200"/>
            <w:shd w:fill="DEE3E0" w:val="clear"/>
            <w:tcMar>
              <w:top w:type="dxa" w:w="80"/>
              <w:left w:type="dxa" w:w="100"/>
              <w:bottom w:type="dxa" w:w="80"/>
              <w:right w:type="dxa" w:w="100"/>
            </w:tcMar>
          </w:tcPr>
          <w:p>
            <w:r>
              <w:rPr>
                <w:b/>
                <w:bCs/>
                <w:color w:val="4B5B57"/>
                <w:sz w:val="18"/>
                <w:szCs w:val="18"/>
              </w:rPr>
              <w:t xml:space="preserve">Opening / wall / outer</w:t>
            </w:r>
          </w:p>
        </w:tc>
        <w:tc>
          <w:tcPr>
            <w:tcW w:type="dxa" w:w="1700"/>
            <w:shd w:fill="DEE3E0" w:val="clear"/>
            <w:tcMar>
              <w:top w:type="dxa" w:w="80"/>
              <w:left w:type="dxa" w:w="100"/>
              <w:bottom w:type="dxa" w:w="80"/>
              <w:right w:type="dxa" w:w="100"/>
            </w:tcMar>
          </w:tcPr>
          <w:p>
            <w:r>
              <w:rPr>
                <w:b/>
                <w:bCs/>
                <w:color w:val="4B5B57"/>
                <w:sz w:val="18"/>
                <w:szCs w:val="18"/>
              </w:rPr>
              <w:t xml:space="preserve">Blue bin</w:t>
            </w:r>
          </w:p>
        </w:tc>
        <w:tc>
          <w:tcPr>
            <w:tcW w:type="dxa" w:w="3560"/>
            <w:shd w:fill="DEE3E0" w:val="clear"/>
            <w:tcMar>
              <w:top w:type="dxa" w:w="80"/>
              <w:left w:type="dxa" w:w="100"/>
              <w:bottom w:type="dxa" w:w="80"/>
              <w:right w:type="dxa" w:w="100"/>
            </w:tcMar>
          </w:tcPr>
          <w:p>
            <w:r>
              <w:rPr>
                <w:b/>
                <w:bCs/>
                <w:color w:val="4B5B57"/>
                <w:sz w:val="18"/>
                <w:szCs w:val="18"/>
              </w:rPr>
              <w:t xml:space="preserve">Probe result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walls overlap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2 of 3 cubes propped on the rim at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footprint margin 1.4 and 3.3 mm &lt; 5 mm</w:t>
            </w:r>
          </w:p>
        </w:tc>
      </w:tr>
      <w:tr>
        <w:trPr>
          <w:cantSplit/>
        </w:trPr>
        <w:tc>
          <w:tcPr>
            <w:tcW w:type="dxa" w:w="1900"/>
            <w:tcMar>
              <w:top w:type="dxa" w:w="80"/>
              <w:left w:type="dxa" w:w="100"/>
              <w:bottom w:type="dxa" w:w="80"/>
              <w:right w:type="dxa" w:w="100"/>
            </w:tcMar>
          </w:tcPr>
          <w:p>
            <w:r>
              <w:rPr>
                <w:sz w:val="19"/>
                <w:szCs w:val="19"/>
              </w:rPr>
              <w:t xml:space="preserve">option 2 + square release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pass</w:t>
            </w:r>
            <w:r>
              <w:rPr>
                <w:sz w:val="19"/>
                <w:szCs w:val="19"/>
              </w:rPr>
              <w:t xml:space="preserve">: 6/6, margin ≥ 11.4 mm, flat, still</w:t>
            </w:r>
          </w:p>
        </w:tc>
      </w:tr>
    </w:tbl>
    <w:p>
      <w:pPr>
        <w:spacing w:after="120"/>
      </w:pPr>
    </w:p>
    <w:p>
      <w:pPr>
        <w:spacing w:after="100"/>
      </w:pPr>
      <w:r>
        <w:rPr>
          <w:b/>
          <w:bCs/>
        </w:rPr>
        <w:t xml:space="preserve">The cube lands at the gripper's world yaw at release, mod 90°.</w:t>
      </w:r>
      <w:r>
        <w:t xml:space="preserve"> Closing the jaws squares the cube to the gripper, and the weld then holds it at the gripper's angle. Predicted from the waypoints, the landed yaws of the three probed episodes were +15°, −45°, −30°; measured +15.2°, −45.0°, −30.0°. With a free release yaw the worst case is 45°, where a 50 mm cube spans 70.7 mm: clearing 5 mm with a 4.5 mm landing offset would need a 90 mm opening, and four bins of 96 mm outer do not fit this layout. </w:t>
      </w:r>
      <w:r>
        <w:rPr>
          <w:b/>
          <w:bCs/>
        </w:rPr>
        <w:t xml:space="preserve">No bin geometry could have worked.</w:t>
      </w:r>
    </w:p>
    <w:p>
      <w:pPr>
        <w:spacing w:after="100"/>
      </w:pPr>
      <w:r>
        <w:t xml:space="preserve">The fix is in </w:t>
      </w:r>
      <w:r>
        <w:rPr>
          <w:rFonts w:ascii="Consolas" w:cs="Consolas" w:eastAsia="Consolas" w:hAnsi="Consolas"/>
          <w:color w:val="0E4A40"/>
        </w:rPr>
        <w:t xml:space="preserve">precompute_ik.py</w:t>
      </w:r>
      <w:r>
        <w:t xml:space="preserve">: the place column is solved with the gripper's world yaw constrained to the landings that are equivalent for the shape, the least wrist travel winning: 0/90/180/270° for the cubes, 90/270° for the yellow box (50 × 30 mm, not square), free for the cylinder. Offering only 0/90° first spun the wrist up to 189.5° in transport; with all four the worst is 42.3°. 60/60 waypoints solve; place-leg J6 limit margin ≥ 5.2°; precompute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Probe episode</w:t>
            </w:r>
          </w:p>
        </w:tc>
        <w:tc>
          <w:tcPr>
            <w:tcW w:type="dxa" w:w="1500"/>
            <w:shd w:fill="DEE3E0" w:val="clear"/>
            <w:tcMar>
              <w:top w:type="dxa" w:w="80"/>
              <w:left w:type="dxa" w:w="100"/>
              <w:bottom w:type="dxa" w:w="80"/>
              <w:right w:type="dxa" w:w="100"/>
            </w:tcMar>
          </w:tcPr>
          <w:p>
            <w:r>
              <w:rPr>
                <w:b/>
                <w:bCs/>
                <w:color w:val="4B5B57"/>
                <w:sz w:val="18"/>
                <w:szCs w:val="18"/>
              </w:rPr>
              <w:t xml:space="preserve">Yaw</w:t>
            </w:r>
          </w:p>
        </w:tc>
        <w:tc>
          <w:tcPr>
            <w:tcW w:type="dxa" w:w="2000"/>
            <w:shd w:fill="DEE3E0" w:val="clear"/>
            <w:tcMar>
              <w:top w:type="dxa" w:w="80"/>
              <w:left w:type="dxa" w:w="100"/>
              <w:bottom w:type="dxa" w:w="80"/>
              <w:right w:type="dxa" w:w="100"/>
            </w:tcMar>
          </w:tcPr>
          <w:p>
            <w:r>
              <w:rPr>
                <w:b/>
                <w:bCs/>
                <w:color w:val="4B5B57"/>
                <w:sz w:val="18"/>
                <w:szCs w:val="18"/>
              </w:rPr>
              <w:t xml:space="preserve">Footprint margin</w:t>
            </w:r>
          </w:p>
        </w:tc>
        <w:tc>
          <w:tcPr>
            <w:tcW w:type="dxa" w:w="1700"/>
            <w:shd w:fill="DEE3E0" w:val="clear"/>
            <w:tcMar>
              <w:top w:type="dxa" w:w="80"/>
              <w:left w:type="dxa" w:w="100"/>
              <w:bottom w:type="dxa" w:w="80"/>
              <w:right w:type="dxa" w:w="100"/>
            </w:tcMar>
          </w:tcPr>
          <w:p>
            <w:r>
              <w:rPr>
                <w:b/>
                <w:bCs/>
                <w:color w:val="4B5B57"/>
                <w:sz w:val="18"/>
                <w:szCs w:val="18"/>
              </w:rPr>
              <w:t xml:space="preserve">Tilt</w:t>
            </w:r>
          </w:p>
        </w:tc>
        <w:tc>
          <w:tcPr>
            <w:tcW w:type="dxa" w:w="2000"/>
            <w:shd w:fill="DEE3E0" w:val="clear"/>
            <w:tcMar>
              <w:top w:type="dxa" w:w="80"/>
              <w:left w:type="dxa" w:w="100"/>
              <w:bottom w:type="dxa" w:w="80"/>
              <w:right w:type="dxa" w:w="100"/>
            </w:tcMar>
          </w:tcPr>
          <w:p>
            <w:r>
              <w:rPr>
                <w:b/>
                <w:bCs/>
                <w:color w:val="4B5B57"/>
                <w:sz w:val="18"/>
                <w:szCs w:val="18"/>
              </w:rPr>
              <w:t xml:space="preserve">Drift (6 s)</w:t>
            </w:r>
          </w:p>
        </w:tc>
      </w:tr>
      <w:tr>
        <w:trPr>
          <w:cantSplit/>
        </w:trPr>
        <w:tc>
          <w:tcPr>
            <w:tcW w:type="dxa" w:w="2160"/>
            <w:tcMar>
              <w:top w:type="dxa" w:w="80"/>
              <w:left w:type="dxa" w:w="100"/>
              <w:bottom w:type="dxa" w:w="80"/>
              <w:right w:type="dxa" w:w="100"/>
            </w:tcMar>
          </w:tcPr>
          <w:p>
            <w:r>
              <w:rPr>
                <w:sz w:val="19"/>
                <w:szCs w:val="19"/>
              </w:rPr>
              <w:t xml:space="preserve">5 red,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red,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blue,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blue,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The squaring model is not exact.</w:t>
      </w:r>
      <w:r>
        <w:t xml:space="preserve"> Probe episode 8 landed 15.3° off square: closing the jaws pushed the cube 2.4 mm and did not fully square it. Red is safe at any yaw (a 40 mm cube at 45° still leaves 9.1 mm); the blue cube, where yaw matters, landed at 0.6° and 0.0°.</w:t>
      </w:r>
    </w:p>
    <w:p>
      <w:pPr>
        <w:pBdr>
          <w:left w:val="single" w:color="9C3B23" w:sz="24"/>
        </w:pBdr>
        <w:shd w:fill="F5F5F3" w:val="clear"/>
        <w:spacing w:after="160" w:before="120"/>
        <w:ind w:left="200"/>
      </w:pPr>
      <w:r>
        <w:rPr>
          <w:b/>
          <w:bCs/>
        </w:rPr>
        <w:t xml:space="preserve">A gate was relaxed, wrongly, and a batch started on it.</w:t>
      </w:r>
      <w:r>
        <w:t xml:space="preserve"> After the 80 mm probe the footprint threshold was lowered from &gt; 5 mm to &gt; 0 mm and the 60-episode batch started (code </w:t>
      </w:r>
      <w:r>
        <w:rPr>
          <w:rFonts w:ascii="Consolas" w:cs="Consolas" w:eastAsia="Consolas" w:hAnsi="Consolas"/>
          <w:color w:val="0E4A40"/>
        </w:rPr>
        <w:t xml:space="preserve">e719eb5603ac</w:t>
      </w:r>
      <w:r>
        <w:t xml:space="preserve">); it was stopped after 2 episodes and archived, and is not the dataset. A margin is a statement about the episodes that were </w:t>
      </w:r>
      <w:r>
        <w:rPr>
          <w:b/>
          <w:bCs/>
        </w:rPr>
        <w:t xml:space="preserve">not</w:t>
      </w:r>
      <w:r>
        <w:t xml:space="preserve"> probed: three probes clearing by 1.4–5.7 mm mean the population spreads below zero. A failed gate is reported with a proposed fix, never relaxed and passed through.</w:t>
      </w:r>
    </w:p>
    <w:p>
      <w:pPr>
        <w:spacing w:after="100"/>
      </w:pPr>
      <w:r>
        <w:t xml:space="preserve">Two related corrections. The non-target keep-out was a 70 mm circle around each bin centre, which misses a square bin's corners (with 86 mm bins it let a blue cube spawn 14 mm inside the blue bin); every footprint must now clear every bin's real square by </w:t>
      </w:r>
      <w:r>
        <w:rPr>
          <w:rFonts w:ascii="Consolas" w:cs="Consolas" w:eastAsia="Consolas" w:hAnsi="Consolas"/>
          <w:color w:val="0E4A40"/>
        </w:rPr>
        <w:t xml:space="preserve">BIN_CLEAR</w:t>
      </w:r>
      <w:r>
        <w:t xml:space="preserve"> = 5 mm, a </w:t>
      </w:r>
      <w:r>
        <w:rPr>
          <w:b/>
          <w:bCs/>
        </w:rPr>
        <w:t xml:space="preserve">chosen</w:t>
      </w:r>
      <w:r>
        <w:t xml:space="preserve"> value fitted to red's y+20 target (7.0 mm), not a derived margin. And the place-path check had modelled bins as circumscribed circles. Three bugs of one kind, hence the rule now in </w:t>
      </w:r>
      <w:r>
        <w:rPr>
          <w:rFonts w:ascii="Consolas" w:cs="Consolas" w:eastAsia="Consolas" w:hAnsi="Consolas"/>
          <w:color w:val="0E4A40"/>
        </w:rPr>
        <w:t xml:space="preserve">MEASUREMENTS.md</w:t>
      </w:r>
      <w:r>
        <w:t xml:space="preserve"> §9: </w:t>
      </w:r>
      <w:r>
        <w:rPr>
          <w:b/>
          <w:bCs/>
        </w:rPr>
        <w:t xml:space="preserve">bins are axis-aligned squares; never model them as circles.</w:t>
      </w:r>
    </w:p>
    <w:p>
      <w:pPr>
        <w:pStyle w:val="Heading2"/>
        <w:spacing w:after="120" w:before="320"/>
      </w:pPr>
      <w:r>
        <w:t xml:space="preserve">26. The 60-episode batch and the datasets</w:t>
      </w:r>
    </w:p>
    <w:p>
      <w:pPr>
        <w:spacing w:after="100"/>
      </w:pPr>
      <w:r>
        <w:rPr>
          <w:i/>
          <w:iCs/>
          <w:color w:val="4B5B57"/>
        </w:rPr>
        <w:t xml:space="preserve">Spec Appendix A rows 12–13: the batch, the conversion, the metrics.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Code version</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one version from first to last episode</w:t>
            </w:r>
          </w:p>
        </w:tc>
      </w:tr>
      <w:tr>
        <w:trPr>
          <w:cantSplit/>
        </w:trPr>
        <w:tc>
          <w:tcPr>
            <w:tcW w:type="dxa" w:w="3000"/>
            <w:tcMar>
              <w:top w:type="dxa" w:w="80"/>
              <w:left w:type="dxa" w:w="100"/>
              <w:bottom w:type="dxa" w:w="80"/>
              <w:right w:type="dxa" w:w="100"/>
            </w:tcMar>
          </w:tcPr>
          <w:p>
            <w:r>
              <w:rPr>
                <w:sz w:val="19"/>
                <w:szCs w:val="19"/>
              </w:rPr>
              <w:t xml:space="preserve">Started / finished</w:t>
            </w:r>
          </w:p>
        </w:tc>
        <w:tc>
          <w:tcPr>
            <w:tcW w:type="dxa" w:w="6360"/>
            <w:tcMar>
              <w:top w:type="dxa" w:w="80"/>
              <w:left w:type="dxa" w:w="100"/>
              <w:bottom w:type="dxa" w:w="80"/>
              <w:right w:type="dxa" w:w="100"/>
            </w:tcMar>
          </w:tcPr>
          <w:p>
            <w:r>
              <w:rPr>
                <w:sz w:val="19"/>
                <w:szCs w:val="19"/>
              </w:rPr>
              <w:t xml:space="preserve">2026-10-04 08:37 / ~11:20 UTC, container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Passed</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all on the first attempt</w:t>
            </w:r>
          </w:p>
        </w:tc>
      </w:tr>
      <w:tr>
        <w:trPr>
          <w:cantSplit/>
        </w:trPr>
        <w:tc>
          <w:tcPr>
            <w:tcW w:type="dxa" w:w="3000"/>
            <w:tcMar>
              <w:top w:type="dxa" w:w="80"/>
              <w:left w:type="dxa" w:w="100"/>
              <w:bottom w:type="dxa" w:w="80"/>
              <w:right w:type="dxa" w:w="100"/>
            </w:tcMar>
          </w:tcPr>
          <w:p>
            <w:r>
              <w:rPr>
                <w:sz w:val="19"/>
                <w:szCs w:val="19"/>
              </w:rPr>
              <w:t xml:space="preserve">Trajectory re-sends</w:t>
            </w:r>
          </w:p>
        </w:tc>
        <w:tc>
          <w:tcPr>
            <w:tcW w:type="dxa" w:w="6360"/>
            <w:tcMar>
              <w:top w:type="dxa" w:w="80"/>
              <w:left w:type="dxa" w:w="100"/>
              <w:bottom w:type="dxa" w:w="80"/>
              <w:right w:type="dxa" w:w="100"/>
            </w:tcMar>
          </w:tcPr>
          <w:p>
            <w:r>
              <w:rPr>
                <w:sz w:val="19"/>
                <w:szCs w:val="19"/>
              </w:rPr>
              <w:t xml:space="preserve">0 in every episode</w:t>
            </w:r>
          </w:p>
        </w:tc>
      </w:tr>
      <w:tr>
        <w:trPr>
          <w:cantSplit/>
        </w:trPr>
        <w:tc>
          <w:tcPr>
            <w:tcW w:type="dxa" w:w="3000"/>
            <w:tcMar>
              <w:top w:type="dxa" w:w="80"/>
              <w:left w:type="dxa" w:w="100"/>
              <w:bottom w:type="dxa" w:w="80"/>
              <w:right w:type="dxa" w:w="100"/>
            </w:tcMar>
          </w:tcPr>
          <w:p>
            <w:r>
              <w:rPr>
                <w:sz w:val="19"/>
                <w:szCs w:val="19"/>
              </w:rPr>
              <w:t xml:space="preserve">Circuit breaker</w:t>
            </w:r>
          </w:p>
        </w:tc>
        <w:tc>
          <w:tcPr>
            <w:tcW w:type="dxa" w:w="6360"/>
            <w:tcMar>
              <w:top w:type="dxa" w:w="80"/>
              <w:left w:type="dxa" w:w="100"/>
              <w:bottom w:type="dxa" w:w="80"/>
              <w:right w:type="dxa" w:w="100"/>
            </w:tcMar>
          </w:tcPr>
          <w:p>
            <w:r>
              <w:rPr>
                <w:sz w:val="19"/>
                <w:szCs w:val="19"/>
              </w:rPr>
              <w:t xml:space="preserve">did not fire</w:t>
            </w:r>
          </w:p>
        </w:tc>
      </w:tr>
      <w:tr>
        <w:trPr>
          <w:cantSplit/>
        </w:trPr>
        <w:tc>
          <w:tcPr>
            <w:tcW w:type="dxa" w:w="3000"/>
            <w:tcMar>
              <w:top w:type="dxa" w:w="80"/>
              <w:left w:type="dxa" w:w="100"/>
              <w:bottom w:type="dxa" w:w="80"/>
              <w:right w:type="dxa" w:w="100"/>
            </w:tcMar>
          </w:tcPr>
          <w:p>
            <w:r>
              <w:rPr>
                <w:sz w:val="19"/>
                <w:szCs w:val="19"/>
              </w:rPr>
              <w:t xml:space="preserve">Camera frames</w:t>
            </w:r>
          </w:p>
        </w:tc>
        <w:tc>
          <w:tcPr>
            <w:tcW w:type="dxa" w:w="6360"/>
            <w:tcMar>
              <w:top w:type="dxa" w:w="80"/>
              <w:left w:type="dxa" w:w="100"/>
              <w:bottom w:type="dxa" w:w="80"/>
              <w:right w:type="dxa" w:w="100"/>
            </w:tcMar>
          </w:tcPr>
          <w:p>
            <w:r>
              <w:rPr>
                <w:sz w:val="19"/>
                <w:szCs w:val="19"/>
              </w:rPr>
              <w:t xml:space="preserve">complete in all 60; largest gap 1.02 frames</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median 0.344</w:t>
            </w:r>
          </w:p>
        </w:tc>
      </w:tr>
      <w:tr>
        <w:trPr>
          <w:cantSplit/>
        </w:trPr>
        <w:tc>
          <w:tcPr>
            <w:tcW w:type="dxa" w:w="3000"/>
            <w:tcMar>
              <w:top w:type="dxa" w:w="80"/>
              <w:left w:type="dxa" w:w="100"/>
              <w:bottom w:type="dxa" w:w="80"/>
              <w:right w:type="dxa" w:w="100"/>
            </w:tcMar>
          </w:tcPr>
          <w:p>
            <w:r>
              <w:rPr>
                <w:sz w:val="19"/>
                <w:szCs w:val="19"/>
              </w:rPr>
              <w:t xml:space="preserve">Wall time</w:t>
            </w:r>
          </w:p>
        </w:tc>
        <w:tc>
          <w:tcPr>
            <w:tcW w:type="dxa" w:w="6360"/>
            <w:tcMar>
              <w:top w:type="dxa" w:w="80"/>
              <w:left w:type="dxa" w:w="100"/>
              <w:bottom w:type="dxa" w:w="80"/>
              <w:right w:type="dxa" w:w="100"/>
            </w:tcMar>
          </w:tcPr>
          <w:p>
            <w:r>
              <w:rPr>
                <w:sz w:val="19"/>
                <w:szCs w:val="19"/>
              </w:rPr>
              <w:t xml:space="preserve">episode median 160 s, of which the sequence 122 s</w:t>
            </w:r>
          </w:p>
        </w:tc>
      </w:tr>
      <w:tr>
        <w:trPr>
          <w:cantSplit/>
        </w:trPr>
        <w:tc>
          <w:tcPr>
            <w:tcW w:type="dxa" w:w="3000"/>
            <w:tcMar>
              <w:top w:type="dxa" w:w="80"/>
              <w:left w:type="dxa" w:w="100"/>
              <w:bottom w:type="dxa" w:w="80"/>
              <w:right w:type="dxa" w:w="100"/>
            </w:tcMar>
          </w:tcPr>
          <w:p>
            <w:r>
              <w:rPr>
                <w:sz w:val="19"/>
                <w:szCs w:val="19"/>
              </w:rPr>
              <w:t xml:space="preserve">Spawn drift</w:t>
            </w:r>
          </w:p>
        </w:tc>
        <w:tc>
          <w:tcPr>
            <w:tcW w:type="dxa" w:w="6360"/>
            <w:tcMar>
              <w:top w:type="dxa" w:w="80"/>
              <w:left w:type="dxa" w:w="100"/>
              <w:bottom w:type="dxa" w:w="80"/>
              <w:right w:type="dxa" w:w="100"/>
            </w:tcMar>
          </w:tcPr>
          <w:p>
            <w:r>
              <w:rPr>
                <w:sz w:val="19"/>
                <w:szCs w:val="19"/>
              </w:rPr>
              <w:t xml:space="preserve">0.00 mm (60 targets, 180 other objects)</w:t>
            </w:r>
          </w:p>
        </w:tc>
      </w:tr>
      <w:tr>
        <w:trPr>
          <w:cantSplit/>
        </w:trPr>
        <w:tc>
          <w:tcPr>
            <w:tcW w:type="dxa" w:w="3000"/>
            <w:tcMar>
              <w:top w:type="dxa" w:w="80"/>
              <w:left w:type="dxa" w:w="100"/>
              <w:bottom w:type="dxa" w:w="80"/>
              <w:right w:type="dxa" w:w="100"/>
            </w:tcMar>
          </w:tcPr>
          <w:p>
            <w:r>
              <w:rPr>
                <w:sz w:val="19"/>
                <w:szCs w:val="19"/>
              </w:rPr>
              <w:t xml:space="preserve">Landing offset from bin centre</w:t>
            </w:r>
          </w:p>
        </w:tc>
        <w:tc>
          <w:tcPr>
            <w:tcW w:type="dxa" w:w="6360"/>
            <w:tcMar>
              <w:top w:type="dxa" w:w="80"/>
              <w:left w:type="dxa" w:w="100"/>
              <w:bottom w:type="dxa" w:w="80"/>
              <w:right w:type="dxa" w:w="100"/>
            </w:tcMar>
          </w:tcPr>
          <w:p>
            <w:r>
              <w:rPr>
                <w:sz w:val="19"/>
                <w:szCs w:val="19"/>
              </w:rPr>
              <w:t xml:space="preserve">red median 2.5 / max 4.7 mm; blue 3.4 / 5.2; green 0.5 / 2.9; yellow 0.0 / 0.0</w:t>
            </w:r>
          </w:p>
        </w:tc>
      </w:tr>
      <w:tr>
        <w:trPr>
          <w:cantSplit/>
        </w:trPr>
        <w:tc>
          <w:tcPr>
            <w:tcW w:type="dxa" w:w="3000"/>
            <w:tcMar>
              <w:top w:type="dxa" w:w="80"/>
              <w:left w:type="dxa" w:w="100"/>
              <w:bottom w:type="dxa" w:w="80"/>
              <w:right w:type="dxa" w:w="100"/>
            </w:tcMar>
          </w:tcPr>
          <w:p>
            <w:r>
              <w:rPr>
                <w:sz w:val="19"/>
                <w:szCs w:val="19"/>
              </w:rPr>
              <w:t xml:space="preserve">Other objects disturbed</w:t>
            </w:r>
          </w:p>
        </w:tc>
        <w:tc>
          <w:tcPr>
            <w:tcW w:type="dxa" w:w="6360"/>
            <w:tcMar>
              <w:top w:type="dxa" w:w="80"/>
              <w:left w:type="dxa" w:w="100"/>
              <w:bottom w:type="dxa" w:w="80"/>
              <w:right w:type="dxa" w:w="100"/>
            </w:tcMar>
          </w:tcPr>
          <w:p>
            <w:r>
              <w:rPr>
                <w:sz w:val="19"/>
                <w:szCs w:val="19"/>
              </w:rPr>
              <w:t xml:space="preserve">1 episode (12)</w:t>
            </w:r>
          </w:p>
        </w:tc>
      </w:tr>
    </w:tbl>
    <w:p>
      <w:pPr>
        <w:spacing w:after="120"/>
      </w:pPr>
    </w:p>
    <w:p>
      <w:pPr>
        <w:spacing w:after="100"/>
      </w:pPr>
      <w:r>
        <w:rPr>
          <w:b/>
          <w:bCs/>
        </w:rPr>
        <w:t xml:space="preserve">Fit is proven by landed height.</w:t>
      </w:r>
      <w:r>
        <w:t xml:space="preserve"> Landed yaw was not recorded in this batch, but an object too wide for the opening cannot land flat at its expected height: it props on the rim (43 mm instead of 27 mm in the 70 mm probe). All 60 landed at exactly their expected height (22.0 or 27.0 mm), so no episode had a fit problem, whatever its yaw. Landed yaw and tilt are recorded from the next batch on (</w:t>
      </w:r>
      <w:r>
        <w:rPr>
          <w:rFonts w:ascii="Consolas" w:cs="Consolas" w:eastAsia="Consolas" w:hAnsi="Consolas"/>
          <w:color w:val="0E4A40"/>
        </w:rPr>
        <w:t xml:space="preserve">run_pick_and_place.py</w:t>
      </w:r>
      <w:r>
        <w:t xml:space="preserve">).</w:t>
      </w:r>
    </w:p>
    <w:p>
      <w:pPr>
        <w:spacing w:after="100"/>
      </w:pPr>
      <w:r>
        <w:rPr>
          <w:b/>
          <w:bCs/>
        </w:rPr>
        <w:t xml:space="preserve">Episode 12, kept and labelled.</w:t>
      </w:r>
      <w:r>
        <w:t xml:space="preserve"> Target the red cube at (0.22, −0.06); the green cylinder, 82 mm away, was pushed 22.9 mm away from the gripper. Verified frame by frame from the recording: the cylinder's image centroid holds still while the tool tip descends from 170 mm to 31 mm, jumps between frames 165 and 175 as the tip covers the last 12 mm to grasp height, and does not move again; the fingers are open on that descent and the jaw is the only part of the robot over the cylinder. The episode succeeded at its task, which never said "without touching anything else" (spec 9.3 treats this as a warning); it is kept because the flag survives conversion: </w:t>
      </w:r>
      <w:r>
        <w:rPr>
          <w:rFonts w:ascii="Consolas" w:cs="Consolas" w:eastAsia="Consolas" w:hAnsi="Consolas"/>
          <w:color w:val="0E4A40"/>
        </w:rPr>
        <w:t xml:space="preserve">port_bag.py</w:t>
      </w:r>
      <w:r>
        <w:t xml:space="preserve"> writes </w:t>
      </w:r>
      <w:r>
        <w:rPr>
          <w:rFonts w:ascii="Consolas" w:cs="Consolas" w:eastAsia="Consolas" w:hAnsi="Consolas"/>
          <w:color w:val="0E4A40"/>
        </w:rPr>
        <w:t xml:space="preserve">distractors_moved</w:t>
      </w:r>
      <w:r>
        <w:t xml:space="preserve"> into </w:t>
      </w:r>
      <w:r>
        <w:rPr>
          <w:rFonts w:ascii="Consolas" w:cs="Consolas" w:eastAsia="Consolas" w:hAnsi="Consolas"/>
          <w:color w:val="0E4A40"/>
        </w:rPr>
        <w:t xml:space="preserve">meta/episodes.jsonl</w:t>
      </w:r>
      <w:r>
        <w:t xml:space="preserve"> for every episode.</w:t>
      </w:r>
    </w:p>
    <w:p>
      <w:pPr>
        <w:spacing w:after="100"/>
      </w:pPr>
      <w:r>
        <w:rPr>
          <w:b/>
          <w:bCs/>
        </w:rPr>
        <w:t xml:space="preserve">Converted</w:t>
      </w:r>
      <w:r>
        <w:t xml:space="preserve">: </w:t>
      </w:r>
      <w:r>
        <w:rPr>
          <w:rFonts w:ascii="Consolas" w:cs="Consolas" w:eastAsia="Consolas" w:hAnsi="Consolas"/>
          <w:color w:val="0E4A40"/>
        </w:rPr>
        <w:t xml:space="preserve">mycobot_sorting_train</w:t>
      </w:r>
      <w:r>
        <w:t xml:space="preserve"> 48 episodes, 29 735 frames; </w:t>
      </w:r>
      <w:r>
        <w:rPr>
          <w:rFonts w:ascii="Consolas" w:cs="Consolas" w:eastAsia="Consolas" w:hAnsi="Consolas"/>
          <w:color w:val="0E4A40"/>
        </w:rPr>
        <w:t xml:space="preserve">mycobot_sorting_heldout</w:t>
      </w:r>
      <w:r>
        <w:t xml:space="preserve"> 12 episodes, 7 423 frames; 320×240 at 30 fps; video frame counts match the parquet rows. Spec Part 13 metrics for the scripted demonstrator: task success 60/60, correct-bin 60/60, held-out success 12/12, placement offset median 0.031 of the inner radius (max 0.149), distractor disturbance 1/60, yield 60 clean episodes from 60 attempts.</w:t>
      </w:r>
    </w:p>
    <w:p>
      <w:pPr>
        <w:pBdr>
          <w:left w:val="single" w:color="146356" w:sz="24"/>
        </w:pBdr>
        <w:shd w:fill="F5F5F3" w:val="clear"/>
        <w:spacing w:after="160" w:before="120"/>
        <w:ind w:left="200"/>
      </w:pPr>
      <w:r>
        <w:rPr>
          <w:b/>
          <w:bCs/>
        </w:rPr>
        <w:t xml:space="preserve">Not comparable with the 2026-10-03 batch</w:t>
      </w:r>
      <w:r>
        <w:t xml:space="preserve"> (different bins, blue bin, layouts and release yaw). Measured the same way, speed barely moved: median RTF 0.292 → 0.344, sequence 122 → 122 s, episode 165 → 160 s.</w:t>
      </w:r>
    </w:p>
    <w:p>
      <w:pPr>
        <w:pStyle w:val="Heading2"/>
        <w:spacing w:after="120" w:before="320"/>
      </w:pPr>
      <w:r>
        <w:t xml:space="preserve">27. Two launch files</w:t>
      </w:r>
    </w:p>
    <w:p>
      <w:pPr>
        <w:spacing w:after="100"/>
      </w:pPr>
      <w:r>
        <w:rPr>
          <w:i/>
          <w:iCs/>
          <w:color w:val="4B5B57"/>
        </w:rPr>
        <w:t xml:space="preserve">Run any one episode, to watch it or to get a pass/fail code.</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stays open</w:t>
      </w:r>
    </w:p>
    <w:p>
      <w:pPr>
        <w:shd w:fill="10201D" w:val="clear"/>
        <w:spacing w:after="0"/>
      </w:pPr>
      <w:r>
        <w:rPr>
          <w:rFonts w:ascii="Consolas" w:cs="Consolas" w:eastAsia="Consolas" w:hAnsi="Consolas"/>
          <w:color w:val="D9EDE8"/>
          <w:sz w:val="17"/>
          <w:szCs w:val="17"/>
        </w:rPr>
        <w:t xml:space="preserve">ros2 launch pick_and_sort_and_place_no_gui_demo.launch.py episode:=16   # headless</w:t>
      </w:r>
    </w:p>
    <w:p>
      <w:pPr>
        <w:shd w:fill="10201D" w:val="clear"/>
        <w:spacing w:after="0"/>
      </w:pPr>
      <w:r>
        <w:rPr>
          <w:rFonts w:ascii="Consolas" w:cs="Consolas" w:eastAsia="Consolas" w:hAnsi="Consolas"/>
          <w:color w:val="D9EDE8"/>
          <w:sz w:val="17"/>
          <w:szCs w:val="17"/>
        </w:rPr>
        <w:t xml:space="preserve">echo $?        # 0 = PASS, 1 = not, 2 = bad argument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 the WSL2 laptop, from the host, one command: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is a row of the matrix (1–15 red, 16–30 blue, 31–45 green, 46–60 yellow): it fixes the target, every object's position and the scene variation, exactly as the batch ran it. Nothing is recorded; the batch is the data path. </w:t>
      </w:r>
      <w:r>
        <w:rPr>
          <w:rFonts w:ascii="Consolas" w:cs="Consolas" w:eastAsia="Consolas" w:hAnsi="Consolas"/>
          <w:color w:val="0E4A40"/>
        </w:rPr>
        <w:t xml:space="preserve">attach_mode:=simulated</w:t>
      </w:r>
      <w:r>
        <w:t xml:space="preserve"> is the only value accepted, so the weld-not-grasp fact is visible where the demo is started. </w:t>
      </w:r>
      <w:r>
        <w:rPr>
          <w:rFonts w:ascii="Consolas" w:cs="Consolas" w:eastAsia="Consolas" w:hAnsi="Consolas"/>
          <w:color w:val="0E4A40"/>
        </w:rPr>
        <w:t xml:space="preserve">scripts/run_demo.py</w:t>
      </w:r>
      <w:r>
        <w:t xml:space="preserve"> runs the same steps as </w:t>
      </w:r>
      <w:r>
        <w:rPr>
          <w:rFonts w:ascii="Consolas" w:cs="Consolas" w:eastAsia="Consolas" w:hAnsi="Consolas"/>
          <w:color w:val="0E4A40"/>
        </w:rPr>
        <w:t xml:space="preserve">episode.sh</w:t>
      </w:r>
      <w:r>
        <w:t xml:space="preserve"> and the verifier.</w:t>
      </w:r>
    </w:p>
    <w:p>
      <w:pPr>
        <w:spacing w:after="100"/>
      </w:pPr>
      <w:r>
        <w:t xml:space="preserve">Tested: headless episodes 16 and 50 PASS with exit 0 (~100 s each); bad episode or bad </w:t>
      </w:r>
      <w:r>
        <w:rPr>
          <w:rFonts w:ascii="Consolas" w:cs="Consolas" w:eastAsia="Consolas" w:hAnsi="Consolas"/>
          <w:color w:val="0E4A40"/>
        </w:rPr>
        <w:t xml:space="preserve">attach_mode</w:t>
      </w:r>
      <w:r>
        <w:t xml:space="preserve"> exit 2; GUI episode 23 PASS, the viewport stays open on the final scene, and Ctrl+C leaves no process behind. Two bugs were found and fixed in testing: a stale ROS 2 daemon hid the new controller manager (bring-up 283 s → 22 s once it is stopped), and </w:t>
      </w:r>
      <w:r>
        <w:rPr>
          <w:rFonts w:ascii="Consolas" w:cs="Consolas" w:eastAsia="Consolas" w:hAnsi="Consolas"/>
          <w:color w:val="0E4A40"/>
        </w:rPr>
        <w:t xml:space="preserve">ros2 launch</w:t>
      </w:r>
      <w:r>
        <w:t xml:space="preserve"> returned 0 whatever the demo returned (the headless launch now exits with the demo's own code).</w:t>
      </w:r>
    </w:p>
    <w:p>
      <w:pPr>
        <w:pStyle w:val="Heading1"/>
        <w:spacing w:after="120" w:before="320"/>
      </w:pPr>
      <w:r>
        <w:t xml:space="preserve">Addendum reference: bugs fixed, limits, manual run, new files</w:t>
      </w:r>
    </w:p>
    <w:p>
      <w:pPr>
        <w:keepNext/>
        <w:spacing w:after="80" w:before="240"/>
      </w:pPr>
      <w:r>
        <w:rPr>
          <w:b/>
          <w:bCs/>
          <w:color w:val="0E4A40"/>
          <w:sz w:val="24"/>
          <w:szCs w:val="24"/>
        </w:rPr>
        <w:t xml:space="preserve">Bugs fixed, 2026-10-02 to 2026-10-04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Symptom</w:t>
            </w:r>
          </w:p>
        </w:tc>
        <w:tc>
          <w:tcPr>
            <w:tcW w:type="dxa" w:w="3300"/>
            <w:shd w:fill="DEE3E0" w:val="clear"/>
            <w:tcMar>
              <w:top w:type="dxa" w:w="80"/>
              <w:left w:type="dxa" w:w="100"/>
              <w:bottom w:type="dxa" w:w="80"/>
              <w:right w:type="dxa" w:w="100"/>
            </w:tcMar>
          </w:tcPr>
          <w:p>
            <w:r>
              <w:rPr>
                <w:b/>
                <w:bCs/>
                <w:color w:val="4B5B57"/>
                <w:sz w:val="18"/>
                <w:szCs w:val="18"/>
              </w:rPr>
              <w:t xml:space="preserve">Root cause</w:t>
            </w:r>
          </w:p>
        </w:tc>
        <w:tc>
          <w:tcPr>
            <w:tcW w:type="dxa" w:w="31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2900"/>
            <w:tcMar>
              <w:top w:type="dxa" w:w="80"/>
              <w:left w:type="dxa" w:w="100"/>
              <w:bottom w:type="dxa" w:w="80"/>
              <w:right w:type="dxa" w:w="100"/>
            </w:tcMar>
          </w:tcPr>
          <w:p>
            <w:r>
              <w:rPr>
                <w:sz w:val="19"/>
                <w:szCs w:val="19"/>
              </w:rPr>
              <w:t xml:space="preserve">Every runtime-spawned object white in the camera</w:t>
            </w:r>
          </w:p>
        </w:tc>
        <w:tc>
          <w:tcPr>
            <w:tcW w:type="dxa" w:w="3300"/>
            <w:tcMar>
              <w:top w:type="dxa" w:w="80"/>
              <w:left w:type="dxa" w:w="100"/>
              <w:bottom w:type="dxa" w:w="80"/>
              <w:right w:type="dxa" w:w="100"/>
            </w:tcMar>
          </w:tcPr>
          <w:p>
            <w:r>
              <w:rPr>
                <w:sz w:val="19"/>
                <w:szCs w:val="19"/>
              </w:rPr>
              <w:t xml:space="preserve">WSL D3D12 GPU rendering path</w:t>
            </w:r>
          </w:p>
        </w:tc>
        <w:tc>
          <w:tcPr>
            <w:tcW w:type="dxa" w:w="3160"/>
            <w:tcMar>
              <w:top w:type="dxa" w:w="80"/>
              <w:left w:type="dxa" w:w="100"/>
              <w:bottom w:type="dxa" w:w="80"/>
              <w:right w:type="dxa" w:w="100"/>
            </w:tcMar>
          </w:tcPr>
          <w:p>
            <w:r>
              <w:rPr>
                <w:sz w:val="19"/>
                <w:szCs w:val="19"/>
              </w:rPr>
              <w:t xml:space="preserve">software OpenGL (llvmpipe), §18</w:t>
            </w:r>
          </w:p>
        </w:tc>
      </w:tr>
      <w:tr>
        <w:trPr>
          <w:cantSplit/>
        </w:trPr>
        <w:tc>
          <w:tcPr>
            <w:tcW w:type="dxa" w:w="2900"/>
            <w:tcMar>
              <w:top w:type="dxa" w:w="80"/>
              <w:left w:type="dxa" w:w="100"/>
              <w:bottom w:type="dxa" w:w="80"/>
              <w:right w:type="dxa" w:w="100"/>
            </w:tcMar>
          </w:tcPr>
          <w:p>
            <w:r>
              <w:rPr>
                <w:sz w:val="19"/>
                <w:szCs w:val="19"/>
              </w:rPr>
              <w:t xml:space="preserve">RTF 0.006–0.011 with the camera rendering</w:t>
            </w:r>
          </w:p>
        </w:tc>
        <w:tc>
          <w:tcPr>
            <w:tcW w:type="dxa" w:w="3300"/>
            <w:tcMar>
              <w:top w:type="dxa" w:w="80"/>
              <w:left w:type="dxa" w:w="100"/>
              <w:bottom w:type="dxa" w:w="80"/>
              <w:right w:type="dxa" w:w="100"/>
            </w:tcMar>
          </w:tcPr>
          <w:p>
            <w:r>
              <w:rPr>
                <w:sz w:val="19"/>
                <w:szCs w:val="19"/>
              </w:rPr>
              <w:t xml:space="preserve">sun shadows</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false, §18</w:t>
            </w:r>
          </w:p>
        </w:tc>
      </w:tr>
      <w:tr>
        <w:trPr>
          <w:cantSplit/>
        </w:trPr>
        <w:tc>
          <w:tcPr>
            <w:tcW w:type="dxa" w:w="2900"/>
            <w:tcMar>
              <w:top w:type="dxa" w:w="80"/>
              <w:left w:type="dxa" w:w="100"/>
              <w:bottom w:type="dxa" w:w="80"/>
              <w:right w:type="dxa" w:w="100"/>
            </w:tcMar>
          </w:tcPr>
          <w:p>
            <w:r>
              <w:rPr>
                <w:sz w:val="19"/>
                <w:szCs w:val="19"/>
              </w:rPr>
              <w:t xml:space="preserve">"cameras cost nothing"</w:t>
            </w:r>
          </w:p>
        </w:tc>
        <w:tc>
          <w:tcPr>
            <w:tcW w:type="dxa" w:w="3300"/>
            <w:tcMar>
              <w:top w:type="dxa" w:w="80"/>
              <w:left w:type="dxa" w:w="100"/>
              <w:bottom w:type="dxa" w:w="80"/>
              <w:right w:type="dxa" w:w="100"/>
            </w:tcMar>
          </w:tcPr>
          <w:p>
            <w:r>
              <w:rPr>
                <w:sz w:val="19"/>
                <w:szCs w:val="19"/>
              </w:rPr>
              <w:t xml:space="preserve">no subscriber, so no camera rendered</w:t>
            </w:r>
          </w:p>
        </w:tc>
        <w:tc>
          <w:tcPr>
            <w:tcW w:type="dxa" w:w="3160"/>
            <w:tcMar>
              <w:top w:type="dxa" w:w="80"/>
              <w:left w:type="dxa" w:w="100"/>
              <w:bottom w:type="dxa" w:w="80"/>
              <w:right w:type="dxa" w:w="100"/>
            </w:tcMar>
          </w:tcPr>
          <w:p>
            <w:r>
              <w:rPr>
                <w:sz w:val="19"/>
                <w:szCs w:val="19"/>
              </w:rPr>
              <w:t xml:space="preserve">measured again with a subscriber, §18</w:t>
            </w:r>
          </w:p>
        </w:tc>
      </w:tr>
      <w:tr>
        <w:trPr>
          <w:cantSplit/>
        </w:trPr>
        <w:tc>
          <w:tcPr>
            <w:tcW w:type="dxa" w:w="2900"/>
            <w:tcMar>
              <w:top w:type="dxa" w:w="80"/>
              <w:left w:type="dxa" w:w="100"/>
              <w:bottom w:type="dxa" w:w="80"/>
              <w:right w:type="dxa" w:w="100"/>
            </w:tcMar>
          </w:tcPr>
          <w:p>
            <w:r>
              <w:rPr>
                <w:sz w:val="19"/>
                <w:szCs w:val="19"/>
              </w:rPr>
              <w:t xml:space="preserve">Arm reported at goal, 2.5–8.2° short</w:t>
            </w:r>
          </w:p>
        </w:tc>
        <w:tc>
          <w:tcPr>
            <w:tcW w:type="dxa" w:w="3300"/>
            <w:tcMar>
              <w:top w:type="dxa" w:w="80"/>
              <w:left w:type="dxa" w:w="100"/>
              <w:bottom w:type="dxa" w:w="80"/>
              <w:right w:type="dxa" w:w="100"/>
            </w:tcMar>
          </w:tcPr>
          <w:p>
            <w:r>
              <w:rPr>
                <w:sz w:val="19"/>
                <w:szCs w:val="19"/>
              </w:rPr>
              <w:t xml:space="preserve">no goal tolerances,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per joint,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Arm could not leave HOME after spawn</w:t>
            </w:r>
          </w:p>
        </w:tc>
        <w:tc>
          <w:tcPr>
            <w:tcW w:type="dxa" w:w="3300"/>
            <w:tcMar>
              <w:top w:type="dxa" w:w="80"/>
              <w:left w:type="dxa" w:w="100"/>
              <w:bottom w:type="dxa" w:w="80"/>
              <w:right w:type="dxa" w:w="100"/>
            </w:tcMar>
          </w:tcPr>
          <w:p>
            <w:r>
              <w:rPr>
                <w:sz w:val="19"/>
                <w:szCs w:val="19"/>
              </w:rPr>
              <w:t xml:space="preserve">DetachableJoint welds every object on load</w:t>
            </w:r>
          </w:p>
        </w:tc>
        <w:tc>
          <w:tcPr>
            <w:tcW w:type="dxa" w:w="3160"/>
            <w:tcMar>
              <w:top w:type="dxa" w:w="80"/>
              <w:left w:type="dxa" w:w="100"/>
              <w:bottom w:type="dxa" w:w="80"/>
              <w:right w:type="dxa" w:w="100"/>
            </w:tcMar>
          </w:tcPr>
          <w:p>
            <w:r>
              <w:rPr>
                <w:sz w:val="19"/>
                <w:szCs w:val="19"/>
              </w:rPr>
              <w:t xml:space="preserve">release each weld after spawn, §20</w:t>
            </w:r>
          </w:p>
        </w:tc>
      </w:tr>
      <w:tr>
        <w:trPr>
          <w:cantSplit/>
        </w:trPr>
        <w:tc>
          <w:tcPr>
            <w:tcW w:type="dxa" w:w="2900"/>
            <w:tcMar>
              <w:top w:type="dxa" w:w="80"/>
              <w:left w:type="dxa" w:w="100"/>
              <w:bottom w:type="dxa" w:w="80"/>
              <w:right w:type="dxa" w:w="100"/>
            </w:tcMar>
          </w:tcPr>
          <w:p>
            <w:r>
              <w:rPr>
                <w:sz w:val="19"/>
                <w:szCs w:val="19"/>
              </w:rPr>
              <w:t xml:space="preserve">Object stays welded from spawn (held-out ep 13)</w:t>
            </w:r>
          </w:p>
        </w:tc>
        <w:tc>
          <w:tcPr>
            <w:tcW w:type="dxa" w:w="3300"/>
            <w:tcMar>
              <w:top w:type="dxa" w:w="80"/>
              <w:left w:type="dxa" w:w="100"/>
              <w:bottom w:type="dxa" w:w="80"/>
              <w:right w:type="dxa" w:w="100"/>
            </w:tcMar>
          </w:tcPr>
          <w:p>
            <w:r>
              <w:rPr>
                <w:sz w:val="19"/>
                <w:szCs w:val="19"/>
              </w:rPr>
              <w:t xml:space="preserve">detach published before the plugin created the joint</w:t>
            </w:r>
          </w:p>
        </w:tc>
        <w:tc>
          <w:tcPr>
            <w:tcW w:type="dxa" w:w="3160"/>
            <w:tcMar>
              <w:top w:type="dxa" w:w="80"/>
              <w:left w:type="dxa" w:w="100"/>
              <w:bottom w:type="dxa" w:w="80"/>
              <w:right w:type="dxa" w:w="100"/>
            </w:tcMar>
          </w:tcPr>
          <w:p>
            <w:r>
              <w:rPr>
                <w:sz w:val="19"/>
                <w:szCs w:val="19"/>
              </w:rPr>
              <w:t xml:space="preserve">confirm the plugin's state, re-publish, §20</w:t>
            </w:r>
          </w:p>
        </w:tc>
      </w:tr>
      <w:tr>
        <w:trPr>
          <w:cantSplit/>
        </w:trPr>
        <w:tc>
          <w:tcPr>
            <w:tcW w:type="dxa" w:w="2900"/>
            <w:tcMar>
              <w:top w:type="dxa" w:w="80"/>
              <w:left w:type="dxa" w:w="100"/>
              <w:bottom w:type="dxa" w:w="80"/>
              <w:right w:type="dxa" w:w="100"/>
            </w:tcMar>
          </w:tcPr>
          <w:p>
            <w:r>
              <w:rPr>
                <w:sz w:val="19"/>
                <w:szCs w:val="19"/>
              </w:rPr>
              <w:t xml:space="preserve">Attach delivered, object never rose (ep 57)</w:t>
            </w:r>
          </w:p>
        </w:tc>
        <w:tc>
          <w:tcPr>
            <w:tcW w:type="dxa" w:w="3300"/>
            <w:tcMar>
              <w:top w:type="dxa" w:w="80"/>
              <w:left w:type="dxa" w:w="100"/>
              <w:bottom w:type="dxa" w:w="80"/>
              <w:right w:type="dxa" w:w="100"/>
            </w:tcMar>
          </w:tcPr>
          <w:p>
            <w:r>
              <w:rPr>
                <w:sz w:val="19"/>
                <w:szCs w:val="19"/>
              </w:rPr>
              <w:t xml:space="preserve">delivery is not confirmation</w:t>
            </w:r>
          </w:p>
        </w:tc>
        <w:tc>
          <w:tcPr>
            <w:tcW w:type="dxa" w:w="3160"/>
            <w:tcMar>
              <w:top w:type="dxa" w:w="80"/>
              <w:left w:type="dxa" w:w="100"/>
              <w:bottom w:type="dxa" w:w="80"/>
              <w:right w:type="dxa" w:w="100"/>
            </w:tcMar>
          </w:tcPr>
          <w:p>
            <w:r>
              <w:rPr>
                <w:sz w:val="19"/>
                <w:szCs w:val="19"/>
              </w:rPr>
              <w:t xml:space="preserve">wait for the plugin's </w:t>
            </w:r>
            <w:r>
              <w:rPr>
                <w:rFonts w:ascii="Consolas" w:cs="Consolas" w:eastAsia="Consolas" w:hAnsi="Consolas"/>
                <w:color w:val="0E4A40"/>
              </w:rPr>
              <w:t xml:space="preserve">attached</w:t>
            </w:r>
            <w:r>
              <w:rPr>
                <w:sz w:val="19"/>
                <w:szCs w:val="19"/>
              </w:rPr>
              <w:t xml:space="preserve"> report, §20</w:t>
            </w:r>
          </w:p>
        </w:tc>
      </w:tr>
      <w:tr>
        <w:trPr>
          <w:cantSplit/>
        </w:trPr>
        <w:tc>
          <w:tcPr>
            <w:tcW w:type="dxa" w:w="2900"/>
            <w:tcMar>
              <w:top w:type="dxa" w:w="80"/>
              <w:left w:type="dxa" w:w="100"/>
              <w:bottom w:type="dxa" w:w="80"/>
              <w:right w:type="dxa" w:w="100"/>
            </w:tcMar>
          </w:tcPr>
          <w:p>
            <w:r>
              <w:rPr>
                <w:sz w:val="19"/>
                <w:szCs w:val="19"/>
              </w:rPr>
              <w:t xml:space="preserve">Recorder bring-up 71 s per episode</w:t>
            </w:r>
          </w:p>
        </w:tc>
        <w:tc>
          <w:tcPr>
            <w:tcW w:type="dxa" w:w="3300"/>
            <w:tcMar>
              <w:top w:type="dxa" w:w="80"/>
              <w:left w:type="dxa" w:w="100"/>
              <w:bottom w:type="dxa" w:w="80"/>
              <w:right w:type="dxa" w:w="100"/>
            </w:tcMar>
          </w:tcPr>
          <w:p>
            <w:r>
              <w:rPr>
                <w:sz w:val="19"/>
                <w:szCs w:val="19"/>
              </w:rPr>
              <w:t xml:space="preserve">two </w:t>
            </w:r>
            <w:r>
              <w:rPr>
                <w:rFonts w:ascii="Consolas" w:cs="Consolas" w:eastAsia="Consolas" w:hAnsi="Consolas"/>
                <w:color w:val="0E4A40"/>
              </w:rPr>
              <w:t xml:space="preserve">ros2 lifecycle set</w:t>
            </w:r>
            <w:r>
              <w:rPr>
                <w:sz w:val="19"/>
                <w:szCs w:val="19"/>
              </w:rPr>
              <w:t xml:space="preserve"> CLI calls, ~31 s each</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Lift fails in folded poses</w:t>
            </w:r>
          </w:p>
        </w:tc>
        <w:tc>
          <w:tcPr>
            <w:tcW w:type="dxa" w:w="3300"/>
            <w:tcMar>
              <w:top w:type="dxa" w:w="80"/>
              <w:left w:type="dxa" w:w="100"/>
              <w:bottom w:type="dxa" w:w="80"/>
              <w:right w:type="dxa" w:w="100"/>
            </w:tcMar>
          </w:tcPr>
          <w:p>
            <w:r>
              <w:rPr>
                <w:sz w:val="19"/>
                <w:szCs w:val="19"/>
              </w:rPr>
              <w:t xml:space="preserve">simulation collision defect (welded object obstructed)</w:t>
            </w:r>
          </w:p>
        </w:tc>
        <w:tc>
          <w:tcPr>
            <w:tcW w:type="dxa" w:w="3160"/>
            <w:tcMar>
              <w:top w:type="dxa" w:w="80"/>
              <w:left w:type="dxa" w:w="100"/>
              <w:bottom w:type="dxa" w:w="80"/>
              <w:right w:type="dxa" w:w="100"/>
            </w:tcMar>
          </w:tcPr>
          <w:p>
            <w:r>
              <w:rPr>
                <w:sz w:val="19"/>
                <w:szCs w:val="19"/>
              </w:rPr>
              <w:t xml:space="preserve">start positions keep lift J2 ≤ 48°, §24</w:t>
            </w:r>
          </w:p>
        </w:tc>
      </w:tr>
      <w:tr>
        <w:trPr>
          <w:cantSplit/>
        </w:trPr>
        <w:tc>
          <w:tcPr>
            <w:tcW w:type="dxa" w:w="2900"/>
            <w:tcMar>
              <w:top w:type="dxa" w:w="80"/>
              <w:left w:type="dxa" w:w="100"/>
              <w:bottom w:type="dxa" w:w="80"/>
              <w:right w:type="dxa" w:w="100"/>
            </w:tcMar>
          </w:tcPr>
          <w:p>
            <w:r>
              <w:rPr>
                <w:sz w:val="19"/>
                <w:szCs w:val="19"/>
              </w:rPr>
              <w:t xml:space="preserve">Objects on or under the robot base</w:t>
            </w:r>
          </w:p>
        </w:tc>
        <w:tc>
          <w:tcPr>
            <w:tcW w:type="dxa" w:w="3300"/>
            <w:tcMar>
              <w:top w:type="dxa" w:w="80"/>
              <w:left w:type="dxa" w:w="100"/>
              <w:bottom w:type="dxa" w:w="80"/>
              <w:right w:type="dxa" w:w="100"/>
            </w:tcMar>
          </w:tcPr>
          <w:p>
            <w:r>
              <w:rPr>
                <w:sz w:val="19"/>
                <w:szCs w:val="19"/>
              </w:rPr>
              <w:t xml:space="preserve">no base collision at table height</w:t>
            </w:r>
          </w:p>
        </w:tc>
        <w:tc>
          <w:tcPr>
            <w:tcW w:type="dxa" w:w="3160"/>
            <w:tcMar>
              <w:top w:type="dxa" w:w="80"/>
              <w:left w:type="dxa" w:w="100"/>
              <w:bottom w:type="dxa" w:w="80"/>
              <w:right w:type="dxa" w:w="100"/>
            </w:tcMar>
          </w:tcPr>
          <w:p>
            <w:r>
              <w:rPr>
                <w:sz w:val="19"/>
                <w:szCs w:val="19"/>
              </w:rPr>
              <w:t xml:space="preserve">120 mm keep-out from the robot axis, §24</w:t>
            </w:r>
          </w:p>
        </w:tc>
      </w:tr>
      <w:tr>
        <w:trPr>
          <w:cantSplit/>
        </w:trPr>
        <w:tc>
          <w:tcPr>
            <w:tcW w:type="dxa" w:w="2900"/>
            <w:tcMar>
              <w:top w:type="dxa" w:w="80"/>
              <w:left w:type="dxa" w:w="100"/>
              <w:bottom w:type="dxa" w:w="80"/>
              <w:right w:type="dxa" w:w="100"/>
            </w:tcMar>
          </w:tcPr>
          <w:p>
            <w:r>
              <w:rPr>
                <w:sz w:val="19"/>
                <w:szCs w:val="19"/>
              </w:rPr>
              <w:t xml:space="preserve">Bins interpenetrating, false WRONG_BIN</w:t>
            </w:r>
          </w:p>
        </w:tc>
        <w:tc>
          <w:tcPr>
            <w:tcW w:type="dxa" w:w="3300"/>
            <w:tcMar>
              <w:top w:type="dxa" w:w="80"/>
              <w:left w:type="dxa" w:w="100"/>
              <w:bottom w:type="dxa" w:w="80"/>
              <w:right w:type="dxa" w:w="100"/>
            </w:tcMar>
          </w:tcPr>
          <w:p>
            <w:r>
              <w:rPr>
                <w:sz w:val="19"/>
                <w:szCs w:val="19"/>
              </w:rPr>
              <w:t xml:space="preserve">four 100 mm bins do not fit</w:t>
            </w:r>
          </w:p>
        </w:tc>
        <w:tc>
          <w:tcPr>
            <w:tcW w:type="dxa" w:w="3160"/>
            <w:tcMar>
              <w:top w:type="dxa" w:w="80"/>
              <w:left w:type="dxa" w:w="100"/>
              <w:bottom w:type="dxa" w:w="80"/>
              <w:right w:type="dxa" w:w="100"/>
            </w:tcMar>
          </w:tcPr>
          <w:p>
            <w:r>
              <w:rPr>
                <w:sz w:val="19"/>
                <w:szCs w:val="19"/>
              </w:rPr>
              <w:t xml:space="preserve">80 mm opening, blue bin moved, §25</w:t>
            </w:r>
          </w:p>
        </w:tc>
      </w:tr>
      <w:tr>
        <w:trPr>
          <w:cantSplit/>
        </w:trPr>
        <w:tc>
          <w:tcPr>
            <w:tcW w:type="dxa" w:w="2900"/>
            <w:tcMar>
              <w:top w:type="dxa" w:w="80"/>
              <w:left w:type="dxa" w:w="100"/>
              <w:bottom w:type="dxa" w:w="80"/>
              <w:right w:type="dxa" w:w="100"/>
            </w:tcMar>
          </w:tcPr>
          <w:p>
            <w:r>
              <w:rPr>
                <w:sz w:val="19"/>
                <w:szCs w:val="19"/>
              </w:rPr>
              <w:t xml:space="preserve">Cubes propped on the rim</w:t>
            </w:r>
          </w:p>
        </w:tc>
        <w:tc>
          <w:tcPr>
            <w:tcW w:type="dxa" w:w="3300"/>
            <w:tcMar>
              <w:top w:type="dxa" w:w="80"/>
              <w:left w:type="dxa" w:w="100"/>
              <w:bottom w:type="dxa" w:w="80"/>
              <w:right w:type="dxa" w:w="100"/>
            </w:tcMar>
          </w:tcPr>
          <w:p>
            <w:r>
              <w:rPr>
                <w:sz w:val="19"/>
                <w:szCs w:val="19"/>
              </w:rPr>
              <w:t xml:space="preserve">free release yaw (lands at gripper yaw mod 90°)</w:t>
            </w:r>
          </w:p>
        </w:tc>
        <w:tc>
          <w:tcPr>
            <w:tcW w:type="dxa" w:w="3160"/>
            <w:tcMar>
              <w:top w:type="dxa" w:w="80"/>
              <w:left w:type="dxa" w:w="100"/>
              <w:bottom w:type="dxa" w:w="80"/>
              <w:right w:type="dxa" w:w="100"/>
            </w:tcMar>
          </w:tcPr>
          <w:p>
            <w:r>
              <w:rPr>
                <w:sz w:val="19"/>
                <w:szCs w:val="19"/>
              </w:rPr>
              <w:t xml:space="preserve">boxes released square to the bin, §25</w:t>
            </w:r>
          </w:p>
        </w:tc>
      </w:tr>
      <w:tr>
        <w:trPr>
          <w:cantSplit/>
        </w:trPr>
        <w:tc>
          <w:tcPr>
            <w:tcW w:type="dxa" w:w="2900"/>
            <w:tcMar>
              <w:top w:type="dxa" w:w="80"/>
              <w:left w:type="dxa" w:w="100"/>
              <w:bottom w:type="dxa" w:w="80"/>
              <w:right w:type="dxa" w:w="100"/>
            </w:tcMar>
          </w:tcPr>
          <w:p>
            <w:r>
              <w:rPr>
                <w:sz w:val="19"/>
                <w:szCs w:val="19"/>
              </w:rPr>
              <w:t xml:space="preserve">Non-target object 14 mm inside a bin</w:t>
            </w:r>
          </w:p>
        </w:tc>
        <w:tc>
          <w:tcPr>
            <w:tcW w:type="dxa" w:w="3300"/>
            <w:tcMar>
              <w:top w:type="dxa" w:w="80"/>
              <w:left w:type="dxa" w:w="100"/>
              <w:bottom w:type="dxa" w:w="80"/>
              <w:right w:type="dxa" w:w="100"/>
            </w:tcMar>
          </w:tcPr>
          <w:p>
            <w:r>
              <w:rPr>
                <w:sz w:val="19"/>
                <w:szCs w:val="19"/>
              </w:rPr>
              <w:t xml:space="preserve">keep-out circle missed the bin's corners</w:t>
            </w:r>
          </w:p>
        </w:tc>
        <w:tc>
          <w:tcPr>
            <w:tcW w:type="dxa" w:w="3160"/>
            <w:tcMar>
              <w:top w:type="dxa" w:w="80"/>
              <w:left w:type="dxa" w:w="100"/>
              <w:bottom w:type="dxa" w:w="80"/>
              <w:right w:type="dxa" w:w="100"/>
            </w:tcMar>
          </w:tcPr>
          <w:p>
            <w:r>
              <w:rPr>
                <w:sz w:val="19"/>
                <w:szCs w:val="19"/>
              </w:rPr>
              <w:t xml:space="preserve">real square,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Wrist spun 189.5° in transport</w:t>
            </w:r>
          </w:p>
        </w:tc>
        <w:tc>
          <w:tcPr>
            <w:tcW w:type="dxa" w:w="3300"/>
            <w:tcMar>
              <w:top w:type="dxa" w:w="80"/>
              <w:left w:type="dxa" w:w="100"/>
              <w:bottom w:type="dxa" w:w="80"/>
              <w:right w:type="dxa" w:w="100"/>
            </w:tcMar>
          </w:tcPr>
          <w:p>
            <w:r>
              <w:rPr>
                <w:sz w:val="19"/>
                <w:szCs w:val="19"/>
              </w:rPr>
              <w:t xml:space="preserve">only 0/90° offered to the solver</w:t>
            </w:r>
          </w:p>
        </w:tc>
        <w:tc>
          <w:tcPr>
            <w:tcW w:type="dxa" w:w="3160"/>
            <w:tcMar>
              <w:top w:type="dxa" w:w="80"/>
              <w:left w:type="dxa" w:w="100"/>
              <w:bottom w:type="dxa" w:w="80"/>
              <w:right w:type="dxa" w:w="100"/>
            </w:tcMar>
          </w:tcPr>
          <w:p>
            <w:r>
              <w:rPr>
                <w:sz w:val="19"/>
                <w:szCs w:val="19"/>
              </w:rPr>
              <w:t xml:space="preserve">0/90/180/270° for square boxes, §25</w:t>
            </w:r>
          </w:p>
        </w:tc>
      </w:tr>
      <w:tr>
        <w:trPr>
          <w:cantSplit/>
        </w:trPr>
        <w:tc>
          <w:tcPr>
            <w:tcW w:type="dxa" w:w="2900"/>
            <w:tcMar>
              <w:top w:type="dxa" w:w="80"/>
              <w:left w:type="dxa" w:w="100"/>
              <w:bottom w:type="dxa" w:w="80"/>
              <w:right w:type="dxa" w:w="100"/>
            </w:tcMar>
          </w:tcPr>
          <w:p>
            <w:r>
              <w:rPr>
                <w:sz w:val="19"/>
                <w:szCs w:val="19"/>
              </w:rPr>
              <w:t xml:space="preserve">Fake rows in the real results file</w:t>
            </w:r>
          </w:p>
        </w:tc>
        <w:tc>
          <w:tcPr>
            <w:tcW w:type="dxa" w:w="3300"/>
            <w:tcMar>
              <w:top w:type="dxa" w:w="80"/>
              <w:left w:type="dxa" w:w="100"/>
              <w:bottom w:type="dxa" w:w="80"/>
              <w:right w:type="dxa" w:w="100"/>
            </w:tcMar>
          </w:tcPr>
          <w:p>
            <w:r>
              <w:rPr>
                <w:sz w:val="19"/>
                <w:szCs w:val="19"/>
              </w:rPr>
              <w:t xml:space="preserve">a </w:t>
            </w:r>
            <w:r>
              <w:rPr>
                <w:rFonts w:ascii="Consolas" w:cs="Consolas" w:eastAsia="Consolas" w:hAnsi="Consolas"/>
                <w:color w:val="0E4A40"/>
              </w:rPr>
              <w:t xml:space="preserve">batch.sh</w:t>
            </w:r>
            <w:r>
              <w:rPr>
                <w:sz w:val="19"/>
                <w:szCs w:val="19"/>
              </w:rPr>
              <w:t xml:space="preserve"> test ran against the real home</w:t>
            </w:r>
          </w:p>
        </w:tc>
        <w:tc>
          <w:tcPr>
            <w:tcW w:type="dxa" w:w="3160"/>
            <w:tcMar>
              <w:top w:type="dxa" w:w="80"/>
              <w:left w:type="dxa" w:w="100"/>
              <w:bottom w:type="dxa" w:w="80"/>
              <w:right w:type="dxa" w:w="100"/>
            </w:tcMar>
          </w:tcPr>
          <w:p>
            <w:r>
              <w:rPr>
                <w:rFonts w:ascii="Consolas" w:cs="Consolas" w:eastAsia="Consolas" w:hAnsi="Consolas"/>
                <w:color w:val="0E4A40"/>
              </w:rPr>
              <w:t xml:space="preserve">BATCH_HOME</w:t>
            </w:r>
            <w:r>
              <w:rPr>
                <w:sz w:val="19"/>
                <w:szCs w:val="19"/>
              </w:rPr>
              <w:t xml:space="preserve"> rule, §23</w:t>
            </w:r>
          </w:p>
        </w:tc>
      </w:tr>
      <w:tr>
        <w:trPr>
          <w:cantSplit/>
        </w:trPr>
        <w:tc>
          <w:tcPr>
            <w:tcW w:type="dxa" w:w="2900"/>
            <w:tcMar>
              <w:top w:type="dxa" w:w="80"/>
              <w:left w:type="dxa" w:w="100"/>
              <w:bottom w:type="dxa" w:w="80"/>
              <w:right w:type="dxa" w:w="100"/>
            </w:tcMar>
          </w:tcPr>
          <w:p>
            <w:r>
              <w:rPr>
                <w:sz w:val="19"/>
                <w:szCs w:val="19"/>
              </w:rPr>
              <w:t xml:space="preserve">Demo controller wait 283 s</w:t>
            </w:r>
          </w:p>
        </w:tc>
        <w:tc>
          <w:tcPr>
            <w:tcW w:type="dxa" w:w="3300"/>
            <w:tcMar>
              <w:top w:type="dxa" w:w="80"/>
              <w:left w:type="dxa" w:w="100"/>
              <w:bottom w:type="dxa" w:w="80"/>
              <w:right w:type="dxa" w:w="100"/>
            </w:tcMar>
          </w:tcPr>
          <w:p>
            <w:r>
              <w:rPr>
                <w:sz w:val="19"/>
                <w:szCs w:val="19"/>
              </w:rPr>
              <w:t xml:space="preserve">stale ROS 2 daemon cache</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before bring-up, §27</w:t>
            </w:r>
          </w:p>
        </w:tc>
      </w:tr>
      <w:tr>
        <w:trPr>
          <w:cantSplit/>
        </w:trPr>
        <w:tc>
          <w:tcPr>
            <w:tcW w:type="dxa" w:w="2900"/>
            <w:tcMar>
              <w:top w:type="dxa" w:w="80"/>
              <w:left w:type="dxa" w:w="100"/>
              <w:bottom w:type="dxa" w:w="80"/>
              <w:right w:type="dxa" w:w="100"/>
            </w:tcMar>
          </w:tcPr>
          <w:p>
            <w:r>
              <w:rPr>
                <w:sz w:val="19"/>
                <w:szCs w:val="19"/>
              </w:rPr>
              <w:t xml:space="preserve">Headless demo exit code always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ignores its processes' codes</w:t>
            </w:r>
          </w:p>
        </w:tc>
        <w:tc>
          <w:tcPr>
            <w:tcW w:type="dxa" w:w="3160"/>
            <w:tcMar>
              <w:top w:type="dxa" w:w="80"/>
              <w:left w:type="dxa" w:w="100"/>
              <w:bottom w:type="dxa" w:w="80"/>
              <w:right w:type="dxa" w:w="100"/>
            </w:tcMar>
          </w:tcPr>
          <w:p>
            <w:r>
              <w:rPr>
                <w:sz w:val="19"/>
                <w:szCs w:val="19"/>
              </w:rPr>
              <w:t xml:space="preserve">launch exits with the demo's code, §27</w:t>
            </w:r>
          </w:p>
        </w:tc>
      </w:tr>
    </w:tbl>
    <w:p>
      <w:pPr>
        <w:spacing w:after="120"/>
      </w:pPr>
    </w:p>
    <w:p>
      <w:pPr>
        <w:keepNext/>
        <w:spacing w:after="80" w:before="240"/>
      </w:pPr>
      <w:r>
        <w:rPr>
          <w:b/>
          <w:bCs/>
          <w:color w:val="0E4A40"/>
          <w:sz w:val="24"/>
          <w:szCs w:val="24"/>
        </w:rPr>
        <w:t xml:space="preserve">What this does not prove, updated 2026-10-04</w:t>
      </w:r>
    </w:p>
    <w:p>
      <w:pPr>
        <w:pStyle w:val="ListParagraph"/>
        <w:numPr>
          <w:ilvl w:val="0"/>
          <w:numId w:val="1"/>
        </w:numPr>
        <w:spacing w:after="100"/>
      </w:pPr>
      <w:r>
        <w:rPr>
          <w:b/>
          <w:bCs/>
        </w:rPr>
        <w:t xml:space="preserve">No longer true:</w:t>
      </w:r>
      <w:r>
        <w:t xml:space="preserve"> "no episode has completed against real physics". 60/60 did, plus the smoke episodes.</w:t>
      </w:r>
    </w:p>
    <w:p>
      <w:pPr>
        <w:pStyle w:val="ListParagraph"/>
        <w:numPr>
          <w:ilvl w:val="0"/>
          <w:numId w:val="1"/>
        </w:numPr>
        <w:spacing w:after="100"/>
      </w:pPr>
      <w:r>
        <w:rPr>
          <w:b/>
          <w:bCs/>
        </w:rPr>
        <w:t xml:space="preserve">Lift J2 ≤ 48°.</w:t>
      </w:r>
      <w:r>
        <w:t xml:space="preserve"> Object positions are restricted to the validated region; objects near the robot base are outside this dataset until the folded-lift obstruction is fixed (§24).</w:t>
      </w:r>
    </w:p>
    <w:p>
      <w:pPr>
        <w:pStyle w:val="ListParagraph"/>
        <w:numPr>
          <w:ilvl w:val="0"/>
          <w:numId w:val="1"/>
        </w:numPr>
        <w:spacing w:after="100"/>
      </w:pPr>
      <w:r>
        <w:rPr>
          <w:b/>
          <w:bCs/>
        </w:rPr>
        <w:t xml:space="preserve">Fixed release yaw.</w:t>
      </w:r>
      <w:r>
        <w:t xml:space="preserve"> Every box is released square to its bin, so place motions end in few wrist orientations: red 90° ×11, 180° ×4; blue 180° ×14, 90° ×1; yellow 90° ×15 (§25).</w:t>
      </w:r>
    </w:p>
    <w:p>
      <w:pPr>
        <w:pStyle w:val="ListParagraph"/>
        <w:numPr>
          <w:ilvl w:val="0"/>
          <w:numId w:val="1"/>
        </w:numPr>
        <w:spacing w:after="100"/>
      </w:pPr>
      <w:r>
        <w:rPr>
          <w:b/>
          <w:bCs/>
        </w:rPr>
        <w:t xml:space="preserve">The settle rule alone does not catch a propped cube.</w:t>
      </w:r>
      <w:r>
        <w:t xml:space="preserve"> A blue cube resting on the rim at 28° has its centre at 43 mm, under the lowest-point threshold of 45 mm, so </w:t>
      </w:r>
      <w:r>
        <w:rPr>
          <w:rFonts w:ascii="Consolas" w:cs="Consolas" w:eastAsia="Consolas" w:hAnsi="Consolas"/>
          <w:color w:val="0E4A40"/>
        </w:rPr>
        <w:t xml:space="preserve">placed_in_correct_bin</w:t>
      </w:r>
      <w:r>
        <w:t xml:space="preserve"> would accept it. No episode of the batch was propped (all landed at their exact flat height, §26), but the next batch should also gate on the landed tilt, now recorded.</w:t>
      </w:r>
    </w:p>
    <w:p>
      <w:pPr>
        <w:pStyle w:val="ListParagraph"/>
        <w:numPr>
          <w:ilvl w:val="0"/>
          <w:numId w:val="1"/>
        </w:numPr>
        <w:spacing w:after="100"/>
      </w:pPr>
      <w:r>
        <w:rPr>
          <w:b/>
          <w:bCs/>
        </w:rPr>
        <w:t xml:space="preserve">One labelled collision.</w:t>
      </w:r>
      <w:r>
        <w:t xml:space="preserve"> Training episode 11 (source 12) displaces a non-target object 22.9 mm (§26).</w:t>
      </w:r>
    </w:p>
    <w:p>
      <w:pPr>
        <w:pStyle w:val="ListParagraph"/>
        <w:numPr>
          <w:ilvl w:val="0"/>
          <w:numId w:val="1"/>
        </w:numPr>
        <w:spacing w:after="100"/>
      </w:pPr>
      <w:r>
        <w:rPr>
          <w:b/>
          <w:bCs/>
        </w:rPr>
        <w:t xml:space="preserve">Overhead camera only.</w:t>
      </w:r>
      <w:r>
        <w:t xml:space="preserve"> The gripper hides the object at the grasp and lift instants; a wrist camera would see the contact. The yellow bin sits at the frame's lower edge and is mostly covered while placing.</w:t>
      </w:r>
    </w:p>
    <w:p>
      <w:pPr>
        <w:pStyle w:val="ListParagraph"/>
        <w:numPr>
          <w:ilvl w:val="0"/>
          <w:numId w:val="1"/>
        </w:numPr>
        <w:spacing w:after="100"/>
      </w:pPr>
      <w:r>
        <w:rPr>
          <w:b/>
          <w:bCs/>
        </w:rPr>
        <w:t xml:space="preserve">Still true from the specification:</w:t>
      </w:r>
      <w:r>
        <w:t xml:space="preserve"> weld, not grasp; ground-truth poses and scripted selection; visual domain gap; sixty episodes is a smoke test, not a training set; the datasets have not been loaded by the real </w:t>
      </w:r>
      <w:r>
        <w:rPr>
          <w:rFonts w:ascii="Consolas" w:cs="Consolas" w:eastAsia="Consolas" w:hAnsi="Consolas"/>
          <w:color w:val="0E4A40"/>
        </w:rPr>
        <w:t xml:space="preserve">LeRobotDataset</w:t>
      </w:r>
      <w:r>
        <w:t xml:space="preserve"> class (needs PyTorch).</w:t>
      </w:r>
    </w:p>
    <w:p>
      <w:pPr>
        <w:keepNext/>
        <w:spacing w:after="80" w:before="240"/>
      </w:pPr>
      <w:r>
        <w:rPr>
          <w:b/>
          <w:bCs/>
          <w:color w:val="0E4A40"/>
          <w:sz w:val="24"/>
          <w:szCs w:val="24"/>
        </w:rPr>
        <w:t xml:space="preserve">Manual execution, as run on 2026-10-04</w:t>
      </w:r>
    </w:p>
    <w:p>
      <w:pPr>
        <w:spacing w:after="100"/>
      </w:pPr>
      <w:r>
        <w:t xml:space="preserve">Commands run in two places: the </w:t>
      </w:r>
      <w:r>
        <w:rPr>
          <w:b/>
          <w:bCs/>
        </w:rPr>
        <w:t xml:space="preserve">WSL2 host</w:t>
      </w:r>
      <w:r>
        <w:t xml:space="preserve"> (your Ubuntu prompt) and a </w:t>
      </w:r>
      <w:r>
        <w:rPr>
          <w:b/>
          <w:bCs/>
        </w:rPr>
        <w:t xml:space="preserve">shell inside the container</w:t>
      </w:r>
      <w:r>
        <w:t xml:space="preserve">. </w:t>
      </w:r>
      <w:r>
        <w:rPr>
          <w:rFonts w:ascii="Consolas" w:cs="Consolas" w:eastAsia="Consolas" w:hAnsi="Consolas"/>
          <w:color w:val="0E4A40"/>
        </w:rPr>
        <w:t xml:space="preserve">docker start</w:t>
      </w:r>
      <w:r>
        <w:t xml:space="preserve"> only starts the container in the background; </w:t>
      </w:r>
      <w:r>
        <w:rPr>
          <w:rFonts w:ascii="Consolas" w:cs="Consolas" w:eastAsia="Consolas" w:hAnsi="Consolas"/>
          <w:color w:val="0E4A40"/>
        </w:rPr>
        <w:t xml:space="preserve">docker exec -it gazebo_to_lerobot bash</w:t>
      </w:r>
      <w:r>
        <w:t xml:space="preserve"> opens the shell inside it, whose </w:t>
      </w:r>
      <w:r>
        <w:rPr>
          <w:rFonts w:ascii="Consolas" w:cs="Consolas" w:eastAsia="Consolas" w:hAnsi="Consolas"/>
          <w:color w:val="0E4A40"/>
        </w:rPr>
        <w:t xml:space="preserve">~/.bashrc</w:t>
      </w:r>
      <w:r>
        <w:t xml:space="preserve"> loads ROS 2 and the workspace.</w:t>
      </w:r>
    </w:p>
    <w:p>
      <w:pPr>
        <w:shd w:fill="10201D" w:val="clear"/>
        <w:spacing w:after="0"/>
      </w:pPr>
      <w:r>
        <w:rPr>
          <w:rFonts w:ascii="Consolas" w:cs="Consolas" w:eastAsia="Consolas" w:hAnsi="Consolas"/>
          <w:color w:val="7C978F"/>
          <w:sz w:val="17"/>
          <w:szCs w:val="17"/>
        </w:rPr>
        <w:t xml:space="preserve"># 1. WSL2 host: start Docker (no systemd in WSL) and the container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runs in the background, gives no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WSL2 host: open a shell inside the container</w:t>
      </w:r>
    </w:p>
    <w:p>
      <w:pPr>
        <w:shd w:fill="10201D" w:val="clear"/>
        <w:spacing w:after="0"/>
      </w:pPr>
      <w:r>
        <w:rPr>
          <w:rFonts w:ascii="Consolas" w:cs="Consolas" w:eastAsia="Consolas" w:hAnsi="Consolas"/>
          <w:color w:val="D9EDE8"/>
          <w:sz w:val="17"/>
          <w:szCs w:val="17"/>
        </w:rPr>
        <w:t xml:space="preserve">docker exec -it gazebo_to_lerobot bash  # prompt becomes root@&lt;container id&gt;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container shell</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back to the host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WSL2 host: the batch, detached so closing the terminal does not stop it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after the batch, in a container shell (step 2 again)</w:t>
      </w:r>
    </w:p>
    <w:p>
      <w:pPr>
        <w:shd w:fill="10201D" w:val="clear"/>
        <w:spacing w:after="0"/>
      </w:pPr>
      <w:r>
        <w:rPr>
          <w:rFonts w:ascii="Consolas" w:cs="Consolas" w:eastAsia="Consolas" w:hAnsi="Consolas"/>
          <w:color w:val="D9EDE8"/>
          <w:sz w:val="17"/>
          <w:szCs w:val="17"/>
        </w:rPr>
        <w:t xml:space="preserve">cd /workspace/htgspp</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one episode, watch it or get a pass/fail code (container shell)</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or the GUI demo straight from the WSL2 host, no shell needed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New files since 2026-09-23</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the two launch files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orchestrator and WSL2 one-command GUI</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confirmed weld commands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recorder bring-up by service call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per-episode scene variation</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recording checks, final verdict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harness and probes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offline checks and measurements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the bench with no objects or bins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every number of this addendum, §1–10</w:t>
            </w:r>
          </w:p>
        </w:tc>
      </w:tr>
    </w:tbl>
    <w:p>
      <w:pPr>
        <w:spacing w:after="120"/>
      </w:pPr>
    </w:p>
    <w:p>
      <w:pPr>
        <w:pStyle w:val="Heading1"/>
        <w:spacing w:after="120" w:before="320"/>
      </w:pPr>
      <w:r>
        <w:t xml:space="preserve">Addendum, 2026-10-10: Osama's four-object sort, recorded as VLA training data</w:t>
      </w:r>
    </w:p>
    <w:p>
      <w:pPr>
        <w:spacing w:after="160"/>
      </w:pPr>
      <w:r>
        <w:rPr>
          <w:color w:val="4B5B57"/>
        </w:rPr>
        <w:t xml:space="preserve">Everything below happened on 9–10 October 2026 on the same WSL2 laptop and in the same </w:t>
      </w:r>
      <w:r>
        <w:rPr>
          <w:color w:val="4B5B57"/>
          <w:rFonts w:ascii="Consolas" w:cs="Consolas" w:eastAsia="Consolas" w:hAnsi="Consolas"/>
          <w:color w:val="0E4A40"/>
        </w:rPr>
        <w:t xml:space="preserve">gazebo_to_lerobot</w:t>
      </w:r>
      <w:r>
        <w:rPr>
          <w:color w:val="4B5B57"/>
        </w:rPr>
        <w:t xml:space="preserve"> container as the addendum of 2026-10-04, on a new branch, </w:t>
      </w:r>
      <w:r>
        <w:rPr>
          <w:color w:val="4B5B57"/>
          <w:rFonts w:ascii="Consolas" w:cs="Consolas" w:eastAsia="Consolas" w:hAnsi="Consolas"/>
          <w:color w:val="0E4A40"/>
        </w:rPr>
        <w:t xml:space="preserve">feature/sort-episodes</w:t>
      </w:r>
      <w:r>
        <w:rPr>
          <w:color w:val="4B5B57"/>
        </w:rPr>
        <w:t xml:space="preserve">. It answers a request from José, the robotics project manager: an episode in which the robot picks an object of one colour and drops it in the bin of the same colour, repeated for the four colours, in the setup Osama built and validated (</w:t>
      </w:r>
      <w:r>
        <w:rPr>
          <w:color w:val="4B5B57"/>
          <w:rFonts w:ascii="Consolas" w:cs="Consolas" w:eastAsia="Consolas" w:hAnsi="Consolas"/>
          <w:color w:val="0E4A40"/>
        </w:rPr>
        <w:t xml:space="preserve">ABMI-software/mycobot_320pi_R6A</w:t>
      </w:r>
      <w:r>
        <w:rPr>
          <w:color w:val="4B5B57"/>
        </w:rPr>
        <w:t xml:space="preserve">, branch </w:t>
      </w:r>
      <w:r>
        <w:rPr>
          <w:color w:val="4B5B57"/>
          <w:rFonts w:ascii="Consolas" w:cs="Consolas" w:eastAsia="Consolas" w:hAnsi="Consolas"/>
          <w:color w:val="0E4A40"/>
        </w:rPr>
        <w:t xml:space="preserve">main</w:t>
      </w:r>
      <w:r>
        <w:rPr>
          <w:color w:val="4B5B57"/>
        </w:rPr>
        <w:t xml:space="preserve">, commit </w:t>
      </w:r>
      <w:r>
        <w:rPr>
          <w:color w:val="4B5B57"/>
          <w:rFonts w:ascii="Consolas" w:cs="Consolas" w:eastAsia="Consolas" w:hAnsi="Consolas"/>
          <w:color w:val="0E4A40"/>
        </w:rPr>
        <w:t xml:space="preserve">36e2d4d5</w:t>
      </w:r>
      <w:r>
        <w:rPr>
          <w:color w:val="4B5B57"/>
        </w:rPr>
        <w:t xml:space="preserve">). The goal it grew into: </w:t>
      </w:r>
      <w:r>
        <w:rPr>
          <w:color w:val="4B5B57"/>
          <w:b/>
          <w:bCs/>
        </w:rPr>
        <w:t xml:space="preserve">every pick-and-place Osama's scene produces is recorded by the rosetta recorder and turned into training data usable by SmolVLA, OpenVLA or π0, without recording again</w:t>
      </w:r>
      <w:r>
        <w:rPr>
          <w:color w:val="4B5B57"/>
        </w:rPr>
        <w:t xml:space="preserve">. Each step says what was done, the exact commands to repeat it by hand, what it was measured with, and every bug found on the way. Times are Paris time.</w:t>
      </w:r>
    </w:p>
    <w:p>
      <w:pPr>
        <w:pStyle w:val="Heading2"/>
        <w:spacing w:after="120" w:before="320"/>
      </w:pPr>
      <w:r>
        <w:t xml:space="preserve">28. Starting point: what the 60 episodes are not</w:t>
      </w:r>
    </w:p>
    <w:p>
      <w:pPr>
        <w:spacing w:after="100"/>
      </w:pPr>
      <w:r>
        <w:rPr>
          <w:i/>
          <w:iCs/>
          <w:color w:val="4B5B57"/>
        </w:rPr>
        <w:t xml:space="preserve">Why the 60-episode dataset of §26 does not answer the request, and what Osama's setup is.</w:t>
      </w:r>
    </w:p>
    <w:p>
      <w:pPr>
        <w:spacing w:after="100"/>
      </w:pPr>
      <w:r>
        <w:t xml:space="preserve">Each of the 60 episodes of §26 is </w:t>
      </w:r>
      <w:r>
        <w:rPr>
          <w:b/>
          <w:bCs/>
        </w:rPr>
        <w:t xml:space="preserve">one</w:t>
      </w:r>
      <w:r>
        <w:t xml:space="preserve"> pick-and-place: one target goes into its bin while the other three objects stay on the table as distractors (spec Part 5.2, by design: it makes the instruction load-bearing). None of them sorts the four objects in one run, and the carry is a labelled weld (A8). Osama's scene, on the team repository, does what the request describes. The two setups compared: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000"/>
        <w:gridCol w:w="3200"/>
        <w:gridCol w:w="4160"/>
      </w:tblGrid>
      <w:tr>
        <w:trPr>
          <w:tblHeader/>
        </w:trPr>
        <w:tc>
          <w:tcPr>
            <w:tcW w:type="dxa" w:w="2000"/>
            <w:shd w:fill="DEE3E0" w:val="clear"/>
            <w:tcMar>
              <w:top w:type="dxa" w:w="80"/>
              <w:left w:type="dxa" w:w="100"/>
              <w:bottom w:type="dxa" w:w="80"/>
              <w:right w:type="dxa" w:w="100"/>
            </w:tcMar>
          </w:tcPr>
          <w:p/>
        </w:tc>
        <w:tc>
          <w:tcPr>
            <w:tcW w:type="dxa" w:w="3200"/>
            <w:shd w:fill="DEE3E0" w:val="clear"/>
            <w:tcMar>
              <w:top w:type="dxa" w:w="80"/>
              <w:left w:type="dxa" w:w="100"/>
              <w:bottom w:type="dxa" w:w="80"/>
              <w:right w:type="dxa" w:w="100"/>
            </w:tcMar>
          </w:tcPr>
          <w:p>
            <w:r>
              <w:rPr>
                <w:b/>
                <w:bCs/>
                <w:color w:val="4B5B57"/>
                <w:sz w:val="18"/>
                <w:szCs w:val="18"/>
              </w:rPr>
              <w:t xml:space="preserve">The 60 episodes (§26)</w:t>
            </w:r>
          </w:p>
        </w:tc>
        <w:tc>
          <w:tcPr>
            <w:tcW w:type="dxa" w:w="4160"/>
            <w:shd w:fill="DEE3E0" w:val="clear"/>
            <w:tcMar>
              <w:top w:type="dxa" w:w="80"/>
              <w:left w:type="dxa" w:w="100"/>
              <w:bottom w:type="dxa" w:w="80"/>
              <w:right w:type="dxa" w:w="100"/>
            </w:tcMar>
          </w:tcPr>
          <w:p>
            <w:r>
              <w:rPr>
                <w:b/>
                <w:bCs/>
                <w:color w:val="4B5B57"/>
                <w:sz w:val="18"/>
                <w:szCs w:val="18"/>
              </w:rPr>
              <w:t xml:space="preserve">Osama's setup (</w:t>
            </w:r>
            <w:r>
              <w:rPr>
                <w:b/>
                <w:bCs/>
                <w:color w:val="4B5B57"/>
                <w:sz w:val="18"/>
                <w:szCs w:val="18"/>
                <w:rFonts w:ascii="Consolas" w:cs="Consolas" w:eastAsia="Consolas" w:hAnsi="Consolas"/>
                <w:color w:val="0E4A40"/>
              </w:rPr>
              <w:t xml:space="preserve">tri_yolo</w:t>
            </w:r>
            <w:r>
              <w:rPr>
                <w:b/>
                <w:bCs/>
                <w:color w:val="4B5B57"/>
                <w:sz w:val="18"/>
                <w:szCs w:val="18"/>
              </w:rPr>
              <w:t xml:space="preserve">)</w:t>
            </w:r>
          </w:p>
        </w:tc>
      </w:tr>
      <w:tr>
        <w:trPr>
          <w:cantSplit/>
        </w:trPr>
        <w:tc>
          <w:tcPr>
            <w:tcW w:type="dxa" w:w="2000"/>
            <w:tcMar>
              <w:top w:type="dxa" w:w="80"/>
              <w:left w:type="dxa" w:w="100"/>
              <w:bottom w:type="dxa" w:w="80"/>
              <w:right w:type="dxa" w:w="100"/>
            </w:tcMar>
          </w:tcPr>
          <w:p>
            <w:r>
              <w:rPr>
                <w:sz w:val="19"/>
                <w:szCs w:val="19"/>
              </w:rPr>
              <w:t xml:space="preserve">One run</w:t>
            </w:r>
          </w:p>
        </w:tc>
        <w:tc>
          <w:tcPr>
            <w:tcW w:type="dxa" w:w="3200"/>
            <w:tcMar>
              <w:top w:type="dxa" w:w="80"/>
              <w:left w:type="dxa" w:w="100"/>
              <w:bottom w:type="dxa" w:w="80"/>
              <w:right w:type="dxa" w:w="100"/>
            </w:tcMar>
          </w:tcPr>
          <w:p>
            <w:r>
              <w:rPr>
                <w:sz w:val="19"/>
                <w:szCs w:val="19"/>
              </w:rPr>
              <w:t xml:space="preserve">1 object into 1 bin, 3 distractors</w:t>
            </w:r>
          </w:p>
        </w:tc>
        <w:tc>
          <w:tcPr>
            <w:tcW w:type="dxa" w:w="4160"/>
            <w:tcMar>
              <w:top w:type="dxa" w:w="80"/>
              <w:left w:type="dxa" w:w="100"/>
              <w:bottom w:type="dxa" w:w="80"/>
              <w:right w:type="dxa" w:w="100"/>
            </w:tcMar>
          </w:tcPr>
          <w:p>
            <w:r>
              <w:rPr>
                <w:sz w:val="19"/>
                <w:szCs w:val="19"/>
              </w:rPr>
              <w:t xml:space="preserve">4 objects into 4 bins, one after another (</w:t>
            </w:r>
            <w:r>
              <w:rPr>
                <w:sz w:val="19"/>
                <w:szCs w:val="19"/>
                <w:rFonts w:ascii="Consolas" w:cs="Consolas" w:eastAsia="Consolas" w:hAnsi="Consolas"/>
                <w:color w:val="0E4A40"/>
              </w:rPr>
              <w:t xml:space="preserve">sim_sorting_grasp</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World</w:t>
            </w:r>
          </w:p>
        </w:tc>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sorting_table.sdf</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tri_yolo.launch.py</w:t>
            </w:r>
            <w:r>
              <w:rPr>
                <w:sz w:val="19"/>
                <w:szCs w:val="19"/>
              </w:rPr>
              <w:t xml:space="preserve">: the </w:t>
            </w:r>
            <w:r>
              <w:rPr>
                <w:sz w:val="19"/>
                <w:szCs w:val="19"/>
                <w:rFonts w:ascii="Consolas" w:cs="Consolas" w:eastAsia="Consolas" w:hAnsi="Consolas"/>
                <w:color w:val="0E4A40"/>
              </w:rPr>
              <w:t xml:space="preserve">real_table</w:t>
            </w:r>
            <w:r>
              <w:rPr>
                <w:sz w:val="19"/>
                <w:szCs w:val="19"/>
              </w:rPr>
              <w:t xml:space="preserve"> board, 4 cameras (</w:t>
            </w:r>
            <w:r>
              <w:rPr>
                <w:sz w:val="19"/>
                <w:szCs w:val="19"/>
                <w:rFonts w:ascii="Consolas" w:cs="Consolas" w:eastAsia="Consolas" w:hAnsi="Consolas"/>
                <w:color w:val="0E4A40"/>
              </w:rPr>
              <w:t xml:space="preserve">camera_layout:=dream50k</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Grasp</w:t>
            </w:r>
          </w:p>
        </w:tc>
        <w:tc>
          <w:tcPr>
            <w:tcW w:type="dxa" w:w="3200"/>
            <w:tcMar>
              <w:top w:type="dxa" w:w="80"/>
              <w:left w:type="dxa" w:w="100"/>
              <w:bottom w:type="dxa" w:w="80"/>
              <w:right w:type="dxa" w:w="100"/>
            </w:tcMar>
          </w:tcPr>
          <w:p>
            <w:r>
              <w:rPr>
                <w:sz w:val="19"/>
                <w:szCs w:val="19"/>
              </w:rPr>
              <w:t xml:space="preserve">simulated weld to </w:t>
            </w:r>
            <w:r>
              <w:rPr>
                <w:sz w:val="19"/>
                <w:szCs w:val="19"/>
                <w:rFonts w:ascii="Consolas" w:cs="Consolas" w:eastAsia="Consolas" w:hAnsi="Consolas"/>
                <w:color w:val="0E4A40"/>
              </w:rPr>
              <w:t xml:space="preserve">link6</w:t>
            </w:r>
          </w:p>
        </w:tc>
        <w:tc>
          <w:tcPr>
            <w:tcW w:type="dxa" w:w="4160"/>
            <w:tcMar>
              <w:top w:type="dxa" w:w="80"/>
              <w:left w:type="dxa" w:w="100"/>
              <w:bottom w:type="dxa" w:w="80"/>
              <w:right w:type="dxa" w:w="100"/>
            </w:tcMar>
          </w:tcPr>
          <w:p>
            <w:r>
              <w:rPr>
                <w:sz w:val="19"/>
                <w:szCs w:val="19"/>
              </w:rPr>
              <w:t xml:space="preserve">real gripper contact through </w:t>
            </w:r>
            <w:r>
              <w:rPr>
                <w:sz w:val="19"/>
                <w:szCs w:val="19"/>
                <w:rFonts w:ascii="Consolas" w:cs="Consolas" w:eastAsia="Consolas" w:hAnsi="Consolas"/>
                <w:color w:val="0E4A40"/>
              </w:rPr>
              <w:t xml:space="preserve">gripper_position_controller</w:t>
            </w:r>
          </w:p>
        </w:tc>
      </w:tr>
      <w:tr>
        <w:trPr>
          <w:cantSplit/>
        </w:trPr>
        <w:tc>
          <w:tcPr>
            <w:tcW w:type="dxa" w:w="2000"/>
            <w:tcMar>
              <w:top w:type="dxa" w:w="80"/>
              <w:left w:type="dxa" w:w="100"/>
              <w:bottom w:type="dxa" w:w="80"/>
              <w:right w:type="dxa" w:w="100"/>
            </w:tcMar>
          </w:tcPr>
          <w:p>
            <w:r>
              <w:rPr>
                <w:sz w:val="19"/>
                <w:szCs w:val="19"/>
              </w:rPr>
              <w:t xml:space="preserve">Object positions</w:t>
            </w:r>
          </w:p>
        </w:tc>
        <w:tc>
          <w:tcPr>
            <w:tcW w:type="dxa" w:w="3200"/>
            <w:tcMar>
              <w:top w:type="dxa" w:w="80"/>
              <w:left w:type="dxa" w:w="100"/>
              <w:bottom w:type="dxa" w:w="80"/>
              <w:right w:type="dxa" w:w="100"/>
            </w:tcMar>
          </w:tcPr>
          <w:p>
            <w:r>
              <w:rPr>
                <w:sz w:val="19"/>
                <w:szCs w:val="19"/>
              </w:rPr>
              <w:t xml:space="preserve">read from Gazebo</w:t>
            </w:r>
          </w:p>
        </w:tc>
        <w:tc>
          <w:tcPr>
            <w:tcW w:type="dxa" w:w="4160"/>
            <w:tcMar>
              <w:top w:type="dxa" w:w="80"/>
              <w:left w:type="dxa" w:w="100"/>
              <w:bottom w:type="dxa" w:w="80"/>
              <w:right w:type="dxa" w:w="100"/>
            </w:tcMar>
          </w:tcPr>
          <w:p>
            <w:r>
              <w:rPr>
                <w:sz w:val="19"/>
                <w:szCs w:val="19"/>
              </w:rPr>
              <w:t xml:space="preserve">YOLO detections fused over 4 cameras (</w:t>
            </w:r>
            <w:r>
              <w:rPr>
                <w:sz w:val="19"/>
                <w:szCs w:val="19"/>
                <w:rFonts w:ascii="Consolas" w:cs="Consolas" w:eastAsia="Consolas" w:hAnsi="Consolas"/>
                <w:color w:val="0E4A40"/>
              </w:rPr>
              <w:t xml:space="preserve">pose_source:=perception</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Objects / bins</w:t>
            </w:r>
          </w:p>
        </w:tc>
        <w:tc>
          <w:tcPr>
            <w:tcW w:type="dxa" w:w="3200"/>
            <w:tcMar>
              <w:top w:type="dxa" w:w="80"/>
              <w:left w:type="dxa" w:w="100"/>
              <w:bottom w:type="dxa" w:w="80"/>
              <w:right w:type="dxa" w:w="100"/>
            </w:tcMar>
          </w:tcPr>
          <w:p>
            <w:r>
              <w:rPr>
                <w:sz w:val="19"/>
                <w:szCs w:val="19"/>
              </w:rPr>
              <w:t xml:space="preserve">our models; bins 80 mm opening</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cube_rouge</w:t>
            </w:r>
            <w:r>
              <w:rPr>
                <w:sz w:val="19"/>
                <w:szCs w:val="19"/>
              </w:rPr>
              <w:t xml:space="preserve">, </w:t>
            </w:r>
            <w:r>
              <w:rPr>
                <w:sz w:val="19"/>
                <w:szCs w:val="19"/>
                <w:rFonts w:ascii="Consolas" w:cs="Consolas" w:eastAsia="Consolas" w:hAnsi="Consolas"/>
                <w:color w:val="0E4A40"/>
              </w:rPr>
              <w:t xml:space="preserve">cube_bleu</w:t>
            </w:r>
            <w:r>
              <w:rPr>
                <w:sz w:val="19"/>
                <w:szCs w:val="19"/>
              </w:rPr>
              <w:t xml:space="preserve">, </w:t>
            </w:r>
            <w:r>
              <w:rPr>
                <w:sz w:val="19"/>
                <w:szCs w:val="19"/>
                <w:rFonts w:ascii="Consolas" w:cs="Consolas" w:eastAsia="Consolas" w:hAnsi="Consolas"/>
                <w:color w:val="0E4A40"/>
              </w:rPr>
              <w:t xml:space="preserve">cylindre_vert</w:t>
            </w:r>
            <w:r>
              <w:rPr>
                <w:sz w:val="19"/>
                <w:szCs w:val="19"/>
              </w:rPr>
              <w:t xml:space="preserve">, </w:t>
            </w:r>
            <w:r>
              <w:rPr>
                <w:sz w:val="19"/>
                <w:szCs w:val="19"/>
                <w:rFonts w:ascii="Consolas" w:cs="Consolas" w:eastAsia="Consolas" w:hAnsi="Consolas"/>
                <w:color w:val="0E4A40"/>
              </w:rPr>
              <w:t xml:space="preserve">pave_jaune</w:t>
            </w:r>
            <w:r>
              <w:rPr>
                <w:sz w:val="19"/>
                <w:szCs w:val="19"/>
              </w:rPr>
              <w:t xml:space="preserve"> / </w:t>
            </w:r>
            <w:r>
              <w:rPr>
                <w:sz w:val="19"/>
                <w:szCs w:val="19"/>
                <w:rFonts w:ascii="Consolas" w:cs="Consolas" w:eastAsia="Consolas" w:hAnsi="Consolas"/>
                <w:color w:val="0E4A40"/>
              </w:rPr>
              <w:t xml:space="preserve">bac_*</w:t>
            </w:r>
            <w:r>
              <w:rPr>
                <w:sz w:val="19"/>
                <w:szCs w:val="19"/>
              </w:rPr>
              <w:t xml:space="preserve">; bins 95 mm opening, 100 mm outside; red cube 32 g</w:t>
            </w:r>
          </w:p>
        </w:tc>
      </w:tr>
      <w:tr>
        <w:trPr>
          <w:cantSplit/>
        </w:trPr>
        <w:tc>
          <w:tcPr>
            <w:tcW w:type="dxa" w:w="2000"/>
            <w:tcMar>
              <w:top w:type="dxa" w:w="80"/>
              <w:left w:type="dxa" w:w="100"/>
              <w:bottom w:type="dxa" w:w="80"/>
              <w:right w:type="dxa" w:w="100"/>
            </w:tcMar>
          </w:tcPr>
          <w:p>
            <w:r>
              <w:rPr>
                <w:sz w:val="19"/>
                <w:szCs w:val="19"/>
              </w:rPr>
              <w:t xml:space="preserve">Scene variation</w:t>
            </w:r>
          </w:p>
        </w:tc>
        <w:tc>
          <w:tcPr>
            <w:tcW w:type="dxa" w:w="3200"/>
            <w:tcMar>
              <w:top w:type="dxa" w:w="80"/>
              <w:left w:type="dxa" w:w="100"/>
              <w:bottom w:type="dxa" w:w="80"/>
              <w:right w:type="dxa" w:w="100"/>
            </w:tcMar>
          </w:tcPr>
          <w:p>
            <w:r>
              <w:rPr>
                <w:sz w:val="19"/>
                <w:szCs w:val="19"/>
              </w:rPr>
              <w:t xml:space="preserve">episode matrix</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seed:=N</w:t>
            </w:r>
            <w:r>
              <w:rPr>
                <w:sz w:val="19"/>
                <w:szCs w:val="19"/>
              </w:rPr>
              <w:t xml:space="preserve">: pieces </w:t>
            </w:r>
            <w:r>
              <w:rPr>
                <w:sz w:val="19"/>
                <w:szCs w:val="19"/>
                <w:b/>
                <w:bCs/>
              </w:rPr>
              <w:t xml:space="preserve">and</w:t>
            </w:r>
            <w:r>
              <w:rPr>
                <w:sz w:val="19"/>
                <w:szCs w:val="19"/>
              </w:rPr>
              <w:t xml:space="preserve"> bins drawn at every launch</w:t>
            </w:r>
          </w:p>
        </w:tc>
      </w:tr>
      <w:tr>
        <w:trPr>
          <w:cantSplit/>
        </w:trPr>
        <w:tc>
          <w:tcPr>
            <w:tcW w:type="dxa" w:w="2000"/>
            <w:tcMar>
              <w:top w:type="dxa" w:w="80"/>
              <w:left w:type="dxa" w:w="100"/>
              <w:bottom w:type="dxa" w:w="80"/>
              <w:right w:type="dxa" w:w="100"/>
            </w:tcMar>
          </w:tcPr>
          <w:p>
            <w:r>
              <w:rPr>
                <w:sz w:val="19"/>
                <w:szCs w:val="19"/>
              </w:rPr>
              <w:t xml:space="preserve">Recorded</w:t>
            </w:r>
          </w:p>
        </w:tc>
        <w:tc>
          <w:tcPr>
            <w:tcW w:type="dxa" w:w="3200"/>
            <w:tcMar>
              <w:top w:type="dxa" w:w="80"/>
              <w:left w:type="dxa" w:w="100"/>
              <w:bottom w:type="dxa" w:w="80"/>
              <w:right w:type="dxa" w:w="100"/>
            </w:tcMar>
          </w:tcPr>
          <w:p>
            <w:r>
              <w:rPr>
                <w:sz w:val="19"/>
                <w:szCs w:val="19"/>
              </w:rPr>
              <w:t xml:space="preserve">yes, LeRobot, 48 + 12</w:t>
            </w:r>
          </w:p>
        </w:tc>
        <w:tc>
          <w:tcPr>
            <w:tcW w:type="dxa" w:w="4160"/>
            <w:tcMar>
              <w:top w:type="dxa" w:w="80"/>
              <w:left w:type="dxa" w:w="100"/>
              <w:bottom w:type="dxa" w:w="80"/>
              <w:right w:type="dxa" w:w="100"/>
            </w:tcMar>
          </w:tcPr>
          <w:p>
            <w:r>
              <w:rPr>
                <w:sz w:val="19"/>
                <w:szCs w:val="19"/>
                <w:b/>
                <w:bCs/>
              </w:rPr>
              <w:t xml:space="preserve">no</w:t>
            </w:r>
            <w:r>
              <w:rPr>
                <w:sz w:val="19"/>
                <w:szCs w:val="19"/>
              </w:rPr>
              <w:t xml:space="preserve">: one verdict per object in </w:t>
            </w:r>
            <w:r>
              <w:rPr>
                <w:sz w:val="19"/>
                <w:szCs w:val="19"/>
                <w:rFonts w:ascii="Consolas" w:cs="Consolas" w:eastAsia="Consolas" w:hAnsi="Consolas"/>
                <w:color w:val="0E4A40"/>
              </w:rPr>
              <w:t xml:space="preserve">tri.csv</w:t>
            </w:r>
          </w:p>
        </w:tc>
      </w:tr>
      <w:tr>
        <w:trPr>
          <w:cantSplit/>
        </w:trPr>
        <w:tc>
          <w:tcPr>
            <w:tcW w:type="dxa" w:w="2000"/>
            <w:tcMar>
              <w:top w:type="dxa" w:w="80"/>
              <w:left w:type="dxa" w:w="100"/>
              <w:bottom w:type="dxa" w:w="80"/>
              <w:right w:type="dxa" w:w="100"/>
            </w:tcMar>
          </w:tcPr>
          <w:p>
            <w:r>
              <w:rPr>
                <w:sz w:val="19"/>
                <w:szCs w:val="19"/>
              </w:rPr>
              <w:t xml:space="preserve">Result</w:t>
            </w:r>
          </w:p>
        </w:tc>
        <w:tc>
          <w:tcPr>
            <w:tcW w:type="dxa" w:w="3200"/>
            <w:tcMar>
              <w:top w:type="dxa" w:w="80"/>
              <w:left w:type="dxa" w:w="100"/>
              <w:bottom w:type="dxa" w:w="80"/>
              <w:right w:type="dxa" w:w="100"/>
            </w:tcMar>
          </w:tcPr>
          <w:p>
            <w:r>
              <w:rPr>
                <w:sz w:val="19"/>
                <w:szCs w:val="19"/>
              </w:rPr>
              <w:t xml:space="preserve">60/60</w:t>
            </w:r>
          </w:p>
        </w:tc>
        <w:tc>
          <w:tcPr>
            <w:tcW w:type="dxa" w:w="4160"/>
            <w:tcMar>
              <w:top w:type="dxa" w:w="80"/>
              <w:left w:type="dxa" w:w="100"/>
              <w:bottom w:type="dxa" w:w="80"/>
              <w:right w:type="dxa" w:w="100"/>
            </w:tcMar>
          </w:tcPr>
          <w:p>
            <w:r>
              <w:rPr>
                <w:sz w:val="19"/>
                <w:szCs w:val="19"/>
              </w:rPr>
              <w:t xml:space="preserve">40/40 (seeds 1–10, 05/10, all first attempt)</w:t>
            </w:r>
          </w:p>
        </w:tc>
      </w:tr>
    </w:tbl>
    <w:p>
      <w:pPr>
        <w:spacing w:after="60"/>
      </w:pPr>
    </w:p>
    <w:p>
      <w:pPr>
        <w:spacing w:after="100"/>
      </w:pPr>
      <w:r>
        <w:t xml:space="preserve">Two facts shaped everything after. Our branch (forked from </w:t>
      </w:r>
      <w:r>
        <w:rPr>
          <w:rFonts w:ascii="Consolas" w:cs="Consolas" w:eastAsia="Consolas" w:hAnsi="Consolas"/>
          <w:color w:val="0E4A40"/>
        </w:rPr>
        <w:t xml:space="preserve">8f245c63</w:t>
      </w:r>
      <w:r>
        <w:t xml:space="preserve">) did not contain Osama's work: </w:t>
      </w:r>
      <w:r>
        <w:rPr>
          <w:rFonts w:ascii="Consolas" w:cs="Consolas" w:eastAsia="Consolas" w:hAnsi="Consolas"/>
          <w:color w:val="0E4A40"/>
        </w:rPr>
        <w:t xml:space="preserve">tri_yolo.launch.py</w:t>
      </w:r>
      <w:r>
        <w:t xml:space="preserve">, </w:t>
      </w:r>
      <w:r>
        <w:rPr>
          <w:rFonts w:ascii="Consolas" w:cs="Consolas" w:eastAsia="Consolas" w:hAnsi="Consolas"/>
          <w:color w:val="0E4A40"/>
        </w:rPr>
        <w:t xml:space="preserve">banc_realiste.launch.py</w:t>
      </w:r>
      <w:r>
        <w:t xml:space="preserve">, </w:t>
      </w:r>
      <w:r>
        <w:rPr>
          <w:rFonts w:ascii="Consolas" w:cs="Consolas" w:eastAsia="Consolas" w:hAnsi="Consolas"/>
          <w:color w:val="0E4A40"/>
        </w:rPr>
        <w:t xml:space="preserve">vision/tri_scene.py</w:t>
      </w:r>
      <w:r>
        <w:t xml:space="preserve">, </w:t>
      </w:r>
      <w:r>
        <w:rPr>
          <w:rFonts w:ascii="Consolas" w:cs="Consolas" w:eastAsia="Consolas" w:hAnsi="Consolas"/>
          <w:color w:val="0E4A40"/>
        </w:rPr>
        <w:t xml:space="preserve">tri_scene_randomizer.py</w:t>
      </w:r>
      <w:r>
        <w:t xml:space="preserve">, </w:t>
      </w:r>
      <w:r>
        <w:rPr>
          <w:rFonts w:ascii="Consolas" w:cs="Consolas" w:eastAsia="Consolas" w:hAnsi="Consolas"/>
          <w:color w:val="0E4A40"/>
        </w:rPr>
        <w:t xml:space="preserve">tri_scene_panel.py</w:t>
      </w:r>
      <w:r>
        <w:t xml:space="preserve"> and the </w:t>
      </w:r>
      <w:r>
        <w:rPr>
          <w:rFonts w:ascii="Consolas" w:cs="Consolas" w:eastAsia="Consolas" w:hAnsi="Consolas"/>
          <w:color w:val="0E4A40"/>
        </w:rPr>
        <w:t xml:space="preserve">bac_*</w:t>
      </w:r>
      <w:r>
        <w:t xml:space="preserve"> / </w:t>
      </w:r>
      <w:r>
        <w:rPr>
          <w:rFonts w:ascii="Consolas" w:cs="Consolas" w:eastAsia="Consolas" w:hAnsi="Consolas"/>
          <w:color w:val="0E4A40"/>
        </w:rPr>
        <w:t xml:space="preserve">cube_*</w:t>
      </w:r>
      <w:r>
        <w:t xml:space="preserve"> models were missing, and </w:t>
      </w:r>
      <w:r>
        <w:rPr>
          <w:rFonts w:ascii="Consolas" w:cs="Consolas" w:eastAsia="Consolas" w:hAnsi="Consolas"/>
          <w:color w:val="0E4A40"/>
        </w:rPr>
        <w:t xml:space="preserve">sim_sorting_grasp.py</w:t>
      </w:r>
      <w:r>
        <w:t xml:space="preserve">, </w:t>
      </w:r>
      <w:r>
        <w:rPr>
          <w:rFonts w:ascii="Consolas" w:cs="Consolas" w:eastAsia="Consolas" w:hAnsi="Consolas"/>
          <w:color w:val="0E4A40"/>
        </w:rPr>
        <w:t xml:space="preserve">sim_grasp.launch.py</w:t>
      </w:r>
      <w:r>
        <w:t xml:space="preserve">, </w:t>
      </w:r>
      <w:r>
        <w:rPr>
          <w:rFonts w:ascii="Consolas" w:cs="Consolas" w:eastAsia="Consolas" w:hAnsi="Consolas"/>
          <w:color w:val="0E4A40"/>
        </w:rPr>
        <w:t xml:space="preserve">diff_ik.py</w:t>
      </w:r>
      <w:r>
        <w:t xml:space="preserve"> were older versions. And his runs used an NVIDIA GPU (his launch files force the NVIDIA EGL driver; he logged 95 °C with DREAM running), where this laptop renders in software (llvmpipe).</w:t>
      </w:r>
    </w:p>
    <w:p>
      <w:pPr>
        <w:pStyle w:val="Heading2"/>
        <w:spacing w:after="120" w:before="320"/>
      </w:pPr>
      <w:r>
        <w:t xml:space="preserve">29. Adopting Osama's code: git</w:t>
      </w:r>
    </w:p>
    <w:p>
      <w:pPr>
        <w:spacing w:after="100"/>
      </w:pPr>
      <w:r>
        <w:rPr>
          <w:i/>
          <w:iCs/>
          <w:color w:val="4B5B57"/>
        </w:rPr>
        <w:t xml:space="preserve">Bring the team repository's main into a branch of our fork, unchanged.</w:t>
      </w:r>
    </w:p>
    <w:p>
      <w:pPr>
        <w:spacing w:after="100"/>
      </w:pPr>
      <w:r>
        <w:t xml:space="preserve">Our </w:t>
      </w:r>
      <w:r>
        <w:rPr>
          <w:rFonts w:ascii="Consolas" w:cs="Consolas" w:eastAsia="Consolas" w:hAnsi="Consolas"/>
          <w:color w:val="0E4A40"/>
        </w:rPr>
        <w:t xml:space="preserve">origin</w:t>
      </w:r>
      <w:r>
        <w:t xml:space="preserve"> is the fork </w:t>
      </w:r>
      <w:r>
        <w:rPr>
          <w:rFonts w:ascii="Consolas" w:cs="Consolas" w:eastAsia="Consolas" w:hAnsi="Consolas"/>
          <w:color w:val="0E4A40"/>
        </w:rPr>
        <w:t xml:space="preserve">citdemond/mycobot_320pi_R6A</w:t>
      </w:r>
      <w:r>
        <w:t xml:space="preserve">; Osama's work is on </w:t>
      </w:r>
      <w:r>
        <w:rPr>
          <w:rFonts w:ascii="Consolas" w:cs="Consolas" w:eastAsia="Consolas" w:hAnsi="Consolas"/>
          <w:color w:val="0E4A40"/>
        </w:rPr>
        <w:t xml:space="preserve">ABMI-software/mycobot_320pi_R6A</w:t>
      </w:r>
      <w:r>
        <w:t xml:space="preserve">. Both share </w:t>
      </w:r>
      <w:r>
        <w:rPr>
          <w:rFonts w:ascii="Consolas" w:cs="Consolas" w:eastAsia="Consolas" w:hAnsi="Consolas"/>
          <w:color w:val="0E4A40"/>
        </w:rPr>
        <w:t xml:space="preserve">8f245c63</w:t>
      </w:r>
      <w:r>
        <w:t xml:space="preserve">; since then the team repository has 280 commits and our branch 211. The team repository is added as a second remote, read-only here, and merged into a new branch so the working branch stays untouched:</w:t>
      </w:r>
    </w:p>
    <w:p>
      <w:pPr>
        <w:shd w:fill="10201D" w:val="clear"/>
        <w:spacing w:after="0"/>
      </w:pPr>
      <w:r>
        <w:rPr>
          <w:rFonts w:ascii="Consolas" w:cs="Consolas" w:eastAsia="Consolas" w:hAnsi="Consolas"/>
          <w:color w:val="D9EDE8"/>
          <w:sz w:val="17"/>
          <w:szCs w:val="17"/>
        </w:rPr>
        <w:t xml:space="preserve">cd ~/tomislav/robotics/mycobot_320pi_R6A_tomislav_07_10_2026_ver_2</w:t>
      </w:r>
    </w:p>
    <w:p>
      <w:pPr>
        <w:shd w:fill="10201D" w:val="clear"/>
        <w:spacing w:after="0"/>
      </w:pPr>
      <w:r>
        <w:rPr>
          <w:rFonts w:ascii="Consolas" w:cs="Consolas" w:eastAsia="Consolas" w:hAnsi="Consolas"/>
          <w:color w:val="D9EDE8"/>
          <w:sz w:val="17"/>
          <w:szCs w:val="17"/>
        </w:rPr>
        <w:t xml:space="preserve">git remote add upstream https://github.com/ABMI-software/mycobot_320pi_R6A.git</w:t>
      </w:r>
    </w:p>
    <w:p>
      <w:pPr>
        <w:shd w:fill="10201D" w:val="clear"/>
        <w:spacing w:after="0"/>
      </w:pPr>
      <w:r>
        <w:rPr>
          <w:rFonts w:ascii="Consolas" w:cs="Consolas" w:eastAsia="Consolas" w:hAnsi="Consolas"/>
          <w:color w:val="D9EDE8"/>
          <w:sz w:val="17"/>
          <w:szCs w:val="17"/>
        </w:rPr>
        <w:t xml:space="preserve">git fetch upstream main            # upstream/main = 36e2d4d5</w:t>
      </w:r>
    </w:p>
    <w:p>
      <w:pPr>
        <w:shd w:fill="10201D" w:val="clear"/>
        <w:spacing w:after="0"/>
      </w:pPr>
      <w:r>
        <w:rPr>
          <w:rFonts w:ascii="Consolas" w:cs="Consolas" w:eastAsia="Consolas" w:hAnsi="Consolas"/>
          <w:color w:val="D9EDE8"/>
          <w:sz w:val="17"/>
          <w:szCs w:val="17"/>
        </w:rPr>
        <w:t xml:space="preserve">git switch -c feature/sort-episodes</w:t>
      </w:r>
    </w:p>
    <w:p>
      <w:pPr>
        <w:shd w:fill="10201D" w:val="clear"/>
        <w:spacing w:after="120"/>
      </w:pPr>
      <w:r>
        <w:rPr>
          <w:rFonts w:ascii="Consolas" w:cs="Consolas" w:eastAsia="Consolas" w:hAnsi="Consolas"/>
          <w:color w:val="D9EDE8"/>
          <w:sz w:val="17"/>
          <w:szCs w:val="17"/>
        </w:rPr>
        <w:t xml:space="preserve">git merge --no-ff upstream/main     # conflicts: CHANGELOG.md, SESSION_RESUME.md only</w:t>
      </w:r>
    </w:p>
    <w:p>
      <w:pPr>
        <w:spacing w:after="100"/>
      </w:pPr>
      <w:r>
        <w:t xml:space="preserve">All code merged cleanly. </w:t>
      </w:r>
      <w:r>
        <w:rPr>
          <w:rFonts w:ascii="Consolas" w:cs="Consolas" w:eastAsia="Consolas" w:hAnsi="Consolas"/>
          <w:color w:val="0E4A40"/>
        </w:rPr>
        <w:t xml:space="preserve">CHANGELOG.md</w:t>
      </w:r>
      <w:r>
        <w:t xml:space="preserve"> and </w:t>
      </w:r>
      <w:r>
        <w:rPr>
          <w:rFonts w:ascii="Consolas" w:cs="Consolas" w:eastAsia="Consolas" w:hAnsi="Consolas"/>
          <w:color w:val="0E4A40"/>
        </w:rPr>
        <w:t xml:space="preserve">SESSION_RESUME.md</w:t>
      </w:r>
      <w:r>
        <w:t xml:space="preserve"> conflicted only on dated history entries; both sides were kept whole, newest first, and the merge committed as </w:t>
      </w:r>
      <w:r>
        <w:rPr>
          <w:rFonts w:ascii="Consolas" w:cs="Consolas" w:eastAsia="Consolas" w:hAnsi="Consolas"/>
          <w:color w:val="0E4A40"/>
        </w:rPr>
        <w:t xml:space="preserve">3ef8d838</w:t>
      </w:r>
      <w:r>
        <w:t xml:space="preserve">. Nothing is pushed. Adding the remote needed an explicit go-ahead: the assistant's permission check refuses to repoint a repository at a new server on its own.</w:t>
      </w:r>
    </w:p>
    <w:p>
      <w:pPr>
        <w:pStyle w:val="Heading2"/>
        <w:spacing w:after="120" w:before="320"/>
      </w:pPr>
      <w:r>
        <w:t xml:space="preserve">30. Adopting Osama's code: the container</w:t>
      </w:r>
    </w:p>
    <w:p>
      <w:pPr>
        <w:spacing w:after="100"/>
      </w:pPr>
      <w:r>
        <w:rPr>
          <w:i/>
          <w:iCs/>
          <w:color w:val="4B5B57"/>
        </w:rPr>
        <w:t xml:space="preserve">The container builds from another checkout; replace its two packages, keep its local changes.</w:t>
      </w:r>
    </w:p>
    <w:p>
      <w:pPr>
        <w:spacing w:after="100"/>
      </w:pPr>
      <w:r>
        <w:t xml:space="preserve">The container's ROS workspace </w:t>
      </w:r>
      <w:r>
        <w:rPr>
          <w:rFonts w:ascii="Consolas" w:cs="Consolas" w:eastAsia="Consolas" w:hAnsi="Consolas"/>
          <w:color w:val="0E4A40"/>
        </w:rPr>
        <w:t xml:space="preserve">/workspace/src</w:t>
      </w:r>
      <w:r>
        <w:t xml:space="preserve"> is a bind mount of a different, older checkout: </w:t>
      </w:r>
      <w:r>
        <w:rPr>
          <w:rFonts w:ascii="Consolas" w:cs="Consolas" w:eastAsia="Consolas" w:hAnsi="Consolas"/>
          <w:color w:val="0E4A40"/>
        </w:rPr>
        <w:t xml:space="preserve">~/tomislav/robotics/mycobot_320pi_R6A_tomislav_02_10_2026/Gazebo_to_LeRobot_Pipeline/src</w:t>
      </w:r>
      <w:r>
        <w:t xml:space="preserve">. So merging in git is not enough. That folder is the upstream base plus a layer of local overrides; each was checked against the merged code before anything was replaced: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1700"/>
        <w:gridCol w:w="43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Local change in the container copy</w:t>
            </w:r>
          </w:p>
        </w:tc>
        <w:tc>
          <w:tcPr>
            <w:tcW w:type="dxa" w:w="1700"/>
            <w:shd w:fill="DEE3E0" w:val="clear"/>
            <w:tcMar>
              <w:top w:type="dxa" w:w="80"/>
              <w:left w:type="dxa" w:w="100"/>
              <w:bottom w:type="dxa" w:w="80"/>
              <w:right w:type="dxa" w:w="100"/>
            </w:tcMar>
          </w:tcPr>
          <w:p>
            <w:r>
              <w:rPr>
                <w:b/>
                <w:bCs/>
                <w:color w:val="4B5B57"/>
                <w:sz w:val="18"/>
                <w:szCs w:val="18"/>
              </w:rPr>
              <w:t xml:space="preserve">Decision</w:t>
            </w:r>
          </w:p>
        </w:tc>
        <w:tc>
          <w:tcPr>
            <w:tcW w:type="dxa" w:w="4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controller.yaml</w:t>
            </w:r>
            <w:r>
              <w:rPr>
                <w:sz w:val="19"/>
                <w:szCs w:val="19"/>
              </w:rPr>
              <w:t xml:space="preserve">: </w:t>
            </w:r>
            <w:r>
              <w:rPr>
                <w:sz w:val="19"/>
                <w:szCs w:val="19"/>
                <w:rFonts w:ascii="Consolas" w:cs="Consolas" w:eastAsia="Consolas" w:hAnsi="Consolas"/>
                <w:color w:val="0E4A40"/>
              </w:rPr>
              <w:t xml:space="preserve">update_rate</w:t>
            </w:r>
            <w:r>
              <w:rPr>
                <w:sz w:val="19"/>
                <w:szCs w:val="19"/>
              </w:rPr>
              <w:t xml:space="preserve"> 500 → 100 Hz</w:t>
            </w:r>
          </w:p>
        </w:tc>
        <w:tc>
          <w:tcPr>
            <w:tcW w:type="dxa" w:w="1700"/>
            <w:tcMar>
              <w:top w:type="dxa" w:w="80"/>
              <w:left w:type="dxa" w:w="100"/>
              <w:bottom w:type="dxa" w:w="80"/>
              <w:right w:type="dxa" w:w="100"/>
            </w:tcMar>
          </w:tcPr>
          <w:p>
            <w:r>
              <w:rPr>
                <w:sz w:val="19"/>
                <w:szCs w:val="19"/>
              </w:rPr>
              <w:t xml:space="preserve">re-applied</w:t>
            </w:r>
          </w:p>
        </w:tc>
        <w:tc>
          <w:tcPr>
            <w:tcW w:type="dxa" w:w="4360"/>
            <w:tcMar>
              <w:top w:type="dxa" w:w="80"/>
              <w:left w:type="dxa" w:w="100"/>
              <w:bottom w:type="dxa" w:w="80"/>
              <w:right w:type="dxa" w:w="100"/>
            </w:tcMar>
          </w:tcPr>
          <w:p>
            <w:r>
              <w:rPr>
                <w:sz w:val="19"/>
                <w:szCs w:val="19"/>
              </w:rPr>
              <w:t xml:space="preserve">at 500 Hz controller activation timed out under WSL2 scheduling jitter</w:t>
            </w:r>
          </w:p>
        </w:tc>
      </w:tr>
      <w:tr>
        <w:trPr>
          <w:cantSplit/>
        </w:trPr>
        <w:tc>
          <w:tcPr>
            <w:tcW w:type="dxa" w:w="3300"/>
            <w:tcMar>
              <w:top w:type="dxa" w:w="80"/>
              <w:left w:type="dxa" w:w="100"/>
              <w:bottom w:type="dxa" w:w="80"/>
              <w:right w:type="dxa" w:w="100"/>
            </w:tcMar>
          </w:tcPr>
          <w:p>
            <w:r>
              <w:rPr>
                <w:sz w:val="19"/>
                <w:szCs w:val="19"/>
              </w:rPr>
              <w:t xml:space="preserve">Gazebo URDF override (an old full copy)</w:t>
            </w:r>
          </w:p>
        </w:tc>
        <w:tc>
          <w:tcPr>
            <w:tcW w:type="dxa" w:w="1700"/>
            <w:tcMar>
              <w:top w:type="dxa" w:w="80"/>
              <w:left w:type="dxa" w:w="100"/>
              <w:bottom w:type="dxa" w:w="80"/>
              <w:right w:type="dxa" w:w="100"/>
            </w:tcMar>
          </w:tcPr>
          <w:p>
            <w:r>
              <w:rPr>
                <w:sz w:val="19"/>
                <w:szCs w:val="19"/>
                <w:b/>
                <w:bCs/>
              </w:rPr>
              <w:t xml:space="preserve">not</w:t>
            </w:r>
            <w:r>
              <w:rPr>
                <w:sz w:val="19"/>
                <w:szCs w:val="19"/>
              </w:rPr>
              <w:t xml:space="preserve"> re-applied</w:t>
            </w:r>
          </w:p>
        </w:tc>
        <w:tc>
          <w:tcPr>
            <w:tcW w:type="dxa" w:w="4360"/>
            <w:tcMar>
              <w:top w:type="dxa" w:w="80"/>
              <w:left w:type="dxa" w:w="100"/>
              <w:bottom w:type="dxa" w:w="80"/>
              <w:right w:type="dxa" w:w="100"/>
            </w:tcMar>
          </w:tcPr>
          <w:p>
            <w:r>
              <w:rPr>
                <w:sz w:val="19"/>
                <w:szCs w:val="19"/>
              </w:rPr>
              <w:t xml:space="preserve">it would erase Osama's </w:t>
            </w:r>
            <w:r>
              <w:rPr>
                <w:sz w:val="19"/>
                <w:szCs w:val="19"/>
                <w:rFonts w:ascii="Consolas" w:cs="Consolas" w:eastAsia="Consolas" w:hAnsi="Consolas"/>
                <w:color w:val="0E4A40"/>
              </w:rPr>
              <w:t xml:space="preserve">arm_mass_kg</w:t>
            </w:r>
            <w:r>
              <w:rPr>
                <w:sz w:val="19"/>
                <w:szCs w:val="19"/>
              </w:rPr>
              <w:t xml:space="preserve">, </w:t>
            </w:r>
            <w:r>
              <w:rPr>
                <w:sz w:val="19"/>
                <w:szCs w:val="19"/>
                <w:rFonts w:ascii="Consolas" w:cs="Consolas" w:eastAsia="Consolas" w:hAnsi="Consolas"/>
                <w:color w:val="0E4A40"/>
              </w:rPr>
              <w:t xml:space="preserve">gripper_mass_kg</w:t>
            </w:r>
            <w:r>
              <w:rPr>
                <w:sz w:val="19"/>
                <w:szCs w:val="19"/>
              </w:rPr>
              <w:t xml:space="preserve">, </w:t>
            </w:r>
            <w:r>
              <w:rPr>
                <w:sz w:val="19"/>
                <w:szCs w:val="19"/>
                <w:rFonts w:ascii="Consolas" w:cs="Consolas" w:eastAsia="Consolas" w:hAnsi="Consolas"/>
                <w:color w:val="0E4A40"/>
              </w:rPr>
              <w:t xml:space="preserve">enable_cameras</w:t>
            </w:r>
            <w:r>
              <w:rPr>
                <w:sz w:val="19"/>
                <w:szCs w:val="19"/>
              </w:rPr>
              <w:t xml:space="preserve">, </w:t>
            </w:r>
            <w:r>
              <w:rPr>
                <w:sz w:val="19"/>
                <w:szCs w:val="19"/>
                <w:rFonts w:ascii="Consolas" w:cs="Consolas" w:eastAsia="Consolas" w:hAnsi="Consolas"/>
                <w:color w:val="0E4A40"/>
              </w:rPr>
              <w:t xml:space="preserve">camera_layout</w:t>
            </w:r>
            <w:r>
              <w:rPr>
                <w:sz w:val="19"/>
                <w:szCs w:val="19"/>
              </w:rPr>
              <w:t xml:space="preserve"> arguments that </w:t>
            </w:r>
            <w:r>
              <w:rPr>
                <w:sz w:val="19"/>
                <w:szCs w:val="19"/>
                <w:rFonts w:ascii="Consolas" w:cs="Consolas" w:eastAsia="Consolas" w:hAnsi="Consolas"/>
                <w:color w:val="0E4A40"/>
              </w:rPr>
              <w:t xml:space="preserve">tri_yolo</w:t>
            </w:r>
            <w:r>
              <w:rPr>
                <w:sz w:val="19"/>
                <w:szCs w:val="19"/>
              </w:rPr>
              <w:t xml:space="preserve"> needs</w:t>
            </w:r>
          </w:p>
        </w:tc>
      </w:tr>
      <w:tr>
        <w:trPr>
          <w:cantSplit/>
        </w:trPr>
        <w:tc>
          <w:tcPr>
            <w:tcW w:type="dxa" w:w="3300"/>
            <w:tcMar>
              <w:top w:type="dxa" w:w="80"/>
              <w:left w:type="dxa" w:w="100"/>
              <w:bottom w:type="dxa" w:w="80"/>
              <w:right w:type="dxa" w:w="100"/>
            </w:tcMar>
          </w:tcPr>
          <w:p>
            <w:r>
              <w:rPr>
                <w:sz w:val="19"/>
                <w:szCs w:val="19"/>
              </w:rPr>
              <w:t xml:space="preserve">teleop launch (</w:t>
            </w:r>
            <w:r>
              <w:rPr>
                <w:sz w:val="19"/>
                <w:szCs w:val="19"/>
                <w:rFonts w:ascii="Consolas" w:cs="Consolas" w:eastAsia="Consolas" w:hAnsi="Consolas"/>
                <w:color w:val="0E4A40"/>
              </w:rPr>
              <w:t xml:space="preserve">headless</w:t>
            </w:r>
            <w:r>
              <w:rPr>
                <w:sz w:val="19"/>
                <w:szCs w:val="19"/>
              </w:rPr>
              <w:t xml:space="preserve"> argument)</w:t>
            </w:r>
          </w:p>
        </w:tc>
        <w:tc>
          <w:tcPr>
            <w:tcW w:type="dxa" w:w="1700"/>
            <w:tcMar>
              <w:top w:type="dxa" w:w="80"/>
              <w:left w:type="dxa" w:w="100"/>
              <w:bottom w:type="dxa" w:w="80"/>
              <w:right w:type="dxa" w:w="100"/>
            </w:tcMar>
          </w:tcPr>
          <w:p>
            <w:r>
              <w:rPr>
                <w:sz w:val="19"/>
                <w:szCs w:val="19"/>
              </w:rPr>
              <w:t xml:space="preserve">not needed</w:t>
            </w:r>
          </w:p>
        </w:tc>
        <w:tc>
          <w:tcPr>
            <w:tcW w:type="dxa" w:w="4360"/>
            <w:tcMar>
              <w:top w:type="dxa" w:w="80"/>
              <w:left w:type="dxa" w:w="100"/>
              <w:bottom w:type="dxa" w:w="80"/>
              <w:right w:type="dxa" w:w="100"/>
            </w:tcMar>
          </w:tcPr>
          <w:p>
            <w:r>
              <w:rPr>
                <w:sz w:val="19"/>
                <w:szCs w:val="19"/>
              </w:rPr>
              <w:t xml:space="preserve">HTGSPP launches </w:t>
            </w:r>
            <w:r>
              <w:rPr>
                <w:sz w:val="19"/>
                <w:szCs w:val="19"/>
                <w:rFonts w:ascii="Consolas" w:cs="Consolas" w:eastAsia="Consolas" w:hAnsi="Consolas"/>
                <w:color w:val="0E4A40"/>
              </w:rPr>
              <w:t xml:space="preserve">sim_grasp.launch.py</w:t>
            </w:r>
            <w:r>
              <w:rPr>
                <w:sz w:val="19"/>
                <w:szCs w:val="19"/>
              </w:rPr>
              <w:t xml:space="preserve">; the merged one accepts </w:t>
            </w:r>
            <w:r>
              <w:rPr>
                <w:sz w:val="19"/>
                <w:szCs w:val="19"/>
                <w:rFonts w:ascii="Consolas" w:cs="Consolas" w:eastAsia="Consolas" w:hAnsi="Consolas"/>
                <w:color w:val="0E4A40"/>
              </w:rPr>
              <w:t xml:space="preserve">world_name</w:t>
            </w:r>
            <w:r>
              <w:rPr>
                <w:sz w:val="19"/>
                <w:szCs w:val="19"/>
              </w:rPr>
              <w:t xml:space="preserve">, </w:t>
            </w:r>
            <w:r>
              <w:rPr>
                <w:sz w:val="19"/>
                <w:szCs w:val="19"/>
                <w:rFonts w:ascii="Consolas" w:cs="Consolas" w:eastAsia="Consolas" w:hAnsi="Consolas"/>
                <w:color w:val="0E4A40"/>
              </w:rPr>
              <w:t xml:space="preserve">headless</w:t>
            </w:r>
            <w:r>
              <w:rPr>
                <w:sz w:val="19"/>
                <w:szCs w:val="19"/>
              </w:rPr>
              <w:t xml:space="preserve">, </w:t>
            </w:r>
            <w:r>
              <w:rPr>
                <w:sz w:val="19"/>
                <w:szCs w:val="19"/>
                <w:rFonts w:ascii="Consolas" w:cs="Consolas" w:eastAsia="Consolas" w:hAnsi="Consolas"/>
                <w:color w:val="0E4A40"/>
              </w:rPr>
              <w:t xml:space="preserve">bridge_camera</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worlds/sorting_table.sdf</w:t>
            </w:r>
            <w:r>
              <w:rPr>
                <w:sz w:val="19"/>
                <w:szCs w:val="19"/>
              </w:rPr>
              <w:t xml:space="preserve">, </w:t>
            </w:r>
            <w:r>
              <w:rPr>
                <w:sz w:val="19"/>
                <w:szCs w:val="19"/>
                <w:rFonts w:ascii="Consolas" w:cs="Consolas" w:eastAsia="Consolas" w:hAnsi="Consolas"/>
                <w:color w:val="0E4A40"/>
              </w:rPr>
              <w:t xml:space="preserve">policy_runner_node.py</w:t>
            </w:r>
          </w:p>
        </w:tc>
        <w:tc>
          <w:tcPr>
            <w:tcW w:type="dxa" w:w="1700"/>
            <w:tcMar>
              <w:top w:type="dxa" w:w="80"/>
              <w:left w:type="dxa" w:w="100"/>
              <w:bottom w:type="dxa" w:w="80"/>
              <w:right w:type="dxa" w:w="100"/>
            </w:tcMar>
          </w:tcPr>
          <w:p>
            <w:r>
              <w:rPr>
                <w:sz w:val="19"/>
                <w:szCs w:val="19"/>
              </w:rPr>
              <w:t xml:space="preserve">copied back</w:t>
            </w:r>
          </w:p>
        </w:tc>
        <w:tc>
          <w:tcPr>
            <w:tcW w:type="dxa" w:w="4360"/>
            <w:tcMar>
              <w:top w:type="dxa" w:w="80"/>
              <w:left w:type="dxa" w:w="100"/>
              <w:bottom w:type="dxa" w:w="80"/>
              <w:right w:type="dxa" w:w="100"/>
            </w:tcMar>
          </w:tcPr>
          <w:p>
            <w:r>
              <w:rPr>
                <w:sz w:val="19"/>
                <w:szCs w:val="19"/>
              </w:rPr>
              <w:t xml:space="preserve">exist only in the container copy; the 60-episode pipeline uses the world</w:t>
            </w:r>
          </w:p>
        </w:tc>
      </w:tr>
    </w:tbl>
    <w:p>
      <w:pPr>
        <w:spacing w:after="60"/>
      </w:pPr>
    </w:p>
    <w:p>
      <w:pPr>
        <w:spacing w:after="100"/>
      </w:pPr>
      <w:r>
        <w:t xml:space="preserve">Replacing the two folders deletes files, so a backup is taken first (293 files):</w:t>
      </w:r>
    </w:p>
    <w:p>
      <w:pPr>
        <w:shd w:fill="10201D" w:val="clear"/>
        <w:spacing w:after="0"/>
      </w:pPr>
      <w:r>
        <w:rPr>
          <w:rFonts w:ascii="Consolas" w:cs="Consolas" w:eastAsia="Consolas" w:hAnsi="Consolas"/>
          <w:color w:val="7C978F"/>
          <w:sz w:val="17"/>
          <w:szCs w:val="17"/>
        </w:rPr>
        <w:t xml:space="preserve"># WSL2 host</w:t>
      </w:r>
    </w:p>
    <w:p>
      <w:pPr>
        <w:shd w:fill="10201D" w:val="clear"/>
        <w:spacing w:after="0"/>
      </w:pPr>
      <w:r>
        <w:rPr>
          <w:rFonts w:ascii="Consolas" w:cs="Consolas" w:eastAsia="Consolas" w:hAnsi="Consolas"/>
          <w:color w:val="D9EDE8"/>
          <w:sz w:val="17"/>
          <w:szCs w:val="17"/>
        </w:rPr>
        <w:t xml:space="preserve">P=~/tomislav/robotics/mycobot_320pi_R6A_tomislav_02_10_2026/Gazebo_to_LeRobot_Pipeline; S=$P/src</w:t>
      </w:r>
    </w:p>
    <w:p>
      <w:pPr>
        <w:shd w:fill="10201D" w:val="clear"/>
        <w:spacing w:after="0"/>
      </w:pPr>
      <w:r>
        <w:rPr>
          <w:rFonts w:ascii="Consolas" w:cs="Consolas" w:eastAsia="Consolas" w:hAnsi="Consolas"/>
          <w:color w:val="D9EDE8"/>
          <w:sz w:val="17"/>
          <w:szCs w:val="17"/>
        </w:rPr>
        <w:t xml:space="preserve">R=~/tomislav/robotics/mycobot_320pi_R6A_tomislav_07_10_2026_ver_2</w:t>
      </w:r>
    </w:p>
    <w:p>
      <w:pPr>
        <w:shd w:fill="10201D" w:val="clear"/>
        <w:spacing w:after="0"/>
      </w:pPr>
      <w:r>
        <w:rPr>
          <w:rFonts w:ascii="Consolas" w:cs="Consolas" w:eastAsia="Consolas" w:hAnsi="Consolas"/>
          <w:color w:val="D9EDE8"/>
          <w:sz w:val="17"/>
          <w:szCs w:val="17"/>
        </w:rPr>
        <w:t xml:space="preserve">tar -czf $P/backup_mycobot_pkgs_2026-10-09.tar.gz -C $S mycobot_gateway mycobot_description</w:t>
      </w:r>
    </w:p>
    <w:p>
      <w:pPr>
        <w:shd w:fill="10201D" w:val="clear"/>
        <w:spacing w:after="0"/>
      </w:pPr>
      <w:r>
        <w:rPr>
          <w:rFonts w:ascii="Consolas" w:cs="Consolas" w:eastAsia="Consolas" w:hAnsi="Consolas"/>
          <w:color w:val="D9EDE8"/>
          <w:sz w:val="17"/>
          <w:szCs w:val="17"/>
        </w:rPr>
        <w:t xml:space="preserve">K=$(mktemp -d); cp $S/mycobot_description/worlds/sorting_table.sdf $S/mycobot_gateway/mycobot_gateway/policy_runner_node.py $K/</w:t>
      </w:r>
    </w:p>
    <w:p>
      <w:pPr>
        <w:shd w:fill="10201D" w:val="clear"/>
        <w:spacing w:after="0"/>
      </w:pPr>
      <w:r>
        <w:rPr>
          <w:rFonts w:ascii="Consolas" w:cs="Consolas" w:eastAsia="Consolas" w:hAnsi="Consolas"/>
          <w:color w:val="D9EDE8"/>
          <w:sz w:val="17"/>
          <w:szCs w:val="17"/>
        </w:rPr>
        <w:t xml:space="preserve">for p in mycobot_gateway mycobot_description; do</w:t>
      </w:r>
    </w:p>
    <w:p>
      <w:pPr>
        <w:shd w:fill="10201D" w:val="clear"/>
        <w:spacing w:after="0"/>
      </w:pPr>
      <w:r>
        <w:rPr>
          <w:rFonts w:ascii="Consolas" w:cs="Consolas" w:eastAsia="Consolas" w:hAnsi="Consolas"/>
          <w:color w:val="D9EDE8"/>
          <w:sz w:val="17"/>
          <w:szCs w:val="17"/>
        </w:rPr>
        <w:t xml:space="preserve">  rsync -a --delete --exclude build --exclude __pycache__ --exclude "*.egg-info" $R/$p/ $S/$p/; done</w:t>
      </w:r>
    </w:p>
    <w:p>
      <w:pPr>
        <w:shd w:fill="10201D" w:val="clear"/>
        <w:spacing w:after="0"/>
      </w:pPr>
      <w:r>
        <w:rPr>
          <w:rFonts w:ascii="Consolas" w:cs="Consolas" w:eastAsia="Consolas" w:hAnsi="Consolas"/>
          <w:color w:val="D9EDE8"/>
          <w:sz w:val="17"/>
          <w:szCs w:val="17"/>
        </w:rPr>
        <w:t xml:space="preserve">cp $K/sorting_table.sdf $S/mycobot_description/worlds/; cp $K/policy_runner_node.py $S/mycobot_gateway/mycobot_gateway/</w:t>
      </w:r>
    </w:p>
    <w:p>
      <w:pPr>
        <w:shd w:fill="10201D" w:val="clear"/>
        <w:spacing w:after="0"/>
      </w:pPr>
      <w:r>
        <w:rPr>
          <w:rFonts w:ascii="Consolas" w:cs="Consolas" w:eastAsia="Consolas" w:hAnsi="Consolas"/>
          <w:color w:val="D9EDE8"/>
          <w:sz w:val="17"/>
          <w:szCs w:val="17"/>
        </w:rPr>
        <w:t xml:space="preserve">sed -i 's/^    update_rate: 500$/    update_rate: 100/' $S/mycobot_description/config/controller.yaml</w:t>
      </w:r>
    </w:p>
    <w:p>
      <w:pPr>
        <w:shd w:fill="10201D" w:val="clear"/>
        <w:spacing w:after="0"/>
      </w:pPr>
      <w:r>
        <w:rPr>
          <w:rFonts w:ascii="Consolas" w:cs="Consolas" w:eastAsia="Consolas" w:hAnsi="Consolas"/>
          <w:color w:val="7C978F"/>
          <w:sz w:val="17"/>
          <w:szCs w:val="17"/>
        </w:rPr>
        <w:t xml:space="preserve"># undo: tar -xzf $P/backup_mycobot_pkgs_2026-10-09.tar.gz -C $S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sim_sorting_grasp imports scripts/diff_ik.py, which imports training/dream/mycobot_fk.py;</w:t>
      </w:r>
    </w:p>
    <w:p>
      <w:pPr>
        <w:shd w:fill="10201D" w:val="clear"/>
        <w:spacing w:after="0"/>
      </w:pPr>
      <w:r>
        <w:rPr>
          <w:rFonts w:ascii="Consolas" w:cs="Consolas" w:eastAsia="Consolas" w:hAnsi="Consolas"/>
          <w:color w:val="7C978F"/>
          <w:sz w:val="17"/>
          <w:szCs w:val="17"/>
        </w:rPr>
        <w:t xml:space="preserve"># the mount has no repository root, so both are added at the same relative paths</w:t>
      </w:r>
    </w:p>
    <w:p>
      <w:pPr>
        <w:shd w:fill="10201D" w:val="clear"/>
        <w:spacing w:after="0"/>
      </w:pPr>
      <w:r>
        <w:rPr>
          <w:rFonts w:ascii="Consolas" w:cs="Consolas" w:eastAsia="Consolas" w:hAnsi="Consolas"/>
          <w:color w:val="D9EDE8"/>
          <w:sz w:val="17"/>
          <w:szCs w:val="17"/>
        </w:rPr>
        <w:t xml:space="preserve">mkdir -p $S/scripts $S/training/dream</w:t>
      </w:r>
    </w:p>
    <w:p>
      <w:pPr>
        <w:shd w:fill="10201D" w:val="clear"/>
        <w:spacing w:after="0"/>
      </w:pPr>
      <w:r>
        <w:rPr>
          <w:rFonts w:ascii="Consolas" w:cs="Consolas" w:eastAsia="Consolas" w:hAnsi="Consolas"/>
          <w:color w:val="D9EDE8"/>
          <w:sz w:val="17"/>
          <w:szCs w:val="17"/>
        </w:rPr>
        <w:t xml:space="preserve">cp $R/scripts/diff_ik.py $S/scripts/; cp $R/training/dream/mycobot_fk.py $S/training/dream/</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inside the container</w:t>
      </w:r>
    </w:p>
    <w:p>
      <w:pPr>
        <w:shd w:fill="10201D" w:val="clear"/>
        <w:spacing w:after="0"/>
      </w:pPr>
      <w:r>
        <w:rPr>
          <w:rFonts w:ascii="Consolas" w:cs="Consolas" w:eastAsia="Consolas" w:hAnsi="Consolas"/>
          <w:color w:val="D9EDE8"/>
          <w:sz w:val="17"/>
          <w:szCs w:val="17"/>
        </w:rPr>
        <w:t xml:space="preserve">docker exec gazebo_to_lerobot bash -lc "source /opt/ros/jazzy/setup.bash &amp;&amp; cd /workspace &amp;&amp; \</w:t>
      </w:r>
    </w:p>
    <w:p>
      <w:pPr>
        <w:shd w:fill="10201D" w:val="clear"/>
        <w:spacing w:after="120"/>
      </w:pPr>
      <w:r>
        <w:rPr>
          <w:rFonts w:ascii="Consolas" w:cs="Consolas" w:eastAsia="Consolas" w:hAnsi="Consolas"/>
          <w:color w:val="D9EDE8"/>
          <w:sz w:val="17"/>
          <w:szCs w:val="17"/>
        </w:rPr>
        <w:t xml:space="preserve">  colcon build --packages-select mycobot_description mycobot_gateway --symlink-install"</w:t>
      </w:r>
    </w:p>
    <w:p>
      <w:pPr>
        <w:spacing w:after="100"/>
      </w:pPr>
      <w:r>
        <w:t xml:space="preserve">Both packages build without error. The first import test of </w:t>
      </w:r>
      <w:r>
        <w:rPr>
          <w:rFonts w:ascii="Consolas" w:cs="Consolas" w:eastAsia="Consolas" w:hAnsi="Consolas"/>
          <w:color w:val="0E4A40"/>
        </w:rPr>
        <w:t xml:space="preserve">sim_sorting_grasp</w:t>
      </w:r>
      <w:r>
        <w:t xml:space="preserve"> failed with </w:t>
      </w:r>
      <w:r>
        <w:rPr>
          <w:rFonts w:ascii="Consolas" w:cs="Consolas" w:eastAsia="Consolas" w:hAnsi="Consolas"/>
          <w:color w:val="0E4A40"/>
        </w:rPr>
        <w:t xml:space="preserve">ModuleNotFoundError: No module named 'diff_ik'</w:t>
      </w:r>
      <w:r>
        <w:t xml:space="preserve">, which the two copied files fix.</w:t>
      </w:r>
    </w:p>
    <w:p>
      <w:pPr>
        <w:pStyle w:val="Heading2"/>
        <w:spacing w:after="120" w:before="320"/>
      </w:pPr>
      <w:r>
        <w:t xml:space="preserve">31. First smoke run, and where the positions come from</w:t>
      </w:r>
    </w:p>
    <w:p>
      <w:pPr>
        <w:spacing w:after="100"/>
      </w:pPr>
      <w:r>
        <w:rPr>
          <w:i/>
          <w:iCs/>
          <w:color w:val="4B5B57"/>
        </w:rPr>
        <w:t xml:space="preserve">Osama's scene runs in the container; his sorting node only works from YOLO, which cannot run here.</w:t>
      </w:r>
    </w:p>
    <w:p>
      <w:pPr>
        <w:spacing w:after="100"/>
      </w:pPr>
      <w:r>
        <w:rPr>
          <w:rFonts w:ascii="Consolas" w:cs="Consolas" w:eastAsia="Consolas" w:hAnsi="Consolas"/>
          <w:color w:val="0E4A40"/>
        </w:rPr>
        <w:t xml:space="preserve">tri_yolo seed:=1</w:t>
      </w:r>
      <w:r>
        <w:t xml:space="preserve"> comes up headless with the board, 4 pieces, 4 bins and the three controllers active, at a real-time factor of </w:t>
      </w:r>
      <w:r>
        <w:rPr>
          <w:b/>
          <w:bCs/>
        </w:rPr>
        <w:t xml:space="preserve">0.04–0.1</w:t>
      </w:r>
      <w:r>
        <w:t xml:space="preserve"> with Osama's four cameras rendered in software (about 4× slower than the 0.344 of §26). The first sort failed at once, all four objects "absent from the scene": with </w:t>
      </w:r>
      <w:r>
        <w:rPr>
          <w:rFonts w:ascii="Consolas" w:cs="Consolas" w:eastAsia="Consolas" w:hAnsi="Consolas"/>
          <w:color w:val="0E4A40"/>
        </w:rPr>
        <w:t xml:space="preserve">pose_source:=gazebo</w:t>
      </w:r>
      <w:r>
        <w:t xml:space="preserve">, </w:t>
      </w:r>
      <w:r>
        <w:rPr>
          <w:rFonts w:ascii="Consolas" w:cs="Consolas" w:eastAsia="Consolas" w:hAnsi="Consolas"/>
          <w:color w:val="0E4A40"/>
        </w:rPr>
        <w:t xml:space="preserve">sim_sorting_grasp</w:t>
      </w:r>
      <w:r>
        <w:t xml:space="preserve"> looks up the older English model names of the </w:t>
      </w:r>
      <w:r>
        <w:rPr>
          <w:rFonts w:ascii="Consolas" w:cs="Consolas" w:eastAsia="Consolas" w:hAnsi="Consolas"/>
          <w:color w:val="0E4A40"/>
        </w:rPr>
        <w:t xml:space="preserve">sim_grasp</w:t>
      </w:r>
      <w:r>
        <w:t xml:space="preserve"> world. In Osama's scene it uses </w:t>
      </w:r>
      <w:r>
        <w:rPr>
          <w:rFonts w:ascii="Consolas" w:cs="Consolas" w:eastAsia="Consolas" w:hAnsi="Consolas"/>
          <w:color w:val="0E4A40"/>
        </w:rPr>
        <w:t xml:space="preserve">TRI_TARGETS</w:t>
      </w:r>
      <w:r>
        <w:t xml:space="preserve"> (French class names) and reads pieces </w:t>
      </w:r>
      <w:r>
        <w:rPr>
          <w:b/>
          <w:bCs/>
        </w:rPr>
        <w:t xml:space="preserve">and</w:t>
      </w:r>
      <w:r>
        <w:t xml:space="preserve"> bins only from YOLO (</w:t>
      </w:r>
      <w:r>
        <w:rPr>
          <w:rFonts w:ascii="Consolas" w:cs="Consolas" w:eastAsia="Consolas" w:hAnsi="Consolas"/>
          <w:color w:val="0E4A40"/>
        </w:rPr>
        <w:t xml:space="preserve">pose_source:=perception</w:t>
      </w:r>
      <w:r>
        <w:t xml:space="preserve">). The container has neither </w:t>
      </w:r>
      <w:r>
        <w:rPr>
          <w:rFonts w:ascii="Consolas" w:cs="Consolas" w:eastAsia="Consolas" w:hAnsi="Consolas"/>
          <w:color w:val="0E4A40"/>
        </w:rPr>
        <w:t xml:space="preserve">torch</w:t>
      </w:r>
      <w:r>
        <w:t xml:space="preserve"> nor </w:t>
      </w:r>
      <w:r>
        <w:rPr>
          <w:rFonts w:ascii="Consolas" w:cs="Consolas" w:eastAsia="Consolas" w:hAnsi="Consolas"/>
          <w:color w:val="0E4A40"/>
        </w:rPr>
        <w:t xml:space="preserve">ultralytics</w:t>
      </w:r>
      <w:r>
        <w:t xml:space="preserv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3600"/>
        <w:gridCol w:w="316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Option</w:t>
            </w:r>
          </w:p>
        </w:tc>
        <w:tc>
          <w:tcPr>
            <w:tcW w:type="dxa" w:w="3600"/>
            <w:shd w:fill="DEE3E0" w:val="clear"/>
            <w:tcMar>
              <w:top w:type="dxa" w:w="80"/>
              <w:left w:type="dxa" w:w="100"/>
              <w:bottom w:type="dxa" w:w="80"/>
              <w:right w:type="dxa" w:w="100"/>
            </w:tcMar>
          </w:tcPr>
          <w:p>
            <w:r>
              <w:rPr>
                <w:b/>
                <w:bCs/>
                <w:color w:val="4B5B57"/>
                <w:sz w:val="18"/>
                <w:szCs w:val="18"/>
              </w:rPr>
              <w:t xml:space="preserve">What it means</w:t>
            </w:r>
          </w:p>
        </w:tc>
        <w:tc>
          <w:tcPr>
            <w:tcW w:type="dxa" w:w="3160"/>
            <w:shd w:fill="DEE3E0" w:val="clear"/>
            <w:tcMar>
              <w:top w:type="dxa" w:w="80"/>
              <w:left w:type="dxa" w:w="100"/>
              <w:bottom w:type="dxa" w:w="80"/>
              <w:right w:type="dxa" w:w="100"/>
            </w:tcMar>
          </w:tcPr>
          <w:p>
            <w:r>
              <w:rPr>
                <w:b/>
                <w:bCs/>
                <w:color w:val="4B5B57"/>
                <w:sz w:val="18"/>
                <w:szCs w:val="18"/>
              </w:rPr>
              <w:t xml:space="preserve">Cost</w:t>
            </w:r>
          </w:p>
        </w:tc>
      </w:tr>
      <w:tr>
        <w:trPr>
          <w:cantSplit/>
        </w:trPr>
        <w:tc>
          <w:tcPr>
            <w:tcW w:type="dxa" w:w="2600"/>
            <w:tcMar>
              <w:top w:type="dxa" w:w="80"/>
              <w:left w:type="dxa" w:w="100"/>
              <w:bottom w:type="dxa" w:w="80"/>
              <w:right w:type="dxa" w:w="100"/>
            </w:tcMar>
          </w:tcPr>
          <w:p>
            <w:r>
              <w:rPr>
                <w:sz w:val="19"/>
                <w:szCs w:val="19"/>
              </w:rPr>
              <w:t xml:space="preserve">A. Exactly Osama</w:t>
            </w:r>
          </w:p>
        </w:tc>
        <w:tc>
          <w:tcPr>
            <w:tcW w:type="dxa" w:w="3600"/>
            <w:tcMar>
              <w:top w:type="dxa" w:w="80"/>
              <w:left w:type="dxa" w:w="100"/>
              <w:bottom w:type="dxa" w:w="80"/>
              <w:right w:type="dxa" w:w="100"/>
            </w:tcMar>
          </w:tcPr>
          <w:p>
            <w:r>
              <w:rPr>
                <w:sz w:val="19"/>
                <w:szCs w:val="19"/>
              </w:rPr>
              <w:t xml:space="preserve">CPU torch + ultralytics in the container, his YOLO weights and helper scripts</w:t>
            </w:r>
          </w:p>
        </w:tc>
        <w:tc>
          <w:tcPr>
            <w:tcW w:type="dxa" w:w="3160"/>
            <w:tcMar>
              <w:top w:type="dxa" w:w="80"/>
              <w:left w:type="dxa" w:w="100"/>
              <w:bottom w:type="dxa" w:w="80"/>
              <w:right w:type="dxa" w:w="100"/>
            </w:tcMar>
          </w:tcPr>
          <w:p>
            <w:r>
              <w:rPr>
                <w:sz w:val="19"/>
                <w:szCs w:val="19"/>
              </w:rPr>
              <w:t xml:space="preserve">YOLO on 4 cameras on the CPU on top of a 0.08× simulation: a 4-object sort estimated at an hour or more</w:t>
            </w:r>
          </w:p>
        </w:tc>
      </w:tr>
      <w:tr>
        <w:trPr>
          <w:cantSplit/>
        </w:trPr>
        <w:tc>
          <w:tcPr>
            <w:tcW w:type="dxa" w:w="2600"/>
            <w:tcMar>
              <w:top w:type="dxa" w:w="80"/>
              <w:left w:type="dxa" w:w="100"/>
              <w:bottom w:type="dxa" w:w="80"/>
              <w:right w:type="dxa" w:w="100"/>
            </w:tcMar>
          </w:tcPr>
          <w:p>
            <w:r>
              <w:rPr>
                <w:sz w:val="19"/>
                <w:szCs w:val="19"/>
                <w:b/>
                <w:bCs/>
              </w:rPr>
              <w:t xml:space="preserve">B. Same scene, positions from Gazebo</w:t>
            </w:r>
            <w:r>
              <w:rPr>
                <w:sz w:val="19"/>
                <w:szCs w:val="19"/>
              </w:rPr>
              <w:t xml:space="preserve"> (chosen)</w:t>
            </w:r>
          </w:p>
        </w:tc>
        <w:tc>
          <w:tcPr>
            <w:tcW w:type="dxa" w:w="360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the positions his launch already publishes on </w:t>
            </w:r>
            <w:r>
              <w:rPr>
                <w:sz w:val="19"/>
                <w:szCs w:val="19"/>
                <w:rFonts w:ascii="Consolas" w:cs="Consolas" w:eastAsia="Consolas" w:hAnsi="Consolas"/>
                <w:color w:val="0E4A40"/>
              </w:rPr>
              <w:t xml:space="preserve">/validation/gt/objects</w:t>
            </w:r>
          </w:p>
        </w:tc>
        <w:tc>
          <w:tcPr>
            <w:tcW w:type="dxa" w:w="3160"/>
            <w:tcMar>
              <w:top w:type="dxa" w:w="80"/>
              <w:left w:type="dxa" w:w="100"/>
              <w:bottom w:type="dxa" w:w="80"/>
              <w:right w:type="dxa" w:w="100"/>
            </w:tcMar>
          </w:tcPr>
          <w:p>
            <w:r>
              <w:rPr>
                <w:sz w:val="19"/>
                <w:szCs w:val="19"/>
              </w:rPr>
              <w:t xml:space="preserve">a 20-line addition; world, robot, gripper and motions identical</w:t>
            </w:r>
          </w:p>
        </w:tc>
      </w:tr>
    </w:tbl>
    <w:p>
      <w:pPr>
        <w:spacing w:after="60"/>
      </w:pPr>
    </w:p>
    <w:p>
      <w:pPr>
        <w:spacing w:after="100"/>
      </w:pPr>
      <w:r>
        <w:t xml:space="preserve">Option B is a new </w:t>
      </w:r>
      <w:r>
        <w:rPr>
          <w:rFonts w:ascii="Consolas" w:cs="Consolas" w:eastAsia="Consolas" w:hAnsi="Consolas"/>
          <w:color w:val="0E4A40"/>
        </w:rPr>
        <w:t xml:space="preserve">pose_source</w:t>
      </w:r>
      <w:r>
        <w:t xml:space="preserve"> that behaves exactly like </w:t>
      </w:r>
      <w:r>
        <w:rPr>
          <w:rFonts w:ascii="Consolas" w:cs="Consolas" w:eastAsia="Consolas" w:hAnsi="Consolas"/>
          <w:color w:val="0E4A40"/>
        </w:rPr>
        <w:t xml:space="preserve">perception</w:t>
      </w:r>
      <w:r>
        <w:t xml:space="preserve">: the move to the observation pose, three stable samples within 4 mm, then grasp and drop. Only the topic changes (</w:t>
      </w:r>
      <w:r>
        <w:rPr>
          <w:rFonts w:ascii="Consolas" w:cs="Consolas" w:eastAsia="Consolas" w:hAnsi="Consolas"/>
          <w:color w:val="0E4A40"/>
        </w:rPr>
        <w:t xml:space="preserve">TRI_SCENE_TOPICS</w:t>
      </w:r>
      <w:r>
        <w:t xml:space="preserve"> in </w:t>
      </w:r>
      <w:r>
        <w:rPr>
          <w:rFonts w:ascii="Consolas" w:cs="Consolas" w:eastAsia="Consolas" w:hAnsi="Consolas"/>
          <w:color w:val="0E4A40"/>
        </w:rPr>
        <w:t xml:space="preserve">sim_sorting_grasp.py</w:t>
      </w:r>
      <w:r>
        <w:t xml:space="preserve">). The specification allows it (A5: the recorded data contains images and joints only, never how the demonstrator knew where things were). Osama's protocol (invariant I4) reserves ground truth for validation, so this is a </w:t>
      </w:r>
      <w:r>
        <w:rPr>
          <w:b/>
          <w:bCs/>
        </w:rPr>
        <w:t xml:space="preserve">deliberate departure</w:t>
      </w:r>
      <w:r>
        <w:t xml:space="preserve">, recorded in Appendix D of the specification. </w:t>
      </w:r>
      <w:r>
        <w:rPr>
          <w:rFonts w:ascii="Consolas" w:cs="Consolas" w:eastAsia="Consolas" w:hAnsi="Consolas"/>
          <w:color w:val="0E4A40"/>
        </w:rPr>
        <w:t xml:space="preserve">tests/test_gt_isolation.py</w:t>
      </w:r>
      <w:r>
        <w:t xml:space="preserve"> already listed </w:t>
      </w:r>
      <w:r>
        <w:rPr>
          <w:rFonts w:ascii="Consolas" w:cs="Consolas" w:eastAsia="Consolas" w:hAnsi="Consolas"/>
          <w:color w:val="0E4A40"/>
        </w:rPr>
        <w:t xml:space="preserve">sim_sorting_grasp.py</w:t>
      </w:r>
      <w:r>
        <w:t xml:space="preserve"> as allowed (it reads Gazebo poses to verify a grasp); its comment now says why. That test was already failing before this change, on Osama's </w:t>
      </w:r>
      <w:r>
        <w:rPr>
          <w:rFonts w:ascii="Consolas" w:cs="Consolas" w:eastAsia="Consolas" w:hAnsi="Consolas"/>
          <w:color w:val="0E4A40"/>
        </w:rPr>
        <w:t xml:space="preserve">tri_dream_dashboard.py</w:t>
      </w:r>
      <w:r>
        <w:t xml:space="preserve">; it was left as is and is worth reporting to him.</w:t>
      </w:r>
    </w:p>
    <w:p>
      <w:pPr>
        <w:keepNext/>
        <w:spacing w:after="80" w:before="240"/>
      </w:pPr>
      <w:r>
        <w:rPr>
          <w:b/>
          <w:bCs/>
          <w:color w:val="0E4A40"/>
        </w:rPr>
        <w:t xml:space="preserve">Result, seed 1: 4/4 sorted on the first attempt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60"/>
        <w:gridCol w:w="1500"/>
        <w:gridCol w:w="1500"/>
        <w:gridCol w:w="1500"/>
        <w:gridCol w:w="1500"/>
      </w:tblGrid>
      <w:tr>
        <w:trPr>
          <w:tblHeader/>
        </w:trPr>
        <w:tc>
          <w:tcPr>
            <w:tcW w:type="dxa" w:w="3360"/>
            <w:shd w:fill="DEE3E0" w:val="clear"/>
            <w:tcMar>
              <w:top w:type="dxa" w:w="80"/>
              <w:left w:type="dxa" w:w="100"/>
              <w:bottom w:type="dxa" w:w="80"/>
              <w:right w:type="dxa" w:w="100"/>
            </w:tcMar>
          </w:tcPr>
          <w:p>
            <w:r>
              <w:rPr>
                <w:b/>
                <w:bCs/>
                <w:color w:val="4B5B57"/>
                <w:sz w:val="18"/>
                <w:szCs w:val="18"/>
              </w:rPr>
              <w:t xml:space="preserve">Bin-centre offset (mm)</w:t>
            </w:r>
          </w:p>
        </w:tc>
        <w:tc>
          <w:tcPr>
            <w:tcW w:type="dxa" w:w="1500"/>
            <w:shd w:fill="DEE3E0" w:val="clear"/>
            <w:tcMar>
              <w:top w:type="dxa" w:w="80"/>
              <w:left w:type="dxa" w:w="100"/>
              <w:bottom w:type="dxa" w:w="80"/>
              <w:right w:type="dxa" w:w="100"/>
            </w:tcMar>
          </w:tcPr>
          <w:p>
            <w:r>
              <w:rPr>
                <w:b/>
                <w:bCs/>
                <w:color w:val="4B5B57"/>
                <w:sz w:val="18"/>
                <w:szCs w:val="18"/>
              </w:rPr>
              <w:t xml:space="preserve">red</w:t>
            </w:r>
          </w:p>
        </w:tc>
        <w:tc>
          <w:tcPr>
            <w:tcW w:type="dxa" w:w="1500"/>
            <w:shd w:fill="DEE3E0" w:val="clear"/>
            <w:tcMar>
              <w:top w:type="dxa" w:w="80"/>
              <w:left w:type="dxa" w:w="100"/>
              <w:bottom w:type="dxa" w:w="80"/>
              <w:right w:type="dxa" w:w="100"/>
            </w:tcMar>
          </w:tcPr>
          <w:p>
            <w:r>
              <w:rPr>
                <w:b/>
                <w:bCs/>
                <w:color w:val="4B5B57"/>
                <w:sz w:val="18"/>
                <w:szCs w:val="18"/>
              </w:rPr>
              <w:t xml:space="preserve">yellow</w:t>
            </w:r>
          </w:p>
        </w:tc>
        <w:tc>
          <w:tcPr>
            <w:tcW w:type="dxa" w:w="1500"/>
            <w:shd w:fill="DEE3E0" w:val="clear"/>
            <w:tcMar>
              <w:top w:type="dxa" w:w="80"/>
              <w:left w:type="dxa" w:w="100"/>
              <w:bottom w:type="dxa" w:w="80"/>
              <w:right w:type="dxa" w:w="100"/>
            </w:tcMar>
          </w:tcPr>
          <w:p>
            <w:r>
              <w:rPr>
                <w:b/>
                <w:bCs/>
                <w:color w:val="4B5B57"/>
                <w:sz w:val="18"/>
                <w:szCs w:val="18"/>
              </w:rPr>
              <w:t xml:space="preserve">green</w:t>
            </w:r>
          </w:p>
        </w:tc>
        <w:tc>
          <w:tcPr>
            <w:tcW w:type="dxa" w:w="1500"/>
            <w:shd w:fill="DEE3E0" w:val="clear"/>
            <w:tcMar>
              <w:top w:type="dxa" w:w="80"/>
              <w:left w:type="dxa" w:w="100"/>
              <w:bottom w:type="dxa" w:w="80"/>
              <w:right w:type="dxa" w:w="100"/>
            </w:tcMar>
          </w:tcPr>
          <w:p>
            <w:r>
              <w:rPr>
                <w:b/>
                <w:bCs/>
                <w:color w:val="4B5B57"/>
                <w:sz w:val="18"/>
                <w:szCs w:val="18"/>
              </w:rPr>
              <w:t xml:space="preserve">blue</w:t>
            </w:r>
          </w:p>
        </w:tc>
      </w:tr>
      <w:tr>
        <w:trPr>
          <w:cantSplit/>
        </w:trPr>
        <w:tc>
          <w:tcPr>
            <w:tcW w:type="dxa" w:w="3360"/>
            <w:tcMar>
              <w:top w:type="dxa" w:w="80"/>
              <w:left w:type="dxa" w:w="100"/>
              <w:bottom w:type="dxa" w:w="80"/>
              <w:right w:type="dxa" w:w="100"/>
            </w:tcMar>
          </w:tcPr>
          <w:p>
            <w:r>
              <w:rPr>
                <w:sz w:val="19"/>
                <w:szCs w:val="19"/>
              </w:rPr>
              <w:t xml:space="preserve">Osama, seed 1 (YOLO)</w:t>
            </w:r>
          </w:p>
        </w:tc>
        <w:tc>
          <w:tcPr>
            <w:tcW w:type="dxa" w:w="1500"/>
            <w:tcMar>
              <w:top w:type="dxa" w:w="80"/>
              <w:left w:type="dxa" w:w="100"/>
              <w:bottom w:type="dxa" w:w="80"/>
              <w:right w:type="dxa" w:w="100"/>
            </w:tcMar>
          </w:tcPr>
          <w:p>
            <w:r>
              <w:rPr>
                <w:sz w:val="19"/>
                <w:szCs w:val="19"/>
              </w:rPr>
              <w:t xml:space="preserve">+6/0</w:t>
            </w:r>
          </w:p>
        </w:tc>
        <w:tc>
          <w:tcPr>
            <w:tcW w:type="dxa" w:w="1500"/>
            <w:tcMar>
              <w:top w:type="dxa" w:w="80"/>
              <w:left w:type="dxa" w:w="100"/>
              <w:bottom w:type="dxa" w:w="80"/>
              <w:right w:type="dxa" w:w="100"/>
            </w:tcMar>
          </w:tcPr>
          <w:p>
            <w:r>
              <w:rPr>
                <w:sz w:val="19"/>
                <w:szCs w:val="19"/>
              </w:rPr>
              <w:t xml:space="preserve">+12/−10</w:t>
            </w:r>
          </w:p>
        </w:tc>
        <w:tc>
          <w:tcPr>
            <w:tcW w:type="dxa" w:w="1500"/>
            <w:tcMar>
              <w:top w:type="dxa" w:w="80"/>
              <w:left w:type="dxa" w:w="100"/>
              <w:bottom w:type="dxa" w:w="80"/>
              <w:right w:type="dxa" w:w="100"/>
            </w:tcMar>
          </w:tcPr>
          <w:p>
            <w:r>
              <w:rPr>
                <w:sz w:val="19"/>
                <w:szCs w:val="19"/>
              </w:rPr>
              <w:t xml:space="preserve">+10/+5</w:t>
            </w:r>
          </w:p>
        </w:tc>
        <w:tc>
          <w:tcPr>
            <w:tcW w:type="dxa" w:w="1500"/>
            <w:tcMar>
              <w:top w:type="dxa" w:w="80"/>
              <w:left w:type="dxa" w:w="100"/>
              <w:bottom w:type="dxa" w:w="80"/>
              <w:right w:type="dxa" w:w="100"/>
            </w:tcMar>
          </w:tcPr>
          <w:p>
            <w:r>
              <w:rPr>
                <w:sz w:val="19"/>
                <w:szCs w:val="19"/>
              </w:rPr>
              <w:t xml:space="preserve">−1/0</w:t>
            </w:r>
          </w:p>
        </w:tc>
      </w:tr>
      <w:tr>
        <w:trPr>
          <w:cantSplit/>
        </w:trPr>
        <w:tc>
          <w:tcPr>
            <w:tcW w:type="dxa" w:w="3360"/>
            <w:tcMar>
              <w:top w:type="dxa" w:w="80"/>
              <w:left w:type="dxa" w:w="100"/>
              <w:bottom w:type="dxa" w:w="80"/>
              <w:right w:type="dxa" w:w="100"/>
            </w:tcMar>
          </w:tcPr>
          <w:p>
            <w:r>
              <w:rPr>
                <w:sz w:val="19"/>
                <w:szCs w:val="19"/>
              </w:rPr>
              <w:t xml:space="preserve">This run, seed 1 (ground truth)</w:t>
            </w:r>
          </w:p>
        </w:tc>
        <w:tc>
          <w:tcPr>
            <w:tcW w:type="dxa" w:w="1500"/>
            <w:tcMar>
              <w:top w:type="dxa" w:w="80"/>
              <w:left w:type="dxa" w:w="100"/>
              <w:bottom w:type="dxa" w:w="80"/>
              <w:right w:type="dxa" w:w="100"/>
            </w:tcMar>
          </w:tcPr>
          <w:p>
            <w:r>
              <w:rPr>
                <w:sz w:val="19"/>
                <w:szCs w:val="19"/>
              </w:rPr>
              <w:t xml:space="preserve">+7/+1</w:t>
            </w:r>
          </w:p>
        </w:tc>
        <w:tc>
          <w:tcPr>
            <w:tcW w:type="dxa" w:w="1500"/>
            <w:tcMar>
              <w:top w:type="dxa" w:w="80"/>
              <w:left w:type="dxa" w:w="100"/>
              <w:bottom w:type="dxa" w:w="80"/>
              <w:right w:type="dxa" w:w="100"/>
            </w:tcMar>
          </w:tcPr>
          <w:p>
            <w:r>
              <w:rPr>
                <w:sz w:val="19"/>
                <w:szCs w:val="19"/>
              </w:rPr>
              <w:t xml:space="preserve">+11/−6</w:t>
            </w:r>
          </w:p>
        </w:tc>
        <w:tc>
          <w:tcPr>
            <w:tcW w:type="dxa" w:w="1500"/>
            <w:tcMar>
              <w:top w:type="dxa" w:w="80"/>
              <w:left w:type="dxa" w:w="100"/>
              <w:bottom w:type="dxa" w:w="80"/>
              <w:right w:type="dxa" w:w="100"/>
            </w:tcMar>
          </w:tcPr>
          <w:p>
            <w:r>
              <w:rPr>
                <w:sz w:val="19"/>
                <w:szCs w:val="19"/>
              </w:rPr>
              <w:t xml:space="preserve">+6/+3</w:t>
            </w:r>
          </w:p>
        </w:tc>
        <w:tc>
          <w:tcPr>
            <w:tcW w:type="dxa" w:w="1500"/>
            <w:tcMar>
              <w:top w:type="dxa" w:w="80"/>
              <w:left w:type="dxa" w:w="100"/>
              <w:bottom w:type="dxa" w:w="80"/>
              <w:right w:type="dxa" w:w="100"/>
            </w:tcMar>
          </w:tcPr>
          <w:p>
            <w:r>
              <w:rPr>
                <w:sz w:val="19"/>
                <w:szCs w:val="19"/>
              </w:rPr>
              <w:t xml:space="preserve">−1/0</w:t>
            </w:r>
          </w:p>
        </w:tc>
      </w:tr>
    </w:tbl>
    <w:p>
      <w:pPr>
        <w:spacing w:after="60"/>
      </w:pPr>
    </w:p>
    <w:p>
      <w:pPr>
        <w:spacing w:after="100"/>
      </w:pPr>
      <w:r>
        <w:t xml:space="preserve">About 20 minutes of wall clock for 85 simulated seconds. Gazebo's positions are exact; YOLO's estimate them (Osama measured 0.13–0.57 mm median per piece after his fix of 07/10, 35–45 mm on a piece held in the gripper). For training data this barely matters: a VLA never sees the positions, and the placement offsets above come from the drop mechanics, not from millimetres of position error. Two honest nuances: YOLO's errors add a little grasp diversity (it can be added deliberately), and neither demonstrator produces recovery examples, since both succeed on the first attempt.</w:t>
      </w:r>
    </w:p>
    <w:p>
      <w:pPr>
        <w:shd w:fill="10201D" w:val="clear"/>
        <w:spacing w:after="0"/>
      </w:pPr>
      <w:r>
        <w:rPr>
          <w:rFonts w:ascii="Consolas" w:cs="Consolas" w:eastAsia="Consolas" w:hAnsi="Consolas"/>
          <w:color w:val="7C978F"/>
          <w:sz w:val="17"/>
          <w:szCs w:val="17"/>
        </w:rPr>
        <w:t xml:space="preserve"># inside the container: the scene, then the sort (two shells)</w:t>
      </w:r>
    </w:p>
    <w:p>
      <w:pPr>
        <w:shd w:fill="10201D" w:val="clear"/>
        <w:spacing w:after="0"/>
      </w:pPr>
      <w:r>
        <w:rPr>
          <w:rFonts w:ascii="Consolas" w:cs="Consolas" w:eastAsia="Consolas" w:hAnsi="Consolas"/>
          <w:color w:val="D9EDE8"/>
          <w:sz w:val="17"/>
          <w:szCs w:val="17"/>
        </w:rPr>
        <w:t xml:space="preserve">export DISPLAY=:0 LIBGL_ALWAYS_SOFTWARE=1 GALLIUM_DRIVER=llvmpipe MESA_LOADER_DRIVER_OVERRIDE=</w:t>
      </w:r>
    </w:p>
    <w:p>
      <w:pPr>
        <w:shd w:fill="10201D" w:val="clear"/>
        <w:spacing w:after="0"/>
      </w:pPr>
      <w:r>
        <w:rPr>
          <w:rFonts w:ascii="Consolas" w:cs="Consolas" w:eastAsia="Consolas" w:hAnsi="Consolas"/>
          <w:color w:val="D9EDE8"/>
          <w:sz w:val="17"/>
          <w:szCs w:val="17"/>
        </w:rPr>
        <w:t xml:space="preserve">ros2 launch mycobot_gateway tri_yolo.launch.py seed:=1 piece_reach:=0.28 headless:=true yolo:=false</w:t>
      </w:r>
    </w:p>
    <w:p>
      <w:pPr>
        <w:shd w:fill="10201D" w:val="clear"/>
        <w:spacing w:after="0"/>
      </w:pPr>
      <w:r>
        <w:rPr>
          <w:rFonts w:ascii="Consolas" w:cs="Consolas" w:eastAsia="Consolas" w:hAnsi="Consolas"/>
          <w:color w:val="D9EDE8"/>
          <w:sz w:val="17"/>
          <w:szCs w:val="17"/>
        </w:rPr>
        <w:t xml:space="preserve">ros2 run mycobot_gateway sim_sorting_grasp --ros-args -p use_sim_time:=true -p world_name:=tri_yolo \</w:t>
      </w:r>
    </w:p>
    <w:p>
      <w:pPr>
        <w:shd w:fill="10201D" w:val="clear"/>
        <w:spacing w:after="120"/>
      </w:pPr>
      <w:r>
        <w:rPr>
          <w:rFonts w:ascii="Consolas" w:cs="Consolas" w:eastAsia="Consolas" w:hAnsi="Consolas"/>
          <w:color w:val="D9EDE8"/>
          <w:sz w:val="17"/>
          <w:szCs w:val="17"/>
        </w:rPr>
        <w:t xml:space="preserve">    -p pose_source:=ground_truth -p max_attempts:=2 -p wall_timeout_scale:=15.0 -p startup_timeout:=600.0</w:t>
      </w:r>
    </w:p>
    <w:p>
      <w:pPr>
        <w:spacing w:after="100"/>
      </w:pPr>
      <w:r>
        <w:rPr>
          <w:rFonts w:ascii="Consolas" w:cs="Consolas" w:eastAsia="Consolas" w:hAnsi="Consolas"/>
          <w:color w:val="0E4A40"/>
        </w:rPr>
        <w:t xml:space="preserve">wall_timeout_scale:=15</w:t>
      </w:r>
      <w:r>
        <w:t xml:space="preserve"> stretches the node's wall-clock waits to the slow simulation; </w:t>
      </w:r>
      <w:r>
        <w:rPr>
          <w:rFonts w:ascii="Consolas" w:cs="Consolas" w:eastAsia="Consolas" w:hAnsi="Consolas"/>
          <w:color w:val="0E4A40"/>
        </w:rPr>
        <w:t xml:space="preserve">DISPLAY=:0</w:t>
      </w:r>
      <w:r>
        <w:t xml:space="preserve"> and software OpenGL are the settings of §18.</w:t>
      </w:r>
    </w:p>
    <w:p>
      <w:pPr>
        <w:pStyle w:val="Heading2"/>
        <w:spacing w:after="120" w:before="320"/>
      </w:pPr>
      <w:r>
        <w:t xml:space="preserve">32. The GUI demonstration and the video for José</w:t>
      </w:r>
    </w:p>
    <w:p>
      <w:pPr>
        <w:spacing w:after="100"/>
      </w:pPr>
      <w:r>
        <w:rPr>
          <w:i/>
          <w:iCs/>
          <w:color w:val="4B5B57"/>
        </w:rPr>
        <w:t xml:space="preserve">One command to watch the sort; a 20× video sent with a summary.</w:t>
      </w:r>
    </w:p>
    <w:p>
      <w:pPr>
        <w:shd w:fill="10201D" w:val="clear"/>
        <w:spacing w:after="0"/>
      </w:pPr>
      <w:r>
        <w:rPr>
          <w:rFonts w:ascii="Consolas" w:cs="Consolas" w:eastAsia="Consolas" w:hAnsi="Consolas"/>
          <w:color w:val="7C978F"/>
          <w:sz w:val="17"/>
          <w:szCs w:val="17"/>
        </w:rPr>
        <w:t xml:space="preserve"># WSL2 host; the final 1 is the seed (layout of pieces and bins), optional piece list</w:t>
      </w:r>
    </w:p>
    <w:p>
      <w:pPr>
        <w:shd w:fill="10201D" w:val="clear"/>
        <w:spacing w:after="0"/>
      </w:pPr>
      <w:r>
        <w:rPr>
          <w:rFonts w:ascii="Consolas" w:cs="Consolas" w:eastAsia="Consolas" w:hAnsi="Consolas"/>
          <w:color w:val="D9EDE8"/>
          <w:sz w:val="17"/>
          <w:szCs w:val="17"/>
        </w:rPr>
        <w:t xml:space="preserve">docker exec -it gazebo_to_lerobot /workspace/src/scripts/run_sort_gui.sh 1</w:t>
      </w:r>
    </w:p>
    <w:p>
      <w:pPr>
        <w:shd w:fill="10201D" w:val="clear"/>
        <w:spacing w:after="120"/>
      </w:pPr>
      <w:r>
        <w:rPr>
          <w:rFonts w:ascii="Consolas" w:cs="Consolas" w:eastAsia="Consolas" w:hAnsi="Consolas"/>
          <w:color w:val="D9EDE8"/>
          <w:sz w:val="17"/>
          <w:szCs w:val="17"/>
        </w:rPr>
        <w:t xml:space="preserve">docker exec -it gazebo_to_lerobot /workspace/src/scripts/run_sort_gui.sh 1 cube_rouge   # red cube only</w:t>
      </w:r>
    </w:p>
    <w:p>
      <w:pPr>
        <w:spacing w:after="100"/>
      </w:pPr>
      <w:r>
        <w:rPr>
          <w:rFonts w:ascii="Consolas" w:cs="Consolas" w:eastAsia="Consolas" w:hAnsi="Consolas"/>
          <w:color w:val="0E4A40"/>
        </w:rPr>
        <w:t xml:space="preserve">scripts/run_sort_gui.sh</w:t>
      </w:r>
      <w:r>
        <w:t xml:space="preserve"> (repository root, copied into the mount) sets the display, starts </w:t>
      </w:r>
      <w:r>
        <w:rPr>
          <w:rFonts w:ascii="Consolas" w:cs="Consolas" w:eastAsia="Consolas" w:hAnsi="Consolas"/>
          <w:color w:val="0E4A40"/>
        </w:rPr>
        <w:t xml:space="preserve">tri_yolo</w:t>
      </w:r>
      <w:r>
        <w:t xml:space="preserve"> with the GUI (</w:t>
      </w:r>
      <w:r>
        <w:rPr>
          <w:rFonts w:ascii="Consolas" w:cs="Consolas" w:eastAsia="Consolas" w:hAnsi="Consolas"/>
          <w:color w:val="0E4A40"/>
        </w:rPr>
        <w:t xml:space="preserve">yolo:=false panel:=false randomize_panel:=false</w:t>
      </w:r>
      <w:r>
        <w:t xml:space="preserve">), waits for the controllers, runs </w:t>
      </w:r>
      <w:r>
        <w:rPr>
          <w:rFonts w:ascii="Consolas" w:cs="Consolas" w:eastAsia="Consolas" w:hAnsi="Consolas"/>
          <w:color w:val="0E4A40"/>
        </w:rPr>
        <w:t xml:space="preserve">sim_sorting_grasp</w:t>
      </w:r>
      <w:r>
        <w:t xml:space="preserve"> with </w:t>
      </w:r>
      <w:r>
        <w:rPr>
          <w:rFonts w:ascii="Consolas" w:cs="Consolas" w:eastAsia="Consolas" w:hAnsi="Consolas"/>
          <w:color w:val="0E4A40"/>
        </w:rPr>
        <w:t xml:space="preserve">pose_source:=ground_truth</w:t>
      </w:r>
      <w:r>
        <w:t xml:space="preserve">, prints one line per object and leaves the window open; Ctrl+C stops everything. Logs: </w:t>
      </w:r>
      <w:r>
        <w:rPr>
          <w:rFonts w:ascii="Consolas" w:cs="Consolas" w:eastAsia="Consolas" w:hAnsi="Consolas"/>
          <w:color w:val="0E4A40"/>
        </w:rPr>
        <w:t xml:space="preserve">/workspace/sort_smoke/gui_seed&lt;N&gt;_&lt;time&gt;/</w:t>
      </w:r>
      <w:r>
        <w:t xml:space="preserve">. A full sort takes about 25 minutes with the GUI.</w:t>
      </w:r>
    </w:p>
    <w:p>
      <w:pPr>
        <w:spacing w:after="100"/>
      </w:pPr>
      <w:r>
        <w:t xml:space="preserve">The video was captured with OBS Studio (window capture) and sped up 20× with ffmpeg:</w:t>
      </w:r>
    </w:p>
    <w:p>
      <w:pPr>
        <w:shd w:fill="10201D" w:val="clear"/>
        <w:spacing w:after="120"/>
      </w:pPr>
      <w:r>
        <w:rPr>
          <w:rFonts w:ascii="Consolas" w:cs="Consolas" w:eastAsia="Consolas" w:hAnsi="Consolas"/>
          <w:color w:val="D9EDE8"/>
          <w:sz w:val="17"/>
          <w:szCs w:val="17"/>
        </w:rPr>
        <w:t xml:space="preserve">ffmpeg -i in.mp4 -vf "setpts=PTS/20" -an out.mp4</w:t>
      </w:r>
    </w:p>
    <w:p>
      <w:pPr>
        <w:spacing w:after="100"/>
      </w:pPr>
      <w:r>
        <w:t xml:space="preserve">The message sent to José with it (in French) stated: the configuration is Osama's (world, models, randomizer and sort cycle unchanged), 4 objects into 4 bins with real gripper physics; the seed-1 offsets against Osama's; why the video is sped up (software rendering, 85 simulated seconds take 20–25 minutes); the only difference, the position source, with its justification (A5) and the departure from Osama's protocol; the command above; and the next step, the chain of §33. Running that command requires our container and the </w:t>
      </w:r>
      <w:r>
        <w:rPr>
          <w:rFonts w:ascii="Consolas" w:cs="Consolas" w:eastAsia="Consolas" w:hAnsi="Consolas"/>
          <w:color w:val="0E4A40"/>
        </w:rPr>
        <w:t xml:space="preserve">feature/sort-episodes</w:t>
      </w:r>
      <w:r>
        <w:t xml:space="preserve"> branch, not pushed at the time.</w:t>
      </w:r>
    </w:p>
    <w:p>
      <w:pPr>
        <w:pStyle w:val="Heading2"/>
        <w:spacing w:after="120" w:before="320"/>
      </w:pPr>
      <w:r>
        <w:t xml:space="preserve">33. The goal, and what must be recorded the first time</w:t>
      </w:r>
    </w:p>
    <w:p>
      <w:pPr>
        <w:spacing w:after="100"/>
      </w:pPr>
      <w:r>
        <w:rPr>
          <w:i/>
          <w:iCs/>
          <w:color w:val="4B5B57"/>
        </w:rPr>
        <w:t xml:space="preserve">One recording, three possible VLAs: decide what cannot be added afterwards.</w:t>
      </w:r>
    </w:p>
    <w:p>
      <w:pPr>
        <w:shd w:fill="10201D" w:val="clear"/>
        <w:spacing w:after="0"/>
      </w:pPr>
      <w:r>
        <w:rPr>
          <w:rFonts w:ascii="Consolas" w:cs="Consolas" w:eastAsia="Consolas" w:hAnsi="Consolas"/>
          <w:color w:val="D9EDE8"/>
          <w:sz w:val="17"/>
          <w:szCs w:val="17"/>
        </w:rPr>
        <w:t xml:space="preserve">Osama's sort ──► rosetta recorder ──► ROS 2 bag</w:t>
      </w:r>
    </w:p>
    <w:p>
      <w:pPr>
        <w:shd w:fill="10201D" w:val="clear"/>
        <w:spacing w:after="0"/>
      </w:pPr>
      <w:r>
        <w:rPr>
          <w:rFonts w:ascii="Consolas" w:cs="Consolas" w:eastAsia="Consolas" w:hAnsi="Consolas"/>
          <w:color w:val="D9EDE8"/>
          <w:sz w:val="17"/>
          <w:szCs w:val="17"/>
        </w:rPr>
        <w:t xml:space="preserve">                                       ├─► LeRobot dataset  (SmolVLA, π0)</w:t>
      </w:r>
    </w:p>
    <w:p>
      <w:pPr>
        <w:shd w:fill="10201D" w:val="clear"/>
        <w:spacing w:after="120"/>
      </w:pPr>
      <w:r>
        <w:rPr>
          <w:rFonts w:ascii="Consolas" w:cs="Consolas" w:eastAsia="Consolas" w:hAnsi="Consolas"/>
          <w:color w:val="D9EDE8"/>
          <w:sz w:val="17"/>
          <w:szCs w:val="17"/>
        </w:rPr>
        <w:t xml:space="preserve">                                       └─► RLDS dataset     (OpenVLA)</w:t>
      </w:r>
    </w:p>
    <w:p>
      <w:pPr>
        <w:spacing w:after="100"/>
      </w:pPr>
      <w:r>
        <w:t xml:space="preserve">One episode = one pick-and-place, with its instruction ("pick up the red cube and place it in the red bin"), 4 per seed. Osama's 40/40 used seeds 1–10, and a seed fixes the whole layout, so replaying them gives 40 episodes matching his 40 sorts one-to-one: same scene, same object, same order (not identical trajectories: his were driven by YOLO, and grasp physics is not perfectly repeatable). The recorder wraps his node without modifying it, so the same command with </w:t>
      </w:r>
      <w:r>
        <w:rPr>
          <w:rFonts w:ascii="Consolas" w:cs="Consolas" w:eastAsia="Consolas" w:hAnsi="Consolas"/>
          <w:color w:val="0E4A40"/>
        </w:rPr>
        <w:t xml:space="preserve">pose_source:=perception</w:t>
      </w:r>
      <w:r>
        <w:t xml:space="preserve"> on his NVIDIA machine would record his own runs.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800"/>
        <w:gridCol w:w="3500"/>
        <w:gridCol w:w="4060"/>
      </w:tblGrid>
      <w:tr>
        <w:trPr>
          <w:tblHeader/>
        </w:trPr>
        <w:tc>
          <w:tcPr>
            <w:tcW w:type="dxa" w:w="1800"/>
            <w:shd w:fill="DEE3E0" w:val="clear"/>
            <w:tcMar>
              <w:top w:type="dxa" w:w="80"/>
              <w:left w:type="dxa" w:w="100"/>
              <w:bottom w:type="dxa" w:w="80"/>
              <w:right w:type="dxa" w:w="100"/>
            </w:tcMar>
          </w:tcPr>
          <w:p>
            <w:r>
              <w:rPr>
                <w:b/>
                <w:bCs/>
                <w:color w:val="4B5B57"/>
                <w:sz w:val="18"/>
                <w:szCs w:val="18"/>
              </w:rPr>
              <w:t xml:space="preserve">Model</w:t>
            </w:r>
          </w:p>
        </w:tc>
        <w:tc>
          <w:tcPr>
            <w:tcW w:type="dxa" w:w="3500"/>
            <w:shd w:fill="DEE3E0" w:val="clear"/>
            <w:tcMar>
              <w:top w:type="dxa" w:w="80"/>
              <w:left w:type="dxa" w:w="100"/>
              <w:bottom w:type="dxa" w:w="80"/>
              <w:right w:type="dxa" w:w="100"/>
            </w:tcMar>
          </w:tcPr>
          <w:p>
            <w:r>
              <w:rPr>
                <w:b/>
                <w:bCs/>
                <w:color w:val="4B5B57"/>
                <w:sz w:val="18"/>
                <w:szCs w:val="18"/>
              </w:rPr>
              <w:t xml:space="preserve">Images it takes</w:t>
            </w:r>
          </w:p>
        </w:tc>
        <w:tc>
          <w:tcPr>
            <w:tcW w:type="dxa" w:w="4060"/>
            <w:shd w:fill="DEE3E0" w:val="clear"/>
            <w:tcMar>
              <w:top w:type="dxa" w:w="80"/>
              <w:left w:type="dxa" w:w="100"/>
              <w:bottom w:type="dxa" w:w="80"/>
              <w:right w:type="dxa" w:w="100"/>
            </w:tcMar>
          </w:tcPr>
          <w:p>
            <w:r>
              <w:rPr>
                <w:b/>
                <w:bCs/>
                <w:color w:val="4B5B57"/>
                <w:sz w:val="18"/>
                <w:szCs w:val="18"/>
              </w:rPr>
              <w:t xml:space="preserve">Action it expects</w:t>
            </w:r>
          </w:p>
        </w:tc>
      </w:tr>
      <w:tr>
        <w:trPr>
          <w:cantSplit/>
        </w:trPr>
        <w:tc>
          <w:tcPr>
            <w:tcW w:type="dxa" w:w="1800"/>
            <w:tcMar>
              <w:top w:type="dxa" w:w="80"/>
              <w:left w:type="dxa" w:w="100"/>
              <w:bottom w:type="dxa" w:w="80"/>
              <w:right w:type="dxa" w:w="100"/>
            </w:tcMar>
          </w:tcPr>
          <w:p>
            <w:r>
              <w:rPr>
                <w:sz w:val="19"/>
                <w:szCs w:val="19"/>
              </w:rPr>
              <w:t xml:space="preserve">OpenVLA</w:t>
            </w:r>
          </w:p>
        </w:tc>
        <w:tc>
          <w:tcPr>
            <w:tcW w:type="dxa" w:w="3500"/>
            <w:tcMar>
              <w:top w:type="dxa" w:w="80"/>
              <w:left w:type="dxa" w:w="100"/>
              <w:bottom w:type="dxa" w:w="80"/>
              <w:right w:type="dxa" w:w="100"/>
            </w:tcMar>
          </w:tcPr>
          <w:p>
            <w:r>
              <w:rPr>
                <w:sz w:val="19"/>
                <w:szCs w:val="19"/>
              </w:rPr>
              <w:t xml:space="preserve">1 third-person view, 224×224</w:t>
            </w:r>
          </w:p>
        </w:tc>
        <w:tc>
          <w:tcPr>
            <w:tcW w:type="dxa" w:w="4060"/>
            <w:tcMar>
              <w:top w:type="dxa" w:w="80"/>
              <w:left w:type="dxa" w:w="100"/>
              <w:bottom w:type="dxa" w:w="80"/>
              <w:right w:type="dxa" w:w="100"/>
            </w:tcMar>
          </w:tcPr>
          <w:p>
            <w:r>
              <w:rPr>
                <w:sz w:val="19"/>
                <w:szCs w:val="19"/>
              </w:rPr>
              <w:t xml:space="preserve">7 values: end-effector position and rotation change, gripper</w:t>
            </w:r>
          </w:p>
        </w:tc>
      </w:tr>
      <w:tr>
        <w:trPr>
          <w:cantSplit/>
        </w:trPr>
        <w:tc>
          <w:tcPr>
            <w:tcW w:type="dxa" w:w="1800"/>
            <w:tcMar>
              <w:top w:type="dxa" w:w="80"/>
              <w:left w:type="dxa" w:w="100"/>
              <w:bottom w:type="dxa" w:w="80"/>
              <w:right w:type="dxa" w:w="100"/>
            </w:tcMar>
          </w:tcPr>
          <w:p>
            <w:r>
              <w:rPr>
                <w:sz w:val="19"/>
                <w:szCs w:val="19"/>
              </w:rPr>
              <w:t xml:space="preserve">SmolVLA</w:t>
            </w:r>
          </w:p>
        </w:tc>
        <w:tc>
          <w:tcPr>
            <w:tcW w:type="dxa" w:w="3500"/>
            <w:tcMar>
              <w:top w:type="dxa" w:w="80"/>
              <w:left w:type="dxa" w:w="100"/>
              <w:bottom w:type="dxa" w:w="80"/>
              <w:right w:type="dxa" w:w="100"/>
            </w:tcMar>
          </w:tcPr>
          <w:p>
            <w:r>
              <w:rPr>
                <w:sz w:val="19"/>
                <w:szCs w:val="19"/>
              </w:rPr>
              <w:t xml:space="preserve">typically up to 3 views, 512×512</w:t>
            </w:r>
          </w:p>
        </w:tc>
        <w:tc>
          <w:tcPr>
            <w:tcW w:type="dxa" w:w="4060"/>
            <w:tcMar>
              <w:top w:type="dxa" w:w="80"/>
              <w:left w:type="dxa" w:w="100"/>
              <w:bottom w:type="dxa" w:w="80"/>
              <w:right w:type="dxa" w:w="100"/>
            </w:tcMar>
          </w:tcPr>
          <w:p>
            <w:r>
              <w:rPr>
                <w:sz w:val="19"/>
                <w:szCs w:val="19"/>
              </w:rPr>
              <w:t xml:space="preserve">joint targets (action chunks)</w:t>
            </w:r>
          </w:p>
        </w:tc>
      </w:tr>
      <w:tr>
        <w:trPr>
          <w:cantSplit/>
        </w:trPr>
        <w:tc>
          <w:tcPr>
            <w:tcW w:type="dxa" w:w="1800"/>
            <w:tcMar>
              <w:top w:type="dxa" w:w="80"/>
              <w:left w:type="dxa" w:w="100"/>
              <w:bottom w:type="dxa" w:w="80"/>
              <w:right w:type="dxa" w:w="100"/>
            </w:tcMar>
          </w:tcPr>
          <w:p>
            <w:r>
              <w:rPr>
                <w:sz w:val="19"/>
                <w:szCs w:val="19"/>
              </w:rPr>
              <w:t xml:space="preserve">π0</w:t>
            </w:r>
          </w:p>
        </w:tc>
        <w:tc>
          <w:tcPr>
            <w:tcW w:type="dxa" w:w="3500"/>
            <w:tcMar>
              <w:top w:type="dxa" w:w="80"/>
              <w:left w:type="dxa" w:w="100"/>
              <w:bottom w:type="dxa" w:w="80"/>
              <w:right w:type="dxa" w:w="100"/>
            </w:tcMar>
          </w:tcPr>
          <w:p>
            <w:r>
              <w:rPr>
                <w:sz w:val="19"/>
                <w:szCs w:val="19"/>
              </w:rPr>
              <w:t xml:space="preserve">typically up to 3 views, 224×224</w:t>
            </w:r>
          </w:p>
        </w:tc>
        <w:tc>
          <w:tcPr>
            <w:tcW w:type="dxa" w:w="4060"/>
            <w:tcMar>
              <w:top w:type="dxa" w:w="80"/>
              <w:left w:type="dxa" w:w="100"/>
              <w:bottom w:type="dxa" w:w="80"/>
              <w:right w:type="dxa" w:w="100"/>
            </w:tcMar>
          </w:tcPr>
          <w:p>
            <w:r>
              <w:rPr>
                <w:sz w:val="19"/>
                <w:szCs w:val="19"/>
              </w:rPr>
              <w:t xml:space="preserve">joint targets (action chunks)</w:t>
            </w:r>
          </w:p>
        </w:tc>
      </w:tr>
    </w:tbl>
    <w:p>
      <w:pPr>
        <w:spacing w:after="60"/>
      </w:pPr>
    </w:p>
    <w:p>
      <w:pPr>
        <w:spacing w:after="100"/>
      </w:pPr>
      <w:r>
        <w:t xml:space="preserve">What a model needs can be </w:t>
      </w:r>
      <w:r>
        <w:rPr>
          <w:b/>
          <w:bCs/>
        </w:rPr>
        <w:t xml:space="preserve">computed</w:t>
      </w:r>
      <w:r>
        <w:t xml:space="preserve"> later from what was recorded, never </w:t>
      </w:r>
      <w:r>
        <w:rPr>
          <w:b/>
          <w:bCs/>
        </w:rPr>
        <w:t xml:space="preserve">added</w:t>
      </w:r>
      <w:r>
        <w:t xml:space="preserve">: end-effector deltas come from the joints by forward kinematics, resizing happens at conversion. What cannot be recovered: the number and choice of views, the image resolution, the image rate. Hence: three views (enough for all three models), native resolution, joints at full rate. A speed measurement with 2, 3 and 4 cameras was proposed and dropped: recording too few views is the mistake that cannot be undone; slowness only costs time.</w:t>
      </w:r>
    </w:p>
    <w:p>
      <w:pPr>
        <w:pStyle w:val="Heading2"/>
        <w:spacing w:after="120" w:before="320"/>
      </w:pPr>
      <w:r>
        <w:t xml:space="preserve">34. Choosing the three cameras</w:t>
      </w:r>
    </w:p>
    <w:p>
      <w:pPr>
        <w:spacing w:after="100"/>
      </w:pPr>
      <w:r>
        <w:rPr>
          <w:i/>
          <w:iCs/>
          <w:color w:val="4B5B57"/>
        </w:rPr>
        <w:t xml:space="preserve">Among Osama's four, without moving any: closest to the real cameras, then coverage.</w:t>
      </w:r>
    </w:p>
    <w:p>
      <w:pPr>
        <w:spacing w:after="100"/>
      </w:pPr>
      <w:r>
        <w:t xml:space="preserve">Moving cameras to the real Arducam/SVPRO poses would change Osama's setup; </w:t>
      </w:r>
      <w:r>
        <w:rPr>
          <w:b/>
          <w:bCs/>
        </w:rPr>
        <w:t xml:space="preserve">choosing among his four</w:t>
      </w:r>
      <w:r>
        <w:t xml:space="preserve"> the ones closest to the real poses does not. </w:t>
      </w:r>
      <w:r>
        <w:rPr>
          <w:rFonts w:ascii="Consolas" w:cs="Consolas" w:eastAsia="Consolas" w:hAnsi="Consolas"/>
          <w:color w:val="0E4A40"/>
        </w:rPr>
        <w:t xml:space="preserve">scripts/compare_camera_poses.py</w:t>
      </w:r>
      <w:r>
        <w:t xml:space="preserve"> reads his four from the URDF (</w:t>
      </w:r>
      <w:r>
        <w:rPr>
          <w:rFonts w:ascii="Consolas" w:cs="Consolas" w:eastAsia="Consolas" w:hAnsi="Consolas"/>
          <w:color w:val="0E4A40"/>
        </w:rPr>
        <w:t xml:space="preserve">load_cameras(..., camera_layout:=dream50k)</w:t>
      </w:r>
      <w:r>
        <w:t xml:space="preserve">) and the real two from </w:t>
      </w:r>
      <w:r>
        <w:rPr>
          <w:rFonts w:ascii="Consolas" w:cs="Consolas" w:eastAsia="Consolas" w:hAnsi="Consolas"/>
          <w:color w:val="0E4A40"/>
        </w:rPr>
        <w:t xml:space="preserve">banc_realiste_yolo26.sdf</w:t>
      </w:r>
      <w:r>
        <w:t xml:space="preserve">, where Osama put their calibrated poses: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1300"/>
        <w:gridCol w:w="1300"/>
        <w:gridCol w:w="2080"/>
        <w:gridCol w:w="208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Camera</w:t>
            </w:r>
          </w:p>
        </w:tc>
        <w:tc>
          <w:tcPr>
            <w:tcW w:type="dxa" w:w="1300"/>
            <w:shd w:fill="DEE3E0" w:val="clear"/>
            <w:tcMar>
              <w:top w:type="dxa" w:w="80"/>
              <w:left w:type="dxa" w:w="100"/>
              <w:bottom w:type="dxa" w:w="80"/>
              <w:right w:type="dxa" w:w="100"/>
            </w:tcMar>
          </w:tcPr>
          <w:p>
            <w:r>
              <w:rPr>
                <w:b/>
                <w:bCs/>
                <w:color w:val="4B5B57"/>
                <w:sz w:val="18"/>
                <w:szCs w:val="18"/>
              </w:rPr>
              <w:t xml:space="preserve">Elevation</w:t>
            </w:r>
          </w:p>
        </w:tc>
        <w:tc>
          <w:tcPr>
            <w:tcW w:type="dxa" w:w="1300"/>
            <w:shd w:fill="DEE3E0" w:val="clear"/>
            <w:tcMar>
              <w:top w:type="dxa" w:w="80"/>
              <w:left w:type="dxa" w:w="100"/>
              <w:bottom w:type="dxa" w:w="80"/>
              <w:right w:type="dxa" w:w="100"/>
            </w:tcMar>
          </w:tcPr>
          <w:p>
            <w:r>
              <w:rPr>
                <w:b/>
                <w:bCs/>
                <w:color w:val="4B5B57"/>
                <w:sz w:val="18"/>
                <w:szCs w:val="18"/>
              </w:rPr>
              <w:t xml:space="preserve">Azimuth</w:t>
            </w:r>
          </w:p>
        </w:tc>
        <w:tc>
          <w:tcPr>
            <w:tcW w:type="dxa" w:w="2080"/>
            <w:shd w:fill="DEE3E0" w:val="clear"/>
            <w:tcMar>
              <w:top w:type="dxa" w:w="80"/>
              <w:left w:type="dxa" w:w="100"/>
              <w:bottom w:type="dxa" w:w="80"/>
              <w:right w:type="dxa" w:w="100"/>
            </w:tcMar>
          </w:tcPr>
          <w:p>
            <w:r>
              <w:rPr>
                <w:b/>
                <w:bCs/>
                <w:color w:val="4B5B57"/>
                <w:sz w:val="18"/>
                <w:szCs w:val="18"/>
              </w:rPr>
              <w:t xml:space="preserve">vs Arducam</w:t>
            </w:r>
          </w:p>
        </w:tc>
        <w:tc>
          <w:tcPr>
            <w:tcW w:type="dxa" w:w="2080"/>
            <w:shd w:fill="DEE3E0" w:val="clear"/>
            <w:tcMar>
              <w:top w:type="dxa" w:w="80"/>
              <w:left w:type="dxa" w:w="100"/>
              <w:bottom w:type="dxa" w:w="80"/>
              <w:right w:type="dxa" w:w="100"/>
            </w:tcMar>
          </w:tcPr>
          <w:p>
            <w:r>
              <w:rPr>
                <w:b/>
                <w:bCs/>
                <w:color w:val="4B5B57"/>
                <w:sz w:val="18"/>
                <w:szCs w:val="18"/>
              </w:rPr>
              <w:t xml:space="preserve">vs SVPRO</w:t>
            </w:r>
          </w:p>
        </w:tc>
      </w:tr>
      <w:tr>
        <w:trPr>
          <w:cantSplit/>
        </w:trPr>
        <w:tc>
          <w:tcPr>
            <w:tcW w:type="dxa" w:w="2600"/>
            <w:tcMar>
              <w:top w:type="dxa" w:w="80"/>
              <w:left w:type="dxa" w:w="100"/>
              <w:bottom w:type="dxa" w:w="80"/>
              <w:right w:type="dxa" w:w="100"/>
            </w:tcMar>
          </w:tcPr>
          <w:p>
            <w:r>
              <w:rPr>
                <w:sz w:val="19"/>
                <w:szCs w:val="19"/>
              </w:rPr>
              <w:t xml:space="preserve">front </w:t>
            </w:r>
            <w:r>
              <w:rPr>
                <w:sz w:val="19"/>
                <w:szCs w:val="19"/>
                <w:rFonts w:ascii="Consolas" w:cs="Consolas" w:eastAsia="Consolas" w:hAnsi="Consolas"/>
                <w:color w:val="0E4A40"/>
              </w:rPr>
              <w:t xml:space="preserve">synth_camera</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0°</w:t>
            </w:r>
          </w:p>
        </w:tc>
        <w:tc>
          <w:tcPr>
            <w:tcW w:type="dxa" w:w="2080"/>
            <w:tcMar>
              <w:top w:type="dxa" w:w="80"/>
              <w:left w:type="dxa" w:w="100"/>
              <w:bottom w:type="dxa" w:w="80"/>
              <w:right w:type="dxa" w:w="100"/>
            </w:tcMar>
          </w:tcPr>
          <w:p>
            <w:r>
              <w:rPr>
                <w:sz w:val="19"/>
                <w:szCs w:val="19"/>
              </w:rPr>
              <w:t xml:space="preserve">82.2°, 1.05 m</w:t>
            </w:r>
          </w:p>
        </w:tc>
        <w:tc>
          <w:tcPr>
            <w:tcW w:type="dxa" w:w="2080"/>
            <w:tcMar>
              <w:top w:type="dxa" w:w="80"/>
              <w:left w:type="dxa" w:w="100"/>
              <w:bottom w:type="dxa" w:w="80"/>
              <w:right w:type="dxa" w:w="100"/>
            </w:tcMar>
          </w:tcPr>
          <w:p>
            <w:r>
              <w:rPr>
                <w:sz w:val="19"/>
                <w:szCs w:val="19"/>
              </w:rPr>
              <w:t xml:space="preserve">71.3°, 0.73 m</w:t>
            </w:r>
          </w:p>
        </w:tc>
      </w:tr>
      <w:tr>
        <w:trPr>
          <w:cantSplit/>
        </w:trPr>
        <w:tc>
          <w:tcPr>
            <w:tcW w:type="dxa" w:w="2600"/>
            <w:tcMar>
              <w:top w:type="dxa" w:w="80"/>
              <w:left w:type="dxa" w:w="100"/>
              <w:bottom w:type="dxa" w:w="80"/>
              <w:right w:type="dxa" w:w="100"/>
            </w:tcMar>
          </w:tcPr>
          <w:p>
            <w:r>
              <w:rPr>
                <w:sz w:val="19"/>
                <w:szCs w:val="19"/>
              </w:rPr>
              <w:t xml:space="preserve">right </w:t>
            </w:r>
            <w:r>
              <w:rPr>
                <w:sz w:val="19"/>
                <w:szCs w:val="19"/>
                <w:rFonts w:ascii="Consolas" w:cs="Consolas" w:eastAsia="Consolas" w:hAnsi="Consolas"/>
                <w:color w:val="0E4A40"/>
              </w:rPr>
              <w:t xml:space="preserve">synth_camera_right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74.2°, 1.14 m</w:t>
            </w:r>
          </w:p>
        </w:tc>
        <w:tc>
          <w:tcPr>
            <w:tcW w:type="dxa" w:w="2080"/>
            <w:tcMar>
              <w:top w:type="dxa" w:w="80"/>
              <w:left w:type="dxa" w:w="100"/>
              <w:bottom w:type="dxa" w:w="80"/>
              <w:right w:type="dxa" w:w="100"/>
            </w:tcMar>
          </w:tcPr>
          <w:p>
            <w:r>
              <w:rPr>
                <w:sz w:val="19"/>
                <w:szCs w:val="19"/>
                <w:b/>
                <w:bCs/>
              </w:rPr>
              <w:t xml:space="preserve">35.0°, 0.63 m</w:t>
            </w:r>
          </w:p>
        </w:tc>
      </w:tr>
      <w:tr>
        <w:trPr>
          <w:cantSplit/>
        </w:trPr>
        <w:tc>
          <w:tcPr>
            <w:tcW w:type="dxa" w:w="2600"/>
            <w:tcMar>
              <w:top w:type="dxa" w:w="80"/>
              <w:left w:type="dxa" w:w="100"/>
              <w:bottom w:type="dxa" w:w="80"/>
              <w:right w:type="dxa" w:w="100"/>
            </w:tcMar>
          </w:tcPr>
          <w:p>
            <w:r>
              <w:rPr>
                <w:sz w:val="19"/>
                <w:szCs w:val="19"/>
              </w:rPr>
              <w:t xml:space="preserve">left </w:t>
            </w:r>
            <w:r>
              <w:rPr>
                <w:sz w:val="19"/>
                <w:szCs w:val="19"/>
                <w:rFonts w:ascii="Consolas" w:cs="Consolas" w:eastAsia="Consolas" w:hAnsi="Consolas"/>
                <w:color w:val="0E4A40"/>
              </w:rPr>
              <w:t xml:space="preserve">synth_camera_left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71.9°, 0.95 m</w:t>
            </w:r>
          </w:p>
        </w:tc>
        <w:tc>
          <w:tcPr>
            <w:tcW w:type="dxa" w:w="2080"/>
            <w:tcMar>
              <w:top w:type="dxa" w:w="80"/>
              <w:left w:type="dxa" w:w="100"/>
              <w:bottom w:type="dxa" w:w="80"/>
              <w:right w:type="dxa" w:w="100"/>
            </w:tcMar>
          </w:tcPr>
          <w:p>
            <w:r>
              <w:rPr>
                <w:sz w:val="19"/>
                <w:szCs w:val="19"/>
              </w:rPr>
              <w:t xml:space="preserve">110.9°, 1.37 m</w:t>
            </w:r>
          </w:p>
        </w:tc>
      </w:tr>
      <w:tr>
        <w:trPr>
          <w:cantSplit/>
        </w:trPr>
        <w:tc>
          <w:tcPr>
            <w:tcW w:type="dxa" w:w="2600"/>
            <w:tcMar>
              <w:top w:type="dxa" w:w="80"/>
              <w:left w:type="dxa" w:w="100"/>
              <w:bottom w:type="dxa" w:w="80"/>
              <w:right w:type="dxa" w:w="100"/>
            </w:tcMar>
          </w:tcPr>
          <w:p>
            <w:r>
              <w:rPr>
                <w:sz w:val="19"/>
                <w:szCs w:val="19"/>
              </w:rPr>
              <w:t xml:space="preserve">top </w:t>
            </w:r>
            <w:r>
              <w:rPr>
                <w:sz w:val="19"/>
                <w:szCs w:val="19"/>
                <w:rFonts w:ascii="Consolas" w:cs="Consolas" w:eastAsia="Consolas" w:hAnsi="Consolas"/>
                <w:color w:val="0E4A40"/>
              </w:rPr>
              <w:t xml:space="preserve">synth_camera_top</w:t>
            </w:r>
          </w:p>
        </w:tc>
        <w:tc>
          <w:tcPr>
            <w:tcW w:type="dxa" w:w="1300"/>
            <w:tcMar>
              <w:top w:type="dxa" w:w="80"/>
              <w:left w:type="dxa" w:w="100"/>
              <w:bottom w:type="dxa" w:w="80"/>
              <w:right w:type="dxa" w:w="100"/>
            </w:tcMar>
          </w:tcPr>
          <w:p>
            <w:r>
              <w:rPr>
                <w:sz w:val="19"/>
                <w:szCs w:val="19"/>
              </w:rPr>
              <w:t xml:space="preserve">90.0°</w:t>
            </w:r>
          </w:p>
        </w:tc>
        <w:tc>
          <w:tcPr>
            <w:tcW w:type="dxa" w:w="1300"/>
            <w:tcMar>
              <w:top w:type="dxa" w:w="80"/>
              <w:left w:type="dxa" w:w="100"/>
              <w:bottom w:type="dxa" w:w="80"/>
              <w:right w:type="dxa" w:w="100"/>
            </w:tcMar>
          </w:tcPr>
          <w:p>
            <w:r>
              <w:rPr>
                <w:sz w:val="19"/>
                <w:szCs w:val="19"/>
              </w:rPr>
              <w:t xml:space="preserve">—</w:t>
            </w:r>
          </w:p>
        </w:tc>
        <w:tc>
          <w:tcPr>
            <w:tcW w:type="dxa" w:w="2080"/>
            <w:tcMar>
              <w:top w:type="dxa" w:w="80"/>
              <w:left w:type="dxa" w:w="100"/>
              <w:bottom w:type="dxa" w:w="80"/>
              <w:right w:type="dxa" w:w="100"/>
            </w:tcMar>
          </w:tcPr>
          <w:p>
            <w:r>
              <w:rPr>
                <w:sz w:val="19"/>
                <w:szCs w:val="19"/>
                <w:b/>
                <w:bCs/>
              </w:rPr>
              <w:t xml:space="preserve">9.5°, 0.18 m</w:t>
            </w:r>
          </w:p>
        </w:tc>
        <w:tc>
          <w:tcPr>
            <w:tcW w:type="dxa" w:w="2080"/>
            <w:tcMar>
              <w:top w:type="dxa" w:w="80"/>
              <w:left w:type="dxa" w:w="100"/>
              <w:bottom w:type="dxa" w:w="80"/>
              <w:right w:type="dxa" w:w="100"/>
            </w:tcMar>
          </w:tcPr>
          <w:p>
            <w:r>
              <w:rPr>
                <w:sz w:val="19"/>
                <w:szCs w:val="19"/>
              </w:rPr>
              <w:t xml:space="preserve">38.5°, 0.61 m</w:t>
            </w:r>
          </w:p>
        </w:tc>
      </w:tr>
      <w:tr>
        <w:trPr>
          <w:cantSplit/>
        </w:trPr>
        <w:tc>
          <w:tcPr>
            <w:tcW w:type="dxa" w:w="2600"/>
            <w:tcMar>
              <w:top w:type="dxa" w:w="80"/>
              <w:left w:type="dxa" w:w="100"/>
              <w:bottom w:type="dxa" w:w="80"/>
              <w:right w:type="dxa" w:w="100"/>
            </w:tcMar>
          </w:tcPr>
          <w:p>
            <w:r>
              <w:rPr>
                <w:sz w:val="19"/>
                <w:szCs w:val="19"/>
              </w:rPr>
              <w:t xml:space="preserve">real Arducam / SVPRO</w:t>
            </w:r>
          </w:p>
        </w:tc>
        <w:tc>
          <w:tcPr>
            <w:tcW w:type="dxa" w:w="1300"/>
            <w:tcMar>
              <w:top w:type="dxa" w:w="80"/>
              <w:left w:type="dxa" w:w="100"/>
              <w:bottom w:type="dxa" w:w="80"/>
              <w:right w:type="dxa" w:w="100"/>
            </w:tcMar>
          </w:tcPr>
          <w:p>
            <w:r>
              <w:rPr>
                <w:sz w:val="19"/>
                <w:szCs w:val="19"/>
              </w:rPr>
              <w:t xml:space="preserve">80.5° / 51.5°</w:t>
            </w:r>
          </w:p>
        </w:tc>
        <w:tc>
          <w:tcPr>
            <w:tcW w:type="dxa" w:w="1300"/>
            <w:tcMar>
              <w:top w:type="dxa" w:w="80"/>
              <w:left w:type="dxa" w:w="100"/>
              <w:bottom w:type="dxa" w:w="80"/>
              <w:right w:type="dxa" w:w="100"/>
            </w:tcMar>
          </w:tcPr>
          <w:p>
            <w:r>
              <w:rPr>
                <w:sz w:val="19"/>
                <w:szCs w:val="19"/>
              </w:rPr>
              <w:t xml:space="preserve">−87° / +51°</w:t>
            </w:r>
          </w:p>
        </w:tc>
        <w:tc>
          <w:tcPr>
            <w:tcW w:type="dxa" w:w="2080"/>
            <w:tcMar>
              <w:top w:type="dxa" w:w="80"/>
              <w:left w:type="dxa" w:w="100"/>
              <w:bottom w:type="dxa" w:w="80"/>
              <w:right w:type="dxa" w:w="100"/>
            </w:tcMar>
          </w:tcPr>
          <w:p/>
        </w:tc>
        <w:tc>
          <w:tcPr>
            <w:tcW w:type="dxa" w:w="2080"/>
            <w:tcMar>
              <w:top w:type="dxa" w:w="80"/>
              <w:left w:type="dxa" w:w="100"/>
              <w:bottom w:type="dxa" w:w="80"/>
              <w:right w:type="dxa" w:w="100"/>
            </w:tcMar>
          </w:tcPr>
          <w:p/>
        </w:tc>
      </w:tr>
    </w:tbl>
    <w:p>
      <w:pPr>
        <w:spacing w:after="60"/>
      </w:pPr>
    </w:p>
    <w:p>
      <w:pPr>
        <w:spacing w:after="100"/>
      </w:pPr>
      <w:r>
        <w:t xml:space="preserve">Top matches the Arducam; right is the closest to the SVPRO, only approximately (same side, much lower). The third view was chosen on coverage. </w:t>
      </w:r>
      <w:r>
        <w:rPr>
          <w:rFonts w:ascii="Consolas" w:cs="Consolas" w:eastAsia="Consolas" w:hAnsi="Consolas"/>
          <w:color w:val="0E4A40"/>
        </w:rPr>
        <w:t xml:space="preserve">scripts/grab_views_on_status.py</w:t>
      </w:r>
      <w:r>
        <w:t xml:space="preserve"> saves the four images when </w:t>
      </w:r>
      <w:r>
        <w:rPr>
          <w:rFonts w:ascii="Consolas" w:cs="Consolas" w:eastAsia="Consolas" w:hAnsi="Consolas"/>
          <w:color w:val="0E4A40"/>
        </w:rPr>
        <w:t xml:space="preserve">/pickplace/status</w:t>
      </w:r>
      <w:r>
        <w:t xml:space="preserve"> reports the grasp ("serrage"), the held piece ("tenu a") and the drop ("doigts ecartes"), and writes a 4×3 contact sheet: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3980"/>
        <w:gridCol w:w="3980"/>
      </w:tblGrid>
      <w:tr>
        <w:trPr>
          <w:tblHeader/>
        </w:trPr>
        <w:tc>
          <w:tcPr>
            <w:tcW w:type="dxa" w:w="1400"/>
            <w:shd w:fill="DEE3E0" w:val="clear"/>
            <w:tcMar>
              <w:top w:type="dxa" w:w="80"/>
              <w:left w:type="dxa" w:w="100"/>
              <w:bottom w:type="dxa" w:w="80"/>
              <w:right w:type="dxa" w:w="100"/>
            </w:tcMar>
          </w:tcPr>
          <w:p/>
        </w:tc>
        <w:tc>
          <w:tcPr>
            <w:tcW w:type="dxa" w:w="3980"/>
            <w:shd w:fill="DEE3E0" w:val="clear"/>
            <w:tcMar>
              <w:top w:type="dxa" w:w="80"/>
              <w:left w:type="dxa" w:w="100"/>
              <w:bottom w:type="dxa" w:w="80"/>
              <w:right w:type="dxa" w:w="100"/>
            </w:tcMar>
          </w:tcPr>
          <w:p>
            <w:r>
              <w:rPr>
                <w:b/>
                <w:bCs/>
                <w:color w:val="4B5B57"/>
                <w:sz w:val="18"/>
                <w:szCs w:val="18"/>
              </w:rPr>
              <w:t xml:space="preserve">red cube, seed 1 (x 0.18, y −0.03)</w:t>
            </w:r>
          </w:p>
        </w:tc>
        <w:tc>
          <w:tcPr>
            <w:tcW w:type="dxa" w:w="3980"/>
            <w:shd w:fill="DEE3E0" w:val="clear"/>
            <w:tcMar>
              <w:top w:type="dxa" w:w="80"/>
              <w:left w:type="dxa" w:w="100"/>
              <w:bottom w:type="dxa" w:w="80"/>
              <w:right w:type="dxa" w:w="100"/>
            </w:tcMar>
          </w:tcPr>
          <w:p>
            <w:r>
              <w:rPr>
                <w:b/>
                <w:bCs/>
                <w:color w:val="4B5B57"/>
                <w:sz w:val="18"/>
                <w:szCs w:val="18"/>
              </w:rPr>
              <w:t xml:space="preserve">green cylinder, seed 1 (x 0.19, y +0.21)</w:t>
            </w:r>
          </w:p>
        </w:tc>
      </w:tr>
      <w:tr>
        <w:trPr>
          <w:cantSplit/>
        </w:trPr>
        <w:tc>
          <w:tcPr>
            <w:tcW w:type="dxa" w:w="1400"/>
            <w:tcMar>
              <w:top w:type="dxa" w:w="80"/>
              <w:left w:type="dxa" w:w="100"/>
              <w:bottom w:type="dxa" w:w="80"/>
              <w:right w:type="dxa" w:w="100"/>
            </w:tcMar>
          </w:tcPr>
          <w:p>
            <w:r>
              <w:rPr>
                <w:sz w:val="19"/>
                <w:szCs w:val="19"/>
              </w:rPr>
              <w:t xml:space="preserve">front</w:t>
            </w:r>
          </w:p>
        </w:tc>
        <w:tc>
          <w:tcPr>
            <w:tcW w:type="dxa" w:w="3980"/>
            <w:tcMar>
              <w:top w:type="dxa" w:w="80"/>
              <w:left w:type="dxa" w:w="100"/>
              <w:bottom w:type="dxa" w:w="80"/>
              <w:right w:type="dxa" w:w="100"/>
            </w:tcMar>
          </w:tcPr>
          <w:p>
            <w:r>
              <w:rPr>
                <w:sz w:val="19"/>
                <w:szCs w:val="19"/>
              </w:rPr>
              <w:t xml:space="preserve">cube hidden behind the fingers at grasp; bin hidden at drop</w:t>
            </w:r>
          </w:p>
        </w:tc>
        <w:tc>
          <w:tcPr>
            <w:tcW w:type="dxa" w:w="3980"/>
            <w:tcMar>
              <w:top w:type="dxa" w:w="80"/>
              <w:left w:type="dxa" w:w="100"/>
              <w:bottom w:type="dxa" w:w="80"/>
              <w:right w:type="dxa" w:w="100"/>
            </w:tcMar>
          </w:tcPr>
          <w:p>
            <w:r>
              <w:rPr>
                <w:sz w:val="19"/>
                <w:szCs w:val="19"/>
              </w:rPr>
              <w:t xml:space="preserve">clear at grasp, held and drop</w:t>
            </w:r>
          </w:p>
        </w:tc>
      </w:tr>
      <w:tr>
        <w:trPr>
          <w:cantSplit/>
        </w:trPr>
        <w:tc>
          <w:tcPr>
            <w:tcW w:type="dxa" w:w="1400"/>
            <w:tcMar>
              <w:top w:type="dxa" w:w="80"/>
              <w:left w:type="dxa" w:w="100"/>
              <w:bottom w:type="dxa" w:w="80"/>
              <w:right w:type="dxa" w:w="100"/>
            </w:tcMar>
          </w:tcPr>
          <w:p>
            <w:r>
              <w:rPr>
                <w:sz w:val="19"/>
                <w:szCs w:val="19"/>
              </w:rPr>
              <w:t xml:space="preserve">right</w:t>
            </w:r>
          </w:p>
        </w:tc>
        <w:tc>
          <w:tcPr>
            <w:tcW w:type="dxa" w:w="3980"/>
            <w:tcMar>
              <w:top w:type="dxa" w:w="80"/>
              <w:left w:type="dxa" w:w="100"/>
              <w:bottom w:type="dxa" w:w="80"/>
              <w:right w:type="dxa" w:w="100"/>
            </w:tcMar>
          </w:tcPr>
          <w:p>
            <w:r>
              <w:rPr>
                <w:sz w:val="19"/>
                <w:szCs w:val="19"/>
              </w:rPr>
              <w:t xml:space="preserve">clear at all three moments</w:t>
            </w:r>
          </w:p>
        </w:tc>
        <w:tc>
          <w:tcPr>
            <w:tcW w:type="dxa" w:w="3980"/>
            <w:tcMar>
              <w:top w:type="dxa" w:w="80"/>
              <w:left w:type="dxa" w:w="100"/>
              <w:bottom w:type="dxa" w:w="80"/>
              <w:right w:type="dxa" w:w="100"/>
            </w:tcMar>
          </w:tcPr>
          <w:p>
            <w:r>
              <w:rPr>
                <w:sz w:val="19"/>
                <w:szCs w:val="19"/>
              </w:rPr>
              <w:t xml:space="preserve">visible under the gripper; clear drop</w:t>
            </w:r>
          </w:p>
        </w:tc>
      </w:tr>
      <w:tr>
        <w:trPr>
          <w:cantSplit/>
        </w:trPr>
        <w:tc>
          <w:tcPr>
            <w:tcW w:type="dxa" w:w="1400"/>
            <w:tcMar>
              <w:top w:type="dxa" w:w="80"/>
              <w:left w:type="dxa" w:w="100"/>
              <w:bottom w:type="dxa" w:w="80"/>
              <w:right w:type="dxa" w:w="100"/>
            </w:tcMar>
          </w:tcPr>
          <w:p>
            <w:r>
              <w:rPr>
                <w:sz w:val="19"/>
                <w:szCs w:val="19"/>
              </w:rPr>
              <w:t xml:space="preserve">left</w:t>
            </w:r>
          </w:p>
        </w:tc>
        <w:tc>
          <w:tcPr>
            <w:tcW w:type="dxa" w:w="3980"/>
            <w:tcMar>
              <w:top w:type="dxa" w:w="80"/>
              <w:left w:type="dxa" w:w="100"/>
              <w:bottom w:type="dxa" w:w="80"/>
              <w:right w:type="dxa" w:w="100"/>
            </w:tcMar>
          </w:tcPr>
          <w:p>
            <w:r>
              <w:rPr>
                <w:sz w:val="19"/>
                <w:szCs w:val="19"/>
              </w:rPr>
              <w:t xml:space="preserve">clear at all three moments</w:t>
            </w:r>
          </w:p>
        </w:tc>
        <w:tc>
          <w:tcPr>
            <w:tcW w:type="dxa" w:w="3980"/>
            <w:tcMar>
              <w:top w:type="dxa" w:w="80"/>
              <w:left w:type="dxa" w:w="100"/>
              <w:bottom w:type="dxa" w:w="80"/>
              <w:right w:type="dxa" w:w="100"/>
            </w:tcMar>
          </w:tcPr>
          <w:p>
            <w:r>
              <w:rPr>
                <w:sz w:val="19"/>
                <w:szCs w:val="19"/>
              </w:rPr>
              <w:t xml:space="preserve">tiny, partly hidden: far from the camera</w:t>
            </w:r>
          </w:p>
        </w:tc>
      </w:tr>
      <w:tr>
        <w:trPr>
          <w:cantSplit/>
        </w:trPr>
        <w:tc>
          <w:tcPr>
            <w:tcW w:type="dxa" w:w="1400"/>
            <w:tcMar>
              <w:top w:type="dxa" w:w="80"/>
              <w:left w:type="dxa" w:w="100"/>
              <w:bottom w:type="dxa" w:w="80"/>
              <w:right w:type="dxa" w:w="100"/>
            </w:tcMar>
          </w:tcPr>
          <w:p>
            <w:r>
              <w:rPr>
                <w:sz w:val="19"/>
                <w:szCs w:val="19"/>
              </w:rPr>
              <w:t xml:space="preserve">top</w:t>
            </w:r>
          </w:p>
        </w:tc>
        <w:tc>
          <w:tcPr>
            <w:tcW w:type="dxa" w:w="3980"/>
            <w:tcMar>
              <w:top w:type="dxa" w:w="80"/>
              <w:left w:type="dxa" w:w="100"/>
              <w:bottom w:type="dxa" w:w="80"/>
              <w:right w:type="dxa" w:w="100"/>
            </w:tcMar>
          </w:tcPr>
          <w:p>
            <w:r>
              <w:rPr>
                <w:sz w:val="19"/>
                <w:szCs w:val="19"/>
              </w:rPr>
              <w:t xml:space="preserve">hidden under the arm at all three moments</w:t>
            </w:r>
          </w:p>
        </w:tc>
        <w:tc>
          <w:tcPr>
            <w:tcW w:type="dxa" w:w="3980"/>
            <w:tcMar>
              <w:top w:type="dxa" w:w="80"/>
              <w:left w:type="dxa" w:w="100"/>
              <w:bottom w:type="dxa" w:w="80"/>
              <w:right w:type="dxa" w:w="100"/>
            </w:tcMar>
          </w:tcPr>
          <w:p>
            <w:r>
              <w:rPr>
                <w:sz w:val="19"/>
                <w:szCs w:val="19"/>
              </w:rPr>
              <w:t xml:space="preserve">hidden under the arm at all three moments</w:t>
            </w:r>
          </w:p>
        </w:tc>
      </w:tr>
    </w:tbl>
    <w:p>
      <w:pPr>
        <w:spacing w:after="60"/>
      </w:pPr>
    </w:p>
    <w:p>
      <w:pPr>
        <w:spacing w:after="100"/>
      </w:pPr>
      <w:r>
        <w:t xml:space="preserve">The two cycles disagreed on front vs left, so </w:t>
      </w:r>
      <w:r>
        <w:rPr>
          <w:rFonts w:ascii="Consolas" w:cs="Consolas" w:eastAsia="Consolas" w:hAnsi="Consolas"/>
          <w:color w:val="0E4A40"/>
        </w:rPr>
        <w:t xml:space="preserve">scripts/view_size_check.py</w:t>
      </w:r>
      <w:r>
        <w:t xml:space="preserve"> measured all 40 picks of seeds 1–10 without simulating: the layouts are regenerated with Osama's own </w:t>
      </w:r>
      <w:r>
        <w:rPr>
          <w:rFonts w:ascii="Consolas" w:cs="Consolas" w:eastAsia="Consolas" w:hAnsi="Consolas"/>
          <w:color w:val="0E4A40"/>
        </w:rPr>
        <w:t xml:space="preserve">tri_scene.sample_tri_scene</w:t>
      </w:r>
      <w:r>
        <w:t xml:space="preserve"> (seed 1 matches the logged positions to the millimetre), and each piece and bin is projected into each camera as the exact silhouette of its box:</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600"/>
        <w:gridCol w:w="2400"/>
        <w:gridCol w:w="2400"/>
        <w:gridCol w:w="2960"/>
      </w:tblGrid>
      <w:tr>
        <w:trPr>
          <w:tblHeader/>
        </w:trPr>
        <w:tc>
          <w:tcPr>
            <w:tcW w:type="dxa" w:w="1600"/>
            <w:shd w:fill="DEE3E0" w:val="clear"/>
            <w:tcMar>
              <w:top w:type="dxa" w:w="80"/>
              <w:left w:type="dxa" w:w="100"/>
              <w:bottom w:type="dxa" w:w="80"/>
              <w:right w:type="dxa" w:w="100"/>
            </w:tcMar>
          </w:tcPr>
          <w:p>
            <w:r>
              <w:rPr>
                <w:b/>
                <w:bCs/>
                <w:color w:val="4B5B57"/>
                <w:sz w:val="18"/>
                <w:szCs w:val="18"/>
              </w:rPr>
              <w:t xml:space="preserve">Camera</w:t>
            </w:r>
          </w:p>
        </w:tc>
        <w:tc>
          <w:tcPr>
            <w:tcW w:type="dxa" w:w="2400"/>
            <w:shd w:fill="DEE3E0" w:val="clear"/>
            <w:tcMar>
              <w:top w:type="dxa" w:w="80"/>
              <w:left w:type="dxa" w:w="100"/>
              <w:bottom w:type="dxa" w:w="80"/>
              <w:right w:type="dxa" w:w="100"/>
            </w:tcMar>
          </w:tcPr>
          <w:p>
            <w:r>
              <w:rPr>
                <w:b/>
                <w:bCs/>
                <w:color w:val="4B5B57"/>
                <w:sz w:val="18"/>
                <w:szCs w:val="18"/>
              </w:rPr>
              <w:t xml:space="preserve">Piece: median / min</w:t>
            </w:r>
          </w:p>
        </w:tc>
        <w:tc>
          <w:tcPr>
            <w:tcW w:type="dxa" w:w="2400"/>
            <w:shd w:fill="DEE3E0" w:val="clear"/>
            <w:tcMar>
              <w:top w:type="dxa" w:w="80"/>
              <w:left w:type="dxa" w:w="100"/>
              <w:bottom w:type="dxa" w:w="80"/>
              <w:right w:type="dxa" w:w="100"/>
            </w:tcMar>
          </w:tcPr>
          <w:p>
            <w:r>
              <w:rPr>
                <w:b/>
                <w:bCs/>
                <w:color w:val="4B5B57"/>
                <w:sz w:val="18"/>
                <w:szCs w:val="18"/>
              </w:rPr>
              <w:t xml:space="preserve">Bin: median / min</w:t>
            </w:r>
          </w:p>
        </w:tc>
        <w:tc>
          <w:tcPr>
            <w:tcW w:type="dxa" w:w="2960"/>
            <w:shd w:fill="DEE3E0" w:val="clear"/>
            <w:tcMar>
              <w:top w:type="dxa" w:w="80"/>
              <w:left w:type="dxa" w:w="100"/>
              <w:bottom w:type="dxa" w:w="80"/>
              <w:right w:type="dxa" w:w="100"/>
            </w:tcMar>
          </w:tcPr>
          <w:p>
            <w:r>
              <w:rPr>
                <w:b/>
                <w:bCs/>
                <w:color w:val="4B5B57"/>
                <w:sz w:val="18"/>
                <w:szCs w:val="18"/>
              </w:rPr>
              <w:t xml:space="preserve">Bin cut by the frame edge</w:t>
            </w:r>
          </w:p>
        </w:tc>
      </w:tr>
      <w:tr>
        <w:trPr>
          <w:cantSplit/>
        </w:trPr>
        <w:tc>
          <w:tcPr>
            <w:tcW w:type="dxa" w:w="1600"/>
            <w:tcMar>
              <w:top w:type="dxa" w:w="80"/>
              <w:left w:type="dxa" w:w="100"/>
              <w:bottom w:type="dxa" w:w="80"/>
              <w:right w:type="dxa" w:w="100"/>
            </w:tcMar>
          </w:tcPr>
          <w:p>
            <w:r>
              <w:rPr>
                <w:sz w:val="19"/>
                <w:szCs w:val="19"/>
              </w:rPr>
              <w:t xml:space="preserve">front</w:t>
            </w:r>
          </w:p>
        </w:tc>
        <w:tc>
          <w:tcPr>
            <w:tcW w:type="dxa" w:w="2400"/>
            <w:tcMar>
              <w:top w:type="dxa" w:w="80"/>
              <w:left w:type="dxa" w:w="100"/>
              <w:bottom w:type="dxa" w:w="80"/>
              <w:right w:type="dxa" w:w="100"/>
            </w:tcMar>
          </w:tcPr>
          <w:p>
            <w:r>
              <w:rPr>
                <w:sz w:val="19"/>
                <w:szCs w:val="19"/>
              </w:rPr>
              <w:t xml:space="preserve">1 480 / 958 px</w:t>
            </w:r>
          </w:p>
        </w:tc>
        <w:tc>
          <w:tcPr>
            <w:tcW w:type="dxa" w:w="2400"/>
            <w:tcMar>
              <w:top w:type="dxa" w:w="80"/>
              <w:left w:type="dxa" w:w="100"/>
              <w:bottom w:type="dxa" w:w="80"/>
              <w:right w:type="dxa" w:w="100"/>
            </w:tcMar>
          </w:tcPr>
          <w:p>
            <w:r>
              <w:rPr>
                <w:sz w:val="19"/>
                <w:szCs w:val="19"/>
              </w:rPr>
              <w:t xml:space="preserve">5 989 / 4 837 px</w:t>
            </w:r>
          </w:p>
        </w:tc>
        <w:tc>
          <w:tcPr>
            <w:tcW w:type="dxa" w:w="2960"/>
            <w:tcMar>
              <w:top w:type="dxa" w:w="80"/>
              <w:left w:type="dxa" w:w="100"/>
              <w:bottom w:type="dxa" w:w="80"/>
              <w:right w:type="dxa" w:w="100"/>
            </w:tcMar>
          </w:tcPr>
          <w:p>
            <w:r>
              <w:rPr>
                <w:sz w:val="19"/>
                <w:szCs w:val="19"/>
                <w:b/>
                <w:bCs/>
              </w:rPr>
              <w:t xml:space="preserve">21/40</w:t>
            </w:r>
            <w:r>
              <w:rPr>
                <w:sz w:val="19"/>
                <w:szCs w:val="19"/>
              </w:rPr>
              <w:t xml:space="preserve"> (under 75 % visible in 18/40, down to 48 %)</w:t>
            </w:r>
          </w:p>
        </w:tc>
      </w:tr>
      <w:tr>
        <w:trPr>
          <w:cantSplit/>
        </w:trPr>
        <w:tc>
          <w:tcPr>
            <w:tcW w:type="dxa" w:w="1600"/>
            <w:tcMar>
              <w:top w:type="dxa" w:w="80"/>
              <w:left w:type="dxa" w:w="100"/>
              <w:bottom w:type="dxa" w:w="80"/>
              <w:right w:type="dxa" w:w="100"/>
            </w:tcMar>
          </w:tcPr>
          <w:p>
            <w:r>
              <w:rPr>
                <w:sz w:val="19"/>
                <w:szCs w:val="19"/>
              </w:rPr>
              <w:t xml:space="preserve">right</w:t>
            </w:r>
          </w:p>
        </w:tc>
        <w:tc>
          <w:tcPr>
            <w:tcW w:type="dxa" w:w="2400"/>
            <w:tcMar>
              <w:top w:type="dxa" w:w="80"/>
              <w:left w:type="dxa" w:w="100"/>
              <w:bottom w:type="dxa" w:w="80"/>
              <w:right w:type="dxa" w:w="100"/>
            </w:tcMar>
          </w:tcPr>
          <w:p>
            <w:r>
              <w:rPr>
                <w:sz w:val="19"/>
                <w:szCs w:val="19"/>
              </w:rPr>
              <w:t xml:space="preserve">949 / 530 px</w:t>
            </w:r>
          </w:p>
        </w:tc>
        <w:tc>
          <w:tcPr>
            <w:tcW w:type="dxa" w:w="2400"/>
            <w:tcMar>
              <w:top w:type="dxa" w:w="80"/>
              <w:left w:type="dxa" w:w="100"/>
              <w:bottom w:type="dxa" w:w="80"/>
              <w:right w:type="dxa" w:w="100"/>
            </w:tcMar>
          </w:tcPr>
          <w:p>
            <w:r>
              <w:rPr>
                <w:sz w:val="19"/>
                <w:szCs w:val="19"/>
              </w:rPr>
              <w:t xml:space="preserve">2 963 / 1 881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left</w:t>
            </w:r>
          </w:p>
        </w:tc>
        <w:tc>
          <w:tcPr>
            <w:tcW w:type="dxa" w:w="2400"/>
            <w:tcMar>
              <w:top w:type="dxa" w:w="80"/>
              <w:left w:type="dxa" w:w="100"/>
              <w:bottom w:type="dxa" w:w="80"/>
              <w:right w:type="dxa" w:w="100"/>
            </w:tcMar>
          </w:tcPr>
          <w:p>
            <w:r>
              <w:rPr>
                <w:sz w:val="19"/>
                <w:szCs w:val="19"/>
              </w:rPr>
              <w:t xml:space="preserve">951 / 515 px</w:t>
            </w:r>
          </w:p>
        </w:tc>
        <w:tc>
          <w:tcPr>
            <w:tcW w:type="dxa" w:w="2400"/>
            <w:tcMar>
              <w:top w:type="dxa" w:w="80"/>
              <w:left w:type="dxa" w:w="100"/>
              <w:bottom w:type="dxa" w:w="80"/>
              <w:right w:type="dxa" w:w="100"/>
            </w:tcMar>
          </w:tcPr>
          <w:p>
            <w:r>
              <w:rPr>
                <w:sz w:val="19"/>
                <w:szCs w:val="19"/>
              </w:rPr>
              <w:t xml:space="preserve">2 710 / 1 783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top</w:t>
            </w:r>
          </w:p>
        </w:tc>
        <w:tc>
          <w:tcPr>
            <w:tcW w:type="dxa" w:w="2400"/>
            <w:tcMar>
              <w:top w:type="dxa" w:w="80"/>
              <w:left w:type="dxa" w:w="100"/>
              <w:bottom w:type="dxa" w:w="80"/>
              <w:right w:type="dxa" w:w="100"/>
            </w:tcMar>
          </w:tcPr>
          <w:p>
            <w:r>
              <w:rPr>
                <w:sz w:val="19"/>
                <w:szCs w:val="19"/>
              </w:rPr>
              <w:t xml:space="preserve">663 / 507 px</w:t>
            </w:r>
          </w:p>
        </w:tc>
        <w:tc>
          <w:tcPr>
            <w:tcW w:type="dxa" w:w="2400"/>
            <w:tcMar>
              <w:top w:type="dxa" w:w="80"/>
              <w:left w:type="dxa" w:w="100"/>
              <w:bottom w:type="dxa" w:w="80"/>
              <w:right w:type="dxa" w:w="100"/>
            </w:tcMar>
          </w:tcPr>
          <w:p>
            <w:r>
              <w:rPr>
                <w:sz w:val="19"/>
                <w:szCs w:val="19"/>
              </w:rPr>
              <w:t xml:space="preserve">3 477 / 3 325 px</w:t>
            </w:r>
          </w:p>
        </w:tc>
        <w:tc>
          <w:tcPr>
            <w:tcW w:type="dxa" w:w="2960"/>
            <w:tcMar>
              <w:top w:type="dxa" w:w="80"/>
              <w:left w:type="dxa" w:w="100"/>
              <w:bottom w:type="dxa" w:w="80"/>
              <w:right w:type="dxa" w:w="100"/>
            </w:tcMar>
          </w:tcPr>
          <w:p>
            <w:r>
              <w:rPr>
                <w:sz w:val="19"/>
                <w:szCs w:val="19"/>
              </w:rPr>
              <w:t xml:space="preserve">0/40</w:t>
            </w:r>
          </w:p>
        </w:tc>
      </w:tr>
    </w:tbl>
    <w:p>
      <w:pPr>
        <w:spacing w:after="60"/>
      </w:pPr>
    </w:p>
    <w:p>
      <w:pPr>
        <w:pBdr>
          <w:left w:val="single" w:color="146356" w:sz="24"/>
        </w:pBdr>
        <w:shd w:fill="F5F5F3" w:val="clear"/>
        <w:spacing w:after="160" w:before="120"/>
        <w:ind w:left="200"/>
      </w:pPr>
      <w:r>
        <w:rPr>
          <w:b/>
          <w:bCs/>
        </w:rPr>
        <w:t xml:space="preserve">Settled: top + right + left.</w:t>
      </w:r>
      <w:r>
        <w:t xml:space="preserve"> No camera is too far (smallest piece ≈ 23×23 px). Front shows pieces larger but loses the destination bin in nearly half the picks; left and right mirror each other, so every object always has a close side view. Top is kept for its match with the Arducam and the overall layout, though it is blind at the grasp: if the real robot keeps only the Arducam it will be too, an argument for a second real camera or a wrist camera later. Occlusion by the arm is not modelled by the size check.</w:t>
      </w:r>
    </w:p>
    <w:p>
      <w:pPr>
        <w:pStyle w:val="Heading2"/>
        <w:spacing w:after="120" w:before="320"/>
      </w:pPr>
      <w:r>
        <w:t xml:space="preserve">35. The recording contract</w:t>
      </w:r>
    </w:p>
    <w:p>
      <w:pPr>
        <w:spacing w:after="100"/>
      </w:pPr>
      <w:r>
        <w:rPr>
          <w:i/>
          <w:iCs/>
          <w:color w:val="4B5B57"/>
          <w:rFonts w:ascii="Consolas" w:cs="Consolas" w:eastAsia="Consolas" w:hAnsi="Consolas"/>
          <w:color w:val="0E4A40"/>
        </w:rPr>
        <w:t xml:space="preserve">contracts/mycobot_tri_sort.yaml</w:t>
      </w:r>
      <w:r>
        <w:rPr>
          <w:i/>
          <w:iCs/>
          <w:color w:val="4B5B57"/>
        </w:rPr>
        <w:t xml:space="preserve">: what goes into every bag, and why.</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100"/>
        <w:gridCol w:w="33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Stream</w:t>
            </w:r>
          </w:p>
        </w:tc>
        <w:tc>
          <w:tcPr>
            <w:tcW w:type="dxa" w:w="3100"/>
            <w:shd w:fill="DEE3E0" w:val="clear"/>
            <w:tcMar>
              <w:top w:type="dxa" w:w="80"/>
              <w:left w:type="dxa" w:w="100"/>
              <w:bottom w:type="dxa" w:w="80"/>
              <w:right w:type="dxa" w:w="100"/>
            </w:tcMar>
          </w:tcPr>
          <w:p>
            <w:r>
              <w:rPr>
                <w:b/>
                <w:bCs/>
                <w:color w:val="4B5B57"/>
                <w:sz w:val="18"/>
                <w:szCs w:val="18"/>
              </w:rPr>
              <w:t xml:space="preserve">Topic</w:t>
            </w:r>
          </w:p>
        </w:tc>
        <w:tc>
          <w:tcPr>
            <w:tcW w:type="dxa" w:w="3360"/>
            <w:shd w:fill="DEE3E0" w:val="clear"/>
            <w:tcMar>
              <w:top w:type="dxa" w:w="80"/>
              <w:left w:type="dxa" w:w="100"/>
              <w:bottom w:type="dxa" w:w="80"/>
              <w:right w:type="dxa" w:w="100"/>
            </w:tcMar>
          </w:tcPr>
          <w:p>
            <w:r>
              <w:rPr>
                <w:b/>
                <w:bCs/>
                <w:color w:val="4B5B57"/>
                <w:sz w:val="18"/>
                <w:szCs w:val="18"/>
              </w:rPr>
              <w:t xml:space="preserve">Format</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observation.images.top</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/synth_camera_top/image</w:t>
            </w:r>
          </w:p>
        </w:tc>
        <w:tc>
          <w:tcPr>
            <w:tcW w:type="dxa" w:w="3360"/>
            <w:tcMar>
              <w:top w:type="dxa" w:w="80"/>
              <w:left w:type="dxa" w:w="100"/>
              <w:bottom w:type="dxa" w:w="80"/>
              <w:right w:type="dxa" w:w="100"/>
            </w:tcMar>
          </w:tcPr>
          <w:p>
            <w:r>
              <w:rPr>
                <w:sz w:val="19"/>
                <w:szCs w:val="19"/>
              </w:rPr>
              <w:t xml:space="preserve">640×480 native, reliable QoS</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observation.images.right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/synth_camera_right/image</w:t>
            </w:r>
          </w:p>
        </w:tc>
        <w:tc>
          <w:tcPr>
            <w:tcW w:type="dxa" w:w="3360"/>
            <w:tcMar>
              <w:top w:type="dxa" w:w="80"/>
              <w:left w:type="dxa" w:w="100"/>
              <w:bottom w:type="dxa" w:w="80"/>
              <w:right w:type="dxa" w:w="100"/>
            </w:tcMar>
          </w:tcPr>
          <w:p>
            <w:r>
              <w:rPr>
                <w:sz w:val="19"/>
                <w:szCs w:val="19"/>
              </w:rPr>
              <w:t xml:space="preserve">640×480 native, reliable QoS</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observation.images.left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/synth_camera_left/image</w:t>
            </w:r>
          </w:p>
        </w:tc>
        <w:tc>
          <w:tcPr>
            <w:tcW w:type="dxa" w:w="3360"/>
            <w:tcMar>
              <w:top w:type="dxa" w:w="80"/>
              <w:left w:type="dxa" w:w="100"/>
              <w:bottom w:type="dxa" w:w="80"/>
              <w:right w:type="dxa" w:w="100"/>
            </w:tcMar>
          </w:tcPr>
          <w:p>
            <w:r>
              <w:rPr>
                <w:sz w:val="19"/>
                <w:szCs w:val="19"/>
              </w:rPr>
              <w:t xml:space="preserve">640×480 native, reliable QoS</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observation.state</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/joint_states</w:t>
            </w:r>
          </w:p>
        </w:tc>
        <w:tc>
          <w:tcPr>
            <w:tcW w:type="dxa" w:w="3360"/>
            <w:tcMar>
              <w:top w:type="dxa" w:w="80"/>
              <w:left w:type="dxa" w:w="100"/>
              <w:bottom w:type="dxa" w:w="80"/>
              <w:right w:type="dxa" w:w="100"/>
            </w:tcMar>
          </w:tcPr>
          <w:p>
            <w:r>
              <w:rPr>
                <w:sz w:val="19"/>
                <w:szCs w:val="19"/>
              </w:rPr>
              <w:t xml:space="preserve">6 arm joints + </w:t>
            </w:r>
            <w:r>
              <w:rPr>
                <w:sz w:val="19"/>
                <w:szCs w:val="19"/>
                <w:rFonts w:ascii="Consolas" w:cs="Consolas" w:eastAsia="Consolas" w:hAnsi="Consolas"/>
                <w:color w:val="0E4A40"/>
              </w:rPr>
              <w:t xml:space="preserve">gripper_controller</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action</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/tri_sort/commanded_action</w:t>
            </w:r>
          </w:p>
        </w:tc>
        <w:tc>
          <w:tcPr>
            <w:tcW w:type="dxa" w:w="3360"/>
            <w:tcMar>
              <w:top w:type="dxa" w:w="80"/>
              <w:left w:type="dxa" w:w="100"/>
              <w:bottom w:type="dxa" w:w="80"/>
              <w:right w:type="dxa" w:w="100"/>
            </w:tcMar>
          </w:tcPr>
          <w:p>
            <w:r>
              <w:rPr>
                <w:sz w:val="19"/>
                <w:szCs w:val="19"/>
              </w:rPr>
              <w:t xml:space="preserve">6 commanded joints + gripper command (§37)</w:t>
            </w:r>
          </w:p>
        </w:tc>
      </w:tr>
    </w:tbl>
    <w:p>
      <w:pPr>
        <w:spacing w:after="60"/>
      </w:pPr>
    </w:p>
    <w:p>
      <w:pPr>
        <w:pStyle w:val="ListParagraph"/>
        <w:numPr>
          <w:ilvl w:val="0"/>
          <w:numId w:val="1"/>
        </w:numPr>
        <w:spacing w:after="100"/>
      </w:pPr>
      <w:r>
        <w:rPr>
          <w:b/>
          <w:bCs/>
        </w:rPr>
        <w:t xml:space="preserve">Native resolution.</w:t>
      </w:r>
      <w:r>
        <w:t xml:space="preserve"> Rosetta requires every image stream to declare its output size, so each carries </w:t>
      </w:r>
      <w:r>
        <w:rPr>
          <w:rFonts w:ascii="Consolas" w:cs="Consolas" w:eastAsia="Consolas" w:hAnsi="Consolas"/>
          <w:color w:val="0E4A40"/>
        </w:rPr>
        <w:t xml:space="preserve">resize: [480, 640]</w:t>
      </w:r>
      <w:r>
        <w:t xml:space="preserve">, the identity. SmolVLA works at 512×512; OpenVLA and π0 are resized at conversion.</w:t>
      </w:r>
    </w:p>
    <w:p>
      <w:pPr>
        <w:pStyle w:val="ListParagraph"/>
        <w:numPr>
          <w:ilvl w:val="0"/>
          <w:numId w:val="1"/>
        </w:numPr>
        <w:spacing w:after="100"/>
      </w:pPr>
      <w:r>
        <w:rPr>
          <w:b/>
          <w:bCs/>
        </w:rPr>
        <w:t xml:space="preserve">10 fps.</w:t>
      </w:r>
      <w:r>
        <w:t xml:space="preserve"> Osama's URDF renders the cameras at 10 Hz. The recorder writes raw messages; rate and alignment apply only at conversion, so the joints stay at their full ~100 Hz in the bag. Raising the cameras to 30 Hz would change Osama's URDF, cost about 3× more rendering and ~75 GB instead of ~25 for 40 episodes; 10 Hz was kept (one pick-and-place ≈ 17–21 simulated seconds ≈ 170–210 frames per camera).</w:t>
      </w:r>
    </w:p>
    <w:p>
      <w:pPr>
        <w:pStyle w:val="ListParagraph"/>
        <w:numPr>
          <w:ilvl w:val="0"/>
          <w:numId w:val="1"/>
        </w:numPr>
        <w:spacing w:after="100"/>
      </w:pPr>
      <w:r>
        <w:rPr>
          <w:b/>
          <w:bCs/>
        </w:rPr>
        <w:t xml:space="preserve">Reliable QoS on the images.</w:t>
      </w:r>
      <w:r>
        <w:t xml:space="preserve"> The first recorded episode had 133, 127 and 52 of ~172 frames (right camera blind for up to 1.8 s). Measured with the scene idle and no recorder (</w:t>
      </w:r>
      <w:r>
        <w:rPr>
          <w:rFonts w:ascii="Consolas" w:cs="Consolas" w:eastAsia="Consolas" w:hAnsi="Consolas"/>
          <w:color w:val="0E4A40"/>
        </w:rPr>
        <w:t xml:space="preserve">scripts/count_frames.py</w:t>
      </w:r>
      <w:r>
        <w:t xml:space="preserve">): best_effort 34–65 of 80 per camera, reliable </w:t>
      </w:r>
      <w:r>
        <w:rPr>
          <w:b/>
          <w:bCs/>
        </w:rPr>
        <w:t xml:space="preserve">80/80</w:t>
      </w:r>
      <w:r>
        <w:t xml:space="preserve">. Gazebo renders every frame; the 0.9 MB messages were lost in transport. </w:t>
      </w:r>
      <w:r>
        <w:rPr>
          <w:rFonts w:ascii="Consolas" w:cs="Consolas" w:eastAsia="Consolas" w:hAnsi="Consolas"/>
          <w:color w:val="0E4A40"/>
        </w:rPr>
        <w:t xml:space="preserve">scripts/frame_gaps.py</w:t>
      </w:r>
      <w:r>
        <w:t xml:space="preserve"> counts frames and gaps per camera from a bag's header stamps.</w:t>
      </w:r>
    </w:p>
    <w:p>
      <w:pPr>
        <w:pStyle w:val="ListParagraph"/>
        <w:numPr>
          <w:ilvl w:val="0"/>
          <w:numId w:val="1"/>
        </w:numPr>
        <w:spacing w:after="100"/>
      </w:pPr>
      <w:r>
        <w:t xml:space="preserve">Validated with rosetta's own loader before any recording:</w:t>
      </w:r>
    </w:p>
    <w:p>
      <w:pPr>
        <w:shd w:fill="10201D" w:val="clear"/>
        <w:spacing w:after="0"/>
      </w:pPr>
      <w:r>
        <w:rPr>
          <w:rFonts w:ascii="Consolas" w:cs="Consolas" w:eastAsia="Consolas" w:hAnsi="Consolas"/>
          <w:color w:val="D9EDE8"/>
          <w:sz w:val="17"/>
          <w:szCs w:val="17"/>
        </w:rPr>
        <w:t xml:space="preserve">python3 -c "from rosetta.contract.schema import load_contract;</w:t>
      </w:r>
    </w:p>
    <w:p>
      <w:pPr>
        <w:shd w:fill="10201D" w:val="clear"/>
        <w:spacing w:after="120"/>
      </w:pPr>
      <w:r>
        <w:rPr>
          <w:rFonts w:ascii="Consolas" w:cs="Consolas" w:eastAsia="Consolas" w:hAnsi="Consolas"/>
          <w:color w:val="D9EDE8"/>
          <w:sz w:val="17"/>
          <w:szCs w:val="17"/>
        </w:rPr>
        <w:t xml:space="preserve">            load_contract('/workspace/src/contracts/mycobot_tri_sort.yaml')"</w:t>
      </w:r>
    </w:p>
    <w:p>
      <w:pPr>
        <w:pStyle w:val="Heading2"/>
        <w:spacing w:after="120" w:before="320"/>
      </w:pPr>
      <w:r>
        <w:t xml:space="preserve">36. The recording driver: one episode per pick-and-place</w:t>
      </w:r>
    </w:p>
    <w:p>
      <w:pPr>
        <w:spacing w:after="100"/>
      </w:pPr>
      <w:r>
        <w:rPr>
          <w:i/>
          <w:iCs/>
          <w:color w:val="4B5B57"/>
        </w:rPr>
        <w:t xml:space="preserve">Wrap Osama's node without touching it; cut episodes on its own status messages.</w:t>
      </w:r>
    </w:p>
    <w:p>
      <w:pPr>
        <w:spacing w:after="100"/>
      </w:pPr>
      <w:r>
        <w:rPr>
          <w:rFonts w:ascii="Consolas" w:cs="Consolas" w:eastAsia="Consolas" w:hAnsi="Consolas"/>
          <w:color w:val="0E4A40"/>
        </w:rPr>
        <w:t xml:space="preserve">scripts/record_tri_sort.py</w:t>
      </w:r>
      <w:r>
        <w:t xml:space="preserve"> subscribes to </w:t>
      </w:r>
      <w:r>
        <w:rPr>
          <w:rFonts w:ascii="Consolas" w:cs="Consolas" w:eastAsia="Consolas" w:hAnsi="Consolas"/>
          <w:color w:val="0E4A40"/>
        </w:rPr>
        <w:t xml:space="preserve">/pickplace/status</w:t>
      </w:r>
      <w:r>
        <w:t xml:space="preserve">. "▶ &lt;piece&gt; : saisie" starts a rosetta </w:t>
      </w:r>
      <w:r>
        <w:rPr>
          <w:rFonts w:ascii="Consolas" w:cs="Consolas" w:eastAsia="Consolas" w:hAnsi="Consolas"/>
          <w:color w:val="0E4A40"/>
        </w:rPr>
        <w:t xml:space="preserve">RecordEpisode</w:t>
      </w:r>
      <w:r>
        <w:t xml:space="preserve"> goal with that piece's instruction as the prompt; "&lt;piece&gt; (essai N) : &lt;verdict&gt;" cancels it and writes </w:t>
      </w:r>
      <w:r>
        <w:rPr>
          <w:rFonts w:ascii="Consolas" w:cs="Consolas" w:eastAsia="Consolas" w:hAnsi="Consolas"/>
          <w:color w:val="0E4A40"/>
        </w:rPr>
        <w:t xml:space="preserve">ep_&lt;piece&gt;_a&lt;N&gt;.json</w:t>
      </w:r>
      <w:r>
        <w:t xml:space="preserve"> (seed, piece, bin, instruction, attempt, verdict, ok, bag path, messages, sim seconds). An episode therefore runs from the observation pose to the object released with the arm back above the bin. A retried grasp gives a second episode; a failed one is kept but never converted. The JSON is metadata, never part of the observation (A5). The instructions use the vocabulary of the 60-episode dataset.</w:t>
      </w:r>
    </w:p>
    <w:p>
      <w:pPr>
        <w:spacing w:after="100"/>
      </w:pPr>
      <w:r>
        <w:rPr>
          <w:rFonts w:ascii="Consolas" w:cs="Consolas" w:eastAsia="Consolas" w:hAnsi="Consolas"/>
          <w:color w:val="0E4A40"/>
        </w:rPr>
        <w:t xml:space="preserve">scripts/record_tri_seed.sh &lt;seed&gt; [pieces]</w:t>
      </w:r>
      <w:r>
        <w:t xml:space="preserve"> runs one seed: scene, controllers, the action relay (§37), the recorder with </w:t>
      </w:r>
      <w:r>
        <w:rPr>
          <w:rFonts w:ascii="Consolas" w:cs="Consolas" w:eastAsia="Consolas" w:hAnsi="Consolas"/>
          <w:color w:val="0E4A40"/>
        </w:rPr>
        <w:t xml:space="preserve">record_all:=false</w:t>
      </w:r>
      <w:r>
        <w:t xml:space="preserve"> and </w:t>
      </w:r>
      <w:r>
        <w:rPr>
          <w:rFonts w:ascii="Consolas" w:cs="Consolas" w:eastAsia="Consolas" w:hAnsi="Consolas"/>
          <w:color w:val="0E4A40"/>
        </w:rPr>
        <w:t xml:space="preserve">use_sim_time:=true</w:t>
      </w:r>
      <w:r>
        <w:t xml:space="preserve">, its lifecycle through </w:t>
      </w:r>
      <w:r>
        <w:rPr>
          <w:rFonts w:ascii="Consolas" w:cs="Consolas" w:eastAsia="Consolas" w:hAnsi="Consolas"/>
          <w:color w:val="0E4A40"/>
        </w:rPr>
        <w:t xml:space="preserve">recorder_lifecycle.py</w:t>
      </w:r>
      <w:r>
        <w:t xml:space="preserve"> (§17), the driver, then </w:t>
      </w:r>
      <w:r>
        <w:rPr>
          <w:rFonts w:ascii="Consolas" w:cs="Consolas" w:eastAsia="Consolas" w:hAnsi="Consolas"/>
          <w:color w:val="0E4A40"/>
        </w:rPr>
        <w:t xml:space="preserve">sim_sorting_grasp</w:t>
      </w:r>
      <w:r>
        <w:t xml:space="preserve">. Output in </w:t>
      </w:r>
      <w:r>
        <w:rPr>
          <w:rFonts w:ascii="Consolas" w:cs="Consolas" w:eastAsia="Consolas" w:hAnsi="Consolas"/>
          <w:color w:val="0E4A40"/>
        </w:rPr>
        <w:t xml:space="preserve">$TRI_HOME/seed_NNN/</w:t>
      </w:r>
      <w:r>
        <w:t xml:space="preserve"> (</w:t>
      </w:r>
      <w:r>
        <w:rPr>
          <w:rFonts w:ascii="Consolas" w:cs="Consolas" w:eastAsia="Consolas" w:hAnsi="Consolas"/>
          <w:color w:val="0E4A40"/>
        </w:rPr>
        <w:t xml:space="preserve">bags/</w:t>
      </w:r>
      <w:r>
        <w:t xml:space="preserve">, </w:t>
      </w:r>
      <w:r>
        <w:rPr>
          <w:rFonts w:ascii="Consolas" w:cs="Consolas" w:eastAsia="Consolas" w:hAnsi="Consolas"/>
          <w:color w:val="0E4A40"/>
        </w:rPr>
        <w:t xml:space="preserve">ep_*.json</w:t>
      </w:r>
      <w:r>
        <w:t xml:space="preserve">, </w:t>
      </w:r>
      <w:r>
        <w:rPr>
          <w:rFonts w:ascii="Consolas" w:cs="Consolas" w:eastAsia="Consolas" w:hAnsi="Consolas"/>
          <w:color w:val="0E4A40"/>
        </w:rPr>
        <w:t xml:space="preserve">stages.log</w:t>
      </w:r>
      <w:r>
        <w:t xml:space="preserve">, logs); an existing folder is never overwritten. The recorder's automatic stop is timed on the wall clock, so its guard is one hour (a pick-and-place takes 4–7 wall minutes).</w:t>
      </w:r>
    </w:p>
    <w:p>
      <w:pPr>
        <w:shd w:fill="10201D" w:val="clear"/>
        <w:spacing w:after="0"/>
      </w:pPr>
      <w:r>
        <w:rPr>
          <w:rFonts w:ascii="Consolas" w:cs="Consolas" w:eastAsia="Consolas" w:hAnsi="Consolas"/>
          <w:color w:val="D9EDE8"/>
          <w:sz w:val="17"/>
          <w:szCs w:val="17"/>
        </w:rPr>
        <w:t xml:space="preserve">docker exec gazebo_to_lerobot bash -c \</w:t>
      </w:r>
    </w:p>
    <w:p>
      <w:pPr>
        <w:shd w:fill="10201D" w:val="clear"/>
        <w:spacing w:after="120"/>
      </w:pPr>
      <w:r>
        <w:rPr>
          <w:rFonts w:ascii="Consolas" w:cs="Consolas" w:eastAsia="Consolas" w:hAnsi="Consolas"/>
          <w:color w:val="D9EDE8"/>
          <w:sz w:val="17"/>
          <w:szCs w:val="17"/>
        </w:rPr>
        <w:t xml:space="preserve">  'TRI_HOME=/workspace/tri_sort_test /workspace/src/scripts/record_tri_seed.sh 1 cube_rouge'</w:t>
      </w:r>
    </w:p>
    <w:p>
      <w:pPr>
        <w:spacing w:after="100"/>
      </w:pPr>
      <w:r>
        <w:t xml:space="preserve">Two bugs of the driver, both stopped before producing anything: an attribute named </w:t>
      </w:r>
      <w:r>
        <w:rPr>
          <w:rFonts w:ascii="Consolas" w:cs="Consolas" w:eastAsia="Consolas" w:hAnsi="Consolas"/>
          <w:color w:val="0E4A40"/>
        </w:rPr>
        <w:t xml:space="preserve">handle</w:t>
      </w:r>
      <w:r>
        <w:t xml:space="preserve"> collides with the read-only property of every rclpy node (</w:t>
      </w:r>
      <w:r>
        <w:rPr>
          <w:rFonts w:ascii="Consolas" w:cs="Consolas" w:eastAsia="Consolas" w:hAnsi="Consolas"/>
          <w:color w:val="0E4A40"/>
        </w:rPr>
        <w:t xml:space="preserve">handle cannot be modified after node creation</w:t>
      </w:r>
      <w:r>
        <w:t xml:space="preserve">); and waiting on an action future inside a subscription callback raises </w:t>
      </w:r>
      <w:r>
        <w:rPr>
          <w:rFonts w:ascii="Consolas" w:cs="Consolas" w:eastAsia="Consolas" w:hAnsi="Consolas"/>
          <w:color w:val="0E4A40"/>
        </w:rPr>
        <w:t xml:space="preserve">Executor is already spinning</w:t>
      </w:r>
      <w:r>
        <w:t xml:space="preserve">, fixed by queueing the status lines and handling them from the main loop.</w:t>
      </w:r>
    </w:p>
    <w:p>
      <w:pPr>
        <w:keepNext/>
        <w:spacing w:after="80" w:before="240"/>
      </w:pPr>
      <w:r>
        <w:rPr>
          <w:b/>
          <w:bCs/>
          <w:color w:val="0E4A40"/>
        </w:rPr>
        <w:t xml:space="preserve">First complete episode: seed 1, red cube</w:t>
      </w:r>
    </w:p>
    <w:p>
      <w:pPr>
        <w:spacing w:after="100"/>
      </w:pPr>
      <w:r>
        <w:t xml:space="preserve">In its bin at +7/0 mm; 17.3 simulated seconds; 172, 172 and 173 frames, every interval 0.10 s; 1 729 joint states; one bag of 457 MB, so ~18–20 GB for 40 episodes.</w:t>
      </w:r>
    </w:p>
    <w:p>
      <w:pPr>
        <w:pStyle w:val="Heading2"/>
        <w:spacing w:after="120" w:before="320"/>
      </w:pPr>
      <w:r>
        <w:t xml:space="preserve">37. The action: what the controllers command</w:t>
      </w:r>
    </w:p>
    <w:p>
      <w:pPr>
        <w:spacing w:after="100"/>
      </w:pPr>
      <w:r>
        <w:rPr>
          <w:i/>
          <w:iCs/>
          <w:color w:val="4B5B57"/>
        </w:rPr>
        <w:t xml:space="preserve">An action equal to the state teaches a policy to repeat where the arm already is.</w:t>
      </w:r>
    </w:p>
    <w:p>
      <w:pPr>
        <w:spacing w:after="100"/>
      </w:pPr>
      <w:r>
        <w:t xml:space="preserve">Converted with rosetta, the first episode had </w:t>
      </w:r>
      <w:r>
        <w:rPr>
          <w:b/>
          <w:bCs/>
        </w:rPr>
        <w:t xml:space="preserve">action = state on every frame</w:t>
      </w:r>
      <w:r>
        <w:t xml:space="preserve">: both were read from </w:t>
      </w:r>
      <w:r>
        <w:rPr>
          <w:rFonts w:ascii="Consolas" w:cs="Consolas" w:eastAsia="Consolas" w:hAnsi="Consolas"/>
          <w:color w:val="0E4A40"/>
        </w:rPr>
        <w:t xml:space="preserve">/joint_states</w:t>
      </w:r>
      <w:r>
        <w:t xml:space="preserve"> at the same instant. Patching a one-step shift into LeRobot's files was rejected as fragile. Rosetta cannot decode </w:t>
      </w:r>
      <w:r>
        <w:rPr>
          <w:rFonts w:ascii="Consolas" w:cs="Consolas" w:eastAsia="Consolas" w:hAnsi="Consolas"/>
          <w:color w:val="0E4A40"/>
        </w:rPr>
        <w:t xml:space="preserve">JointTrajectoryControllerState</w:t>
      </w:r>
      <w:r>
        <w:t xml:space="preserve">, so </w:t>
      </w:r>
      <w:r>
        <w:rPr>
          <w:rFonts w:ascii="Consolas" w:cs="Consolas" w:eastAsia="Consolas" w:hAnsi="Consolas"/>
          <w:color w:val="0E4A40"/>
        </w:rPr>
        <w:t xml:space="preserve">scripts/commanded_action_relay.py</w:t>
      </w:r>
      <w:r>
        <w:t xml:space="preserve"> republishes as one </w:t>
      </w:r>
      <w:r>
        <w:rPr>
          <w:rFonts w:ascii="Consolas" w:cs="Consolas" w:eastAsia="Consolas" w:hAnsi="Consolas"/>
          <w:color w:val="0E4A40"/>
        </w:rPr>
        <w:t xml:space="preserve">JointState</w:t>
      </w:r>
      <w:r>
        <w:t xml:space="preserve"> on </w:t>
      </w:r>
      <w:r>
        <w:rPr>
          <w:rFonts w:ascii="Consolas" w:cs="Consolas" w:eastAsia="Consolas" w:hAnsi="Consolas"/>
          <w:color w:val="0E4A40"/>
        </w:rPr>
        <w:t xml:space="preserve">/tri_sort/commanded_action</w:t>
      </w:r>
      <w:r>
        <w:t xml:space="preserve">, stamped with the controller's header: the arm's interpolated reference (</w:t>
      </w:r>
      <w:r>
        <w:rPr>
          <w:rFonts w:ascii="Consolas" w:cs="Consolas" w:eastAsia="Consolas" w:hAnsi="Consolas"/>
          <w:color w:val="0E4A40"/>
        </w:rPr>
        <w:t xml:space="preserve">/mycobot_controller/controller_state</w:t>
      </w:r>
      <w:r>
        <w:t xml:space="preserve">, field </w:t>
      </w:r>
      <w:r>
        <w:rPr>
          <w:rFonts w:ascii="Consolas" w:cs="Consolas" w:eastAsia="Consolas" w:hAnsi="Consolas"/>
          <w:color w:val="0E4A40"/>
        </w:rPr>
        <w:t xml:space="preserve">reference</w:t>
      </w:r>
      <w:r>
        <w:t xml:space="preserve">) and the last command sent on </w:t>
      </w:r>
      <w:r>
        <w:rPr>
          <w:rFonts w:ascii="Consolas" w:cs="Consolas" w:eastAsia="Consolas" w:hAnsi="Consolas"/>
          <w:color w:val="0E4A40"/>
        </w:rPr>
        <w:t xml:space="preserve">/gripper_position_controller/commands</w:t>
      </w:r>
      <w:r>
        <w:t xml:space="preserve"> (its first value is the </w:t>
      </w:r>
      <w:r>
        <w:rPr>
          <w:rFonts w:ascii="Consolas" w:cs="Consolas" w:eastAsia="Consolas" w:hAnsi="Consolas"/>
          <w:color w:val="0E4A40"/>
        </w:rPr>
        <w:t xml:space="preserve">gripper_controller</w:t>
      </w:r>
      <w:r>
        <w:t xml:space="preserve"> target, same joint and sign as the state). Before the first gripper command it publishes the measured gripper, so the action never starts undefined. Osama's node is unchanged.</w:t>
      </w:r>
    </w:p>
    <w:p>
      <w:pPr>
        <w:keepNext/>
        <w:spacing w:after="80" w:before="240"/>
      </w:pPr>
      <w:r>
        <w:rPr>
          <w:b/>
          <w:bCs/>
          <w:color w:val="0E4A40"/>
        </w:rPr>
        <w:t xml:space="preserve">Measured on the re-recorded red cube (LeRobot dataset, scripts/check_action_lead.py)</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300"/>
        <w:gridCol w:w="1500"/>
        <w:gridCol w:w="1800"/>
        <w:gridCol w:w="2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Joint</w:t>
            </w:r>
          </w:p>
        </w:tc>
        <w:tc>
          <w:tcPr>
            <w:tcW w:type="dxa" w:w="2300"/>
            <w:shd w:fill="DEE3E0" w:val="clear"/>
            <w:tcMar>
              <w:top w:type="dxa" w:w="80"/>
              <w:left w:type="dxa" w:w="100"/>
              <w:bottom w:type="dxa" w:w="80"/>
              <w:right w:type="dxa" w:w="100"/>
            </w:tcMar>
          </w:tcPr>
          <w:p>
            <w:r>
              <w:rPr>
                <w:b/>
                <w:bCs/>
                <w:color w:val="4B5B57"/>
                <w:sz w:val="18"/>
                <w:szCs w:val="18"/>
              </w:rPr>
              <w:t xml:space="preserve">mean |action − state|</w:t>
            </w:r>
          </w:p>
        </w:tc>
        <w:tc>
          <w:tcPr>
            <w:tcW w:type="dxa" w:w="1500"/>
            <w:shd w:fill="DEE3E0" w:val="clear"/>
            <w:tcMar>
              <w:top w:type="dxa" w:w="80"/>
              <w:left w:type="dxa" w:w="100"/>
              <w:bottom w:type="dxa" w:w="80"/>
              <w:right w:type="dxa" w:w="100"/>
            </w:tcMar>
          </w:tcPr>
          <w:p>
            <w:r>
              <w:rPr>
                <w:b/>
                <w:bCs/>
                <w:color w:val="4B5B57"/>
                <w:sz w:val="18"/>
                <w:szCs w:val="18"/>
              </w:rPr>
              <w:t xml:space="preserve">max</w:t>
            </w:r>
          </w:p>
        </w:tc>
        <w:tc>
          <w:tcPr>
            <w:tcW w:type="dxa" w:w="1800"/>
            <w:shd w:fill="DEE3E0" w:val="clear"/>
            <w:tcMar>
              <w:top w:type="dxa" w:w="80"/>
              <w:left w:type="dxa" w:w="100"/>
              <w:bottom w:type="dxa" w:w="80"/>
              <w:right w:type="dxa" w:w="100"/>
            </w:tcMar>
          </w:tcPr>
          <w:p>
            <w:r>
              <w:rPr>
                <w:b/>
                <w:bCs/>
                <w:color w:val="4B5B57"/>
                <w:sz w:val="18"/>
                <w:szCs w:val="18"/>
              </w:rPr>
              <w:t xml:space="preserve">best shift</w:t>
            </w:r>
          </w:p>
        </w:tc>
        <w:tc>
          <w:tcPr>
            <w:tcW w:type="dxa" w:w="2360"/>
            <w:shd w:fill="DEE3E0" w:val="clear"/>
            <w:tcMar>
              <w:top w:type="dxa" w:w="80"/>
              <w:left w:type="dxa" w:w="100"/>
              <w:bottom w:type="dxa" w:w="80"/>
              <w:right w:type="dxa" w:w="100"/>
            </w:tcMar>
          </w:tcPr>
          <w:p>
            <w:r>
              <w:rPr>
                <w:b/>
                <w:bCs/>
                <w:color w:val="4B5B57"/>
                <w:sz w:val="18"/>
                <w:szCs w:val="18"/>
              </w:rPr>
              <w:t xml:space="preserve">error at that shift</w:t>
            </w:r>
          </w:p>
        </w:tc>
      </w:tr>
      <w:tr>
        <w:trPr>
          <w:cantSplit/>
        </w:trPr>
        <w:tc>
          <w:tcPr>
            <w:tcW w:type="dxa" w:w="1400"/>
            <w:tcMar>
              <w:top w:type="dxa" w:w="80"/>
              <w:left w:type="dxa" w:w="100"/>
              <w:bottom w:type="dxa" w:w="80"/>
              <w:right w:type="dxa" w:w="100"/>
            </w:tcMar>
          </w:tcPr>
          <w:p>
            <w:r>
              <w:rPr>
                <w:sz w:val="19"/>
                <w:szCs w:val="19"/>
              </w:rPr>
              <w:t xml:space="preserve">J1</w:t>
            </w:r>
          </w:p>
        </w:tc>
        <w:tc>
          <w:tcPr>
            <w:tcW w:type="dxa" w:w="2300"/>
            <w:tcMar>
              <w:top w:type="dxa" w:w="80"/>
              <w:left w:type="dxa" w:w="100"/>
              <w:bottom w:type="dxa" w:w="80"/>
              <w:right w:type="dxa" w:w="100"/>
            </w:tcMar>
          </w:tcPr>
          <w:p>
            <w:r>
              <w:rPr>
                <w:sz w:val="19"/>
                <w:szCs w:val="19"/>
              </w:rPr>
              <w:t xml:space="preserve">0.11°</w:t>
            </w:r>
          </w:p>
        </w:tc>
        <w:tc>
          <w:tcPr>
            <w:tcW w:type="dxa" w:w="1500"/>
            <w:tcMar>
              <w:top w:type="dxa" w:w="80"/>
              <w:left w:type="dxa" w:w="100"/>
              <w:bottom w:type="dxa" w:w="80"/>
              <w:right w:type="dxa" w:w="100"/>
            </w:tcMar>
          </w:tcPr>
          <w:p>
            <w:r>
              <w:rPr>
                <w:sz w:val="19"/>
                <w:szCs w:val="19"/>
              </w:rPr>
              <w:t xml:space="preserve">2.33°</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0.02°</w:t>
            </w:r>
          </w:p>
        </w:tc>
      </w:tr>
      <w:tr>
        <w:trPr>
          <w:cantSplit/>
        </w:trPr>
        <w:tc>
          <w:tcPr>
            <w:tcW w:type="dxa" w:w="1400"/>
            <w:tcMar>
              <w:top w:type="dxa" w:w="80"/>
              <w:left w:type="dxa" w:w="100"/>
              <w:bottom w:type="dxa" w:w="80"/>
              <w:right w:type="dxa" w:w="100"/>
            </w:tcMar>
          </w:tcPr>
          <w:p>
            <w:r>
              <w:rPr>
                <w:sz w:val="19"/>
                <w:szCs w:val="19"/>
              </w:rPr>
              <w:t xml:space="preserve">J2</w:t>
            </w:r>
          </w:p>
        </w:tc>
        <w:tc>
          <w:tcPr>
            <w:tcW w:type="dxa" w:w="2300"/>
            <w:tcMar>
              <w:top w:type="dxa" w:w="80"/>
              <w:left w:type="dxa" w:w="100"/>
              <w:bottom w:type="dxa" w:w="80"/>
              <w:right w:type="dxa" w:w="100"/>
            </w:tcMar>
          </w:tcPr>
          <w:p>
            <w:r>
              <w:rPr>
                <w:sz w:val="19"/>
                <w:szCs w:val="19"/>
              </w:rPr>
              <w:t xml:space="preserve">0.42°</w:t>
            </w:r>
          </w:p>
        </w:tc>
        <w:tc>
          <w:tcPr>
            <w:tcW w:type="dxa" w:w="1500"/>
            <w:tcMar>
              <w:top w:type="dxa" w:w="80"/>
              <w:left w:type="dxa" w:w="100"/>
              <w:bottom w:type="dxa" w:w="80"/>
              <w:right w:type="dxa" w:w="100"/>
            </w:tcMar>
          </w:tcPr>
          <w:p>
            <w:r>
              <w:rPr>
                <w:sz w:val="19"/>
                <w:szCs w:val="19"/>
              </w:rPr>
              <w:t xml:space="preserve">5.04°</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0.07°</w:t>
            </w:r>
          </w:p>
        </w:tc>
      </w:tr>
      <w:tr>
        <w:trPr>
          <w:cantSplit/>
        </w:trPr>
        <w:tc>
          <w:tcPr>
            <w:tcW w:type="dxa" w:w="1400"/>
            <w:tcMar>
              <w:top w:type="dxa" w:w="80"/>
              <w:left w:type="dxa" w:w="100"/>
              <w:bottom w:type="dxa" w:w="80"/>
              <w:right w:type="dxa" w:w="100"/>
            </w:tcMar>
          </w:tcPr>
          <w:p>
            <w:r>
              <w:rPr>
                <w:sz w:val="19"/>
                <w:szCs w:val="19"/>
              </w:rPr>
              <w:t xml:space="preserve">J3</w:t>
            </w:r>
          </w:p>
        </w:tc>
        <w:tc>
          <w:tcPr>
            <w:tcW w:type="dxa" w:w="2300"/>
            <w:tcMar>
              <w:top w:type="dxa" w:w="80"/>
              <w:left w:type="dxa" w:w="100"/>
              <w:bottom w:type="dxa" w:w="80"/>
              <w:right w:type="dxa" w:w="100"/>
            </w:tcMar>
          </w:tcPr>
          <w:p>
            <w:r>
              <w:rPr>
                <w:sz w:val="19"/>
                <w:szCs w:val="19"/>
              </w:rPr>
              <w:t xml:space="preserve">0.81°</w:t>
            </w:r>
          </w:p>
        </w:tc>
        <w:tc>
          <w:tcPr>
            <w:tcW w:type="dxa" w:w="1500"/>
            <w:tcMar>
              <w:top w:type="dxa" w:w="80"/>
              <w:left w:type="dxa" w:w="100"/>
              <w:bottom w:type="dxa" w:w="80"/>
              <w:right w:type="dxa" w:w="100"/>
            </w:tcMar>
          </w:tcPr>
          <w:p>
            <w:r>
              <w:rPr>
                <w:sz w:val="19"/>
                <w:szCs w:val="19"/>
              </w:rPr>
              <w:t xml:space="preserve">9.25°</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0.18°</w:t>
            </w:r>
          </w:p>
        </w:tc>
      </w:tr>
      <w:tr>
        <w:trPr>
          <w:cantSplit/>
        </w:trPr>
        <w:tc>
          <w:tcPr>
            <w:tcW w:type="dxa" w:w="1400"/>
            <w:tcMar>
              <w:top w:type="dxa" w:w="80"/>
              <w:left w:type="dxa" w:w="100"/>
              <w:bottom w:type="dxa" w:w="80"/>
              <w:right w:type="dxa" w:w="100"/>
            </w:tcMar>
          </w:tcPr>
          <w:p>
            <w:r>
              <w:rPr>
                <w:sz w:val="19"/>
                <w:szCs w:val="19"/>
              </w:rPr>
              <w:t xml:space="preserve">J4</w:t>
            </w:r>
          </w:p>
        </w:tc>
        <w:tc>
          <w:tcPr>
            <w:tcW w:type="dxa" w:w="2300"/>
            <w:tcMar>
              <w:top w:type="dxa" w:w="80"/>
              <w:left w:type="dxa" w:w="100"/>
              <w:bottom w:type="dxa" w:w="80"/>
              <w:right w:type="dxa" w:w="100"/>
            </w:tcMar>
          </w:tcPr>
          <w:p>
            <w:r>
              <w:rPr>
                <w:sz w:val="19"/>
                <w:szCs w:val="19"/>
              </w:rPr>
              <w:t xml:space="preserve">1.00°</w:t>
            </w:r>
          </w:p>
        </w:tc>
        <w:tc>
          <w:tcPr>
            <w:tcW w:type="dxa" w:w="1500"/>
            <w:tcMar>
              <w:top w:type="dxa" w:w="80"/>
              <w:left w:type="dxa" w:w="100"/>
              <w:bottom w:type="dxa" w:w="80"/>
              <w:right w:type="dxa" w:w="100"/>
            </w:tcMar>
          </w:tcPr>
          <w:p>
            <w:r>
              <w:rPr>
                <w:sz w:val="19"/>
                <w:szCs w:val="19"/>
              </w:rPr>
              <w:t xml:space="preserve">9.09°</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0.22°</w:t>
            </w:r>
          </w:p>
        </w:tc>
      </w:tr>
      <w:tr>
        <w:trPr>
          <w:cantSplit/>
        </w:trPr>
        <w:tc>
          <w:tcPr>
            <w:tcW w:type="dxa" w:w="1400"/>
            <w:tcMar>
              <w:top w:type="dxa" w:w="80"/>
              <w:left w:type="dxa" w:w="100"/>
              <w:bottom w:type="dxa" w:w="80"/>
              <w:right w:type="dxa" w:w="100"/>
            </w:tcMar>
          </w:tcPr>
          <w:p>
            <w:r>
              <w:rPr>
                <w:sz w:val="19"/>
                <w:szCs w:val="19"/>
              </w:rPr>
              <w:t xml:space="preserve">J5</w:t>
            </w:r>
          </w:p>
        </w:tc>
        <w:tc>
          <w:tcPr>
            <w:tcW w:type="dxa" w:w="2300"/>
            <w:tcMar>
              <w:top w:type="dxa" w:w="80"/>
              <w:left w:type="dxa" w:w="100"/>
              <w:bottom w:type="dxa" w:w="80"/>
              <w:right w:type="dxa" w:w="100"/>
            </w:tcMar>
          </w:tcPr>
          <w:p>
            <w:r>
              <w:rPr>
                <w:sz w:val="19"/>
                <w:szCs w:val="19"/>
              </w:rPr>
              <w:t xml:space="preserve">0.50°</w:t>
            </w:r>
          </w:p>
        </w:tc>
        <w:tc>
          <w:tcPr>
            <w:tcW w:type="dxa" w:w="1500"/>
            <w:tcMar>
              <w:top w:type="dxa" w:w="80"/>
              <w:left w:type="dxa" w:w="100"/>
              <w:bottom w:type="dxa" w:w="80"/>
              <w:right w:type="dxa" w:w="100"/>
            </w:tcMar>
          </w:tcPr>
          <w:p>
            <w:r>
              <w:rPr>
                <w:sz w:val="19"/>
                <w:szCs w:val="19"/>
              </w:rPr>
              <w:t xml:space="preserve">9.84°</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0.09°</w:t>
            </w:r>
          </w:p>
        </w:tc>
      </w:tr>
      <w:tr>
        <w:trPr>
          <w:cantSplit/>
        </w:trPr>
        <w:tc>
          <w:tcPr>
            <w:tcW w:type="dxa" w:w="1400"/>
            <w:tcMar>
              <w:top w:type="dxa" w:w="80"/>
              <w:left w:type="dxa" w:w="100"/>
              <w:bottom w:type="dxa" w:w="80"/>
              <w:right w:type="dxa" w:w="100"/>
            </w:tcMar>
          </w:tcPr>
          <w:p>
            <w:r>
              <w:rPr>
                <w:sz w:val="19"/>
                <w:szCs w:val="19"/>
              </w:rPr>
              <w:t xml:space="preserve">J6</w:t>
            </w:r>
          </w:p>
        </w:tc>
        <w:tc>
          <w:tcPr>
            <w:tcW w:type="dxa" w:w="2300"/>
            <w:tcMar>
              <w:top w:type="dxa" w:w="80"/>
              <w:left w:type="dxa" w:w="100"/>
              <w:bottom w:type="dxa" w:w="80"/>
              <w:right w:type="dxa" w:w="100"/>
            </w:tcMar>
          </w:tcPr>
          <w:p>
            <w:r>
              <w:rPr>
                <w:sz w:val="19"/>
                <w:szCs w:val="19"/>
              </w:rPr>
              <w:t xml:space="preserve">0.85°</w:t>
            </w:r>
          </w:p>
        </w:tc>
        <w:tc>
          <w:tcPr>
            <w:tcW w:type="dxa" w:w="1500"/>
            <w:tcMar>
              <w:top w:type="dxa" w:w="80"/>
              <w:left w:type="dxa" w:w="100"/>
              <w:bottom w:type="dxa" w:w="80"/>
              <w:right w:type="dxa" w:w="100"/>
            </w:tcMar>
          </w:tcPr>
          <w:p>
            <w:r>
              <w:rPr>
                <w:sz w:val="19"/>
                <w:szCs w:val="19"/>
              </w:rPr>
              <w:t xml:space="preserve">9.88°</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0.15°</w:t>
            </w:r>
          </w:p>
        </w:tc>
      </w:tr>
    </w:tbl>
    <w:p>
      <w:pPr>
        <w:spacing w:after="60"/>
      </w:pP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600"/>
        <w:gridCol w:w="5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t</w:t>
            </w:r>
          </w:p>
        </w:tc>
        <w:tc>
          <w:tcPr>
            <w:tcW w:type="dxa" w:w="2600"/>
            <w:shd w:fill="DEE3E0" w:val="clear"/>
            <w:tcMar>
              <w:top w:type="dxa" w:w="80"/>
              <w:left w:type="dxa" w:w="100"/>
              <w:bottom w:type="dxa" w:w="80"/>
              <w:right w:type="dxa" w:w="100"/>
            </w:tcMar>
          </w:tcPr>
          <w:p>
            <w:r>
              <w:rPr>
                <w:b/>
                <w:bCs/>
                <w:color w:val="4B5B57"/>
                <w:sz w:val="18"/>
                <w:szCs w:val="18"/>
              </w:rPr>
              <w:t xml:space="preserve">Gripper command</w:t>
            </w:r>
          </w:p>
        </w:tc>
        <w:tc>
          <w:tcPr>
            <w:tcW w:type="dxa" w:w="5360"/>
            <w:shd w:fill="DEE3E0" w:val="clear"/>
            <w:tcMar>
              <w:top w:type="dxa" w:w="80"/>
              <w:left w:type="dxa" w:w="100"/>
              <w:bottom w:type="dxa" w:w="80"/>
              <w:right w:type="dxa" w:w="100"/>
            </w:tcMar>
          </w:tcPr>
          <w:p>
            <w:r>
              <w:rPr>
                <w:b/>
                <w:bCs/>
                <w:color w:val="4B5B57"/>
                <w:sz w:val="18"/>
                <w:szCs w:val="18"/>
              </w:rPr>
              <w:t xml:space="preserve">Measured, then</w:t>
            </w:r>
          </w:p>
        </w:tc>
      </w:tr>
      <w:tr>
        <w:trPr>
          <w:cantSplit/>
        </w:trPr>
        <w:tc>
          <w:tcPr>
            <w:tcW w:type="dxa" w:w="1400"/>
            <w:tcMar>
              <w:top w:type="dxa" w:w="80"/>
              <w:left w:type="dxa" w:w="100"/>
              <w:bottom w:type="dxa" w:w="80"/>
              <w:right w:type="dxa" w:w="100"/>
            </w:tcMar>
          </w:tcPr>
          <w:p>
            <w:r>
              <w:rPr>
                <w:sz w:val="19"/>
                <w:szCs w:val="19"/>
              </w:rPr>
              <w:t xml:space="preserve">0.0 s</w:t>
            </w:r>
          </w:p>
        </w:tc>
        <w:tc>
          <w:tcPr>
            <w:tcW w:type="dxa" w:w="2600"/>
            <w:tcMar>
              <w:top w:type="dxa" w:w="80"/>
              <w:left w:type="dxa" w:w="100"/>
              <w:bottom w:type="dxa" w:w="80"/>
              <w:right w:type="dxa" w:w="100"/>
            </w:tcMar>
          </w:tcPr>
          <w:p>
            <w:r>
              <w:rPr>
                <w:sz w:val="19"/>
                <w:szCs w:val="19"/>
              </w:rPr>
              <w:t xml:space="preserve">−0.588</w:t>
            </w:r>
          </w:p>
        </w:tc>
        <w:tc>
          <w:tcPr>
            <w:tcW w:type="dxa" w:w="5360"/>
            <w:tcMar>
              <w:top w:type="dxa" w:w="80"/>
              <w:left w:type="dxa" w:w="100"/>
              <w:bottom w:type="dxa" w:w="80"/>
              <w:right w:type="dxa" w:w="100"/>
            </w:tcMar>
          </w:tcPr>
          <w:p>
            <w:r>
              <w:rPr>
                <w:sz w:val="19"/>
                <w:szCs w:val="19"/>
              </w:rPr>
              <w:t xml:space="preserve">opening for the approach, reached in 0.5 s</w:t>
            </w:r>
          </w:p>
        </w:tc>
      </w:tr>
      <w:tr>
        <w:trPr>
          <w:cantSplit/>
        </w:trPr>
        <w:tc>
          <w:tcPr>
            <w:tcW w:type="dxa" w:w="1400"/>
            <w:tcMar>
              <w:top w:type="dxa" w:w="80"/>
              <w:left w:type="dxa" w:w="100"/>
              <w:bottom w:type="dxa" w:w="80"/>
              <w:right w:type="dxa" w:w="100"/>
            </w:tcMar>
          </w:tcPr>
          <w:p>
            <w:r>
              <w:rPr>
                <w:sz w:val="19"/>
                <w:szCs w:val="19"/>
              </w:rPr>
              <w:t xml:space="preserve">4.5 s</w:t>
            </w:r>
          </w:p>
        </w:tc>
        <w:tc>
          <w:tcPr>
            <w:tcW w:type="dxa" w:w="2600"/>
            <w:tcMar>
              <w:top w:type="dxa" w:w="80"/>
              <w:left w:type="dxa" w:w="100"/>
              <w:bottom w:type="dxa" w:w="80"/>
              <w:right w:type="dxa" w:w="100"/>
            </w:tcMar>
          </w:tcPr>
          <w:p>
            <w:r>
              <w:rPr>
                <w:sz w:val="19"/>
                <w:szCs w:val="19"/>
              </w:rPr>
              <w:t xml:space="preserve">−0.823</w:t>
            </w:r>
          </w:p>
        </w:tc>
        <w:tc>
          <w:tcPr>
            <w:tcW w:type="dxa" w:w="5360"/>
            <w:tcMar>
              <w:top w:type="dxa" w:w="80"/>
              <w:left w:type="dxa" w:w="100"/>
              <w:bottom w:type="dxa" w:w="80"/>
              <w:right w:type="dxa" w:w="100"/>
            </w:tcMar>
          </w:tcPr>
          <w:p>
            <w:r>
              <w:rPr>
                <w:sz w:val="19"/>
                <w:szCs w:val="19"/>
                <w:b/>
                <w:bCs/>
              </w:rPr>
              <w:t xml:space="preserve">stalls at −0.804 on the cube</w:t>
            </w:r>
            <w:r>
              <w:rPr>
                <w:sz w:val="19"/>
                <w:szCs w:val="19"/>
              </w:rPr>
              <w:t xml:space="preserve">: the squeeze, visible as action ≠ state</w:t>
            </w:r>
          </w:p>
        </w:tc>
      </w:tr>
      <w:tr>
        <w:trPr>
          <w:cantSplit/>
        </w:trPr>
        <w:tc>
          <w:tcPr>
            <w:tcW w:type="dxa" w:w="1400"/>
            <w:tcMar>
              <w:top w:type="dxa" w:w="80"/>
              <w:left w:type="dxa" w:w="100"/>
              <w:bottom w:type="dxa" w:w="80"/>
              <w:right w:type="dxa" w:w="100"/>
            </w:tcMar>
          </w:tcPr>
          <w:p>
            <w:r>
              <w:rPr>
                <w:sz w:val="19"/>
                <w:szCs w:val="19"/>
              </w:rPr>
              <w:t xml:space="preserve">11.7 s</w:t>
            </w:r>
          </w:p>
        </w:tc>
        <w:tc>
          <w:tcPr>
            <w:tcW w:type="dxa" w:w="2600"/>
            <w:tcMar>
              <w:top w:type="dxa" w:w="80"/>
              <w:left w:type="dxa" w:w="100"/>
              <w:bottom w:type="dxa" w:w="80"/>
              <w:right w:type="dxa" w:w="100"/>
            </w:tcMar>
          </w:tcPr>
          <w:p>
            <w:r>
              <w:rPr>
                <w:sz w:val="19"/>
                <w:szCs w:val="19"/>
              </w:rPr>
              <w:t xml:space="preserve">−0.623</w:t>
            </w:r>
          </w:p>
        </w:tc>
        <w:tc>
          <w:tcPr>
            <w:tcW w:type="dxa" w:w="5360"/>
            <w:tcMar>
              <w:top w:type="dxa" w:w="80"/>
              <w:left w:type="dxa" w:w="100"/>
              <w:bottom w:type="dxa" w:w="80"/>
              <w:right w:type="dxa" w:w="100"/>
            </w:tcMar>
          </w:tcPr>
          <w:p>
            <w:r>
              <w:rPr>
                <w:sz w:val="19"/>
                <w:szCs w:val="19"/>
              </w:rPr>
              <w:t xml:space="preserve">partial release above the bin: the cube drops</w:t>
            </w:r>
          </w:p>
        </w:tc>
      </w:tr>
      <w:tr>
        <w:trPr>
          <w:cantSplit/>
        </w:trPr>
        <w:tc>
          <w:tcPr>
            <w:tcW w:type="dxa" w:w="1400"/>
            <w:tcMar>
              <w:top w:type="dxa" w:w="80"/>
              <w:left w:type="dxa" w:w="100"/>
              <w:bottom w:type="dxa" w:w="80"/>
              <w:right w:type="dxa" w:w="100"/>
            </w:tcMar>
          </w:tcPr>
          <w:p>
            <w:r>
              <w:rPr>
                <w:sz w:val="19"/>
                <w:szCs w:val="19"/>
              </w:rPr>
              <w:t xml:space="preserve">15.7 s</w:t>
            </w:r>
          </w:p>
        </w:tc>
        <w:tc>
          <w:tcPr>
            <w:tcW w:type="dxa" w:w="2600"/>
            <w:tcMar>
              <w:top w:type="dxa" w:w="80"/>
              <w:left w:type="dxa" w:w="100"/>
              <w:bottom w:type="dxa" w:w="80"/>
              <w:right w:type="dxa" w:w="100"/>
            </w:tcMar>
          </w:tcPr>
          <w:p>
            <w:r>
              <w:rPr>
                <w:sz w:val="19"/>
                <w:szCs w:val="19"/>
              </w:rPr>
              <w:t xml:space="preserve">0.000</w:t>
            </w:r>
          </w:p>
        </w:tc>
        <w:tc>
          <w:tcPr>
            <w:tcW w:type="dxa" w:w="5360"/>
            <w:tcMar>
              <w:top w:type="dxa" w:w="80"/>
              <w:left w:type="dxa" w:w="100"/>
              <w:bottom w:type="dxa" w:w="80"/>
              <w:right w:type="dxa" w:w="100"/>
            </w:tcMar>
          </w:tcPr>
          <w:p>
            <w:r>
              <w:rPr>
                <w:sz w:val="19"/>
                <w:szCs w:val="19"/>
              </w:rPr>
              <w:t xml:space="preserve">fully open</w:t>
            </w:r>
          </w:p>
        </w:tc>
      </w:tr>
    </w:tbl>
    <w:p>
      <w:pPr>
        <w:spacing w:after="60"/>
      </w:pPr>
    </w:p>
    <w:p>
      <w:pPr>
        <w:spacing w:after="100"/>
      </w:pPr>
      <w:r>
        <w:t xml:space="preserve">The action leads the state by exactly one frame (0.1 s), as a command should.</w:t>
      </w:r>
    </w:p>
    <w:p>
      <w:pPr>
        <w:pStyle w:val="Heading2"/>
        <w:spacing w:after="120" w:before="320"/>
      </w:pPr>
      <w:r>
        <w:t xml:space="preserve">38. Conversion to LeRobot (SmolVLA, π0)</w:t>
      </w:r>
    </w:p>
    <w:p>
      <w:pPr>
        <w:spacing w:after="100"/>
      </w:pPr>
      <w:r>
        <w:rPr>
          <w:i/>
          <w:iCs/>
          <w:color w:val="4B5B57"/>
        </w:rPr>
        <w:t xml:space="preserve">Rosetta's own porter and the official LeRobot writer, then reload with LeRobotDataset.</w:t>
      </w:r>
    </w:p>
    <w:p>
      <w:pPr>
        <w:spacing w:after="100"/>
      </w:pPr>
      <w:r>
        <w:rPr>
          <w:rFonts w:ascii="Consolas" w:cs="Consolas" w:eastAsia="Consolas" w:hAnsi="Consolas"/>
          <w:color w:val="0E4A40"/>
        </w:rPr>
        <w:t xml:space="preserve">rosetta_port</w:t>
      </w:r>
      <w:r>
        <w:t xml:space="preserve"> resamples bags through the same contract and the same </w:t>
      </w:r>
      <w:r>
        <w:rPr>
          <w:rFonts w:ascii="Consolas" w:cs="Consolas" w:eastAsia="Consolas" w:hAnsi="Consolas"/>
          <w:color w:val="0E4A40"/>
        </w:rPr>
        <w:t xml:space="preserve">StreamBuffer</w:t>
      </w:r>
      <w:r>
        <w:t xml:space="preserve"> used live, so training and inference see identical data, and writes with LeRobot itself. It needs </w:t>
      </w:r>
      <w:r>
        <w:rPr>
          <w:rFonts w:ascii="Consolas" w:cs="Consolas" w:eastAsia="Consolas" w:hAnsi="Consolas"/>
          <w:color w:val="0E4A40"/>
        </w:rPr>
        <w:t xml:space="preserve">lerobot</w:t>
      </w:r>
      <w:r>
        <w:t xml:space="preserve"> and </w:t>
      </w:r>
      <w:r>
        <w:rPr>
          <w:rFonts w:ascii="Consolas" w:cs="Consolas" w:eastAsia="Consolas" w:hAnsi="Consolas"/>
          <w:color w:val="0E4A40"/>
        </w:rPr>
        <w:t xml:space="preserve">torch</w:t>
      </w:r>
      <w:r>
        <w:t xml:space="preserve">, absent from the container; they go into a separate environment that still sees ROS (</w:t>
      </w:r>
      <w:r>
        <w:rPr>
          <w:rFonts w:ascii="Consolas" w:cs="Consolas" w:eastAsia="Consolas" w:hAnsi="Consolas"/>
          <w:color w:val="0E4A40"/>
        </w:rPr>
        <w:t xml:space="preserve">--system-site-packages</w:t>
      </w:r>
      <w:r>
        <w:t xml:space="preserve">), so ROS's own Python is untouched:</w:t>
      </w:r>
    </w:p>
    <w:p>
      <w:pPr>
        <w:shd w:fill="10201D" w:val="clear"/>
        <w:spacing w:after="0"/>
      </w:pPr>
      <w:r>
        <w:rPr>
          <w:rFonts w:ascii="Consolas" w:cs="Consolas" w:eastAsia="Consolas" w:hAnsi="Consolas"/>
          <w:color w:val="7C978F"/>
          <w:sz w:val="17"/>
          <w:szCs w:val="17"/>
        </w:rPr>
        <w:t xml:space="preserve"># inside the container</w:t>
      </w:r>
    </w:p>
    <w:p>
      <w:pPr>
        <w:shd w:fill="10201D" w:val="clear"/>
        <w:spacing w:after="0"/>
      </w:pPr>
      <w:r>
        <w:rPr>
          <w:rFonts w:ascii="Consolas" w:cs="Consolas" w:eastAsia="Consolas" w:hAnsi="Consolas"/>
          <w:color w:val="D9EDE8"/>
          <w:sz w:val="17"/>
          <w:szCs w:val="17"/>
        </w:rPr>
        <w:t xml:space="preserve">apt-get install -y python3-venv python3-pip</w:t>
      </w:r>
    </w:p>
    <w:p>
      <w:pPr>
        <w:shd w:fill="10201D" w:val="clear"/>
        <w:spacing w:after="0"/>
      </w:pPr>
      <w:r>
        <w:rPr>
          <w:rFonts w:ascii="Consolas" w:cs="Consolas" w:eastAsia="Consolas" w:hAnsi="Consolas"/>
          <w:color w:val="D9EDE8"/>
          <w:sz w:val="17"/>
          <w:szCs w:val="17"/>
        </w:rPr>
        <w:t xml:space="preserve">python3 -m venv --system-site-packages /workspace/venv_lerobot</w:t>
      </w:r>
    </w:p>
    <w:p>
      <w:pPr>
        <w:shd w:fill="10201D" w:val="clear"/>
        <w:spacing w:after="0"/>
      </w:pPr>
      <w:r>
        <w:rPr>
          <w:rFonts w:ascii="Consolas" w:cs="Consolas" w:eastAsia="Consolas" w:hAnsi="Consolas"/>
          <w:color w:val="D9EDE8"/>
          <w:sz w:val="17"/>
          <w:szCs w:val="17"/>
        </w:rPr>
        <w:t xml:space="preserve">P=/workspace/venv_lerobot/bin/pip</w:t>
      </w:r>
    </w:p>
    <w:p>
      <w:pPr>
        <w:shd w:fill="10201D" w:val="clear"/>
        <w:spacing w:after="0"/>
      </w:pPr>
      <w:r>
        <w:rPr>
          <w:rFonts w:ascii="Consolas" w:cs="Consolas" w:eastAsia="Consolas" w:hAnsi="Consolas"/>
          <w:color w:val="D9EDE8"/>
          <w:sz w:val="17"/>
          <w:szCs w:val="17"/>
        </w:rPr>
        <w:t xml:space="preserve">$P install "torch==2.11.*" "torchvision==0.26.*" --index-url https://download.pytorch.org/whl/cpu</w:t>
      </w:r>
    </w:p>
    <w:p>
      <w:pPr>
        <w:shd w:fill="10201D" w:val="clear"/>
        <w:spacing w:after="0"/>
      </w:pPr>
      <w:r>
        <w:rPr>
          <w:rFonts w:ascii="Consolas" w:cs="Consolas" w:eastAsia="Consolas" w:hAnsi="Consolas"/>
          <w:color w:val="D9EDE8"/>
          <w:sz w:val="17"/>
          <w:szCs w:val="17"/>
        </w:rPr>
        <w:t xml:space="preserve">$P install "lerobot[dataset]==0.6.1" --extra-index-url https://download.pytorch.org/whl/cpu</w:t>
      </w:r>
    </w:p>
    <w:p>
      <w:pPr>
        <w:shd w:fill="10201D" w:val="clear"/>
        <w:spacing w:after="120"/>
      </w:pPr>
      <w:r>
        <w:rPr>
          <w:rFonts w:ascii="Consolas" w:cs="Consolas" w:eastAsia="Consolas" w:hAnsi="Consolas"/>
          <w:color w:val="D9EDE8"/>
          <w:sz w:val="17"/>
          <w:szCs w:val="17"/>
        </w:rPr>
        <w:t xml:space="preserve">$P install "protobuf&gt;=5.28" "grpcio&gt;=1.73.1" "scipy&gt;=1.14"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3400"/>
        <w:gridCol w:w="29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Symptom</w:t>
            </w:r>
          </w:p>
        </w:tc>
        <w:tc>
          <w:tcPr>
            <w:tcW w:type="dxa" w:w="3400"/>
            <w:shd w:fill="DEE3E0" w:val="clear"/>
            <w:tcMar>
              <w:top w:type="dxa" w:w="80"/>
              <w:left w:type="dxa" w:w="100"/>
              <w:bottom w:type="dxa" w:w="80"/>
              <w:right w:type="dxa" w:w="100"/>
            </w:tcMar>
          </w:tcPr>
          <w:p>
            <w:r>
              <w:rPr>
                <w:b/>
                <w:bCs/>
                <w:color w:val="4B5B57"/>
                <w:sz w:val="18"/>
                <w:szCs w:val="18"/>
              </w:rPr>
              <w:t xml:space="preserve">Cause</w:t>
            </w:r>
          </w:p>
        </w:tc>
        <w:tc>
          <w:tcPr>
            <w:tcW w:type="dxa" w:w="29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running 21 min, nothing growing</w:t>
            </w:r>
          </w:p>
        </w:tc>
        <w:tc>
          <w:tcPr>
            <w:tcW w:type="dxa" w:w="3400"/>
            <w:tcMar>
              <w:top w:type="dxa" w:w="80"/>
              <w:left w:type="dxa" w:w="100"/>
              <w:bottom w:type="dxa" w:w="80"/>
              <w:right w:type="dxa" w:w="100"/>
            </w:tcMar>
          </w:tcPr>
          <w:p>
            <w:r>
              <w:rPr>
                <w:sz w:val="19"/>
                <w:szCs w:val="19"/>
              </w:rPr>
              <w:t xml:space="preserve">lerobot 0.6.1 needs </w:t>
            </w:r>
            <w:r>
              <w:rPr>
                <w:sz w:val="19"/>
                <w:szCs w:val="19"/>
                <w:rFonts w:ascii="Consolas" w:cs="Consolas" w:eastAsia="Consolas" w:hAnsi="Consolas"/>
                <w:color w:val="0E4A40"/>
              </w:rPr>
              <w:t xml:space="preserve">torch &lt; 2.12</w:t>
            </w:r>
            <w:r>
              <w:rPr>
                <w:sz w:val="19"/>
                <w:szCs w:val="19"/>
              </w:rPr>
              <w:t xml:space="preserve">; pip was replacing the CPU torch 2.14 by the GPU build, several GB of CUDA libraries</w:t>
            </w:r>
          </w:p>
        </w:tc>
        <w:tc>
          <w:tcPr>
            <w:tcW w:type="dxa" w:w="2960"/>
            <w:tcMar>
              <w:top w:type="dxa" w:w="80"/>
              <w:left w:type="dxa" w:w="100"/>
              <w:bottom w:type="dxa" w:w="80"/>
              <w:right w:type="dxa" w:w="100"/>
            </w:tcMar>
          </w:tcPr>
          <w:p>
            <w:r>
              <w:rPr>
                <w:sz w:val="19"/>
                <w:szCs w:val="19"/>
              </w:rPr>
              <w:t xml:space="preserve">CPU torch 2.11 first, then lerobot with the CPU index</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'datasets' is required but not installed</w:t>
            </w:r>
          </w:p>
        </w:tc>
        <w:tc>
          <w:tcPr>
            <w:tcW w:type="dxa" w:w="3400"/>
            <w:tcMar>
              <w:top w:type="dxa" w:w="80"/>
              <w:left w:type="dxa" w:w="100"/>
              <w:bottom w:type="dxa" w:w="80"/>
              <w:right w:type="dxa" w:w="100"/>
            </w:tcMar>
          </w:tcPr>
          <w:p>
            <w:r>
              <w:rPr>
                <w:sz w:val="19"/>
                <w:szCs w:val="19"/>
              </w:rPr>
              <w:t xml:space="preserve">dataset support is an extra</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lerobot[dataset]</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cannot import name 'runtime_version' from 'google.protobuf'</w:t>
            </w:r>
          </w:p>
        </w:tc>
        <w:tc>
          <w:tcPr>
            <w:tcW w:type="dxa" w:w="3400"/>
            <w:tcMar>
              <w:top w:type="dxa" w:w="80"/>
              <w:left w:type="dxa" w:w="100"/>
              <w:bottom w:type="dxa" w:w="80"/>
              <w:right w:type="dxa" w:w="100"/>
            </w:tcMar>
          </w:tcPr>
          <w:p>
            <w:r>
              <w:rPr>
                <w:sz w:val="19"/>
                <w:szCs w:val="19"/>
              </w:rPr>
              <w:t xml:space="preserve">Ubuntu's protobuf is too old</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protobuf&gt;=5.28</w:t>
            </w:r>
            <w:r>
              <w:rPr>
                <w:sz w:val="19"/>
                <w:szCs w:val="19"/>
              </w:rPr>
              <w:t xml:space="preserve"> in the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required, 1.51.1 installed</w:t>
            </w:r>
          </w:p>
        </w:tc>
        <w:tc>
          <w:tcPr>
            <w:tcW w:type="dxa" w:w="3400"/>
            <w:tcMar>
              <w:top w:type="dxa" w:w="80"/>
              <w:left w:type="dxa" w:w="100"/>
              <w:bottom w:type="dxa" w:w="80"/>
              <w:right w:type="dxa" w:w="100"/>
            </w:tcMar>
          </w:tcPr>
          <w:p>
            <w:r>
              <w:rPr>
                <w:sz w:val="19"/>
                <w:szCs w:val="19"/>
              </w:rPr>
              <w:t xml:space="preserve">Ubuntu's grpcio</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in the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numpy.dtype size changed</w:t>
            </w:r>
            <w:r>
              <w:rPr>
                <w:sz w:val="19"/>
                <w:szCs w:val="19"/>
              </w:rPr>
              <w:t xml:space="preserve"> in scipy</w:t>
            </w:r>
          </w:p>
        </w:tc>
        <w:tc>
          <w:tcPr>
            <w:tcW w:type="dxa" w:w="3400"/>
            <w:tcMar>
              <w:top w:type="dxa" w:w="80"/>
              <w:left w:type="dxa" w:w="100"/>
              <w:bottom w:type="dxa" w:w="80"/>
              <w:right w:type="dxa" w:w="100"/>
            </w:tcMar>
          </w:tcPr>
          <w:p>
            <w:r>
              <w:rPr>
                <w:sz w:val="19"/>
                <w:szCs w:val="19"/>
              </w:rPr>
              <w:t xml:space="preserve">Ubuntu's scipy is built for numpy 1.x; the venv has numpy 2.2</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scipy&gt;=1.14</w:t>
            </w:r>
            <w:r>
              <w:rPr>
                <w:sz w:val="19"/>
                <w:szCs w:val="19"/>
              </w:rPr>
              <w:t xml:space="preserve"> in the venv</w:t>
            </w:r>
          </w:p>
        </w:tc>
      </w:tr>
    </w:tbl>
    <w:p>
      <w:pPr>
        <w:spacing w:after="60"/>
      </w:pPr>
    </w:p>
    <w:p>
      <w:pPr>
        <w:shd w:fill="10201D" w:val="clear"/>
        <w:spacing w:after="0"/>
      </w:pPr>
      <w:r>
        <w:rPr>
          <w:rFonts w:ascii="Consolas" w:cs="Consolas" w:eastAsia="Consolas" w:hAnsi="Consolas"/>
          <w:color w:val="D9EDE8"/>
          <w:sz w:val="17"/>
          <w:szCs w:val="17"/>
        </w:rPr>
        <w:t xml:space="preserve">source /opt/ros/jazzy/setup.bash &amp;&amp; source /workspace/install/setup.bash</w:t>
      </w:r>
    </w:p>
    <w:p>
      <w:pPr>
        <w:shd w:fill="10201D" w:val="clear"/>
        <w:spacing w:after="0"/>
      </w:pPr>
      <w:r>
        <w:rPr>
          <w:rFonts w:ascii="Consolas" w:cs="Consolas" w:eastAsia="Consolas" w:hAnsi="Consolas"/>
          <w:color w:val="D9EDE8"/>
          <w:sz w:val="17"/>
          <w:szCs w:val="17"/>
        </w:rPr>
        <w:t xml:space="preserve">/workspace/venv_lerobot/bin/python -m rosetta.robots.ros2.offline.port \</w:t>
      </w:r>
    </w:p>
    <w:p>
      <w:pPr>
        <w:shd w:fill="10201D" w:val="clear"/>
        <w:spacing w:after="0"/>
      </w:pPr>
      <w:r>
        <w:rPr>
          <w:rFonts w:ascii="Consolas" w:cs="Consolas" w:eastAsia="Consolas" w:hAnsi="Consolas"/>
          <w:color w:val="D9EDE8"/>
          <w:sz w:val="17"/>
          <w:szCs w:val="17"/>
        </w:rPr>
        <w:t xml:space="preserve">    --raw-dir /workspace/tri_sort_test2/seed_001/bags \</w:t>
      </w:r>
    </w:p>
    <w:p>
      <w:pPr>
        <w:shd w:fill="10201D" w:val="clear"/>
        <w:spacing w:after="0"/>
      </w:pPr>
      <w:r>
        <w:rPr>
          <w:rFonts w:ascii="Consolas" w:cs="Consolas" w:eastAsia="Consolas" w:hAnsi="Consolas"/>
          <w:color w:val="D9EDE8"/>
          <w:sz w:val="17"/>
          <w:szCs w:val="17"/>
        </w:rPr>
        <w:t xml:space="preserve">    --contract /workspace/src/contracts/mycobot_tri_sort.yaml \</w:t>
      </w:r>
    </w:p>
    <w:p>
      <w:pPr>
        <w:shd w:fill="10201D" w:val="clear"/>
        <w:spacing w:after="0"/>
      </w:pPr>
      <w:r>
        <w:rPr>
          <w:rFonts w:ascii="Consolas" w:cs="Consolas" w:eastAsia="Consolas" w:hAnsi="Consolas"/>
          <w:color w:val="D9EDE8"/>
          <w:sz w:val="17"/>
          <w:szCs w:val="17"/>
        </w:rPr>
        <w:t xml:space="preserve">    --repo-id local/mycobot_tri_sort_test2 --root /workspace/tri_datasets</w:t>
      </w:r>
    </w:p>
    <w:p>
      <w:pPr>
        <w:shd w:fill="10201D" w:val="clear"/>
        <w:spacing w:after="0"/>
      </w:pPr>
      <w:r>
        <w:rPr>
          <w:rFonts w:ascii="Consolas" w:cs="Consolas" w:eastAsia="Consolas" w:hAnsi="Consolas"/>
          <w:color w:val="D9EDE8"/>
          <w:sz w:val="17"/>
          <w:szCs w:val="17"/>
        </w:rPr>
        <w:t xml:space="preserve">/workspace/venv_lerobot/bin/python /workspace/src/scripts/check_lerobot_dataset.py \</w:t>
      </w:r>
    </w:p>
    <w:p>
      <w:pPr>
        <w:shd w:fill="10201D" w:val="clear"/>
        <w:spacing w:after="120"/>
      </w:pPr>
      <w:r>
        <w:rPr>
          <w:rFonts w:ascii="Consolas" w:cs="Consolas" w:eastAsia="Consolas" w:hAnsi="Consolas"/>
          <w:color w:val="D9EDE8"/>
          <w:sz w:val="17"/>
          <w:szCs w:val="17"/>
        </w:rPr>
        <w:t xml:space="preserve">    &lt;root&gt; &lt;repo_id&gt; &lt;contact_sheet.png&gt;</w:t>
      </w:r>
    </w:p>
    <w:p>
      <w:pPr>
        <w:spacing w:after="100"/>
      </w:pPr>
      <w:r>
        <w:t xml:space="preserve">Reloaded by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scripts/check_lerobot_dataset.py</w:t>
      </w:r>
      <w:r>
        <w:t xml:space="preserve">): 172 frames at 10 fps, one timestamp every 0.100 s; </w:t>
      </w:r>
      <w:r>
        <w:rPr>
          <w:rFonts w:ascii="Consolas" w:cs="Consolas" w:eastAsia="Consolas" w:hAnsi="Consolas"/>
          <w:color w:val="0E4A40"/>
        </w:rPr>
        <w:t xml:space="preserve">top</w:t>
      </w:r>
      <w:r>
        <w:t xml:space="preserve">, </w:t>
      </w:r>
      <w:r>
        <w:rPr>
          <w:rFonts w:ascii="Consolas" w:cs="Consolas" w:eastAsia="Consolas" w:hAnsi="Consolas"/>
          <w:color w:val="0E4A40"/>
        </w:rPr>
        <w:t xml:space="preserve">right</w:t>
      </w:r>
      <w:r>
        <w:t xml:space="preserve">, </w:t>
      </w:r>
      <w:r>
        <w:rPr>
          <w:rFonts w:ascii="Consolas" w:cs="Consolas" w:eastAsia="Consolas" w:hAnsi="Consolas"/>
          <w:color w:val="0E4A40"/>
        </w:rPr>
        <w:t xml:space="preserve">left</w:t>
      </w:r>
      <w:r>
        <w:t xml:space="preserve"> decoded as 3×480×640 tensors in 0..1; </w:t>
      </w:r>
      <w:r>
        <w:rPr>
          <w:rFonts w:ascii="Consolas" w:cs="Consolas" w:eastAsia="Consolas" w:hAnsi="Consolas"/>
          <w:color w:val="0E4A40"/>
        </w:rPr>
        <w:t xml:space="preserve">observation.state</w:t>
      </w:r>
      <w:r>
        <w:t xml:space="preserve"> and </w:t>
      </w:r>
      <w:r>
        <w:rPr>
          <w:rFonts w:ascii="Consolas" w:cs="Consolas" w:eastAsia="Consolas" w:hAnsi="Consolas"/>
          <w:color w:val="0E4A40"/>
        </w:rPr>
        <w:t xml:space="preserve">action</w:t>
      </w:r>
      <w:r>
        <w:t xml:space="preserve"> with 7 named values; the instruction as the task; AV1 video; 3 MB for the episode against 457 MB of bag; the contract embedded as </w:t>
      </w:r>
      <w:r>
        <w:rPr>
          <w:rFonts w:ascii="Consolas" w:cs="Consolas" w:eastAsia="Consolas" w:hAnsi="Consolas"/>
          <w:color w:val="0E4A40"/>
        </w:rPr>
        <w:t xml:space="preserve">meta/rosetta_contract.yaml</w:t>
      </w:r>
      <w:r>
        <w:t xml:space="preserve">. Unlike §26's datasets, this one is proven loadable by the real class. Rosetta's porter skips the first tick, so an episode has one frame fewer than in RLDS.</w:t>
      </w:r>
    </w:p>
    <w:p>
      <w:pPr>
        <w:pStyle w:val="Heading2"/>
        <w:spacing w:after="120" w:before="320"/>
      </w:pPr>
      <w:r>
        <w:t xml:space="preserve">39. Conversion to RLDS (OpenVLA)</w:t>
      </w:r>
    </w:p>
    <w:p>
      <w:pPr>
        <w:spacing w:after="100"/>
      </w:pPr>
      <w:r>
        <w:rPr>
          <w:i/>
          <w:iCs/>
          <w:color w:val="4B5B57"/>
        </w:rPr>
        <w:t xml:space="preserve">The existing ROS2_to_RLDS_Conversion_OpenVLA chain, adapted to three cameras and the commanded action.</w:t>
      </w:r>
    </w:p>
    <w:p>
      <w:pPr>
        <w:shd w:fill="10201D" w:val="clear"/>
        <w:spacing w:after="0"/>
      </w:pPr>
      <w:r>
        <w:rPr>
          <w:rFonts w:ascii="Consolas" w:cs="Consolas" w:eastAsia="Consolas" w:hAnsi="Consolas"/>
          <w:color w:val="7C978F"/>
          <w:sz w:val="17"/>
          <w:szCs w:val="17"/>
        </w:rPr>
        <w:t xml:space="preserve"># WSL2 host: the TensorFlow 2.13 / Python 3.9 image, from the Dockerfile of the repository</w:t>
      </w:r>
    </w:p>
    <w:p>
      <w:pPr>
        <w:shd w:fill="10201D" w:val="clear"/>
        <w:spacing w:after="0"/>
      </w:pPr>
      <w:r>
        <w:rPr>
          <w:rFonts w:ascii="Consolas" w:cs="Consolas" w:eastAsia="Consolas" w:hAnsi="Consolas"/>
          <w:color w:val="D9EDE8"/>
          <w:sz w:val="17"/>
          <w:szCs w:val="17"/>
        </w:rPr>
        <w:t xml:space="preserve">cd ~/tomislav/robotics/mycobot_320pi_R6A_tomislav_07_10_2026_ver_2/ROS2_to_RLDS_Conversion_OpenVLA</w:t>
      </w:r>
    </w:p>
    <w:p>
      <w:pPr>
        <w:shd w:fill="10201D" w:val="clear"/>
        <w:spacing w:after="0"/>
      </w:pPr>
      <w:r>
        <w:rPr>
          <w:rFonts w:ascii="Consolas" w:cs="Consolas" w:eastAsia="Consolas" w:hAnsi="Consolas"/>
          <w:color w:val="D9EDE8"/>
          <w:sz w:val="17"/>
          <w:szCs w:val="17"/>
        </w:rPr>
        <w:t xml:space="preserve">docker build -t rlds_builder:py39-tf213 -f docker/Dockerfile .     # 2.19 GB</w:t>
      </w:r>
    </w:p>
    <w:p>
      <w:pPr>
        <w:shd w:fill="10201D" w:val="clear"/>
        <w:spacing w:after="0"/>
      </w:pPr>
      <w:r>
        <w:rPr>
          <w:rFonts w:ascii="Consolas" w:cs="Consolas" w:eastAsia="Consolas" w:hAnsi="Consolas"/>
          <w:color w:val="D9EDE8"/>
          <w:sz w:val="17"/>
          <w:szCs w:val="17"/>
        </w:rPr>
        <w:t xml:space="preserve">docker run -d --name rlds_builder -v "$PWD:/workspace" rlds_builder:py39-tf213</w:t>
      </w:r>
    </w:p>
    <w:p>
      <w:pPr>
        <w:shd w:fill="10201D" w:val="clear"/>
        <w:spacing w:after="120"/>
      </w:pPr>
      <w:r>
        <w:rPr>
          <w:rFonts w:ascii="Consolas" w:cs="Consolas" w:eastAsia="Consolas" w:hAnsi="Consolas"/>
          <w:color w:val="D9EDE8"/>
          <w:sz w:val="17"/>
          <w:szCs w:val="17"/>
        </w:rPr>
        <w:t xml:space="preserve">git clone --depth 1 https://github.com/moojink/rlds_dataset_builder.git   # git-ignored</w:t>
      </w:r>
    </w:p>
    <w:p>
      <w:pPr>
        <w:spacing w:after="100"/>
      </w:pPr>
      <w:r>
        <w:rPr>
          <w:rFonts w:ascii="Consolas" w:cs="Consolas" w:eastAsia="Consolas" w:hAnsi="Consolas"/>
          <w:color w:val="0E4A40"/>
        </w:rPr>
        <w:t xml:space="preserve">extraction/extract_tri_sort.py</w:t>
      </w:r>
      <w:r>
        <w:t xml:space="preserve"> runs in </w:t>
      </w:r>
      <w:r>
        <w:rPr>
          <w:rFonts w:ascii="Consolas" w:cs="Consolas" w:eastAsia="Consolas" w:hAnsi="Consolas"/>
          <w:color w:val="0E4A40"/>
        </w:rPr>
        <w:t xml:space="preserve">gazebo_to_lerobot</w:t>
      </w:r>
      <w:r>
        <w:t xml:space="preserve"> (rosbag2 + MoveIt FK, system Python) and writes one </w:t>
      </w:r>
      <w:r>
        <w:rPr>
          <w:rFonts w:ascii="Consolas" w:cs="Consolas" w:eastAsia="Consolas" w:hAnsi="Consolas"/>
          <w:color w:val="0E4A40"/>
        </w:rPr>
        <w:t xml:space="preserve">.npy</w:t>
      </w:r>
      <w:r>
        <w:t xml:space="preserve"> per episode whose verdict is OK. The timeline is the top camera's header stamps; the side frames share them; joints and commanded actions are interpolated onto each stamp, never the images. It reuses </w:t>
      </w:r>
      <w:r>
        <w:rPr>
          <w:rFonts w:ascii="Consolas" w:cs="Consolas" w:eastAsia="Consolas" w:hAnsi="Consolas"/>
          <w:color w:val="0E4A40"/>
        </w:rPr>
        <w:t xml:space="preserve">build_moveit</w:t>
      </w:r>
      <w:r>
        <w:t xml:space="preserve"> and </w:t>
      </w:r>
      <w:r>
        <w:rPr>
          <w:rFonts w:ascii="Consolas" w:cs="Consolas" w:eastAsia="Consolas" w:hAnsi="Consolas"/>
          <w:color w:val="0E4A40"/>
        </w:rPr>
        <w:t xml:space="preserve">fk_pose</w:t>
      </w:r>
      <w:r>
        <w:t xml:space="preserve"> of </w:t>
      </w:r>
      <w:r>
        <w:rPr>
          <w:rFonts w:ascii="Consolas" w:cs="Consolas" w:eastAsia="Consolas" w:hAnsi="Consolas"/>
          <w:color w:val="0E4A40"/>
        </w:rPr>
        <w:t xml:space="preserve">extract_episodes.py</w:t>
      </w:r>
      <w:r>
        <w:t xml:space="preserve">, the FK the runbook matched to 7 decimals.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60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Field</w:t>
            </w:r>
          </w:p>
        </w:tc>
        <w:tc>
          <w:tcPr>
            <w:tcW w:type="dxa" w:w="6060"/>
            <w:shd w:fill="DEE3E0" w:val="clear"/>
            <w:tcMar>
              <w:top w:type="dxa" w:w="80"/>
              <w:left w:type="dxa" w:w="100"/>
              <w:bottom w:type="dxa" w:w="80"/>
              <w:right w:type="dxa" w:w="100"/>
            </w:tcMar>
          </w:tcPr>
          <w:p>
            <w:r>
              <w:rPr>
                <w:b/>
                <w:bCs/>
                <w:color w:val="4B5B57"/>
                <w:sz w:val="18"/>
                <w:szCs w:val="18"/>
              </w:rPr>
              <w:t xml:space="preserve">Content</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image_top</w:t>
            </w:r>
            <w:r>
              <w:rPr>
                <w:sz w:val="19"/>
                <w:szCs w:val="19"/>
              </w:rPr>
              <w:t xml:space="preserve">, </w:t>
            </w:r>
            <w:r>
              <w:rPr>
                <w:sz w:val="19"/>
                <w:szCs w:val="19"/>
                <w:rFonts w:ascii="Consolas" w:cs="Consolas" w:eastAsia="Consolas" w:hAnsi="Consolas"/>
                <w:color w:val="0E4A40"/>
              </w:rPr>
              <w:t xml:space="preserve">image_right</w:t>
            </w:r>
            <w:r>
              <w:rPr>
                <w:sz w:val="19"/>
                <w:szCs w:val="19"/>
              </w:rPr>
              <w:t xml:space="preserve">, </w:t>
            </w:r>
            <w:r>
              <w:rPr>
                <w:sz w:val="19"/>
                <w:szCs w:val="19"/>
                <w:rFonts w:ascii="Consolas" w:cs="Consolas" w:eastAsia="Consolas" w:hAnsi="Consolas"/>
                <w:color w:val="0E4A40"/>
              </w:rPr>
              <w:t xml:space="preserve">image_left</w:t>
            </w:r>
          </w:p>
        </w:tc>
        <w:tc>
          <w:tcPr>
            <w:tcW w:type="dxa" w:w="6060"/>
            <w:tcMar>
              <w:top w:type="dxa" w:w="80"/>
              <w:left w:type="dxa" w:w="100"/>
              <w:bottom w:type="dxa" w:w="80"/>
              <w:right w:type="dxa" w:w="100"/>
            </w:tcMar>
          </w:tcPr>
          <w:p>
            <w:r>
              <w:rPr>
                <w:sz w:val="19"/>
                <w:szCs w:val="19"/>
              </w:rPr>
              <w:t xml:space="preserve">224×224 RGB, resized </w:t>
            </w:r>
            <w:r>
              <w:rPr>
                <w:sz w:val="19"/>
                <w:szCs w:val="19"/>
                <w:b/>
                <w:bCs/>
              </w:rPr>
              <w:t xml:space="preserve">without</w:t>
            </w:r>
            <w:r>
              <w:rPr>
                <w:sz w:val="19"/>
                <w:szCs w:val="19"/>
              </w:rPr>
              <w:t xml:space="preserve"> crop: a centre crop of 640×480 cuts the board edge, where the bins sit in the side views</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state</w:t>
            </w:r>
            <w:r>
              <w:rPr>
                <w:sz w:val="19"/>
                <w:szCs w:val="19"/>
              </w:rPr>
              <w:t xml:space="preserve"> (8)</w:t>
            </w:r>
          </w:p>
        </w:tc>
        <w:tc>
          <w:tcPr>
            <w:tcW w:type="dxa" w:w="6060"/>
            <w:tcMar>
              <w:top w:type="dxa" w:w="80"/>
              <w:left w:type="dxa" w:w="100"/>
              <w:bottom w:type="dxa" w:w="80"/>
              <w:right w:type="dxa" w:w="100"/>
            </w:tcMar>
          </w:tcPr>
          <w:p>
            <w:r>
              <w:rPr>
                <w:sz w:val="19"/>
                <w:szCs w:val="19"/>
                <w:rFonts w:ascii="Consolas" w:cs="Consolas" w:eastAsia="Consolas" w:hAnsi="Consolas"/>
                <w:color w:val="0E4A40"/>
              </w:rPr>
              <w:t xml:space="preserve">link6</w:t>
            </w:r>
            <w:r>
              <w:rPr>
                <w:sz w:val="19"/>
                <w:szCs w:val="19"/>
              </w:rPr>
              <w:t xml:space="preserve"> pose (x, y, z, quaternion) by MoveIt FK + gripper opening in [0, 1], 1 = open</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action</w:t>
            </w:r>
            <w:r>
              <w:rPr>
                <w:sz w:val="19"/>
                <w:szCs w:val="19"/>
              </w:rPr>
              <w:t xml:space="preserve"> (7)</w:t>
            </w:r>
          </w:p>
        </w:tc>
        <w:tc>
          <w:tcPr>
            <w:tcW w:type="dxa" w:w="6060"/>
            <w:tcMar>
              <w:top w:type="dxa" w:w="80"/>
              <w:left w:type="dxa" w:w="100"/>
              <w:bottom w:type="dxa" w:w="80"/>
              <w:right w:type="dxa" w:w="100"/>
            </w:tcMar>
          </w:tcPr>
          <w:p>
            <w:r>
              <w:rPr>
                <w:sz w:val="19"/>
                <w:szCs w:val="19"/>
              </w:rPr>
              <w:t xml:space="preserve">from the measured to the </w:t>
            </w:r>
            <w:r>
              <w:rPr>
                <w:sz w:val="19"/>
                <w:szCs w:val="19"/>
                <w:b/>
                <w:bCs/>
              </w:rPr>
              <w:t xml:space="preserve">commanded</w:t>
            </w:r>
            <w:r>
              <w:rPr>
                <w:sz w:val="19"/>
                <w:szCs w:val="19"/>
              </w:rPr>
              <w:t xml:space="preserve"> pose: dx, dy, dz, small-angle Euler xyz of R_state⁻¹·R_command, commanded opening</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joint_state</w:t>
            </w:r>
            <w:r>
              <w:rPr>
                <w:sz w:val="19"/>
                <w:szCs w:val="19"/>
              </w:rPr>
              <w:t xml:space="preserve">, </w:t>
            </w:r>
            <w:r>
              <w:rPr>
                <w:sz w:val="19"/>
                <w:szCs w:val="19"/>
                <w:rFonts w:ascii="Consolas" w:cs="Consolas" w:eastAsia="Consolas" w:hAnsi="Consolas"/>
                <w:color w:val="0E4A40"/>
              </w:rPr>
              <w:t xml:space="preserve">joint_action</w:t>
            </w:r>
            <w:r>
              <w:rPr>
                <w:sz w:val="19"/>
                <w:szCs w:val="19"/>
              </w:rPr>
              <w:t xml:space="preserve"> (7)</w:t>
            </w:r>
          </w:p>
        </w:tc>
        <w:tc>
          <w:tcPr>
            <w:tcW w:type="dxa" w:w="6060"/>
            <w:tcMar>
              <w:top w:type="dxa" w:w="80"/>
              <w:left w:type="dxa" w:w="100"/>
              <w:bottom w:type="dxa" w:w="80"/>
              <w:right w:type="dxa" w:w="100"/>
            </w:tcMar>
          </w:tcPr>
          <w:p>
            <w:r>
              <w:rPr>
                <w:sz w:val="19"/>
                <w:szCs w:val="19"/>
              </w:rPr>
              <w:t xml:space="preserve">raw measured and commanded joints + gripper, so the dataset is not OpenVLA-only</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language_instruction</w:t>
            </w:r>
            <w:r>
              <w:rPr>
                <w:sz w:val="19"/>
                <w:szCs w:val="19"/>
              </w:rPr>
              <w:t xml:space="preserve">, </w:t>
            </w:r>
            <w:r>
              <w:rPr>
                <w:sz w:val="19"/>
                <w:szCs w:val="19"/>
                <w:rFonts w:ascii="Consolas" w:cs="Consolas" w:eastAsia="Consolas" w:hAnsi="Consolas"/>
                <w:color w:val="0E4A40"/>
              </w:rPr>
              <w:t xml:space="preserve">is_first</w:t>
            </w:r>
            <w:r>
              <w:rPr>
                <w:sz w:val="19"/>
                <w:szCs w:val="19"/>
              </w:rPr>
              <w:t xml:space="preserve">, </w:t>
            </w:r>
            <w:r>
              <w:rPr>
                <w:sz w:val="19"/>
                <w:szCs w:val="19"/>
                <w:rFonts w:ascii="Consolas" w:cs="Consolas" w:eastAsia="Consolas" w:hAnsi="Consolas"/>
                <w:color w:val="0E4A40"/>
              </w:rPr>
              <w:t xml:space="preserve">is_last</w:t>
            </w:r>
            <w:r>
              <w:rPr>
                <w:sz w:val="19"/>
                <w:szCs w:val="19"/>
              </w:rPr>
              <w:t xml:space="preserve">, </w:t>
            </w:r>
            <w:r>
              <w:rPr>
                <w:sz w:val="19"/>
                <w:szCs w:val="19"/>
                <w:rFonts w:ascii="Consolas" w:cs="Consolas" w:eastAsia="Consolas" w:hAnsi="Consolas"/>
                <w:color w:val="0E4A40"/>
              </w:rPr>
              <w:t xml:space="preserve">reward</w:t>
            </w:r>
          </w:p>
        </w:tc>
        <w:tc>
          <w:tcPr>
            <w:tcW w:type="dxa" w:w="6060"/>
            <w:tcMar>
              <w:top w:type="dxa" w:w="80"/>
              <w:left w:type="dxa" w:w="100"/>
              <w:bottom w:type="dxa" w:w="80"/>
              <w:right w:type="dxa" w:w="100"/>
            </w:tcMar>
          </w:tcPr>
          <w:p>
            <w:r>
              <w:rPr>
                <w:sz w:val="19"/>
                <w:szCs w:val="19"/>
              </w:rPr>
              <w:t xml:space="preserve">as in OXE datasets; reward 1 on the last step</w:t>
            </w:r>
          </w:p>
        </w:tc>
      </w:tr>
    </w:tbl>
    <w:p>
      <w:pPr>
        <w:spacing w:after="60"/>
      </w:pPr>
    </w:p>
    <w:p>
      <w:pPr>
        <w:shd w:fill="10201D" w:val="clear"/>
        <w:spacing w:after="0"/>
      </w:pPr>
      <w:r>
        <w:rPr>
          <w:rFonts w:ascii="Consolas" w:cs="Consolas" w:eastAsia="Consolas" w:hAnsi="Consolas"/>
          <w:color w:val="7C978F"/>
          <w:sz w:val="17"/>
          <w:szCs w:val="17"/>
        </w:rPr>
        <w:t xml:space="preserve"># gazebo_to_lerobot: extraction</w:t>
      </w:r>
    </w:p>
    <w:p>
      <w:pPr>
        <w:shd w:fill="10201D" w:val="clear"/>
        <w:spacing w:after="0"/>
      </w:pPr>
      <w:r>
        <w:rPr>
          <w:rFonts w:ascii="Consolas" w:cs="Consolas" w:eastAsia="Consolas" w:hAnsi="Consolas"/>
          <w:color w:val="D9EDE8"/>
          <w:sz w:val="17"/>
          <w:szCs w:val="17"/>
        </w:rPr>
        <w:t xml:space="preserve">python3 /workspace/src/scripts/rlds/extract_tri_sort.py \</w:t>
      </w:r>
    </w:p>
    <w:p>
      <w:pPr>
        <w:shd w:fill="10201D" w:val="clear"/>
        <w:spacing w:after="0"/>
      </w:pPr>
      <w:r>
        <w:rPr>
          <w:rFonts w:ascii="Consolas" w:cs="Consolas" w:eastAsia="Consolas" w:hAnsi="Consolas"/>
          <w:color w:val="D9EDE8"/>
          <w:sz w:val="17"/>
          <w:szCs w:val="17"/>
        </w:rPr>
        <w:t xml:space="preserve">    --episodes '/workspace/tri_sort/seed_*/ep_*.json' --out /workspace/rlds_tri_sort/data/train</w:t>
      </w:r>
    </w:p>
    <w:p>
      <w:pPr>
        <w:shd w:fill="10201D" w:val="clear"/>
        <w:spacing w:after="0"/>
      </w:pPr>
      <w:r>
        <w:rPr>
          <w:rFonts w:ascii="Consolas" w:cs="Consolas" w:eastAsia="Consolas" w:hAnsi="Consolas"/>
          <w:color w:val="7C978F"/>
          <w:sz w:val="17"/>
          <w:szCs w:val="17"/>
        </w:rPr>
        <w:t xml:space="preserve"># host: data into the builder, then build and check in rlds_builder</w:t>
      </w:r>
    </w:p>
    <w:p>
      <w:pPr>
        <w:shd w:fill="10201D" w:val="clear"/>
        <w:spacing w:after="0"/>
      </w:pPr>
      <w:r>
        <w:rPr>
          <w:rFonts w:ascii="Consolas" w:cs="Consolas" w:eastAsia="Consolas" w:hAnsi="Consolas"/>
          <w:color w:val="D9EDE8"/>
          <w:sz w:val="17"/>
          <w:szCs w:val="17"/>
        </w:rPr>
        <w:t xml:space="preserve">docker cp gazebo_to_lerobot:/workspace/rlds_tri_sort/data/train/. \</w:t>
      </w:r>
    </w:p>
    <w:p>
      <w:pPr>
        <w:shd w:fill="10201D" w:val="clear"/>
        <w:spacing w:after="0"/>
      </w:pPr>
      <w:r>
        <w:rPr>
          <w:rFonts w:ascii="Consolas" w:cs="Consolas" w:eastAsia="Consolas" w:hAnsi="Consolas"/>
          <w:color w:val="D9EDE8"/>
          <w:sz w:val="17"/>
          <w:szCs w:val="17"/>
        </w:rPr>
        <w:t xml:space="preserve">    ROS2_to_RLDS_Conversion_OpenVLA/rlds_dataset_builder/mycobot_tri_sort/data/train/</w:t>
      </w:r>
    </w:p>
    <w:p>
      <w:pPr>
        <w:shd w:fill="10201D" w:val="clear"/>
        <w:spacing w:after="0"/>
      </w:pPr>
      <w:r>
        <w:rPr>
          <w:rFonts w:ascii="Consolas" w:cs="Consolas" w:eastAsia="Consolas" w:hAnsi="Consolas"/>
          <w:color w:val="D9EDE8"/>
          <w:sz w:val="17"/>
          <w:szCs w:val="17"/>
        </w:rPr>
        <w:t xml:space="preserve">docker exec rlds_builder bash -c 'cd /workspace/rlds_dataset_builder/mycobot_tri_sort &amp;&amp; \</w:t>
      </w:r>
    </w:p>
    <w:p>
      <w:pPr>
        <w:shd w:fill="10201D" w:val="clear"/>
        <w:spacing w:after="0"/>
      </w:pPr>
      <w:r>
        <w:rPr>
          <w:rFonts w:ascii="Consolas" w:cs="Consolas" w:eastAsia="Consolas" w:hAnsi="Consolas"/>
          <w:color w:val="D9EDE8"/>
          <w:sz w:val="17"/>
          <w:szCs w:val="17"/>
        </w:rPr>
        <w:t xml:space="preserve">    tfds build --data_dir /workspace/rlds_dataset_builder/tfds_out'</w:t>
      </w:r>
    </w:p>
    <w:p>
      <w:pPr>
        <w:shd w:fill="10201D" w:val="clear"/>
        <w:spacing w:after="0"/>
      </w:pPr>
      <w:r>
        <w:rPr>
          <w:rFonts w:ascii="Consolas" w:cs="Consolas" w:eastAsia="Consolas" w:hAnsi="Consolas"/>
          <w:color w:val="D9EDE8"/>
          <w:sz w:val="17"/>
          <w:szCs w:val="17"/>
        </w:rPr>
        <w:t xml:space="preserve">docker exec rlds_builder python /workspace/extraction/check_rlds_tri_sort.py \</w:t>
      </w:r>
    </w:p>
    <w:p>
      <w:pPr>
        <w:shd w:fill="10201D" w:val="clear"/>
        <w:spacing w:after="120"/>
      </w:pPr>
      <w:r>
        <w:rPr>
          <w:rFonts w:ascii="Consolas" w:cs="Consolas" w:eastAsia="Consolas" w:hAnsi="Consolas"/>
          <w:color w:val="D9EDE8"/>
          <w:sz w:val="17"/>
          <w:szCs w:val="17"/>
        </w:rPr>
        <w:t xml:space="preserve">    /workspace/rlds_dataset_builder/tfds_out/mycobot_tri_sort/1.0.0 /workspace/rlds_extraction_out/sheet.png</w:t>
      </w:r>
    </w:p>
    <w:p>
      <w:pPr>
        <w:spacing w:after="100"/>
      </w:pPr>
      <w:r>
        <w:t xml:space="preserve">The builder (</w:t>
      </w:r>
      <w:r>
        <w:rPr>
          <w:rFonts w:ascii="Consolas" w:cs="Consolas" w:eastAsia="Consolas" w:hAnsi="Consolas"/>
          <w:color w:val="0E4A40"/>
        </w:rPr>
        <w:t xml:space="preserve">overrides/rlds_dataset_builder/mycobot_tri_sort/</w:t>
      </w:r>
      <w:r>
        <w:t xml:space="preserve">, copied into the clone) stores JPEG images. On the red cube: 173 steps, three 224×224 images, the instruction, no NaN, 4.7 MB; actions up to 35.6 mm and 15.3° per 0.1 s step during fast moves, gripper opening 0.26 (closed on the cube) to 1.00. Not done: registering the dataset in OpenVLA's OXE configuration (</w:t>
      </w:r>
      <w:r>
        <w:rPr>
          <w:rFonts w:ascii="Consolas" w:cs="Consolas" w:eastAsia="Consolas" w:hAnsi="Consolas"/>
          <w:color w:val="0E4A40"/>
        </w:rPr>
        <w:t xml:space="preserve">configs.py</w:t>
      </w:r>
      <w:r>
        <w:t xml:space="preserve">, </w:t>
      </w:r>
      <w:r>
        <w:rPr>
          <w:rFonts w:ascii="Consolas" w:cs="Consolas" w:eastAsia="Consolas" w:hAnsi="Consolas"/>
          <w:color w:val="0E4A40"/>
        </w:rPr>
        <w:t xml:space="preserve">transforms.py</w:t>
      </w:r>
      <w:r>
        <w:t xml:space="preserve">, </w:t>
      </w:r>
      <w:r>
        <w:rPr>
          <w:rFonts w:ascii="Consolas" w:cs="Consolas" w:eastAsia="Consolas" w:hAnsi="Consolas"/>
          <w:color w:val="0E4A40"/>
        </w:rPr>
        <w:t xml:space="preserve">mixtures.py</w:t>
      </w:r>
      <w:r>
        <w:t xml:space="preserve">), which also means choosing OpenVLA's single view.</w:t>
      </w:r>
    </w:p>
    <w:p>
      <w:pPr>
        <w:pStyle w:val="Heading2"/>
        <w:spacing w:after="120" w:before="320"/>
      </w:pPr>
      <w:r>
        <w:t xml:space="preserve">40. Replay: the datasets drive the robot again</w:t>
      </w:r>
    </w:p>
    <w:p>
      <w:pPr>
        <w:spacing w:after="100"/>
      </w:pPr>
      <w:r>
        <w:rPr>
          <w:i/>
          <w:iCs/>
          <w:color w:val="4B5B57"/>
        </w:rPr>
        <w:t xml:space="preserve">Put the scene back, send only the dataset's actions, and check the robot does the task.</w:t>
      </w:r>
    </w:p>
    <w:p>
      <w:pPr>
        <w:spacing w:after="100"/>
      </w:pPr>
      <w:r>
        <w:t xml:space="preserve">A replay proves the stored actions are complete, ordered, timed and sufficient on their own, which is what a VLA learns to imitate. It is open-loop, and grasp physics is not perfectly repeatable, so beyond the picture two numbers are measured: replayed joints against the dataset's states, and where the piece lands (Osama's in-bin test: |dx|, |dy| &lt; 47 mm, z &lt; 60 mm). Each dataset is read by its own reader: </w:t>
      </w:r>
      <w:r>
        <w:rPr>
          <w:rFonts w:ascii="Consolas" w:cs="Consolas" w:eastAsia="Consolas" w:hAnsi="Consolas"/>
          <w:color w:val="0E4A40"/>
        </w:rPr>
        <w:t xml:space="preserve">scripts/export_lerobot_episode.py</w:t>
      </w:r>
      <w:r>
        <w:t xml:space="preserve"> (</w:t>
      </w:r>
      <w:r>
        <w:rPr>
          <w:rFonts w:ascii="Consolas" w:cs="Consolas" w:eastAsia="Consolas" w:hAnsi="Consolas"/>
          <w:color w:val="0E4A40"/>
        </w:rPr>
        <w:t xml:space="preserve">LeRobotDataset</w:t>
      </w:r>
      <w:r>
        <w:t xml:space="preserve">, in the venv) and </w:t>
      </w:r>
      <w:r>
        <w:rPr>
          <w:rFonts w:ascii="Consolas" w:cs="Consolas" w:eastAsia="Consolas" w:hAnsi="Consolas"/>
          <w:color w:val="0E4A40"/>
        </w:rPr>
        <w:t xml:space="preserve">extraction/export_rlds_episode.py</w:t>
      </w:r>
      <w:r>
        <w:t xml:space="preserve"> (</w:t>
      </w:r>
      <w:r>
        <w:rPr>
          <w:rFonts w:ascii="Consolas" w:cs="Consolas" w:eastAsia="Consolas" w:hAnsi="Consolas"/>
          <w:color w:val="0E4A40"/>
        </w:rPr>
        <w:t xml:space="preserve">tfds</w:t>
      </w:r>
      <w:r>
        <w:t xml:space="preserve">, in </w:t>
      </w:r>
      <w:r>
        <w:rPr>
          <w:rFonts w:ascii="Consolas" w:cs="Consolas" w:eastAsia="Consolas" w:hAnsi="Consolas"/>
          <w:color w:val="0E4A40"/>
        </w:rPr>
        <w:t xml:space="preserve">rlds_builder</w:t>
      </w:r>
      <w:r>
        <w:t xml:space="preserve">) write a small </w:t>
      </w:r>
      <w:r>
        <w:rPr>
          <w:rFonts w:ascii="Consolas" w:cs="Consolas" w:eastAsia="Consolas" w:hAnsi="Consolas"/>
          <w:color w:val="0E4A40"/>
        </w:rPr>
        <w:t xml:space="preserve">.npz</w:t>
      </w:r>
      <w:r>
        <w:t xml:space="preserve">; </w:t>
      </w:r>
      <w:r>
        <w:rPr>
          <w:rFonts w:ascii="Consolas" w:cs="Consolas" w:eastAsia="Consolas" w:hAnsi="Consolas"/>
          <w:color w:val="0E4A40"/>
        </w:rPr>
        <w:t xml:space="preserve">scripts/replay_episode.py</w:t>
      </w:r>
      <w:r>
        <w:t xml:space="preserve"> replays it on the simulation clock, without </w:t>
      </w:r>
      <w:r>
        <w:rPr>
          <w:rFonts w:ascii="Consolas" w:cs="Consolas" w:eastAsia="Consolas" w:hAnsi="Consolas"/>
          <w:color w:val="0E4A40"/>
        </w:rPr>
        <w:t xml:space="preserve">sim_sorting_grasp</w:t>
      </w:r>
      <w:r>
        <w:t xml:space="preserve">. For RLDS every joint command is rebuilt from OpenVLA's pose and move by MoveIt KDL inverse kinematics, seeded with the observation pose, then the previous solution; MoveItPy cannot share a process with an rclpy node, so the IK runs in a child process first.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700"/>
        <w:gridCol w:w="2500"/>
        <w:gridCol w:w="22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Run</w:t>
            </w:r>
          </w:p>
        </w:tc>
        <w:tc>
          <w:tcPr>
            <w:tcW w:type="dxa" w:w="2700"/>
            <w:shd w:fill="DEE3E0" w:val="clear"/>
            <w:tcMar>
              <w:top w:type="dxa" w:w="80"/>
              <w:left w:type="dxa" w:w="100"/>
              <w:bottom w:type="dxa" w:w="80"/>
              <w:right w:type="dxa" w:w="100"/>
            </w:tcMar>
          </w:tcPr>
          <w:p>
            <w:r>
              <w:rPr>
                <w:b/>
                <w:bCs/>
                <w:color w:val="4B5B57"/>
                <w:sz w:val="18"/>
                <w:szCs w:val="18"/>
              </w:rPr>
              <w:t xml:space="preserve">Driven by</w:t>
            </w:r>
          </w:p>
        </w:tc>
        <w:tc>
          <w:tcPr>
            <w:tcW w:type="dxa" w:w="2500"/>
            <w:shd w:fill="DEE3E0" w:val="clear"/>
            <w:tcMar>
              <w:top w:type="dxa" w:w="80"/>
              <w:left w:type="dxa" w:w="100"/>
              <w:bottom w:type="dxa" w:w="80"/>
              <w:right w:type="dxa" w:w="100"/>
            </w:tcMar>
          </w:tcPr>
          <w:p>
            <w:r>
              <w:rPr>
                <w:b/>
                <w:bCs/>
                <w:color w:val="4B5B57"/>
                <w:sz w:val="18"/>
                <w:szCs w:val="18"/>
              </w:rPr>
              <w:t xml:space="preserve">Red cube</w:t>
            </w:r>
          </w:p>
        </w:tc>
        <w:tc>
          <w:tcPr>
            <w:tcW w:type="dxa" w:w="2260"/>
            <w:shd w:fill="DEE3E0" w:val="clear"/>
            <w:tcMar>
              <w:top w:type="dxa" w:w="80"/>
              <w:left w:type="dxa" w:w="100"/>
              <w:bottom w:type="dxa" w:w="80"/>
              <w:right w:type="dxa" w:w="100"/>
            </w:tcMar>
          </w:tcPr>
          <w:p>
            <w:r>
              <w:rPr>
                <w:b/>
                <w:bCs/>
                <w:color w:val="4B5B57"/>
                <w:sz w:val="18"/>
                <w:szCs w:val="18"/>
              </w:rPr>
              <w:t xml:space="preserve">Joints vs dataset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700"/>
            <w:tcMar>
              <w:top w:type="dxa" w:w="80"/>
              <w:left w:type="dxa" w:w="100"/>
              <w:bottom w:type="dxa" w:w="80"/>
              <w:right w:type="dxa" w:w="100"/>
            </w:tcMar>
          </w:tcPr>
          <w:p>
            <w:r>
              <w:rPr>
                <w:sz w:val="19"/>
                <w:szCs w:val="19"/>
                <w:rFonts w:ascii="Consolas" w:cs="Consolas" w:eastAsia="Consolas" w:hAnsi="Consolas"/>
                <w:color w:val="0E4A40"/>
              </w:rPr>
              <w:t xml:space="preserve">sim_sorting_grasp</w:t>
            </w:r>
          </w:p>
        </w:tc>
        <w:tc>
          <w:tcPr>
            <w:tcW w:type="dxa" w:w="2500"/>
            <w:tcMar>
              <w:top w:type="dxa" w:w="80"/>
              <w:left w:type="dxa" w:w="100"/>
              <w:bottom w:type="dxa" w:w="80"/>
              <w:right w:type="dxa" w:w="100"/>
            </w:tcMar>
          </w:tcPr>
          <w:p>
            <w:r>
              <w:rPr>
                <w:sz w:val="19"/>
                <w:szCs w:val="19"/>
              </w:rPr>
              <w:t xml:space="preserve">in the red bin, +7/0 mm</w:t>
            </w:r>
          </w:p>
        </w:tc>
        <w:tc>
          <w:tcPr>
            <w:tcW w:type="dxa" w:w="2260"/>
            <w:tcMar>
              <w:top w:type="dxa" w:w="80"/>
              <w:left w:type="dxa" w:w="100"/>
              <w:bottom w:type="dxa" w:w="80"/>
              <w:right w:type="dxa" w:w="100"/>
            </w:tcMar>
          </w:tcPr>
          <w:p>
            <w:r>
              <w:rPr>
                <w:sz w:val="19"/>
                <w:szCs w:val="19"/>
              </w:rPr>
              <w:t xml:space="preserve">—</w:t>
            </w:r>
          </w:p>
        </w:tc>
      </w:tr>
      <w:tr>
        <w:trPr>
          <w:cantSplit/>
        </w:trPr>
        <w:tc>
          <w:tcPr>
            <w:tcW w:type="dxa" w:w="1900"/>
            <w:tcMar>
              <w:top w:type="dxa" w:w="80"/>
              <w:left w:type="dxa" w:w="100"/>
              <w:bottom w:type="dxa" w:w="80"/>
              <w:right w:type="dxa" w:w="100"/>
            </w:tcMar>
          </w:tcPr>
          <w:p>
            <w:r>
              <w:rPr>
                <w:sz w:val="19"/>
                <w:szCs w:val="19"/>
              </w:rPr>
              <w:t xml:space="preserve">LeRobot replay</w:t>
            </w:r>
          </w:p>
        </w:tc>
        <w:tc>
          <w:tcPr>
            <w:tcW w:type="dxa" w:w="2700"/>
            <w:tcMar>
              <w:top w:type="dxa" w:w="80"/>
              <w:left w:type="dxa" w:w="100"/>
              <w:bottom w:type="dxa" w:w="80"/>
              <w:right w:type="dxa" w:w="100"/>
            </w:tcMar>
          </w:tcPr>
          <w:p>
            <w:r>
              <w:rPr>
                <w:sz w:val="19"/>
                <w:szCs w:val="19"/>
              </w:rPr>
              <w:t xml:space="preserve">172 commanded actions</w:t>
            </w:r>
          </w:p>
        </w:tc>
        <w:tc>
          <w:tcPr>
            <w:tcW w:type="dxa" w:w="2500"/>
            <w:tcMar>
              <w:top w:type="dxa" w:w="80"/>
              <w:left w:type="dxa" w:w="100"/>
              <w:bottom w:type="dxa" w:w="80"/>
              <w:right w:type="dxa" w:w="100"/>
            </w:tcMar>
          </w:tcPr>
          <w:p>
            <w:r>
              <w:rPr>
                <w:sz w:val="19"/>
                <w:szCs w:val="19"/>
                <w:b/>
                <w:bCs/>
              </w:rPr>
              <w:t xml:space="preserve">in the red bin, +7/+1 mm</w:t>
            </w:r>
          </w:p>
        </w:tc>
        <w:tc>
          <w:tcPr>
            <w:tcW w:type="dxa" w:w="2260"/>
            <w:tcMar>
              <w:top w:type="dxa" w:w="80"/>
              <w:left w:type="dxa" w:w="100"/>
              <w:bottom w:type="dxa" w:w="80"/>
              <w:right w:type="dxa" w:w="100"/>
            </w:tcMar>
          </w:tcPr>
          <w:p>
            <w:r>
              <w:rPr>
                <w:sz w:val="19"/>
                <w:szCs w:val="19"/>
              </w:rPr>
              <w:t xml:space="preserve">median 0.00°, max 0.49°</w:t>
            </w:r>
          </w:p>
        </w:tc>
      </w:tr>
      <w:tr>
        <w:trPr>
          <w:cantSplit/>
        </w:trPr>
        <w:tc>
          <w:tcPr>
            <w:tcW w:type="dxa" w:w="1900"/>
            <w:tcMar>
              <w:top w:type="dxa" w:w="80"/>
              <w:left w:type="dxa" w:w="100"/>
              <w:bottom w:type="dxa" w:w="80"/>
              <w:right w:type="dxa" w:w="100"/>
            </w:tcMar>
          </w:tcPr>
          <w:p>
            <w:r>
              <w:rPr>
                <w:sz w:val="19"/>
                <w:szCs w:val="19"/>
              </w:rPr>
              <w:t xml:space="preserve">RLDS replay</w:t>
            </w:r>
          </w:p>
        </w:tc>
        <w:tc>
          <w:tcPr>
            <w:tcW w:type="dxa" w:w="2700"/>
            <w:tcMar>
              <w:top w:type="dxa" w:w="80"/>
              <w:left w:type="dxa" w:w="100"/>
              <w:bottom w:type="dxa" w:w="80"/>
              <w:right w:type="dxa" w:w="100"/>
            </w:tcMar>
          </w:tcPr>
          <w:p>
            <w:r>
              <w:rPr>
                <w:sz w:val="19"/>
                <w:szCs w:val="19"/>
              </w:rPr>
              <w:t xml:space="preserve">173 OpenVLA moves → IK</w:t>
            </w:r>
          </w:p>
        </w:tc>
        <w:tc>
          <w:tcPr>
            <w:tcW w:type="dxa" w:w="2500"/>
            <w:tcMar>
              <w:top w:type="dxa" w:w="80"/>
              <w:left w:type="dxa" w:w="100"/>
              <w:bottom w:type="dxa" w:w="80"/>
              <w:right w:type="dxa" w:w="100"/>
            </w:tcMar>
          </w:tcPr>
          <w:p>
            <w:r>
              <w:rPr>
                <w:sz w:val="19"/>
                <w:szCs w:val="19"/>
                <w:b/>
                <w:bCs/>
              </w:rPr>
              <w:t xml:space="preserve">in the red bin, +7/0 mm</w:t>
            </w:r>
          </w:p>
        </w:tc>
        <w:tc>
          <w:tcPr>
            <w:tcW w:type="dxa" w:w="2260"/>
            <w:tcMar>
              <w:top w:type="dxa" w:w="80"/>
              <w:left w:type="dxa" w:w="100"/>
              <w:bottom w:type="dxa" w:w="80"/>
              <w:right w:type="dxa" w:w="100"/>
            </w:tcMar>
          </w:tcPr>
          <w:p>
            <w:r>
              <w:rPr>
                <w:sz w:val="19"/>
                <w:szCs w:val="19"/>
              </w:rPr>
              <w:t xml:space="preserve">median 0.00°, max 0.59°</w:t>
            </w:r>
          </w:p>
        </w:tc>
      </w:tr>
    </w:tbl>
    <w:p>
      <w:pPr>
        <w:spacing w:after="60"/>
      </w:pPr>
    </w:p>
    <w:p>
      <w:pPr>
        <w:spacing w:after="100"/>
      </w:pPr>
      <w:r>
        <w:t xml:space="preserve">The IK round trip returns the commanded joints within </w:t>
      </w:r>
      <w:r>
        <w:rPr>
          <w:b/>
          <w:bCs/>
        </w:rPr>
        <w:t xml:space="preserve">0.004°</w:t>
      </w:r>
      <w:r>
        <w:t xml:space="preserve">: the OpenVLA representation loses nothing. The four gripper commands come back at 0.0 / 4.5 / 11.7 / 15.7 s (RLDS 0.1 s later, its extra first step). The three runs with the GUI, one at a time, from the WSL2 host:</w:t>
      </w:r>
    </w:p>
    <w:p>
      <w:pPr>
        <w:shd w:fill="10201D" w:val="clear"/>
        <w:spacing w:after="0"/>
      </w:pPr>
      <w:r>
        <w:rPr>
          <w:rFonts w:ascii="Consolas" w:cs="Consolas" w:eastAsia="Consolas" w:hAnsi="Consolas"/>
          <w:color w:val="7C978F"/>
          <w:sz w:val="17"/>
          <w:szCs w:val="17"/>
        </w:rPr>
        <w:t xml:space="preserve"># Docker is not a service in WSL2: start it, and the containers, in every new session</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1. original: Osama's sort, red cube of seed 1</w:t>
      </w:r>
    </w:p>
    <w:p>
      <w:pPr>
        <w:shd w:fill="10201D" w:val="clear"/>
        <w:spacing w:after="0"/>
      </w:pPr>
      <w:r>
        <w:rPr>
          <w:rFonts w:ascii="Consolas" w:cs="Consolas" w:eastAsia="Consolas" w:hAnsi="Consolas"/>
          <w:color w:val="D9EDE8"/>
          <w:sz w:val="17"/>
          <w:szCs w:val="17"/>
        </w:rPr>
        <w:t xml:space="preserve">docker exec -it gazebo_to_lerobot /workspace/src/scripts/run_sort_gui.sh 1 cube_rouge</w:t>
      </w:r>
    </w:p>
    <w:p>
      <w:pPr>
        <w:shd w:fill="10201D" w:val="clear"/>
        <w:spacing w:after="0"/>
      </w:pPr>
      <w:r>
        <w:rPr>
          <w:rFonts w:ascii="Consolas" w:cs="Consolas" w:eastAsia="Consolas" w:hAnsi="Consolas"/>
          <w:color w:val="7C978F"/>
          <w:sz w:val="17"/>
          <w:szCs w:val="17"/>
        </w:rPr>
        <w:t xml:space="preserve"># 2. replay of the LeRobot dataset</w:t>
      </w:r>
    </w:p>
    <w:p>
      <w:pPr>
        <w:shd w:fill="10201D" w:val="clear"/>
        <w:spacing w:after="0"/>
      </w:pPr>
      <w:r>
        <w:rPr>
          <w:rFonts w:ascii="Consolas" w:cs="Consolas" w:eastAsia="Consolas" w:hAnsi="Consolas"/>
          <w:color w:val="D9EDE8"/>
          <w:sz w:val="17"/>
          <w:szCs w:val="17"/>
        </w:rPr>
        <w:t xml:space="preserve">docker exec -it gazebo_to_lerobot /workspace/src/scripts/replay_gui.sh lerobot</w:t>
      </w:r>
    </w:p>
    <w:p>
      <w:pPr>
        <w:shd w:fill="10201D" w:val="clear"/>
        <w:spacing w:after="0"/>
      </w:pPr>
      <w:r>
        <w:rPr>
          <w:rFonts w:ascii="Consolas" w:cs="Consolas" w:eastAsia="Consolas" w:hAnsi="Consolas"/>
          <w:color w:val="7C978F"/>
          <w:sz w:val="17"/>
          <w:szCs w:val="17"/>
        </w:rPr>
        <w:t xml:space="preserve"># 3. replay of the RLDS dataset (runs on the host: tfds export, copy, replay)</w:t>
      </w:r>
    </w:p>
    <w:p>
      <w:pPr>
        <w:shd w:fill="10201D" w:val="clear"/>
        <w:spacing w:after="120"/>
      </w:pPr>
      <w:r>
        <w:rPr>
          <w:rFonts w:ascii="Consolas" w:cs="Consolas" w:eastAsia="Consolas" w:hAnsi="Consolas"/>
          <w:color w:val="D9EDE8"/>
          <w:sz w:val="17"/>
          <w:szCs w:val="17"/>
        </w:rPr>
        <w:t xml:space="preserve">~/tomislav/robotics/mycobot_320pi_R6A_tomislav_07_10_2026_ver_2/Headless_Task-Grounded_Pick-and-Sort-and-Place_in_Gazebo/scripts/replay_rlds_gui_host.sh</w:t>
      </w:r>
    </w:p>
    <w:p>
      <w:pPr>
        <w:spacing w:after="100"/>
      </w:pPr>
      <w:r>
        <w:t xml:space="preserve">Command 3 is equivalent to these three:</w:t>
      </w:r>
    </w:p>
    <w:p>
      <w:pPr>
        <w:shd w:fill="10201D" w:val="clear"/>
        <w:spacing w:after="0"/>
      </w:pPr>
      <w:r>
        <w:rPr>
          <w:rFonts w:ascii="Consolas" w:cs="Consolas" w:eastAsia="Consolas" w:hAnsi="Consolas"/>
          <w:color w:val="D9EDE8"/>
          <w:sz w:val="17"/>
          <w:szCs w:val="17"/>
        </w:rPr>
        <w:t xml:space="preserve">docker exec rlds_builder bash -c 'cd /workspace &amp;&amp; python extraction/export_rlds_episode.py \</w:t>
      </w:r>
    </w:p>
    <w:p>
      <w:pPr>
        <w:shd w:fill="10201D" w:val="clear"/>
        <w:spacing w:after="0"/>
      </w:pPr>
      <w:r>
        <w:rPr>
          <w:rFonts w:ascii="Consolas" w:cs="Consolas" w:eastAsia="Consolas" w:hAnsi="Consolas"/>
          <w:color w:val="D9EDE8"/>
          <w:sz w:val="17"/>
          <w:szCs w:val="17"/>
        </w:rPr>
        <w:t xml:space="preserve">    rlds_dataset_builder/tfds_out/mycobot_tri_sort/1.0.0 0 rlds_extraction_out/rlds_seed1_cube_rouge.npz'</w:t>
      </w:r>
    </w:p>
    <w:p>
      <w:pPr>
        <w:shd w:fill="10201D" w:val="clear"/>
        <w:spacing w:after="0"/>
      </w:pPr>
      <w:r>
        <w:rPr>
          <w:rFonts w:ascii="Consolas" w:cs="Consolas" w:eastAsia="Consolas" w:hAnsi="Consolas"/>
          <w:color w:val="D9EDE8"/>
          <w:sz w:val="17"/>
          <w:szCs w:val="17"/>
        </w:rPr>
        <w:t xml:space="preserve">docker cp ~/tomislav/robotics/mycobot_320pi_R6A_tomislav_07_10_2026_ver_2/ROS2_to_RLDS_Conversion_OpenVLA/rlds_extraction_out/rlds_seed1_cube_rouge.npz \</w:t>
      </w:r>
    </w:p>
    <w:p>
      <w:pPr>
        <w:shd w:fill="10201D" w:val="clear"/>
        <w:spacing w:after="0"/>
      </w:pPr>
      <w:r>
        <w:rPr>
          <w:rFonts w:ascii="Consolas" w:cs="Consolas" w:eastAsia="Consolas" w:hAnsi="Consolas"/>
          <w:color w:val="D9EDE8"/>
          <w:sz w:val="17"/>
          <w:szCs w:val="17"/>
        </w:rPr>
        <w:t xml:space="preserve">    gazebo_to_lerobot:/workspace/replay/</w:t>
      </w:r>
    </w:p>
    <w:p>
      <w:pPr>
        <w:shd w:fill="10201D" w:val="clear"/>
        <w:spacing w:after="120"/>
      </w:pPr>
      <w:r>
        <w:rPr>
          <w:rFonts w:ascii="Consolas" w:cs="Consolas" w:eastAsia="Consolas" w:hAnsi="Consolas"/>
          <w:color w:val="D9EDE8"/>
          <w:sz w:val="17"/>
          <w:szCs w:val="17"/>
        </w:rPr>
        <w:t xml:space="preserve">docker exec -it gazebo_to_lerobot /workspace/src/scripts/replay_gui.sh rlds</w:t>
      </w:r>
    </w:p>
    <w:p>
      <w:pPr>
        <w:spacing w:after="100"/>
      </w:pPr>
      <w:r>
        <w:t xml:space="preserve">A "Cannot connect to the Docker daemon" on any command, and a misleading "no such directory" from </w:t>
      </w:r>
      <w:r>
        <w:rPr>
          <w:rFonts w:ascii="Consolas" w:cs="Consolas" w:eastAsia="Consolas" w:hAnsi="Consolas"/>
          <w:color w:val="0E4A40"/>
        </w:rPr>
        <w:t xml:space="preserve">docker cp</w:t>
      </w:r>
      <w:r>
        <w:t xml:space="preserve">, mean Docker is not running: WSL2 stopped it (a Windows restart, </w:t>
      </w:r>
      <w:r>
        <w:rPr>
          <w:rFonts w:ascii="Consolas" w:cs="Consolas" w:eastAsia="Consolas" w:hAnsi="Consolas"/>
          <w:color w:val="0E4A40"/>
        </w:rPr>
        <w:t xml:space="preserve">wsl --shutdown</w:t>
      </w:r>
      <w:r>
        <w:t xml:space="preserve">, or WSL closing with no terminal open). The containers keep their contents across a stop and start. </w:t>
      </w:r>
      <w:r>
        <w:rPr>
          <w:rFonts w:ascii="Consolas" w:cs="Consolas" w:eastAsia="Consolas" w:hAnsi="Consolas"/>
          <w:color w:val="0E4A40"/>
        </w:rPr>
        <w:t xml:space="preserve">replay_gui.sh</w:t>
      </w:r>
      <w:r>
        <w:t xml:space="preserve"> prints "at the episode start pose -- replaying" where the action starts, then a result box; </w:t>
      </w:r>
      <w:r>
        <w:rPr>
          <w:rFonts w:ascii="Consolas" w:cs="Consolas" w:eastAsia="Consolas" w:hAnsi="Consolas"/>
          <w:color w:val="0E4A40"/>
        </w:rPr>
        <w:t xml:space="preserve">HEADLESS=1</w:t>
      </w:r>
      <w:r>
        <w:t xml:space="preserve"> runs it without the window.</w:t>
      </w:r>
    </w:p>
    <w:p>
      <w:pPr>
        <w:pStyle w:val="Heading2"/>
        <w:spacing w:after="120" w:before="320"/>
      </w:pPr>
      <w:r>
        <w:t xml:space="preserve">41. The 40-episode batch: Osama's seeds 1–10</w:t>
      </w:r>
    </w:p>
    <w:p>
      <w:pPr>
        <w:spacing w:after="100"/>
      </w:pPr>
      <w:r>
        <w:rPr>
          <w:i/>
          <w:iCs/>
          <w:color w:val="4B5B57"/>
        </w:rPr>
        <w:t xml:space="preserve">Record every pick-and-place of Osama's campaign, unattended, resumable.</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follow it (Ctrl+C stops following, not the batch)</w:t>
      </w:r>
    </w:p>
    <w:p>
      <w:pPr>
        <w:shd w:fill="10201D" w:val="clear"/>
        <w:spacing w:after="120"/>
      </w:pPr>
      <w:r>
        <w:rPr>
          <w:rFonts w:ascii="Consolas" w:cs="Consolas" w:eastAsia="Consolas" w:hAnsi="Consolas"/>
          <w:color w:val="D9EDE8"/>
          <w:sz w:val="17"/>
          <w:szCs w:val="17"/>
        </w:rPr>
        <w:t xml:space="preserve">docker exec gazebo_to_lerobot tail -f /workspace/tri_sort/batch.log</w:t>
      </w:r>
    </w:p>
    <w:p>
      <w:pPr>
        <w:spacing w:after="100"/>
      </w:pPr>
      <w:r>
        <w:rPr>
          <w:rFonts w:ascii="Consolas" w:cs="Consolas" w:eastAsia="Consolas" w:hAnsi="Consolas"/>
          <w:color w:val="0E4A40"/>
        </w:rPr>
        <w:t xml:space="preserve">scripts/record_tri_batch.sh &lt;first&gt; &lt;last&gt;</w:t>
      </w:r>
      <w:r>
        <w:t xml:space="preserve"> runs </w:t>
      </w:r>
      <w:r>
        <w:rPr>
          <w:rFonts w:ascii="Consolas" w:cs="Consolas" w:eastAsia="Consolas" w:hAnsi="Consolas"/>
          <w:color w:val="0E4A40"/>
        </w:rPr>
        <w:t xml:space="preserve">record_tri_seed.sh</w:t>
      </w:r>
      <w:r>
        <w:t xml:space="preserve"> per seed with a 75-minute watchdog, tears the simulator down between seeds (processes, leaked Fast DDS segments), logs one line per seed in Paris time with each piece's verdict, and resumes: a seed with </w:t>
      </w:r>
      <w:r>
        <w:rPr>
          <w:rFonts w:ascii="Consolas" w:cs="Consolas" w:eastAsia="Consolas" w:hAnsi="Consolas"/>
          <w:color w:val="0E4A40"/>
        </w:rPr>
        <w:t xml:space="preserve">COMPLETE</w:t>
      </w:r>
      <w:r>
        <w:t xml:space="preserve"> is skipped, an interrupted one is moved to </w:t>
      </w:r>
      <w:r>
        <w:rPr>
          <w:rFonts w:ascii="Consolas" w:cs="Consolas" w:eastAsia="Consolas" w:hAnsi="Consolas"/>
          <w:color w:val="0E4A40"/>
        </w:rPr>
        <w:t xml:space="preserve">seed_NNN.incomplete_&lt;time&gt;</w:t>
      </w:r>
      <w:r>
        <w:t xml:space="preserve"> and redone. Every seed ended with return code 143 although complete: </w:t>
      </w:r>
      <w:r>
        <w:rPr>
          <w:rFonts w:ascii="Consolas" w:cs="Consolas" w:eastAsia="Consolas" w:hAnsi="Consolas"/>
          <w:color w:val="0E4A40"/>
        </w:rPr>
        <w:t xml:space="preserve">record_tri_seed.sh</w:t>
      </w:r>
      <w:r>
        <w:t xml:space="preserve"> stops its own process group on exit. The completion test now reads the seed's own "done:" stage line; the markers of the finished seeds were written by hand, since a running bash script must not be edited. Before the batch: Windows sleep off (</w:t>
      </w:r>
      <w:r>
        <w:rPr>
          <w:rFonts w:ascii="Consolas" w:cs="Consolas" w:eastAsia="Consolas" w:hAnsi="Consolas"/>
          <w:color w:val="0E4A40"/>
        </w:rPr>
        <w:t xml:space="preserve">powercfg /change standby-timeout-ac 0</w:t>
      </w:r>
      <w:r>
        <w:t xml:space="preserve">, </w:t>
      </w:r>
      <w:r>
        <w:rPr>
          <w:rFonts w:ascii="Consolas" w:cs="Consolas" w:eastAsia="Consolas" w:hAnsi="Consolas"/>
          <w:color w:val="0E4A40"/>
        </w:rPr>
        <w:t xml:space="preserve">hibernate-timeout-ac 0</w:t>
      </w:r>
      <w:r>
        <w:t xml:space="preserve">), a WSL2 terminal kept open, mains power. WSL2 restarted once on its own during the day (14:54), which stopped Docker.</w:t>
      </w:r>
    </w:p>
    <w:p>
      <w:pPr>
        <w:keepNext/>
        <w:spacing w:after="80" w:before="240"/>
      </w:pPr>
      <w:r>
        <w:rPr>
          <w:b/>
          <w:bCs/>
          <w:color w:val="0E4A40"/>
        </w:rPr>
        <w:t xml:space="preserve">Result: 40/40 pick-and-places in their bin, each on its first attempt (first pass 2026-10-10 15:15–18:21: 39/40; seed 10 re-run 19:09–19:27: 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000"/>
        <w:gridCol w:w="1700"/>
        <w:gridCol w:w="1700"/>
        <w:gridCol w:w="1700"/>
        <w:gridCol w:w="1700"/>
        <w:gridCol w:w="1560"/>
      </w:tblGrid>
      <w:tr>
        <w:trPr>
          <w:tblHeader/>
        </w:trPr>
        <w:tc>
          <w:tcPr>
            <w:tcW w:type="dxa" w:w="1000"/>
            <w:shd w:fill="DEE3E0" w:val="clear"/>
            <w:tcMar>
              <w:top w:type="dxa" w:w="80"/>
              <w:left w:type="dxa" w:w="100"/>
              <w:bottom w:type="dxa" w:w="80"/>
              <w:right w:type="dxa" w:w="100"/>
            </w:tcMar>
          </w:tcPr>
          <w:p>
            <w:r>
              <w:rPr>
                <w:b/>
                <w:bCs/>
                <w:color w:val="4B5B57"/>
                <w:sz w:val="18"/>
                <w:szCs w:val="18"/>
              </w:rPr>
              <w:t xml:space="preserve">Seed</w:t>
            </w:r>
          </w:p>
        </w:tc>
        <w:tc>
          <w:tcPr>
            <w:tcW w:type="dxa" w:w="1700"/>
            <w:shd w:fill="DEE3E0" w:val="clear"/>
            <w:tcMar>
              <w:top w:type="dxa" w:w="80"/>
              <w:left w:type="dxa" w:w="100"/>
              <w:bottom w:type="dxa" w:w="80"/>
              <w:right w:type="dxa" w:w="100"/>
            </w:tcMar>
          </w:tcPr>
          <w:p>
            <w:r>
              <w:rPr>
                <w:b/>
                <w:bCs/>
                <w:color w:val="4B5B57"/>
                <w:sz w:val="18"/>
                <w:szCs w:val="18"/>
              </w:rPr>
              <w:t xml:space="preserve">red</w:t>
            </w:r>
          </w:p>
        </w:tc>
        <w:tc>
          <w:tcPr>
            <w:tcW w:type="dxa" w:w="1700"/>
            <w:shd w:fill="DEE3E0" w:val="clear"/>
            <w:tcMar>
              <w:top w:type="dxa" w:w="80"/>
              <w:left w:type="dxa" w:w="100"/>
              <w:bottom w:type="dxa" w:w="80"/>
              <w:right w:type="dxa" w:w="100"/>
            </w:tcMar>
          </w:tcPr>
          <w:p>
            <w:r>
              <w:rPr>
                <w:b/>
                <w:bCs/>
                <w:color w:val="4B5B57"/>
                <w:sz w:val="18"/>
                <w:szCs w:val="18"/>
              </w:rPr>
              <w:t xml:space="preserve">yellow</w:t>
            </w:r>
          </w:p>
        </w:tc>
        <w:tc>
          <w:tcPr>
            <w:tcW w:type="dxa" w:w="1700"/>
            <w:shd w:fill="DEE3E0" w:val="clear"/>
            <w:tcMar>
              <w:top w:type="dxa" w:w="80"/>
              <w:left w:type="dxa" w:w="100"/>
              <w:bottom w:type="dxa" w:w="80"/>
              <w:right w:type="dxa" w:w="100"/>
            </w:tcMar>
          </w:tcPr>
          <w:p>
            <w:r>
              <w:rPr>
                <w:b/>
                <w:bCs/>
                <w:color w:val="4B5B57"/>
                <w:sz w:val="18"/>
                <w:szCs w:val="18"/>
              </w:rPr>
              <w:t xml:space="preserve">green</w:t>
            </w:r>
          </w:p>
        </w:tc>
        <w:tc>
          <w:tcPr>
            <w:tcW w:type="dxa" w:w="1700"/>
            <w:shd w:fill="DEE3E0" w:val="clear"/>
            <w:tcMar>
              <w:top w:type="dxa" w:w="80"/>
              <w:left w:type="dxa" w:w="100"/>
              <w:bottom w:type="dxa" w:w="80"/>
              <w:right w:type="dxa" w:w="100"/>
            </w:tcMar>
          </w:tcPr>
          <w:p>
            <w:r>
              <w:rPr>
                <w:b/>
                <w:bCs/>
                <w:color w:val="4B5B57"/>
                <w:sz w:val="18"/>
                <w:szCs w:val="18"/>
              </w:rPr>
              <w:t xml:space="preserve">blue</w:t>
            </w:r>
          </w:p>
        </w:tc>
        <w:tc>
          <w:tcPr>
            <w:tcW w:type="dxa" w:w="1560"/>
            <w:shd w:fill="DEE3E0" w:val="clear"/>
            <w:tcMar>
              <w:top w:type="dxa" w:w="80"/>
              <w:left w:type="dxa" w:w="100"/>
              <w:bottom w:type="dxa" w:w="80"/>
              <w:right w:type="dxa" w:w="100"/>
            </w:tcMar>
          </w:tcPr>
          <w:p>
            <w:r>
              <w:rPr>
                <w:b/>
                <w:bCs/>
                <w:color w:val="4B5B57"/>
                <w:sz w:val="18"/>
                <w:szCs w:val="18"/>
              </w:rPr>
              <w:t xml:space="preserve">Wall time</w:t>
            </w:r>
          </w:p>
        </w:tc>
      </w:tr>
      <w:tr>
        <w:trPr>
          <w:cantSplit/>
        </w:trPr>
        <w:tc>
          <w:tcPr>
            <w:tcW w:type="dxa" w:w="1000"/>
            <w:tcMar>
              <w:top w:type="dxa" w:w="80"/>
              <w:left w:type="dxa" w:w="100"/>
              <w:bottom w:type="dxa" w:w="80"/>
              <w:right w:type="dxa" w:w="100"/>
            </w:tcMar>
          </w:tcPr>
          <w:p>
            <w:r>
              <w:rPr>
                <w:sz w:val="19"/>
                <w:szCs w:val="19"/>
              </w:rPr>
              <w:t xml:space="preserve">1</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+11/-6</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2</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+17/+3</w:t>
            </w:r>
          </w:p>
        </w:tc>
        <w:tc>
          <w:tcPr>
            <w:tcW w:type="dxa" w:w="1700"/>
            <w:tcMar>
              <w:top w:type="dxa" w:w="80"/>
              <w:left w:type="dxa" w:w="100"/>
              <w:bottom w:type="dxa" w:w="80"/>
              <w:right w:type="dxa" w:w="100"/>
            </w:tcMar>
          </w:tcPr>
          <w:p>
            <w:r>
              <w:rPr>
                <w:sz w:val="19"/>
                <w:szCs w:val="19"/>
              </w:rPr>
              <w:t xml:space="preserve">+7/-2</w:t>
            </w:r>
          </w:p>
        </w:tc>
        <w:tc>
          <w:tcPr>
            <w:tcW w:type="dxa" w:w="1700"/>
            <w:tcMar>
              <w:top w:type="dxa" w:w="80"/>
              <w:left w:type="dxa" w:w="100"/>
              <w:bottom w:type="dxa" w:w="80"/>
              <w:right w:type="dxa" w:w="100"/>
            </w:tcMar>
          </w:tcPr>
          <w:p>
            <w:r>
              <w:rPr>
                <w:sz w:val="19"/>
                <w:szCs w:val="19"/>
              </w:rPr>
              <w:t xml:space="preserve">+15/+1</w:t>
            </w:r>
          </w:p>
        </w:tc>
        <w:tc>
          <w:tcPr>
            <w:tcW w:type="dxa" w:w="1560"/>
            <w:tcMar>
              <w:top w:type="dxa" w:w="80"/>
              <w:left w:type="dxa" w:w="100"/>
              <w:bottom w:type="dxa" w:w="80"/>
              <w:right w:type="dxa" w:w="100"/>
            </w:tcMar>
          </w:tcPr>
          <w:p>
            <w:r>
              <w:rPr>
                <w:sz w:val="19"/>
                <w:szCs w:val="19"/>
              </w:rPr>
              <w:t xml:space="preserve">20 min</w:t>
            </w:r>
          </w:p>
        </w:tc>
      </w:tr>
      <w:tr>
        <w:trPr>
          <w:cantSplit/>
        </w:trPr>
        <w:tc>
          <w:tcPr>
            <w:tcW w:type="dxa" w:w="1000"/>
            <w:tcMar>
              <w:top w:type="dxa" w:w="80"/>
              <w:left w:type="dxa" w:w="100"/>
              <w:bottom w:type="dxa" w:w="80"/>
              <w:right w:type="dxa" w:w="100"/>
            </w:tcMar>
          </w:tcPr>
          <w:p>
            <w:r>
              <w:rPr>
                <w:sz w:val="19"/>
                <w:szCs w:val="19"/>
              </w:rPr>
              <w:t xml:space="preserve">3</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-1/-1</w:t>
            </w:r>
          </w:p>
        </w:tc>
        <w:tc>
          <w:tcPr>
            <w:tcW w:type="dxa" w:w="1700"/>
            <w:tcMar>
              <w:top w:type="dxa" w:w="80"/>
              <w:left w:type="dxa" w:w="100"/>
              <w:bottom w:type="dxa" w:w="80"/>
              <w:right w:type="dxa" w:w="100"/>
            </w:tcMar>
          </w:tcPr>
          <w:p>
            <w:r>
              <w:rPr>
                <w:sz w:val="19"/>
                <w:szCs w:val="19"/>
              </w:rPr>
              <w:t xml:space="preserve">+14/+5</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4</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+12/-5</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5</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-2/+1</w:t>
            </w:r>
          </w:p>
        </w:tc>
        <w:tc>
          <w:tcPr>
            <w:tcW w:type="dxa" w:w="1700"/>
            <w:tcMar>
              <w:top w:type="dxa" w:w="80"/>
              <w:left w:type="dxa" w:w="100"/>
              <w:bottom w:type="dxa" w:w="80"/>
              <w:right w:type="dxa" w:w="100"/>
            </w:tcMar>
          </w:tcPr>
          <w:p>
            <w:r>
              <w:rPr>
                <w:sz w:val="19"/>
                <w:szCs w:val="19"/>
              </w:rPr>
              <w:t xml:space="preserve">+6/-4</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6</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7</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8</w:t>
            </w:r>
          </w:p>
        </w:tc>
        <w:tc>
          <w:tcPr>
            <w:tcW w:type="dxa" w:w="1700"/>
            <w:tcMar>
              <w:top w:type="dxa" w:w="80"/>
              <w:left w:type="dxa" w:w="100"/>
              <w:bottom w:type="dxa" w:w="80"/>
              <w:right w:type="dxa" w:w="100"/>
            </w:tcMar>
          </w:tcPr>
          <w:p>
            <w:r>
              <w:rPr>
                <w:sz w:val="19"/>
                <w:szCs w:val="19"/>
              </w:rPr>
              <w:t xml:space="preserve">+9/-3</w:t>
            </w:r>
          </w:p>
        </w:tc>
        <w:tc>
          <w:tcPr>
            <w:tcW w:type="dxa" w:w="1700"/>
            <w:tcMar>
              <w:top w:type="dxa" w:w="80"/>
              <w:left w:type="dxa" w:w="100"/>
              <w:bottom w:type="dxa" w:w="80"/>
              <w:right w:type="dxa" w:w="100"/>
            </w:tcMar>
          </w:tcPr>
          <w:p>
            <w:r>
              <w:rPr>
                <w:sz w:val="19"/>
                <w:szCs w:val="19"/>
              </w:rPr>
              <w:t xml:space="preserve">+12/-4</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9</w:t>
            </w:r>
          </w:p>
        </w:tc>
        <w:tc>
          <w:tcPr>
            <w:tcW w:type="dxa" w:w="1700"/>
            <w:tcMar>
              <w:top w:type="dxa" w:w="80"/>
              <w:left w:type="dxa" w:w="100"/>
              <w:bottom w:type="dxa" w:w="80"/>
              <w:right w:type="dxa" w:w="100"/>
            </w:tcMar>
          </w:tcPr>
          <w:p>
            <w:r>
              <w:rPr>
                <w:sz w:val="19"/>
                <w:szCs w:val="19"/>
              </w:rPr>
              <w:t xml:space="preserve">+13/-6</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+0/+0</w:t>
            </w:r>
          </w:p>
        </w:tc>
        <w:tc>
          <w:tcPr>
            <w:tcW w:type="dxa" w:w="1700"/>
            <w:tcMar>
              <w:top w:type="dxa" w:w="80"/>
              <w:left w:type="dxa" w:w="100"/>
              <w:bottom w:type="dxa" w:w="80"/>
              <w:right w:type="dxa" w:w="100"/>
            </w:tcMar>
          </w:tcPr>
          <w:p>
            <w:r>
              <w:rPr>
                <w:sz w:val="19"/>
                <w:szCs w:val="19"/>
              </w:rPr>
              <w:t xml:space="preserve">+15/+0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+8/-1</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-5/-3</w:t>
            </w:r>
          </w:p>
        </w:tc>
        <w:tc>
          <w:tcPr>
            <w:tcW w:type="dxa" w:w="1560"/>
            <w:tcMar>
              <w:top w:type="dxa" w:w="80"/>
              <w:left w:type="dxa" w:w="100"/>
              <w:bottom w:type="dxa" w:w="80"/>
              <w:right w:type="dxa" w:w="100"/>
            </w:tcMar>
          </w:tcPr>
          <w:p>
            <w:r>
              <w:rPr>
                <w:sz w:val="19"/>
                <w:szCs w:val="19"/>
              </w:rPr>
              <w:t xml:space="preserve">18 min</w:t>
            </w:r>
          </w:p>
        </w:tc>
      </w:tr>
    </w:tbl>
    <w:p>
      <w:pPr>
        <w:spacing w:after="60"/>
      </w:pPr>
    </w:p>
    <w:p>
      <w:pPr>
        <w:spacing w:after="100"/>
      </w:pPr>
      <w:r>
        <w:t xml:space="preserve">Offsets from the bin centre in mm (dx/dy). Median 6.7 mm, maximum 17.3 (the bin opens at ±47 mm). Osama's campaign on the same seeds: 40/40, median 7 mm, max 17 mm. Per seed 18–20 (median 19) minutes; per episode 161–208 (median 174) frames per camera, 16.1–20.9 simulated seconds; bags 19.6 GB in the container.</w:t>
      </w:r>
    </w:p>
    <w:p>
      <w:pPr>
        <w:pBdr>
          <w:left w:val="single" w:color="146356" w:sz="24"/>
        </w:pBdr>
        <w:shd w:fill="F5F5F3" w:val="clear"/>
        <w:spacing w:after="160" w:before="120"/>
        <w:ind w:left="200"/>
      </w:pPr>
      <w:r>
        <w:rPr>
          <w:b/>
          <w:bCs/>
        </w:rPr>
        <w:t xml:space="preserve">First pass: one failure, seed 10, blue cube; the seed was re-run.</w:t>
      </w:r>
      <w:r>
        <w:t xml:space="preserve"> </w:t>
      </w:r>
      <w:r>
        <w:rPr>
          <w:rFonts w:ascii="Consolas" w:cs="Consolas" w:eastAsia="Consolas" w:hAnsi="Consolas"/>
          <w:color w:val="0E4A40"/>
        </w:rPr>
        <w:t xml:space="preserve">sim_sorting_grasp</w:t>
      </w:r>
      <w:r>
        <w:t xml:space="preserve"> found no wrist orientation serving its three grasp heights, at (0.189, +0.216), 287 mm from the robot axis: beyond the vertical tool's reach. Seed 10 drew the cube at (0.190, +0.201), 277 mm; it had moved 15 mm during the three earlier picks of the seed (the yellow box, grasped just before, was 73 mm away; the recording does not show which move pushed it). The failure is in planning, before any motion; its episode is recorded with that verdict and excluded from conversion. Osama's run of seed 10 did not disturb it: contact physics is not deterministic. The first run was moved aside (</w:t>
      </w:r>
      <w:r>
        <w:rPr>
          <w:rFonts w:ascii="Consolas" w:cs="Consolas" w:eastAsia="Consolas" w:hAnsi="Consolas"/>
          <w:color w:val="0E4A40"/>
        </w:rPr>
        <w:t xml:space="preserve">seed_010.first_run</w:t>
      </w:r>
      <w:r>
        <w:t xml:space="preserve">, never converted) and seed 10 recorded again with </w:t>
      </w:r>
      <w:r>
        <w:rPr>
          <w:rFonts w:ascii="Consolas" w:cs="Consolas" w:eastAsia="Consolas" w:hAnsi="Consolas"/>
          <w:color w:val="0E4A40"/>
        </w:rPr>
        <w:t xml:space="preserve">record_tri_batch.sh 10 10</w:t>
      </w:r>
      <w:r>
        <w:t xml:space="preserve">: 4/4, the blue cube nudged only 5 mm this time (picked at 0.189, +0.206) and dropped at −5/−3 mm. The table shows the re-run.</w:t>
      </w:r>
    </w:p>
    <w:p>
      <w:pPr>
        <w:spacing w:after="100"/>
      </w:pPr>
      <w:r>
        <w:t xml:space="preserve">Conversion of the 40 OK episodes (the failed first run of seed 10 is set aside as </w:t>
      </w:r>
      <w:r>
        <w:rPr>
          <w:rFonts w:ascii="Consolas" w:cs="Consolas" w:eastAsia="Consolas" w:hAnsi="Consolas"/>
          <w:color w:val="0E4A40"/>
        </w:rPr>
        <w:t xml:space="preserve">seed_010.first_run</w:t>
      </w:r>
      <w:r>
        <w:t xml:space="preserve"> and never converted): </w:t>
      </w:r>
      <w:r>
        <w:rPr>
          <w:rFonts w:ascii="Consolas" w:cs="Consolas" w:eastAsia="Consolas" w:hAnsi="Consolas"/>
          <w:color w:val="0E4A40"/>
        </w:rPr>
        <w:t xml:space="preserve">scripts/convert_tri_sort.sh</w:t>
      </w:r>
      <w:r>
        <w:t xml:space="preserve"> gathers their bags with hard links (</w:t>
      </w:r>
      <w:r>
        <w:rPr>
          <w:rFonts w:ascii="Consolas" w:cs="Consolas" w:eastAsia="Consolas" w:hAnsi="Consolas"/>
          <w:color w:val="0E4A40"/>
        </w:rPr>
        <w:t xml:space="preserve">cp -al</w:t>
      </w:r>
      <w:r>
        <w:t xml:space="preserve">, since </w:t>
      </w:r>
      <w:r>
        <w:rPr>
          <w:rFonts w:ascii="Consolas" w:cs="Consolas" w:eastAsia="Consolas" w:hAnsi="Consolas"/>
          <w:color w:val="0E4A40"/>
        </w:rPr>
        <w:t xml:space="preserve">rosetta_port</w:t>
      </w:r>
      <w:r>
        <w:t xml:space="preserve"> finds bags with a </w:t>
      </w:r>
      <w:r>
        <w:rPr>
          <w:rFonts w:ascii="Consolas" w:cs="Consolas" w:eastAsia="Consolas" w:hAnsi="Consolas"/>
          <w:color w:val="0E4A40"/>
        </w:rPr>
        <w:t xml:space="preserve">rglob</w:t>
      </w:r>
      <w:r>
        <w:t xml:space="preserve"> that does not follow symbolic links), ports them with </w:t>
      </w:r>
      <w:r>
        <w:rPr>
          <w:rFonts w:ascii="Consolas" w:cs="Consolas" w:eastAsia="Consolas" w:hAnsi="Consolas"/>
          <w:color w:val="0E4A40"/>
        </w:rPr>
        <w:t xml:space="preserve">rosetta_port</w:t>
      </w:r>
      <w:r>
        <w:t xml:space="preserve"> and extracts the RLDS </w:t>
      </w:r>
      <w:r>
        <w:rPr>
          <w:rFonts w:ascii="Consolas" w:cs="Consolas" w:eastAsia="Consolas" w:hAnsi="Consolas"/>
          <w:color w:val="0E4A40"/>
        </w:rPr>
        <w:t xml:space="preserve">.npy</w:t>
      </w:r>
      <w:r>
        <w:t xml:space="preserve">; </w:t>
      </w:r>
      <w:r>
        <w:rPr>
          <w:rFonts w:ascii="Consolas" w:cs="Consolas" w:eastAsia="Consolas" w:hAnsi="Consolas"/>
          <w:color w:val="0E4A40"/>
        </w:rPr>
        <w:t xml:space="preserve">scripts/build_rlds_tri_sort_host.sh</w:t>
      </w:r>
      <w:r>
        <w:t xml:space="preserve"> builds the TFDS dataset in </w:t>
      </w:r>
      <w:r>
        <w:rPr>
          <w:rFonts w:ascii="Consolas" w:cs="Consolas" w:eastAsia="Consolas" w:hAnsi="Consolas"/>
          <w:color w:val="0E4A40"/>
        </w:rPr>
        <w:t xml:space="preserve">rlds_builder</w:t>
      </w:r>
      <w:r>
        <w:t xml:space="preserve">. LeRobot </w:t>
      </w:r>
      <w:r>
        <w:rPr>
          <w:rFonts w:ascii="Consolas" w:cs="Consolas" w:eastAsia="Consolas" w:hAnsi="Consolas"/>
          <w:color w:val="0E4A40"/>
        </w:rPr>
        <w:t xml:space="preserve">local/mycobot_tri_sort</w:t>
      </w:r>
      <w:r>
        <w:t xml:space="preserve">: </w:t>
      </w:r>
      <w:r>
        <w:rPr>
          <w:b/>
          <w:bCs/>
        </w:rPr>
        <w:t xml:space="preserve">40 episodes, 7 049 frames, 116 MB</w:t>
      </w:r>
      <w:r>
        <w:t xml:space="preserve">, reloaded by </w:t>
      </w:r>
      <w:r>
        <w:rPr>
          <w:rFonts w:ascii="Consolas" w:cs="Consolas" w:eastAsia="Consolas" w:hAnsi="Consolas"/>
          <w:color w:val="0E4A40"/>
        </w:rPr>
        <w:t xml:space="preserve">LeRobotDataset</w:t>
      </w:r>
      <w:r>
        <w:t xml:space="preserve">: three 480×640 cameras, 161–208 frames per episode, a timestamp every 0.1 s, action ≠ state, </w:t>
      </w:r>
      <w:r>
        <w:rPr>
          <w:b/>
          <w:bCs/>
        </w:rPr>
        <w:t xml:space="preserve">10 episodes per instruction</w:t>
      </w:r>
      <w:r>
        <w:t xml:space="preserve">. RLDS </w:t>
      </w:r>
      <w:r>
        <w:rPr>
          <w:rFonts w:ascii="Consolas" w:cs="Consolas" w:eastAsia="Consolas" w:hAnsi="Consolas"/>
          <w:color w:val="0E4A40"/>
        </w:rPr>
        <w:t xml:space="preserve">mycobot_tri_sort</w:t>
      </w:r>
      <w:r>
        <w:t xml:space="preserve"> 1.0.0: </w:t>
      </w:r>
      <w:r>
        <w:rPr>
          <w:b/>
          <w:bCs/>
        </w:rPr>
        <w:t xml:space="preserve">40 episodes, 7 056 steps, 190 MB</w:t>
      </w:r>
      <w:r>
        <w:t xml:space="preserve">, reloaded by </w:t>
      </w:r>
      <w:r>
        <w:rPr>
          <w:rFonts w:ascii="Consolas" w:cs="Consolas" w:eastAsia="Consolas" w:hAnsi="Consolas"/>
          <w:color w:val="0E4A40"/>
        </w:rPr>
        <w:t xml:space="preserve">tfds</w:t>
      </w:r>
      <w:r>
        <w:t xml:space="preserve">, no NaN, the same 4 × 10 instructions. The extraction first stopped on one episode whose three cameras did not share their last tick; it now keeps the stamps common to all three and reports the dropped edge frame. The 7 frames between the two formats are rosetta's skipped first tick.</w:t>
      </w:r>
    </w:p>
    <w:p>
      <w:pPr>
        <w:pStyle w:val="Heading1"/>
        <w:spacing w:after="120" w:before="320"/>
      </w:pPr>
      <w:r>
        <w:t xml:space="preserve">Addendum reference, 2026-10-10: bugs fixed, files, manual run, limits</w:t>
      </w:r>
    </w:p>
    <w:p>
      <w:pPr>
        <w:keepNext/>
        <w:spacing w:after="80" w:before="240"/>
      </w:pPr>
      <w:r>
        <w:rPr>
          <w:b/>
          <w:bCs/>
          <w:color w:val="0E4A40"/>
        </w:rPr>
        <w:t xml:space="preserve">Bugs and findings, 2026-10-09 to 2026-10-10</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200"/>
        <w:gridCol w:w="3400"/>
        <w:gridCol w:w="2760"/>
      </w:tblGrid>
      <w:tr>
        <w:trPr>
          <w:tblHeader/>
        </w:trPr>
        <w:tc>
          <w:tcPr>
            <w:tcW w:type="dxa" w:w="3200"/>
            <w:shd w:fill="DEE3E0" w:val="clear"/>
            <w:tcMar>
              <w:top w:type="dxa" w:w="80"/>
              <w:left w:type="dxa" w:w="100"/>
              <w:bottom w:type="dxa" w:w="80"/>
              <w:right w:type="dxa" w:w="100"/>
            </w:tcMar>
          </w:tcPr>
          <w:p>
            <w:r>
              <w:rPr>
                <w:b/>
                <w:bCs/>
                <w:color w:val="4B5B57"/>
                <w:sz w:val="18"/>
                <w:szCs w:val="18"/>
              </w:rPr>
              <w:t xml:space="preserve">Symptom</w:t>
            </w:r>
          </w:p>
        </w:tc>
        <w:tc>
          <w:tcPr>
            <w:tcW w:type="dxa" w:w="3400"/>
            <w:shd w:fill="DEE3E0" w:val="clear"/>
            <w:tcMar>
              <w:top w:type="dxa" w:w="80"/>
              <w:left w:type="dxa" w:w="100"/>
              <w:bottom w:type="dxa" w:w="80"/>
              <w:right w:type="dxa" w:w="100"/>
            </w:tcMar>
          </w:tcPr>
          <w:p>
            <w:r>
              <w:rPr>
                <w:b/>
                <w:bCs/>
                <w:color w:val="4B5B57"/>
                <w:sz w:val="18"/>
                <w:szCs w:val="18"/>
              </w:rPr>
              <w:t xml:space="preserve">Root cause</w:t>
            </w:r>
          </w:p>
        </w:tc>
        <w:tc>
          <w:tcPr>
            <w:tcW w:type="dxa" w:w="27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3200"/>
            <w:tcMar>
              <w:top w:type="dxa" w:w="80"/>
              <w:left w:type="dxa" w:w="100"/>
              <w:bottom w:type="dxa" w:w="80"/>
              <w:right w:type="dxa" w:w="100"/>
            </w:tcMar>
          </w:tcPr>
          <w:p>
            <w:r>
              <w:rPr>
                <w:sz w:val="19"/>
                <w:szCs w:val="19"/>
              </w:rPr>
              <w:t xml:space="preserve">All four objects "absent from the scene"</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pose_source:=gazebo</w:t>
            </w:r>
            <w:r>
              <w:rPr>
                <w:sz w:val="19"/>
                <w:szCs w:val="19"/>
              </w:rPr>
              <w:t xml:space="preserve"> uses the </w:t>
            </w:r>
            <w:r>
              <w:rPr>
                <w:sz w:val="19"/>
                <w:szCs w:val="19"/>
                <w:rFonts w:ascii="Consolas" w:cs="Consolas" w:eastAsia="Consolas" w:hAnsi="Consolas"/>
                <w:color w:val="0E4A40"/>
              </w:rPr>
              <w:t xml:space="preserve">sim_grasp</w:t>
            </w:r>
            <w:r>
              <w:rPr>
                <w:sz w:val="19"/>
                <w:szCs w:val="19"/>
              </w:rPr>
              <w:t xml:space="preserve"> world's English names; </w:t>
            </w:r>
            <w:r>
              <w:rPr>
                <w:sz w:val="19"/>
                <w:szCs w:val="19"/>
                <w:rFonts w:ascii="Consolas" w:cs="Consolas" w:eastAsia="Consolas" w:hAnsi="Consolas"/>
                <w:color w:val="0E4A40"/>
              </w:rPr>
              <w:t xml:space="preserve">tri_yolo</w:t>
            </w:r>
            <w:r>
              <w:rPr>
                <w:sz w:val="19"/>
                <w:szCs w:val="19"/>
              </w:rPr>
              <w:t xml:space="preserve"> sorts only from YOLO</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§31</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No module named 'diff_ik'</w:t>
            </w:r>
            <w:r>
              <w:rPr>
                <w:sz w:val="19"/>
                <w:szCs w:val="19"/>
              </w:rPr>
              <w:t xml:space="preserve"> in the container</w:t>
            </w:r>
          </w:p>
        </w:tc>
        <w:tc>
          <w:tcPr>
            <w:tcW w:type="dxa" w:w="3400"/>
            <w:tcMar>
              <w:top w:type="dxa" w:w="80"/>
              <w:left w:type="dxa" w:w="100"/>
              <w:bottom w:type="dxa" w:w="80"/>
              <w:right w:type="dxa" w:w="100"/>
            </w:tcMar>
          </w:tcPr>
          <w:p>
            <w:r>
              <w:rPr>
                <w:sz w:val="19"/>
                <w:szCs w:val="19"/>
              </w:rPr>
              <w:t xml:space="preserve">the mount has no repository root</w:t>
            </w:r>
          </w:p>
        </w:tc>
        <w:tc>
          <w:tcPr>
            <w:tcW w:type="dxa" w:w="2760"/>
            <w:tcMar>
              <w:top w:type="dxa" w:w="80"/>
              <w:left w:type="dxa" w:w="100"/>
              <w:bottom w:type="dxa" w:w="80"/>
              <w:right w:type="dxa" w:w="100"/>
            </w:tcMar>
          </w:tcPr>
          <w:p>
            <w:r>
              <w:rPr>
                <w:sz w:val="19"/>
                <w:szCs w:val="19"/>
              </w:rPr>
              <w:t xml:space="preserve">copy </w:t>
            </w:r>
            <w:r>
              <w:rPr>
                <w:sz w:val="19"/>
                <w:szCs w:val="19"/>
                <w:rFonts w:ascii="Consolas" w:cs="Consolas" w:eastAsia="Consolas" w:hAnsi="Consolas"/>
                <w:color w:val="0E4A40"/>
              </w:rPr>
              <w:t xml:space="preserve">diff_ik.py</w:t>
            </w:r>
            <w:r>
              <w:rPr>
                <w:sz w:val="19"/>
                <w:szCs w:val="19"/>
              </w:rPr>
              <w:t xml:space="preserve"> and </w:t>
            </w:r>
            <w:r>
              <w:rPr>
                <w:sz w:val="19"/>
                <w:szCs w:val="19"/>
                <w:rFonts w:ascii="Consolas" w:cs="Consolas" w:eastAsia="Consolas" w:hAnsi="Consolas"/>
                <w:color w:val="0E4A40"/>
              </w:rPr>
              <w:t xml:space="preserve">mycobot_fk.py</w:t>
            </w:r>
            <w:r>
              <w:rPr>
                <w:sz w:val="19"/>
                <w:szCs w:val="19"/>
              </w:rPr>
              <w:t xml:space="preserve"> at the same relative paths, §30</w:t>
            </w:r>
          </w:p>
        </w:tc>
      </w:tr>
      <w:tr>
        <w:trPr>
          <w:cantSplit/>
        </w:trPr>
        <w:tc>
          <w:tcPr>
            <w:tcW w:type="dxa" w:w="3200"/>
            <w:tcMar>
              <w:top w:type="dxa" w:w="80"/>
              <w:left w:type="dxa" w:w="100"/>
              <w:bottom w:type="dxa" w:w="80"/>
              <w:right w:type="dxa" w:w="100"/>
            </w:tcMar>
          </w:tcPr>
          <w:p>
            <w:r>
              <w:rPr>
                <w:sz w:val="19"/>
                <w:szCs w:val="19"/>
              </w:rPr>
              <w:t xml:space="preserve">26–69 % of frames missing, right camera blind 1.8 s</w:t>
            </w:r>
          </w:p>
        </w:tc>
        <w:tc>
          <w:tcPr>
            <w:tcW w:type="dxa" w:w="3400"/>
            <w:tcMar>
              <w:top w:type="dxa" w:w="80"/>
              <w:left w:type="dxa" w:w="100"/>
              <w:bottom w:type="dxa" w:w="80"/>
              <w:right w:type="dxa" w:w="100"/>
            </w:tcMar>
          </w:tcPr>
          <w:p>
            <w:r>
              <w:rPr>
                <w:sz w:val="19"/>
                <w:szCs w:val="19"/>
              </w:rPr>
              <w:t xml:space="preserve">best_effort transport loses 0.9 MB images</w:t>
            </w:r>
          </w:p>
        </w:tc>
        <w:tc>
          <w:tcPr>
            <w:tcW w:type="dxa" w:w="2760"/>
            <w:tcMar>
              <w:top w:type="dxa" w:w="80"/>
              <w:left w:type="dxa" w:w="100"/>
              <w:bottom w:type="dxa" w:w="80"/>
              <w:right w:type="dxa" w:w="100"/>
            </w:tcMar>
          </w:tcPr>
          <w:p>
            <w:r>
              <w:rPr>
                <w:sz w:val="19"/>
                <w:szCs w:val="19"/>
              </w:rPr>
              <w:t xml:space="preserve">reliable QoS in the contract, §35</w:t>
            </w:r>
          </w:p>
        </w:tc>
      </w:tr>
      <w:tr>
        <w:trPr>
          <w:cantSplit/>
        </w:trPr>
        <w:tc>
          <w:tcPr>
            <w:tcW w:type="dxa" w:w="3200"/>
            <w:tcMar>
              <w:top w:type="dxa" w:w="80"/>
              <w:left w:type="dxa" w:w="100"/>
              <w:bottom w:type="dxa" w:w="80"/>
              <w:right w:type="dxa" w:w="100"/>
            </w:tcMar>
          </w:tcPr>
          <w:p>
            <w:r>
              <w:rPr>
                <w:sz w:val="19"/>
                <w:szCs w:val="19"/>
              </w:rPr>
              <w:t xml:space="preserve">Image stream rejected by rosetta</w:t>
            </w:r>
          </w:p>
        </w:tc>
        <w:tc>
          <w:tcPr>
            <w:tcW w:type="dxa" w:w="3400"/>
            <w:tcMar>
              <w:top w:type="dxa" w:w="80"/>
              <w:left w:type="dxa" w:w="100"/>
              <w:bottom w:type="dxa" w:w="80"/>
              <w:right w:type="dxa" w:w="100"/>
            </w:tcMar>
          </w:tcPr>
          <w:p>
            <w:r>
              <w:rPr>
                <w:sz w:val="19"/>
                <w:szCs w:val="19"/>
              </w:rPr>
              <w:t xml:space="preserve">an image must declare its output size</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resize: [480, 640]</w:t>
            </w:r>
            <w:r>
              <w:rPr>
                <w:sz w:val="19"/>
                <w:szCs w:val="19"/>
              </w:rPr>
              <w:t xml:space="preserve">, the identity, §35</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handle cannot be modified after node creation</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handle</w:t>
            </w:r>
            <w:r>
              <w:rPr>
                <w:sz w:val="19"/>
                <w:szCs w:val="19"/>
              </w:rPr>
              <w:t xml:space="preserve"> is a property of every rclpy node</w:t>
            </w:r>
          </w:p>
        </w:tc>
        <w:tc>
          <w:tcPr>
            <w:tcW w:type="dxa" w:w="2760"/>
            <w:tcMar>
              <w:top w:type="dxa" w:w="80"/>
              <w:left w:type="dxa" w:w="100"/>
              <w:bottom w:type="dxa" w:w="80"/>
              <w:right w:type="dxa" w:w="100"/>
            </w:tcMar>
          </w:tcPr>
          <w:p>
            <w:r>
              <w:rPr>
                <w:sz w:val="19"/>
                <w:szCs w:val="19"/>
              </w:rPr>
              <w:t xml:space="preserve">renamed </w:t>
            </w:r>
            <w:r>
              <w:rPr>
                <w:sz w:val="19"/>
                <w:szCs w:val="19"/>
                <w:rFonts w:ascii="Consolas" w:cs="Consolas" w:eastAsia="Consolas" w:hAnsi="Consolas"/>
                <w:color w:val="0E4A40"/>
              </w:rPr>
              <w:t xml:space="preserve">goal_handle</w:t>
            </w:r>
            <w:r>
              <w:rPr>
                <w:sz w:val="19"/>
                <w:szCs w:val="19"/>
              </w:rPr>
              <w:t xml:space="preserve">, §36</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Executor is already spinning</w:t>
            </w:r>
          </w:p>
        </w:tc>
        <w:tc>
          <w:tcPr>
            <w:tcW w:type="dxa" w:w="3400"/>
            <w:tcMar>
              <w:top w:type="dxa" w:w="80"/>
              <w:left w:type="dxa" w:w="100"/>
              <w:bottom w:type="dxa" w:w="80"/>
              <w:right w:type="dxa" w:w="100"/>
            </w:tcMar>
          </w:tcPr>
          <w:p>
            <w:r>
              <w:rPr>
                <w:sz w:val="19"/>
                <w:szCs w:val="19"/>
              </w:rPr>
              <w:t xml:space="preserve">waiting on a future inside a callback</w:t>
            </w:r>
          </w:p>
        </w:tc>
        <w:tc>
          <w:tcPr>
            <w:tcW w:type="dxa" w:w="2760"/>
            <w:tcMar>
              <w:top w:type="dxa" w:w="80"/>
              <w:left w:type="dxa" w:w="100"/>
              <w:bottom w:type="dxa" w:w="80"/>
              <w:right w:type="dxa" w:w="100"/>
            </w:tcMar>
          </w:tcPr>
          <w:p>
            <w:r>
              <w:rPr>
                <w:sz w:val="19"/>
                <w:szCs w:val="19"/>
              </w:rPr>
              <w:t xml:space="preserve">queue, handle from the main loop, §36</w:t>
            </w:r>
          </w:p>
        </w:tc>
      </w:tr>
      <w:tr>
        <w:trPr>
          <w:cantSplit/>
        </w:trPr>
        <w:tc>
          <w:tcPr>
            <w:tcW w:type="dxa" w:w="3200"/>
            <w:tcMar>
              <w:top w:type="dxa" w:w="80"/>
              <w:left w:type="dxa" w:w="100"/>
              <w:bottom w:type="dxa" w:w="80"/>
              <w:right w:type="dxa" w:w="100"/>
            </w:tcMar>
          </w:tcPr>
          <w:p>
            <w:r>
              <w:rPr>
                <w:sz w:val="19"/>
                <w:szCs w:val="19"/>
              </w:rPr>
              <w:t xml:space="preserve">action = state on every frame</w:t>
            </w:r>
          </w:p>
        </w:tc>
        <w:tc>
          <w:tcPr>
            <w:tcW w:type="dxa" w:w="3400"/>
            <w:tcMar>
              <w:top w:type="dxa" w:w="80"/>
              <w:left w:type="dxa" w:w="100"/>
              <w:bottom w:type="dxa" w:w="80"/>
              <w:right w:type="dxa" w:w="100"/>
            </w:tcMar>
          </w:tcPr>
          <w:p>
            <w:r>
              <w:rPr>
                <w:sz w:val="19"/>
                <w:szCs w:val="19"/>
              </w:rPr>
              <w:t xml:space="preserve">both read from </w:t>
            </w:r>
            <w:r>
              <w:rPr>
                <w:sz w:val="19"/>
                <w:szCs w:val="19"/>
                <w:rFonts w:ascii="Consolas" w:cs="Consolas" w:eastAsia="Consolas" w:hAnsi="Consolas"/>
                <w:color w:val="0E4A40"/>
              </w:rPr>
              <w:t xml:space="preserve">/joint_states</w:t>
            </w:r>
          </w:p>
        </w:tc>
        <w:tc>
          <w:tcPr>
            <w:tcW w:type="dxa" w:w="2760"/>
            <w:tcMar>
              <w:top w:type="dxa" w:w="80"/>
              <w:left w:type="dxa" w:w="100"/>
              <w:bottom w:type="dxa" w:w="80"/>
              <w:right w:type="dxa" w:w="100"/>
            </w:tcMar>
          </w:tcPr>
          <w:p>
            <w:r>
              <w:rPr>
                <w:sz w:val="19"/>
                <w:szCs w:val="19"/>
              </w:rPr>
              <w:t xml:space="preserve">commanded-action relay, §37</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stalls</w:t>
            </w:r>
          </w:p>
        </w:tc>
        <w:tc>
          <w:tcPr>
            <w:tcW w:type="dxa" w:w="3400"/>
            <w:tcMar>
              <w:top w:type="dxa" w:w="80"/>
              <w:left w:type="dxa" w:w="100"/>
              <w:bottom w:type="dxa" w:w="80"/>
              <w:right w:type="dxa" w:w="100"/>
            </w:tcMar>
          </w:tcPr>
          <w:p>
            <w:r>
              <w:rPr>
                <w:sz w:val="19"/>
                <w:szCs w:val="19"/>
              </w:rPr>
              <w:t xml:space="preserve">torch version range, CUDA build pulled</w:t>
            </w:r>
          </w:p>
        </w:tc>
        <w:tc>
          <w:tcPr>
            <w:tcW w:type="dxa" w:w="2760"/>
            <w:tcMar>
              <w:top w:type="dxa" w:w="80"/>
              <w:left w:type="dxa" w:w="100"/>
              <w:bottom w:type="dxa" w:w="80"/>
              <w:right w:type="dxa" w:w="100"/>
            </w:tcMar>
          </w:tcPr>
          <w:p>
            <w:r>
              <w:rPr>
                <w:sz w:val="19"/>
                <w:szCs w:val="19"/>
              </w:rPr>
              <w:t xml:space="preserve">CPU torch 2.11 first, §38</w:t>
            </w:r>
          </w:p>
        </w:tc>
      </w:tr>
      <w:tr>
        <w:trPr>
          <w:cantSplit/>
        </w:trPr>
        <w:tc>
          <w:tcPr>
            <w:tcW w:type="dxa" w:w="3200"/>
            <w:tcMar>
              <w:top w:type="dxa" w:w="80"/>
              <w:left w:type="dxa" w:w="100"/>
              <w:bottom w:type="dxa" w:w="80"/>
              <w:right w:type="dxa" w:w="100"/>
            </w:tcMar>
          </w:tcPr>
          <w:p>
            <w:r>
              <w:rPr>
                <w:sz w:val="19"/>
                <w:szCs w:val="19"/>
              </w:rPr>
              <w:t xml:space="preserve">protobuf / grpcio / scipy errors</w:t>
            </w:r>
          </w:p>
        </w:tc>
        <w:tc>
          <w:tcPr>
            <w:tcW w:type="dxa" w:w="3400"/>
            <w:tcMar>
              <w:top w:type="dxa" w:w="80"/>
              <w:left w:type="dxa" w:w="100"/>
              <w:bottom w:type="dxa" w:w="80"/>
              <w:right w:type="dxa" w:w="100"/>
            </w:tcMar>
          </w:tcPr>
          <w:p>
            <w:r>
              <w:rPr>
                <w:sz w:val="19"/>
                <w:szCs w:val="19"/>
              </w:rPr>
              <w:t xml:space="preserve">Ubuntu's packages too old for numpy 2</w:t>
            </w:r>
          </w:p>
        </w:tc>
        <w:tc>
          <w:tcPr>
            <w:tcW w:type="dxa" w:w="2760"/>
            <w:tcMar>
              <w:top w:type="dxa" w:w="80"/>
              <w:left w:type="dxa" w:w="100"/>
              <w:bottom w:type="dxa" w:w="80"/>
              <w:right w:type="dxa" w:w="100"/>
            </w:tcMar>
          </w:tcPr>
          <w:p>
            <w:r>
              <w:rPr>
                <w:sz w:val="19"/>
                <w:szCs w:val="19"/>
              </w:rPr>
              <w:t xml:space="preserve">recent versions in the venv, §38</w:t>
            </w:r>
          </w:p>
        </w:tc>
      </w:tr>
      <w:tr>
        <w:trPr>
          <w:cantSplit/>
        </w:trPr>
        <w:tc>
          <w:tcPr>
            <w:tcW w:type="dxa" w:w="3200"/>
            <w:tcMar>
              <w:top w:type="dxa" w:w="80"/>
              <w:left w:type="dxa" w:w="100"/>
              <w:bottom w:type="dxa" w:w="80"/>
              <w:right w:type="dxa" w:w="100"/>
            </w:tcMar>
          </w:tcPr>
          <w:p>
            <w:r>
              <w:rPr>
                <w:sz w:val="19"/>
                <w:szCs w:val="19"/>
              </w:rPr>
              <w:t xml:space="preserve">RLDS centre crop cuts the bins</w:t>
            </w:r>
          </w:p>
        </w:tc>
        <w:tc>
          <w:tcPr>
            <w:tcW w:type="dxa" w:w="3400"/>
            <w:tcMar>
              <w:top w:type="dxa" w:w="80"/>
              <w:left w:type="dxa" w:w="100"/>
              <w:bottom w:type="dxa" w:w="80"/>
              <w:right w:type="dxa" w:w="100"/>
            </w:tcMar>
          </w:tcPr>
          <w:p>
            <w:r>
              <w:rPr>
                <w:sz w:val="19"/>
                <w:szCs w:val="19"/>
              </w:rPr>
              <w:t xml:space="preserve">640×480 → 224 crop removes the board edges</w:t>
            </w:r>
          </w:p>
        </w:tc>
        <w:tc>
          <w:tcPr>
            <w:tcW w:type="dxa" w:w="2760"/>
            <w:tcMar>
              <w:top w:type="dxa" w:w="80"/>
              <w:left w:type="dxa" w:w="100"/>
              <w:bottom w:type="dxa" w:w="80"/>
              <w:right w:type="dxa" w:w="100"/>
            </w:tcMar>
          </w:tcPr>
          <w:p>
            <w:r>
              <w:rPr>
                <w:sz w:val="19"/>
                <w:szCs w:val="19"/>
              </w:rPr>
              <w:t xml:space="preserve">resize without crop, §39</w:t>
            </w:r>
          </w:p>
        </w:tc>
      </w:tr>
      <w:tr>
        <w:trPr>
          <w:cantSplit/>
        </w:trPr>
        <w:tc>
          <w:tcPr>
            <w:tcW w:type="dxa" w:w="3200"/>
            <w:tcMar>
              <w:top w:type="dxa" w:w="80"/>
              <w:left w:type="dxa" w:w="100"/>
              <w:bottom w:type="dxa" w:w="80"/>
              <w:right w:type="dxa" w:w="100"/>
            </w:tcMar>
          </w:tcPr>
          <w:p>
            <w:r>
              <w:rPr>
                <w:sz w:val="19"/>
                <w:szCs w:val="19"/>
              </w:rPr>
              <w:t xml:space="preserve">MoveItPy and rclpy in one process</w:t>
            </w:r>
          </w:p>
        </w:tc>
        <w:tc>
          <w:tcPr>
            <w:tcW w:type="dxa" w:w="3400"/>
            <w:tcMar>
              <w:top w:type="dxa" w:w="80"/>
              <w:left w:type="dxa" w:w="100"/>
              <w:bottom w:type="dxa" w:w="80"/>
              <w:right w:type="dxa" w:w="100"/>
            </w:tcMar>
          </w:tcPr>
          <w:p>
            <w:r>
              <w:rPr>
                <w:sz w:val="19"/>
                <w:szCs w:val="19"/>
              </w:rPr>
              <w:t xml:space="preserve">known incompatibility</w:t>
            </w:r>
          </w:p>
        </w:tc>
        <w:tc>
          <w:tcPr>
            <w:tcW w:type="dxa" w:w="2760"/>
            <w:tcMar>
              <w:top w:type="dxa" w:w="80"/>
              <w:left w:type="dxa" w:w="100"/>
              <w:bottom w:type="dxa" w:w="80"/>
              <w:right w:type="dxa" w:w="100"/>
            </w:tcMar>
          </w:tcPr>
          <w:p>
            <w:r>
              <w:rPr>
                <w:sz w:val="19"/>
                <w:szCs w:val="19"/>
              </w:rPr>
              <w:t xml:space="preserve">IK in a child process, §40</w:t>
            </w:r>
          </w:p>
        </w:tc>
      </w:tr>
      <w:tr>
        <w:trPr>
          <w:cantSplit/>
        </w:trPr>
        <w:tc>
          <w:tcPr>
            <w:tcW w:type="dxa" w:w="3200"/>
            <w:tcMar>
              <w:top w:type="dxa" w:w="80"/>
              <w:left w:type="dxa" w:w="100"/>
              <w:bottom w:type="dxa" w:w="80"/>
              <w:right w:type="dxa" w:w="100"/>
            </w:tcMar>
          </w:tcPr>
          <w:p>
            <w:r>
              <w:rPr>
                <w:sz w:val="19"/>
                <w:szCs w:val="19"/>
              </w:rPr>
              <w:t xml:space="preserve">Seeds end rc=143, COMPLETE not written</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trap kill 0</w:t>
            </w:r>
            <w:r>
              <w:rPr>
                <w:sz w:val="19"/>
                <w:szCs w:val="19"/>
              </w:rPr>
              <w:t xml:space="preserve"> signals the script itself</w:t>
            </w:r>
          </w:p>
        </w:tc>
        <w:tc>
          <w:tcPr>
            <w:tcW w:type="dxa" w:w="2760"/>
            <w:tcMar>
              <w:top w:type="dxa" w:w="80"/>
              <w:left w:type="dxa" w:w="100"/>
              <w:bottom w:type="dxa" w:w="80"/>
              <w:right w:type="dxa" w:w="100"/>
            </w:tcMar>
          </w:tcPr>
          <w:p>
            <w:r>
              <w:rPr>
                <w:sz w:val="19"/>
                <w:szCs w:val="19"/>
              </w:rPr>
              <w:t xml:space="preserve">completion = "done:" stage line, §41</w:t>
            </w:r>
          </w:p>
        </w:tc>
      </w:tr>
      <w:tr>
        <w:trPr>
          <w:cantSplit/>
        </w:trPr>
        <w:tc>
          <w:tcPr>
            <w:tcW w:type="dxa" w:w="3200"/>
            <w:tcMar>
              <w:top w:type="dxa" w:w="80"/>
              <w:left w:type="dxa" w:w="100"/>
              <w:bottom w:type="dxa" w:w="80"/>
              <w:right w:type="dxa" w:w="100"/>
            </w:tcMar>
          </w:tcPr>
          <w:p>
            <w:r>
              <w:rPr>
                <w:sz w:val="19"/>
                <w:szCs w:val="19"/>
              </w:rPr>
              <w:t xml:space="preserve">"Cannot connect to the Docker daemon"</w:t>
            </w:r>
          </w:p>
        </w:tc>
        <w:tc>
          <w:tcPr>
            <w:tcW w:type="dxa" w:w="3400"/>
            <w:tcMar>
              <w:top w:type="dxa" w:w="80"/>
              <w:left w:type="dxa" w:w="100"/>
              <w:bottom w:type="dxa" w:w="80"/>
              <w:right w:type="dxa" w:w="100"/>
            </w:tcMar>
          </w:tcPr>
          <w:p>
            <w:r>
              <w:rPr>
                <w:sz w:val="19"/>
                <w:szCs w:val="19"/>
              </w:rPr>
              <w:t xml:space="preserve">WSL2 restarted</w:t>
            </w:r>
          </w:p>
        </w:tc>
        <w:tc>
          <w:tcPr>
            <w:tcW w:type="dxa" w:w="2760"/>
            <w:tcMar>
              <w:top w:type="dxa" w:w="80"/>
              <w:left w:type="dxa" w:w="100"/>
              <w:bottom w:type="dxa" w:w="80"/>
              <w:right w:type="dxa" w:w="100"/>
            </w:tcMar>
          </w:tcPr>
          <w:p>
            <w:r>
              <w:rPr>
                <w:sz w:val="19"/>
                <w:szCs w:val="19"/>
              </w:rPr>
              <w:t xml:space="preserve">start dockerd and the containers, §40</w:t>
            </w:r>
          </w:p>
        </w:tc>
      </w:tr>
      <w:tr>
        <w:trPr>
          <w:cantSplit/>
        </w:trPr>
        <w:tc>
          <w:tcPr>
            <w:tcW w:type="dxa" w:w="3200"/>
            <w:tcMar>
              <w:top w:type="dxa" w:w="80"/>
              <w:left w:type="dxa" w:w="100"/>
              <w:bottom w:type="dxa" w:w="80"/>
              <w:right w:type="dxa" w:w="100"/>
            </w:tcMar>
          </w:tcPr>
          <w:p>
            <w:r>
              <w:rPr>
                <w:sz w:val="19"/>
                <w:szCs w:val="19"/>
              </w:rPr>
              <w:t xml:space="preserve">RLDS extraction stops: "side frames without a top frame"</w:t>
            </w:r>
          </w:p>
        </w:tc>
        <w:tc>
          <w:tcPr>
            <w:tcW w:type="dxa" w:w="3400"/>
            <w:tcMar>
              <w:top w:type="dxa" w:w="80"/>
              <w:left w:type="dxa" w:w="100"/>
              <w:bottom w:type="dxa" w:w="80"/>
              <w:right w:type="dxa" w:w="100"/>
            </w:tcMar>
          </w:tcPr>
          <w:p>
            <w:r>
              <w:rPr>
                <w:sz w:val="19"/>
                <w:szCs w:val="19"/>
              </w:rPr>
              <w:t xml:space="preserve">a recording cut one camera's edge tick</w:t>
            </w:r>
          </w:p>
        </w:tc>
        <w:tc>
          <w:tcPr>
            <w:tcW w:type="dxa" w:w="2760"/>
            <w:tcMar>
              <w:top w:type="dxa" w:w="80"/>
              <w:left w:type="dxa" w:w="100"/>
              <w:bottom w:type="dxa" w:w="80"/>
              <w:right w:type="dxa" w:w="100"/>
            </w:tcMar>
          </w:tcPr>
          <w:p>
            <w:r>
              <w:rPr>
                <w:sz w:val="19"/>
                <w:szCs w:val="19"/>
              </w:rPr>
              <w:t xml:space="preserve">keep the stamps all three cameras share, §41</w:t>
            </w:r>
          </w:p>
        </w:tc>
      </w:tr>
      <w:tr>
        <w:trPr>
          <w:cantSplit/>
        </w:trPr>
        <w:tc>
          <w:tcPr>
            <w:tcW w:type="dxa" w:w="3200"/>
            <w:tcMar>
              <w:top w:type="dxa" w:w="80"/>
              <w:left w:type="dxa" w:w="100"/>
              <w:bottom w:type="dxa" w:w="80"/>
              <w:right w:type="dxa" w:w="100"/>
            </w:tcMar>
          </w:tcPr>
          <w:p>
            <w:r>
              <w:rPr>
                <w:sz w:val="19"/>
                <w:szCs w:val="19"/>
              </w:rPr>
              <w:t xml:space="preserve">Batch total "43 OK" for 40 episodes</w:t>
            </w:r>
          </w:p>
        </w:tc>
        <w:tc>
          <w:tcPr>
            <w:tcW w:type="dxa" w:w="3400"/>
            <w:tcMar>
              <w:top w:type="dxa" w:w="80"/>
              <w:left w:type="dxa" w:w="100"/>
              <w:bottom w:type="dxa" w:w="80"/>
              <w:right w:type="dxa" w:w="100"/>
            </w:tcMar>
          </w:tcPr>
          <w:p>
            <w:r>
              <w:rPr>
                <w:sz w:val="19"/>
                <w:szCs w:val="19"/>
              </w:rPr>
              <w:t xml:space="preserve">the count also matched the set-aside </w:t>
            </w:r>
            <w:r>
              <w:rPr>
                <w:sz w:val="19"/>
                <w:szCs w:val="19"/>
                <w:rFonts w:ascii="Consolas" w:cs="Consolas" w:eastAsia="Consolas" w:hAnsi="Consolas"/>
                <w:color w:val="0E4A40"/>
              </w:rPr>
              <w:t xml:space="preserve">seed_010.first_run</w:t>
            </w:r>
          </w:p>
        </w:tc>
        <w:tc>
          <w:tcPr>
            <w:tcW w:type="dxa" w:w="2760"/>
            <w:tcMar>
              <w:top w:type="dxa" w:w="80"/>
              <w:left w:type="dxa" w:w="100"/>
              <w:bottom w:type="dxa" w:w="80"/>
              <w:right w:type="dxa" w:w="100"/>
            </w:tcMar>
          </w:tcPr>
          <w:p>
            <w:r>
              <w:rPr>
                <w:sz w:val="19"/>
                <w:szCs w:val="19"/>
              </w:rPr>
              <w:t xml:space="preserve">count </w:t>
            </w:r>
            <w:r>
              <w:rPr>
                <w:sz w:val="19"/>
                <w:szCs w:val="19"/>
                <w:rFonts w:ascii="Consolas" w:cs="Consolas" w:eastAsia="Consolas" w:hAnsi="Consolas"/>
                <w:color w:val="0E4A40"/>
              </w:rPr>
              <w:t xml:space="preserve">seed_NNN</w:t>
            </w:r>
            <w:r>
              <w:rPr>
                <w:sz w:val="19"/>
                <w:szCs w:val="19"/>
              </w:rPr>
              <w:t xml:space="preserve"> folders only, §41</w:t>
            </w:r>
          </w:p>
        </w:tc>
      </w:tr>
    </w:tbl>
    <w:p>
      <w:pPr>
        <w:spacing w:after="60"/>
      </w:pPr>
    </w:p>
    <w:p>
      <w:pPr>
        <w:keepNext/>
        <w:spacing w:after="80" w:before="240"/>
      </w:pPr>
      <w:r>
        <w:rPr>
          <w:b/>
          <w:bCs/>
          <w:color w:val="0E4A40"/>
        </w:rPr>
        <w:t xml:space="preserve">New and changed files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mycobot_gateway/.../sim_sorting_grasp.py</w:t>
            </w:r>
          </w:p>
        </w:tc>
        <w:tc>
          <w:tcPr>
            <w:tcW w:type="dxa" w:w="39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w:t>
            </w:r>
            <w:r>
              <w:rPr>
                <w:sz w:val="19"/>
                <w:szCs w:val="19"/>
                <w:rFonts w:ascii="Consolas" w:cs="Consolas" w:eastAsia="Consolas" w:hAnsi="Consolas"/>
                <w:color w:val="0E4A40"/>
              </w:rPr>
              <w:t xml:space="preserve">TRI_SCENE_TOPICS</w:t>
            </w:r>
            <w:r>
              <w:rPr>
                <w:sz w:val="19"/>
                <w:szCs w:val="19"/>
              </w:rPr>
              <w:t xml:space="preserve">, §31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tests/test_gt_isolation.py</w:t>
            </w:r>
          </w:p>
        </w:tc>
        <w:tc>
          <w:tcPr>
            <w:tcW w:type="dxa" w:w="3960"/>
            <w:tcMar>
              <w:top w:type="dxa" w:w="80"/>
              <w:left w:type="dxa" w:w="100"/>
              <w:bottom w:type="dxa" w:w="80"/>
              <w:right w:type="dxa" w:w="100"/>
            </w:tcMar>
          </w:tcPr>
          <w:p>
            <w:r>
              <w:rPr>
                <w:sz w:val="19"/>
                <w:szCs w:val="19"/>
              </w:rPr>
              <w:t xml:space="preserve">comment: why </w:t>
            </w:r>
            <w:r>
              <w:rPr>
                <w:sz w:val="19"/>
                <w:szCs w:val="19"/>
                <w:rFonts w:ascii="Consolas" w:cs="Consolas" w:eastAsia="Consolas" w:hAnsi="Consolas"/>
                <w:color w:val="0E4A40"/>
              </w:rPr>
              <w:t xml:space="preserve">sim_sorting_grasp.py</w:t>
            </w:r>
            <w:r>
              <w:rPr>
                <w:sz w:val="19"/>
                <w:szCs w:val="19"/>
              </w:rPr>
              <w:t xml:space="preserve"> may read ground truth</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scripts/run_sort_gui.sh</w:t>
            </w:r>
          </w:p>
        </w:tc>
        <w:tc>
          <w:tcPr>
            <w:tcW w:type="dxa" w:w="3960"/>
            <w:tcMar>
              <w:top w:type="dxa" w:w="80"/>
              <w:left w:type="dxa" w:w="100"/>
              <w:bottom w:type="dxa" w:w="80"/>
              <w:right w:type="dxa" w:w="100"/>
            </w:tcMar>
          </w:tcPr>
          <w:p>
            <w:r>
              <w:rPr>
                <w:sz w:val="19"/>
                <w:szCs w:val="19"/>
              </w:rPr>
              <w:t xml:space="preserve">GUI sort, optional piece list, §32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Headless_Task-Grounded_Pick-and-Sort-and-Place_in_Gazebo/contracts/mycobot_tri_sort.yaml</w:t>
            </w:r>
          </w:p>
        </w:tc>
        <w:tc>
          <w:tcPr>
            <w:tcW w:type="dxa" w:w="3960"/>
            <w:tcMar>
              <w:top w:type="dxa" w:w="80"/>
              <w:left w:type="dxa" w:w="100"/>
              <w:bottom w:type="dxa" w:w="80"/>
              <w:right w:type="dxa" w:w="100"/>
            </w:tcMar>
          </w:tcPr>
          <w:p>
            <w:r>
              <w:rPr>
                <w:sz w:val="19"/>
                <w:szCs w:val="19"/>
              </w:rPr>
              <w:t xml:space="preserve">the recording contract,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.../scripts/compare_camera_poses.py</w:t>
            </w:r>
            <w:r>
              <w:rPr>
                <w:sz w:val="19"/>
                <w:szCs w:val="19"/>
              </w:rPr>
              <w:t xml:space="preserve">, </w:t>
            </w:r>
            <w:r>
              <w:rPr>
                <w:sz w:val="19"/>
                <w:szCs w:val="19"/>
                <w:rFonts w:ascii="Consolas" w:cs="Consolas" w:eastAsia="Consolas" w:hAnsi="Consolas"/>
                <w:color w:val="0E4A40"/>
              </w:rPr>
              <w:t xml:space="preserve">grab_views_on_status.py</w:t>
            </w:r>
            <w:r>
              <w:rPr>
                <w:sz w:val="19"/>
                <w:szCs w:val="19"/>
              </w:rPr>
              <w:t xml:space="preserve">, </w:t>
            </w:r>
            <w:r>
              <w:rPr>
                <w:sz w:val="19"/>
                <w:szCs w:val="19"/>
                <w:rFonts w:ascii="Consolas" w:cs="Consolas" w:eastAsia="Consolas" w:hAnsi="Consolas"/>
                <w:color w:val="0E4A40"/>
              </w:rPr>
              <w:t xml:space="preserve">view_size_check.py</w:t>
            </w:r>
          </w:p>
        </w:tc>
        <w:tc>
          <w:tcPr>
            <w:tcW w:type="dxa" w:w="3960"/>
            <w:tcMar>
              <w:top w:type="dxa" w:w="80"/>
              <w:left w:type="dxa" w:w="100"/>
              <w:bottom w:type="dxa" w:w="80"/>
              <w:right w:type="dxa" w:w="100"/>
            </w:tcMar>
          </w:tcPr>
          <w:p>
            <w:r>
              <w:rPr>
                <w:sz w:val="19"/>
                <w:szCs w:val="19"/>
              </w:rPr>
              <w:t xml:space="preserve">camera choice, §34</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.../scripts/count_frames.py</w:t>
            </w:r>
            <w:r>
              <w:rPr>
                <w:sz w:val="19"/>
                <w:szCs w:val="19"/>
              </w:rPr>
              <w:t xml:space="preserve">, </w:t>
            </w:r>
            <w:r>
              <w:rPr>
                <w:sz w:val="19"/>
                <w:szCs w:val="19"/>
                <w:rFonts w:ascii="Consolas" w:cs="Consolas" w:eastAsia="Consolas" w:hAnsi="Consolas"/>
                <w:color w:val="0E4A40"/>
              </w:rPr>
              <w:t xml:space="preserve">frame_gaps.py</w:t>
            </w:r>
          </w:p>
        </w:tc>
        <w:tc>
          <w:tcPr>
            <w:tcW w:type="dxa" w:w="3960"/>
            <w:tcMar>
              <w:top w:type="dxa" w:w="80"/>
              <w:left w:type="dxa" w:w="100"/>
              <w:bottom w:type="dxa" w:w="80"/>
              <w:right w:type="dxa" w:w="100"/>
            </w:tcMar>
          </w:tcPr>
          <w:p>
            <w:r>
              <w:rPr>
                <w:sz w:val="19"/>
                <w:szCs w:val="19"/>
              </w:rPr>
              <w:t xml:space="preserve">frame-loss diagnosis,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.../scripts/record_tri_sort.py</w:t>
            </w:r>
            <w:r>
              <w:rPr>
                <w:sz w:val="19"/>
                <w:szCs w:val="19"/>
              </w:rPr>
              <w:t xml:space="preserve">, </w:t>
            </w:r>
            <w:r>
              <w:rPr>
                <w:sz w:val="19"/>
                <w:szCs w:val="19"/>
                <w:rFonts w:ascii="Consolas" w:cs="Consolas" w:eastAsia="Consolas" w:hAnsi="Consolas"/>
                <w:color w:val="0E4A40"/>
              </w:rPr>
              <w:t xml:space="preserve">record_tri_seed.sh</w:t>
            </w:r>
            <w:r>
              <w:rPr>
                <w:sz w:val="19"/>
                <w:szCs w:val="19"/>
              </w:rPr>
              <w:t xml:space="preserve">, </w:t>
            </w:r>
            <w:r>
              <w:rPr>
                <w:sz w:val="19"/>
                <w:szCs w:val="19"/>
                <w:rFonts w:ascii="Consolas" w:cs="Consolas" w:eastAsia="Consolas" w:hAnsi="Consolas"/>
                <w:color w:val="0E4A40"/>
              </w:rPr>
              <w:t xml:space="preserve">record_tri_batch.sh</w:t>
            </w:r>
          </w:p>
        </w:tc>
        <w:tc>
          <w:tcPr>
            <w:tcW w:type="dxa" w:w="3960"/>
            <w:tcMar>
              <w:top w:type="dxa" w:w="80"/>
              <w:left w:type="dxa" w:w="100"/>
              <w:bottom w:type="dxa" w:w="80"/>
              <w:right w:type="dxa" w:w="100"/>
            </w:tcMar>
          </w:tcPr>
          <w:p>
            <w:r>
              <w:rPr>
                <w:sz w:val="19"/>
                <w:szCs w:val="19"/>
              </w:rPr>
              <w:t xml:space="preserve">recording, §36,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.../scripts/convert_tri_sort.sh</w:t>
            </w:r>
            <w:r>
              <w:rPr>
                <w:sz w:val="19"/>
                <w:szCs w:val="19"/>
              </w:rPr>
              <w:t xml:space="preserve">, </w:t>
            </w:r>
            <w:r>
              <w:rPr>
                <w:sz w:val="19"/>
                <w:szCs w:val="19"/>
                <w:rFonts w:ascii="Consolas" w:cs="Consolas" w:eastAsia="Consolas" w:hAnsi="Consolas"/>
                <w:color w:val="0E4A40"/>
              </w:rPr>
              <w:t xml:space="preserve">build_rlds_tri_sort_host.sh</w:t>
            </w:r>
            <w:r>
              <w:rPr>
                <w:sz w:val="19"/>
                <w:szCs w:val="19"/>
              </w:rPr>
              <w:t xml:space="preserve">, </w:t>
            </w:r>
            <w:r>
              <w:rPr>
                <w:sz w:val="19"/>
                <w:szCs w:val="19"/>
                <w:rFonts w:ascii="Consolas" w:cs="Consolas" w:eastAsia="Consolas" w:hAnsi="Consolas"/>
                <w:color w:val="0E4A40"/>
              </w:rPr>
              <w:t xml:space="preserve">summarise_tri_batch.py</w:t>
            </w:r>
          </w:p>
        </w:tc>
        <w:tc>
          <w:tcPr>
            <w:tcW w:type="dxa" w:w="3960"/>
            <w:tcMar>
              <w:top w:type="dxa" w:w="80"/>
              <w:left w:type="dxa" w:w="100"/>
              <w:bottom w:type="dxa" w:w="80"/>
              <w:right w:type="dxa" w:w="100"/>
            </w:tcMar>
          </w:tcPr>
          <w:p>
            <w:r>
              <w:rPr>
                <w:sz w:val="19"/>
                <w:szCs w:val="19"/>
              </w:rPr>
              <w:t xml:space="preserve">batch conversion (LeRobot, RLDS) and summary,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.../scripts/commanded_action_relay.py</w:t>
            </w:r>
          </w:p>
        </w:tc>
        <w:tc>
          <w:tcPr>
            <w:tcW w:type="dxa" w:w="3960"/>
            <w:tcMar>
              <w:top w:type="dxa" w:w="80"/>
              <w:left w:type="dxa" w:w="100"/>
              <w:bottom w:type="dxa" w:w="80"/>
              <w:right w:type="dxa" w:w="100"/>
            </w:tcMar>
          </w:tcPr>
          <w:p>
            <w:r>
              <w:rPr>
                <w:sz w:val="19"/>
                <w:szCs w:val="19"/>
              </w:rPr>
              <w:t xml:space="preserve">the action, §37</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.../scripts/check_lerobot_dataset.py</w:t>
            </w:r>
            <w:r>
              <w:rPr>
                <w:sz w:val="19"/>
                <w:szCs w:val="19"/>
              </w:rPr>
              <w:t xml:space="preserve">, </w:t>
            </w:r>
            <w:r>
              <w:rPr>
                <w:sz w:val="19"/>
                <w:szCs w:val="19"/>
                <w:rFonts w:ascii="Consolas" w:cs="Consolas" w:eastAsia="Consolas" w:hAnsi="Consolas"/>
                <w:color w:val="0E4A40"/>
              </w:rPr>
              <w:t xml:space="preserve">check_action_lead.py</w:t>
            </w:r>
          </w:p>
        </w:tc>
        <w:tc>
          <w:tcPr>
            <w:tcW w:type="dxa" w:w="3960"/>
            <w:tcMar>
              <w:top w:type="dxa" w:w="80"/>
              <w:left w:type="dxa" w:w="100"/>
              <w:bottom w:type="dxa" w:w="80"/>
              <w:right w:type="dxa" w:w="100"/>
            </w:tcMar>
          </w:tcPr>
          <w:p>
            <w:r>
              <w:rPr>
                <w:sz w:val="19"/>
                <w:szCs w:val="19"/>
              </w:rPr>
              <w:t xml:space="preserve">LeRobot checks, §37–38</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.../scripts/export_lerobot_episode.py</w:t>
            </w:r>
            <w:r>
              <w:rPr>
                <w:sz w:val="19"/>
                <w:szCs w:val="19"/>
              </w:rPr>
              <w:t xml:space="preserve">, </w:t>
            </w:r>
            <w:r>
              <w:rPr>
                <w:sz w:val="19"/>
                <w:szCs w:val="19"/>
                <w:rFonts w:ascii="Consolas" w:cs="Consolas" w:eastAsia="Consolas" w:hAnsi="Consolas"/>
                <w:color w:val="0E4A40"/>
              </w:rPr>
              <w:t xml:space="preserve">replay_episode.py</w:t>
            </w:r>
            <w:r>
              <w:rPr>
                <w:sz w:val="19"/>
                <w:szCs w:val="19"/>
              </w:rPr>
              <w:t xml:space="preserve">, </w:t>
            </w:r>
            <w:r>
              <w:rPr>
                <w:sz w:val="19"/>
                <w:szCs w:val="19"/>
                <w:rFonts w:ascii="Consolas" w:cs="Consolas" w:eastAsia="Consolas" w:hAnsi="Consolas"/>
                <w:color w:val="0E4A40"/>
              </w:rPr>
              <w:t xml:space="preserve">replay_gui.sh</w:t>
            </w:r>
            <w:r>
              <w:rPr>
                <w:sz w:val="19"/>
                <w:szCs w:val="19"/>
              </w:rPr>
              <w:t xml:space="preserve">, </w:t>
            </w:r>
            <w:r>
              <w:rPr>
                <w:sz w:val="19"/>
                <w:szCs w:val="19"/>
                <w:rFonts w:ascii="Consolas" w:cs="Consolas" w:eastAsia="Consolas" w:hAnsi="Consolas"/>
                <w:color w:val="0E4A40"/>
              </w:rPr>
              <w:t xml:space="preserve">replay_rlds_gui_host.sh</w:t>
            </w:r>
          </w:p>
        </w:tc>
        <w:tc>
          <w:tcPr>
            <w:tcW w:type="dxa" w:w="3960"/>
            <w:tcMar>
              <w:top w:type="dxa" w:w="80"/>
              <w:left w:type="dxa" w:w="100"/>
              <w:bottom w:type="dxa" w:w="80"/>
              <w:right w:type="dxa" w:w="100"/>
            </w:tcMar>
          </w:tcPr>
          <w:p>
            <w:r>
              <w:rPr>
                <w:sz w:val="19"/>
                <w:szCs w:val="19"/>
              </w:rPr>
              <w:t xml:space="preserve">replay, §40</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ROS2_to_RLDS_Conversion_OpenVLA/extraction/extract_tri_sort.py</w:t>
            </w:r>
            <w:r>
              <w:rPr>
                <w:sz w:val="19"/>
                <w:szCs w:val="19"/>
              </w:rPr>
              <w:t xml:space="preserve">, </w:t>
            </w:r>
            <w:r>
              <w:rPr>
                <w:sz w:val="19"/>
                <w:szCs w:val="19"/>
                <w:rFonts w:ascii="Consolas" w:cs="Consolas" w:eastAsia="Consolas" w:hAnsi="Consolas"/>
                <w:color w:val="0E4A40"/>
              </w:rPr>
              <w:t xml:space="preserve">check_rlds_tri_sort.py</w:t>
            </w:r>
            <w:r>
              <w:rPr>
                <w:sz w:val="19"/>
                <w:szCs w:val="19"/>
              </w:rPr>
              <w:t xml:space="preserve">, </w:t>
            </w:r>
            <w:r>
              <w:rPr>
                <w:sz w:val="19"/>
                <w:szCs w:val="19"/>
                <w:rFonts w:ascii="Consolas" w:cs="Consolas" w:eastAsia="Consolas" w:hAnsi="Consolas"/>
                <w:color w:val="0E4A40"/>
              </w:rPr>
              <w:t xml:space="preserve">export_rlds_episode.py</w:t>
            </w:r>
          </w:p>
        </w:tc>
        <w:tc>
          <w:tcPr>
            <w:tcW w:type="dxa" w:w="3960"/>
            <w:tcMar>
              <w:top w:type="dxa" w:w="80"/>
              <w:left w:type="dxa" w:w="100"/>
              <w:bottom w:type="dxa" w:w="80"/>
              <w:right w:type="dxa" w:w="100"/>
            </w:tcMar>
          </w:tcPr>
          <w:p>
            <w:r>
              <w:rPr>
                <w:sz w:val="19"/>
                <w:szCs w:val="19"/>
              </w:rPr>
              <w:t xml:space="preserve">RLDS, §39–40</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ROS2_to_RLDS_Conversion_OpenVLA/overrides/rlds_dataset_builder/mycobot_tri_sort/</w:t>
            </w:r>
          </w:p>
        </w:tc>
        <w:tc>
          <w:tcPr>
            <w:tcW w:type="dxa" w:w="3960"/>
            <w:tcMar>
              <w:top w:type="dxa" w:w="80"/>
              <w:left w:type="dxa" w:w="100"/>
              <w:bottom w:type="dxa" w:w="80"/>
              <w:right w:type="dxa" w:w="100"/>
            </w:tcMar>
          </w:tcPr>
          <w:p>
            <w:r>
              <w:rPr>
                <w:sz w:val="19"/>
                <w:szCs w:val="19"/>
              </w:rPr>
              <w:t xml:space="preserve">the TFDS builder, §39</w:t>
            </w:r>
          </w:p>
        </w:tc>
      </w:tr>
    </w:tbl>
    <w:p>
      <w:pPr>
        <w:spacing w:after="60"/>
      </w:pPr>
    </w:p>
    <w:p>
      <w:pPr>
        <w:spacing w:after="100"/>
      </w:pPr>
      <w:r>
        <w:rPr>
          <w:rFonts w:ascii="Consolas" w:cs="Consolas" w:eastAsia="Consolas" w:hAnsi="Consolas"/>
          <w:color w:val="0E4A40"/>
        </w:rPr>
        <w:t xml:space="preserve">.../</w:t>
      </w:r>
      <w:r>
        <w:t xml:space="preserve"> is </w:t>
      </w:r>
      <w:r>
        <w:rPr>
          <w:rFonts w:ascii="Consolas" w:cs="Consolas" w:eastAsia="Consolas" w:hAnsi="Consolas"/>
          <w:color w:val="0E4A40"/>
        </w:rPr>
        <w:t xml:space="preserve">Headless_Task-Grounded_Pick-and-Sort-and-Place_in_Gazebo</w:t>
      </w:r>
      <w:r>
        <w:t xml:space="preserve">. The container runs the copies placed in the mount: </w:t>
      </w:r>
      <w:r>
        <w:rPr>
          <w:rFonts w:ascii="Consolas" w:cs="Consolas" w:eastAsia="Consolas" w:hAnsi="Consolas"/>
          <w:color w:val="0E4A40"/>
        </w:rPr>
        <w:t xml:space="preserve">~/tomislav/robotics/mycobot_320pi_R6A_tomislav_02_10_2026/Gazebo_to_LeRobot_Pipeline/src/scripts/</w:t>
      </w:r>
      <w:r>
        <w:t xml:space="preserve"> (</w:t>
      </w:r>
      <w:r>
        <w:rPr>
          <w:rFonts w:ascii="Consolas" w:cs="Consolas" w:eastAsia="Consolas" w:hAnsi="Consolas"/>
          <w:color w:val="0E4A40"/>
        </w:rPr>
        <w:t xml:space="preserve">/workspace/src/scripts</w:t>
      </w:r>
      <w:r>
        <w:t xml:space="preserve">), </w:t>
      </w:r>
      <w:r>
        <w:rPr>
          <w:rFonts w:ascii="Consolas" w:cs="Consolas" w:eastAsia="Consolas" w:hAnsi="Consolas"/>
          <w:color w:val="0E4A40"/>
        </w:rPr>
        <w:t xml:space="preserve">scripts/rlds/</w:t>
      </w:r>
      <w:r>
        <w:t xml:space="preserve"> and </w:t>
      </w:r>
      <w:r>
        <w:rPr>
          <w:rFonts w:ascii="Consolas" w:cs="Consolas" w:eastAsia="Consolas" w:hAnsi="Consolas"/>
          <w:color w:val="0E4A40"/>
        </w:rPr>
        <w:t xml:space="preserve">contracts/</w:t>
      </w:r>
      <w:r>
        <w:t xml:space="preserve">.</w:t>
      </w:r>
    </w:p>
    <w:p>
      <w:pPr>
        <w:keepNext/>
        <w:spacing w:after="80" w:before="240"/>
      </w:pPr>
      <w:r>
        <w:rPr>
          <w:b/>
          <w:bCs/>
          <w:color w:val="0E4A40"/>
        </w:rPr>
        <w:t xml:space="preserve">Manual execution, start to finish</w:t>
      </w:r>
    </w:p>
    <w:p>
      <w:pPr>
        <w:shd w:fill="10201D" w:val="clear"/>
        <w:spacing w:after="0"/>
      </w:pPr>
      <w:r>
        <w:rPr>
          <w:rFonts w:ascii="Consolas" w:cs="Consolas" w:eastAsia="Consolas" w:hAnsi="Consolas"/>
          <w:color w:val="7C978F"/>
          <w:sz w:val="17"/>
          <w:szCs w:val="17"/>
        </w:rPr>
        <w:t xml:space="preserve"># 0. WSL2 host, every new session</w:t>
      </w:r>
    </w:p>
    <w:p>
      <w:pPr>
        <w:shd w:fill="10201D" w:val="clear"/>
        <w:spacing w:after="0"/>
      </w:pPr>
      <w:r>
        <w:rPr>
          <w:rFonts w:ascii="Consolas" w:cs="Consolas" w:eastAsia="Consolas" w:hAnsi="Consolas"/>
          <w:color w:val="D9EDE8"/>
          <w:sz w:val="17"/>
          <w:szCs w:val="17"/>
        </w:rPr>
        <w:t xml:space="preserve">sudo sh -c 'nohup dockerd &gt; /tmp/dockerd.log 2&gt;&amp;1 &amp;'; 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7C978F"/>
          <w:sz w:val="17"/>
          <w:szCs w:val="17"/>
        </w:rPr>
        <w:t xml:space="preserve"># 1. one seed, or the batch</w:t>
      </w:r>
    </w:p>
    <w:p>
      <w:pPr>
        <w:shd w:fill="10201D" w:val="clear"/>
        <w:spacing w:after="0"/>
      </w:pPr>
      <w:r>
        <w:rPr>
          <w:rFonts w:ascii="Consolas" w:cs="Consolas" w:eastAsia="Consolas" w:hAnsi="Consolas"/>
          <w:color w:val="D9EDE8"/>
          <w:sz w:val="17"/>
          <w:szCs w:val="17"/>
        </w:rPr>
        <w:t xml:space="preserve">docker exec gazebo_to_lerobot bash -c 'TRI_HOME=/workspace/tri_sort /workspace/src/scripts/record_tri_seed.sh 1'</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2. LeRobot dataset (only OK episodes: link their bag folders into one directory first)</w:t>
      </w:r>
    </w:p>
    <w:p>
      <w:pPr>
        <w:shd w:fill="10201D" w:val="clear"/>
        <w:spacing w:after="0"/>
      </w:pPr>
      <w:r>
        <w:rPr>
          <w:rFonts w:ascii="Consolas" w:cs="Consolas" w:eastAsia="Consolas" w:hAnsi="Consolas"/>
          <w:color w:val="D9EDE8"/>
          <w:sz w:val="17"/>
          <w:szCs w:val="17"/>
        </w:rPr>
        <w:t xml:space="preserve">docker exec gazebo_to_lerobot bash -c 'source /opt/ros/jazzy/setup.bash &amp;&amp; source /workspace/install/setup.bash &amp;&amp; \</w:t>
      </w:r>
    </w:p>
    <w:p>
      <w:pPr>
        <w:shd w:fill="10201D" w:val="clear"/>
        <w:spacing w:after="0"/>
      </w:pPr>
      <w:r>
        <w:rPr>
          <w:rFonts w:ascii="Consolas" w:cs="Consolas" w:eastAsia="Consolas" w:hAnsi="Consolas"/>
          <w:color w:val="D9EDE8"/>
          <w:sz w:val="17"/>
          <w:szCs w:val="17"/>
        </w:rPr>
        <w:t xml:space="preserve">  /workspace/venv_lerobot/bin/python -m rosetta.robots.ros2.offline.port --raw-dir &lt;bag dirs&gt; \</w:t>
      </w:r>
    </w:p>
    <w:p>
      <w:pPr>
        <w:shd w:fill="10201D" w:val="clear"/>
        <w:spacing w:after="0"/>
      </w:pPr>
      <w:r>
        <w:rPr>
          <w:rFonts w:ascii="Consolas" w:cs="Consolas" w:eastAsia="Consolas" w:hAnsi="Consolas"/>
          <w:color w:val="D9EDE8"/>
          <w:sz w:val="17"/>
          <w:szCs w:val="17"/>
        </w:rPr>
        <w:t xml:space="preserve">  --contract /workspace/src/contracts/mycobot_tri_sort.yaml --repo-id local/mycobot_tri_sort --root /workspace/tri_datasets'</w:t>
      </w:r>
    </w:p>
    <w:p>
      <w:pPr>
        <w:shd w:fill="10201D" w:val="clear"/>
        <w:spacing w:after="0"/>
      </w:pPr>
      <w:r>
        <w:rPr>
          <w:rFonts w:ascii="Consolas" w:cs="Consolas" w:eastAsia="Consolas" w:hAnsi="Consolas"/>
          <w:color w:val="7C978F"/>
          <w:sz w:val="17"/>
          <w:szCs w:val="17"/>
        </w:rPr>
        <w:t xml:space="preserve"># 3. RLDS dataset: extract_tri_sort.py, docker cp, tfds build (§39)</w:t>
      </w:r>
    </w:p>
    <w:p>
      <w:pPr>
        <w:shd w:fill="10201D" w:val="clear"/>
        <w:spacing w:after="120"/>
      </w:pPr>
      <w:r>
        <w:rPr>
          <w:rFonts w:ascii="Consolas" w:cs="Consolas" w:eastAsia="Consolas" w:hAnsi="Consolas"/>
          <w:color w:val="7C978F"/>
          <w:sz w:val="17"/>
          <w:szCs w:val="17"/>
        </w:rPr>
        <w:t xml:space="preserve"># 4. check: check_lerobot_dataset.py, check_rlds_tri_sort.py; replay (§40)</w:t>
      </w:r>
    </w:p>
    <w:p>
      <w:pPr>
        <w:spacing w:after="100"/>
      </w:pPr>
      <w:r>
        <w:t xml:space="preserve">After </w:t>
      </w:r>
      <w:r>
        <w:rPr>
          <w:rFonts w:ascii="Consolas" w:cs="Consolas" w:eastAsia="Consolas" w:hAnsi="Consolas"/>
          <w:color w:val="0E4A40"/>
        </w:rPr>
        <w:t xml:space="preserve">wsl --shutdown</w:t>
      </w:r>
      <w:r>
        <w:t xml:space="preserve"> the Claude Code session that did this work is found with </w:t>
      </w:r>
      <w:r>
        <w:rPr>
          <w:rFonts w:ascii="Consolas" w:cs="Consolas" w:eastAsia="Consolas" w:hAnsi="Consolas"/>
          <w:color w:val="0E4A40"/>
        </w:rPr>
        <w:t xml:space="preserve">ls -t ~/.claude/projects/*/*.jsonl | head -5</w:t>
      </w:r>
      <w:r>
        <w:t xml:space="preserve">, and its directory with </w:t>
      </w:r>
      <w:r>
        <w:rPr>
          <w:rFonts w:ascii="Consolas" w:cs="Consolas" w:eastAsia="Consolas" w:hAnsi="Consolas"/>
          <w:color w:val="0E4A40"/>
        </w:rPr>
        <w:t xml:space="preserve">grep -o '"cwd":"[^"]*"' &lt;file&gt; | tail -1</w:t>
      </w:r>
      <w:r>
        <w:t xml:space="preserve">; </w:t>
      </w:r>
      <w:r>
        <w:rPr>
          <w:rFonts w:ascii="Consolas" w:cs="Consolas" w:eastAsia="Consolas" w:hAnsi="Consolas"/>
          <w:color w:val="0E4A40"/>
        </w:rPr>
        <w:t xml:space="preserve">claude --continue</w:t>
      </w:r>
      <w:r>
        <w:t xml:space="preserve"> is then started there.</w:t>
      </w:r>
    </w:p>
    <w:p>
      <w:pPr>
        <w:keepNext/>
        <w:spacing w:after="80" w:before="240"/>
      </w:pPr>
      <w:r>
        <w:rPr>
          <w:b/>
          <w:bCs/>
          <w:color w:val="0E4A40"/>
        </w:rPr>
        <w:t xml:space="preserve">What this does not prove</w:t>
      </w:r>
    </w:p>
    <w:p>
      <w:pPr>
        <w:pStyle w:val="ListParagraph"/>
        <w:numPr>
          <w:ilvl w:val="0"/>
          <w:numId w:val="1"/>
        </w:numPr>
        <w:spacing w:after="100"/>
      </w:pPr>
      <w:r>
        <w:rPr>
          <w:b/>
          <w:bCs/>
        </w:rPr>
        <w:t xml:space="preserve">Not Osama's exact trajectories.</w:t>
      </w:r>
      <w:r>
        <w:t xml:space="preserve"> Same scenes, objects and order; positions from Gazebo instead of YOLO (a few mm apart), and grasp physics is not perfectly repeatable.</w:t>
      </w:r>
    </w:p>
    <w:p>
      <w:pPr>
        <w:pStyle w:val="ListParagraph"/>
        <w:numPr>
          <w:ilvl w:val="0"/>
          <w:numId w:val="1"/>
        </w:numPr>
        <w:spacing w:after="100"/>
      </w:pPr>
      <w:r>
        <w:rPr>
          <w:b/>
          <w:bCs/>
        </w:rPr>
        <w:t xml:space="preserve">No recovery examples.</w:t>
      </w:r>
      <w:r>
        <w:t xml:space="preserve"> Every grasp succeeds first time; a trained policy will never have seen a failed grasp corrected.</w:t>
      </w:r>
    </w:p>
    <w:p>
      <w:pPr>
        <w:pStyle w:val="ListParagraph"/>
        <w:numPr>
          <w:ilvl w:val="0"/>
          <w:numId w:val="1"/>
        </w:numPr>
        <w:spacing w:after="100"/>
      </w:pPr>
      <w:r>
        <w:rPr>
          <w:b/>
          <w:bCs/>
        </w:rPr>
        <w:t xml:space="preserve">Cameras only approximate the real bench.</w:t>
      </w:r>
      <w:r>
        <w:t xml:space="preserve"> Top is within 9.5° of the Arducam; right is 35° from the SVPRO; top is blind at the grasp. No wrist camera.</w:t>
      </w:r>
    </w:p>
    <w:p>
      <w:pPr>
        <w:pStyle w:val="ListParagraph"/>
        <w:numPr>
          <w:ilvl w:val="0"/>
          <w:numId w:val="1"/>
        </w:numPr>
        <w:spacing w:after="100"/>
      </w:pPr>
      <w:r>
        <w:rPr>
          <w:b/>
          <w:bCs/>
        </w:rPr>
        <w:t xml:space="preserve">10 Hz images.</w:t>
      </w:r>
      <w:r>
        <w:t xml:space="preserve"> A team requiring true 30 Hz video would need re-recording.</w:t>
      </w:r>
    </w:p>
    <w:p>
      <w:pPr>
        <w:pStyle w:val="ListParagraph"/>
        <w:numPr>
          <w:ilvl w:val="0"/>
          <w:numId w:val="1"/>
        </w:numPr>
        <w:spacing w:after="100"/>
      </w:pPr>
      <w:r>
        <w:rPr>
          <w:b/>
          <w:bCs/>
        </w:rPr>
        <w:t xml:space="preserve">No held-out split yet.</w:t>
      </w:r>
      <w:r>
        <w:t xml:space="preserve"> Spec 6.3 asks for a held-out condition (a seed range, a camera); not decided.</w:t>
      </w:r>
    </w:p>
    <w:p>
      <w:pPr>
        <w:pStyle w:val="ListParagraph"/>
        <w:numPr>
          <w:ilvl w:val="0"/>
          <w:numId w:val="1"/>
        </w:numPr>
        <w:spacing w:after="100"/>
      </w:pPr>
      <w:r>
        <w:rPr>
          <w:b/>
          <w:bCs/>
        </w:rPr>
        <w:t xml:space="preserve">Not registered in OpenVLA's OXE configuration</w:t>
      </w:r>
      <w:r>
        <w:t xml:space="preserve">, and no model has been trained on the data.</w:t>
      </w:r>
    </w:p>
    <w:p>
      <w:pPr>
        <w:pStyle w:val="ListParagraph"/>
        <w:numPr>
          <w:ilvl w:val="0"/>
          <w:numId w:val="1"/>
        </w:numPr>
        <w:spacing w:after="100"/>
      </w:pPr>
      <w:r>
        <w:rPr>
          <w:b/>
          <w:bCs/>
        </w:rPr>
        <w:t xml:space="preserve">Not pushed.</w:t>
      </w:r>
      <w:r>
        <w:t xml:space="preserve"> </w:t>
      </w:r>
      <w:r>
        <w:rPr>
          <w:rFonts w:ascii="Consolas" w:cs="Consolas" w:eastAsia="Consolas" w:hAnsi="Consolas"/>
          <w:color w:val="0E4A40"/>
        </w:rPr>
        <w:t xml:space="preserve">feature/sort-episodes</w:t>
      </w:r>
      <w:r>
        <w:t xml:space="preserve"> and the container exist only on this laptop.</w:t>
      </w:r>
    </w:p>
    <w:p>
      <w:pPr>
        <w:pStyle w:val="ListParagraph"/>
        <w:numPr>
          <w:ilvl w:val="0"/>
          <w:numId w:val="1"/>
        </w:numPr>
        <w:spacing w:after="100"/>
      </w:pPr>
      <w:r>
        <w:rPr>
          <w:b/>
          <w:bCs/>
        </w:rPr>
        <w:t xml:space="preserve">Physical contact in Gazebo is not deterministic</w:t>
      </w:r>
      <w:r>
        <w:t xml:space="preserve"> (CLAUDE.md, measured on </w:t>
      </w:r>
      <w:r>
        <w:rPr>
          <w:rFonts w:ascii="Consolas" w:cs="Consolas" w:eastAsia="Consolas" w:hAnsi="Consolas"/>
          <w:color w:val="0E4A40"/>
        </w:rPr>
        <w:t xml:space="preserve">sim_grasp</w:t>
      </w:r>
      <w:r>
        <w:t xml:space="preserve">): in this batch a cube nudged 15 mm by earlier picks ended out of reach (seed 10, first run), where Osama's run and our re-run of the same seed did not push it that far. A batch must check every verdict and re-run, not assume.</w:t>
      </w:r>
    </w:p>
    <w:p>
      <w:pPr>
        <w:pStyle w:val="Heading1"/>
        <w:spacing w:after="120" w:before="320"/>
      </w:pPr>
      <w:r>
        <w:t xml:space="preserve">Bugs fixed — session-specific</w:t>
      </w:r>
    </w:p>
    <w:p>
      <w:pPr>
        <w:spacing w:after="160"/>
      </w:pPr>
      <w:r>
        <w:rPr>
          <w:b w:val="false"/>
          <w:bCs w:val="false"/>
          <w:i w:val="false"/>
          <w:iCs w:val="false"/>
          <w:color w:val="4B5B57"/>
        </w:rPr>
        <w:t xml:space="preserve">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 xml:space="preserve">Bugs worth reporting upstream</w:t>
      </w:r>
    </w:p>
    <w:p>
      <w:pPr>
        <w:spacing w:after="160"/>
      </w:pPr>
      <w:r>
        <w:rPr>
          <w:b w:val="false"/>
          <w:bCs w:val="false"/>
          <w:i w:val="false"/>
          <w:iCs w:val="false"/>
          <w:color w:val="4B5B57"/>
        </w:rPr>
        <w:t xml:space="preserve">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's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hangs, root cause not yet isolated</w:t>
      </w:r>
      <w:r>
        <w:rPr>
          <w:i/>
          <w:iCs/>
          <w:color w:val="9C3B23"/>
          <w:sz w:val="18"/>
          <w:szCs w:val="18"/>
        </w:rPr>
        <w:t xml:space="preserve">   [Not yet filed — needs a live trace first]</w:t>
      </w:r>
    </w:p>
    <w:p>
      <w:pPr>
        <w:spacing w:after="100"/>
        <w:ind w:left="200"/>
      </w:pPr>
      <w:r>
        <w:rPr>
          <w:i/>
          <w:iCs/>
          <w:color w:val="9C3B23"/>
          <w:sz w:val="18"/>
          <w:szCs w:val="18"/>
        </w:rPr>
        <w:t xml:space="preserve">Candidate recipient: the `rosetta` package's maintainer (not a known public repository this project can find — direct contact, not a GitHub issue)</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Calling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against a freshly started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hangs indefinitely on some runs, with the node's own log stuck at "Node created (unconfigured)" and never reaching "Configured".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against the same node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in the same shell answers instantly — the DDS graph is healthy; something inside the node's own transition handling is not.</w:t>
      </w:r>
    </w:p>
    <w:p>
      <w:pPr>
        <w:spacing w:after="20" w:before="80"/>
        <w:ind w:left="200"/>
      </w:pPr>
      <w:r>
        <w:rPr>
          <w:b/>
          <w:bCs/>
          <w:color w:val="7C8985"/>
          <w:sz w:val="16"/>
          <w:szCs w:val="16"/>
        </w:rPr>
        <w:t xml:space="preserve">RULED OUT, NOT THE CAUSE</w:t>
      </w:r>
    </w:p>
    <w:p>
      <w:pPr>
        <w:spacing w:after="60"/>
        <w:ind w:left="200"/>
      </w:pPr>
      <w:r>
        <w:rPr>
          <w:b w:val="false"/>
          <w:bCs w:val="false"/>
          <w:i w:val="false"/>
          <w:iCs w:val="false"/>
        </w:rPr>
        <w:t xml:space="preserve">A single-threaded executor (it's a 4-thread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a mutually-exclusive-callback-group self-contention (every subscription/service/action-server/client the configure step creates uses its own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None — still open. The concrete next step is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which needs a container with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was not completed this session.</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This blocks reliable use of the recorder for anything beyond a single lucky run, and the failure is silent — no exception, no error log, just a stuck transition that every caller (this project's own scripts, the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CLI) can only detect via a timeout.</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CLI can report a running, configured node as absent</w:t>
      </w:r>
      <w:r>
        <w:rPr>
          <w:i/>
          <w:iCs/>
          <w:color w:val="9C3B23"/>
          <w:sz w:val="18"/>
          <w:szCs w:val="18"/>
        </w:rPr>
        <w:t xml:space="preserve">   [Not yet filed]</w:t>
      </w:r>
    </w:p>
    <w:p>
      <w:pPr>
        <w:spacing w:after="100"/>
        <w:ind w:left="200"/>
      </w:pPr>
      <w:r>
        <w:rPr>
          <w:i/>
          <w:iCs/>
          <w:color w:val="9C3B23"/>
          <w:sz w:val="18"/>
          <w:szCs w:val="18"/>
        </w:rPr>
        <w:t xml:space="preserve">Candidate repo: ros2/ros2cli</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The daemon-backed default discovery path for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subcommands has, on this project's predecessor, reported a genuinely running, configured node as not found — a stale-cache class of failure, previously documented in that sibling project's own report.</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Adopted proactively, before hitting it again: every lifecycle call in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uses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forcing fresh discovery instead of the background daemon's cache.</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Cost real debugging time on the sibling project before the daemon-cache explanation was found; adopting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everywhere here avoided repeating that cost, but the underlying CLI behavior is still worth reporting so other teams don't have to rediscover it independently.</w:t>
      </w:r>
    </w:p>
    <w:p>
      <w:pPr>
        <w:pStyle w:val="Heading1"/>
        <w:spacing w:after="120" w:before="320"/>
      </w:pPr>
      <w:r>
        <w:t xml:space="preserve">What this does not prove</w:t>
      </w:r>
    </w:p>
    <w:p>
      <w:pPr>
        <w:spacing w:after="160"/>
      </w:pPr>
      <w:r>
        <w:rPr>
          <w:b w:val="false"/>
          <w:bCs w:val="false"/>
          <w:i w:val="false"/>
          <w:iCs w:val="false"/>
          <w:color w:val="4B5B57"/>
        </w:rPr>
        <w:t xml:space="preserve">Restating specification Part 12 in full, and adding what this session changed.</w:t>
      </w:r>
    </w:p>
    <w:p>
      <w:pPr>
        <w:pStyle w:val="ListParagraph"/>
        <w:numPr>
          <w:ilvl w:val="0"/>
          <w:numId w:val="1"/>
        </w:numPr>
        <w:spacing w:after="100"/>
      </w:pPr>
      <w:r>
        <w:rPr>
          <w:b w:val="false"/>
          <w:bCs w:val="false"/>
          <w:i w:val="false"/>
          <w:iCs w:val="false"/>
        </w:rPr>
        <w:t xml:space="preserve">No episode has completed against real physics, on any object. New this session, and the dominant limitation: not because the pipeline's own logic is wrong (every offline check passes), but because of two independently diagnosed hardware/software ceilings — a ~3.8 GB VM memory cap that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consumes most of, and a separate, unresolved recorder-lifecycle hang reproduced even without Gazebo running at all.</w:t>
      </w:r>
    </w:p>
    <w:p>
      <w:pPr>
        <w:pStyle w:val="ListParagraph"/>
        <w:numPr>
          <w:ilvl w:val="0"/>
          <w:numId w:val="1"/>
        </w:numPr>
        <w:spacing w:after="100"/>
      </w:pPr>
      <w:r>
        <w:rPr>
          <w:b w:val="false"/>
          <w:bCs w:val="false"/>
          <w:i w:val="false"/>
          <w:iCs w:val="false"/>
        </w:rPr>
        <w:t xml:space="preserve">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rPr>
          <w:b w:val="false"/>
          <w:bCs w:val="false"/>
          <w:i w:val="false"/>
          <w:iCs w:val="false"/>
        </w:rPr>
        <w:t xml:space="preserve">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rPr>
          <w:b w:val="false"/>
          <w:bCs w:val="false"/>
          <w:i w:val="false"/>
          <w:iCs w:val="false"/>
        </w:rPr>
        <w:t xml:space="preserve">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rPr>
          <w:b w:val="false"/>
          <w:bCs w:val="false"/>
          <w:i w:val="false"/>
          <w:iCs w:val="false"/>
        </w:rPr>
        <w:t xml:space="preserve">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rPr>
          <w:b w:val="false"/>
          <w:bCs w:val="false"/>
          <w:i w:val="false"/>
          <w:iCs w:val="false"/>
        </w:rPr>
        <w:t xml:space="preserve">Sixty episodes is not a training set. Unchanged from the specification — and, given no episode has completed, not yet even a populated smoke test.</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is a low-fidelity approximation. New this session: regenerated to complete the handover package's file tree, but at a resolution and seed count that does not closely reproduce the trusted, untouched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the episode matrix actually depends on.</w:t>
      </w:r>
    </w:p>
    <w:p>
      <w:pPr>
        <w:spacing w:after="200"/>
      </w:pPr>
      <w:r>
        <w:rPr>
          <w:b w:val="false"/>
          <w:bCs w:val="false"/>
          <w:i w:val="false"/>
          <w:iCs w:val="false"/>
        </w:rPr>
        <w:t xml:space="preserve">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 xml:space="preserve">Manual execution, start to finish</w:t>
      </w:r>
    </w:p>
    <w:p>
      <w:pPr>
        <w:spacing w:after="160"/>
      </w:pPr>
      <w:r>
        <w:rPr>
          <w:b w:val="false"/>
          <w:bCs w:val="false"/>
          <w:i w:val="false"/>
          <w:iCs w:val="false"/>
          <w:color w:val="4B5B57"/>
        </w:rPr>
        <w:t xml:space="preserve">What RUNNING.md asks to run, restated here for a reader who wants the whole path in one place.</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expect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first action on new hardware -- not the full batch</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do not skip</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only once all four above pass:</w:t>
      </w:r>
    </w:p>
    <w:p>
      <w:pPr>
        <w:shd w:fill="10201D" w:val="clear"/>
        <w:spacing w:after="0"/>
      </w:pPr>
      <w:r>
        <w:rPr>
          <w:rFonts w:ascii="Consolas" w:cs="Consolas" w:eastAsia="Consolas" w:hAnsi="Consolas"/>
          <w:sz w:val="18"/>
          <w:szCs w:val="18"/>
        </w:rPr>
        <w:t xml:space="preserve">bash scripts/batch.sh 1 60 # ~2.7 h on the WSL2 laptop, 2026-10-04</w:t>
      </w:r>
    </w:p>
    <w:p>
      <w:pPr>
        <w:shd w:fill="10201D" w:val="clear"/>
        <w:spacing w:after="0"/>
      </w:pPr>
      <w:r>
        <w:rPr>
          <w:rFonts w:ascii="Consolas" w:cs="Consolas" w:eastAsia="Consolas" w:hAnsi="Consolas"/>
          <w:sz w:val="18"/>
          <w:szCs w:val="18"/>
        </w:rPr>
        <w:t xml:space="preserve">bash scripts/status.sh # any time, separate terminal</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Stop and report if any of the four smoke episodes fails — per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this is not a formality. Send back the failing episode's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whether it failed during bring-up or during recording, and — if it's the recorder hang — a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of the stuck process if at all possible.</w:t>
      </w:r>
    </w:p>
    <w:p>
      <w:pPr>
        <w:pStyle w:val="Heading1"/>
        <w:spacing w:after="120" w:before="320"/>
      </w:pPr>
      <w:r>
        <w:t xml:space="preserve">File manifest</w:t>
      </w:r>
    </w:p>
    <w:p>
      <w:pPr>
        <w:spacing w:after="160"/>
      </w:pPr>
      <w:r>
        <w:rPr>
          <w:b w:val="false"/>
          <w:bCs w:val="false"/>
          <w:i w:val="false"/>
          <w:iCs w:val="false"/>
          <w:color w:val="4B5B57"/>
        </w:rPr>
        <w:t xml:space="preserve">What's actually tracked in this project's own git history, and what each piece is for.</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the one sentence, then three commands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read-only environment check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the binding spec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this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the full forensic record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Appendix-A-by-row accounting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Appendix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every generated/precomputed artifact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trusted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regenerated at low fidelity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four objects + four bins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pure analytical IK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recorder + batch driver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dataset conversion, no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tracked; payload not (empty until Level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local copy of real_table.sdf</w:t>
      </w:r>
    </w:p>
    <w:p>
      <w:pPr>
        <w:spacing w:after="120"/>
      </w:pPr>
    </w:p>
    <w:p>
      <w:pPr>
        <w:spacing w:after="160"/>
      </w:pPr>
      <w:r>
        <w:rPr>
          <w:b w:val="false"/>
          <w:bCs w:val="false"/>
          <w:i w:val="false"/>
          <w:iCs w:val="false"/>
        </w:rPr>
        <w:t xml:space="preserve">The recorded episode bags (none yet exist) would live only in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under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not in this repository — regenerable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not something to version-control.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are not part of this project's own manifest and were left for that repository's maintainer to review and commit directly.</w:t>
      </w:r>
    </w:p>
    <w:p>
      <w:pPr>
        <w:pBdr>
          <w:top w:val="single" w:color="C4CBC7" w:sz="6"/>
        </w:pBdr>
        <w:spacing w:before="240"/>
      </w:pPr>
      <w:r>
        <w:rPr>
          <w:color w:val="7C8985"/>
          <w:sz w:val="16"/>
          <w:szCs w:val="16"/>
        </w:rPr>
        <w:t xml:space="preserve">Headless_Task-Grounded_Pick-and-Sort-and-Place_in_Gazebo report · written 2026-09-23 · commit 3319973 on main · Tomislav Ilic · updated 2026-10-04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