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3" w:rsidRPr="002F4054" w:rsidRDefault="00426303" w:rsidP="00426303">
      <w:pPr>
        <w:jc w:val="center"/>
        <w:rPr>
          <w:rFonts w:ascii="Arial" w:hAnsi="Arial" w:cs="Arial" w:hint="cs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1B3C9E" w:rsidP="007010CA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1526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D149B9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0" w:name="_Hlt509117767"/>
      <w:bookmarkEnd w:id="0"/>
      <w:r w:rsidR="00D149B9" w:rsidRPr="00B574E3">
        <w:rPr>
          <w:rStyle w:val="Hyperlink"/>
          <w:noProof/>
          <w:rtl/>
        </w:rPr>
        <w:fldChar w:fldCharType="begin"/>
      </w:r>
      <w:r w:rsidR="00D149B9" w:rsidRPr="00B574E3">
        <w:rPr>
          <w:rStyle w:val="Hyperlink"/>
          <w:noProof/>
        </w:rPr>
        <w:instrText xml:space="preserve"> </w:instrText>
      </w:r>
      <w:r w:rsidR="00D149B9">
        <w:rPr>
          <w:noProof/>
        </w:rPr>
        <w:instrText>HYPERLINK \l "_Toc503955003"</w:instrText>
      </w:r>
      <w:r w:rsidR="00D149B9" w:rsidRPr="00B574E3">
        <w:rPr>
          <w:rStyle w:val="Hyperlink"/>
          <w:noProof/>
        </w:rPr>
        <w:instrText xml:space="preserve"> </w:instrText>
      </w:r>
      <w:r w:rsidR="00D149B9" w:rsidRPr="00B574E3">
        <w:rPr>
          <w:rStyle w:val="Hyperlink"/>
          <w:noProof/>
          <w:rtl/>
        </w:rPr>
      </w:r>
      <w:r w:rsidR="00D149B9" w:rsidRPr="00B574E3">
        <w:rPr>
          <w:rStyle w:val="Hyperlink"/>
          <w:noProof/>
          <w:rtl/>
        </w:rPr>
        <w:fldChar w:fldCharType="separate"/>
      </w:r>
      <w:r w:rsidR="00D149B9" w:rsidRPr="00B574E3">
        <w:rPr>
          <w:rStyle w:val="Hyperlink"/>
          <w:noProof/>
        </w:rPr>
        <w:t>1</w:t>
      </w:r>
      <w:r w:rsidR="00D149B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149B9" w:rsidRPr="00B574E3">
        <w:rPr>
          <w:rStyle w:val="Hyperlink"/>
          <w:noProof/>
        </w:rPr>
        <w:t>Changes</w:t>
      </w:r>
      <w:r w:rsidR="00D149B9">
        <w:rPr>
          <w:noProof/>
          <w:webHidden/>
        </w:rPr>
        <w:tab/>
      </w:r>
      <w:r w:rsidR="00D149B9">
        <w:rPr>
          <w:noProof/>
          <w:webHidden/>
        </w:rPr>
        <w:fldChar w:fldCharType="begin"/>
      </w:r>
      <w:r w:rsidR="00D149B9">
        <w:rPr>
          <w:noProof/>
          <w:webHidden/>
        </w:rPr>
        <w:instrText xml:space="preserve"> PAGEREF _Toc503955003 \h </w:instrText>
      </w:r>
      <w:r w:rsidR="00D149B9">
        <w:rPr>
          <w:noProof/>
          <w:webHidden/>
        </w:rPr>
      </w:r>
      <w:r w:rsidR="00D149B9">
        <w:rPr>
          <w:noProof/>
          <w:webHidden/>
        </w:rPr>
        <w:fldChar w:fldCharType="separate"/>
      </w:r>
      <w:r w:rsidR="000A7340">
        <w:rPr>
          <w:noProof/>
          <w:webHidden/>
        </w:rPr>
        <w:t>3</w:t>
      </w:r>
      <w:r w:rsidR="00D149B9">
        <w:rPr>
          <w:noProof/>
          <w:webHidden/>
        </w:rPr>
        <w:fldChar w:fldCharType="end"/>
      </w:r>
      <w:r w:rsidR="00D149B9" w:rsidRPr="00B574E3">
        <w:rPr>
          <w:rStyle w:val="Hyperlink"/>
          <w:noProof/>
          <w:rtl/>
        </w:rPr>
        <w:fldChar w:fldCharType="end"/>
      </w:r>
    </w:p>
    <w:p w:rsidR="00D149B9" w:rsidRDefault="00D149B9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4" w:history="1">
        <w:r w:rsidRPr="00B574E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i/>
            <w:iCs/>
            <w:noProof/>
          </w:rPr>
          <w:t>Project 1526</w:t>
        </w:r>
        <w:r w:rsidRPr="00B574E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5" w:history="1">
        <w:r w:rsidRPr="00B574E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Introduction: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6" w:history="1">
        <w:r w:rsidRPr="00B574E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System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7" w:history="1">
        <w:r w:rsidRPr="00B574E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8" w:history="1">
        <w:r w:rsidRPr="00B574E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Errors indications and system failures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9" w:history="1">
        <w:r w:rsidRPr="00B574E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Synthesizer registers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0" w:history="1">
        <w:r w:rsidRPr="00B574E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Hardw</w:t>
        </w:r>
        <w:r w:rsidRPr="00B574E3">
          <w:rPr>
            <w:rStyle w:val="Hyperlink"/>
            <w:noProof/>
          </w:rPr>
          <w:t>a</w:t>
        </w:r>
        <w:r w:rsidRPr="00B574E3">
          <w:rPr>
            <w:rStyle w:val="Hyperlink"/>
            <w:noProof/>
          </w:rPr>
          <w:t>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1" w:history="1">
        <w:r w:rsidRPr="00B574E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MCU Schematic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2" w:history="1">
        <w:r w:rsidRPr="00B574E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Microcontroller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3" w:history="1">
        <w:r w:rsidRPr="00B574E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GPIO and Analog Pin Assignments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4" w:history="1">
        <w:r w:rsidRPr="00B574E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Appendix A – How to set the registers values of sensitizer ADF-4351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3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1" w:name="_Toc503955003"/>
      <w:r w:rsidR="00613B08" w:rsidRPr="00EF6C03">
        <w:rPr>
          <w:rStyle w:val="Emphasis"/>
          <w:i w:val="0"/>
          <w:iCs w:val="0"/>
        </w:rPr>
        <w:t>Changes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2" w:name="_Toc489789707"/>
      <w:bookmarkEnd w:id="2"/>
    </w:p>
    <w:p w:rsidR="00804308" w:rsidRDefault="00804308">
      <w:pPr>
        <w:bidi w:val="0"/>
        <w:rPr>
          <w:rStyle w:val="Emphasis"/>
          <w:rFonts w:ascii="Arial" w:hAnsi="Arial" w:cs="Arial"/>
          <w:b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1B3C9E" w:rsidRDefault="001B3C9E" w:rsidP="00804308">
      <w:pPr>
        <w:pStyle w:val="Heading1"/>
        <w:bidi w:val="0"/>
        <w:jc w:val="center"/>
      </w:pPr>
      <w:bookmarkStart w:id="3" w:name="_Toc503955004"/>
      <w:r w:rsidRPr="002A7799">
        <w:rPr>
          <w:rStyle w:val="Emphasis"/>
        </w:rPr>
        <w:lastRenderedPageBreak/>
        <w:t>Project 1526</w:t>
      </w:r>
      <w:r>
        <w:t>:</w:t>
      </w:r>
      <w:bookmarkEnd w:id="3"/>
    </w:p>
    <w:p w:rsidR="00E15F51" w:rsidRDefault="001B3C9E" w:rsidP="002A7799">
      <w:pPr>
        <w:pStyle w:val="Heading2"/>
        <w:bidi w:val="0"/>
      </w:pPr>
      <w:bookmarkStart w:id="4" w:name="_Toc503955005"/>
      <w:r>
        <w:t>Introduction:</w:t>
      </w:r>
      <w:bookmarkEnd w:id="4"/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SFC unit. 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SFC main goal is to output two signals frequencies at frequency of: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1.95 GHz.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2.8 GHz.</w:t>
      </w:r>
    </w:p>
    <w:p w:rsidR="00E15F51" w:rsidRDefault="00E15F51" w:rsidP="0024524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This achieved by written digital configuration words that exit from on board MCU (</w:t>
      </w:r>
      <w:r w:rsidRPr="00E15F51">
        <w:rPr>
          <w:rFonts w:ascii="Arial" w:hAnsi="Arial" w:cs="Arial"/>
        </w:rPr>
        <w:t>PIC16LF1823</w:t>
      </w:r>
      <w:r>
        <w:rPr>
          <w:rFonts w:ascii="Arial" w:hAnsi="Arial" w:cs="Arial"/>
        </w:rPr>
        <w:t xml:space="preserve">) </w:t>
      </w:r>
      <w:r w:rsidR="006F2552">
        <w:rPr>
          <w:rFonts w:ascii="Arial" w:hAnsi="Arial" w:cs="Arial"/>
        </w:rPr>
        <w:t xml:space="preserve">and already stored by the MCU </w:t>
      </w:r>
      <w:r>
        <w:rPr>
          <w:rFonts w:ascii="Arial" w:hAnsi="Arial" w:cs="Arial"/>
        </w:rPr>
        <w:t xml:space="preserve">to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(ADF-4351) unit.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system user will able to choose the desire output frequency signal by external switch that connected to the MCU. </w:t>
      </w:r>
      <w:r w:rsidRPr="00E15F51">
        <w:rPr>
          <w:rFonts w:ascii="Arial" w:hAnsi="Arial" w:cs="Arial"/>
        </w:rPr>
        <w:t xml:space="preserve"> </w:t>
      </w:r>
    </w:p>
    <w:p w:rsidR="006F2552" w:rsidRDefault="006F2552" w:rsidP="006F2552">
      <w:pPr>
        <w:bidi w:val="0"/>
      </w:pPr>
    </w:p>
    <w:p w:rsidR="006F2552" w:rsidRDefault="006F2552" w:rsidP="00E0790C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6F2552">
        <w:rPr>
          <w:rFonts w:ascii="Arial" w:hAnsi="Arial" w:cs="Arial"/>
        </w:rPr>
        <w:t xml:space="preserve">The MCU will also have LEDs indication of the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operation (</w:t>
      </w:r>
      <w:r w:rsidR="00E0790C">
        <w:rPr>
          <w:rFonts w:ascii="Arial" w:hAnsi="Arial" w:cs="Arial"/>
        </w:rPr>
        <w:t>that indicate</w:t>
      </w:r>
      <w:r>
        <w:rPr>
          <w:rFonts w:ascii="Arial" w:hAnsi="Arial" w:cs="Arial"/>
        </w:rPr>
        <w:t xml:space="preserve"> </w:t>
      </w:r>
      <w:r w:rsidR="00E0790C">
        <w:rPr>
          <w:rFonts w:ascii="Arial" w:hAnsi="Arial" w:cs="Arial"/>
        </w:rPr>
        <w:t xml:space="preserve">about the </w:t>
      </w:r>
      <w:r>
        <w:rPr>
          <w:rFonts w:ascii="Arial" w:hAnsi="Arial" w:cs="Arial"/>
        </w:rPr>
        <w:t xml:space="preserve">frequency </w:t>
      </w:r>
      <w:r w:rsidR="00E0790C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selected and if the frequency is latched). The opposite results of the above can also be viewed by 2 GPIO that exit from the MCU.</w:t>
      </w:r>
    </w:p>
    <w:p w:rsid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6F2552" w:rsidRDefault="006F2552" w:rsidP="00804308">
      <w:pPr>
        <w:pStyle w:val="Heading2"/>
        <w:bidi w:val="0"/>
      </w:pPr>
      <w:bookmarkStart w:id="5" w:name="_Toc503955006"/>
      <w:r>
        <w:t>System block diagram</w:t>
      </w:r>
      <w:bookmarkEnd w:id="5"/>
    </w:p>
    <w:p w:rsidR="006F2552" w:rsidRP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2B8AD0" wp14:editId="1578FC78">
            <wp:extent cx="5302441" cy="2933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261" cy="29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A" w:rsidRPr="009E4A82" w:rsidRDefault="001B3C9E" w:rsidP="009E4A8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F6607" w:rsidRDefault="006F2552" w:rsidP="00804308">
      <w:pPr>
        <w:pStyle w:val="Heading2"/>
        <w:bidi w:val="0"/>
      </w:pPr>
      <w:bookmarkStart w:id="6" w:name="_Toc503955007"/>
      <w:r>
        <w:lastRenderedPageBreak/>
        <w:t>Objective</w:t>
      </w:r>
      <w:bookmarkEnd w:id="6"/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MCU is two configure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ADF-4351 to output 2 frequencies </w:t>
      </w:r>
      <w:r>
        <w:rPr>
          <w:rFonts w:ascii="Arial" w:hAnsi="Arial" w:cs="Arial"/>
        </w:rPr>
        <w:tab/>
        <w:t>RF signals at frequencies: a. 1.95 GHz b. 2.8 GHz according to user selection.</w:t>
      </w: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Beside that the system will able to:</w:t>
      </w:r>
    </w:p>
    <w:p w:rsidR="00C4727B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Operate immediate after system power on or system reset. (In case of system boot failure the LEDs will blinks which in a way that it indicate </w:t>
      </w:r>
      <w:r w:rsidR="002A4E67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issue to the system user).</w:t>
      </w:r>
    </w:p>
    <w:p w:rsidR="006F2552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indicate to the system user the state of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mode (if the output RF signal is latch</w:t>
      </w:r>
      <w:r w:rsidR="002A4E67">
        <w:rPr>
          <w:rFonts w:ascii="Arial" w:hAnsi="Arial" w:cs="Arial"/>
        </w:rPr>
        <w:t xml:space="preserve">ed or there is an issue in the </w:t>
      </w:r>
      <w:r w:rsidR="002A4E67" w:rsidRPr="00245242">
        <w:rPr>
          <w:rFonts w:ascii="Arial" w:hAnsi="Arial" w:cs="Arial"/>
        </w:rPr>
        <w:t>synthesizer</w:t>
      </w:r>
      <w:r w:rsidR="002A4E67">
        <w:rPr>
          <w:rFonts w:ascii="Arial" w:hAnsi="Arial" w:cs="Arial"/>
        </w:rPr>
        <w:t xml:space="preserve"> unit).</w:t>
      </w:r>
    </w:p>
    <w:p w:rsidR="002A4E67" w:rsidRPr="00C4727B" w:rsidRDefault="002A4E67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output the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values by 2 GPIO pins that are connected to the MCU.</w:t>
      </w:r>
    </w:p>
    <w:p w:rsidR="00C64DAB" w:rsidRDefault="00C64DAB" w:rsidP="00C64DAB">
      <w:pPr>
        <w:pStyle w:val="Heading2"/>
        <w:numPr>
          <w:ilvl w:val="0"/>
          <w:numId w:val="0"/>
        </w:numPr>
        <w:bidi w:val="0"/>
        <w:ind w:left="936"/>
      </w:pPr>
    </w:p>
    <w:p w:rsidR="005D0055" w:rsidRDefault="005D0055" w:rsidP="00C64DAB">
      <w:pPr>
        <w:pStyle w:val="Heading2"/>
        <w:bidi w:val="0"/>
      </w:pPr>
      <w:bookmarkStart w:id="7" w:name="_Toc503955008"/>
      <w:r>
        <w:t>Error</w:t>
      </w:r>
      <w:r w:rsidR="00007AA1">
        <w:t>s</w:t>
      </w:r>
      <w:r>
        <w:t xml:space="preserve"> indications and system failures treatment</w:t>
      </w:r>
      <w:bookmarkEnd w:id="7"/>
    </w:p>
    <w:p w:rsidR="005D0055" w:rsidRDefault="005D0055" w:rsidP="005D0055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system have two connected LEDs that indicate about the following system states:</w:t>
      </w:r>
    </w:p>
    <w:p w:rsidR="005D0055" w:rsidRDefault="005D0055" w:rsidP="005D005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 xml:space="preserve">Green </w:t>
      </w:r>
      <w:r w:rsidR="00EC57D4">
        <w:rPr>
          <w:rFonts w:ascii="Arial" w:hAnsi="Arial" w:cs="Arial"/>
        </w:rPr>
        <w:t>led</w:t>
      </w:r>
      <w:r w:rsidRPr="00EC57D4">
        <w:rPr>
          <w:rFonts w:ascii="Arial" w:hAnsi="Arial" w:cs="Arial"/>
        </w:rPr>
        <w:t>:</w:t>
      </w:r>
    </w:p>
    <w:p w:rsidR="005D0055" w:rsidRDefault="005D0055" w:rsidP="00EC57D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</w:t>
      </w:r>
      <w:r w:rsidR="00EC57D4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indicate that certain system operation is set correctly. It indicate about: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system is initialize ok and ready to operate – the led will be stable for 3 seconds.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frequency is latched on the on board synthesizer – the led will blink 3 times</w:t>
      </w:r>
      <w:r w:rsidR="00EA4D41">
        <w:rPr>
          <w:rFonts w:ascii="Arial" w:hAnsi="Arial" w:cs="Arial"/>
        </w:rPr>
        <w:t xml:space="preserve"> (the MCU at this state will stop sending the configuration word to the on board synthesizer)</w:t>
      </w:r>
      <w:r>
        <w:rPr>
          <w:rFonts w:ascii="Arial" w:hAnsi="Arial" w:cs="Arial"/>
        </w:rPr>
        <w:t xml:space="preserve">. </w:t>
      </w:r>
    </w:p>
    <w:p w:rsidR="00EC57D4" w:rsidRDefault="00EC57D4" w:rsidP="00EC57D4">
      <w:pPr>
        <w:bidi w:val="0"/>
        <w:rPr>
          <w:rFonts w:ascii="Arial" w:hAnsi="Arial" w:cs="Arial"/>
        </w:rPr>
      </w:pP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>Red led:</w:t>
      </w:r>
    </w:p>
    <w:p w:rsidR="005D0055" w:rsidRDefault="005D0055" w:rsidP="005D005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LED indicate that certain system </w:t>
      </w:r>
      <w:r>
        <w:rPr>
          <w:rFonts w:ascii="Arial" w:hAnsi="Arial" w:cs="Arial"/>
        </w:rPr>
        <w:t>have failure on one of the requested operation</w:t>
      </w:r>
      <w:r>
        <w:rPr>
          <w:rFonts w:ascii="Arial" w:hAnsi="Arial" w:cs="Arial"/>
        </w:rPr>
        <w:t>. It indicate about: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If system is </w:t>
      </w:r>
      <w:r>
        <w:rPr>
          <w:rFonts w:ascii="Arial" w:hAnsi="Arial" w:cs="Arial"/>
        </w:rPr>
        <w:t>not success in initialize state</w:t>
      </w:r>
      <w:r>
        <w:rPr>
          <w:rFonts w:ascii="Arial" w:hAnsi="Arial" w:cs="Arial"/>
        </w:rPr>
        <w:t>– the led will be stable</w:t>
      </w:r>
      <w:r>
        <w:rPr>
          <w:rFonts w:ascii="Arial" w:hAnsi="Arial" w:cs="Arial"/>
        </w:rPr>
        <w:t xml:space="preserve"> till system reset</w:t>
      </w:r>
      <w:r>
        <w:rPr>
          <w:rFonts w:ascii="Arial" w:hAnsi="Arial" w:cs="Arial"/>
        </w:rPr>
        <w:t>.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the on board MCU don’t success to latch the selected frequency, the MCU will try to configure and send the digital words more 2 times. If after 3 times the frequency still not latched the red led will blink 5 times</w:t>
      </w:r>
      <w:r w:rsidR="00EC57D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Pr="00C64DAB" w:rsidRDefault="00C64DAB" w:rsidP="00C64DAB">
      <w:pPr>
        <w:bidi w:val="0"/>
        <w:rPr>
          <w:rFonts w:ascii="Arial" w:hAnsi="Arial" w:cs="Arial"/>
        </w:rPr>
      </w:pPr>
    </w:p>
    <w:p w:rsidR="004359FA" w:rsidRDefault="0045002E" w:rsidP="0038134A">
      <w:pPr>
        <w:pStyle w:val="Heading2"/>
        <w:bidi w:val="0"/>
      </w:pPr>
      <w:bookmarkStart w:id="8" w:name="_Toc503955009"/>
      <w:r>
        <w:lastRenderedPageBreak/>
        <w:t>S</w:t>
      </w:r>
      <w:r w:rsidRPr="00245242">
        <w:t>ynthesizer</w:t>
      </w:r>
      <w:r>
        <w:t xml:space="preserve"> </w:t>
      </w:r>
      <w:r w:rsidR="004359FA">
        <w:t>registers values</w:t>
      </w:r>
      <w:bookmarkEnd w:id="8"/>
    </w:p>
    <w:p w:rsidR="00F020E5" w:rsidRDefault="00F020E5" w:rsidP="00F020E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Note: Please check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>
        <w:rPr>
          <w:rFonts w:ascii="Arial" w:hAnsi="Arial" w:cs="Arial"/>
        </w:rPr>
        <w:t xml:space="preserve"> on this document describe to learn about the way of frequency in the sensitizer unit.</w:t>
      </w:r>
    </w:p>
    <w:p w:rsidR="0064047C" w:rsidRDefault="0064047C" w:rsidP="0064047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registers configurations will be set on the on board synthesizer:</w:t>
      </w: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>Frequency: 1.95 GHz:</w:t>
      </w: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84A3F9" wp14:editId="25935AEE">
            <wp:simplePos x="0" y="0"/>
            <wp:positionH relativeFrom="column">
              <wp:posOffset>412115</wp:posOffset>
            </wp:positionH>
            <wp:positionV relativeFrom="paragraph">
              <wp:posOffset>173990</wp:posOffset>
            </wp:positionV>
            <wp:extent cx="634492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 xml:space="preserve">Frequency: </w:t>
      </w:r>
      <w:r w:rsidRPr="00AB285C">
        <w:rPr>
          <w:rFonts w:ascii="Arial" w:hAnsi="Arial" w:cs="Arial"/>
          <w:i/>
          <w:iCs/>
          <w:u w:val="single"/>
        </w:rPr>
        <w:t>2.8</w:t>
      </w:r>
      <w:r w:rsidRPr="00AB285C">
        <w:rPr>
          <w:rFonts w:ascii="Arial" w:hAnsi="Arial" w:cs="Arial"/>
          <w:i/>
          <w:iCs/>
          <w:u w:val="single"/>
        </w:rPr>
        <w:t xml:space="preserve"> GHz:</w:t>
      </w: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C710592" wp14:editId="56EF7D57">
            <wp:simplePos x="0" y="0"/>
            <wp:positionH relativeFrom="column">
              <wp:posOffset>354965</wp:posOffset>
            </wp:positionH>
            <wp:positionV relativeFrom="paragraph">
              <wp:posOffset>92710</wp:posOffset>
            </wp:positionV>
            <wp:extent cx="6585046" cy="2838450"/>
            <wp:effectExtent l="0" t="0" r="6350" b="0"/>
            <wp:wrapTight wrapText="bothSides">
              <wp:wrapPolygon edited="0">
                <wp:start x="0" y="0"/>
                <wp:lineTo x="0" y="21455"/>
                <wp:lineTo x="21558" y="21455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04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Default="00AB285C" w:rsidP="00AB285C">
      <w:pPr>
        <w:pStyle w:val="ListParagraph"/>
        <w:bidi w:val="0"/>
        <w:ind w:left="1080"/>
        <w:jc w:val="center"/>
        <w:rPr>
          <w:rFonts w:ascii="Arial" w:hAnsi="Arial" w:cs="Arial"/>
        </w:rPr>
      </w:pPr>
    </w:p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  <w:r w:rsidRPr="00AB285C">
        <w:rPr>
          <w:rFonts w:ascii="Arial" w:hAnsi="Arial" w:cs="Arial"/>
        </w:rPr>
        <w:t xml:space="preserve">The configuration above taken from Analog devices ADF435x simulator. </w:t>
      </w:r>
    </w:p>
    <w:p w:rsidR="002A4E67" w:rsidRPr="002F4054" w:rsidRDefault="002A4E67" w:rsidP="002A4E67">
      <w:pPr>
        <w:pStyle w:val="Heading1"/>
        <w:bidi w:val="0"/>
        <w:spacing w:after="120"/>
      </w:pPr>
      <w:bookmarkStart w:id="9" w:name="_Toc503955010"/>
      <w:bookmarkStart w:id="10" w:name="_GoBack"/>
      <w:bookmarkEnd w:id="10"/>
      <w:r w:rsidRPr="000C14AF">
        <w:lastRenderedPageBreak/>
        <w:t>Hardware</w:t>
      </w:r>
      <w:bookmarkEnd w:id="9"/>
    </w:p>
    <w:p w:rsidR="002A4E67" w:rsidRPr="002F4054" w:rsidRDefault="00BD37FB" w:rsidP="002A4E67">
      <w:pPr>
        <w:pStyle w:val="Heading2"/>
        <w:bidi w:val="0"/>
        <w:spacing w:after="120"/>
      </w:pPr>
      <w:bookmarkStart w:id="11" w:name="_Toc503955011"/>
      <w:r>
        <w:t xml:space="preserve">MCU </w:t>
      </w:r>
      <w:r w:rsidR="002A4E67" w:rsidRPr="002F4054">
        <w:t>Schematic</w:t>
      </w:r>
      <w:bookmarkEnd w:id="11"/>
    </w:p>
    <w:p w:rsidR="00F020E5" w:rsidRDefault="0033195B" w:rsidP="00F020E5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2BDBF2" wp14:editId="03A1AFD4">
            <wp:extent cx="5194300" cy="3594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B009AB" w:rsidRDefault="00B009AB" w:rsidP="00B009AB">
      <w:pPr>
        <w:pStyle w:val="Heading2"/>
        <w:numPr>
          <w:ilvl w:val="0"/>
          <w:numId w:val="0"/>
        </w:numPr>
        <w:bidi w:val="0"/>
        <w:ind w:left="936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Pr="00B009AB" w:rsidRDefault="00B009AB" w:rsidP="00B009AB">
      <w:pPr>
        <w:bidi w:val="0"/>
      </w:pPr>
    </w:p>
    <w:p w:rsidR="0033195B" w:rsidRPr="002F4054" w:rsidRDefault="0033195B" w:rsidP="00B009AB">
      <w:pPr>
        <w:pStyle w:val="Heading2"/>
        <w:bidi w:val="0"/>
      </w:pPr>
      <w:bookmarkStart w:id="12" w:name="_Toc503955012"/>
      <w:r w:rsidRPr="002F4054">
        <w:lastRenderedPageBreak/>
        <w:t>Microcontroller</w:t>
      </w:r>
      <w:bookmarkEnd w:id="12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33195B" w:rsidRPr="00DD03E9" w:rsidTr="001933BE">
        <w:tc>
          <w:tcPr>
            <w:tcW w:w="3626" w:type="dxa"/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33195B" w:rsidRPr="002F4054" w:rsidRDefault="0033195B" w:rsidP="00C524FA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45242">
              <w:rPr>
                <w:rFonts w:ascii="Arial" w:hAnsi="Arial" w:cs="Arial"/>
                <w:b/>
                <w:bCs/>
                <w:color w:val="FFFFFF"/>
              </w:rPr>
              <w:t>PIC16LF1823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– 8 bit </w:t>
            </w:r>
            <w:r w:rsidR="00C524FA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>
              <w:rPr>
                <w:rFonts w:ascii="Arial" w:hAnsi="Arial" w:cs="Arial"/>
                <w:b/>
                <w:bCs/>
              </w:rPr>
              <w:t xml:space="preserve"> and up to 32MHz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Pin count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</w:tr>
    </w:tbl>
    <w:p w:rsidR="0033195B" w:rsidRPr="002F4054" w:rsidRDefault="0033195B" w:rsidP="0033195B">
      <w:pPr>
        <w:bidi w:val="0"/>
        <w:rPr>
          <w:rFonts w:ascii="Arial" w:hAnsi="Arial" w:cs="Arial"/>
        </w:rPr>
      </w:pPr>
    </w:p>
    <w:p w:rsidR="0033195B" w:rsidRPr="000C14AF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33195B" w:rsidRPr="00A572B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 w:rsidRPr="00245242">
        <w:rPr>
          <w:rFonts w:ascii="Arial" w:hAnsi="Arial" w:cs="Arial"/>
        </w:rPr>
        <w:t>3.5KB (2K x 14)</w:t>
      </w:r>
      <w:r>
        <w:rPr>
          <w:rFonts w:ascii="Arial" w:hAnsi="Arial" w:cs="Arial"/>
        </w:rPr>
        <w:t xml:space="preserve"> of internal flash memory.</w:t>
      </w:r>
      <w:r w:rsidRPr="00A572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</w:t>
      </w:r>
      <w:r>
        <w:rPr>
          <w:rFonts w:ascii="Arial" w:hAnsi="Arial" w:cs="Arial"/>
        </w:rPr>
        <w:t xml:space="preserve">for store the internal </w:t>
      </w:r>
      <w:r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registers data</w:t>
      </w:r>
      <w:r w:rsidRPr="00A572BB">
        <w:rPr>
          <w:rFonts w:ascii="Arial" w:hAnsi="Arial" w:cs="Arial"/>
        </w:rPr>
        <w:t>.</w:t>
      </w:r>
    </w:p>
    <w:p w:rsidR="0033195B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33195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>
        <w:rPr>
          <w:rFonts w:ascii="Arial" w:hAnsi="Arial" w:cs="Arial"/>
        </w:rPr>
        <w:t>128</w:t>
      </w:r>
      <w:r w:rsidRPr="00A572BB">
        <w:rPr>
          <w:rFonts w:ascii="Arial" w:hAnsi="Arial" w:cs="Arial"/>
        </w:rPr>
        <w:t xml:space="preserve"> bytes of internal RAM, the </w:t>
      </w:r>
      <w:r>
        <w:rPr>
          <w:rFonts w:ascii="Arial" w:hAnsi="Arial" w:cs="Arial"/>
        </w:rPr>
        <w:t>system</w:t>
      </w:r>
      <w:r w:rsidRPr="00A572BB">
        <w:rPr>
          <w:rFonts w:ascii="Arial" w:hAnsi="Arial" w:cs="Arial"/>
        </w:rPr>
        <w:t xml:space="preserve"> will use this memory for its </w:t>
      </w:r>
      <w:r>
        <w:rPr>
          <w:rFonts w:ascii="Arial" w:hAnsi="Arial" w:cs="Arial"/>
        </w:rPr>
        <w:t xml:space="preserve">software </w:t>
      </w:r>
      <w:r w:rsidRPr="00A572BB">
        <w:rPr>
          <w:rFonts w:ascii="Arial" w:hAnsi="Arial" w:cs="Arial"/>
        </w:rPr>
        <w:t>stack &amp; heap.</w:t>
      </w:r>
    </w:p>
    <w:p w:rsidR="0033195B" w:rsidRDefault="0033195B" w:rsidP="00AE24AC">
      <w:pPr>
        <w:pStyle w:val="ListParagraph"/>
        <w:numPr>
          <w:ilvl w:val="0"/>
          <w:numId w:val="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Peripherals support:</w:t>
      </w:r>
    </w:p>
    <w:p w:rsidR="0033195B" w:rsidRPr="007367C5" w:rsidRDefault="00093D8A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>Connectivity</w:t>
      </w: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:</w:t>
      </w: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 </w:t>
      </w:r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1-UART, 1-SPI, 1-I2C1-</w:t>
      </w:r>
      <w:proofErr w:type="gramStart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MSSP(</w:t>
      </w:r>
      <w:proofErr w:type="gramEnd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SPI/I2C).</w:t>
      </w:r>
    </w:p>
    <w:p w:rsidR="0033195B" w:rsidRPr="007367C5" w:rsidRDefault="0033195B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ADC: 8 </w:t>
      </w:r>
      <w:proofErr w:type="spellStart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ch</w:t>
      </w:r>
      <w:proofErr w:type="spellEnd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, 10-bit.</w:t>
      </w:r>
    </w:p>
    <w:p w:rsidR="0033195B" w:rsidRPr="002F4054" w:rsidRDefault="0033195B" w:rsidP="0033195B">
      <w:pPr>
        <w:pStyle w:val="Heading2"/>
        <w:bidi w:val="0"/>
      </w:pPr>
      <w:bookmarkStart w:id="13" w:name="_Toc503955013"/>
      <w:r>
        <w:t>GPIO and Analog Pin Assignments</w:t>
      </w:r>
      <w:bookmarkEnd w:id="13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2682"/>
        <w:gridCol w:w="2688"/>
        <w:gridCol w:w="2419"/>
        <w:gridCol w:w="2419"/>
      </w:tblGrid>
      <w:tr w:rsidR="0033195B" w:rsidRPr="00DD03E9" w:rsidTr="001933BE">
        <w:tc>
          <w:tcPr>
            <w:tcW w:w="2682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2688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C72D2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C72D2" w:rsidRPr="006C44CB" w:rsidRDefault="005C72D2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 and programing pins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Program </w:t>
            </w:r>
            <w:r w:rsidR="002A779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PGDM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2A7799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Bi-directional</w:t>
            </w:r>
            <w:r w:rsidR="0033195B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2A7799" w:rsidP="002A779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PGCM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AC0360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AC0360" w:rsidRPr="006C44CB" w:rsidRDefault="00AC0360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indication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RC1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6C44CB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AE5E59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User selection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Input </w:t>
            </w:r>
            <w:r w:rsidR="00AE5E5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Discrete</w:t>
            </w:r>
          </w:p>
        </w:tc>
      </w:tr>
    </w:tbl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9B7C4A" w:rsidRDefault="009B7C4A" w:rsidP="00B86741">
      <w:pPr>
        <w:pStyle w:val="Heading1"/>
        <w:bidi w:val="0"/>
        <w:rPr>
          <w:sz w:val="28"/>
          <w:szCs w:val="28"/>
        </w:rPr>
      </w:pPr>
      <w:bookmarkStart w:id="14" w:name="_Appendix_A_–"/>
      <w:bookmarkStart w:id="15" w:name="_Toc503955014"/>
      <w:bookmarkEnd w:id="14"/>
      <w:r w:rsidRPr="009B7C4A">
        <w:rPr>
          <w:sz w:val="28"/>
          <w:szCs w:val="28"/>
        </w:rPr>
        <w:lastRenderedPageBreak/>
        <w:t>Appendix A – How to set the registers values of sensitizer ADF-4351</w:t>
      </w:r>
      <w:bookmarkEnd w:id="15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Pr="004863FA" w:rsidRDefault="004863FA" w:rsidP="004863FA">
      <w:pPr>
        <w:bidi w:val="0"/>
        <w:ind w:left="432"/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The Sensitizer ADF-4351 is software programmable unit which mean that each of the unit registers data is given and controlled by </w:t>
      </w:r>
      <w:r w:rsidR="008C65AD" w:rsidRPr="00207F96">
        <w:rPr>
          <w:rFonts w:ascii="Arial" w:hAnsi="Arial" w:cs="Arial"/>
          <w:sz w:val="20"/>
          <w:szCs w:val="20"/>
        </w:rPr>
        <w:t xml:space="preserve">4 registers that each one have control buffer of </w:t>
      </w:r>
      <w:r w:rsidRPr="00207F96">
        <w:rPr>
          <w:rFonts w:ascii="Arial" w:hAnsi="Arial" w:cs="Arial"/>
          <w:sz w:val="20"/>
          <w:szCs w:val="20"/>
        </w:rPr>
        <w:t>32-bit.</w:t>
      </w:r>
      <w:r w:rsidR="008C65AD" w:rsidRPr="00207F96">
        <w:rPr>
          <w:rFonts w:ascii="Arial" w:hAnsi="Arial" w:cs="Arial"/>
          <w:sz w:val="20"/>
          <w:szCs w:val="20"/>
        </w:rPr>
        <w:t xml:space="preserve"> This registers configuration values will output from the on board MCU unit.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 synthesizer is also calibrated by the VCO (voltage controlled oscillator) and the frequency that comes after the VCO circuit can be calculated using the formula:</w:t>
      </w:r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PDF</m:t>
              </m:r>
            </m:sub>
          </m:sSub>
          <m:r>
            <w:rPr>
              <w:rFonts w:ascii="Cambria Math" w:hAnsi="Cambria Math" w:cs="Arial"/>
            </w:rPr>
            <m:t xml:space="preserve">*(INT+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FRAC</m:t>
              </m:r>
            </m:num>
            <m:den>
              <m:r>
                <w:rPr>
                  <w:rFonts w:ascii="Cambria Math" w:hAnsi="Cambria Math" w:cs="Arial"/>
                </w:rPr>
                <m:t>MOD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9B7C4A" w:rsidRPr="00207F96" w:rsidRDefault="009B7C4A" w:rsidP="00B2291F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RFOUT: is the output frequency of the voltage controlled oscillator (VCO).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INT: is the preset divide ratio of the binary 16-bit counter</w:t>
      </w:r>
      <w:r w:rsidR="006C0ABA" w:rsidRPr="00207F96">
        <w:rPr>
          <w:rFonts w:asciiTheme="minorBidi" w:hAnsiTheme="minorBidi" w:cstheme="minorBidi"/>
          <w:sz w:val="20"/>
          <w:szCs w:val="20"/>
        </w:rPr>
        <w:t>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FRAC: is the numerator of the fractional division (0 to MOD − 1).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MOD: is the preset fractional modulus (2 to 4095).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proofErr w:type="spellStart"/>
      <w:proofErr w:type="gramStart"/>
      <w:r w:rsidRPr="00207F96">
        <w:rPr>
          <w:rFonts w:asciiTheme="minorBidi" w:hAnsiTheme="minorBidi" w:cstheme="minorBidi"/>
          <w:sz w:val="20"/>
          <w:szCs w:val="20"/>
        </w:rPr>
        <w:t>fPEF</w:t>
      </w:r>
      <w:proofErr w:type="spellEnd"/>
      <w:proofErr w:type="gramEnd"/>
      <w:r w:rsidRPr="00207F96">
        <w:rPr>
          <w:rFonts w:asciiTheme="minorBidi" w:hAnsiTheme="minorBidi" w:cstheme="minorBidi"/>
          <w:sz w:val="20"/>
          <w:szCs w:val="20"/>
        </w:rPr>
        <w:t>: is a frequency parameter that calculated from inputs parameters: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</w:p>
    <w:p w:rsidR="00207F96" w:rsidRPr="00207F96" w:rsidRDefault="0030043E" w:rsidP="00207F96">
      <w:pPr>
        <w:bidi w:val="0"/>
        <w:ind w:left="432"/>
        <w:jc w:val="center"/>
        <w:rPr>
          <w:rFonts w:asciiTheme="minorBidi" w:hAnsiTheme="minorBidi" w:cs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PDF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1+D</m:t>
                  </m:r>
                </m:num>
                <m:den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20"/>
                          <w:szCs w:val="20"/>
                        </w:rPr>
                        <m:t>1+T</m:t>
                      </m:r>
                    </m:e>
                  </m:d>
                </m:den>
              </m:f>
            </m:e>
          </m:d>
        </m:oMath>
      </m:oMathPara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REFIN: is the reference input frequency.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 xml:space="preserve">D: is the REFIN </w:t>
      </w:r>
      <w:proofErr w:type="spellStart"/>
      <w:r w:rsidRPr="00207F96">
        <w:rPr>
          <w:rFonts w:asciiTheme="minorBidi" w:hAnsiTheme="minorBidi" w:cstheme="minorBidi"/>
          <w:sz w:val="20"/>
          <w:szCs w:val="20"/>
        </w:rPr>
        <w:t>doubler</w:t>
      </w:r>
      <w:proofErr w:type="spellEnd"/>
      <w:r w:rsidRPr="00207F96">
        <w:rPr>
          <w:rFonts w:asciiTheme="minorBidi" w:hAnsiTheme="minorBidi" w:cstheme="minorBidi"/>
          <w:sz w:val="20"/>
          <w:szCs w:val="20"/>
        </w:rPr>
        <w:t xml:space="preserve"> bit (0 or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R: is the preset divide ratio of the binary 10-bit programmable reference counter (1 to 1023).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T: is the REFIN divide-by-2 bit (0 or 1).</w:t>
      </w:r>
    </w:p>
    <w:p w:rsidR="009B7C4A" w:rsidRDefault="009B7C4A" w:rsidP="004863FA">
      <w:pPr>
        <w:bidi w:val="0"/>
        <w:ind w:left="432"/>
        <w:rPr>
          <w:rFonts w:ascii="Arial" w:hAnsi="Arial" w:cs="Arial"/>
        </w:rPr>
      </w:pPr>
    </w:p>
    <w:p w:rsidR="009B7C4A" w:rsidRPr="00207F96" w:rsidRDefault="009B7C4A" w:rsidP="00207F96">
      <w:pPr>
        <w:bidi w:val="0"/>
        <w:ind w:left="432"/>
        <w:jc w:val="center"/>
        <w:rPr>
          <w:rFonts w:ascii="Arial" w:hAnsi="Arial" w:cs="Arial"/>
          <w:b/>
          <w:bCs/>
          <w:u w:val="single"/>
        </w:rPr>
      </w:pPr>
      <w:r w:rsidRPr="00207F96">
        <w:rPr>
          <w:rFonts w:ascii="Arial" w:hAnsi="Arial" w:cs="Arial"/>
          <w:b/>
          <w:bCs/>
          <w:u w:val="single"/>
        </w:rPr>
        <w:t>Example of frequency calculation: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As an example, a UMTS system requires a 2112.6 MHz RF frequency output (RFOUT); a 10 MHz reference frequency input (REFIN) is available and a 200 kHz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is required on the RF output.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Note that the ADF4351 VCO operates in the frequency range of 2.2 GHz to 4.4 GHz. Therefore, the RF divider of 2 should be used (VCO frequency = 4225.2 MHz, RFOUT = VCO frequency/ RF divider = 4225.2 MHz/2 = 2112.6 MHz).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It is also important where the loop is closed. In this example, the loop is closed before the output divider (see Figure 30). </w:t>
      </w:r>
      <w:proofErr w:type="spellStart"/>
      <w:proofErr w:type="gram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proofErr w:type="gramEnd"/>
      <w:r w:rsidRPr="00207F96">
        <w:rPr>
          <w:rFonts w:ascii="Arial" w:hAnsi="Arial" w:cs="Arial"/>
          <w:sz w:val="20"/>
          <w:szCs w:val="20"/>
        </w:rPr>
        <w:t xml:space="preserve"> PFD VCO N DIVIDER ÷2 RFOUT 09800-027 Figure 30.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Loop Closed </w:t>
      </w:r>
      <w:r w:rsidR="006C0ABA" w:rsidRPr="00207F96">
        <w:rPr>
          <w:rFonts w:ascii="Arial" w:hAnsi="Arial" w:cs="Arial"/>
          <w:sz w:val="20"/>
          <w:szCs w:val="20"/>
        </w:rPr>
        <w:t>before o</w:t>
      </w:r>
      <w:r w:rsidRPr="00207F96">
        <w:rPr>
          <w:rFonts w:ascii="Arial" w:hAnsi="Arial" w:cs="Arial"/>
          <w:sz w:val="20"/>
          <w:szCs w:val="20"/>
        </w:rPr>
        <w:t>utput Divider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of 200 kHz is required at the output of the RF divider.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Therefore, the channel resolution at the output of the VCO (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needs to be </w:t>
      </w:r>
    </w:p>
    <w:p w:rsidR="006C0ABA" w:rsidRPr="00207F96" w:rsidRDefault="009B7C4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2 × 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>,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proofErr w:type="gramStart"/>
      <w:r w:rsidRPr="00207F96">
        <w:rPr>
          <w:rFonts w:ascii="Arial" w:hAnsi="Arial" w:cs="Arial"/>
          <w:sz w:val="20"/>
          <w:szCs w:val="20"/>
        </w:rPr>
        <w:t>that</w:t>
      </w:r>
      <w:proofErr w:type="gramEnd"/>
      <w:r w:rsidRPr="00207F96">
        <w:rPr>
          <w:rFonts w:ascii="Arial" w:hAnsi="Arial" w:cs="Arial"/>
          <w:sz w:val="20"/>
          <w:szCs w:val="20"/>
        </w:rPr>
        <w:t xml:space="preserve"> is, 400 kHz. MOD = REFIN/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MOD = 10 MHz/400 kHz = 25 From Equation 4, </w:t>
      </w:r>
      <w:proofErr w:type="spell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= [10 MHz × (1 + 0)/1] = 10 MHz (5) 2112.6 MHz = 10 MHz × [(INT + (FRAC/25))/2] (6) where: INT = 422. FRAC = 13.</w:t>
      </w:r>
    </w:p>
    <w:p w:rsidR="004863FA" w:rsidRPr="00207F96" w:rsidRDefault="004863FA" w:rsidP="004863FA">
      <w:pPr>
        <w:bidi w:val="0"/>
        <w:rPr>
          <w:sz w:val="20"/>
          <w:szCs w:val="20"/>
        </w:rPr>
      </w:pPr>
      <w:bookmarkStart w:id="16" w:name="_Appendix_B_–"/>
      <w:bookmarkEnd w:id="16"/>
      <w:r w:rsidRPr="00207F96">
        <w:rPr>
          <w:sz w:val="20"/>
          <w:szCs w:val="20"/>
        </w:rPr>
        <w:t xml:space="preserve"> </w:t>
      </w:r>
    </w:p>
    <w:sectPr w:rsidR="004863FA" w:rsidRPr="00207F96" w:rsidSect="00A742A6">
      <w:headerReference w:type="default" r:id="rId15"/>
      <w:footerReference w:type="default" r:id="rId16"/>
      <w:footerReference w:type="first" r:id="rId17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3E" w:rsidRDefault="0030043E">
      <w:r>
        <w:separator/>
      </w:r>
    </w:p>
  </w:endnote>
  <w:endnote w:type="continuationSeparator" w:id="0">
    <w:p w:rsidR="0030043E" w:rsidRDefault="0030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E36021" w:rsidRDefault="00264E1C" w:rsidP="00D20A05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1526</w:t>
    </w:r>
    <w:r w:rsidR="008C65AD">
      <w:rPr>
        <w:rFonts w:ascii="Arial" w:hAnsi="Arial" w:cs="Arial"/>
      </w:rPr>
      <w:t xml:space="preserve"> </w:t>
    </w:r>
    <w:r w:rsidR="00D20A05">
      <w:rPr>
        <w:rFonts w:ascii="Arial" w:hAnsi="Arial" w:cs="Arial"/>
      </w:rPr>
      <w:t>V1.0</w:t>
    </w:r>
    <w:r w:rsidR="008C65AD" w:rsidRPr="00E36021">
      <w:rPr>
        <w:rFonts w:ascii="Arial" w:hAnsi="Arial" w:cs="Arial"/>
      </w:rPr>
      <w:tab/>
      <w:t xml:space="preserve">page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PAGE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4140B2">
      <w:rPr>
        <w:rStyle w:val="PageNumber"/>
        <w:rFonts w:ascii="Arial" w:hAnsi="Arial" w:cs="Arial"/>
        <w:noProof/>
      </w:rPr>
      <w:t>9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 xml:space="preserve"> of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NUMPAGES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4140B2">
      <w:rPr>
        <w:rStyle w:val="PageNumber"/>
        <w:rFonts w:ascii="Arial" w:hAnsi="Arial" w:cs="Arial"/>
        <w:noProof/>
      </w:rPr>
      <w:t>9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ab/>
    </w:r>
    <w:r w:rsidR="008C65AD">
      <w:rPr>
        <w:rFonts w:ascii="Arial" w:hAnsi="Arial" w:cs="Arial"/>
      </w:rPr>
      <w:fldChar w:fldCharType="begin"/>
    </w:r>
    <w:r w:rsidR="008C65AD">
      <w:rPr>
        <w:rFonts w:ascii="Arial" w:hAnsi="Arial" w:cs="Arial"/>
      </w:rPr>
      <w:instrText xml:space="preserve"> DOCPROPERTY  "Doc. Date"  \* MERGEFORMAT </w:instrText>
    </w:r>
    <w:r w:rsidR="008C65AD">
      <w:rPr>
        <w:rFonts w:ascii="Arial" w:hAnsi="Arial" w:cs="Arial"/>
      </w:rPr>
      <w:fldChar w:fldCharType="separate"/>
    </w:r>
    <w:r w:rsidR="000A7340">
      <w:rPr>
        <w:rFonts w:ascii="Arial" w:hAnsi="Arial" w:cs="Arial"/>
      </w:rPr>
      <w:t>06/08/2017</w:t>
    </w:r>
    <w:r w:rsidR="008C65AD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4D1C50" w:rsidRDefault="008C65AD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765B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8C65AD" w:rsidRPr="004D1C50" w:rsidRDefault="008C65AD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8C65AD" w:rsidRPr="004D1C50" w:rsidRDefault="008C65AD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 +972-4-8202716</w:t>
    </w:r>
  </w:p>
  <w:p w:rsidR="008C65AD" w:rsidRPr="004D1C50" w:rsidRDefault="0030043E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="008C65AD"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3E" w:rsidRDefault="0030043E">
      <w:r>
        <w:separator/>
      </w:r>
    </w:p>
  </w:footnote>
  <w:footnote w:type="continuationSeparator" w:id="0">
    <w:p w:rsidR="0030043E" w:rsidRDefault="00300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Default="008C65AD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6.75pt" o:ole="" fillcolor="window">
          <v:imagedata r:id="rId1" o:title=""/>
        </v:shape>
        <o:OLEObject Type="Embed" ProgID="Word.Picture.8" ShapeID="_x0000_i1025" DrawAspect="Content" ObjectID="_1577697053" r:id="rId2"/>
      </w:object>
    </w:r>
  </w:p>
  <w:p w:rsidR="008C65AD" w:rsidRDefault="008C65AD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7BECA" id="Line 1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4D5"/>
    <w:multiLevelType w:val="hybridMultilevel"/>
    <w:tmpl w:val="6378911A"/>
    <w:lvl w:ilvl="0" w:tplc="552AB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C05F3"/>
    <w:multiLevelType w:val="hybridMultilevel"/>
    <w:tmpl w:val="683A0978"/>
    <w:lvl w:ilvl="0" w:tplc="A1722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374C1"/>
    <w:multiLevelType w:val="hybridMultilevel"/>
    <w:tmpl w:val="1D386C8E"/>
    <w:lvl w:ilvl="0" w:tplc="BD60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>
    <w:nsid w:val="30E151D8"/>
    <w:multiLevelType w:val="hybridMultilevel"/>
    <w:tmpl w:val="34260112"/>
    <w:lvl w:ilvl="0" w:tplc="07F0F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7D4D67"/>
    <w:multiLevelType w:val="hybridMultilevel"/>
    <w:tmpl w:val="8F24CE94"/>
    <w:lvl w:ilvl="0" w:tplc="66E0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"/>
  </w:num>
  <w:num w:numId="17">
    <w:abstractNumId w:val="15"/>
  </w:num>
  <w:num w:numId="18">
    <w:abstractNumId w:val="5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07AA1"/>
    <w:rsid w:val="00010AC7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340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D138A"/>
    <w:rsid w:val="000D248A"/>
    <w:rsid w:val="000D4087"/>
    <w:rsid w:val="000D4F3E"/>
    <w:rsid w:val="000D536C"/>
    <w:rsid w:val="000D5CD3"/>
    <w:rsid w:val="000D62AA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730A"/>
    <w:rsid w:val="000E736B"/>
    <w:rsid w:val="000E77E7"/>
    <w:rsid w:val="000E78B3"/>
    <w:rsid w:val="000F122A"/>
    <w:rsid w:val="000F35D5"/>
    <w:rsid w:val="000F43B7"/>
    <w:rsid w:val="000F57A1"/>
    <w:rsid w:val="000F5E8F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20429"/>
    <w:rsid w:val="001206D6"/>
    <w:rsid w:val="00120B4F"/>
    <w:rsid w:val="00120F9B"/>
    <w:rsid w:val="001235B2"/>
    <w:rsid w:val="00124535"/>
    <w:rsid w:val="0012496C"/>
    <w:rsid w:val="001274D9"/>
    <w:rsid w:val="001275EF"/>
    <w:rsid w:val="0013007B"/>
    <w:rsid w:val="0013346C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10DA"/>
    <w:rsid w:val="001C13D5"/>
    <w:rsid w:val="001C38F9"/>
    <w:rsid w:val="001C460A"/>
    <w:rsid w:val="001C469B"/>
    <w:rsid w:val="001C493A"/>
    <w:rsid w:val="001C4FD3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07F96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64E1C"/>
    <w:rsid w:val="00270819"/>
    <w:rsid w:val="00271602"/>
    <w:rsid w:val="002722F5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E045B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043E"/>
    <w:rsid w:val="0030130B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40B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B43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F3B"/>
    <w:rsid w:val="004D6129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0DE1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374B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530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55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5116"/>
    <w:rsid w:val="00616405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4076"/>
    <w:rsid w:val="006D4110"/>
    <w:rsid w:val="006D530B"/>
    <w:rsid w:val="006D6485"/>
    <w:rsid w:val="006E13BF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10CA"/>
    <w:rsid w:val="007026E1"/>
    <w:rsid w:val="00703952"/>
    <w:rsid w:val="007043D0"/>
    <w:rsid w:val="0071025F"/>
    <w:rsid w:val="00710BB5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7B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6469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250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D37"/>
    <w:rsid w:val="00963599"/>
    <w:rsid w:val="0096499C"/>
    <w:rsid w:val="00966FDC"/>
    <w:rsid w:val="009670DB"/>
    <w:rsid w:val="009677DE"/>
    <w:rsid w:val="00967EB1"/>
    <w:rsid w:val="00972664"/>
    <w:rsid w:val="009756C7"/>
    <w:rsid w:val="0097624D"/>
    <w:rsid w:val="009769F0"/>
    <w:rsid w:val="00976CEE"/>
    <w:rsid w:val="00981701"/>
    <w:rsid w:val="00981E69"/>
    <w:rsid w:val="00982230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3D0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5255"/>
    <w:rsid w:val="00A45B0C"/>
    <w:rsid w:val="00A4651D"/>
    <w:rsid w:val="00A46D7D"/>
    <w:rsid w:val="00A47247"/>
    <w:rsid w:val="00A4744F"/>
    <w:rsid w:val="00A4777A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3E0C"/>
    <w:rsid w:val="00A64D58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85C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09AB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91F"/>
    <w:rsid w:val="00B2344E"/>
    <w:rsid w:val="00B23C39"/>
    <w:rsid w:val="00B23E02"/>
    <w:rsid w:val="00B24262"/>
    <w:rsid w:val="00B251B4"/>
    <w:rsid w:val="00B2631D"/>
    <w:rsid w:val="00B270B3"/>
    <w:rsid w:val="00B314E3"/>
    <w:rsid w:val="00B31C4C"/>
    <w:rsid w:val="00B32186"/>
    <w:rsid w:val="00B3260F"/>
    <w:rsid w:val="00B32D3B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508D0"/>
    <w:rsid w:val="00B52213"/>
    <w:rsid w:val="00B53094"/>
    <w:rsid w:val="00B5354D"/>
    <w:rsid w:val="00B536BD"/>
    <w:rsid w:val="00B558CA"/>
    <w:rsid w:val="00B56DD5"/>
    <w:rsid w:val="00B57B43"/>
    <w:rsid w:val="00B605B2"/>
    <w:rsid w:val="00B6072A"/>
    <w:rsid w:val="00B62B6B"/>
    <w:rsid w:val="00B6343B"/>
    <w:rsid w:val="00B63780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603"/>
    <w:rsid w:val="00BB75CA"/>
    <w:rsid w:val="00BC04B0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775A"/>
    <w:rsid w:val="00C17F0A"/>
    <w:rsid w:val="00C21F5A"/>
    <w:rsid w:val="00C22502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4DAB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49B9"/>
    <w:rsid w:val="00D1508B"/>
    <w:rsid w:val="00D1582E"/>
    <w:rsid w:val="00D159F9"/>
    <w:rsid w:val="00D1697B"/>
    <w:rsid w:val="00D175EE"/>
    <w:rsid w:val="00D2065A"/>
    <w:rsid w:val="00D20A05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4865"/>
    <w:rsid w:val="00D74E7E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501B"/>
    <w:rsid w:val="00DD5BB9"/>
    <w:rsid w:val="00DD661F"/>
    <w:rsid w:val="00DD69E9"/>
    <w:rsid w:val="00DD6E3E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41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57D4"/>
    <w:rsid w:val="00EC629C"/>
    <w:rsid w:val="00EC79D6"/>
    <w:rsid w:val="00ED178A"/>
    <w:rsid w:val="00ED280A"/>
    <w:rsid w:val="00ED547D"/>
    <w:rsid w:val="00ED72FC"/>
    <w:rsid w:val="00ED7394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E5"/>
    <w:rsid w:val="00F024E3"/>
    <w:rsid w:val="00F03190"/>
    <w:rsid w:val="00F03C6A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1463"/>
    <w:rsid w:val="00F74A3E"/>
    <w:rsid w:val="00F77E51"/>
    <w:rsid w:val="00F80B85"/>
    <w:rsid w:val="00F81A3B"/>
    <w:rsid w:val="00F81C48"/>
    <w:rsid w:val="00F83399"/>
    <w:rsid w:val="00F83BAF"/>
    <w:rsid w:val="00F83DCE"/>
    <w:rsid w:val="00F852EE"/>
    <w:rsid w:val="00F86708"/>
    <w:rsid w:val="00F869E5"/>
    <w:rsid w:val="00F86F70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2B55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9BB8BA-7035-4E2E-8699-0C5E44A6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13007B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-Accent61">
    <w:name w:val="List Table 4 - Accent 61"/>
    <w:basedOn w:val="TableNormal"/>
    <w:uiPriority w:val="49"/>
    <w:rsid w:val="0042096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5">
    <w:name w:val="Medium Shading 2 Accent 5"/>
    <w:basedOn w:val="TableNormal"/>
    <w:uiPriority w:val="64"/>
    <w:rsid w:val="00A13D0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F05FF7-F615-4F33-85F3-EA3EE24CD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1346</Words>
  <Characters>6730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8060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User</cp:lastModifiedBy>
  <cp:revision>26</cp:revision>
  <cp:lastPrinted>2018-01-17T10:21:00Z</cp:lastPrinted>
  <dcterms:created xsi:type="dcterms:W3CDTF">2018-01-09T12:22:00Z</dcterms:created>
  <dcterms:modified xsi:type="dcterms:W3CDTF">2018-01-17T10:24:00Z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