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F9" w:rsidRDefault="008413F9">
      <w:pPr>
        <w:jc w:val="center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681"/>
      </w:tblGrid>
      <w:tr w:rsidR="008413F9">
        <w:trPr>
          <w:trHeight w:val="240"/>
          <w:jc w:val="center"/>
        </w:trPr>
        <w:tc>
          <w:tcPr>
            <w:tcW w:w="9681" w:type="dxa"/>
          </w:tcPr>
          <w:p w:rsidR="008413F9" w:rsidRDefault="008413F9">
            <w:pPr>
              <w:ind w:left="-589"/>
              <w:jc w:val="center"/>
              <w:rPr>
                <w:rFonts w:ascii="Arial" w:hAnsi="Arial" w:cs="Arial"/>
                <w:b/>
                <w:bCs/>
                <w:sz w:val="56"/>
                <w:szCs w:val="56"/>
              </w:rPr>
            </w:pPr>
          </w:p>
          <w:p w:rsidR="008413F9" w:rsidRDefault="008413F9">
            <w:pPr>
              <w:rPr>
                <w:rFonts w:ascii="Arial" w:hAnsi="Arial" w:cs="Arial"/>
                <w:b/>
                <w:bCs/>
                <w:sz w:val="56"/>
                <w:szCs w:val="56"/>
              </w:rPr>
            </w:pPr>
          </w:p>
          <w:p w:rsidR="008413F9" w:rsidRDefault="00B8377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Software Version Description</w:t>
            </w:r>
          </w:p>
          <w:p w:rsidR="008413F9" w:rsidRDefault="00B8377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(SVD)</w:t>
            </w:r>
          </w:p>
          <w:p w:rsidR="008413F9" w:rsidRDefault="008413F9">
            <w:pPr>
              <w:ind w:left="720"/>
              <w:jc w:val="center"/>
              <w:rPr>
                <w:rFonts w:ascii="Arial" w:hAnsi="Arial" w:cs="Arial"/>
                <w:b/>
                <w:bCs/>
                <w:sz w:val="56"/>
                <w:szCs w:val="56"/>
              </w:rPr>
            </w:pPr>
          </w:p>
        </w:tc>
      </w:tr>
      <w:tr w:rsidR="008413F9">
        <w:trPr>
          <w:trHeight w:val="2805"/>
          <w:jc w:val="center"/>
        </w:trPr>
        <w:tc>
          <w:tcPr>
            <w:tcW w:w="9681" w:type="dxa"/>
          </w:tcPr>
          <w:p w:rsidR="008413F9" w:rsidRDefault="008413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413F9" w:rsidRDefault="00B8377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for the</w:t>
            </w:r>
          </w:p>
          <w:p w:rsidR="008413F9" w:rsidRDefault="008413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8413F9" w:rsidRDefault="008413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8413F9" w:rsidRDefault="00F2073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 w:rsidRPr="00F2073C"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BSP</w:t>
            </w:r>
            <w:r w:rsidR="00B83774"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 CSCI</w:t>
            </w:r>
          </w:p>
          <w:p w:rsidR="008413F9" w:rsidRDefault="00B8377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of</w:t>
            </w:r>
          </w:p>
          <w:p w:rsidR="008413F9" w:rsidRDefault="00F2073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 w:rsidRPr="00F2073C"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T-X DTU</w:t>
            </w:r>
            <w:r w:rsidR="00B83774"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 System</w:t>
            </w:r>
          </w:p>
          <w:p w:rsidR="008413F9" w:rsidRDefault="008413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413F9" w:rsidRDefault="008413F9">
            <w:pPr>
              <w:jc w:val="center"/>
              <w:rPr>
                <w:rFonts w:asciiTheme="majorBidi" w:hAnsiTheme="majorBidi" w:cstheme="majorBidi"/>
              </w:rPr>
            </w:pPr>
          </w:p>
          <w:p w:rsidR="008413F9" w:rsidRDefault="008413F9">
            <w:pPr>
              <w:jc w:val="center"/>
              <w:rPr>
                <w:rFonts w:asciiTheme="majorBidi" w:hAnsiTheme="majorBidi" w:cstheme="majorBidi"/>
              </w:rPr>
            </w:pPr>
          </w:p>
          <w:p w:rsidR="008413F9" w:rsidRDefault="00B83774" w:rsidP="008C5B12">
            <w:pPr>
              <w:jc w:val="center"/>
              <w:rPr>
                <w:rFonts w:asciiTheme="majorBidi" w:hAnsiTheme="majorBidi" w:cstheme="majorBidi"/>
                <w:color w:val="0000FF"/>
              </w:rPr>
            </w:pPr>
            <w:r>
              <w:rPr>
                <w:rFonts w:asciiTheme="majorBidi" w:hAnsiTheme="majorBidi" w:cstheme="majorBidi"/>
              </w:rPr>
              <w:t>CDRL SEQUENCE NO.</w:t>
            </w:r>
            <w:r>
              <w:rPr>
                <w:rFonts w:asciiTheme="majorBidi" w:hAnsiTheme="majorBidi" w:cstheme="majorBidi"/>
                <w:color w:val="0000FF"/>
              </w:rPr>
              <w:t xml:space="preserve"> </w:t>
            </w:r>
            <w:r w:rsidR="008C5B12" w:rsidRPr="00557DEA">
              <w:rPr>
                <w:rFonts w:asciiTheme="majorBidi" w:hAnsiTheme="majorBidi" w:cstheme="majorBidi"/>
              </w:rPr>
              <w:t>5889A01-02</w:t>
            </w:r>
          </w:p>
          <w:p w:rsidR="008413F9" w:rsidRDefault="008413F9">
            <w:pPr>
              <w:jc w:val="center"/>
              <w:rPr>
                <w:rFonts w:asciiTheme="majorBidi" w:hAnsiTheme="majorBidi" w:cstheme="majorBidi"/>
              </w:rPr>
            </w:pPr>
          </w:p>
          <w:p w:rsidR="008413F9" w:rsidRDefault="00B8377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Prepared for:</w:t>
            </w:r>
          </w:p>
          <w:p w:rsidR="008413F9" w:rsidRPr="00557DEA" w:rsidRDefault="00557DEA" w:rsidP="007E628C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557DEA">
              <w:rPr>
                <w:rFonts w:asciiTheme="majorBidi" w:hAnsiTheme="majorBidi" w:cstheme="majorBidi"/>
              </w:rPr>
              <w:t>E</w:t>
            </w:r>
            <w:r w:rsidR="000E432B">
              <w:rPr>
                <w:rFonts w:asciiTheme="majorBidi" w:hAnsiTheme="majorBidi" w:cstheme="majorBidi"/>
              </w:rPr>
              <w:t>lbit</w:t>
            </w:r>
            <w:r w:rsidRPr="00557DEA">
              <w:rPr>
                <w:rFonts w:asciiTheme="majorBidi" w:hAnsiTheme="majorBidi" w:cstheme="majorBidi"/>
              </w:rPr>
              <w:t xml:space="preserve"> S</w:t>
            </w:r>
            <w:r w:rsidR="000E432B">
              <w:rPr>
                <w:rFonts w:asciiTheme="majorBidi" w:hAnsiTheme="majorBidi" w:cstheme="majorBidi"/>
              </w:rPr>
              <w:t>ystems</w:t>
            </w:r>
            <w:r w:rsidRPr="00557DEA">
              <w:rPr>
                <w:rFonts w:asciiTheme="majorBidi" w:hAnsiTheme="majorBidi" w:cstheme="majorBidi"/>
              </w:rPr>
              <w:t xml:space="preserve"> L</w:t>
            </w:r>
            <w:r w:rsidR="007E628C">
              <w:rPr>
                <w:rFonts w:asciiTheme="majorBidi" w:hAnsiTheme="majorBidi" w:cstheme="majorBidi"/>
              </w:rPr>
              <w:t>td</w:t>
            </w:r>
            <w:r w:rsidRPr="00557DEA">
              <w:rPr>
                <w:rFonts w:asciiTheme="majorBidi" w:hAnsiTheme="majorBidi" w:cstheme="majorBidi"/>
              </w:rPr>
              <w:t>.</w:t>
            </w:r>
          </w:p>
          <w:p w:rsidR="008413F9" w:rsidRDefault="008413F9">
            <w:pPr>
              <w:jc w:val="center"/>
              <w:rPr>
                <w:rFonts w:asciiTheme="majorBidi" w:hAnsiTheme="majorBidi" w:cstheme="majorBidi"/>
              </w:rPr>
            </w:pPr>
          </w:p>
          <w:p w:rsidR="008413F9" w:rsidRDefault="00B8377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Prepared by:</w:t>
            </w:r>
          </w:p>
          <w:p w:rsidR="008413F9" w:rsidRPr="00557DEA" w:rsidRDefault="00557DEA" w:rsidP="00594CBE">
            <w:pPr>
              <w:jc w:val="center"/>
              <w:rPr>
                <w:rFonts w:asciiTheme="majorBidi" w:hAnsiTheme="majorBidi" w:cstheme="majorBidi"/>
              </w:rPr>
            </w:pPr>
            <w:r w:rsidRPr="00557DEA">
              <w:rPr>
                <w:rFonts w:asciiTheme="majorBidi" w:hAnsiTheme="majorBidi" w:cstheme="majorBidi"/>
              </w:rPr>
              <w:t>C</w:t>
            </w:r>
            <w:r w:rsidR="00594CBE">
              <w:rPr>
                <w:rFonts w:asciiTheme="majorBidi" w:hAnsiTheme="majorBidi" w:cstheme="majorBidi"/>
              </w:rPr>
              <w:t>omm</w:t>
            </w:r>
            <w:r w:rsidRPr="00557DEA">
              <w:rPr>
                <w:rFonts w:asciiTheme="majorBidi" w:hAnsiTheme="majorBidi" w:cstheme="majorBidi"/>
              </w:rPr>
              <w:t>-IT ,20 Hamagshimim St.</w:t>
            </w:r>
            <w:r w:rsidRPr="00557DEA">
              <w:rPr>
                <w:rFonts w:asciiTheme="majorBidi" w:hAnsiTheme="majorBidi" w:cstheme="majorBidi"/>
              </w:rPr>
              <w:br/>
              <w:t>Petach Tikva 49348, ISRAEL</w:t>
            </w:r>
          </w:p>
          <w:p w:rsidR="008413F9" w:rsidRDefault="008413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8413F9" w:rsidRDefault="008413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413F9" w:rsidRDefault="008413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413F9" w:rsidRDefault="008413F9">
            <w:pPr>
              <w:rPr>
                <w:rFonts w:ascii="Arial" w:hAnsi="Arial" w:cs="Arial"/>
              </w:rPr>
            </w:pPr>
          </w:p>
        </w:tc>
      </w:tr>
    </w:tbl>
    <w:p w:rsidR="008413F9" w:rsidRDefault="00B8377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 OF CONTENTS</w:t>
      </w:r>
    </w:p>
    <w:bookmarkStart w:id="0" w:name="_Toc373631874"/>
    <w:bookmarkStart w:id="1" w:name="_Toc373634920"/>
    <w:bookmarkStart w:id="2" w:name="_Toc405803666"/>
    <w:bookmarkStart w:id="3" w:name="_Toc405803694"/>
    <w:bookmarkStart w:id="4" w:name="_Toc405803722"/>
    <w:bookmarkStart w:id="5" w:name="_Toc405803750"/>
    <w:bookmarkStart w:id="6" w:name="_Toc405803778"/>
    <w:bookmarkStart w:id="7" w:name="_Toc405803806"/>
    <w:bookmarkStart w:id="8" w:name="_Toc406470432"/>
    <w:bookmarkStart w:id="9" w:name="_Toc409177772"/>
    <w:bookmarkStart w:id="10" w:name="_Toc409178686"/>
    <w:bookmarkStart w:id="11" w:name="_Toc409237028"/>
    <w:bookmarkStart w:id="12" w:name="_Toc412363385"/>
    <w:p w:rsidR="00152282" w:rsidRDefault="00B83774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4"/>
          <w:u w:val="single"/>
        </w:rPr>
        <w:fldChar w:fldCharType="begin"/>
      </w:r>
      <w:r>
        <w:rPr>
          <w:rFonts w:asciiTheme="majorBidi" w:hAnsiTheme="majorBidi" w:cstheme="majorBidi"/>
          <w:b w:val="0"/>
          <w:bCs w:val="0"/>
          <w:sz w:val="24"/>
          <w:u w:val="single"/>
        </w:rPr>
        <w:instrText xml:space="preserve"> TOC \o "1-3" \h \z \u </w:instrText>
      </w:r>
      <w:r>
        <w:rPr>
          <w:rFonts w:asciiTheme="majorBidi" w:hAnsiTheme="majorBidi" w:cstheme="majorBidi"/>
          <w:b w:val="0"/>
          <w:bCs w:val="0"/>
          <w:sz w:val="24"/>
          <w:u w:val="single"/>
        </w:rPr>
        <w:fldChar w:fldCharType="separate"/>
      </w:r>
      <w:hyperlink w:anchor="_Toc452990309" w:history="1">
        <w:r w:rsidR="00152282" w:rsidRPr="00E90D64">
          <w:rPr>
            <w:rStyle w:val="Hyperlink"/>
            <w:rFonts w:ascii="Arial Bold" w:hAnsi="Arial Bold" w:cs="Arial"/>
            <w:noProof/>
          </w:rPr>
          <w:t>1.</w:t>
        </w:r>
        <w:r w:rsidR="0015228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="00152282" w:rsidRPr="00E90D64">
          <w:rPr>
            <w:rStyle w:val="Hyperlink"/>
            <w:rFonts w:cs="Narkisim"/>
            <w:noProof/>
          </w:rPr>
          <w:t>SCOPE</w:t>
        </w:r>
        <w:r w:rsidR="00152282">
          <w:rPr>
            <w:noProof/>
            <w:webHidden/>
          </w:rPr>
          <w:tab/>
        </w:r>
        <w:r w:rsidR="00152282">
          <w:rPr>
            <w:noProof/>
            <w:webHidden/>
          </w:rPr>
          <w:fldChar w:fldCharType="begin"/>
        </w:r>
        <w:r w:rsidR="00152282">
          <w:rPr>
            <w:noProof/>
            <w:webHidden/>
          </w:rPr>
          <w:instrText xml:space="preserve"> PAGEREF _Toc452990309 \h </w:instrText>
        </w:r>
        <w:r w:rsidR="00152282">
          <w:rPr>
            <w:noProof/>
            <w:webHidden/>
          </w:rPr>
        </w:r>
        <w:r w:rsidR="00152282">
          <w:rPr>
            <w:noProof/>
            <w:webHidden/>
          </w:rPr>
          <w:fldChar w:fldCharType="separate"/>
        </w:r>
        <w:r w:rsidR="00152282">
          <w:rPr>
            <w:noProof/>
            <w:webHidden/>
          </w:rPr>
          <w:t>3</w:t>
        </w:r>
        <w:r w:rsidR="00152282"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0" w:history="1">
        <w:r w:rsidRPr="00E90D64">
          <w:rPr>
            <w:rStyle w:val="Hyperlink"/>
            <w:rFonts w:ascii="Arial Bold" w:hAnsi="Arial Bold" w:cs="Arial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1" w:history="1">
        <w:r w:rsidRPr="00E90D64">
          <w:rPr>
            <w:rStyle w:val="Hyperlink"/>
            <w:rFonts w:ascii="Arial Bold" w:hAnsi="Arial Bold" w:cs="Arial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2" w:history="1">
        <w:r w:rsidRPr="00E90D64">
          <w:rPr>
            <w:rStyle w:val="Hyperlink"/>
            <w:rFonts w:ascii="Arial Bold" w:hAnsi="Arial Bold" w:cs="Arial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13" w:history="1">
        <w:r w:rsidRPr="00E90D64">
          <w:rPr>
            <w:rStyle w:val="Hyperlink"/>
            <w:rFonts w:ascii="Arial Bold" w:hAnsi="Arial Bold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Referenced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4" w:history="1">
        <w:r w:rsidRPr="00E90D64">
          <w:rPr>
            <w:rStyle w:val="Hyperlink"/>
            <w:rFonts w:ascii="Arial Bold" w:hAnsi="Arial Bold" w:cs="Arial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Government</w:t>
        </w:r>
        <w:r w:rsidRPr="00E90D64">
          <w:rPr>
            <w:rStyle w:val="Hyperlink"/>
            <w:noProof/>
          </w:rPr>
          <w:t xml:space="preserve">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5" w:history="1">
        <w:r w:rsidRPr="00E90D64">
          <w:rPr>
            <w:rStyle w:val="Hyperlink"/>
            <w:rFonts w:ascii="Arial Bold" w:hAnsi="Arial Bold" w:cs="Arial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 xml:space="preserve">Project </w:t>
        </w:r>
        <w:r w:rsidRPr="00E90D64">
          <w:rPr>
            <w:rStyle w:val="Hyperlink"/>
            <w:rFonts w:cs="Narkisim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6" w:history="1">
        <w:r w:rsidRPr="00E90D64">
          <w:rPr>
            <w:rStyle w:val="Hyperlink"/>
            <w:rFonts w:ascii="Arial Bold" w:hAnsi="Arial Bold" w:cs="Arial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 xml:space="preserve">Other </w:t>
        </w:r>
        <w:r w:rsidRPr="00E90D64">
          <w:rPr>
            <w:rStyle w:val="Hyperlink"/>
            <w:rFonts w:cs="Narkisim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17" w:history="1">
        <w:r w:rsidRPr="00E90D64">
          <w:rPr>
            <w:rStyle w:val="Hyperlink"/>
            <w:rFonts w:ascii="Arial Bold" w:hAnsi="Arial Bold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Version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8" w:history="1">
        <w:r w:rsidRPr="00E90D64">
          <w:rPr>
            <w:rStyle w:val="Hyperlink"/>
            <w:rFonts w:ascii="Arial Bold" w:hAnsi="Arial Bold" w:cs="Arial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Inventory of Materials Released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19" w:history="1">
        <w:r w:rsidRPr="00E90D64">
          <w:rPr>
            <w:rStyle w:val="Hyperlink"/>
            <w:rFonts w:ascii="Arial Bold" w:hAnsi="Arial Bold" w:cs="Arial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Inventory of Software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0" w:history="1">
        <w:r w:rsidRPr="00E90D64">
          <w:rPr>
            <w:rStyle w:val="Hyperlink"/>
            <w:rFonts w:ascii="Arial Bold" w:hAnsi="Arial Bold" w:cs="Arial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Changes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1" w:history="1">
        <w:r w:rsidRPr="00E90D64">
          <w:rPr>
            <w:rStyle w:val="Hyperlink"/>
            <w:rFonts w:ascii="Arial Bold" w:hAnsi="Arial Bold" w:cs="Arial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Class I Changes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2" w:history="1">
        <w:r w:rsidRPr="00E90D64">
          <w:rPr>
            <w:rStyle w:val="Hyperlink"/>
            <w:rFonts w:ascii="Arial Bold" w:hAnsi="Arial Bold" w:cs="Arial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Class II Changes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3" w:history="1">
        <w:r w:rsidRPr="00E90D64">
          <w:rPr>
            <w:rStyle w:val="Hyperlink"/>
            <w:rFonts w:ascii="Arial Bold" w:hAnsi="Arial Bold" w:cs="Arial"/>
            <w:noProof/>
          </w:rPr>
          <w:t>3.3.3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Changes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4" w:history="1">
        <w:r w:rsidRPr="00E90D64">
          <w:rPr>
            <w:rStyle w:val="Hyperlink"/>
            <w:rFonts w:ascii="Arial Bold" w:hAnsi="Arial Bold" w:cs="Arial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Adaptation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5" w:history="1">
        <w:r w:rsidRPr="00E90D64">
          <w:rPr>
            <w:rStyle w:val="Hyperlink"/>
            <w:rFonts w:ascii="Arial Bold" w:hAnsi="Arial Bold" w:cs="Arial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6" w:history="1">
        <w:r w:rsidRPr="00E90D64">
          <w:rPr>
            <w:rStyle w:val="Hyperlink"/>
            <w:rFonts w:ascii="Arial Bold" w:hAnsi="Arial Bold" w:cs="Arial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7" w:history="1">
        <w:r w:rsidRPr="00E90D64">
          <w:rPr>
            <w:rStyle w:val="Hyperlink"/>
            <w:rFonts w:ascii="Arial Bold" w:hAnsi="Arial Bold" w:cs="Arial"/>
            <w:noProof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asciiTheme="majorBidi" w:hAnsiTheme="majorBidi" w:cstheme="majorBidi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8" w:history="1">
        <w:r w:rsidRPr="00E90D64">
          <w:rPr>
            <w:rStyle w:val="Hyperlink"/>
            <w:rFonts w:ascii="Arial Bold" w:hAnsi="Arial Bold" w:cs="Arial"/>
            <w:noProof/>
          </w:rPr>
          <w:t>3.6.2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asciiTheme="majorBidi" w:hAnsiTheme="majorBidi" w:cstheme="majorBidi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29" w:history="1">
        <w:r w:rsidRPr="00E90D64">
          <w:rPr>
            <w:rStyle w:val="Hyperlink"/>
            <w:rFonts w:ascii="Arial Bold" w:hAnsi="Arial Bold" w:cs="Arial"/>
            <w:noProof/>
          </w:rPr>
          <w:t>3.6.3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asciiTheme="majorBidi" w:hAnsiTheme="majorBidi" w:cstheme="majorBidi"/>
            <w:noProof/>
          </w:rPr>
          <w:t>Installation instructions for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30" w:history="1">
        <w:r w:rsidRPr="00E90D64">
          <w:rPr>
            <w:rStyle w:val="Hyperlink"/>
            <w:rFonts w:ascii="Arial Bold" w:hAnsi="Arial Bold" w:cs="Arial"/>
            <w:noProof/>
          </w:rPr>
          <w:t>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Possible problems and known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31" w:history="1">
        <w:r w:rsidRPr="00E90D64">
          <w:rPr>
            <w:rStyle w:val="Hyperlink"/>
            <w:rFonts w:ascii="Arial Bold" w:hAnsi="Arial Bold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32" w:history="1">
        <w:r w:rsidRPr="00E90D64">
          <w:rPr>
            <w:rStyle w:val="Hyperlink"/>
            <w:rFonts w:ascii="Arial Bold" w:hAnsi="Arial Bold" w:cs="Arial"/>
            <w:noProof/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33" w:history="1">
        <w:r w:rsidRPr="00E90D64">
          <w:rPr>
            <w:rStyle w:val="Hyperlink"/>
            <w:rFonts w:ascii="Arial Bold" w:hAnsi="Arial Bold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APPENDIX A - Contents of CSCI directories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34" w:history="1">
        <w:r w:rsidRPr="00E90D64">
          <w:rPr>
            <w:rStyle w:val="Hyperlink"/>
            <w:noProof/>
          </w:rPr>
          <w:t xml:space="preserve">5.1 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Contents BITManager.tar.gz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35" w:history="1">
        <w:r w:rsidRPr="00E90D6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Contents targetfs_v01_02.tar.gz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2"/>
          <w:szCs w:val="22"/>
        </w:rPr>
      </w:pPr>
      <w:hyperlink w:anchor="_Toc452990336" w:history="1">
        <w:r w:rsidRPr="00E90D64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noProof/>
          </w:rPr>
          <w:t>Contents v01_02_linux-3.14.25.tar.gz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37" w:history="1">
        <w:r w:rsidRPr="00E90D64">
          <w:rPr>
            <w:rStyle w:val="Hyperlink"/>
            <w:rFonts w:ascii="Arial Bold" w:hAnsi="Arial Bold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APPENDIX B – Environment Defines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282" w:rsidRDefault="00152282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2"/>
          <w:szCs w:val="22"/>
        </w:rPr>
      </w:pPr>
      <w:hyperlink w:anchor="_Toc452990338" w:history="1">
        <w:r w:rsidRPr="00E90D64">
          <w:rPr>
            <w:rStyle w:val="Hyperlink"/>
            <w:rFonts w:ascii="Arial Bold" w:hAnsi="Arial Bold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 w:val="22"/>
            <w:szCs w:val="22"/>
          </w:rPr>
          <w:tab/>
        </w:r>
        <w:r w:rsidRPr="00E90D64">
          <w:rPr>
            <w:rStyle w:val="Hyperlink"/>
            <w:rFonts w:cs="Narkisim"/>
            <w:noProof/>
          </w:rPr>
          <w:t>APPENDIX C – File system creation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13F9" w:rsidRDefault="00B83774">
      <w:pPr>
        <w:rPr>
          <w:rFonts w:ascii="Arial" w:hAnsi="Arial" w:cs="Arial"/>
          <w:bCs/>
          <w:sz w:val="20"/>
          <w:u w:val="single"/>
        </w:rPr>
      </w:pPr>
      <w:r>
        <w:rPr>
          <w:rFonts w:asciiTheme="majorBidi" w:hAnsiTheme="majorBidi" w:cstheme="majorBidi"/>
          <w:b/>
          <w:bCs/>
          <w:spacing w:val="20"/>
          <w:u w:val="single"/>
        </w:rPr>
        <w:fldChar w:fldCharType="end"/>
      </w:r>
    </w:p>
    <w:p w:rsidR="008413F9" w:rsidRDefault="00B83774">
      <w:pPr>
        <w:pStyle w:val="BodyText2"/>
        <w:rPr>
          <w:rFonts w:asciiTheme="minorBidi" w:hAnsiTheme="minorBidi" w:cstheme="minorBidi"/>
          <w:b/>
          <w:bCs/>
          <w:sz w:val="18"/>
          <w:szCs w:val="14"/>
          <w:u w:val="single"/>
        </w:rPr>
      </w:pPr>
      <w:r>
        <w:rPr>
          <w:rFonts w:ascii="Arial" w:hAnsi="Arial" w:cs="Arial"/>
          <w:bCs/>
          <w:sz w:val="20"/>
          <w:u w:val="single"/>
        </w:rPr>
        <w:br w:type="page"/>
      </w:r>
    </w:p>
    <w:p w:rsidR="008413F9" w:rsidRDefault="00B83774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13" w:name="_Toc452990309"/>
      <w:r>
        <w:rPr>
          <w:rFonts w:ascii="Times New Roman" w:hAnsi="Times New Roman" w:cs="Narkisim"/>
          <w:u w:val="single"/>
        </w:rPr>
        <w:lastRenderedPageBreak/>
        <w:t>SCOPE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8413F9" w:rsidRDefault="00B83774" w:rsidP="00AB3072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The Software Version Description (SVD) </w:t>
      </w:r>
      <w:bookmarkStart w:id="14" w:name="OLE_LINK3"/>
      <w:bookmarkStart w:id="15" w:name="OLE_LINK4"/>
      <w:r>
        <w:rPr>
          <w:rFonts w:cs="Times New Roman"/>
        </w:rPr>
        <w:t xml:space="preserve">identifies and describes the released version of </w:t>
      </w:r>
      <w:bookmarkEnd w:id="14"/>
      <w:bookmarkEnd w:id="15"/>
      <w:r>
        <w:rPr>
          <w:rFonts w:cs="Times New Roman"/>
        </w:rPr>
        <w:t xml:space="preserve">the </w:t>
      </w:r>
      <w:r w:rsidR="00D94E95" w:rsidRPr="00416638">
        <w:rPr>
          <w:rFonts w:cs="Times New Roman"/>
        </w:rPr>
        <w:t>BSP</w:t>
      </w:r>
      <w:r>
        <w:rPr>
          <w:rFonts w:cs="Times New Roman"/>
        </w:rPr>
        <w:t xml:space="preserve"> CSCI </w:t>
      </w:r>
      <w:r>
        <w:t xml:space="preserve">of the </w:t>
      </w:r>
      <w:r w:rsidR="00AB3072" w:rsidRPr="00416638">
        <w:rPr>
          <w:rFonts w:cs="Times New Roman"/>
        </w:rPr>
        <w:t>T-X DTU</w:t>
      </w:r>
      <w:r>
        <w:rPr>
          <w:color w:val="FF0000"/>
        </w:rPr>
        <w:t xml:space="preserve"> </w:t>
      </w:r>
      <w:r>
        <w:rPr>
          <w:rFonts w:cs="Times New Roman"/>
        </w:rPr>
        <w:t>System.</w:t>
      </w: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rFonts w:cs="Narkisim"/>
          <w:szCs w:val="32"/>
        </w:rPr>
      </w:pPr>
      <w:bookmarkStart w:id="16" w:name="_Toc343166757"/>
      <w:bookmarkStart w:id="17" w:name="_Toc452990310"/>
      <w:r>
        <w:rPr>
          <w:rFonts w:cs="Narkisim"/>
          <w:szCs w:val="32"/>
        </w:rPr>
        <w:t>Identification</w:t>
      </w:r>
      <w:bookmarkEnd w:id="16"/>
      <w:bookmarkEnd w:id="17"/>
    </w:p>
    <w:p w:rsidR="008413F9" w:rsidRDefault="00B83774" w:rsidP="00E0295B">
      <w:pPr>
        <w:tabs>
          <w:tab w:val="left" w:pos="2430"/>
        </w:tabs>
      </w:pPr>
      <w:r>
        <w:rPr>
          <w:rFonts w:cs="Times New Roman"/>
        </w:rPr>
        <w:t>System name:</w:t>
      </w:r>
      <w:r>
        <w:rPr>
          <w:rFonts w:cs="Times New Roman"/>
        </w:rPr>
        <w:tab/>
      </w:r>
      <w:r w:rsidR="00E0295B" w:rsidRPr="00C36E39">
        <w:rPr>
          <w:rFonts w:cs="Times New Roman"/>
        </w:rPr>
        <w:t>T-X Data Transfer Unit</w:t>
      </w:r>
      <w:r>
        <w:tab/>
      </w:r>
    </w:p>
    <w:p w:rsidR="008413F9" w:rsidRDefault="00B83774" w:rsidP="00E0295B">
      <w:pPr>
        <w:tabs>
          <w:tab w:val="left" w:pos="2430"/>
        </w:tabs>
        <w:rPr>
          <w:rFonts w:ascii="Arial" w:hAnsi="Arial"/>
          <w:i/>
          <w:iCs/>
          <w:color w:val="0000FF"/>
        </w:rPr>
      </w:pPr>
      <w:r>
        <w:rPr>
          <w:rFonts w:cs="Times New Roman"/>
        </w:rPr>
        <w:t>System abbreviation:</w:t>
      </w:r>
      <w:r>
        <w:tab/>
      </w:r>
      <w:r w:rsidR="00E0295B" w:rsidRPr="00C36E39">
        <w:rPr>
          <w:rFonts w:cs="Times New Roman"/>
        </w:rPr>
        <w:t>T-X DTU</w:t>
      </w:r>
    </w:p>
    <w:p w:rsidR="008413F9" w:rsidRDefault="00B83774" w:rsidP="00064897">
      <w:pPr>
        <w:tabs>
          <w:tab w:val="left" w:pos="2430"/>
        </w:tabs>
      </w:pPr>
      <w:r>
        <w:rPr>
          <w:rFonts w:cs="Times New Roman"/>
        </w:rPr>
        <w:t>CSCI number:</w:t>
      </w:r>
      <w:r>
        <w:rPr>
          <w:rFonts w:ascii="Arial" w:hAnsi="Arial"/>
          <w:szCs w:val="22"/>
        </w:rPr>
        <w:tab/>
      </w:r>
      <w:r w:rsidR="00064897" w:rsidRPr="00C36E39">
        <w:rPr>
          <w:rFonts w:cs="Times New Roman"/>
        </w:rPr>
        <w:t>5889A01-02</w:t>
      </w:r>
      <w:r>
        <w:tab/>
      </w:r>
    </w:p>
    <w:p w:rsidR="008413F9" w:rsidRDefault="00B83774" w:rsidP="009D49C6">
      <w:pPr>
        <w:tabs>
          <w:tab w:val="left" w:pos="2430"/>
        </w:tabs>
      </w:pPr>
      <w:r>
        <w:rPr>
          <w:rFonts w:cs="Times New Roman"/>
        </w:rPr>
        <w:t>CSCI Name:</w:t>
      </w:r>
      <w:r>
        <w:rPr>
          <w:rFonts w:cs="Times New Roman"/>
        </w:rPr>
        <w:tab/>
      </w:r>
      <w:r w:rsidR="009D49C6" w:rsidRPr="00C36E39">
        <w:rPr>
          <w:rFonts w:cs="Times New Roman"/>
        </w:rPr>
        <w:t>Board Support Package</w:t>
      </w:r>
      <w:r>
        <w:tab/>
      </w:r>
    </w:p>
    <w:p w:rsidR="008413F9" w:rsidRDefault="00B83774" w:rsidP="009D49C6">
      <w:pPr>
        <w:tabs>
          <w:tab w:val="left" w:pos="2430"/>
        </w:tabs>
        <w:rPr>
          <w:rFonts w:cs="Times New Roman"/>
          <w:i/>
          <w:iCs/>
          <w:snapToGrid w:val="0"/>
          <w:color w:val="0000FF"/>
        </w:rPr>
      </w:pPr>
      <w:r>
        <w:rPr>
          <w:rFonts w:cs="Times New Roman"/>
        </w:rPr>
        <w:t>CSCI abbreviation:</w:t>
      </w:r>
      <w:r>
        <w:rPr>
          <w:rFonts w:ascii="Arial" w:hAnsi="Arial"/>
          <w:szCs w:val="22"/>
        </w:rPr>
        <w:tab/>
      </w:r>
      <w:r w:rsidR="009D49C6" w:rsidRPr="00C36E39">
        <w:rPr>
          <w:rFonts w:cs="Times New Roman"/>
        </w:rPr>
        <w:t>BSP</w:t>
      </w:r>
    </w:p>
    <w:p w:rsidR="008413F9" w:rsidRDefault="00B83774" w:rsidP="00064897">
      <w:pPr>
        <w:tabs>
          <w:tab w:val="left" w:pos="2430"/>
        </w:tabs>
        <w:rPr>
          <w:rFonts w:cs="Times New Roman"/>
        </w:rPr>
      </w:pPr>
      <w:r>
        <w:rPr>
          <w:rFonts w:cs="Times New Roman"/>
        </w:rPr>
        <w:t>CSCI version number:</w:t>
      </w:r>
      <w:r>
        <w:rPr>
          <w:rFonts w:ascii="Arial" w:hAnsi="Arial" w:cs="Arial"/>
          <w:i/>
          <w:iCs/>
          <w:color w:val="0000FF"/>
        </w:rPr>
        <w:t xml:space="preserve"> </w:t>
      </w:r>
      <w:r>
        <w:rPr>
          <w:rFonts w:ascii="Arial" w:hAnsi="Arial" w:cs="Arial"/>
          <w:i/>
          <w:iCs/>
          <w:color w:val="0000FF"/>
        </w:rPr>
        <w:tab/>
      </w:r>
      <w:r w:rsidR="009D49C6" w:rsidRPr="00C36E39">
        <w:rPr>
          <w:rFonts w:cs="Times New Roman"/>
        </w:rPr>
        <w:t>01</w:t>
      </w:r>
      <w:r w:rsidR="00064897" w:rsidRPr="00C36E39">
        <w:rPr>
          <w:rFonts w:cs="Times New Roman"/>
        </w:rPr>
        <w:t>-</w:t>
      </w:r>
      <w:r w:rsidR="009D49C6" w:rsidRPr="00C36E39">
        <w:rPr>
          <w:rFonts w:cs="Times New Roman"/>
        </w:rPr>
        <w:t>02</w:t>
      </w:r>
    </w:p>
    <w:p w:rsidR="008413F9" w:rsidRDefault="00B83774" w:rsidP="007E0E0C">
      <w:pPr>
        <w:tabs>
          <w:tab w:val="left" w:pos="2430"/>
        </w:tabs>
        <w:rPr>
          <w:rFonts w:cs="Times New Roman"/>
        </w:rPr>
      </w:pPr>
      <w:r>
        <w:rPr>
          <w:rFonts w:cs="Times New Roman"/>
        </w:rPr>
        <w:t>CSCI version issue date:</w:t>
      </w:r>
      <w:r>
        <w:rPr>
          <w:rFonts w:cs="Times New Roman"/>
        </w:rPr>
        <w:tab/>
      </w:r>
      <w:r w:rsidR="00F96205">
        <w:rPr>
          <w:rFonts w:cs="Times New Roman"/>
        </w:rPr>
        <w:t>04.04.</w:t>
      </w:r>
      <w:r w:rsidR="007E0E0C" w:rsidRPr="007F5485">
        <w:rPr>
          <w:rFonts w:cs="Times New Roman"/>
        </w:rPr>
        <w:t>16</w:t>
      </w:r>
    </w:p>
    <w:p w:rsidR="008413F9" w:rsidRDefault="00B83774" w:rsidP="00064897">
      <w:pPr>
        <w:tabs>
          <w:tab w:val="left" w:pos="2430"/>
        </w:tabs>
        <w:ind w:left="2430" w:hanging="2430"/>
        <w:rPr>
          <w:rFonts w:cs="Times New Roman"/>
        </w:rPr>
      </w:pPr>
      <w:r>
        <w:rPr>
          <w:rFonts w:cs="Times New Roman"/>
        </w:rPr>
        <w:t>Software checksum:</w:t>
      </w:r>
      <w:r>
        <w:rPr>
          <w:rFonts w:cs="Times New Roman"/>
        </w:rPr>
        <w:tab/>
      </w:r>
      <w:r w:rsidR="009D49C6" w:rsidRPr="00C36E39">
        <w:rPr>
          <w:rFonts w:cs="Times New Roman"/>
        </w:rPr>
        <w:t>not required</w:t>
      </w:r>
      <w:r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br/>
      </w:r>
    </w:p>
    <w:p w:rsidR="008413F9" w:rsidRDefault="008413F9">
      <w:pPr>
        <w:rPr>
          <w:rFonts w:cs="Times New Roman"/>
          <w:i/>
          <w:iCs/>
          <w:snapToGrid w:val="0"/>
          <w:color w:val="0000FF"/>
        </w:rPr>
      </w:pP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rFonts w:cs="Narkisim"/>
          <w:szCs w:val="32"/>
        </w:rPr>
      </w:pPr>
      <w:bookmarkStart w:id="18" w:name="_Toc343166758"/>
      <w:bookmarkStart w:id="19" w:name="_Toc452990311"/>
      <w:r>
        <w:rPr>
          <w:rFonts w:cs="Narkisim"/>
          <w:szCs w:val="32"/>
        </w:rPr>
        <w:t>System Overview</w:t>
      </w:r>
      <w:bookmarkEnd w:id="18"/>
      <w:bookmarkEnd w:id="19"/>
      <w:r>
        <w:rPr>
          <w:rFonts w:cs="Narkisim"/>
          <w:szCs w:val="32"/>
        </w:rPr>
        <w:t xml:space="preserve"> </w:t>
      </w:r>
    </w:p>
    <w:p w:rsidR="001B1243" w:rsidRDefault="001B1243" w:rsidP="001B1243">
      <w:r>
        <w:t>The DTU is part of the "T-X mission system" for the next generation of trainer jet.</w:t>
      </w:r>
    </w:p>
    <w:p w:rsidR="001B1243" w:rsidRDefault="001B1243" w:rsidP="001B1243">
      <w:r>
        <w:t>It provides fast Ethernet communication between the aft/fwd intercom units and also other units which are external to the mission system (e.g. VSMC).</w:t>
      </w:r>
      <w:r w:rsidRPr="001B1243">
        <w:t xml:space="preserve"> </w:t>
      </w:r>
      <w:r>
        <w:t>The DTU also provides a 1Gigabit ETH link to the MMP.</w:t>
      </w:r>
    </w:p>
    <w:p w:rsidR="001B1243" w:rsidRDefault="001B1243" w:rsidP="001B1243">
      <w:r>
        <w:t>In the following figure, the T-X system is illustrated:</w:t>
      </w:r>
    </w:p>
    <w:p w:rsidR="001B1243" w:rsidRDefault="001B1243" w:rsidP="001B1243"/>
    <w:p w:rsidR="001B1243" w:rsidRDefault="001B1243" w:rsidP="001B1243">
      <w:r>
        <w:rPr>
          <w:noProof/>
        </w:rPr>
        <w:drawing>
          <wp:inline distT="0" distB="0" distL="0" distR="0" wp14:anchorId="005CB65B" wp14:editId="7FCC7E1F">
            <wp:extent cx="5767277" cy="359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77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43" w:rsidRDefault="001B1243">
      <w:r>
        <w:br w:type="page"/>
      </w:r>
    </w:p>
    <w:p w:rsidR="001B1243" w:rsidRPr="001B1243" w:rsidRDefault="001B1243" w:rsidP="001B1243"/>
    <w:p w:rsidR="001B1243" w:rsidRDefault="001B1243" w:rsidP="001B1243">
      <w:bookmarkStart w:id="20" w:name="_Toc343166759"/>
      <w:r>
        <w:t xml:space="preserve">The major functions of the DTU within T-X are: </w:t>
      </w:r>
    </w:p>
    <w:p w:rsidR="001B1243" w:rsidRDefault="001B1243" w:rsidP="001B1243">
      <w:pPr>
        <w:pStyle w:val="ListParagraph"/>
        <w:numPr>
          <w:ilvl w:val="0"/>
          <w:numId w:val="17"/>
        </w:numPr>
      </w:pPr>
      <w:r>
        <w:t>Provide Ethernet switch for the system.</w:t>
      </w:r>
    </w:p>
    <w:p w:rsidR="001B1243" w:rsidRDefault="001B1243" w:rsidP="001B1243">
      <w:pPr>
        <w:pStyle w:val="ListParagraph"/>
        <w:numPr>
          <w:ilvl w:val="0"/>
          <w:numId w:val="17"/>
        </w:numPr>
      </w:pPr>
      <w:r>
        <w:t>Provide network attached mass memory for data storage</w:t>
      </w:r>
    </w:p>
    <w:p w:rsidR="001B1243" w:rsidRDefault="001B1243" w:rsidP="001B1243">
      <w:pPr>
        <w:pStyle w:val="Heading2"/>
        <w:autoSpaceDE w:val="0"/>
        <w:autoSpaceDN w:val="0"/>
        <w:ind w:left="1134" w:right="0"/>
        <w:rPr>
          <w:rFonts w:cs="Narkisim"/>
          <w:szCs w:val="32"/>
        </w:rPr>
      </w:pP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rFonts w:cs="Narkisim"/>
          <w:szCs w:val="32"/>
        </w:rPr>
      </w:pPr>
      <w:bookmarkStart w:id="21" w:name="_Toc452990312"/>
      <w:r>
        <w:rPr>
          <w:rFonts w:cs="Narkisim"/>
          <w:szCs w:val="32"/>
        </w:rPr>
        <w:t>Document Overview</w:t>
      </w:r>
      <w:bookmarkEnd w:id="20"/>
      <w:bookmarkEnd w:id="21"/>
    </w:p>
    <w:p w:rsidR="008413F9" w:rsidRDefault="00B83774" w:rsidP="00D56BD5">
      <w:r>
        <w:t xml:space="preserve">The SVD </w:t>
      </w:r>
      <w:r>
        <w:rPr>
          <w:rFonts w:cs="Times New Roman"/>
        </w:rPr>
        <w:t xml:space="preserve">identifies and describes the released version of </w:t>
      </w:r>
      <w:r>
        <w:t xml:space="preserve">the </w:t>
      </w:r>
      <w:r w:rsidR="00D56BD5" w:rsidRPr="00D06D41">
        <w:rPr>
          <w:rFonts w:cs="Times New Roman"/>
        </w:rPr>
        <w:t>BSP</w:t>
      </w:r>
      <w:r>
        <w:t xml:space="preserve">. </w:t>
      </w:r>
    </w:p>
    <w:p w:rsidR="008413F9" w:rsidRDefault="00B83774">
      <w:pPr>
        <w:rPr>
          <w:rFonts w:cs="Times New Roman"/>
        </w:rPr>
      </w:pPr>
      <w:r>
        <w:rPr>
          <w:rFonts w:cs="Times New Roman"/>
        </w:rPr>
        <w:t>The documentation listed in paragraph 2.2 provides a detailed description of the software.</w:t>
      </w:r>
    </w:p>
    <w:p w:rsidR="008413F9" w:rsidRDefault="00B83774">
      <w:r>
        <w:t>This SVD was developed in conformance with and structured to follow</w:t>
      </w:r>
      <w:r>
        <w:rPr>
          <w:rFonts w:cs="Times New Roman"/>
        </w:rPr>
        <w:t xml:space="preserve"> D</w:t>
      </w:r>
      <w:r w:rsidR="00933A89">
        <w:rPr>
          <w:rFonts w:cs="Times New Roman"/>
        </w:rPr>
        <w:t>ata Item Description (DID) DI</w:t>
      </w:r>
      <w:r w:rsidR="00933A89">
        <w:rPr>
          <w:rFonts w:cs="Times New Roman"/>
        </w:rPr>
        <w:noBreakHyphen/>
        <w:t>I</w:t>
      </w:r>
      <w:r>
        <w:rPr>
          <w:rFonts w:cs="Times New Roman"/>
        </w:rPr>
        <w:t>P</w:t>
      </w:r>
      <w:r w:rsidR="00933A89">
        <w:rPr>
          <w:rFonts w:cs="Times New Roman"/>
        </w:rPr>
        <w:t>S</w:t>
      </w:r>
      <w:r>
        <w:rPr>
          <w:rFonts w:cs="Times New Roman"/>
        </w:rPr>
        <w:t>C-81442</w:t>
      </w:r>
      <w:r>
        <w:t>.</w:t>
      </w:r>
    </w:p>
    <w:p w:rsidR="008413F9" w:rsidRDefault="008413F9"/>
    <w:p w:rsidR="008413F9" w:rsidRDefault="00B83774">
      <w:r>
        <w:t>This SVD is structured as follows:</w:t>
      </w:r>
    </w:p>
    <w:p w:rsidR="008413F9" w:rsidRDefault="008413F9">
      <w:pPr>
        <w:rPr>
          <w:rFonts w:asciiTheme="minorBidi" w:hAnsiTheme="minorBidi" w:cstheme="minorBidi"/>
          <w:i/>
          <w:iCs/>
          <w:color w:val="FF0000"/>
          <w:sz w:val="18"/>
          <w:szCs w:val="18"/>
        </w:rPr>
      </w:pPr>
    </w:p>
    <w:tbl>
      <w:tblPr>
        <w:tblW w:w="48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1"/>
        <w:gridCol w:w="8596"/>
      </w:tblGrid>
      <w:tr w:rsidR="008413F9">
        <w:trPr>
          <w:cantSplit/>
          <w:tblHeader/>
          <w:jc w:val="center"/>
        </w:trPr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8413F9" w:rsidRDefault="00B83774">
            <w:pPr>
              <w:pStyle w:val="P1tablebold"/>
              <w:spacing w:before="0" w:after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</w:tc>
        <w:tc>
          <w:tcPr>
            <w:tcW w:w="8596" w:type="dxa"/>
            <w:shd w:val="clear" w:color="auto" w:fill="F2F2F2" w:themeFill="background1" w:themeFillShade="F2"/>
            <w:vAlign w:val="center"/>
          </w:tcPr>
          <w:p w:rsidR="008413F9" w:rsidRDefault="00B83774">
            <w:pPr>
              <w:pStyle w:val="P1tablebold"/>
              <w:spacing w:before="0" w:after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Contents</w:t>
            </w:r>
          </w:p>
        </w:tc>
      </w:tr>
      <w:tr w:rsidR="008413F9">
        <w:trPr>
          <w:jc w:val="center"/>
        </w:trPr>
        <w:tc>
          <w:tcPr>
            <w:tcW w:w="1451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 1</w:t>
            </w:r>
          </w:p>
        </w:tc>
        <w:tc>
          <w:tcPr>
            <w:tcW w:w="8596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Scope of this document</w:t>
            </w:r>
          </w:p>
        </w:tc>
      </w:tr>
      <w:tr w:rsidR="008413F9">
        <w:trPr>
          <w:jc w:val="center"/>
        </w:trPr>
        <w:tc>
          <w:tcPr>
            <w:tcW w:w="1451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 2</w:t>
            </w:r>
          </w:p>
        </w:tc>
        <w:tc>
          <w:tcPr>
            <w:tcW w:w="8596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documents referenced by this SVD</w:t>
            </w:r>
          </w:p>
        </w:tc>
      </w:tr>
      <w:tr w:rsidR="008413F9">
        <w:trPr>
          <w:jc w:val="center"/>
        </w:trPr>
        <w:tc>
          <w:tcPr>
            <w:tcW w:w="1451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 3</w:t>
            </w:r>
          </w:p>
        </w:tc>
        <w:tc>
          <w:tcPr>
            <w:tcW w:w="8596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 description</w:t>
            </w:r>
          </w:p>
        </w:tc>
      </w:tr>
      <w:tr w:rsidR="008413F9">
        <w:trPr>
          <w:jc w:val="center"/>
        </w:trPr>
        <w:tc>
          <w:tcPr>
            <w:tcW w:w="1451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 4</w:t>
            </w:r>
          </w:p>
        </w:tc>
        <w:tc>
          <w:tcPr>
            <w:tcW w:w="8596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Notes and Acronyms</w:t>
            </w:r>
          </w:p>
        </w:tc>
      </w:tr>
      <w:tr w:rsidR="008413F9">
        <w:trPr>
          <w:jc w:val="center"/>
        </w:trPr>
        <w:tc>
          <w:tcPr>
            <w:tcW w:w="1451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</w:rPr>
              <w:t>Appendix A</w:t>
            </w:r>
          </w:p>
        </w:tc>
        <w:tc>
          <w:tcPr>
            <w:tcW w:w="8596" w:type="dxa"/>
          </w:tcPr>
          <w:p w:rsidR="008413F9" w:rsidRDefault="00B83774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Lists the files for this CSCI</w:t>
            </w:r>
          </w:p>
        </w:tc>
      </w:tr>
      <w:tr w:rsidR="005300A8">
        <w:trPr>
          <w:jc w:val="center"/>
        </w:trPr>
        <w:tc>
          <w:tcPr>
            <w:tcW w:w="1451" w:type="dxa"/>
          </w:tcPr>
          <w:p w:rsidR="005300A8" w:rsidRDefault="005300A8" w:rsidP="009C5299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</w:rPr>
              <w:t>Appendix B</w:t>
            </w:r>
          </w:p>
        </w:tc>
        <w:tc>
          <w:tcPr>
            <w:tcW w:w="8596" w:type="dxa"/>
          </w:tcPr>
          <w:p w:rsidR="005300A8" w:rsidRDefault="00265E38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Contain the environment defines</w:t>
            </w:r>
          </w:p>
        </w:tc>
      </w:tr>
      <w:tr w:rsidR="005300A8">
        <w:trPr>
          <w:jc w:val="center"/>
        </w:trPr>
        <w:tc>
          <w:tcPr>
            <w:tcW w:w="1451" w:type="dxa"/>
          </w:tcPr>
          <w:p w:rsidR="005300A8" w:rsidRDefault="005300A8" w:rsidP="009C5299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</w:rPr>
              <w:t>Appendix C</w:t>
            </w:r>
          </w:p>
        </w:tc>
        <w:tc>
          <w:tcPr>
            <w:tcW w:w="8596" w:type="dxa"/>
          </w:tcPr>
          <w:p w:rsidR="005300A8" w:rsidRDefault="00C8010C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Filesystem creation script</w:t>
            </w:r>
          </w:p>
        </w:tc>
      </w:tr>
    </w:tbl>
    <w:p w:rsidR="008413F9" w:rsidRDefault="00B83774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22" w:name="_Toc343166760"/>
      <w:bookmarkStart w:id="23" w:name="_Toc452990313"/>
      <w:r>
        <w:rPr>
          <w:rFonts w:ascii="Times New Roman" w:hAnsi="Times New Roman" w:cs="Narkisim"/>
          <w:u w:val="single"/>
        </w:rPr>
        <w:t>Referenced Documents</w:t>
      </w:r>
      <w:bookmarkEnd w:id="22"/>
      <w:bookmarkEnd w:id="23"/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24" w:name="_Toc327189044"/>
      <w:bookmarkStart w:id="25" w:name="_Toc327190719"/>
      <w:bookmarkStart w:id="26" w:name="_Toc327193363"/>
      <w:bookmarkStart w:id="27" w:name="_Toc327264025"/>
      <w:bookmarkStart w:id="28" w:name="_Toc327272877"/>
      <w:bookmarkStart w:id="29" w:name="_Toc327277642"/>
      <w:bookmarkStart w:id="30" w:name="_Toc327279075"/>
      <w:bookmarkStart w:id="31" w:name="_Toc332963088"/>
      <w:bookmarkStart w:id="32" w:name="_Toc333202065"/>
      <w:bookmarkStart w:id="33" w:name="_Toc344611099"/>
      <w:bookmarkStart w:id="34" w:name="_Toc345323346"/>
      <w:bookmarkStart w:id="35" w:name="_Toc350738922"/>
      <w:bookmarkStart w:id="36" w:name="_Toc351373107"/>
      <w:bookmarkStart w:id="37" w:name="_Toc351799427"/>
      <w:bookmarkStart w:id="38" w:name="_Toc536527506"/>
      <w:bookmarkStart w:id="39" w:name="_Toc318716940"/>
      <w:bookmarkStart w:id="40" w:name="_Toc343166761"/>
      <w:bookmarkStart w:id="41" w:name="_Toc452990314"/>
      <w:r>
        <w:rPr>
          <w:rFonts w:cs="Narkisim"/>
          <w:szCs w:val="32"/>
        </w:rPr>
        <w:t>Government</w:t>
      </w:r>
      <w:r>
        <w:rPr>
          <w:szCs w:val="32"/>
        </w:rPr>
        <w:t xml:space="preserve"> Documents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413F9" w:rsidRDefault="008413F9">
      <w:pPr>
        <w:rPr>
          <w:rStyle w:val="StyleItalicBlueDoubleunderline1"/>
          <w:rFonts w:asciiTheme="minorBidi" w:hAnsiTheme="minorBidi" w:cstheme="minorBidi"/>
          <w:sz w:val="18"/>
          <w:szCs w:val="18"/>
        </w:rPr>
      </w:pP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"/>
        <w:gridCol w:w="1701"/>
        <w:gridCol w:w="6520"/>
        <w:gridCol w:w="1276"/>
      </w:tblGrid>
      <w:tr w:rsidR="008413F9">
        <w:trPr>
          <w:trHeight w:val="340"/>
        </w:trPr>
        <w:tc>
          <w:tcPr>
            <w:tcW w:w="341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Title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Date</w:t>
            </w:r>
          </w:p>
        </w:tc>
      </w:tr>
      <w:tr w:rsidR="008413F9">
        <w:trPr>
          <w:trHeight w:val="340"/>
        </w:trPr>
        <w:tc>
          <w:tcPr>
            <w:tcW w:w="341" w:type="dxa"/>
          </w:tcPr>
          <w:p w:rsidR="008413F9" w:rsidRDefault="008413F9">
            <w:pPr>
              <w:numPr>
                <w:ilvl w:val="0"/>
                <w:numId w:val="9"/>
              </w:numPr>
              <w:autoSpaceDE w:val="0"/>
              <w:autoSpaceDN w:val="0"/>
              <w:jc w:val="center"/>
            </w:pPr>
          </w:p>
        </w:tc>
        <w:tc>
          <w:tcPr>
            <w:tcW w:w="1701" w:type="dxa"/>
          </w:tcPr>
          <w:p w:rsidR="008413F9" w:rsidRDefault="00B83774">
            <w:r>
              <w:t>DI-IPSC-81442</w:t>
            </w:r>
          </w:p>
        </w:tc>
        <w:tc>
          <w:tcPr>
            <w:tcW w:w="6520" w:type="dxa"/>
          </w:tcPr>
          <w:p w:rsidR="008413F9" w:rsidRDefault="00B83774">
            <w:r>
              <w:t>SOFTWARE VERSION DESCRIPTION (SVD)</w:t>
            </w:r>
          </w:p>
        </w:tc>
        <w:tc>
          <w:tcPr>
            <w:tcW w:w="1276" w:type="dxa"/>
          </w:tcPr>
          <w:p w:rsidR="008413F9" w:rsidRDefault="00B83774">
            <w:r>
              <w:t>05/12/1994</w:t>
            </w:r>
          </w:p>
        </w:tc>
      </w:tr>
    </w:tbl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42" w:name="_Hlt521903524"/>
      <w:bookmarkStart w:id="43" w:name="_Toc318716943"/>
      <w:bookmarkStart w:id="44" w:name="_Toc343166762"/>
      <w:bookmarkStart w:id="45" w:name="_Toc452990315"/>
      <w:bookmarkEnd w:id="42"/>
      <w:r>
        <w:rPr>
          <w:szCs w:val="32"/>
        </w:rPr>
        <w:t xml:space="preserve">Project </w:t>
      </w:r>
      <w:r>
        <w:rPr>
          <w:rFonts w:cs="Narkisim"/>
          <w:szCs w:val="32"/>
        </w:rPr>
        <w:t>Documents</w:t>
      </w:r>
      <w:bookmarkEnd w:id="43"/>
      <w:bookmarkEnd w:id="44"/>
      <w:bookmarkEnd w:id="45"/>
    </w:p>
    <w:p w:rsidR="008413F9" w:rsidRDefault="008413F9">
      <w:pPr>
        <w:rPr>
          <w:rStyle w:val="StyleItalicBlueDoubleunderline1"/>
          <w:rFonts w:asciiTheme="minorBidi" w:hAnsiTheme="minorBidi" w:cstheme="minorBidi"/>
          <w:sz w:val="18"/>
          <w:szCs w:val="18"/>
        </w:rPr>
      </w:pP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"/>
        <w:gridCol w:w="1701"/>
        <w:gridCol w:w="3544"/>
        <w:gridCol w:w="2976"/>
        <w:gridCol w:w="1276"/>
      </w:tblGrid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Doc. ID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6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5C51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036751E-00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5C51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DTU PIDS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0865F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6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5D1F4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037247E-00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5D1F4A" w:rsidP="00AD3B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SQUID2 HSID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5D1F4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="00931BE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</w:tr>
      <w:tr w:rsidR="00D0452C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52C" w:rsidRDefault="00D0452C">
            <w:pPr>
              <w:numPr>
                <w:ilvl w:val="0"/>
                <w:numId w:val="16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52C" w:rsidRDefault="005208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022565E-00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52C" w:rsidRDefault="000A09FD" w:rsidP="000A09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SNOWRUNNER HSID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52C" w:rsidRDefault="00AF4E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52C" w:rsidRDefault="00D0452C">
            <w:pPr>
              <w:rPr>
                <w:rFonts w:asciiTheme="majorBidi" w:hAnsiTheme="majorBidi" w:cstheme="majorBidi"/>
              </w:rPr>
            </w:pPr>
          </w:p>
        </w:tc>
      </w:tr>
    </w:tbl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46" w:name="_Toc343166763"/>
      <w:bookmarkStart w:id="47" w:name="_Toc452990316"/>
      <w:r>
        <w:rPr>
          <w:szCs w:val="32"/>
        </w:rPr>
        <w:t xml:space="preserve">Other </w:t>
      </w:r>
      <w:r>
        <w:rPr>
          <w:rFonts w:cs="Narkisim"/>
          <w:szCs w:val="32"/>
        </w:rPr>
        <w:t>Documents</w:t>
      </w:r>
      <w:bookmarkEnd w:id="46"/>
      <w:bookmarkEnd w:id="47"/>
    </w:p>
    <w:p w:rsidR="008413F9" w:rsidRDefault="008413F9">
      <w:pPr>
        <w:rPr>
          <w:rStyle w:val="StyleItalicBlueDoubleunderline1"/>
          <w:rFonts w:asciiTheme="minorBidi" w:hAnsiTheme="minorBidi" w:cstheme="minorBidi"/>
          <w:sz w:val="18"/>
          <w:szCs w:val="18"/>
        </w:rPr>
      </w:pP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"/>
        <w:gridCol w:w="1701"/>
        <w:gridCol w:w="3544"/>
        <w:gridCol w:w="2976"/>
        <w:gridCol w:w="1276"/>
      </w:tblGrid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Doc. ID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0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0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rPr>
                <w:rFonts w:asciiTheme="majorBidi" w:hAnsiTheme="majorBidi" w:cstheme="majorBidi"/>
              </w:rPr>
            </w:pPr>
          </w:p>
        </w:tc>
      </w:tr>
    </w:tbl>
    <w:p w:rsidR="008413F9" w:rsidRDefault="00B83774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48" w:name="_Toc373631881"/>
      <w:bookmarkStart w:id="49" w:name="_Toc373634927"/>
      <w:bookmarkStart w:id="50" w:name="_Toc405803673"/>
      <w:bookmarkStart w:id="51" w:name="_Toc405803701"/>
      <w:bookmarkStart w:id="52" w:name="_Toc405803729"/>
      <w:bookmarkStart w:id="53" w:name="_Toc405803757"/>
      <w:bookmarkStart w:id="54" w:name="_Toc405803785"/>
      <w:bookmarkStart w:id="55" w:name="_Toc405803813"/>
      <w:bookmarkStart w:id="56" w:name="_Toc406470439"/>
      <w:bookmarkStart w:id="57" w:name="_Toc409177779"/>
      <w:bookmarkStart w:id="58" w:name="_Toc409178693"/>
      <w:bookmarkStart w:id="59" w:name="_Toc409237035"/>
      <w:bookmarkStart w:id="60" w:name="_Toc412363392"/>
      <w:r>
        <w:rPr>
          <w:rFonts w:ascii="Times New Roman" w:hAnsi="Times New Roman" w:cs="Narkisim"/>
          <w:u w:val="single"/>
        </w:rPr>
        <w:br w:type="page"/>
      </w:r>
      <w:bookmarkStart w:id="61" w:name="_Toc452990317"/>
      <w:r>
        <w:rPr>
          <w:rFonts w:ascii="Times New Roman" w:hAnsi="Times New Roman" w:cs="Narkisim"/>
          <w:u w:val="single"/>
        </w:rPr>
        <w:lastRenderedPageBreak/>
        <w:t>Version D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Fonts w:ascii="Times New Roman" w:hAnsi="Times New Roman" w:cs="Narkisim"/>
          <w:u w:val="single"/>
        </w:rPr>
        <w:t>escription</w:t>
      </w:r>
      <w:bookmarkEnd w:id="61"/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62" w:name="_Toc373631882"/>
      <w:bookmarkStart w:id="63" w:name="_Toc373634928"/>
      <w:bookmarkStart w:id="64" w:name="_Toc405803674"/>
      <w:bookmarkStart w:id="65" w:name="_Toc405803702"/>
      <w:bookmarkStart w:id="66" w:name="_Toc405803730"/>
      <w:bookmarkStart w:id="67" w:name="_Toc405803758"/>
      <w:bookmarkStart w:id="68" w:name="_Toc405803786"/>
      <w:bookmarkStart w:id="69" w:name="_Toc405803814"/>
      <w:bookmarkStart w:id="70" w:name="_Toc406470440"/>
      <w:bookmarkStart w:id="71" w:name="_Toc409177780"/>
      <w:bookmarkStart w:id="72" w:name="_Toc409178694"/>
      <w:bookmarkStart w:id="73" w:name="_Toc409237036"/>
      <w:bookmarkStart w:id="74" w:name="_Toc412363393"/>
      <w:bookmarkStart w:id="75" w:name="_Toc452990318"/>
      <w:r>
        <w:rPr>
          <w:szCs w:val="32"/>
        </w:rPr>
        <w:t>Inventory of Materials Released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8413F9" w:rsidRPr="00A05EB3" w:rsidRDefault="00A05EB3" w:rsidP="00C150E9">
      <w:pPr>
        <w:rPr>
          <w:rFonts w:cs="Times New Roman"/>
        </w:rPr>
      </w:pPr>
      <w:bookmarkStart w:id="76" w:name="_Toc373631883"/>
      <w:bookmarkStart w:id="77" w:name="_Toc373634929"/>
      <w:bookmarkStart w:id="78" w:name="_Toc405803675"/>
      <w:bookmarkStart w:id="79" w:name="_Toc405803703"/>
      <w:bookmarkStart w:id="80" w:name="_Toc405803731"/>
      <w:bookmarkStart w:id="81" w:name="_Toc405803759"/>
      <w:bookmarkStart w:id="82" w:name="_Toc405803787"/>
      <w:bookmarkStart w:id="83" w:name="_Toc405803815"/>
      <w:bookmarkStart w:id="84" w:name="_Toc406470441"/>
      <w:bookmarkStart w:id="85" w:name="_Toc409177781"/>
      <w:bookmarkStart w:id="86" w:name="_Toc409178695"/>
      <w:bookmarkStart w:id="87" w:name="_Toc409237037"/>
      <w:bookmarkStart w:id="88" w:name="_Toc412363394"/>
      <w:r w:rsidRPr="00A05EB3">
        <w:rPr>
          <w:rFonts w:cs="Times New Roman"/>
        </w:rPr>
        <w:t>None materials release</w:t>
      </w: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89" w:name="_Toc452990319"/>
      <w:r>
        <w:rPr>
          <w:szCs w:val="32"/>
        </w:rPr>
        <w:t>Inventory of Software Contents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8413F9" w:rsidRDefault="00B83774">
      <w:pPr>
        <w:rPr>
          <w:rFonts w:cs="Times New Roman"/>
        </w:rPr>
      </w:pPr>
      <w:r>
        <w:rPr>
          <w:rFonts w:cs="Times New Roman"/>
        </w:rPr>
        <w:t>The release contains the following files: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16"/>
        <w:gridCol w:w="1350"/>
        <w:gridCol w:w="4019"/>
      </w:tblGrid>
      <w:tr w:rsidR="008413F9">
        <w:tc>
          <w:tcPr>
            <w:tcW w:w="2538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 xml:space="preserve">Size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19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Comment</w:t>
            </w:r>
          </w:p>
        </w:tc>
      </w:tr>
      <w:tr w:rsidR="008413F9">
        <w:tc>
          <w:tcPr>
            <w:tcW w:w="2538" w:type="dxa"/>
          </w:tcPr>
          <w:p w:rsidR="008413F9" w:rsidRDefault="006A1E11" w:rsidP="006A1E11">
            <w:pPr>
              <w:keepNext/>
              <w:spacing w:before="120"/>
              <w:rPr>
                <w:rFonts w:ascii="Arial" w:hAnsi="Arial" w:cs="Arial"/>
                <w:b/>
                <w:bCs/>
                <w:color w:val="0000FF"/>
              </w:rPr>
            </w:pPr>
            <w:r w:rsidRPr="006661FF">
              <w:rPr>
                <w:rFonts w:cs="Times New Roman"/>
              </w:rPr>
              <w:t>TX_DTU_BSP_BIN_01_02.zip</w:t>
            </w:r>
          </w:p>
        </w:tc>
        <w:tc>
          <w:tcPr>
            <w:tcW w:w="990" w:type="dxa"/>
          </w:tcPr>
          <w:p w:rsidR="008413F9" w:rsidRDefault="00156DB4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  <w:r w:rsidRPr="006661FF">
              <w:rPr>
                <w:rFonts w:cs="Times New Roman"/>
              </w:rPr>
              <w:t>16,903,640 bytes</w:t>
            </w:r>
          </w:p>
        </w:tc>
        <w:tc>
          <w:tcPr>
            <w:tcW w:w="1350" w:type="dxa"/>
          </w:tcPr>
          <w:p w:rsidR="008413F9" w:rsidRDefault="00156DB4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  <w:r w:rsidRPr="006661FF">
              <w:rPr>
                <w:rFonts w:cs="Times New Roman"/>
              </w:rPr>
              <w:t>14.04.16</w:t>
            </w:r>
          </w:p>
        </w:tc>
        <w:tc>
          <w:tcPr>
            <w:tcW w:w="4019" w:type="dxa"/>
          </w:tcPr>
          <w:p w:rsidR="008413F9" w:rsidRDefault="008413F9">
            <w:pPr>
              <w:rPr>
                <w:rFonts w:cs="Times New Roman"/>
              </w:rPr>
            </w:pPr>
          </w:p>
        </w:tc>
      </w:tr>
      <w:tr w:rsidR="008413F9">
        <w:tc>
          <w:tcPr>
            <w:tcW w:w="2538" w:type="dxa"/>
          </w:tcPr>
          <w:p w:rsidR="008413F9" w:rsidRDefault="006A1E11">
            <w:pPr>
              <w:keepNext/>
              <w:spacing w:before="120"/>
              <w:rPr>
                <w:rFonts w:ascii="Arial" w:hAnsi="Arial" w:cs="Arial"/>
                <w:b/>
                <w:bCs/>
              </w:rPr>
            </w:pPr>
            <w:r w:rsidRPr="006A1E11">
              <w:rPr>
                <w:rFonts w:cs="Times New Roman"/>
              </w:rPr>
              <w:t>TX_DTU_BSP_SRC_01_02.zip</w:t>
            </w:r>
          </w:p>
        </w:tc>
        <w:tc>
          <w:tcPr>
            <w:tcW w:w="990" w:type="dxa"/>
          </w:tcPr>
          <w:p w:rsidR="008413F9" w:rsidRDefault="00BB0D4A">
            <w:pPr>
              <w:keepNext/>
              <w:spacing w:before="120"/>
              <w:rPr>
                <w:rFonts w:ascii="Arial" w:hAnsi="Arial" w:cs="Arial"/>
                <w:b/>
                <w:bCs/>
              </w:rPr>
            </w:pPr>
            <w:r w:rsidRPr="006661FF">
              <w:rPr>
                <w:rFonts w:cs="Times New Roman"/>
              </w:rPr>
              <w:t>140,807,166 bytes</w:t>
            </w:r>
          </w:p>
        </w:tc>
        <w:tc>
          <w:tcPr>
            <w:tcW w:w="1350" w:type="dxa"/>
          </w:tcPr>
          <w:p w:rsidR="008413F9" w:rsidRDefault="009D02DA">
            <w:pPr>
              <w:keepNext/>
              <w:spacing w:before="120"/>
              <w:rPr>
                <w:rFonts w:ascii="Arial" w:hAnsi="Arial" w:cs="Arial"/>
                <w:b/>
                <w:bCs/>
              </w:rPr>
            </w:pPr>
            <w:r w:rsidRPr="006661FF">
              <w:rPr>
                <w:rFonts w:cs="Times New Roman"/>
              </w:rPr>
              <w:t>14.04.16</w:t>
            </w:r>
          </w:p>
        </w:tc>
        <w:tc>
          <w:tcPr>
            <w:tcW w:w="4019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  <w:b/>
                <w:bCs/>
              </w:rPr>
            </w:pPr>
          </w:p>
        </w:tc>
      </w:tr>
      <w:tr w:rsidR="008413F9">
        <w:tc>
          <w:tcPr>
            <w:tcW w:w="2538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99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135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4019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  <w:b/>
                <w:bCs/>
                <w:i/>
                <w:iCs/>
                <w:color w:val="0000FF"/>
              </w:rPr>
            </w:pPr>
          </w:p>
        </w:tc>
      </w:tr>
    </w:tbl>
    <w:p w:rsidR="008413F9" w:rsidRDefault="008413F9">
      <w:pPr>
        <w:rPr>
          <w:rFonts w:ascii="Arial" w:hAnsi="Arial" w:cs="Arial"/>
          <w:i/>
          <w:iCs/>
          <w:color w:val="FF0000"/>
        </w:rPr>
      </w:pPr>
    </w:p>
    <w:p w:rsidR="008413F9" w:rsidRDefault="00B83774">
      <w:pPr>
        <w:rPr>
          <w:rFonts w:cs="Times New Roman"/>
        </w:rPr>
      </w:pPr>
      <w:r>
        <w:rPr>
          <w:rFonts w:cs="Times New Roman"/>
        </w:rPr>
        <w:t>The released version contains the CSCI’s files listed in appendix A.</w:t>
      </w: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90" w:name="_Toc373631884"/>
      <w:bookmarkStart w:id="91" w:name="_Toc373634930"/>
      <w:bookmarkStart w:id="92" w:name="_Toc405803676"/>
      <w:bookmarkStart w:id="93" w:name="_Toc405803704"/>
      <w:bookmarkStart w:id="94" w:name="_Toc405803732"/>
      <w:bookmarkStart w:id="95" w:name="_Toc405803760"/>
      <w:bookmarkStart w:id="96" w:name="_Toc405803788"/>
      <w:bookmarkStart w:id="97" w:name="_Toc405803816"/>
      <w:bookmarkStart w:id="98" w:name="_Toc406470442"/>
      <w:bookmarkStart w:id="99" w:name="_Toc409177782"/>
      <w:bookmarkStart w:id="100" w:name="_Toc409178696"/>
      <w:bookmarkStart w:id="101" w:name="_Toc409237038"/>
      <w:bookmarkStart w:id="102" w:name="_Toc412363395"/>
      <w:bookmarkStart w:id="103" w:name="_Toc452990320"/>
      <w:r>
        <w:rPr>
          <w:szCs w:val="32"/>
        </w:rPr>
        <w:t>Changes Installed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szCs w:val="32"/>
        </w:rPr>
      </w:pPr>
      <w:bookmarkStart w:id="104" w:name="_Toc452990321"/>
      <w:r>
        <w:rPr>
          <w:szCs w:val="32"/>
        </w:rPr>
        <w:t>Class I Changes Installed</w:t>
      </w:r>
      <w:bookmarkEnd w:id="104"/>
    </w:p>
    <w:p w:rsidR="00470FF3" w:rsidRPr="00470FF3" w:rsidRDefault="00470FF3" w:rsidP="00470FF3">
      <w:pPr>
        <w:rPr>
          <w:rFonts w:cs="Times New Roman"/>
        </w:rPr>
      </w:pPr>
      <w:r w:rsidRPr="00470FF3">
        <w:rPr>
          <w:rFonts w:cs="Times New Roman"/>
        </w:rPr>
        <w:t>NA</w:t>
      </w:r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szCs w:val="32"/>
        </w:rPr>
      </w:pPr>
      <w:bookmarkStart w:id="105" w:name="_Toc405803677"/>
      <w:bookmarkStart w:id="106" w:name="_Toc405803705"/>
      <w:bookmarkStart w:id="107" w:name="_Toc405803733"/>
      <w:bookmarkStart w:id="108" w:name="_Toc405803761"/>
      <w:bookmarkStart w:id="109" w:name="_Toc405803789"/>
      <w:bookmarkStart w:id="110" w:name="_Toc405803817"/>
      <w:bookmarkStart w:id="111" w:name="_Toc406470443"/>
      <w:bookmarkStart w:id="112" w:name="_Toc409177783"/>
      <w:bookmarkStart w:id="113" w:name="_Toc409178697"/>
      <w:bookmarkStart w:id="114" w:name="_Toc409237039"/>
      <w:bookmarkStart w:id="115" w:name="_Toc412363396"/>
      <w:bookmarkStart w:id="116" w:name="_Toc373631885"/>
      <w:bookmarkStart w:id="117" w:name="_Toc373634931"/>
      <w:bookmarkStart w:id="118" w:name="_Toc452990322"/>
      <w:r>
        <w:rPr>
          <w:szCs w:val="32"/>
        </w:rPr>
        <w:t>Class II Changes Installed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8"/>
    </w:p>
    <w:p w:rsidR="008413F9" w:rsidRPr="00470FF3" w:rsidRDefault="00470FF3">
      <w:pPr>
        <w:rPr>
          <w:rFonts w:cs="Times New Roman"/>
        </w:rPr>
      </w:pPr>
      <w:r w:rsidRPr="00470FF3">
        <w:rPr>
          <w:rFonts w:cs="Times New Roman"/>
        </w:rPr>
        <w:t>NA</w:t>
      </w:r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szCs w:val="32"/>
        </w:rPr>
      </w:pPr>
      <w:bookmarkStart w:id="119" w:name="_Toc452990323"/>
      <w:r>
        <w:rPr>
          <w:szCs w:val="32"/>
        </w:rPr>
        <w:t>Changes Effects</w:t>
      </w:r>
      <w:bookmarkEnd w:id="119"/>
    </w:p>
    <w:p w:rsidR="008413F9" w:rsidRPr="00451E0E" w:rsidRDefault="00451E0E">
      <w:pPr>
        <w:rPr>
          <w:rFonts w:cs="Times New Roman"/>
        </w:rPr>
      </w:pPr>
      <w:r w:rsidRPr="00451E0E">
        <w:rPr>
          <w:rFonts w:cs="Times New Roman"/>
        </w:rPr>
        <w:t>NA</w:t>
      </w:r>
    </w:p>
    <w:p w:rsidR="008413F9" w:rsidRDefault="008413F9">
      <w:pPr>
        <w:rPr>
          <w:rFonts w:ascii="Arial" w:hAnsi="Arial" w:cs="Arial"/>
          <w:i/>
          <w:color w:val="FF0000"/>
          <w:sz w:val="18"/>
          <w:szCs w:val="18"/>
        </w:rPr>
      </w:pP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120" w:name="_Toc373631886"/>
      <w:bookmarkStart w:id="121" w:name="_Toc373634932"/>
      <w:bookmarkStart w:id="122" w:name="_Toc405803678"/>
      <w:bookmarkStart w:id="123" w:name="_Toc405803706"/>
      <w:bookmarkStart w:id="124" w:name="_Toc405803734"/>
      <w:bookmarkStart w:id="125" w:name="_Toc405803762"/>
      <w:bookmarkStart w:id="126" w:name="_Toc405803790"/>
      <w:bookmarkStart w:id="127" w:name="_Toc405803818"/>
      <w:bookmarkStart w:id="128" w:name="_Toc406470444"/>
      <w:bookmarkStart w:id="129" w:name="_Toc409177784"/>
      <w:bookmarkStart w:id="130" w:name="_Toc409178698"/>
      <w:bookmarkStart w:id="131" w:name="_Toc409237040"/>
      <w:bookmarkStart w:id="132" w:name="_Toc412363397"/>
      <w:bookmarkStart w:id="133" w:name="_Toc452990324"/>
      <w:bookmarkEnd w:id="116"/>
      <w:bookmarkEnd w:id="117"/>
      <w:r>
        <w:rPr>
          <w:szCs w:val="32"/>
        </w:rPr>
        <w:t>Adaptation data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8413F9" w:rsidRPr="00295DD9" w:rsidRDefault="00295DD9">
      <w:pPr>
        <w:rPr>
          <w:rFonts w:cs="Times New Roman"/>
        </w:rPr>
      </w:pPr>
      <w:r w:rsidRPr="00295DD9">
        <w:rPr>
          <w:rFonts w:cs="Times New Roman"/>
        </w:rPr>
        <w:t>No adaptation is required</w:t>
      </w:r>
    </w:p>
    <w:p w:rsidR="008413F9" w:rsidRPr="00FC390F" w:rsidRDefault="00B83774" w:rsidP="00FC390F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134" w:name="_Toc373631887"/>
      <w:bookmarkStart w:id="135" w:name="_Toc373634933"/>
      <w:bookmarkStart w:id="136" w:name="_Toc405803679"/>
      <w:bookmarkStart w:id="137" w:name="_Toc405803707"/>
      <w:bookmarkStart w:id="138" w:name="_Toc405803735"/>
      <w:bookmarkStart w:id="139" w:name="_Toc405803763"/>
      <w:bookmarkStart w:id="140" w:name="_Toc405803791"/>
      <w:bookmarkStart w:id="141" w:name="_Toc405803819"/>
      <w:bookmarkStart w:id="142" w:name="_Toc406470445"/>
      <w:bookmarkStart w:id="143" w:name="_Toc409177785"/>
      <w:bookmarkStart w:id="144" w:name="_Toc409178699"/>
      <w:bookmarkStart w:id="145" w:name="_Toc409237041"/>
      <w:bookmarkStart w:id="146" w:name="_Toc412363398"/>
      <w:bookmarkStart w:id="147" w:name="_Toc452990325"/>
      <w:r>
        <w:rPr>
          <w:szCs w:val="32"/>
        </w:rPr>
        <w:t>Related Documents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8413F9" w:rsidRDefault="00B83774">
      <w:pPr>
        <w:rPr>
          <w:rFonts w:ascii="Arial" w:hAnsi="Arial" w:cs="Arial"/>
          <w:i/>
          <w:color w:val="FF0000"/>
          <w:sz w:val="18"/>
          <w:szCs w:val="18"/>
        </w:rPr>
      </w:pPr>
      <w:r>
        <w:t xml:space="preserve">The following table </w:t>
      </w:r>
      <w:r>
        <w:rPr>
          <w:rFonts w:cs="Times New Roman"/>
        </w:rPr>
        <w:t>lists the associated documentation that makes up the new version, and the operation and support documents that are not a part of the delivered package, but required to operate, load, or regenerate the CSCI.</w:t>
      </w:r>
    </w:p>
    <w:p w:rsidR="008413F9" w:rsidRDefault="008413F9">
      <w:pPr>
        <w:rPr>
          <w:rFonts w:ascii="Arial" w:hAnsi="Arial" w:cs="Arial"/>
          <w:i/>
          <w:color w:val="FF0000"/>
          <w:sz w:val="18"/>
          <w:szCs w:val="18"/>
        </w:rPr>
      </w:pP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"/>
        <w:gridCol w:w="1701"/>
        <w:gridCol w:w="3544"/>
        <w:gridCol w:w="2976"/>
        <w:gridCol w:w="1276"/>
      </w:tblGrid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Doc. ID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Revision*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4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2717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039188E-00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2717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DTU SRS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E37E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="00CA5A8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E21AA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18.06.</w:t>
            </w:r>
            <w:r w:rsidR="0047435E">
              <w:rPr>
                <w:rFonts w:asciiTheme="majorBidi" w:hAnsiTheme="majorBidi" w:cstheme="majorBidi"/>
              </w:rPr>
              <w:t>16</w:t>
            </w:r>
          </w:p>
        </w:tc>
      </w:tr>
      <w:tr w:rsidR="008413F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3F9">
            <w:pPr>
              <w:numPr>
                <w:ilvl w:val="0"/>
                <w:numId w:val="14"/>
              </w:numPr>
              <w:autoSpaceDE w:val="0"/>
              <w:autoSpaceDN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9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041576E-01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8419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DTU PR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E37E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F9" w:rsidRDefault="00E21AA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14.04.</w:t>
            </w:r>
            <w:r w:rsidR="0047435E">
              <w:rPr>
                <w:rFonts w:asciiTheme="majorBidi" w:hAnsiTheme="majorBidi" w:cstheme="majorBidi"/>
              </w:rPr>
              <w:t>16</w:t>
            </w:r>
          </w:p>
        </w:tc>
      </w:tr>
    </w:tbl>
    <w:p w:rsidR="008413F9" w:rsidRDefault="00B83774">
      <w:pPr>
        <w:ind w:left="180" w:hanging="180"/>
      </w:pPr>
      <w:r>
        <w:t>* The referenced documents' revision estate the applicable revisions relevant for this SW version on its release date.</w:t>
      </w:r>
    </w:p>
    <w:p w:rsidR="008413F9" w:rsidRDefault="00B83774">
      <w:pPr>
        <w:ind w:firstLine="180"/>
      </w:pPr>
      <w:r>
        <w:t>CLASS II changes for these documents will not accompanied with new SVD revision.</w:t>
      </w:r>
    </w:p>
    <w:p w:rsidR="008413F9" w:rsidRDefault="008413F9">
      <w:pPr>
        <w:rPr>
          <w:rFonts w:ascii="Arial" w:hAnsi="Arial" w:cs="Arial"/>
          <w:sz w:val="2"/>
          <w:szCs w:val="2"/>
        </w:rPr>
      </w:pPr>
    </w:p>
    <w:p w:rsidR="008413F9" w:rsidRDefault="008413F9">
      <w:pPr>
        <w:rPr>
          <w:rFonts w:ascii="Arial" w:hAnsi="Arial" w:cs="Arial"/>
        </w:rPr>
      </w:pPr>
    </w:p>
    <w:p w:rsidR="008413F9" w:rsidRDefault="00B83774">
      <w:r>
        <w:lastRenderedPageBreak/>
        <w:t>Other SW versions relevant for the proper functionality of this CSCI version are listed in the following table:</w:t>
      </w:r>
    </w:p>
    <w:p w:rsidR="008413F9" w:rsidRDefault="008413F9">
      <w:pPr>
        <w:rPr>
          <w:rFonts w:ascii="Arial" w:hAnsi="Arial" w:cs="Arial"/>
          <w:i/>
          <w:color w:val="FF0000"/>
          <w:sz w:val="18"/>
          <w:szCs w:val="18"/>
        </w:rPr>
      </w:pPr>
    </w:p>
    <w:tbl>
      <w:tblPr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710"/>
        <w:gridCol w:w="3510"/>
        <w:gridCol w:w="4320"/>
      </w:tblGrid>
      <w:tr w:rsidR="008413F9">
        <w:tc>
          <w:tcPr>
            <w:tcW w:w="36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SW Name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SVD/VDD Revision (in PLM)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8413F9" w:rsidRDefault="00B83774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Remarks</w:t>
            </w:r>
          </w:p>
        </w:tc>
      </w:tr>
      <w:tr w:rsidR="008413F9">
        <w:tc>
          <w:tcPr>
            <w:tcW w:w="360" w:type="dxa"/>
          </w:tcPr>
          <w:p w:rsidR="008413F9" w:rsidRDefault="008413F9">
            <w:pPr>
              <w:numPr>
                <w:ilvl w:val="0"/>
                <w:numId w:val="13"/>
              </w:numPr>
              <w:autoSpaceDE w:val="0"/>
              <w:autoSpaceDN w:val="0"/>
              <w:jc w:val="center"/>
            </w:pPr>
          </w:p>
        </w:tc>
        <w:tc>
          <w:tcPr>
            <w:tcW w:w="1710" w:type="dxa"/>
          </w:tcPr>
          <w:p w:rsidR="008413F9" w:rsidRDefault="00E308E5">
            <w:pPr>
              <w:keepNext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UBOOT</w:t>
            </w:r>
            <w:r w:rsidR="007232AF">
              <w:rPr>
                <w:rFonts w:ascii="Arial" w:hAnsi="Arial" w:cs="Arial"/>
              </w:rPr>
              <w:t xml:space="preserve"> DTU</w:t>
            </w:r>
          </w:p>
        </w:tc>
        <w:tc>
          <w:tcPr>
            <w:tcW w:w="3510" w:type="dxa"/>
          </w:tcPr>
          <w:p w:rsidR="008413F9" w:rsidRDefault="007232AF">
            <w:pPr>
              <w:keepNext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5888A01-01</w:t>
            </w:r>
          </w:p>
        </w:tc>
        <w:tc>
          <w:tcPr>
            <w:tcW w:w="432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</w:rPr>
            </w:pPr>
          </w:p>
        </w:tc>
      </w:tr>
      <w:tr w:rsidR="008413F9">
        <w:tc>
          <w:tcPr>
            <w:tcW w:w="360" w:type="dxa"/>
          </w:tcPr>
          <w:p w:rsidR="008413F9" w:rsidRDefault="008413F9">
            <w:pPr>
              <w:numPr>
                <w:ilvl w:val="0"/>
                <w:numId w:val="13"/>
              </w:numPr>
              <w:autoSpaceDE w:val="0"/>
              <w:autoSpaceDN w:val="0"/>
              <w:jc w:val="center"/>
            </w:pPr>
          </w:p>
        </w:tc>
        <w:tc>
          <w:tcPr>
            <w:tcW w:w="171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8413F9" w:rsidRDefault="008413F9">
            <w:pPr>
              <w:keepNext/>
              <w:spacing w:before="120"/>
              <w:rPr>
                <w:rFonts w:ascii="Arial" w:hAnsi="Arial" w:cs="Arial"/>
              </w:rPr>
            </w:pPr>
          </w:p>
        </w:tc>
      </w:tr>
    </w:tbl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148" w:name="_Toc409177788"/>
      <w:bookmarkStart w:id="149" w:name="_Toc409178702"/>
      <w:bookmarkStart w:id="150" w:name="_Toc409237044"/>
      <w:bookmarkStart w:id="151" w:name="_Toc412363401"/>
      <w:bookmarkStart w:id="152" w:name="_Toc373631891"/>
      <w:bookmarkStart w:id="153" w:name="_Toc373634937"/>
      <w:bookmarkStart w:id="154" w:name="_Toc405803683"/>
      <w:bookmarkStart w:id="155" w:name="_Toc405803711"/>
      <w:bookmarkStart w:id="156" w:name="_Toc405803739"/>
      <w:bookmarkStart w:id="157" w:name="_Toc405803767"/>
      <w:bookmarkStart w:id="158" w:name="_Toc405803795"/>
      <w:bookmarkStart w:id="159" w:name="_Toc405803823"/>
      <w:bookmarkStart w:id="160" w:name="_Toc406470448"/>
      <w:bookmarkStart w:id="161" w:name="_Toc452990326"/>
      <w:r>
        <w:rPr>
          <w:szCs w:val="32"/>
        </w:rPr>
        <w:t>Installation instructions</w:t>
      </w:r>
      <w:bookmarkEnd w:id="148"/>
      <w:bookmarkEnd w:id="149"/>
      <w:bookmarkEnd w:id="150"/>
      <w:bookmarkEnd w:id="151"/>
      <w:bookmarkEnd w:id="161"/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rFonts w:asciiTheme="majorBidi" w:hAnsiTheme="majorBidi" w:cstheme="majorBidi"/>
        </w:rPr>
      </w:pPr>
      <w:bookmarkStart w:id="162" w:name="_Toc409177789"/>
      <w:bookmarkStart w:id="163" w:name="_Toc409178703"/>
      <w:bookmarkStart w:id="164" w:name="_Toc409237045"/>
      <w:bookmarkStart w:id="165" w:name="_Toc412363402"/>
      <w:bookmarkStart w:id="166" w:name="_Toc452990327"/>
      <w:r>
        <w:rPr>
          <w:rFonts w:asciiTheme="majorBidi" w:hAnsiTheme="majorBidi" w:cstheme="majorBidi"/>
        </w:rPr>
        <w:t>Prerequisites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2"/>
      <w:bookmarkEnd w:id="163"/>
      <w:bookmarkEnd w:id="164"/>
      <w:bookmarkEnd w:id="165"/>
      <w:bookmarkEnd w:id="166"/>
    </w:p>
    <w:p w:rsidR="00EA15F3" w:rsidRPr="00EA15F3" w:rsidRDefault="00EA15F3" w:rsidP="00EA15F3">
      <w:pPr>
        <w:rPr>
          <w:rFonts w:asciiTheme="majorBidi" w:hAnsiTheme="majorBidi" w:cstheme="majorBidi"/>
        </w:rPr>
      </w:pPr>
      <w:r w:rsidRPr="00EA15F3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BSP</w:t>
      </w:r>
      <w:r w:rsidRPr="00EA15F3">
        <w:rPr>
          <w:rFonts w:asciiTheme="majorBidi" w:hAnsiTheme="majorBidi" w:cstheme="majorBidi"/>
          <w:i/>
          <w:iCs/>
          <w:color w:val="FF0000"/>
        </w:rPr>
        <w:t xml:space="preserve"> </w:t>
      </w:r>
      <w:r w:rsidRPr="00EA15F3">
        <w:rPr>
          <w:rFonts w:asciiTheme="majorBidi" w:hAnsiTheme="majorBidi" w:cstheme="majorBidi"/>
        </w:rPr>
        <w:t>CSCI installation for use requires the following items have to be installed prior</w:t>
      </w:r>
      <w:r w:rsidRPr="00EA15F3">
        <w:rPr>
          <w:rFonts w:asciiTheme="majorBidi" w:hAnsiTheme="majorBidi" w:cstheme="majorBidi"/>
        </w:rPr>
        <w:br/>
        <w:t>to installation of the CSCI:</w:t>
      </w:r>
    </w:p>
    <w:p w:rsidR="00EA15F3" w:rsidRDefault="00EA15F3" w:rsidP="00761A87">
      <w:pPr>
        <w:rPr>
          <w:rFonts w:asciiTheme="majorBidi" w:hAnsiTheme="majorBidi" w:cstheme="majorBidi"/>
        </w:rPr>
      </w:pPr>
    </w:p>
    <w:p w:rsidR="008413F9" w:rsidRDefault="008413F9">
      <w:pPr>
        <w:rPr>
          <w:rFonts w:ascii="Arial" w:hAnsi="Arial" w:cs="Arial"/>
          <w:sz w:val="10"/>
          <w:szCs w:val="10"/>
        </w:rPr>
      </w:pPr>
    </w:p>
    <w:p w:rsidR="008413F9" w:rsidRDefault="00B83774" w:rsidP="00EA15F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761A87">
        <w:rPr>
          <w:rFonts w:asciiTheme="majorBidi" w:hAnsiTheme="majorBidi" w:cstheme="majorBidi"/>
        </w:rPr>
        <w:t>Operating system</w:t>
      </w:r>
      <w:r w:rsidR="00EA15F3">
        <w:rPr>
          <w:rFonts w:asciiTheme="majorBidi" w:hAnsiTheme="majorBidi" w:cstheme="majorBidi"/>
        </w:rPr>
        <w:t xml:space="preserve"> </w:t>
      </w:r>
      <w:r w:rsidR="00EA15F3" w:rsidRPr="00192CB4">
        <w:rPr>
          <w:rFonts w:asciiTheme="majorBidi" w:hAnsiTheme="majorBidi" w:cstheme="majorBidi"/>
        </w:rPr>
        <w:t xml:space="preserve">Linux Ubuntu distribution  </w:t>
      </w:r>
      <w:r w:rsidR="00EA15F3" w:rsidRPr="00EF27DE">
        <w:rPr>
          <w:rFonts w:asciiTheme="majorBidi" w:hAnsiTheme="majorBidi" w:cstheme="majorBidi"/>
        </w:rPr>
        <w:t>version</w:t>
      </w:r>
      <w:r w:rsidR="00EA15F3" w:rsidRPr="00192CB4">
        <w:rPr>
          <w:rFonts w:asciiTheme="majorBidi" w:hAnsiTheme="majorBidi" w:cstheme="majorBidi"/>
        </w:rPr>
        <w:t xml:space="preserve"> </w:t>
      </w:r>
      <w:r w:rsidR="00761A87" w:rsidRPr="00761A87">
        <w:rPr>
          <w:rFonts w:asciiTheme="majorBidi" w:hAnsiTheme="majorBidi" w:cstheme="majorBidi"/>
        </w:rPr>
        <w:t>14.04</w:t>
      </w:r>
      <w:r w:rsidR="00EA15F3">
        <w:rPr>
          <w:rFonts w:asciiTheme="majorBidi" w:hAnsiTheme="majorBidi" w:cstheme="majorBidi"/>
        </w:rPr>
        <w:t xml:space="preserve"> </w:t>
      </w:r>
      <w:r w:rsidR="00EA15F3" w:rsidRPr="00761A87">
        <w:rPr>
          <w:rFonts w:asciiTheme="majorBidi" w:hAnsiTheme="majorBidi" w:cstheme="majorBidi"/>
        </w:rPr>
        <w:t>(via Virtual Box or directly)</w:t>
      </w:r>
      <w:r w:rsidRPr="00EA15F3">
        <w:rPr>
          <w:rFonts w:asciiTheme="majorBidi" w:hAnsiTheme="majorBidi" w:cstheme="majorBidi"/>
        </w:rPr>
        <w:t xml:space="preserve"> </w:t>
      </w:r>
    </w:p>
    <w:p w:rsidR="00663793" w:rsidRPr="00663793" w:rsidRDefault="00663793" w:rsidP="00663793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TFTP server application</w:t>
      </w:r>
    </w:p>
    <w:p w:rsidR="00EA15F3" w:rsidRDefault="00EA15F3">
      <w:pPr>
        <w:rPr>
          <w:rFonts w:asciiTheme="majorBidi" w:hAnsiTheme="majorBidi" w:cstheme="majorBidi"/>
        </w:rPr>
      </w:pPr>
    </w:p>
    <w:p w:rsidR="00EA15F3" w:rsidRDefault="00EA15F3">
      <w:pPr>
        <w:rPr>
          <w:rFonts w:asciiTheme="majorBidi" w:hAnsiTheme="majorBidi" w:cstheme="majorBidi"/>
        </w:rPr>
      </w:pPr>
    </w:p>
    <w:p w:rsidR="008413F9" w:rsidRDefault="00B837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Installation for development and maintenance required also the following development tools:</w:t>
      </w:r>
    </w:p>
    <w:p w:rsidR="008413F9" w:rsidRDefault="008413F9">
      <w:pPr>
        <w:rPr>
          <w:rFonts w:ascii="Arial" w:hAnsi="Arial" w:cs="Arial"/>
          <w:sz w:val="10"/>
          <w:szCs w:val="10"/>
        </w:rPr>
      </w:pPr>
    </w:p>
    <w:p w:rsidR="009E6FFB" w:rsidRDefault="009E6FFB" w:rsidP="009E6FF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4167A">
        <w:rPr>
          <w:rFonts w:asciiTheme="majorBidi" w:hAnsiTheme="majorBidi" w:cstheme="majorBidi"/>
        </w:rPr>
        <w:t>PPC toolchain, with gcc version 4.8.2</w:t>
      </w:r>
    </w:p>
    <w:p w:rsidR="00F73A6B" w:rsidRDefault="00F73A6B" w:rsidP="00F73A6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73A6B">
        <w:rPr>
          <w:rFonts w:asciiTheme="majorBidi" w:hAnsiTheme="majorBidi" w:cstheme="majorBidi"/>
        </w:rPr>
        <w:t>mkfs.ubifs</w:t>
      </w:r>
      <w:r>
        <w:rPr>
          <w:rFonts w:asciiTheme="majorBidi" w:hAnsiTheme="majorBidi" w:cstheme="majorBidi"/>
        </w:rPr>
        <w:t xml:space="preserve">, </w:t>
      </w:r>
      <w:r w:rsidRPr="00F73A6B">
        <w:rPr>
          <w:rFonts w:asciiTheme="majorBidi" w:hAnsiTheme="majorBidi" w:cstheme="majorBidi"/>
        </w:rPr>
        <w:t>ubinize</w:t>
      </w:r>
      <w:r>
        <w:rPr>
          <w:rFonts w:asciiTheme="majorBidi" w:hAnsiTheme="majorBidi" w:cstheme="majorBidi"/>
        </w:rPr>
        <w:t xml:space="preserve">, </w:t>
      </w:r>
      <w:r w:rsidRPr="00F73A6B">
        <w:rPr>
          <w:rFonts w:asciiTheme="majorBidi" w:hAnsiTheme="majorBidi" w:cstheme="majorBidi"/>
        </w:rPr>
        <w:t>ubiformat</w:t>
      </w:r>
      <w:r w:rsidR="00503343">
        <w:rPr>
          <w:rFonts w:asciiTheme="majorBidi" w:hAnsiTheme="majorBidi" w:cstheme="majorBidi"/>
        </w:rPr>
        <w:t xml:space="preserve"> tools for UBI</w:t>
      </w:r>
    </w:p>
    <w:p w:rsidR="00761FF8" w:rsidRPr="00F4167A" w:rsidRDefault="00761FF8" w:rsidP="00761FF8">
      <w:pPr>
        <w:ind w:left="360"/>
        <w:rPr>
          <w:rFonts w:asciiTheme="majorBidi" w:hAnsiTheme="majorBidi" w:cstheme="majorBidi"/>
        </w:rPr>
      </w:pPr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rFonts w:asciiTheme="majorBidi" w:hAnsiTheme="majorBidi" w:cstheme="majorBidi"/>
        </w:rPr>
      </w:pPr>
      <w:bookmarkStart w:id="167" w:name="_Toc373631892"/>
      <w:bookmarkStart w:id="168" w:name="_Toc373634938"/>
      <w:bookmarkStart w:id="169" w:name="_Toc405803684"/>
      <w:bookmarkStart w:id="170" w:name="_Toc405803712"/>
      <w:bookmarkStart w:id="171" w:name="_Toc405803740"/>
      <w:bookmarkStart w:id="172" w:name="_Toc405803768"/>
      <w:bookmarkStart w:id="173" w:name="_Toc405803796"/>
      <w:bookmarkStart w:id="174" w:name="_Toc405803824"/>
      <w:bookmarkStart w:id="175" w:name="_Toc406470449"/>
      <w:bookmarkStart w:id="176" w:name="_Toc409177790"/>
      <w:bookmarkStart w:id="177" w:name="_Toc409178704"/>
      <w:bookmarkStart w:id="178" w:name="_Toc409237046"/>
      <w:bookmarkStart w:id="179" w:name="_Toc412363403"/>
      <w:bookmarkStart w:id="180" w:name="_Toc452990328"/>
      <w:r>
        <w:rPr>
          <w:rFonts w:asciiTheme="majorBidi" w:hAnsiTheme="majorBidi" w:cstheme="majorBidi"/>
        </w:rPr>
        <w:t>Installation instructions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8413F9" w:rsidRDefault="00B837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install the software for use, perform the following instructions:</w:t>
      </w:r>
    </w:p>
    <w:p w:rsidR="00761FF8" w:rsidRDefault="00761FF8" w:rsidP="00761FF8">
      <w:pPr>
        <w:numPr>
          <w:ilvl w:val="0"/>
          <w:numId w:val="3"/>
        </w:numPr>
        <w:ind w:left="1080" w:righ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Extract the approved version from the released </w:t>
      </w:r>
      <w:r w:rsidRPr="00F809D2">
        <w:rPr>
          <w:rFonts w:asciiTheme="majorBidi" w:hAnsiTheme="majorBidi" w:cstheme="majorBidi"/>
        </w:rPr>
        <w:t>TX_DTU_</w:t>
      </w:r>
      <w:r>
        <w:rPr>
          <w:rFonts w:asciiTheme="majorBidi" w:hAnsiTheme="majorBidi" w:cstheme="majorBidi"/>
        </w:rPr>
        <w:t>BSP</w:t>
      </w:r>
      <w:r w:rsidRPr="00F809D2">
        <w:rPr>
          <w:rFonts w:asciiTheme="majorBidi" w:hAnsiTheme="majorBidi" w:cstheme="majorBidi"/>
        </w:rPr>
        <w:t>_</w:t>
      </w:r>
      <w:r>
        <w:rPr>
          <w:rFonts w:asciiTheme="majorBidi" w:hAnsiTheme="majorBidi" w:cstheme="majorBidi"/>
        </w:rPr>
        <w:t>BIN</w:t>
      </w:r>
      <w:r w:rsidRPr="00F809D2">
        <w:rPr>
          <w:rFonts w:asciiTheme="majorBidi" w:hAnsiTheme="majorBidi" w:cstheme="majorBidi"/>
        </w:rPr>
        <w:t>_01_0</w:t>
      </w:r>
      <w:r>
        <w:rPr>
          <w:rFonts w:asciiTheme="majorBidi" w:hAnsiTheme="majorBidi" w:cstheme="majorBidi"/>
        </w:rPr>
        <w:t>2</w:t>
      </w:r>
      <w:r w:rsidRPr="00F809D2">
        <w:rPr>
          <w:rFonts w:asciiTheme="majorBidi" w:hAnsiTheme="majorBidi" w:cstheme="majorBidi"/>
        </w:rPr>
        <w:t>.zip</w:t>
      </w:r>
      <w:r>
        <w:rPr>
          <w:rFonts w:asciiTheme="majorBidi" w:hAnsiTheme="majorBidi" w:cstheme="majorBidi"/>
        </w:rPr>
        <w:t xml:space="preserve"> file</w:t>
      </w:r>
    </w:p>
    <w:p w:rsidR="00761FF8" w:rsidRPr="00761FF8" w:rsidRDefault="00761FF8" w:rsidP="00761FF8">
      <w:pPr>
        <w:pStyle w:val="ListParagraph"/>
        <w:numPr>
          <w:ilvl w:val="0"/>
          <w:numId w:val="3"/>
        </w:numPr>
        <w:ind w:left="1080"/>
        <w:rPr>
          <w:rFonts w:asciiTheme="majorBidi" w:hAnsiTheme="majorBidi" w:cstheme="majorBidi"/>
        </w:rPr>
      </w:pPr>
      <w:r w:rsidRPr="00761FF8">
        <w:rPr>
          <w:rFonts w:asciiTheme="majorBidi" w:hAnsiTheme="majorBidi" w:cstheme="majorBidi"/>
        </w:rPr>
        <w:t>Refer to the released SW PR document for detailed installation procedures.</w:t>
      </w:r>
    </w:p>
    <w:p w:rsidR="00761FF8" w:rsidRDefault="00761FF8" w:rsidP="00761FF8">
      <w:pPr>
        <w:ind w:left="1080" w:right="1800"/>
        <w:rPr>
          <w:rFonts w:asciiTheme="majorBidi" w:hAnsiTheme="majorBidi" w:cstheme="majorBidi"/>
        </w:rPr>
      </w:pPr>
    </w:p>
    <w:p w:rsidR="00761FF8" w:rsidRDefault="00761FF8" w:rsidP="00761FF8">
      <w:pPr>
        <w:rPr>
          <w:rFonts w:asciiTheme="majorBidi" w:hAnsiTheme="majorBidi" w:cstheme="majorBidi"/>
        </w:rPr>
      </w:pPr>
    </w:p>
    <w:p w:rsidR="008413F9" w:rsidRDefault="00B83774">
      <w:pPr>
        <w:pStyle w:val="Heading2"/>
        <w:numPr>
          <w:ilvl w:val="2"/>
          <w:numId w:val="2"/>
        </w:numPr>
        <w:autoSpaceDE w:val="0"/>
        <w:autoSpaceDN w:val="0"/>
        <w:ind w:right="0"/>
        <w:rPr>
          <w:rFonts w:asciiTheme="majorBidi" w:hAnsiTheme="majorBidi" w:cstheme="majorBidi"/>
        </w:rPr>
      </w:pPr>
      <w:bookmarkStart w:id="181" w:name="_Toc373631893"/>
      <w:bookmarkStart w:id="182" w:name="_Toc373634939"/>
      <w:bookmarkStart w:id="183" w:name="_Toc405803685"/>
      <w:bookmarkStart w:id="184" w:name="_Toc405803713"/>
      <w:bookmarkStart w:id="185" w:name="_Toc405803741"/>
      <w:bookmarkStart w:id="186" w:name="_Toc405803769"/>
      <w:bookmarkStart w:id="187" w:name="_Toc405803797"/>
      <w:bookmarkStart w:id="188" w:name="_Toc405803825"/>
      <w:bookmarkStart w:id="189" w:name="_Toc406470450"/>
      <w:bookmarkStart w:id="190" w:name="_Toc409177791"/>
      <w:bookmarkStart w:id="191" w:name="_Toc409178705"/>
      <w:bookmarkStart w:id="192" w:name="_Toc409237047"/>
      <w:bookmarkStart w:id="193" w:name="_Toc412363404"/>
      <w:bookmarkStart w:id="194" w:name="_Toc452990329"/>
      <w:r>
        <w:rPr>
          <w:rFonts w:asciiTheme="majorBidi" w:hAnsiTheme="majorBidi" w:cstheme="majorBidi"/>
        </w:rPr>
        <w:t>Installation instructions for development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9E6FFB" w:rsidRDefault="009E6FFB" w:rsidP="009E6FFB">
      <w:bookmarkStart w:id="195" w:name="_Toc373631894"/>
      <w:bookmarkStart w:id="196" w:name="_Toc373634940"/>
      <w:bookmarkStart w:id="197" w:name="_Toc405803686"/>
      <w:bookmarkStart w:id="198" w:name="_Toc405803714"/>
      <w:bookmarkStart w:id="199" w:name="_Toc405803742"/>
      <w:bookmarkStart w:id="200" w:name="_Toc405803770"/>
      <w:bookmarkStart w:id="201" w:name="_Toc405803798"/>
      <w:bookmarkStart w:id="202" w:name="_Toc405803826"/>
      <w:bookmarkStart w:id="203" w:name="_Toc406470451"/>
      <w:bookmarkStart w:id="204" w:name="_Toc409177792"/>
      <w:bookmarkStart w:id="205" w:name="_Toc409178706"/>
      <w:bookmarkStart w:id="206" w:name="_Toc409237048"/>
      <w:bookmarkStart w:id="207" w:name="_Toc412363405"/>
      <w:r>
        <w:t>To install for development and maintenance purposes, perform the following instructions:</w:t>
      </w:r>
    </w:p>
    <w:p w:rsidR="00F73A6B" w:rsidRDefault="009E6FFB" w:rsidP="00F73A6B">
      <w:pPr>
        <w:pStyle w:val="ListParagraph"/>
        <w:numPr>
          <w:ilvl w:val="0"/>
          <w:numId w:val="20"/>
        </w:numPr>
      </w:pPr>
      <w:r>
        <w:t xml:space="preserve">Extract the sources from the released </w:t>
      </w:r>
      <w:r w:rsidRPr="009E6FFB">
        <w:rPr>
          <w:rFonts w:asciiTheme="majorBidi" w:hAnsiTheme="majorBidi" w:cstheme="majorBidi"/>
        </w:rPr>
        <w:t>TX_DTU_</w:t>
      </w:r>
      <w:r w:rsidR="00761FF8">
        <w:rPr>
          <w:rFonts w:asciiTheme="majorBidi" w:hAnsiTheme="majorBidi" w:cstheme="majorBidi"/>
        </w:rPr>
        <w:t>BSP</w:t>
      </w:r>
      <w:r w:rsidRPr="009E6FFB">
        <w:rPr>
          <w:rFonts w:asciiTheme="majorBidi" w:hAnsiTheme="majorBidi" w:cstheme="majorBidi"/>
        </w:rPr>
        <w:t>_SRC_01_0</w:t>
      </w:r>
      <w:r w:rsidR="00761FF8">
        <w:rPr>
          <w:rFonts w:asciiTheme="majorBidi" w:hAnsiTheme="majorBidi" w:cstheme="majorBidi"/>
        </w:rPr>
        <w:t>2</w:t>
      </w:r>
      <w:r w:rsidRPr="009E6FFB">
        <w:rPr>
          <w:rFonts w:asciiTheme="majorBidi" w:hAnsiTheme="majorBidi" w:cstheme="majorBidi"/>
        </w:rPr>
        <w:t>.zip</w:t>
      </w:r>
      <w:r>
        <w:t xml:space="preserve"> file</w:t>
      </w:r>
    </w:p>
    <w:p w:rsidR="00BC745F" w:rsidRDefault="00BC745F" w:rsidP="00F73A6B">
      <w:pPr>
        <w:pStyle w:val="ListParagraph"/>
        <w:numPr>
          <w:ilvl w:val="0"/>
          <w:numId w:val="20"/>
        </w:numPr>
      </w:pPr>
      <w:r>
        <w:t>Put kernel_dev at the same location</w:t>
      </w:r>
    </w:p>
    <w:p w:rsidR="00F73A6B" w:rsidRDefault="00BC745F" w:rsidP="00BC745F">
      <w:pPr>
        <w:pStyle w:val="ListParagraph"/>
        <w:numPr>
          <w:ilvl w:val="0"/>
          <w:numId w:val="20"/>
        </w:numPr>
      </w:pPr>
      <w:r>
        <w:t xml:space="preserve">Edit kernel_dev </w:t>
      </w:r>
      <w:r>
        <w:t>to use t</w:t>
      </w:r>
      <w:r w:rsidR="007772B6">
        <w:t>he location of the installed</w:t>
      </w:r>
      <w:r>
        <w:t xml:space="preserve"> toolchain</w:t>
      </w:r>
      <w:r>
        <w:t xml:space="preserve"> </w:t>
      </w:r>
      <w:r w:rsidR="00F73A6B">
        <w:t xml:space="preserve">path of toolchain at </w:t>
      </w:r>
    </w:p>
    <w:p w:rsidR="00F73A6B" w:rsidRDefault="00887812" w:rsidP="00F73A6B">
      <w:pPr>
        <w:pStyle w:val="ListParagraph"/>
        <w:numPr>
          <w:ilvl w:val="0"/>
          <w:numId w:val="20"/>
        </w:numPr>
      </w:pPr>
      <w:r>
        <w:t>On shell run:</w:t>
      </w:r>
      <w:r>
        <w:br/>
      </w:r>
      <w:r w:rsidR="00F73A6B">
        <w:t>source kerne</w:t>
      </w:r>
      <w:r w:rsidR="00074DB8">
        <w:t>l</w:t>
      </w:r>
      <w:r w:rsidR="00F73A6B">
        <w:t>_dev</w:t>
      </w:r>
    </w:p>
    <w:p w:rsidR="00F73A6B" w:rsidRDefault="00887812" w:rsidP="00F73A6B">
      <w:pPr>
        <w:pStyle w:val="ListParagraph"/>
        <w:numPr>
          <w:ilvl w:val="0"/>
          <w:numId w:val="20"/>
        </w:numPr>
      </w:pPr>
      <w:r>
        <w:t>For changing kernel configuration</w:t>
      </w:r>
      <w:r w:rsidR="00E15504">
        <w:t xml:space="preserve"> (if required)</w:t>
      </w:r>
      <w:r>
        <w:t xml:space="preserve"> run</w:t>
      </w:r>
      <w:r w:rsidR="00F73A6B">
        <w:t>:</w:t>
      </w:r>
    </w:p>
    <w:p w:rsidR="00887812" w:rsidRDefault="00887812" w:rsidP="00625B74">
      <w:pPr>
        <w:ind w:firstLine="720"/>
      </w:pPr>
      <w:r>
        <w:t>make menuconfig</w:t>
      </w:r>
    </w:p>
    <w:p w:rsidR="00887812" w:rsidRDefault="00887812" w:rsidP="00625B74">
      <w:pPr>
        <w:pStyle w:val="ListParagraph"/>
        <w:numPr>
          <w:ilvl w:val="0"/>
          <w:numId w:val="20"/>
        </w:numPr>
      </w:pPr>
      <w:r>
        <w:t>For kernel</w:t>
      </w:r>
      <w:r>
        <w:t xml:space="preserve"> build </w:t>
      </w:r>
      <w:r>
        <w:t>run:</w:t>
      </w:r>
    </w:p>
    <w:p w:rsidR="00F73A6B" w:rsidRDefault="00F73A6B" w:rsidP="00887812">
      <w:pPr>
        <w:ind w:firstLine="720"/>
      </w:pPr>
      <w:r>
        <w:t xml:space="preserve">make </w:t>
      </w:r>
      <w:r w:rsidR="00690C26">
        <w:t>uImage</w:t>
      </w:r>
    </w:p>
    <w:p w:rsidR="00887812" w:rsidRDefault="00887812" w:rsidP="00625B74">
      <w:pPr>
        <w:pStyle w:val="ListParagraph"/>
        <w:numPr>
          <w:ilvl w:val="0"/>
          <w:numId w:val="20"/>
        </w:numPr>
      </w:pPr>
      <w:r>
        <w:t>modules</w:t>
      </w:r>
      <w:r>
        <w:t xml:space="preserve"> build run:</w:t>
      </w:r>
    </w:p>
    <w:p w:rsidR="00690C26" w:rsidRDefault="00690C26" w:rsidP="00887812">
      <w:pPr>
        <w:ind w:firstLine="720"/>
      </w:pPr>
      <w:r>
        <w:t>make modules</w:t>
      </w:r>
    </w:p>
    <w:p w:rsidR="009B71E3" w:rsidRDefault="009B71E3">
      <w:r>
        <w:br w:type="page"/>
      </w:r>
    </w:p>
    <w:p w:rsidR="00690C26" w:rsidRDefault="00887812" w:rsidP="00625B74">
      <w:pPr>
        <w:pStyle w:val="ListParagraph"/>
        <w:numPr>
          <w:ilvl w:val="0"/>
          <w:numId w:val="20"/>
        </w:numPr>
      </w:pPr>
      <w:r>
        <w:lastRenderedPageBreak/>
        <w:t xml:space="preserve">For </w:t>
      </w:r>
      <w:r w:rsidR="00690C26">
        <w:t>device tree</w:t>
      </w:r>
      <w:r>
        <w:t xml:space="preserve"> build run</w:t>
      </w:r>
      <w:r w:rsidR="00690C26">
        <w:t>:</w:t>
      </w:r>
    </w:p>
    <w:p w:rsidR="00690C26" w:rsidRDefault="00690C26" w:rsidP="00887812">
      <w:pPr>
        <w:ind w:firstLine="720"/>
      </w:pPr>
      <w:r>
        <w:t xml:space="preserve">make dtbs </w:t>
      </w:r>
    </w:p>
    <w:p w:rsidR="00690C26" w:rsidRDefault="009B71E3" w:rsidP="009B71E3">
      <w:pPr>
        <w:pStyle w:val="ListParagraph"/>
        <w:numPr>
          <w:ilvl w:val="0"/>
          <w:numId w:val="20"/>
        </w:numPr>
      </w:pPr>
      <w:r>
        <w:t xml:space="preserve">For ubifs filesystem creation </w:t>
      </w:r>
      <w:r w:rsidR="00690C26">
        <w:t>run the attached ubi_fs.sh script in up directory of the targetfs</w:t>
      </w:r>
    </w:p>
    <w:p w:rsidR="00690C26" w:rsidRDefault="00690C26" w:rsidP="00F73A6B">
      <w:pPr>
        <w:pStyle w:val="ListParagraph"/>
        <w:numPr>
          <w:ilvl w:val="0"/>
          <w:numId w:val="20"/>
        </w:numPr>
      </w:pPr>
      <w:r>
        <w:t>BITManager:</w:t>
      </w:r>
    </w:p>
    <w:p w:rsidR="009E6FFB" w:rsidRDefault="00690C26" w:rsidP="00690C26">
      <w:pPr>
        <w:pStyle w:val="ListParagraph"/>
        <w:numPr>
          <w:ilvl w:val="0"/>
          <w:numId w:val="21"/>
        </w:numPr>
      </w:pPr>
      <w:r>
        <w:t>Import the existing projects in BITManager folder to Eclipse on NetBeans environment</w:t>
      </w:r>
    </w:p>
    <w:p w:rsidR="00690C26" w:rsidRDefault="00690C26" w:rsidP="0072759E">
      <w:pPr>
        <w:pStyle w:val="ListParagraph"/>
        <w:numPr>
          <w:ilvl w:val="0"/>
          <w:numId w:val="21"/>
        </w:numPr>
      </w:pPr>
      <w:r>
        <w:t>Update the install cross compile pat</w:t>
      </w:r>
      <w:r w:rsidR="003452BA">
        <w:t xml:space="preserve">h and </w:t>
      </w:r>
      <w:r w:rsidR="0072759E">
        <w:t>build the project</w:t>
      </w:r>
      <w:r w:rsidR="003452BA">
        <w:t>.</w:t>
      </w:r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208" w:name="_Toc452990330"/>
      <w:r>
        <w:rPr>
          <w:szCs w:val="32"/>
        </w:rPr>
        <w:t>Possible problems and known errors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8413F9" w:rsidRPr="008A2DC0" w:rsidRDefault="008A2DC0">
      <w:pPr>
        <w:rPr>
          <w:rFonts w:cs="Times New Roman"/>
        </w:rPr>
      </w:pPr>
      <w:r w:rsidRPr="008A2DC0">
        <w:rPr>
          <w:rFonts w:cs="Times New Roman"/>
        </w:rPr>
        <w:t>none</w:t>
      </w:r>
    </w:p>
    <w:p w:rsidR="008413F9" w:rsidRDefault="00B83774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209" w:name="_Toc406470452"/>
      <w:bookmarkStart w:id="210" w:name="_Toc409177793"/>
      <w:bookmarkStart w:id="211" w:name="_Toc409178707"/>
      <w:bookmarkStart w:id="212" w:name="_Toc409237049"/>
      <w:bookmarkStart w:id="213" w:name="_Toc412363406"/>
      <w:bookmarkStart w:id="214" w:name="_Toc373631895"/>
      <w:bookmarkStart w:id="215" w:name="_Toc373634941"/>
      <w:bookmarkStart w:id="216" w:name="_Toc405803687"/>
      <w:bookmarkStart w:id="217" w:name="_Toc405803715"/>
      <w:bookmarkStart w:id="218" w:name="_Toc405803743"/>
      <w:bookmarkStart w:id="219" w:name="_Toc405803771"/>
      <w:bookmarkStart w:id="220" w:name="_Toc405803799"/>
      <w:bookmarkStart w:id="221" w:name="_Toc405803827"/>
      <w:bookmarkStart w:id="222" w:name="_Toc452990331"/>
      <w:r>
        <w:rPr>
          <w:rFonts w:ascii="Times New Roman" w:hAnsi="Times New Roman" w:cs="Narkisim"/>
          <w:u w:val="single"/>
        </w:rPr>
        <w:t>NOTES</w:t>
      </w:r>
      <w:bookmarkEnd w:id="209"/>
      <w:bookmarkEnd w:id="210"/>
      <w:bookmarkEnd w:id="211"/>
      <w:bookmarkEnd w:id="212"/>
      <w:bookmarkEnd w:id="213"/>
      <w:bookmarkEnd w:id="222"/>
    </w:p>
    <w:p w:rsidR="008413F9" w:rsidRDefault="00B83774">
      <w:pPr>
        <w:pStyle w:val="Heading2"/>
        <w:numPr>
          <w:ilvl w:val="1"/>
          <w:numId w:val="2"/>
        </w:numPr>
        <w:tabs>
          <w:tab w:val="num" w:pos="0"/>
        </w:tabs>
        <w:autoSpaceDE w:val="0"/>
        <w:autoSpaceDN w:val="0"/>
        <w:ind w:right="0"/>
        <w:rPr>
          <w:szCs w:val="32"/>
        </w:rPr>
      </w:pPr>
      <w:bookmarkStart w:id="223" w:name="_Toc406470453"/>
      <w:bookmarkStart w:id="224" w:name="_Toc409177794"/>
      <w:bookmarkStart w:id="225" w:name="_Toc409178708"/>
      <w:bookmarkStart w:id="226" w:name="_Toc409237050"/>
      <w:bookmarkStart w:id="227" w:name="_Toc412363407"/>
      <w:bookmarkStart w:id="228" w:name="_Toc452990332"/>
      <w:r>
        <w:rPr>
          <w:szCs w:val="32"/>
        </w:rPr>
        <w:t>Acronyms and Abbreviations</w:t>
      </w:r>
      <w:bookmarkEnd w:id="223"/>
      <w:bookmarkEnd w:id="224"/>
      <w:bookmarkEnd w:id="225"/>
      <w:bookmarkEnd w:id="226"/>
      <w:bookmarkEnd w:id="227"/>
      <w:bookmarkEnd w:id="228"/>
    </w:p>
    <w:p w:rsidR="008413F9" w:rsidRDefault="008413F9">
      <w:pPr>
        <w:pStyle w:val="Template"/>
        <w:rPr>
          <w:sz w:val="18"/>
          <w:szCs w:val="18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4835"/>
      </w:tblGrid>
      <w:tr w:rsidR="0021691A">
        <w:tc>
          <w:tcPr>
            <w:tcW w:w="1418" w:type="dxa"/>
          </w:tcPr>
          <w:p w:rsidR="0021691A" w:rsidRDefault="002169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ATP</w:t>
            </w:r>
          </w:p>
        </w:tc>
        <w:tc>
          <w:tcPr>
            <w:tcW w:w="4835" w:type="dxa"/>
          </w:tcPr>
          <w:p w:rsidR="0021691A" w:rsidRDefault="002169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Acceptance Test Procedure</w:t>
            </w:r>
          </w:p>
        </w:tc>
      </w:tr>
      <w:tr w:rsidR="00157716">
        <w:tc>
          <w:tcPr>
            <w:tcW w:w="1418" w:type="dxa"/>
          </w:tcPr>
          <w:p w:rsidR="00157716" w:rsidRDefault="0015771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BSP</w:t>
            </w:r>
          </w:p>
        </w:tc>
        <w:tc>
          <w:tcPr>
            <w:tcW w:w="4835" w:type="dxa"/>
          </w:tcPr>
          <w:p w:rsidR="00157716" w:rsidRDefault="0015771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Board Support Package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CM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CSCI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Computer Software Configuration Item</w:t>
            </w:r>
          </w:p>
        </w:tc>
      </w:tr>
      <w:tr w:rsidR="0021691A">
        <w:tc>
          <w:tcPr>
            <w:tcW w:w="1418" w:type="dxa"/>
          </w:tcPr>
          <w:p w:rsidR="0021691A" w:rsidRDefault="002169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DTU</w:t>
            </w:r>
          </w:p>
        </w:tc>
        <w:tc>
          <w:tcPr>
            <w:tcW w:w="4835" w:type="dxa"/>
          </w:tcPr>
          <w:p w:rsidR="0021691A" w:rsidRDefault="002169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Transfer Unit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ECO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Change Order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ECP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Change Proposal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 Applicable</w:t>
            </w:r>
          </w:p>
        </w:tc>
      </w:tr>
      <w:tr w:rsidR="008413F9">
        <w:tc>
          <w:tcPr>
            <w:tcW w:w="1418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VDD</w:t>
            </w:r>
          </w:p>
        </w:tc>
        <w:tc>
          <w:tcPr>
            <w:tcW w:w="4835" w:type="dxa"/>
          </w:tcPr>
          <w:p w:rsidR="008413F9" w:rsidRDefault="00B837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Description Document</w:t>
            </w:r>
          </w:p>
        </w:tc>
      </w:tr>
      <w:tr w:rsidR="009A4F1C">
        <w:tc>
          <w:tcPr>
            <w:tcW w:w="1418" w:type="dxa"/>
          </w:tcPr>
          <w:p w:rsidR="009A4F1C" w:rsidRDefault="009A4F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UBOOT</w:t>
            </w:r>
          </w:p>
        </w:tc>
        <w:tc>
          <w:tcPr>
            <w:tcW w:w="4835" w:type="dxa"/>
          </w:tcPr>
          <w:p w:rsidR="009A4F1C" w:rsidRDefault="009A4F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Universal Boot</w:t>
            </w:r>
          </w:p>
        </w:tc>
      </w:tr>
    </w:tbl>
    <w:p w:rsidR="008413F9" w:rsidRDefault="008413F9">
      <w:pPr>
        <w:rPr>
          <w:rFonts w:ascii="Arial" w:hAnsi="Arial" w:cs="Arial"/>
        </w:rPr>
      </w:pPr>
      <w:bookmarkStart w:id="229" w:name="_Toc404502205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8413F9" w:rsidRDefault="00B83774" w:rsidP="00467C55">
      <w:pPr>
        <w:pStyle w:val="Template"/>
        <w:rPr>
          <w:sz w:val="18"/>
          <w:szCs w:val="18"/>
        </w:rPr>
      </w:pPr>
      <w:bookmarkStart w:id="230" w:name="_Toc406470454"/>
      <w:bookmarkStart w:id="231" w:name="_Toc406473158"/>
      <w:bookmarkStart w:id="232" w:name="_Toc406474345"/>
      <w:bookmarkStart w:id="233" w:name="_Toc409177795"/>
      <w:bookmarkStart w:id="234" w:name="_Toc409178709"/>
      <w:bookmarkStart w:id="235" w:name="_Toc409237051"/>
      <w:bookmarkStart w:id="236" w:name="_Toc412363408"/>
      <w:r>
        <w:rPr>
          <w:rFonts w:cs="Arial"/>
          <w:sz w:val="24"/>
          <w:szCs w:val="24"/>
        </w:rPr>
        <w:br w:type="page"/>
      </w:r>
    </w:p>
    <w:p w:rsidR="008413F9" w:rsidRDefault="00B83774" w:rsidP="0063647E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237" w:name="_Toc452990333"/>
      <w:r>
        <w:rPr>
          <w:rFonts w:ascii="Times New Roman" w:hAnsi="Times New Roman" w:cs="Narkisim"/>
          <w:u w:val="single"/>
        </w:rPr>
        <w:lastRenderedPageBreak/>
        <w:t>APPENDIX A - Contents of CSCI directories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:rsidR="00E377E2" w:rsidRPr="00952CEA" w:rsidRDefault="004444A5" w:rsidP="003452BA">
      <w:pPr>
        <w:pStyle w:val="Heading2"/>
        <w:ind w:firstLine="720"/>
      </w:pPr>
      <w:bookmarkStart w:id="238" w:name="_Toc371929276"/>
      <w:bookmarkStart w:id="239" w:name="_Toc397260280"/>
      <w:bookmarkStart w:id="240" w:name="_Toc452990334"/>
      <w:r>
        <w:t xml:space="preserve">5.1 </w:t>
      </w:r>
      <w:r w:rsidR="005C049A">
        <w:tab/>
      </w:r>
      <w:r w:rsidR="00E377E2" w:rsidRPr="00952CEA">
        <w:t xml:space="preserve">Contents </w:t>
      </w:r>
      <w:r w:rsidR="00E377E2">
        <w:t>BITManager</w:t>
      </w:r>
      <w:r w:rsidR="00E377E2" w:rsidRPr="00952CEA">
        <w:t>.</w:t>
      </w:r>
      <w:bookmarkEnd w:id="238"/>
      <w:r w:rsidR="00E377E2">
        <w:t>tar.gz</w:t>
      </w:r>
      <w:bookmarkEnd w:id="239"/>
      <w:bookmarkEnd w:id="240"/>
    </w:p>
    <w:p w:rsidR="00E377E2" w:rsidRPr="00E377E2" w:rsidRDefault="00D504FE" w:rsidP="00E77779">
      <w:pPr>
        <w:ind w:left="720" w:firstLine="720"/>
      </w:pPr>
      <w:r>
        <w:t xml:space="preserve">Refer to </w:t>
      </w:r>
      <w:r w:rsidR="0030724D" w:rsidRPr="0030724D">
        <w:t>BITManager_</w:t>
      </w:r>
      <w:r w:rsidR="00E77779" w:rsidRPr="00E77779">
        <w:t>Dir_List</w:t>
      </w:r>
      <w:r w:rsidR="0030724D" w:rsidRPr="0030724D">
        <w:t>.txt</w:t>
      </w:r>
    </w:p>
    <w:p w:rsidR="000813B2" w:rsidRPr="00952CEA" w:rsidRDefault="000813B2" w:rsidP="003452BA">
      <w:pPr>
        <w:pStyle w:val="Heading2"/>
        <w:ind w:firstLine="720"/>
      </w:pPr>
      <w:bookmarkStart w:id="241" w:name="_Toc404338080"/>
      <w:bookmarkStart w:id="242" w:name="_Toc404502206"/>
      <w:bookmarkStart w:id="243" w:name="_Toc406470455"/>
      <w:bookmarkStart w:id="244" w:name="_Toc406473159"/>
      <w:bookmarkStart w:id="245" w:name="_Toc409177796"/>
      <w:bookmarkStart w:id="246" w:name="_Toc409178710"/>
      <w:bookmarkStart w:id="247" w:name="_Toc409237052"/>
      <w:bookmarkStart w:id="248" w:name="_Toc412363409"/>
      <w:bookmarkStart w:id="249" w:name="_Toc452990335"/>
      <w:r>
        <w:t>5.2</w:t>
      </w:r>
      <w:r>
        <w:tab/>
      </w:r>
      <w:r w:rsidRPr="00952CEA">
        <w:t xml:space="preserve">Contents </w:t>
      </w:r>
      <w:r>
        <w:t>targetfs_v01_02</w:t>
      </w:r>
      <w:r w:rsidRPr="00952CEA">
        <w:t>.</w:t>
      </w:r>
      <w:r>
        <w:t>tar.gz</w:t>
      </w:r>
      <w:bookmarkEnd w:id="249"/>
    </w:p>
    <w:p w:rsidR="00F743FD" w:rsidRPr="0030724D" w:rsidRDefault="00D504FE" w:rsidP="00E77779">
      <w:pPr>
        <w:pStyle w:val="Template"/>
        <w:ind w:left="720" w:firstLine="720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 xml:space="preserve">Refer to </w:t>
      </w:r>
      <w:r w:rsidR="0030724D" w:rsidRPr="0030724D">
        <w:rPr>
          <w:rFonts w:ascii="Times New Roman" w:hAnsi="Times New Roman"/>
          <w:i w:val="0"/>
          <w:color w:val="auto"/>
          <w:sz w:val="24"/>
          <w:szCs w:val="24"/>
        </w:rPr>
        <w:t>targetfs_</w:t>
      </w:r>
      <w:r w:rsidR="00E77779" w:rsidRPr="00E77779">
        <w:rPr>
          <w:rFonts w:ascii="Times New Roman" w:hAnsi="Times New Roman"/>
          <w:i w:val="0"/>
          <w:color w:val="auto"/>
          <w:sz w:val="24"/>
          <w:szCs w:val="24"/>
        </w:rPr>
        <w:t>Dir_List</w:t>
      </w:r>
      <w:r w:rsidR="0030724D" w:rsidRPr="0030724D">
        <w:rPr>
          <w:rFonts w:ascii="Times New Roman" w:hAnsi="Times New Roman"/>
          <w:i w:val="0"/>
          <w:color w:val="auto"/>
          <w:sz w:val="24"/>
          <w:szCs w:val="24"/>
        </w:rPr>
        <w:t>.txt</w:t>
      </w:r>
    </w:p>
    <w:p w:rsidR="00F743FD" w:rsidRDefault="00F743FD" w:rsidP="00E377E2">
      <w:pPr>
        <w:pStyle w:val="Template"/>
        <w:rPr>
          <w:rFonts w:cs="Arial"/>
          <w:b/>
          <w:bCs/>
          <w:i w:val="0"/>
          <w:iCs/>
          <w:color w:val="auto"/>
          <w:sz w:val="18"/>
          <w:szCs w:val="18"/>
        </w:rPr>
      </w:pPr>
    </w:p>
    <w:p w:rsidR="00F743FD" w:rsidRDefault="00F743FD" w:rsidP="003452BA">
      <w:pPr>
        <w:pStyle w:val="Heading2"/>
        <w:ind w:firstLine="720"/>
      </w:pPr>
      <w:bookmarkStart w:id="250" w:name="_Toc452990336"/>
      <w:r>
        <w:t>5.3</w:t>
      </w:r>
      <w:r>
        <w:tab/>
      </w:r>
      <w:r w:rsidRPr="00952CEA">
        <w:t xml:space="preserve">Contents </w:t>
      </w:r>
      <w:r>
        <w:t>v01_02_linux-3.14.25</w:t>
      </w:r>
      <w:r w:rsidRPr="00952CEA">
        <w:t>.</w:t>
      </w:r>
      <w:r>
        <w:t>tar.gz</w:t>
      </w:r>
      <w:bookmarkEnd w:id="250"/>
    </w:p>
    <w:p w:rsidR="00761FF8" w:rsidRDefault="00D504FE" w:rsidP="00E77779">
      <w:pPr>
        <w:ind w:left="720" w:firstLine="720"/>
      </w:pPr>
      <w:r>
        <w:t xml:space="preserve">Refer to </w:t>
      </w:r>
      <w:bookmarkStart w:id="251" w:name="_GoBack"/>
      <w:bookmarkEnd w:id="251"/>
      <w:r w:rsidR="0030724D" w:rsidRPr="0030724D">
        <w:t>kernel_</w:t>
      </w:r>
      <w:r w:rsidR="00E77779" w:rsidRPr="00E77779">
        <w:t>Dir_List</w:t>
      </w:r>
      <w:r w:rsidR="0030724D" w:rsidRPr="0030724D">
        <w:t>.txt</w:t>
      </w:r>
    </w:p>
    <w:p w:rsidR="003452BA" w:rsidRDefault="00761FF8" w:rsidP="003452BA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252" w:name="_Toc452990337"/>
      <w:r>
        <w:rPr>
          <w:rFonts w:ascii="Times New Roman" w:hAnsi="Times New Roman" w:cs="Narkisim"/>
          <w:u w:val="single"/>
        </w:rPr>
        <w:t xml:space="preserve">APPENDIX B </w:t>
      </w:r>
      <w:r w:rsidR="003452BA">
        <w:rPr>
          <w:rFonts w:ascii="Times New Roman" w:hAnsi="Times New Roman" w:cs="Narkisim"/>
          <w:u w:val="single"/>
        </w:rPr>
        <w:t>–</w:t>
      </w:r>
      <w:r>
        <w:rPr>
          <w:rFonts w:ascii="Times New Roman" w:hAnsi="Times New Roman" w:cs="Narkisim"/>
          <w:u w:val="single"/>
        </w:rPr>
        <w:t xml:space="preserve"> </w:t>
      </w:r>
      <w:r w:rsidR="003452BA">
        <w:rPr>
          <w:rFonts w:ascii="Times New Roman" w:hAnsi="Times New Roman" w:cs="Narkisim"/>
          <w:u w:val="single"/>
        </w:rPr>
        <w:t>Environment Defines</w:t>
      </w:r>
      <w:bookmarkEnd w:id="252"/>
    </w:p>
    <w:p w:rsidR="003452BA" w:rsidRPr="00761FF8" w:rsidRDefault="003452BA" w:rsidP="003452BA">
      <w:pPr>
        <w:pStyle w:val="ListParagraph"/>
        <w:ind w:left="1134"/>
      </w:pPr>
      <w:r>
        <w:t>Kernel_dev – for Linux kernel compilation</w:t>
      </w:r>
    </w:p>
    <w:p w:rsidR="003452BA" w:rsidRDefault="003452BA" w:rsidP="003452BA">
      <w:pPr>
        <w:pStyle w:val="Heading1"/>
        <w:numPr>
          <w:ilvl w:val="0"/>
          <w:numId w:val="2"/>
        </w:numPr>
        <w:ind w:right="0"/>
        <w:rPr>
          <w:rFonts w:ascii="Times New Roman" w:hAnsi="Times New Roman" w:cs="Narkisim"/>
          <w:u w:val="single"/>
        </w:rPr>
      </w:pPr>
      <w:bookmarkStart w:id="253" w:name="_Toc452990338"/>
      <w:r>
        <w:rPr>
          <w:rFonts w:ascii="Times New Roman" w:hAnsi="Times New Roman" w:cs="Narkisim"/>
          <w:u w:val="single"/>
        </w:rPr>
        <w:t>APPENDIX C – File system creation script</w:t>
      </w:r>
      <w:bookmarkEnd w:id="253"/>
    </w:p>
    <w:p w:rsidR="003452BA" w:rsidRPr="003452BA" w:rsidRDefault="003452BA" w:rsidP="003452BA">
      <w:pPr>
        <w:ind w:left="414" w:firstLine="720"/>
      </w:pPr>
      <w:r>
        <w:t>ubi_fs.sh</w:t>
      </w:r>
    </w:p>
    <w:p w:rsidR="00761FF8" w:rsidRDefault="003452BA" w:rsidP="003452BA">
      <w:pPr>
        <w:pStyle w:val="Heading1"/>
        <w:numPr>
          <w:ilvl w:val="0"/>
          <w:numId w:val="0"/>
        </w:numPr>
        <w:ind w:left="1134" w:right="0"/>
        <w:rPr>
          <w:rFonts w:ascii="Times New Roman" w:hAnsi="Times New Roman" w:cs="Narkisim"/>
          <w:u w:val="single"/>
        </w:rPr>
      </w:pPr>
      <w:r>
        <w:rPr>
          <w:rFonts w:ascii="Times New Roman" w:hAnsi="Times New Roman" w:cs="Narkisim"/>
          <w:u w:val="single"/>
        </w:rPr>
        <w:t xml:space="preserve"> 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sectPr w:rsidR="00761FF8">
      <w:headerReference w:type="default" r:id="rId13"/>
      <w:footerReference w:type="default" r:id="rId14"/>
      <w:footnotePr>
        <w:pos w:val="beneathText"/>
      </w:footnotePr>
      <w:pgSz w:w="12242" w:h="15842" w:code="1"/>
      <w:pgMar w:top="1440" w:right="902" w:bottom="993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CE" w:rsidRDefault="004B15CE">
      <w:r>
        <w:separator/>
      </w:r>
    </w:p>
  </w:endnote>
  <w:endnote w:type="continuationSeparator" w:id="0">
    <w:p w:rsidR="004B15CE" w:rsidRDefault="004B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Times New Roman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87" w:rsidRDefault="00761A87">
    <w:pPr>
      <w:rPr>
        <w:rFonts w:ascii="Arial" w:hAnsi="Arial" w:cs="Arial"/>
        <w:sz w:val="20"/>
        <w:szCs w:val="20"/>
      </w:rPr>
    </w:pPr>
    <w:r>
      <w:t>Elbit Systems Ltd. Proprietary</w:t>
    </w:r>
    <w:r>
      <w:tab/>
    </w:r>
    <w:r>
      <w:tab/>
    </w:r>
    <w:r>
      <w:rPr>
        <w:bCs/>
      </w:rPr>
      <w:t xml:space="preserve">Page </w:t>
    </w:r>
    <w:r>
      <w:rPr>
        <w:rStyle w:val="PageNumber"/>
        <w:bCs/>
      </w:rPr>
      <w:fldChar w:fldCharType="begin"/>
    </w:r>
    <w:r>
      <w:rPr>
        <w:rStyle w:val="PageNumber"/>
        <w:bCs/>
      </w:rPr>
      <w:instrText xml:space="preserve"> PAGE  \* MERGEFORMAT </w:instrText>
    </w:r>
    <w:r>
      <w:rPr>
        <w:rStyle w:val="PageNumber"/>
        <w:bCs/>
      </w:rPr>
      <w:fldChar w:fldCharType="separate"/>
    </w:r>
    <w:r w:rsidR="00D504FE" w:rsidRPr="00D504FE">
      <w:rPr>
        <w:rStyle w:val="PageNumber"/>
        <w:noProof/>
        <w:szCs w:val="20"/>
      </w:rPr>
      <w:t>8</w:t>
    </w:r>
    <w:r>
      <w:rPr>
        <w:rStyle w:val="PageNumber"/>
        <w:bCs/>
      </w:rPr>
      <w:fldChar w:fldCharType="end"/>
    </w:r>
    <w:r>
      <w:rPr>
        <w:rStyle w:val="PageNumber"/>
        <w:bCs/>
      </w:rPr>
      <w:t xml:space="preserve"> of </w:t>
    </w:r>
    <w:r w:rsidR="004B15CE">
      <w:fldChar w:fldCharType="begin"/>
    </w:r>
    <w:r w:rsidR="004B15CE">
      <w:instrText xml:space="preserve"> SECTIONPAGES  \* MERGEFORMAT </w:instrText>
    </w:r>
    <w:r w:rsidR="004B15CE">
      <w:fldChar w:fldCharType="separate"/>
    </w:r>
    <w:r w:rsidR="00D504FE" w:rsidRPr="00D504FE">
      <w:rPr>
        <w:rStyle w:val="PageNumber"/>
        <w:noProof/>
        <w:szCs w:val="20"/>
      </w:rPr>
      <w:t>8</w:t>
    </w:r>
    <w:r w:rsidR="004B15CE">
      <w:rPr>
        <w:rStyle w:val="PageNumber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CE" w:rsidRDefault="004B15CE">
      <w:r>
        <w:separator/>
      </w:r>
    </w:p>
  </w:footnote>
  <w:footnote w:type="continuationSeparator" w:id="0">
    <w:p w:rsidR="004B15CE" w:rsidRDefault="004B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2" w:type="dxa"/>
      <w:tblInd w:w="-342" w:type="dxa"/>
      <w:tblLook w:val="04A0" w:firstRow="1" w:lastRow="0" w:firstColumn="1" w:lastColumn="0" w:noHBand="0" w:noVBand="1"/>
    </w:tblPr>
    <w:tblGrid>
      <w:gridCol w:w="3060"/>
      <w:gridCol w:w="4050"/>
      <w:gridCol w:w="2852"/>
    </w:tblGrid>
    <w:tr w:rsidR="00761A87">
      <w:tc>
        <w:tcPr>
          <w:tcW w:w="3060" w:type="dxa"/>
        </w:tcPr>
        <w:p w:rsidR="00761A87" w:rsidRDefault="00761A87">
          <w:pPr>
            <w:pStyle w:val="Header"/>
            <w:jc w:val="center"/>
            <w:rPr>
              <w:rFonts w:ascii="Arial" w:hAnsi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5989503" wp14:editId="75989504">
                <wp:extent cx="1200150" cy="463550"/>
                <wp:effectExtent l="19050" t="0" r="0" b="0"/>
                <wp:docPr id="2" name="Picture 8" descr="elbitlogo_eng_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lbitlogo_eng_proce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0" w:type="dxa"/>
        </w:tcPr>
        <w:p w:rsidR="00761A87" w:rsidRDefault="00761A87" w:rsidP="0006715E">
          <w:pPr>
            <w:pStyle w:val="Header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SVD for </w:t>
          </w:r>
          <w:r w:rsidRPr="0006715E">
            <w:rPr>
              <w:rFonts w:ascii="Arial" w:hAnsi="Arial"/>
              <w:sz w:val="18"/>
              <w:szCs w:val="18"/>
            </w:rPr>
            <w:t>T-X DTU</w:t>
          </w:r>
          <w:r>
            <w:rPr>
              <w:rFonts w:ascii="Arial" w:hAnsi="Arial"/>
              <w:sz w:val="18"/>
              <w:szCs w:val="18"/>
            </w:rPr>
            <w:t xml:space="preserve"> </w:t>
          </w:r>
          <w:r w:rsidRPr="0006715E">
            <w:rPr>
              <w:rFonts w:ascii="Arial" w:hAnsi="Arial"/>
              <w:sz w:val="18"/>
              <w:szCs w:val="18"/>
            </w:rPr>
            <w:t>BSP</w:t>
          </w:r>
        </w:p>
        <w:p w:rsidR="00761A87" w:rsidRDefault="00761A87" w:rsidP="0006715E">
          <w:pPr>
            <w:pStyle w:val="Header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Doc. No. </w:t>
          </w:r>
          <w:r w:rsidRPr="0006715E">
            <w:rPr>
              <w:rFonts w:ascii="Arial" w:hAnsi="Arial"/>
              <w:sz w:val="18"/>
              <w:szCs w:val="18"/>
            </w:rPr>
            <w:t>5889A</w:t>
          </w:r>
          <w:r>
            <w:rPr>
              <w:rFonts w:ascii="Arial" w:hAnsi="Arial"/>
              <w:sz w:val="18"/>
              <w:szCs w:val="18"/>
            </w:rPr>
            <w:t xml:space="preserve">, Rev. </w:t>
          </w:r>
          <w:r w:rsidRPr="0006715E">
            <w:rPr>
              <w:rFonts w:ascii="Arial" w:hAnsi="Arial"/>
              <w:sz w:val="18"/>
              <w:szCs w:val="18"/>
            </w:rPr>
            <w:t>01-02</w:t>
          </w:r>
          <w:r>
            <w:rPr>
              <w:rFonts w:ascii="Arial" w:hAnsi="Arial"/>
              <w:sz w:val="18"/>
              <w:szCs w:val="18"/>
            </w:rPr>
            <w:t>, 30.05.</w:t>
          </w:r>
          <w:r w:rsidRPr="0006715E">
            <w:rPr>
              <w:rFonts w:ascii="Arial" w:hAnsi="Arial"/>
              <w:sz w:val="18"/>
              <w:szCs w:val="18"/>
            </w:rPr>
            <w:t>16</w:t>
          </w:r>
          <w:r>
            <w:rPr>
              <w:sz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SUBJECT  \* ROMAN </w:instrText>
          </w:r>
          <w:r>
            <w:rPr>
              <w:sz w:val="18"/>
            </w:rPr>
            <w:fldChar w:fldCharType="end"/>
          </w:r>
        </w:p>
      </w:tc>
      <w:tc>
        <w:tcPr>
          <w:tcW w:w="2852" w:type="dxa"/>
        </w:tcPr>
        <w:p w:rsidR="00761A87" w:rsidRDefault="00761A87">
          <w:pPr>
            <w:pStyle w:val="Header"/>
            <w:jc w:val="center"/>
            <w:rPr>
              <w:rFonts w:ascii="Arial" w:hAnsi="Arial"/>
              <w:sz w:val="18"/>
              <w:szCs w:val="18"/>
            </w:rPr>
          </w:pPr>
        </w:p>
      </w:tc>
    </w:tr>
  </w:tbl>
  <w:p w:rsidR="00761A87" w:rsidRDefault="00761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DC06108"/>
    <w:lvl w:ilvl="0">
      <w:start w:val="1"/>
      <w:numFmt w:val="decimal"/>
      <w:lvlText w:val="%1."/>
      <w:lvlJc w:val="left"/>
      <w:pPr>
        <w:tabs>
          <w:tab w:val="num" w:pos="720"/>
        </w:tabs>
        <w:ind w:righ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righ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righ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right="28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righ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righ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righ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righ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right="6480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344BD1"/>
    <w:multiLevelType w:val="hybridMultilevel"/>
    <w:tmpl w:val="CFFECBEC"/>
    <w:lvl w:ilvl="0" w:tplc="CD585116">
      <w:start w:val="1"/>
      <w:numFmt w:val="bullet"/>
      <w:lvlText w:val="o"/>
      <w:lvlJc w:val="left"/>
      <w:pPr>
        <w:tabs>
          <w:tab w:val="num" w:pos="1588"/>
        </w:tabs>
        <w:ind w:left="1588" w:hanging="284"/>
      </w:pPr>
      <w:rPr>
        <w:rFonts w:ascii="Courier New" w:hAnsi="Courier New" w:hint="default"/>
        <w:color w:val="FF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060C3D6E"/>
    <w:multiLevelType w:val="multilevel"/>
    <w:tmpl w:val="90F0AD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2"/>
        <w:szCs w:val="18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FF0000"/>
        <w:sz w:val="22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4">
    <w:nsid w:val="06D2652B"/>
    <w:multiLevelType w:val="singleLevel"/>
    <w:tmpl w:val="1A1E5E20"/>
    <w:lvl w:ilvl="0">
      <w:start w:val="1"/>
      <w:numFmt w:val="lowerLetter"/>
      <w:lvlText w:val="%1."/>
      <w:legacy w:legacy="1" w:legacySpace="0" w:legacyIndent="360"/>
      <w:lvlJc w:val="left"/>
      <w:pPr>
        <w:ind w:right="1800" w:hanging="360"/>
      </w:pPr>
    </w:lvl>
  </w:abstractNum>
  <w:abstractNum w:abstractNumId="5">
    <w:nsid w:val="11EC5004"/>
    <w:multiLevelType w:val="hybridMultilevel"/>
    <w:tmpl w:val="DF4E6132"/>
    <w:lvl w:ilvl="0" w:tplc="87809C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E63C4"/>
    <w:multiLevelType w:val="hybridMultilevel"/>
    <w:tmpl w:val="32C0755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2514710"/>
    <w:multiLevelType w:val="singleLevel"/>
    <w:tmpl w:val="1A1E5E20"/>
    <w:lvl w:ilvl="0">
      <w:start w:val="1"/>
      <w:numFmt w:val="lowerLetter"/>
      <w:lvlText w:val="%1."/>
      <w:legacy w:legacy="1" w:legacySpace="0" w:legacyIndent="360"/>
      <w:lvlJc w:val="left"/>
      <w:pPr>
        <w:ind w:right="1800" w:hanging="360"/>
      </w:pPr>
    </w:lvl>
  </w:abstractNum>
  <w:abstractNum w:abstractNumId="8">
    <w:nsid w:val="2D845FE3"/>
    <w:multiLevelType w:val="hybridMultilevel"/>
    <w:tmpl w:val="27E606BE"/>
    <w:lvl w:ilvl="0" w:tplc="FFFFFFFF">
      <w:start w:val="1"/>
      <w:numFmt w:val="bullet"/>
      <w:lvlText w:val=""/>
      <w:legacy w:legacy="1" w:legacySpace="0" w:legacyIndent="283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75F9B"/>
    <w:multiLevelType w:val="hybridMultilevel"/>
    <w:tmpl w:val="F746C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15DB3"/>
    <w:multiLevelType w:val="hybridMultilevel"/>
    <w:tmpl w:val="B0789BEE"/>
    <w:lvl w:ilvl="0" w:tplc="04B26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D41E54" w:tentative="1">
      <w:start w:val="1"/>
      <w:numFmt w:val="lowerLetter"/>
      <w:lvlText w:val="%2."/>
      <w:lvlJc w:val="left"/>
      <w:pPr>
        <w:ind w:left="1440" w:hanging="360"/>
      </w:pPr>
    </w:lvl>
    <w:lvl w:ilvl="2" w:tplc="D34A52E8" w:tentative="1">
      <w:start w:val="1"/>
      <w:numFmt w:val="lowerRoman"/>
      <w:lvlText w:val="%3."/>
      <w:lvlJc w:val="right"/>
      <w:pPr>
        <w:ind w:left="2160" w:hanging="180"/>
      </w:pPr>
    </w:lvl>
    <w:lvl w:ilvl="3" w:tplc="E9FAABFC" w:tentative="1">
      <w:start w:val="1"/>
      <w:numFmt w:val="decimal"/>
      <w:lvlText w:val="%4."/>
      <w:lvlJc w:val="left"/>
      <w:pPr>
        <w:ind w:left="2880" w:hanging="360"/>
      </w:pPr>
    </w:lvl>
    <w:lvl w:ilvl="4" w:tplc="633EAA56" w:tentative="1">
      <w:start w:val="1"/>
      <w:numFmt w:val="lowerLetter"/>
      <w:lvlText w:val="%5."/>
      <w:lvlJc w:val="left"/>
      <w:pPr>
        <w:ind w:left="3600" w:hanging="360"/>
      </w:pPr>
    </w:lvl>
    <w:lvl w:ilvl="5" w:tplc="3502D9B4" w:tentative="1">
      <w:start w:val="1"/>
      <w:numFmt w:val="lowerRoman"/>
      <w:lvlText w:val="%6."/>
      <w:lvlJc w:val="right"/>
      <w:pPr>
        <w:ind w:left="4320" w:hanging="180"/>
      </w:pPr>
    </w:lvl>
    <w:lvl w:ilvl="6" w:tplc="5A9A36A6" w:tentative="1">
      <w:start w:val="1"/>
      <w:numFmt w:val="decimal"/>
      <w:lvlText w:val="%7."/>
      <w:lvlJc w:val="left"/>
      <w:pPr>
        <w:ind w:left="5040" w:hanging="360"/>
      </w:pPr>
    </w:lvl>
    <w:lvl w:ilvl="7" w:tplc="D12076F6" w:tentative="1">
      <w:start w:val="1"/>
      <w:numFmt w:val="lowerLetter"/>
      <w:lvlText w:val="%8."/>
      <w:lvlJc w:val="left"/>
      <w:pPr>
        <w:ind w:left="5760" w:hanging="360"/>
      </w:pPr>
    </w:lvl>
    <w:lvl w:ilvl="8" w:tplc="379EFB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27D0A"/>
    <w:multiLevelType w:val="hybridMultilevel"/>
    <w:tmpl w:val="1AD81630"/>
    <w:lvl w:ilvl="0" w:tplc="830CD6E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4E33D7"/>
    <w:multiLevelType w:val="hybridMultilevel"/>
    <w:tmpl w:val="E7C078D6"/>
    <w:lvl w:ilvl="0" w:tplc="0AAA663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4B50C41"/>
    <w:multiLevelType w:val="hybridMultilevel"/>
    <w:tmpl w:val="B0789BEE"/>
    <w:lvl w:ilvl="0" w:tplc="78909B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0A0CF8" w:tentative="1">
      <w:start w:val="1"/>
      <w:numFmt w:val="lowerLetter"/>
      <w:lvlText w:val="%2."/>
      <w:lvlJc w:val="left"/>
      <w:pPr>
        <w:ind w:left="1440" w:hanging="360"/>
      </w:pPr>
    </w:lvl>
    <w:lvl w:ilvl="2" w:tplc="DAF80A04" w:tentative="1">
      <w:start w:val="1"/>
      <w:numFmt w:val="lowerRoman"/>
      <w:lvlText w:val="%3."/>
      <w:lvlJc w:val="right"/>
      <w:pPr>
        <w:ind w:left="2160" w:hanging="180"/>
      </w:pPr>
    </w:lvl>
    <w:lvl w:ilvl="3" w:tplc="BC1AEB8A" w:tentative="1">
      <w:start w:val="1"/>
      <w:numFmt w:val="decimal"/>
      <w:lvlText w:val="%4."/>
      <w:lvlJc w:val="left"/>
      <w:pPr>
        <w:ind w:left="2880" w:hanging="360"/>
      </w:pPr>
    </w:lvl>
    <w:lvl w:ilvl="4" w:tplc="C55CE66A" w:tentative="1">
      <w:start w:val="1"/>
      <w:numFmt w:val="lowerLetter"/>
      <w:lvlText w:val="%5."/>
      <w:lvlJc w:val="left"/>
      <w:pPr>
        <w:ind w:left="3600" w:hanging="360"/>
      </w:pPr>
    </w:lvl>
    <w:lvl w:ilvl="5" w:tplc="2D161444" w:tentative="1">
      <w:start w:val="1"/>
      <w:numFmt w:val="lowerRoman"/>
      <w:lvlText w:val="%6."/>
      <w:lvlJc w:val="right"/>
      <w:pPr>
        <w:ind w:left="4320" w:hanging="180"/>
      </w:pPr>
    </w:lvl>
    <w:lvl w:ilvl="6" w:tplc="B5E0D77E" w:tentative="1">
      <w:start w:val="1"/>
      <w:numFmt w:val="decimal"/>
      <w:lvlText w:val="%7."/>
      <w:lvlJc w:val="left"/>
      <w:pPr>
        <w:ind w:left="5040" w:hanging="360"/>
      </w:pPr>
    </w:lvl>
    <w:lvl w:ilvl="7" w:tplc="90D833C4" w:tentative="1">
      <w:start w:val="1"/>
      <w:numFmt w:val="lowerLetter"/>
      <w:lvlText w:val="%8."/>
      <w:lvlJc w:val="left"/>
      <w:pPr>
        <w:ind w:left="5760" w:hanging="360"/>
      </w:pPr>
    </w:lvl>
    <w:lvl w:ilvl="8" w:tplc="3DA661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61251"/>
    <w:multiLevelType w:val="hybridMultilevel"/>
    <w:tmpl w:val="B148AE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A4B757D"/>
    <w:multiLevelType w:val="hybridMultilevel"/>
    <w:tmpl w:val="46BCF4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4F6C24"/>
    <w:multiLevelType w:val="hybridMultilevel"/>
    <w:tmpl w:val="B0789BEE"/>
    <w:lvl w:ilvl="0" w:tplc="78909B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0A0CF8" w:tentative="1">
      <w:start w:val="1"/>
      <w:numFmt w:val="lowerLetter"/>
      <w:lvlText w:val="%2."/>
      <w:lvlJc w:val="left"/>
      <w:pPr>
        <w:ind w:left="1440" w:hanging="360"/>
      </w:pPr>
    </w:lvl>
    <w:lvl w:ilvl="2" w:tplc="DAF80A04" w:tentative="1">
      <w:start w:val="1"/>
      <w:numFmt w:val="lowerRoman"/>
      <w:lvlText w:val="%3."/>
      <w:lvlJc w:val="right"/>
      <w:pPr>
        <w:ind w:left="2160" w:hanging="180"/>
      </w:pPr>
    </w:lvl>
    <w:lvl w:ilvl="3" w:tplc="BC1AEB8A" w:tentative="1">
      <w:start w:val="1"/>
      <w:numFmt w:val="decimal"/>
      <w:lvlText w:val="%4."/>
      <w:lvlJc w:val="left"/>
      <w:pPr>
        <w:ind w:left="2880" w:hanging="360"/>
      </w:pPr>
    </w:lvl>
    <w:lvl w:ilvl="4" w:tplc="C55CE66A" w:tentative="1">
      <w:start w:val="1"/>
      <w:numFmt w:val="lowerLetter"/>
      <w:lvlText w:val="%5."/>
      <w:lvlJc w:val="left"/>
      <w:pPr>
        <w:ind w:left="3600" w:hanging="360"/>
      </w:pPr>
    </w:lvl>
    <w:lvl w:ilvl="5" w:tplc="2D161444" w:tentative="1">
      <w:start w:val="1"/>
      <w:numFmt w:val="lowerRoman"/>
      <w:lvlText w:val="%6."/>
      <w:lvlJc w:val="right"/>
      <w:pPr>
        <w:ind w:left="4320" w:hanging="180"/>
      </w:pPr>
    </w:lvl>
    <w:lvl w:ilvl="6" w:tplc="B5E0D77E" w:tentative="1">
      <w:start w:val="1"/>
      <w:numFmt w:val="decimal"/>
      <w:lvlText w:val="%7."/>
      <w:lvlJc w:val="left"/>
      <w:pPr>
        <w:ind w:left="5040" w:hanging="360"/>
      </w:pPr>
    </w:lvl>
    <w:lvl w:ilvl="7" w:tplc="90D833C4" w:tentative="1">
      <w:start w:val="1"/>
      <w:numFmt w:val="lowerLetter"/>
      <w:lvlText w:val="%8."/>
      <w:lvlJc w:val="left"/>
      <w:pPr>
        <w:ind w:left="5760" w:hanging="360"/>
      </w:pPr>
    </w:lvl>
    <w:lvl w:ilvl="8" w:tplc="3DA661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46C"/>
    <w:multiLevelType w:val="multilevel"/>
    <w:tmpl w:val="90F0AD6A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2"/>
        <w:szCs w:val="18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FF0000"/>
        <w:sz w:val="22"/>
        <w:szCs w:val="2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8">
    <w:nsid w:val="71EE059F"/>
    <w:multiLevelType w:val="hybridMultilevel"/>
    <w:tmpl w:val="B0789BEE"/>
    <w:lvl w:ilvl="0" w:tplc="D45EB0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8410F6" w:tentative="1">
      <w:start w:val="1"/>
      <w:numFmt w:val="lowerLetter"/>
      <w:lvlText w:val="%2."/>
      <w:lvlJc w:val="left"/>
      <w:pPr>
        <w:ind w:left="1440" w:hanging="360"/>
      </w:pPr>
    </w:lvl>
    <w:lvl w:ilvl="2" w:tplc="1C3A472E" w:tentative="1">
      <w:start w:val="1"/>
      <w:numFmt w:val="lowerRoman"/>
      <w:lvlText w:val="%3."/>
      <w:lvlJc w:val="right"/>
      <w:pPr>
        <w:ind w:left="2160" w:hanging="180"/>
      </w:pPr>
    </w:lvl>
    <w:lvl w:ilvl="3" w:tplc="1C6EEC20" w:tentative="1">
      <w:start w:val="1"/>
      <w:numFmt w:val="decimal"/>
      <w:lvlText w:val="%4."/>
      <w:lvlJc w:val="left"/>
      <w:pPr>
        <w:ind w:left="2880" w:hanging="360"/>
      </w:pPr>
    </w:lvl>
    <w:lvl w:ilvl="4" w:tplc="1CB80318" w:tentative="1">
      <w:start w:val="1"/>
      <w:numFmt w:val="lowerLetter"/>
      <w:lvlText w:val="%5."/>
      <w:lvlJc w:val="left"/>
      <w:pPr>
        <w:ind w:left="3600" w:hanging="360"/>
      </w:pPr>
    </w:lvl>
    <w:lvl w:ilvl="5" w:tplc="E91EE118" w:tentative="1">
      <w:start w:val="1"/>
      <w:numFmt w:val="lowerRoman"/>
      <w:lvlText w:val="%6."/>
      <w:lvlJc w:val="right"/>
      <w:pPr>
        <w:ind w:left="4320" w:hanging="180"/>
      </w:pPr>
    </w:lvl>
    <w:lvl w:ilvl="6" w:tplc="181E872C" w:tentative="1">
      <w:start w:val="1"/>
      <w:numFmt w:val="decimal"/>
      <w:lvlText w:val="%7."/>
      <w:lvlJc w:val="left"/>
      <w:pPr>
        <w:ind w:left="5040" w:hanging="360"/>
      </w:pPr>
    </w:lvl>
    <w:lvl w:ilvl="7" w:tplc="0726BF06" w:tentative="1">
      <w:start w:val="1"/>
      <w:numFmt w:val="lowerLetter"/>
      <w:lvlText w:val="%8."/>
      <w:lvlJc w:val="left"/>
      <w:pPr>
        <w:ind w:left="5760" w:hanging="360"/>
      </w:pPr>
    </w:lvl>
    <w:lvl w:ilvl="8" w:tplc="F6B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80F87"/>
    <w:multiLevelType w:val="hybridMultilevel"/>
    <w:tmpl w:val="B78E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A3925"/>
    <w:multiLevelType w:val="hybridMultilevel"/>
    <w:tmpl w:val="B0789BEE"/>
    <w:lvl w:ilvl="0" w:tplc="78909B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0A0CF8" w:tentative="1">
      <w:start w:val="1"/>
      <w:numFmt w:val="lowerLetter"/>
      <w:lvlText w:val="%2."/>
      <w:lvlJc w:val="left"/>
      <w:pPr>
        <w:ind w:left="1440" w:hanging="360"/>
      </w:pPr>
    </w:lvl>
    <w:lvl w:ilvl="2" w:tplc="DAF80A04" w:tentative="1">
      <w:start w:val="1"/>
      <w:numFmt w:val="lowerRoman"/>
      <w:lvlText w:val="%3."/>
      <w:lvlJc w:val="right"/>
      <w:pPr>
        <w:ind w:left="2160" w:hanging="180"/>
      </w:pPr>
    </w:lvl>
    <w:lvl w:ilvl="3" w:tplc="BC1AEB8A" w:tentative="1">
      <w:start w:val="1"/>
      <w:numFmt w:val="decimal"/>
      <w:lvlText w:val="%4."/>
      <w:lvlJc w:val="left"/>
      <w:pPr>
        <w:ind w:left="2880" w:hanging="360"/>
      </w:pPr>
    </w:lvl>
    <w:lvl w:ilvl="4" w:tplc="C55CE66A" w:tentative="1">
      <w:start w:val="1"/>
      <w:numFmt w:val="lowerLetter"/>
      <w:lvlText w:val="%5."/>
      <w:lvlJc w:val="left"/>
      <w:pPr>
        <w:ind w:left="3600" w:hanging="360"/>
      </w:pPr>
    </w:lvl>
    <w:lvl w:ilvl="5" w:tplc="2D161444" w:tentative="1">
      <w:start w:val="1"/>
      <w:numFmt w:val="lowerRoman"/>
      <w:lvlText w:val="%6."/>
      <w:lvlJc w:val="right"/>
      <w:pPr>
        <w:ind w:left="4320" w:hanging="180"/>
      </w:pPr>
    </w:lvl>
    <w:lvl w:ilvl="6" w:tplc="B5E0D77E" w:tentative="1">
      <w:start w:val="1"/>
      <w:numFmt w:val="decimal"/>
      <w:lvlText w:val="%7."/>
      <w:lvlJc w:val="left"/>
      <w:pPr>
        <w:ind w:left="5040" w:hanging="360"/>
      </w:pPr>
    </w:lvl>
    <w:lvl w:ilvl="7" w:tplc="90D833C4" w:tentative="1">
      <w:start w:val="1"/>
      <w:numFmt w:val="lowerLetter"/>
      <w:lvlText w:val="%8."/>
      <w:lvlJc w:val="left"/>
      <w:pPr>
        <w:ind w:left="5760" w:hanging="360"/>
      </w:pPr>
    </w:lvl>
    <w:lvl w:ilvl="8" w:tplc="3DA661C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8">
    <w:abstractNumId w:val="8"/>
  </w:num>
  <w:num w:numId="9">
    <w:abstractNumId w:val="18"/>
  </w:num>
  <w:num w:numId="10">
    <w:abstractNumId w:val="10"/>
  </w:num>
  <w:num w:numId="11">
    <w:abstractNumId w:val="17"/>
  </w:num>
  <w:num w:numId="12">
    <w:abstractNumId w:val="13"/>
  </w:num>
  <w:num w:numId="13">
    <w:abstractNumId w:val="16"/>
  </w:num>
  <w:num w:numId="14">
    <w:abstractNumId w:val="20"/>
  </w:num>
  <w:num w:numId="15">
    <w:abstractNumId w:val="4"/>
  </w:num>
  <w:num w:numId="16">
    <w:abstractNumId w:val="5"/>
  </w:num>
  <w:num w:numId="17">
    <w:abstractNumId w:val="14"/>
  </w:num>
  <w:num w:numId="18">
    <w:abstractNumId w:val="19"/>
  </w:num>
  <w:num w:numId="19">
    <w:abstractNumId w:val="15"/>
  </w:num>
  <w:num w:numId="20">
    <w:abstractNumId w:val="9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F9"/>
    <w:rsid w:val="00032D9B"/>
    <w:rsid w:val="00064897"/>
    <w:rsid w:val="00066D64"/>
    <w:rsid w:val="0006715E"/>
    <w:rsid w:val="00074DB8"/>
    <w:rsid w:val="000813B2"/>
    <w:rsid w:val="000865FC"/>
    <w:rsid w:val="000A09FD"/>
    <w:rsid w:val="000E432B"/>
    <w:rsid w:val="00152282"/>
    <w:rsid w:val="00156DB4"/>
    <w:rsid w:val="00157716"/>
    <w:rsid w:val="00167631"/>
    <w:rsid w:val="00185463"/>
    <w:rsid w:val="001B1243"/>
    <w:rsid w:val="001B5EE1"/>
    <w:rsid w:val="0021691A"/>
    <w:rsid w:val="00265E38"/>
    <w:rsid w:val="0027178D"/>
    <w:rsid w:val="00295DD9"/>
    <w:rsid w:val="002B0307"/>
    <w:rsid w:val="0030724D"/>
    <w:rsid w:val="003452BA"/>
    <w:rsid w:val="003D113F"/>
    <w:rsid w:val="003D785C"/>
    <w:rsid w:val="00416638"/>
    <w:rsid w:val="004444A5"/>
    <w:rsid w:val="004511D3"/>
    <w:rsid w:val="00451E0E"/>
    <w:rsid w:val="00467C55"/>
    <w:rsid w:val="00470FF3"/>
    <w:rsid w:val="0047435E"/>
    <w:rsid w:val="004B15CE"/>
    <w:rsid w:val="00503343"/>
    <w:rsid w:val="005208F8"/>
    <w:rsid w:val="005300A8"/>
    <w:rsid w:val="00557DEA"/>
    <w:rsid w:val="00582C53"/>
    <w:rsid w:val="00587F94"/>
    <w:rsid w:val="00594CBE"/>
    <w:rsid w:val="005B1E9A"/>
    <w:rsid w:val="005C049A"/>
    <w:rsid w:val="005C51DE"/>
    <w:rsid w:val="005D1F4A"/>
    <w:rsid w:val="005F78BB"/>
    <w:rsid w:val="00625B74"/>
    <w:rsid w:val="0063647E"/>
    <w:rsid w:val="00663793"/>
    <w:rsid w:val="006661FF"/>
    <w:rsid w:val="00684A89"/>
    <w:rsid w:val="00690C26"/>
    <w:rsid w:val="006A1E11"/>
    <w:rsid w:val="007232AF"/>
    <w:rsid w:val="0072759E"/>
    <w:rsid w:val="00761A87"/>
    <w:rsid w:val="00761FF8"/>
    <w:rsid w:val="0077526E"/>
    <w:rsid w:val="007772B6"/>
    <w:rsid w:val="00787730"/>
    <w:rsid w:val="0079212D"/>
    <w:rsid w:val="007C0EDC"/>
    <w:rsid w:val="007E0E0C"/>
    <w:rsid w:val="007E628C"/>
    <w:rsid w:val="007F5485"/>
    <w:rsid w:val="008413F9"/>
    <w:rsid w:val="00841959"/>
    <w:rsid w:val="00887812"/>
    <w:rsid w:val="008A2DC0"/>
    <w:rsid w:val="008C5B12"/>
    <w:rsid w:val="00931BE9"/>
    <w:rsid w:val="00933A89"/>
    <w:rsid w:val="009957BF"/>
    <w:rsid w:val="009A4F1C"/>
    <w:rsid w:val="009B71E3"/>
    <w:rsid w:val="009D02DA"/>
    <w:rsid w:val="009D49C6"/>
    <w:rsid w:val="009E6FFB"/>
    <w:rsid w:val="00A05EB3"/>
    <w:rsid w:val="00A26071"/>
    <w:rsid w:val="00AB3072"/>
    <w:rsid w:val="00AD3B09"/>
    <w:rsid w:val="00AF4E64"/>
    <w:rsid w:val="00B766A6"/>
    <w:rsid w:val="00B83774"/>
    <w:rsid w:val="00BA3956"/>
    <w:rsid w:val="00BB0D4A"/>
    <w:rsid w:val="00BC745F"/>
    <w:rsid w:val="00C150E9"/>
    <w:rsid w:val="00C36E39"/>
    <w:rsid w:val="00C8010C"/>
    <w:rsid w:val="00C92434"/>
    <w:rsid w:val="00CA5A86"/>
    <w:rsid w:val="00D0452C"/>
    <w:rsid w:val="00D06D41"/>
    <w:rsid w:val="00D27622"/>
    <w:rsid w:val="00D504FE"/>
    <w:rsid w:val="00D56BD5"/>
    <w:rsid w:val="00D5728F"/>
    <w:rsid w:val="00D94E95"/>
    <w:rsid w:val="00DA00C9"/>
    <w:rsid w:val="00DB0BE4"/>
    <w:rsid w:val="00DB788E"/>
    <w:rsid w:val="00DD2A50"/>
    <w:rsid w:val="00E0295B"/>
    <w:rsid w:val="00E15504"/>
    <w:rsid w:val="00E21AA1"/>
    <w:rsid w:val="00E308E5"/>
    <w:rsid w:val="00E352A2"/>
    <w:rsid w:val="00E377E2"/>
    <w:rsid w:val="00E37EB5"/>
    <w:rsid w:val="00E77779"/>
    <w:rsid w:val="00E879B9"/>
    <w:rsid w:val="00EA15F3"/>
    <w:rsid w:val="00F2073C"/>
    <w:rsid w:val="00F45791"/>
    <w:rsid w:val="00F63039"/>
    <w:rsid w:val="00F73A6B"/>
    <w:rsid w:val="00F743FD"/>
    <w:rsid w:val="00F96205"/>
    <w:rsid w:val="00F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240" w:after="60"/>
      <w:ind w:right="72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right="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240" w:after="60"/>
      <w:ind w:right="21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ind w:right="288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ind w:right="3600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ind w:right="432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ind w:right="504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976"/>
      </w:tabs>
      <w:spacing w:before="120"/>
    </w:pPr>
    <w:rPr>
      <w:b/>
      <w:bCs/>
      <w:spacing w:val="20"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976"/>
      </w:tabs>
      <w:spacing w:before="120"/>
      <w:ind w:left="238"/>
    </w:pPr>
    <w:rPr>
      <w:i/>
      <w:iCs/>
      <w:spacing w:val="20"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976"/>
      </w:tabs>
      <w:ind w:left="482"/>
    </w:pPr>
    <w:rPr>
      <w:spacing w:val="2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OC4">
    <w:name w:val="toc 4"/>
    <w:basedOn w:val="Normal"/>
    <w:next w:val="Normal"/>
    <w:semiHidden/>
    <w:pPr>
      <w:tabs>
        <w:tab w:val="right" w:leader="dot" w:pos="8976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976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8976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8976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8976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8976"/>
      </w:tabs>
      <w:ind w:left="1920"/>
    </w:pPr>
    <w:rPr>
      <w:sz w:val="20"/>
    </w:rPr>
  </w:style>
  <w:style w:type="paragraph" w:customStyle="1" w:styleId="p1">
    <w:name w:val="p1"/>
    <w:basedOn w:val="Normal"/>
    <w:pPr>
      <w:keepLines/>
      <w:spacing w:before="180" w:after="120"/>
      <w:ind w:left="720"/>
    </w:pPr>
    <w:rPr>
      <w:rFonts w:ascii="Arial" w:hAnsi="Aria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pPr>
      <w:keepNext/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">
    <w:name w:val="תו"/>
    <w:basedOn w:val="Normal"/>
    <w:next w:val="Normal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567"/>
      <w:jc w:val="both"/>
    </w:pPr>
    <w:rPr>
      <w:rFonts w:ascii="Arial" w:hAnsi="Arial" w:cs="David"/>
      <w:noProof/>
      <w:szCs w:val="28"/>
      <w:lang w:eastAsia="he-IL"/>
    </w:rPr>
  </w:style>
  <w:style w:type="character" w:customStyle="1" w:styleId="StyleItalicBlueDoubleunderline1">
    <w:name w:val="Style Italic Blue Double underline1"/>
    <w:rPr>
      <w:rFonts w:ascii="Arial" w:hAnsi="Arial" w:cs="Arial"/>
      <w:i/>
      <w:iCs/>
      <w:color w:val="FF0000"/>
      <w:sz w:val="20"/>
      <w:szCs w:val="20"/>
      <w:u w:val="none"/>
    </w:rPr>
  </w:style>
  <w:style w:type="paragraph" w:styleId="BodyText">
    <w:name w:val="Body Text"/>
    <w:basedOn w:val="Normal"/>
    <w:link w:val="BodyTextChar"/>
    <w:rPr>
      <w:rFonts w:cs="Narkisim"/>
      <w:i/>
      <w:iCs/>
      <w:color w:val="FF0000"/>
    </w:rPr>
  </w:style>
  <w:style w:type="character" w:customStyle="1" w:styleId="BodyTextChar">
    <w:name w:val="Body Text Char"/>
    <w:basedOn w:val="DefaultParagraphFont"/>
    <w:link w:val="BodyText"/>
    <w:rPr>
      <w:rFonts w:cs="Narkisim"/>
      <w:i/>
      <w:iCs/>
      <w:color w:val="FF0000"/>
      <w:sz w:val="24"/>
      <w:szCs w:val="24"/>
    </w:rPr>
  </w:style>
  <w:style w:type="paragraph" w:styleId="BodyText2">
    <w:name w:val="Body Text 2"/>
    <w:basedOn w:val="Normal"/>
    <w:link w:val="BodyText2Char"/>
    <w:rPr>
      <w:rFonts w:cs="Helvetica"/>
      <w:i/>
      <w:iCs/>
      <w:color w:val="FF0000"/>
      <w:szCs w:val="20"/>
    </w:rPr>
  </w:style>
  <w:style w:type="character" w:customStyle="1" w:styleId="BodyText2Char">
    <w:name w:val="Body Text 2 Char"/>
    <w:basedOn w:val="DefaultParagraphFont"/>
    <w:link w:val="BodyText2"/>
    <w:rPr>
      <w:rFonts w:cs="Helvetica"/>
      <w:i/>
      <w:iCs/>
      <w:color w:val="FF0000"/>
      <w:sz w:val="24"/>
    </w:rPr>
  </w:style>
  <w:style w:type="paragraph" w:customStyle="1" w:styleId="Template">
    <w:name w:val="Template"/>
    <w:basedOn w:val="Normal"/>
    <w:pPr>
      <w:autoSpaceDE w:val="0"/>
      <w:autoSpaceDN w:val="0"/>
    </w:pPr>
    <w:rPr>
      <w:rFonts w:ascii="Arial" w:hAnsi="Arial"/>
      <w:i/>
      <w:color w:val="FF0000"/>
      <w:sz w:val="20"/>
      <w:szCs w:val="20"/>
    </w:rPr>
  </w:style>
  <w:style w:type="paragraph" w:customStyle="1" w:styleId="P1tablebold">
    <w:name w:val="P1 table bold"/>
    <w:basedOn w:val="P1tablefont"/>
    <w:pPr>
      <w:keepNext/>
      <w:jc w:val="center"/>
    </w:pPr>
    <w:rPr>
      <w:b/>
    </w:rPr>
  </w:style>
  <w:style w:type="paragraph" w:customStyle="1" w:styleId="P1tablefont">
    <w:name w:val="P1 table font"/>
    <w:basedOn w:val="Normal"/>
    <w:pPr>
      <w:spacing w:before="40" w:after="40"/>
    </w:pPr>
    <w:rPr>
      <w:rFonts w:ascii="Arial" w:eastAsia="SimSun" w:hAnsi="Arial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B1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240" w:after="60"/>
      <w:ind w:right="72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right="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240" w:after="60"/>
      <w:ind w:right="21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ind w:right="288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ind w:right="3600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ind w:right="432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ind w:right="504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976"/>
      </w:tabs>
      <w:spacing w:before="120"/>
    </w:pPr>
    <w:rPr>
      <w:b/>
      <w:bCs/>
      <w:spacing w:val="20"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976"/>
      </w:tabs>
      <w:spacing w:before="120"/>
      <w:ind w:left="238"/>
    </w:pPr>
    <w:rPr>
      <w:i/>
      <w:iCs/>
      <w:spacing w:val="20"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976"/>
      </w:tabs>
      <w:ind w:left="482"/>
    </w:pPr>
    <w:rPr>
      <w:spacing w:val="2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OC4">
    <w:name w:val="toc 4"/>
    <w:basedOn w:val="Normal"/>
    <w:next w:val="Normal"/>
    <w:semiHidden/>
    <w:pPr>
      <w:tabs>
        <w:tab w:val="right" w:leader="dot" w:pos="8976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976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8976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8976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8976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8976"/>
      </w:tabs>
      <w:ind w:left="1920"/>
    </w:pPr>
    <w:rPr>
      <w:sz w:val="20"/>
    </w:rPr>
  </w:style>
  <w:style w:type="paragraph" w:customStyle="1" w:styleId="p1">
    <w:name w:val="p1"/>
    <w:basedOn w:val="Normal"/>
    <w:pPr>
      <w:keepLines/>
      <w:spacing w:before="180" w:after="120"/>
      <w:ind w:left="720"/>
    </w:pPr>
    <w:rPr>
      <w:rFonts w:ascii="Arial" w:hAnsi="Aria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pPr>
      <w:keepNext/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">
    <w:name w:val="תו"/>
    <w:basedOn w:val="Normal"/>
    <w:next w:val="Normal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567"/>
      <w:jc w:val="both"/>
    </w:pPr>
    <w:rPr>
      <w:rFonts w:ascii="Arial" w:hAnsi="Arial" w:cs="David"/>
      <w:noProof/>
      <w:szCs w:val="28"/>
      <w:lang w:eastAsia="he-IL"/>
    </w:rPr>
  </w:style>
  <w:style w:type="character" w:customStyle="1" w:styleId="StyleItalicBlueDoubleunderline1">
    <w:name w:val="Style Italic Blue Double underline1"/>
    <w:rPr>
      <w:rFonts w:ascii="Arial" w:hAnsi="Arial" w:cs="Arial"/>
      <w:i/>
      <w:iCs/>
      <w:color w:val="FF0000"/>
      <w:sz w:val="20"/>
      <w:szCs w:val="20"/>
      <w:u w:val="none"/>
    </w:rPr>
  </w:style>
  <w:style w:type="paragraph" w:styleId="BodyText">
    <w:name w:val="Body Text"/>
    <w:basedOn w:val="Normal"/>
    <w:link w:val="BodyTextChar"/>
    <w:rPr>
      <w:rFonts w:cs="Narkisim"/>
      <w:i/>
      <w:iCs/>
      <w:color w:val="FF0000"/>
    </w:rPr>
  </w:style>
  <w:style w:type="character" w:customStyle="1" w:styleId="BodyTextChar">
    <w:name w:val="Body Text Char"/>
    <w:basedOn w:val="DefaultParagraphFont"/>
    <w:link w:val="BodyText"/>
    <w:rPr>
      <w:rFonts w:cs="Narkisim"/>
      <w:i/>
      <w:iCs/>
      <w:color w:val="FF0000"/>
      <w:sz w:val="24"/>
      <w:szCs w:val="24"/>
    </w:rPr>
  </w:style>
  <w:style w:type="paragraph" w:styleId="BodyText2">
    <w:name w:val="Body Text 2"/>
    <w:basedOn w:val="Normal"/>
    <w:link w:val="BodyText2Char"/>
    <w:rPr>
      <w:rFonts w:cs="Helvetica"/>
      <w:i/>
      <w:iCs/>
      <w:color w:val="FF0000"/>
      <w:szCs w:val="20"/>
    </w:rPr>
  </w:style>
  <w:style w:type="character" w:customStyle="1" w:styleId="BodyText2Char">
    <w:name w:val="Body Text 2 Char"/>
    <w:basedOn w:val="DefaultParagraphFont"/>
    <w:link w:val="BodyText2"/>
    <w:rPr>
      <w:rFonts w:cs="Helvetica"/>
      <w:i/>
      <w:iCs/>
      <w:color w:val="FF0000"/>
      <w:sz w:val="24"/>
    </w:rPr>
  </w:style>
  <w:style w:type="paragraph" w:customStyle="1" w:styleId="Template">
    <w:name w:val="Template"/>
    <w:basedOn w:val="Normal"/>
    <w:pPr>
      <w:autoSpaceDE w:val="0"/>
      <w:autoSpaceDN w:val="0"/>
    </w:pPr>
    <w:rPr>
      <w:rFonts w:ascii="Arial" w:hAnsi="Arial"/>
      <w:i/>
      <w:color w:val="FF0000"/>
      <w:sz w:val="20"/>
      <w:szCs w:val="20"/>
    </w:rPr>
  </w:style>
  <w:style w:type="paragraph" w:customStyle="1" w:styleId="P1tablebold">
    <w:name w:val="P1 table bold"/>
    <w:basedOn w:val="P1tablefont"/>
    <w:pPr>
      <w:keepNext/>
      <w:jc w:val="center"/>
    </w:pPr>
    <w:rPr>
      <w:b/>
    </w:rPr>
  </w:style>
  <w:style w:type="paragraph" w:customStyle="1" w:styleId="P1tablefont">
    <w:name w:val="P1 table font"/>
    <w:basedOn w:val="Normal"/>
    <w:pPr>
      <w:spacing w:before="40" w:after="40"/>
    </w:pPr>
    <w:rPr>
      <w:rFonts w:ascii="Arial" w:eastAsia="SimSun" w:hAnsi="Arial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B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27163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_x0020_ID xmlns="86e16996-9242-41dd-b0fc-1bea250418c4">SVD</DOC_x0020_ID>
    <Category xmlns="86e16996-9242-41dd-b0fc-1bea250418c4">01-MIL-STD-498</Category>
    <English_Link xmlns="86e16996-9242-41dd-b0fc-1bea250418c4">
      <Url xmlns="86e16996-9242-41dd-b0fc-1bea250418c4">http://eslportal/sites/soft_eng/Asset%20Lib%20Documents/Templates/SVD-swb-210_eng_For_498.docx</Url>
      <Description xmlns="86e16996-9242-41dd-b0fc-1bea250418c4">http://sepgportal/sites/soft_eng/Asset%20Lib%20Documents/Templates/SVD-swb-210_eng_For_498.docx</Description>
    </English_Link>
    <Revision_Link xmlns="86e16996-9242-41dd-b0fc-1bea250418c4">
      <Url xmlns="86e16996-9242-41dd-b0fc-1bea250418c4">http://eslportal/sites/soft_eng/Asset%20Lib%20Documents/Templates/SVD-swb-210_changes.doc</Url>
      <Description xmlns="86e16996-9242-41dd-b0fc-1bea250418c4">http://eslportal/sites/soft_eng/Asset%20Lib%20Documents/Templates/swb-210_changes-SVD.doc</Description>
    </Revision_Link>
    <FilterAll xmlns="86e16996-9242-41dd-b0fc-1bea250418c4">All</FilterAll>
    <Group xmlns="86e16996-9242-41dd-b0fc-1bea250418c4" xsi:nil="true"/>
    <Document_x0020_Variant xmlns="86e16996-9242-41dd-b0fc-1bea250418c4">English</Document_x0020_Variant>
    <OrderBy xmlns="86e16996-9242-41dd-b0fc-1bea250418c4">40</OrderBy>
    <Language xmlns="86e16996-9242-41dd-b0fc-1bea250418c4" xsi:nil="true"/>
    <Description0 xmlns="86e16996-9242-41dd-b0fc-1bea250418c4" xsi:nil="true"/>
    <Related_x0020_To xmlns="86e16996-9242-41dd-b0fc-1bea250418c4">0</Related_x0020_To>
    <Asset_x0020_Type xmlns="86e16996-9242-41dd-b0fc-1bea250418c4">Templates</Asset_x0020_Type>
    <Hebrew_Link xmlns="86e16996-9242-41dd-b0fc-1bea250418c4">
      <Url xmlns="86e16996-9242-41dd-b0fc-1bea250418c4" xsi:nil="true"/>
      <Description xmlns="86e16996-9242-41dd-b0fc-1bea250418c4" xsi:nil="true"/>
    </Hebrew_Link>
    <Department xmlns="86e16996-9242-41dd-b0fc-1bea250418c4">N/A</Department>
    <Release_x0020_Date xmlns="86e16996-9242-41dd-b0fc-1bea250418c4">2015-05-31T21:00:00+00:00</Release_x0020_Date>
    <SubCategory xmlns="86e16996-9242-41dd-b0fc-1bea250418c4">05-Release</SubCategory>
    <Revision xmlns="86e16996-9242-41dd-b0fc-1bea250418c4">4</Revis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C7A722C5DFC47BBB97867675264D9" ma:contentTypeVersion="21" ma:contentTypeDescription="Create a new document." ma:contentTypeScope="" ma:versionID="428848ca7492c28ba82e62e6db1c7e83">
  <xsd:schema xmlns:xsd="http://www.w3.org/2001/XMLSchema" xmlns:xs="http://www.w3.org/2001/XMLSchema" xmlns:p="http://schemas.microsoft.com/office/2006/metadata/properties" xmlns:ns2="86e16996-9242-41dd-b0fc-1bea250418c4" targetNamespace="http://schemas.microsoft.com/office/2006/metadata/properties" ma:root="true" ma:fieldsID="a9d63ca7a63ce2f7550d8eca7e1854b5" ns2:_="">
    <xsd:import namespace="86e16996-9242-41dd-b0fc-1bea250418c4"/>
    <xsd:element name="properties">
      <xsd:complexType>
        <xsd:sequence>
          <xsd:element name="documentManagement">
            <xsd:complexType>
              <xsd:all>
                <xsd:element ref="ns2:DOC_x0020_ID" minOccurs="0"/>
                <xsd:element ref="ns2:Description0" minOccurs="0"/>
                <xsd:element ref="ns2:Related_x0020_To" minOccurs="0"/>
                <xsd:element ref="ns2:OrderBy" minOccurs="0"/>
                <xsd:element ref="ns2:Asset_x0020_Type" minOccurs="0"/>
                <xsd:element ref="ns2:Category" minOccurs="0"/>
                <xsd:element ref="ns2:SubCategory" minOccurs="0"/>
                <xsd:element ref="ns2:Department" minOccurs="0"/>
                <xsd:element ref="ns2:Group" minOccurs="0"/>
                <xsd:element ref="ns2:Document_x0020_Variant" minOccurs="0"/>
                <xsd:element ref="ns2:English_Link" minOccurs="0"/>
                <xsd:element ref="ns2:Hebrew_Link" minOccurs="0"/>
                <xsd:element ref="ns2:Revision_Link" minOccurs="0"/>
                <xsd:element ref="ns2:Language" minOccurs="0"/>
                <xsd:element ref="ns2:Revision" minOccurs="0"/>
                <xsd:element ref="ns2:FilterAll" minOccurs="0"/>
                <xsd:element ref="ns2:Release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16996-9242-41dd-b0fc-1bea250418c4" elementFormDefault="qualified">
    <xsd:import namespace="http://schemas.microsoft.com/office/2006/documentManagement/types"/>
    <xsd:import namespace="http://schemas.microsoft.com/office/infopath/2007/PartnerControls"/>
    <xsd:element name="DOC_x0020_ID" ma:index="2" nillable="true" ma:displayName="DOC ID" ma:internalName="DOC_x0020_ID">
      <xsd:simpleType>
        <xsd:restriction base="dms:Text">
          <xsd:maxLength value="255"/>
        </xsd:restriction>
      </xsd:simpleType>
    </xsd:element>
    <xsd:element name="Description0" ma:index="3" nillable="true" ma:displayName="Description" ma:internalName="Description0">
      <xsd:simpleType>
        <xsd:restriction base="dms:Text">
          <xsd:maxLength value="255"/>
        </xsd:restriction>
      </xsd:simpleType>
    </xsd:element>
    <xsd:element name="Related_x0020_To" ma:index="4" nillable="true" ma:displayName="Related To" ma:decimals="0" ma:default="0" ma:internalName="Related_x0020_To" ma:percentage="FALSE">
      <xsd:simpleType>
        <xsd:restriction base="dms:Number"/>
      </xsd:simpleType>
    </xsd:element>
    <xsd:element name="OrderBy" ma:index="5" nillable="true" ma:displayName="OrderBy" ma:decimals="0" ma:internalName="OrderBy">
      <xsd:simpleType>
        <xsd:restriction base="dms:Number"/>
      </xsd:simpleType>
    </xsd:element>
    <xsd:element name="Asset_x0020_Type" ma:index="6" nillable="true" ma:displayName="Asset Type" ma:default="Guidelines" ma:format="Dropdown" ma:internalName="Asset_x0020_Type">
      <xsd:simpleType>
        <xsd:restriction base="dms:Choice">
          <xsd:enumeration value="Guidelines"/>
          <xsd:enumeration value="Templates"/>
          <xsd:enumeration value="Checklists"/>
          <xsd:enumeration value="Procedures and Directives"/>
          <xsd:enumeration value="Miscellaneous"/>
        </xsd:restriction>
      </xsd:simpleType>
    </xsd:element>
    <xsd:element name="Category" ma:index="7" nillable="true" ma:displayName="Category" ma:default="01-MIL-STD-498" ma:format="Dropdown" ma:internalName="Category">
      <xsd:simpleType>
        <xsd:restriction base="dms:Choice">
          <xsd:enumeration value="01-MIL-STD-498"/>
          <xsd:enumeration value="02-Documents"/>
          <xsd:enumeration value="15-Safety"/>
          <xsd:enumeration value="20-Subcontractor"/>
          <xsd:enumeration value="50-DOD-STD-2167A"/>
          <xsd:enumeration value="80-FW"/>
          <xsd:enumeration value="90-IT Development"/>
          <xsd:enumeration value="---Reviews"/>
          <xsd:enumeration value="---SQA Audit"/>
          <xsd:enumeration value="---SQA IT Audit"/>
          <xsd:enumeration value="---Development"/>
          <xsd:enumeration value="---Design"/>
          <xsd:enumeration value="---Coding"/>
          <xsd:enumeration value="---Additional Docs"/>
          <xsd:enumeration value="---Process"/>
          <xsd:enumeration value="---Tools"/>
          <xsd:enumeration value="---Procedures"/>
          <xsd:enumeration value="---Directives"/>
          <xsd:enumeration value="---Aids"/>
          <xsd:enumeration value="---Tutorials"/>
          <xsd:enumeration value="---Other"/>
          <xsd:enumeration value="Tailored"/>
        </xsd:restriction>
      </xsd:simpleType>
    </xsd:element>
    <xsd:element name="SubCategory" ma:index="8" nillable="true" ma:displayName="SubCategory" ma:default="01-Plan" ma:format="Dropdown" ma:internalName="SubCategory">
      <xsd:simpleType>
        <xsd:restriction base="dms:Choice">
          <xsd:enumeration value="00-General"/>
          <xsd:enumeration value="01-Plan"/>
          <xsd:enumeration value="02-Requirements"/>
          <xsd:enumeration value="03-Design"/>
          <xsd:enumeration value="04-Code"/>
          <xsd:enumeration value="04-Test"/>
          <xsd:enumeration value="05-Release"/>
          <xsd:enumeration value="06-Combined"/>
          <xsd:enumeration value="07-Document"/>
          <xsd:enumeration value="08-Coding"/>
          <xsd:enumeration value="09-Review"/>
          <xsd:enumeration value="10-Safety"/>
          <xsd:enumeration value="11-FW"/>
          <xsd:enumeration value="12-Additional Docs"/>
          <xsd:enumeration value="13-SQA Audits"/>
          <xsd:enumeration value="21-ADA"/>
          <xsd:enumeration value="22-C#"/>
          <xsd:enumeration value="23-C/C++"/>
          <xsd:enumeration value="24-VB"/>
          <xsd:enumeration value="25-2167A DID"/>
          <xsd:enumeration value="26-VSS"/>
          <xsd:enumeration value="30-Code Review"/>
          <xsd:enumeration value="31-Formal Review"/>
          <xsd:enumeration value="32-Internal Review"/>
          <xsd:enumeration value="40-Software"/>
          <xsd:enumeration value="41-System"/>
          <xsd:enumeration value="42-Hardware"/>
          <xsd:enumeration value="43-Multi-Disciplines"/>
          <xsd:enumeration value="44-Procedure"/>
        </xsd:restriction>
      </xsd:simpleType>
    </xsd:element>
    <xsd:element name="Department" ma:index="9" nillable="true" ma:displayName="Department" ma:default="N/A" ma:format="Dropdown" ma:internalName="Department">
      <xsd:simpleType>
        <xsd:restriction base="dms:Choice">
          <xsd:enumeration value="Aerospace"/>
          <xsd:enumeration value="Land and C4I - Tadiran"/>
          <xsd:enumeration value="UAS"/>
          <xsd:enumeration value="N/A"/>
        </xsd:restriction>
      </xsd:simpleType>
    </xsd:element>
    <xsd:element name="Group" ma:index="10" nillable="true" ma:displayName="Group" ma:internalName="Group">
      <xsd:simpleType>
        <xsd:restriction base="dms:Text">
          <xsd:maxLength value="255"/>
        </xsd:restriction>
      </xsd:simpleType>
    </xsd:element>
    <xsd:element name="Document_x0020_Variant" ma:index="11" nillable="true" ma:displayName="Document Variant" ma:default="English" ma:format="Dropdown" ma:internalName="Document_x0020_Variant">
      <xsd:simpleType>
        <xsd:restriction base="dms:Choice">
          <xsd:enumeration value="English"/>
          <xsd:enumeration value="Hebrew"/>
          <xsd:enumeration value="Revisions"/>
        </xsd:restriction>
      </xsd:simpleType>
    </xsd:element>
    <xsd:element name="English_Link" ma:index="12" nillable="true" ma:displayName="English_Link" ma:format="Hyperlink" ma:internalName="English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Hebrew_Link" ma:index="13" nillable="true" ma:displayName="Hebrew_Link" ma:format="Hyperlink" ma:internalName="Hebrew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vision_Link" ma:index="14" nillable="true" ma:displayName="Revision_Link" ma:format="Hyperlink" ma:internalName="Revision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5" nillable="true" ma:displayName="Language" ma:format="Dropdown" ma:internalName="Language">
      <xsd:simpleType>
        <xsd:restriction base="dms:Choice">
          <xsd:enumeration value="ADA"/>
          <xsd:enumeration value="C/C++"/>
          <xsd:enumeration value="C#"/>
          <xsd:enumeration value="VB"/>
        </xsd:restriction>
      </xsd:simpleType>
    </xsd:element>
    <xsd:element name="Revision" ma:index="16" nillable="true" ma:displayName="Revision" ma:decimals="0" ma:default="1" ma:internalName="Revision">
      <xsd:simpleType>
        <xsd:restriction base="dms:Number"/>
      </xsd:simpleType>
    </xsd:element>
    <xsd:element name="FilterAll" ma:index="17" nillable="true" ma:displayName="FilterAll" ma:default="All" ma:format="Dropdown" ma:internalName="FilterAll">
      <xsd:simpleType>
        <xsd:restriction base="dms:Choice">
          <xsd:enumeration value="All"/>
          <xsd:enumeration value="TailoredOnly"/>
        </xsd:restriction>
      </xsd:simpleType>
    </xsd:element>
    <xsd:element name="Release_x0020_Date" ma:index="18" nillable="true" ma:displayName="Release Date" ma:format="DateOnly" ma:internalName="Release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5A6AA-33BD-4E20-B4ED-F2F9ACF3B4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AACE619-7B2B-45F9-B9D7-A9BC3E326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72AB1-B7C6-4158-9BD6-E79762F0347D}">
  <ds:schemaRefs>
    <ds:schemaRef ds:uri="http://schemas.microsoft.com/office/2006/metadata/properties"/>
    <ds:schemaRef ds:uri="86e16996-9242-41dd-b0fc-1bea250418c4"/>
  </ds:schemaRefs>
</ds:datastoreItem>
</file>

<file path=customXml/itemProps4.xml><?xml version="1.0" encoding="utf-8"?>
<ds:datastoreItem xmlns:ds="http://schemas.openxmlformats.org/officeDocument/2006/customXml" ds:itemID="{F05B1263-216D-403C-B532-6D8875A8D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16996-9242-41dd-b0fc-1bea25041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8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Version Description</vt:lpstr>
    </vt:vector>
  </TitlesOfParts>
  <Company>ELBIT</Company>
  <LinksUpToDate>false</LinksUpToDate>
  <CharactersWithSpaces>8373</CharactersWithSpaces>
  <SharedDoc>false</SharedDoc>
  <HLinks>
    <vt:vector size="168" baseType="variant"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_Toc257206287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_Toc257206286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_Toc257206285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_Toc257206284</vt:lpwstr>
      </vt:variant>
      <vt:variant>
        <vt:i4>1966135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_Toc257206283</vt:lpwstr>
      </vt:variant>
      <vt:variant>
        <vt:i4>1966135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_Toc257206282</vt:lpwstr>
      </vt:variant>
      <vt:variant>
        <vt:i4>1966135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_Toc257206281</vt:lpwstr>
      </vt:variant>
      <vt:variant>
        <vt:i4>1966135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_Toc257206280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_Toc257206279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_Toc257206278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_Toc257206277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_Toc257206276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_Toc257206275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_Toc257206274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_Toc257206273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_Toc257206272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_Toc257206271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_Toc257206270</vt:lpwstr>
      </vt:variant>
      <vt:variant>
        <vt:i4>1048631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_Toc257206269</vt:lpwstr>
      </vt:variant>
      <vt:variant>
        <vt:i4>1048631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_Toc257206268</vt:lpwstr>
      </vt:variant>
      <vt:variant>
        <vt:i4>1048631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_Toc257206267</vt:lpwstr>
      </vt:variant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_Toc257206266</vt:lpwstr>
      </vt:variant>
      <vt:variant>
        <vt:i4>1048631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_Toc257206265</vt:lpwstr>
      </vt:variant>
      <vt:variant>
        <vt:i4>1048631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_Toc257206264</vt:lpwstr>
      </vt:variant>
      <vt:variant>
        <vt:i4>1048631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_Toc257206263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_Toc257206262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_Toc257206261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_Toc257206260</vt:lpwstr>
      </vt:variant>
    </vt:vector>
  </HLinks>
  <HyperlinksChanged>true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Version Description</dc:title>
  <dc:creator>Amnon AMAR</dc:creator>
  <cp:lastModifiedBy>LiorK</cp:lastModifiedBy>
  <cp:revision>30</cp:revision>
  <cp:lastPrinted>2004-12-20T12:32:00Z</cp:lastPrinted>
  <dcterms:created xsi:type="dcterms:W3CDTF">2016-06-01T15:13:00Z</dcterms:created>
  <dcterms:modified xsi:type="dcterms:W3CDTF">2016-06-06T12:36:00Z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lpwstr/>
  </property>
  <property fmtid="{D5CDD505-2E9C-101B-9397-08002B2CF9AE}" pid="3" name="_EmailEntryID">
    <vt:lpwstr>00000000F66A7A13B8464E4C9C706B5A6CB0997707004EABB2E8F9A5E343B9A9F272400283F100000000008400002D461DBAC471B44D961C1DC3A4494347000129C6A76F0000</vt:lpwstr>
  </property>
  <property fmtid="{D5CDD505-2E9C-101B-9397-08002B2CF9AE}" pid="4" name="_EmailStoreID">
    <vt:lpwstr>0000000038A1BB1005E5101AA1BB08002B2A56C20000454D534D44422E444C4C00000000000000001B55FA20AA6611CD9BC800AA002FC45A0C0000004D41494C32002F6F3D656C6269742F6F753D454C4249545F4E542F636E3D526563697069656E74732F636E3D4470313735373200</vt:lpwstr>
  </property>
  <property fmtid="{D5CDD505-2E9C-101B-9397-08002B2CF9AE}" pid="5" name="_NewReviewCycle">
    <vt:lpwstr/>
  </property>
  <property fmtid="{D5CDD505-2E9C-101B-9397-08002B2CF9AE}" pid="6" name="Modify Date">
    <vt:lpwstr>2008-09-01T00:00:00Z</vt:lpwstr>
  </property>
  <property fmtid="{D5CDD505-2E9C-101B-9397-08002B2CF9AE}" pid="7" name="E/H">
    <vt:lpwstr>E</vt:lpwstr>
  </property>
  <property fmtid="{D5CDD505-2E9C-101B-9397-08002B2CF9AE}" pid="8" name="Ver Change Doc">
    <vt:lpwstr>0</vt:lpwstr>
  </property>
  <property fmtid="{D5CDD505-2E9C-101B-9397-08002B2CF9AE}" pid="9" name="Template Link">
    <vt:lpwstr/>
  </property>
  <property fmtid="{D5CDD505-2E9C-101B-9397-08002B2CF9AE}" pid="10" name="Category0">
    <vt:lpwstr>01-Development</vt:lpwstr>
  </property>
  <property fmtid="{D5CDD505-2E9C-101B-9397-08002B2CF9AE}" pid="11" name="SW-Dev-Phase">
    <vt:lpwstr>06-Release</vt:lpwstr>
  </property>
  <property fmtid="{D5CDD505-2E9C-101B-9397-08002B2CF9AE}" pid="12" name="Order">
    <vt:r8>3300</vt:r8>
  </property>
  <property fmtid="{D5CDD505-2E9C-101B-9397-08002B2CF9AE}" pid="13" name="View Order">
    <vt:lpwstr>40.0000000000000</vt:lpwstr>
  </property>
  <property fmtid="{D5CDD505-2E9C-101B-9397-08002B2CF9AE}" pid="14" name="Sub Category">
    <vt:lpwstr>05-Release</vt:lpwstr>
  </property>
  <property fmtid="{D5CDD505-2E9C-101B-9397-08002B2CF9AE}" pid="15" name="English Variant">
    <vt:lpwstr>http://sepg-test2/sites/soft_eng/Asset%20Lib%20Documents/Templates/swb-207_eng.doc</vt:lpwstr>
  </property>
  <property fmtid="{D5CDD505-2E9C-101B-9397-08002B2CF9AE}" pid="16" name="Hebrew Variant">
    <vt:lpwstr>http://sepg-test2/sites/soft_eng/Asset%20Lib%20Documents/Templates/swb-207_heb.doc</vt:lpwstr>
  </property>
  <property fmtid="{D5CDD505-2E9C-101B-9397-08002B2CF9AE}" pid="17" name="ContentType">
    <vt:lpwstr>Document</vt:lpwstr>
  </property>
  <property fmtid="{D5CDD505-2E9C-101B-9397-08002B2CF9AE}" pid="18" name="Revision Variant">
    <vt:lpwstr/>
  </property>
  <property fmtid="{D5CDD505-2E9C-101B-9397-08002B2CF9AE}" pid="19" name="_Category">
    <vt:lpwstr/>
  </property>
  <property fmtid="{D5CDD505-2E9C-101B-9397-08002B2CF9AE}" pid="20" name="Categories">
    <vt:lpwstr/>
  </property>
  <property fmtid="{D5CDD505-2E9C-101B-9397-08002B2CF9AE}" pid="21" name="Approval Level">
    <vt:lpwstr/>
  </property>
  <property fmtid="{D5CDD505-2E9C-101B-9397-08002B2CF9AE}" pid="22" name="Keywords">
    <vt:lpwstr/>
  </property>
  <property fmtid="{D5CDD505-2E9C-101B-9397-08002B2CF9AE}" pid="23" name="_Author">
    <vt:lpwstr>Amnon AMAR</vt:lpwstr>
  </property>
  <property fmtid="{D5CDD505-2E9C-101B-9397-08002B2CF9AE}" pid="24" name="_Comments">
    <vt:lpwstr/>
  </property>
  <property fmtid="{D5CDD505-2E9C-101B-9397-08002B2CF9AE}" pid="25" name="Assigned To">
    <vt:lpwstr/>
  </property>
  <property fmtid="{D5CDD505-2E9C-101B-9397-08002B2CF9AE}" pid="26" name="Subject">
    <vt:lpwstr/>
  </property>
  <property fmtid="{D5CDD505-2E9C-101B-9397-08002B2CF9AE}" pid="27" name="ContentTypeId">
    <vt:lpwstr>0x010100E92C7A722C5DFC47BBB97867675264D9</vt:lpwstr>
  </property>
  <property fmtid="{D5CDD505-2E9C-101B-9397-08002B2CF9AE}" pid="28" name="_EmailStoreID0">
    <vt:lpwstr>0000000038A1BB1005E5101AA1BB08002B2A56C20000454D534D44422E444C4C00000000000000001B55FA20AA6611CD9BC800AA002FC45A0C0000004D41494C32303130002F6F3D42616E736865652F6F753D45786368616E67652041646D696E6973747261746976652047726F7570202846594449424F484632335350444</vt:lpwstr>
  </property>
  <property fmtid="{D5CDD505-2E9C-101B-9397-08002B2CF9AE}" pid="29" name="_EmailStoreID1">
    <vt:lpwstr>C54292F636E3D526563697069656E74732F636E3D4C696F72204B756368696E736B6900</vt:lpwstr>
  </property>
</Properties>
</file>