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F6FF3" w14:textId="37C8D535" w:rsidR="00FB4C4D" w:rsidRDefault="00BE6B01">
      <w:pPr>
        <w:rPr>
          <w:lang w:val="en-US"/>
        </w:rPr>
      </w:pPr>
      <w:r>
        <w:rPr>
          <w:noProof/>
        </w:rPr>
        <w:drawing>
          <wp:inline distT="0" distB="0" distL="0" distR="0" wp14:anchorId="582E2432" wp14:editId="081C111A">
            <wp:extent cx="5938520" cy="7602855"/>
            <wp:effectExtent l="0" t="0" r="5080" b="0"/>
            <wp:docPr id="561415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790DF" w14:textId="5EE9E9D7" w:rsidR="00BE6B01" w:rsidRPr="00BE6B01" w:rsidRDefault="00BE6B0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6A43E1" wp14:editId="49766ABE">
            <wp:extent cx="5938520" cy="7027545"/>
            <wp:effectExtent l="0" t="0" r="5080" b="1905"/>
            <wp:docPr id="20957925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702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6B01" w:rsidRPr="00BE6B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01"/>
    <w:rsid w:val="002E5DC6"/>
    <w:rsid w:val="0038295B"/>
    <w:rsid w:val="0085019C"/>
    <w:rsid w:val="008543F1"/>
    <w:rsid w:val="00854C04"/>
    <w:rsid w:val="00BE6B01"/>
    <w:rsid w:val="00C05588"/>
    <w:rsid w:val="00FB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1D3BB"/>
  <w15:chartTrackingRefBased/>
  <w15:docId w15:val="{DAE8D1C4-BD24-48CD-AC68-5F69A017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6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6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B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B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B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B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B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B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B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B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B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B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6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Юрьев О.Ю.</dc:creator>
  <cp:keywords/>
  <dc:description/>
  <cp:lastModifiedBy>Юрьев О.Ю.</cp:lastModifiedBy>
  <cp:revision>1</cp:revision>
  <dcterms:created xsi:type="dcterms:W3CDTF">2025-03-30T16:11:00Z</dcterms:created>
  <dcterms:modified xsi:type="dcterms:W3CDTF">2025-03-30T16:14:00Z</dcterms:modified>
</cp:coreProperties>
</file>