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4FBBE" w14:textId="71598022" w:rsidR="006352A6" w:rsidRPr="00F53430" w:rsidRDefault="006352A6" w:rsidP="006352A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3430">
        <w:rPr>
          <w:rFonts w:ascii="Times New Roman" w:hAnsi="Times New Roman" w:cs="Times New Roman"/>
          <w:b/>
          <w:bCs/>
          <w:sz w:val="28"/>
          <w:szCs w:val="28"/>
        </w:rPr>
        <w:t>Размещение созданной базы данных на хостинге. Удаленное подключение к серверу</w:t>
      </w:r>
    </w:p>
    <w:p w14:paraId="1AB995FA" w14:textId="685DB891" w:rsidR="006352A6" w:rsidRPr="00F53430" w:rsidRDefault="006352A6" w:rsidP="006352A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Создайте резервную копию базы данных</w:t>
      </w:r>
    </w:p>
    <w:p w14:paraId="64598A6F" w14:textId="11A107F7" w:rsidR="00FB4C4D" w:rsidRPr="00F53430" w:rsidRDefault="006352A6" w:rsidP="006352A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 xml:space="preserve">Зарегистрируйтесь на хостинге </w:t>
      </w:r>
      <w:r w:rsidR="00985E45" w:rsidRPr="00F53430">
        <w:rPr>
          <w:rFonts w:ascii="Times New Roman" w:hAnsi="Times New Roman" w:cs="Times New Roman"/>
          <w:sz w:val="28"/>
          <w:szCs w:val="28"/>
        </w:rPr>
        <w:t>https://free.sprinthost.ru/</w:t>
      </w:r>
    </w:p>
    <w:p w14:paraId="7701A9EE" w14:textId="459FCF03" w:rsidR="00CD4A3E" w:rsidRPr="00F53430" w:rsidRDefault="00CD4A3E" w:rsidP="006352A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 xml:space="preserve">Нажмите </w:t>
      </w:r>
      <w:r w:rsidR="00985E45" w:rsidRPr="00F53430">
        <w:rPr>
          <w:rFonts w:ascii="Times New Roman" w:hAnsi="Times New Roman" w:cs="Times New Roman"/>
          <w:sz w:val="28"/>
          <w:szCs w:val="28"/>
        </w:rPr>
        <w:t>кнопку Получить хостинг бесплатно</w:t>
      </w:r>
    </w:p>
    <w:p w14:paraId="04A76903" w14:textId="1429340D" w:rsidR="00985E45" w:rsidRPr="00F53430" w:rsidRDefault="00985E45" w:rsidP="00985E45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6E15C2" wp14:editId="5132796D">
            <wp:extent cx="5934075" cy="28098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A5A0" w14:textId="0B6FDD53" w:rsidR="00985E45" w:rsidRPr="00F53430" w:rsidRDefault="00985E45" w:rsidP="00985E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 xml:space="preserve">Выберите регистрацию через </w:t>
      </w:r>
      <w:r w:rsidRPr="00F5343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F53430">
        <w:rPr>
          <w:rFonts w:ascii="Times New Roman" w:hAnsi="Times New Roman" w:cs="Times New Roman"/>
          <w:sz w:val="28"/>
          <w:szCs w:val="28"/>
        </w:rPr>
        <w:t xml:space="preserve"> или ВК</w:t>
      </w:r>
      <w:r w:rsidRPr="00F53430">
        <w:rPr>
          <w:rFonts w:ascii="Times New Roman" w:hAnsi="Times New Roman" w:cs="Times New Roman"/>
          <w:sz w:val="28"/>
          <w:szCs w:val="28"/>
        </w:rPr>
        <w:br/>
      </w:r>
      <w:r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A5DDDB" wp14:editId="4A67CEA8">
            <wp:extent cx="5934075" cy="34956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07B79" w14:textId="5D8A67E8" w:rsidR="00985E45" w:rsidRPr="00F53430" w:rsidRDefault="00985E45" w:rsidP="00985E45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421AC4" wp14:editId="63BF4CC5">
            <wp:extent cx="5934075" cy="33813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1164F" w14:textId="2ABD4552" w:rsidR="00985E45" w:rsidRPr="00F53430" w:rsidRDefault="00985E45" w:rsidP="00985E45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После активации аккаунта появится окно</w:t>
      </w:r>
      <w:r w:rsidRPr="00F53430">
        <w:rPr>
          <w:rFonts w:ascii="Times New Roman" w:hAnsi="Times New Roman" w:cs="Times New Roman"/>
          <w:sz w:val="28"/>
          <w:szCs w:val="28"/>
        </w:rPr>
        <w:br/>
      </w:r>
      <w:r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96018D" wp14:editId="287E19EA">
            <wp:extent cx="5924550" cy="2019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911B6" w14:textId="1DBEE638" w:rsidR="00AA1F3D" w:rsidRPr="00F53430" w:rsidRDefault="00AA1F3D" w:rsidP="00985E45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Переходим в меню Базы данных</w:t>
      </w:r>
    </w:p>
    <w:p w14:paraId="3F92B614" w14:textId="26672362" w:rsidR="00AA1F3D" w:rsidRPr="00F53430" w:rsidRDefault="00AA1F3D" w:rsidP="00985E45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F67711" wp14:editId="3FE745A2">
            <wp:extent cx="5924550" cy="2419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0A462" w14:textId="77777777" w:rsidR="00E731F3" w:rsidRPr="00F53430" w:rsidRDefault="00E731F3">
      <w:pPr>
        <w:rPr>
          <w:rFonts w:ascii="Times New Roman" w:hAnsi="Times New Roman" w:cs="Times New Roman"/>
          <w:sz w:val="28"/>
          <w:szCs w:val="28"/>
        </w:rPr>
      </w:pPr>
    </w:p>
    <w:p w14:paraId="314F1832" w14:textId="05EC0009" w:rsidR="00E731F3" w:rsidRPr="00F53430" w:rsidRDefault="00E731F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72BC3E" w14:textId="212B33A1" w:rsidR="00E731F3" w:rsidRPr="00F53430" w:rsidRDefault="00777CA7" w:rsidP="00CD4A3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Выполните команду</w:t>
      </w:r>
      <w:r w:rsidR="00CD4A3E" w:rsidRPr="00F53430">
        <w:rPr>
          <w:rFonts w:ascii="Times New Roman" w:hAnsi="Times New Roman" w:cs="Times New Roman"/>
          <w:sz w:val="28"/>
          <w:szCs w:val="28"/>
        </w:rPr>
        <w:t xml:space="preserve"> </w:t>
      </w:r>
      <w:r w:rsidRPr="00F53430">
        <w:rPr>
          <w:rFonts w:ascii="Times New Roman" w:hAnsi="Times New Roman" w:cs="Times New Roman"/>
          <w:sz w:val="28"/>
          <w:szCs w:val="28"/>
        </w:rPr>
        <w:t>Д</w:t>
      </w:r>
      <w:r w:rsidR="00CD4A3E" w:rsidRPr="00F53430">
        <w:rPr>
          <w:rFonts w:ascii="Times New Roman" w:hAnsi="Times New Roman" w:cs="Times New Roman"/>
          <w:sz w:val="28"/>
          <w:szCs w:val="28"/>
        </w:rPr>
        <w:t xml:space="preserve">обавить базу </w:t>
      </w:r>
      <w:proofErr w:type="gramStart"/>
      <w:r w:rsidR="00CD4A3E" w:rsidRPr="00F53430">
        <w:rPr>
          <w:rFonts w:ascii="Times New Roman" w:hAnsi="Times New Roman" w:cs="Times New Roman"/>
          <w:sz w:val="28"/>
          <w:szCs w:val="28"/>
        </w:rPr>
        <w:t>данных</w:t>
      </w:r>
      <w:r w:rsidR="002A3EB9" w:rsidRPr="00F5343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2A3EB9" w:rsidRPr="00F53430">
        <w:rPr>
          <w:rFonts w:ascii="Times New Roman" w:hAnsi="Times New Roman" w:cs="Times New Roman"/>
          <w:sz w:val="28"/>
          <w:szCs w:val="28"/>
        </w:rPr>
        <w:t>Нажать на +)</w:t>
      </w:r>
    </w:p>
    <w:p w14:paraId="4E9EDA1F" w14:textId="682355A6" w:rsidR="00E731F3" w:rsidRPr="00F53430" w:rsidRDefault="00E731F3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99BBF7" wp14:editId="0F27E1C2">
            <wp:extent cx="5940425" cy="3341370"/>
            <wp:effectExtent l="0" t="0" r="3175" b="0"/>
            <wp:docPr id="57805220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5220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C46D" w14:textId="77777777" w:rsidR="0003648C" w:rsidRPr="00F53430" w:rsidRDefault="0003648C">
      <w:pPr>
        <w:rPr>
          <w:rFonts w:ascii="Times New Roman" w:hAnsi="Times New Roman" w:cs="Times New Roman"/>
          <w:sz w:val="28"/>
          <w:szCs w:val="28"/>
        </w:rPr>
      </w:pPr>
    </w:p>
    <w:p w14:paraId="2587A1F9" w14:textId="4A0FF222" w:rsidR="0003648C" w:rsidRPr="00F53430" w:rsidRDefault="002A3EB9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Создание базы данных</w:t>
      </w:r>
      <w:r w:rsid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DEDE18" wp14:editId="0BBBEFFD">
            <wp:extent cx="5934075" cy="24955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FFF95" w14:textId="21E18F83" w:rsidR="0003648C" w:rsidRPr="008D5977" w:rsidRDefault="00F23545" w:rsidP="00F53430">
      <w:pPr>
        <w:pStyle w:val="a7"/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Добавьте имя базы данных и у</w:t>
      </w:r>
      <w:r w:rsidR="0003648C" w:rsidRPr="00F53430">
        <w:rPr>
          <w:rFonts w:ascii="Times New Roman" w:hAnsi="Times New Roman" w:cs="Times New Roman"/>
          <w:sz w:val="28"/>
          <w:szCs w:val="28"/>
        </w:rPr>
        <w:t>становит</w:t>
      </w:r>
      <w:r w:rsidR="002A3EB9" w:rsidRPr="00F53430">
        <w:rPr>
          <w:rFonts w:ascii="Times New Roman" w:hAnsi="Times New Roman" w:cs="Times New Roman"/>
          <w:sz w:val="28"/>
          <w:szCs w:val="28"/>
        </w:rPr>
        <w:t>е</w:t>
      </w:r>
      <w:r w:rsidR="0003648C" w:rsidRPr="00F53430">
        <w:rPr>
          <w:rFonts w:ascii="Times New Roman" w:hAnsi="Times New Roman" w:cs="Times New Roman"/>
          <w:sz w:val="28"/>
          <w:szCs w:val="28"/>
        </w:rPr>
        <w:t xml:space="preserve"> пароль</w:t>
      </w:r>
      <w:r w:rsidR="002A3EB9" w:rsidRPr="00F53430">
        <w:rPr>
          <w:rFonts w:ascii="Times New Roman" w:hAnsi="Times New Roman" w:cs="Times New Roman"/>
          <w:sz w:val="28"/>
          <w:szCs w:val="28"/>
        </w:rPr>
        <w:t xml:space="preserve"> для доступа к базе данных</w:t>
      </w:r>
      <w:r w:rsidRPr="00F53430">
        <w:rPr>
          <w:rFonts w:ascii="Times New Roman" w:hAnsi="Times New Roman" w:cs="Times New Roman"/>
          <w:sz w:val="28"/>
          <w:szCs w:val="28"/>
        </w:rPr>
        <w:t>.</w:t>
      </w:r>
      <w:r w:rsidR="008D5977" w:rsidRPr="008D5977">
        <w:rPr>
          <w:rFonts w:ascii="Times New Roman" w:hAnsi="Times New Roman" w:cs="Times New Roman"/>
          <w:sz w:val="28"/>
          <w:szCs w:val="28"/>
        </w:rPr>
        <w:t xml:space="preserve"> </w:t>
      </w:r>
      <w:r w:rsidR="008D5977">
        <w:rPr>
          <w:rFonts w:ascii="Times New Roman" w:hAnsi="Times New Roman" w:cs="Times New Roman"/>
          <w:sz w:val="28"/>
          <w:szCs w:val="28"/>
        </w:rPr>
        <w:t>Нажмите кнопку Создать.</w:t>
      </w:r>
    </w:p>
    <w:p w14:paraId="20AD0728" w14:textId="77777777" w:rsidR="008D5977" w:rsidRPr="00F53430" w:rsidRDefault="008D5977" w:rsidP="008D5977">
      <w:pPr>
        <w:pStyle w:val="a7"/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Можно скопировать данные для входа.</w:t>
      </w:r>
    </w:p>
    <w:p w14:paraId="59C657D4" w14:textId="77777777" w:rsidR="0003648C" w:rsidRPr="00F53430" w:rsidRDefault="0003648C">
      <w:pPr>
        <w:rPr>
          <w:rFonts w:ascii="Times New Roman" w:hAnsi="Times New Roman" w:cs="Times New Roman"/>
          <w:sz w:val="28"/>
          <w:szCs w:val="28"/>
        </w:rPr>
      </w:pPr>
    </w:p>
    <w:p w14:paraId="6DBB1901" w14:textId="148E608C" w:rsidR="0003648C" w:rsidRDefault="008D5977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C0229A" wp14:editId="4BD1A9A4">
            <wp:extent cx="5934075" cy="37528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6675" w14:textId="7076C542" w:rsidR="008D5977" w:rsidRDefault="008D5977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Далее перейти в меню базы данных(слева)</w:t>
      </w:r>
    </w:p>
    <w:p w14:paraId="177A752F" w14:textId="2545504C" w:rsidR="00FC1561" w:rsidRPr="008D5977" w:rsidRDefault="00FC15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5D7208" wp14:editId="1EE07DC2">
            <wp:extent cx="5895975" cy="31242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DEC0" w14:textId="3762542B" w:rsidR="00E41ADD" w:rsidRPr="00F53430" w:rsidRDefault="00E41ADD" w:rsidP="00F235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Управление базой данных</w:t>
      </w:r>
    </w:p>
    <w:p w14:paraId="4A366A45" w14:textId="1A3EFFA3" w:rsidR="00F23545" w:rsidRDefault="00FC1561" w:rsidP="00F23545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Откройте базу данных, нажав меню Мои базы данных. </w:t>
      </w:r>
      <w:r w:rsidR="00F23545" w:rsidRPr="00F53430">
        <w:rPr>
          <w:rFonts w:ascii="Times New Roman" w:hAnsi="Times New Roman" w:cs="Times New Roman"/>
          <w:sz w:val="28"/>
          <w:szCs w:val="28"/>
        </w:rPr>
        <w:t>В созданн</w:t>
      </w:r>
      <w:r w:rsidR="00777CA7" w:rsidRPr="00F53430">
        <w:rPr>
          <w:rFonts w:ascii="Times New Roman" w:hAnsi="Times New Roman" w:cs="Times New Roman"/>
          <w:sz w:val="28"/>
          <w:szCs w:val="28"/>
        </w:rPr>
        <w:t>ую</w:t>
      </w:r>
      <w:r w:rsidR="00F23545" w:rsidRPr="00F53430">
        <w:rPr>
          <w:rFonts w:ascii="Times New Roman" w:hAnsi="Times New Roman" w:cs="Times New Roman"/>
          <w:sz w:val="28"/>
          <w:szCs w:val="28"/>
        </w:rPr>
        <w:t xml:space="preserve"> баз</w:t>
      </w:r>
      <w:r w:rsidR="00777CA7" w:rsidRPr="00F53430">
        <w:rPr>
          <w:rFonts w:ascii="Times New Roman" w:hAnsi="Times New Roman" w:cs="Times New Roman"/>
          <w:sz w:val="28"/>
          <w:szCs w:val="28"/>
        </w:rPr>
        <w:t>у</w:t>
      </w:r>
      <w:r w:rsidR="00F23545" w:rsidRPr="00F53430">
        <w:rPr>
          <w:rFonts w:ascii="Times New Roman" w:hAnsi="Times New Roman" w:cs="Times New Roman"/>
          <w:sz w:val="28"/>
          <w:szCs w:val="28"/>
        </w:rPr>
        <w:t xml:space="preserve"> данных загрузите резервную копию</w:t>
      </w:r>
      <w:r w:rsidR="00C22706" w:rsidRPr="00F53430">
        <w:rPr>
          <w:rFonts w:ascii="Times New Roman" w:hAnsi="Times New Roman" w:cs="Times New Roman"/>
          <w:sz w:val="28"/>
          <w:szCs w:val="28"/>
        </w:rPr>
        <w:t>.</w:t>
      </w:r>
    </w:p>
    <w:p w14:paraId="7DE1DA3E" w14:textId="196F1D92" w:rsidR="00FC1561" w:rsidRPr="00F53430" w:rsidRDefault="00FC1561" w:rsidP="00F23545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998144" wp14:editId="62DB7D9F">
            <wp:extent cx="5934075" cy="25336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5403" w14:textId="56CE3797" w:rsidR="00E41ADD" w:rsidRPr="00F53430" w:rsidRDefault="00E41ADD" w:rsidP="00F46A48">
      <w:pPr>
        <w:rPr>
          <w:rFonts w:ascii="Times New Roman" w:hAnsi="Times New Roman" w:cs="Times New Roman"/>
          <w:sz w:val="28"/>
          <w:szCs w:val="28"/>
        </w:rPr>
      </w:pPr>
    </w:p>
    <w:p w14:paraId="51C0FF5B" w14:textId="38629D6F" w:rsidR="00E1402B" w:rsidRPr="00F53430" w:rsidRDefault="00C22706" w:rsidP="00F46A48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Для этого надо н</w:t>
      </w:r>
      <w:r w:rsidR="00E1402B" w:rsidRPr="00F53430">
        <w:rPr>
          <w:rFonts w:ascii="Times New Roman" w:hAnsi="Times New Roman" w:cs="Times New Roman"/>
          <w:sz w:val="28"/>
          <w:szCs w:val="28"/>
        </w:rPr>
        <w:t xml:space="preserve">ажать на </w:t>
      </w:r>
      <w:r w:rsidRPr="00F53430">
        <w:rPr>
          <w:rFonts w:ascii="Times New Roman" w:hAnsi="Times New Roman" w:cs="Times New Roman"/>
          <w:sz w:val="28"/>
          <w:szCs w:val="28"/>
        </w:rPr>
        <w:t xml:space="preserve">имя </w:t>
      </w:r>
      <w:r w:rsidR="00E1402B" w:rsidRPr="00F53430">
        <w:rPr>
          <w:rFonts w:ascii="Times New Roman" w:hAnsi="Times New Roman" w:cs="Times New Roman"/>
          <w:sz w:val="28"/>
          <w:szCs w:val="28"/>
        </w:rPr>
        <w:t xml:space="preserve">БД и </w:t>
      </w:r>
      <w:r w:rsidRPr="00F53430">
        <w:rPr>
          <w:rFonts w:ascii="Times New Roman" w:hAnsi="Times New Roman" w:cs="Times New Roman"/>
          <w:sz w:val="28"/>
          <w:szCs w:val="28"/>
        </w:rPr>
        <w:t>выбрать команду З</w:t>
      </w:r>
      <w:r w:rsidR="00E1402B" w:rsidRPr="00F53430">
        <w:rPr>
          <w:rFonts w:ascii="Times New Roman" w:hAnsi="Times New Roman" w:cs="Times New Roman"/>
          <w:sz w:val="28"/>
          <w:szCs w:val="28"/>
        </w:rPr>
        <w:t>агрузить резервную копию</w:t>
      </w:r>
      <w:r w:rsidRPr="00F53430">
        <w:rPr>
          <w:rFonts w:ascii="Times New Roman" w:hAnsi="Times New Roman" w:cs="Times New Roman"/>
          <w:sz w:val="28"/>
          <w:szCs w:val="28"/>
        </w:rPr>
        <w:t>.</w:t>
      </w:r>
      <w:r w:rsidR="00E1402B"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8E7BB5" wp14:editId="4006821C">
            <wp:extent cx="5940425" cy="3341370"/>
            <wp:effectExtent l="0" t="0" r="3175" b="0"/>
            <wp:docPr id="1410464803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64803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0EDB" w14:textId="65F6D4BD" w:rsidR="00B4230A" w:rsidRPr="00F53430" w:rsidRDefault="00B4230A" w:rsidP="00C2270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 xml:space="preserve">После </w:t>
      </w:r>
      <w:r w:rsidR="00C22706" w:rsidRPr="00F53430">
        <w:rPr>
          <w:rFonts w:ascii="Times New Roman" w:hAnsi="Times New Roman" w:cs="Times New Roman"/>
          <w:sz w:val="28"/>
          <w:szCs w:val="28"/>
        </w:rPr>
        <w:t xml:space="preserve">успешного </w:t>
      </w:r>
      <w:r w:rsidRPr="00F53430">
        <w:rPr>
          <w:rFonts w:ascii="Times New Roman" w:hAnsi="Times New Roman" w:cs="Times New Roman"/>
          <w:sz w:val="28"/>
          <w:szCs w:val="28"/>
        </w:rPr>
        <w:t>восстановления</w:t>
      </w:r>
      <w:r w:rsidR="00C22706" w:rsidRPr="00F53430">
        <w:rPr>
          <w:rFonts w:ascii="Times New Roman" w:hAnsi="Times New Roman" w:cs="Times New Roman"/>
          <w:sz w:val="28"/>
          <w:szCs w:val="28"/>
        </w:rPr>
        <w:t xml:space="preserve"> резервной копии появятся все таблицы.</w:t>
      </w:r>
    </w:p>
    <w:p w14:paraId="5C1623E8" w14:textId="274A1AFF" w:rsidR="00B4230A" w:rsidRPr="00F53430" w:rsidRDefault="00B4230A" w:rsidP="00F46A48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FA6C5F" wp14:editId="1936752E">
            <wp:extent cx="5940425" cy="3341370"/>
            <wp:effectExtent l="0" t="0" r="3175" b="0"/>
            <wp:docPr id="163054403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4403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FFBA" w14:textId="1D94783F" w:rsidR="00874F03" w:rsidRPr="00F53430" w:rsidRDefault="001D121B" w:rsidP="001D121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 xml:space="preserve">Для удаленного подключения к восстановленной базе данных необходимо определить </w:t>
      </w:r>
      <w:r w:rsidR="00874F03" w:rsidRPr="00F53430">
        <w:rPr>
          <w:rFonts w:ascii="Times New Roman" w:hAnsi="Times New Roman" w:cs="Times New Roman"/>
          <w:sz w:val="28"/>
          <w:szCs w:val="28"/>
        </w:rPr>
        <w:t>I</w:t>
      </w:r>
      <w:r w:rsidR="00BC2F6D" w:rsidRPr="00F5343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53430">
        <w:rPr>
          <w:rFonts w:ascii="Times New Roman" w:hAnsi="Times New Roman" w:cs="Times New Roman"/>
          <w:sz w:val="28"/>
          <w:szCs w:val="28"/>
        </w:rPr>
        <w:t>-</w:t>
      </w:r>
      <w:r w:rsidR="00874F03" w:rsidRPr="00F53430">
        <w:rPr>
          <w:rFonts w:ascii="Times New Roman" w:hAnsi="Times New Roman" w:cs="Times New Roman"/>
          <w:sz w:val="28"/>
          <w:szCs w:val="28"/>
        </w:rPr>
        <w:t>адрес</w:t>
      </w:r>
      <w:r w:rsidR="000F57C6">
        <w:rPr>
          <w:rFonts w:ascii="Times New Roman" w:hAnsi="Times New Roman" w:cs="Times New Roman"/>
          <w:sz w:val="28"/>
          <w:szCs w:val="28"/>
        </w:rPr>
        <w:t xml:space="preserve">. В меню базы данных выбрать пункт Доступ по </w:t>
      </w:r>
      <w:r w:rsidR="000F57C6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0F57C6">
        <w:rPr>
          <w:rFonts w:ascii="Times New Roman" w:hAnsi="Times New Roman" w:cs="Times New Roman"/>
          <w:sz w:val="28"/>
          <w:szCs w:val="28"/>
          <w:lang w:val="en-US"/>
        </w:rPr>
        <w:br/>
      </w:r>
      <w:r w:rsidR="000F57C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489DC0" wp14:editId="4AFB1654">
            <wp:extent cx="5937250" cy="24066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2C26" w14:textId="77777777" w:rsidR="00DA597B" w:rsidRPr="00F53430" w:rsidRDefault="00DA597B" w:rsidP="00DA597B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16515A5B" w14:textId="70FB2898" w:rsidR="00DA597B" w:rsidRDefault="000F57C6" w:rsidP="001D121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Разрешить доступ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</w:t>
      </w:r>
      <w:r w:rsidRPr="000F57C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любого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IP</w:t>
      </w:r>
      <w:r w:rsidRPr="000F57C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адреса</w:t>
      </w:r>
    </w:p>
    <w:p w14:paraId="401BB716" w14:textId="77777777" w:rsidR="000F57C6" w:rsidRPr="000F57C6" w:rsidRDefault="000F57C6" w:rsidP="000F57C6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6E514D9F" w14:textId="3BFE16F1" w:rsidR="000F57C6" w:rsidRPr="00F53430" w:rsidRDefault="000F57C6" w:rsidP="001D121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E2A652" wp14:editId="0DBA37DF">
            <wp:extent cx="5930900" cy="17653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F4566" w14:textId="1DC2E67B" w:rsidR="00874F03" w:rsidRPr="00F53430" w:rsidRDefault="00874F03" w:rsidP="00F46A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F3867C" w14:textId="424E4B3F" w:rsidR="005D3AC5" w:rsidRPr="00F53430" w:rsidRDefault="00040D44" w:rsidP="00040D4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lastRenderedPageBreak/>
        <w:t xml:space="preserve">Данный хостинг предоставляет </w:t>
      </w:r>
      <w:r w:rsidR="005D3AC5" w:rsidRPr="00F53430">
        <w:rPr>
          <w:rFonts w:ascii="Times New Roman" w:hAnsi="Times New Roman" w:cs="Times New Roman"/>
          <w:sz w:val="28"/>
          <w:szCs w:val="28"/>
        </w:rPr>
        <w:t>Админ панель</w:t>
      </w:r>
      <w:r w:rsidRPr="00F53430">
        <w:rPr>
          <w:rFonts w:ascii="Times New Roman" w:hAnsi="Times New Roman" w:cs="Times New Roman"/>
          <w:sz w:val="28"/>
          <w:szCs w:val="28"/>
        </w:rPr>
        <w:t xml:space="preserve"> для взаимодействия с базой данных(phpMyAdmin).</w:t>
      </w:r>
      <w:r w:rsidR="005D3AC5"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98A587" wp14:editId="3400058A">
            <wp:extent cx="5940425" cy="3341370"/>
            <wp:effectExtent l="0" t="0" r="3175" b="0"/>
            <wp:docPr id="148412389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2389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ABD2" w14:textId="1B06BE47" w:rsidR="00471261" w:rsidRPr="00F53430" w:rsidRDefault="00040D44" w:rsidP="00040D4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sz w:val="28"/>
          <w:szCs w:val="28"/>
        </w:rPr>
        <w:t>Перейдите в админ-панель и п</w:t>
      </w:r>
      <w:r w:rsidR="00471261" w:rsidRPr="00F53430">
        <w:rPr>
          <w:rFonts w:ascii="Times New Roman" w:hAnsi="Times New Roman" w:cs="Times New Roman"/>
          <w:sz w:val="28"/>
          <w:szCs w:val="28"/>
        </w:rPr>
        <w:t>росмотр</w:t>
      </w:r>
      <w:r w:rsidRPr="00F53430">
        <w:rPr>
          <w:rFonts w:ascii="Times New Roman" w:hAnsi="Times New Roman" w:cs="Times New Roman"/>
          <w:sz w:val="28"/>
          <w:szCs w:val="28"/>
        </w:rPr>
        <w:t>ите</w:t>
      </w:r>
      <w:r w:rsidR="00471261" w:rsidRPr="00F53430">
        <w:rPr>
          <w:rFonts w:ascii="Times New Roman" w:hAnsi="Times New Roman" w:cs="Times New Roman"/>
          <w:sz w:val="28"/>
          <w:szCs w:val="28"/>
        </w:rPr>
        <w:t xml:space="preserve"> таблиц</w:t>
      </w:r>
      <w:r w:rsidRPr="00F53430">
        <w:rPr>
          <w:rFonts w:ascii="Times New Roman" w:hAnsi="Times New Roman" w:cs="Times New Roman"/>
          <w:sz w:val="28"/>
          <w:szCs w:val="28"/>
        </w:rPr>
        <w:t>ы.</w:t>
      </w:r>
    </w:p>
    <w:p w14:paraId="67457A10" w14:textId="5A2BA782" w:rsidR="00471261" w:rsidRPr="00F53430" w:rsidRDefault="00471261" w:rsidP="00F46A48">
      <w:pPr>
        <w:rPr>
          <w:rFonts w:ascii="Times New Roman" w:hAnsi="Times New Roman" w:cs="Times New Roman"/>
          <w:sz w:val="28"/>
          <w:szCs w:val="28"/>
        </w:rPr>
      </w:pPr>
      <w:r w:rsidRPr="00F53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60F6D" wp14:editId="42A9B992">
            <wp:extent cx="5940425" cy="3341370"/>
            <wp:effectExtent l="0" t="0" r="3175" b="0"/>
            <wp:docPr id="1201550825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550825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7F36" w14:textId="77777777" w:rsidR="00EF70D9" w:rsidRDefault="00925366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 w:rsidRPr="00BD4492">
        <w:rPr>
          <w:rFonts w:ascii="Times New Roman" w:hAnsi="Times New Roman" w:cs="Times New Roman"/>
          <w:sz w:val="28"/>
          <w:szCs w:val="28"/>
        </w:rPr>
        <w:t xml:space="preserve">Настройте подключение к удаленной 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BD4492">
        <w:rPr>
          <w:rFonts w:ascii="Times New Roman" w:hAnsi="Times New Roman" w:cs="Times New Roman"/>
          <w:sz w:val="28"/>
          <w:szCs w:val="28"/>
        </w:rPr>
        <w:t xml:space="preserve"> с помощью DBeaver.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47A7E1" w14:textId="724ABB91" w:rsidR="00EF70D9" w:rsidRDefault="00EF70D9" w:rsidP="00EF70D9">
      <w:pPr>
        <w:pStyle w:val="a7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Определите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62199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 вашего аккаунта для удаленного доступа к вашей </w:t>
      </w:r>
      <w:proofErr w:type="gramStart"/>
      <w:r>
        <w:rPr>
          <w:rFonts w:ascii="Times New Roman" w:hAnsi="Times New Roman" w:cs="Times New Roman"/>
          <w:sz w:val="28"/>
          <w:szCs w:val="28"/>
        </w:rPr>
        <w:t>БД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Меню Домены-</w:t>
      </w:r>
      <w:r>
        <w:rPr>
          <w:rFonts w:ascii="Times New Roman" w:hAnsi="Times New Roman" w:cs="Times New Roman"/>
          <w:sz w:val="28"/>
          <w:szCs w:val="28"/>
          <w:lang w:val="en-US"/>
        </w:rPr>
        <w:t>&gt;IP-</w:t>
      </w:r>
      <w:r>
        <w:rPr>
          <w:rFonts w:ascii="Times New Roman" w:hAnsi="Times New Roman" w:cs="Times New Roman"/>
          <w:sz w:val="28"/>
          <w:szCs w:val="28"/>
        </w:rPr>
        <w:t>адреса)</w:t>
      </w:r>
    </w:p>
    <w:p w14:paraId="530021AD" w14:textId="77777777" w:rsidR="00EF70D9" w:rsidRDefault="00EF70D9" w:rsidP="00EF70D9">
      <w:pPr>
        <w:pStyle w:val="a7"/>
        <w:ind w:left="360"/>
        <w:rPr>
          <w:rFonts w:ascii="Times New Roman" w:hAnsi="Times New Roman" w:cs="Times New Roman"/>
          <w:sz w:val="28"/>
          <w:szCs w:val="28"/>
        </w:rPr>
      </w:pPr>
    </w:p>
    <w:p w14:paraId="4718D9DE" w14:textId="77777777" w:rsidR="00EF70D9" w:rsidRPr="00621995" w:rsidRDefault="00EF70D9" w:rsidP="00EF70D9">
      <w:pPr>
        <w:pStyle w:val="a7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7991B2" wp14:editId="07BFCF6A">
            <wp:extent cx="5743575" cy="284446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527" cy="2845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91573" w14:textId="45CF808D" w:rsidR="00EF70D9" w:rsidRPr="00EF70D9" w:rsidRDefault="00EF70D9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 новое подключение к</w:t>
      </w:r>
      <w:r w:rsidRPr="00EF70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EF70D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  </w:t>
      </w:r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gramEnd"/>
      <w:r w:rsidR="00F72BF2" w:rsidRPr="00F72BF2">
        <w:rPr>
          <w:rFonts w:ascii="Times New Roman" w:hAnsi="Times New Roman" w:cs="Times New Roman"/>
          <w:sz w:val="28"/>
          <w:szCs w:val="28"/>
        </w:rPr>
        <w:t xml:space="preserve">. </w:t>
      </w:r>
      <w:r w:rsidR="00F72BF2">
        <w:rPr>
          <w:rFonts w:ascii="Times New Roman" w:hAnsi="Times New Roman" w:cs="Times New Roman"/>
          <w:sz w:val="28"/>
          <w:szCs w:val="28"/>
        </w:rPr>
        <w:t xml:space="preserve">Введите корректные данные – адрес </w:t>
      </w:r>
      <w:proofErr w:type="gramStart"/>
      <w:r w:rsidR="00F72BF2">
        <w:rPr>
          <w:rFonts w:ascii="Times New Roman" w:hAnsi="Times New Roman" w:cs="Times New Roman"/>
          <w:sz w:val="28"/>
          <w:szCs w:val="28"/>
        </w:rPr>
        <w:t>сервера,база</w:t>
      </w:r>
      <w:proofErr w:type="gramEnd"/>
      <w:r w:rsidR="00F72BF2">
        <w:rPr>
          <w:rFonts w:ascii="Times New Roman" w:hAnsi="Times New Roman" w:cs="Times New Roman"/>
          <w:sz w:val="28"/>
          <w:szCs w:val="28"/>
        </w:rPr>
        <w:t xml:space="preserve"> данных, пользователь и пароль. Проверьте подключение, нажав на кнопку Тест соединения</w:t>
      </w:r>
    </w:p>
    <w:p w14:paraId="4F7A140B" w14:textId="12684BF1" w:rsidR="00925366" w:rsidRDefault="00F72BF2" w:rsidP="00925366">
      <w:r>
        <w:rPr>
          <w:noProof/>
        </w:rPr>
        <w:drawing>
          <wp:inline distT="0" distB="0" distL="0" distR="0" wp14:anchorId="0B167DA3" wp14:editId="3AA8DD8A">
            <wp:extent cx="3649111" cy="2860084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961" cy="2871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6223C" w14:textId="0429E55F" w:rsidR="005D68A7" w:rsidRPr="005D68A7" w:rsidRDefault="005D68A7" w:rsidP="00925366">
      <w:pPr>
        <w:rPr>
          <w:rFonts w:ascii="Times New Roman" w:hAnsi="Times New Roman" w:cs="Times New Roman"/>
          <w:sz w:val="28"/>
          <w:szCs w:val="28"/>
        </w:rPr>
      </w:pPr>
      <w:r w:rsidRPr="005D68A7">
        <w:rPr>
          <w:rFonts w:ascii="Times New Roman" w:hAnsi="Times New Roman" w:cs="Times New Roman"/>
          <w:sz w:val="28"/>
          <w:szCs w:val="28"/>
        </w:rPr>
        <w:t>Должно появиться сообщение об успешном соединении.</w:t>
      </w:r>
    </w:p>
    <w:p w14:paraId="56511599" w14:textId="55D048D4" w:rsidR="005D68A7" w:rsidRPr="005D68A7" w:rsidRDefault="005D68A7" w:rsidP="009253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92CC986" wp14:editId="730625CA">
            <wp:extent cx="2990743" cy="2246252"/>
            <wp:effectExtent l="0" t="0" r="63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113" cy="2248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0C279" w14:textId="77777777" w:rsidR="005D68A7" w:rsidRDefault="005D68A7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</w:p>
    <w:p w14:paraId="440C198C" w14:textId="26334846" w:rsidR="005D68A7" w:rsidRDefault="005D68A7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Проверьте, что появилась БД со всеми таблицами, находящимися на хостинге.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05F68C" wp14:editId="431332DF">
            <wp:extent cx="5080468" cy="4490197"/>
            <wp:effectExtent l="0" t="0" r="635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001" cy="449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AE197" w14:textId="52D15739" w:rsidR="00925366" w:rsidRPr="00951D28" w:rsidRDefault="00925366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 w:rsidRPr="00951D28">
        <w:rPr>
          <w:rFonts w:ascii="Times New Roman" w:hAnsi="Times New Roman" w:cs="Times New Roman"/>
          <w:sz w:val="28"/>
          <w:szCs w:val="28"/>
        </w:rPr>
        <w:t>Выполните через DBeaver операции добавления, изменения и удаления в БД. Проверьте внесенные изменения в БД через админ-панель на хостинге.</w:t>
      </w:r>
    </w:p>
    <w:p w14:paraId="676D404F" w14:textId="30C6DEC4" w:rsidR="00925366" w:rsidRPr="00951D28" w:rsidRDefault="00925366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 w:rsidRPr="00951D28">
        <w:rPr>
          <w:rFonts w:ascii="Times New Roman" w:hAnsi="Times New Roman" w:cs="Times New Roman"/>
          <w:sz w:val="28"/>
          <w:szCs w:val="28"/>
        </w:rPr>
        <w:t>Выполните импорт в одну из таблиц</w:t>
      </w:r>
      <w:r w:rsidR="005D68A7">
        <w:rPr>
          <w:rFonts w:ascii="Times New Roman" w:hAnsi="Times New Roman" w:cs="Times New Roman"/>
          <w:sz w:val="28"/>
          <w:szCs w:val="28"/>
        </w:rPr>
        <w:t xml:space="preserve"> </w:t>
      </w:r>
      <w:r w:rsidR="005D68A7" w:rsidRPr="00951D28">
        <w:rPr>
          <w:rFonts w:ascii="Times New Roman" w:hAnsi="Times New Roman" w:cs="Times New Roman"/>
          <w:sz w:val="28"/>
          <w:szCs w:val="28"/>
        </w:rPr>
        <w:t>через админ-панель</w:t>
      </w:r>
      <w:r w:rsidRPr="00951D28">
        <w:rPr>
          <w:rFonts w:ascii="Times New Roman" w:hAnsi="Times New Roman" w:cs="Times New Roman"/>
          <w:sz w:val="28"/>
          <w:szCs w:val="28"/>
        </w:rPr>
        <w:t>.</w:t>
      </w:r>
    </w:p>
    <w:p w14:paraId="65490A76" w14:textId="585CD095" w:rsidR="00925366" w:rsidRDefault="00925366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 w:rsidRPr="00951D28">
        <w:rPr>
          <w:rFonts w:ascii="Times New Roman" w:hAnsi="Times New Roman" w:cs="Times New Roman"/>
          <w:sz w:val="28"/>
          <w:szCs w:val="28"/>
        </w:rPr>
        <w:t>После всех изменений скачайте резервную копию БД на хостинге и восстановите эту копию локально на своем ПК.</w:t>
      </w:r>
    </w:p>
    <w:p w14:paraId="3E23430F" w14:textId="77777777" w:rsidR="00925366" w:rsidRDefault="00925366" w:rsidP="00925366">
      <w:pPr>
        <w:pStyle w:val="a7"/>
        <w:numPr>
          <w:ilvl w:val="0"/>
          <w:numId w:val="1"/>
        </w:num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Отразите в отчете все выполненные действия.</w:t>
      </w:r>
    </w:p>
    <w:p w14:paraId="2E81D8C8" w14:textId="69D06965" w:rsidR="00250D6C" w:rsidRPr="00F53430" w:rsidRDefault="00925366" w:rsidP="0092536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A597B">
        <w:rPr>
          <w:rFonts w:ascii="Times New Roman" w:hAnsi="Times New Roman" w:cs="Times New Roman"/>
          <w:sz w:val="28"/>
          <w:szCs w:val="28"/>
          <w:highlight w:val="yellow"/>
        </w:rPr>
        <w:t>Дополнительное задание.</w:t>
      </w:r>
      <w:r>
        <w:t xml:space="preserve">                                                  </w:t>
      </w:r>
    </w:p>
    <w:sectPr w:rsidR="00250D6C" w:rsidRPr="00F53430" w:rsidSect="005D68A7">
      <w:pgSz w:w="11906" w:h="16838"/>
      <w:pgMar w:top="568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47010"/>
    <w:multiLevelType w:val="hybridMultilevel"/>
    <w:tmpl w:val="4D2866F2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1F3"/>
    <w:rsid w:val="0003648C"/>
    <w:rsid w:val="00040D44"/>
    <w:rsid w:val="000F57C6"/>
    <w:rsid w:val="00194691"/>
    <w:rsid w:val="001D121B"/>
    <w:rsid w:val="001E3058"/>
    <w:rsid w:val="00234280"/>
    <w:rsid w:val="0024722C"/>
    <w:rsid w:val="00250D6C"/>
    <w:rsid w:val="002A3EB9"/>
    <w:rsid w:val="002E5DC6"/>
    <w:rsid w:val="0038295B"/>
    <w:rsid w:val="00401212"/>
    <w:rsid w:val="004564A2"/>
    <w:rsid w:val="00471261"/>
    <w:rsid w:val="004B35DE"/>
    <w:rsid w:val="005D3AC5"/>
    <w:rsid w:val="005D68A7"/>
    <w:rsid w:val="005E3961"/>
    <w:rsid w:val="006352A6"/>
    <w:rsid w:val="006400FE"/>
    <w:rsid w:val="00777CA7"/>
    <w:rsid w:val="007A7C2F"/>
    <w:rsid w:val="007B60AE"/>
    <w:rsid w:val="0085019C"/>
    <w:rsid w:val="008543F1"/>
    <w:rsid w:val="00874F03"/>
    <w:rsid w:val="008D5977"/>
    <w:rsid w:val="008E7727"/>
    <w:rsid w:val="0090393E"/>
    <w:rsid w:val="00925366"/>
    <w:rsid w:val="00951D28"/>
    <w:rsid w:val="00963DBC"/>
    <w:rsid w:val="00985E45"/>
    <w:rsid w:val="009B3681"/>
    <w:rsid w:val="009B3FAE"/>
    <w:rsid w:val="009C757C"/>
    <w:rsid w:val="00AA1F3D"/>
    <w:rsid w:val="00B272B6"/>
    <w:rsid w:val="00B31E28"/>
    <w:rsid w:val="00B4230A"/>
    <w:rsid w:val="00BC2F6D"/>
    <w:rsid w:val="00BD4492"/>
    <w:rsid w:val="00C05588"/>
    <w:rsid w:val="00C22706"/>
    <w:rsid w:val="00CA2BF4"/>
    <w:rsid w:val="00CB419E"/>
    <w:rsid w:val="00CB74B1"/>
    <w:rsid w:val="00CD4A3E"/>
    <w:rsid w:val="00D27078"/>
    <w:rsid w:val="00D436AE"/>
    <w:rsid w:val="00D97495"/>
    <w:rsid w:val="00DA597B"/>
    <w:rsid w:val="00E1402B"/>
    <w:rsid w:val="00E41ADD"/>
    <w:rsid w:val="00E731F3"/>
    <w:rsid w:val="00EF70D9"/>
    <w:rsid w:val="00F23545"/>
    <w:rsid w:val="00F42E76"/>
    <w:rsid w:val="00F46A48"/>
    <w:rsid w:val="00F53430"/>
    <w:rsid w:val="00F72BF2"/>
    <w:rsid w:val="00FB4C4D"/>
    <w:rsid w:val="00FB61FB"/>
    <w:rsid w:val="00FC1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77963"/>
  <w15:chartTrackingRefBased/>
  <w15:docId w15:val="{A31906D8-554E-470C-8424-0AE4F4451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3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3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3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3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3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3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3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3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3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3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3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3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31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31F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31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31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31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31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3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3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3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3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31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31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31F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3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31F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31F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731F3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352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Юрьев О.Ю.</dc:creator>
  <cp:keywords/>
  <dc:description/>
  <cp:lastModifiedBy>Юрьевы Юрьевы</cp:lastModifiedBy>
  <cp:revision>14</cp:revision>
  <dcterms:created xsi:type="dcterms:W3CDTF">2025-01-09T16:55:00Z</dcterms:created>
  <dcterms:modified xsi:type="dcterms:W3CDTF">2026-01-10T14:42:00Z</dcterms:modified>
</cp:coreProperties>
</file>