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A1612C" w:rsidTr="00A1612C">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A1612C" w:rsidRDefault="00A1612C" w:rsidP="00A1612C">
            <w:pPr>
              <w:pStyle w:val="NoSpacing"/>
              <w:spacing w:line="360" w:lineRule="auto"/>
            </w:pPr>
            <w:r>
              <w:rPr>
                <w:noProof/>
                <w:lang w:eastAsia="en-US"/>
              </w:rPr>
              <w:drawing>
                <wp:anchor distT="0" distB="0" distL="114300" distR="114300" simplePos="0" relativeHeight="251660288" behindDoc="0" locked="0" layoutInCell="1" allowOverlap="1" wp14:anchorId="0427A4FA" wp14:editId="7FF0C509">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A1612C" w:rsidRPr="002F13ED" w:rsidRDefault="00F545D5" w:rsidP="00A1612C">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A1612C">
                  <w:rPr>
                    <w:rFonts w:asciiTheme="majorHAnsi" w:hAnsiTheme="majorHAnsi"/>
                    <w:caps/>
                    <w:color w:val="FFFFFF" w:themeColor="background1"/>
                    <w:sz w:val="72"/>
                    <w:szCs w:val="72"/>
                  </w:rPr>
                  <w:t>Acknowledgement And License Document</w:t>
                </w:r>
              </w:sdtContent>
            </w:sdt>
          </w:p>
        </w:tc>
      </w:tr>
      <w:tr w:rsidR="00A1612C" w:rsidTr="00A1612C">
        <w:trPr>
          <w:trHeight w:val="1008"/>
        </w:trPr>
        <w:tc>
          <w:tcPr>
            <w:tcW w:w="1084" w:type="pct"/>
            <w:tcBorders>
              <w:top w:val="single" w:sz="48" w:space="0" w:color="FFFFFF" w:themeColor="background1"/>
              <w:left w:val="nil"/>
              <w:bottom w:val="nil"/>
            </w:tcBorders>
            <w:shd w:val="clear" w:color="auto" w:fill="98D866" w:themeFill="background2"/>
            <w:vAlign w:val="center"/>
          </w:tcPr>
          <w:p w:rsidR="00A1612C" w:rsidRPr="00D93CE4" w:rsidRDefault="00A1612C" w:rsidP="00A1612C">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BA6000">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A1612C" w:rsidRPr="00D93CE4" w:rsidRDefault="00F545D5" w:rsidP="00A1612C">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A1612C"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A1612C" w:rsidRPr="00C442E6" w:rsidRDefault="00A1612C" w:rsidP="00A1612C">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0AE77792" wp14:editId="6CE2DEB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rPr>
        <w:id w:val="-910309274"/>
        <w:docPartObj>
          <w:docPartGallery w:val="Table of Contents"/>
          <w:docPartUnique/>
        </w:docPartObj>
      </w:sdtPr>
      <w:sdtEndPr>
        <w:rPr>
          <w:noProof/>
        </w:rPr>
      </w:sdtEndPr>
      <w:sdtContent>
        <w:p w:rsidR="00F05C15" w:rsidRPr="00110B30" w:rsidRDefault="00F05C15" w:rsidP="00531100">
          <w:pPr>
            <w:pStyle w:val="TOCHeading"/>
            <w:spacing w:line="240" w:lineRule="auto"/>
          </w:pPr>
          <w:r w:rsidRPr="00110B30">
            <w:t>Table of Contents</w:t>
          </w:r>
        </w:p>
        <w:p w:rsidR="00531100" w:rsidRDefault="00CB457B" w:rsidP="00BA6000">
          <w:pPr>
            <w:pStyle w:val="TOC1"/>
            <w:rPr>
              <w:rFonts w:eastAsiaTheme="minorEastAsia"/>
              <w:noProof/>
              <w:color w:val="auto"/>
              <w:lang w:eastAsia="en-US"/>
            </w:rPr>
          </w:pPr>
          <w:r>
            <w:fldChar w:fldCharType="begin"/>
          </w:r>
          <w:r w:rsidR="00F05C15">
            <w:instrText xml:space="preserve"> TOC \o "1-3" \h \z \u </w:instrText>
          </w:r>
          <w:r>
            <w:fldChar w:fldCharType="separate"/>
          </w:r>
          <w:hyperlink w:anchor="_Toc364979869" w:history="1">
            <w:r w:rsidR="00531100" w:rsidRPr="00081CE3">
              <w:rPr>
                <w:rStyle w:val="Hyperlink"/>
                <w:noProof/>
              </w:rPr>
              <w:t>1 Introduction</w:t>
            </w:r>
            <w:r w:rsidR="00531100">
              <w:rPr>
                <w:noProof/>
                <w:webHidden/>
              </w:rPr>
              <w:tab/>
            </w:r>
            <w:r w:rsidR="00531100">
              <w:rPr>
                <w:noProof/>
                <w:webHidden/>
              </w:rPr>
              <w:fldChar w:fldCharType="begin"/>
            </w:r>
            <w:r w:rsidR="00531100">
              <w:rPr>
                <w:noProof/>
                <w:webHidden/>
              </w:rPr>
              <w:instrText xml:space="preserve"> PAGEREF _Toc364979869 \h </w:instrText>
            </w:r>
            <w:r w:rsidR="00531100">
              <w:rPr>
                <w:noProof/>
                <w:webHidden/>
              </w:rPr>
            </w:r>
            <w:r w:rsidR="00531100">
              <w:rPr>
                <w:noProof/>
                <w:webHidden/>
              </w:rPr>
              <w:fldChar w:fldCharType="separate"/>
            </w:r>
            <w:r w:rsidR="008E53EC">
              <w:rPr>
                <w:noProof/>
                <w:webHidden/>
              </w:rPr>
              <w:t>2</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70" w:history="1">
            <w:r w:rsidR="00531100" w:rsidRPr="00081CE3">
              <w:rPr>
                <w:rStyle w:val="Hyperlink"/>
                <w:noProof/>
              </w:rPr>
              <w:t>1.1 Indented Audience</w:t>
            </w:r>
            <w:r w:rsidR="00531100">
              <w:rPr>
                <w:noProof/>
                <w:webHidden/>
              </w:rPr>
              <w:tab/>
            </w:r>
            <w:r w:rsidR="00531100">
              <w:rPr>
                <w:noProof/>
                <w:webHidden/>
              </w:rPr>
              <w:fldChar w:fldCharType="begin"/>
            </w:r>
            <w:r w:rsidR="00531100">
              <w:rPr>
                <w:noProof/>
                <w:webHidden/>
              </w:rPr>
              <w:instrText xml:space="preserve"> PAGEREF _Toc364979870 \h </w:instrText>
            </w:r>
            <w:r w:rsidR="00531100">
              <w:rPr>
                <w:noProof/>
                <w:webHidden/>
              </w:rPr>
            </w:r>
            <w:r w:rsidR="00531100">
              <w:rPr>
                <w:noProof/>
                <w:webHidden/>
              </w:rPr>
              <w:fldChar w:fldCharType="separate"/>
            </w:r>
            <w:r w:rsidR="008E53EC">
              <w:rPr>
                <w:noProof/>
                <w:webHidden/>
              </w:rPr>
              <w:t>2</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71" w:history="1">
            <w:r w:rsidR="00531100" w:rsidRPr="00081CE3">
              <w:rPr>
                <w:rStyle w:val="Hyperlink"/>
                <w:noProof/>
              </w:rPr>
              <w:t>1.2 References</w:t>
            </w:r>
            <w:r w:rsidR="00531100">
              <w:rPr>
                <w:noProof/>
                <w:webHidden/>
              </w:rPr>
              <w:tab/>
            </w:r>
            <w:r w:rsidR="00531100">
              <w:rPr>
                <w:noProof/>
                <w:webHidden/>
              </w:rPr>
              <w:fldChar w:fldCharType="begin"/>
            </w:r>
            <w:r w:rsidR="00531100">
              <w:rPr>
                <w:noProof/>
                <w:webHidden/>
              </w:rPr>
              <w:instrText xml:space="preserve"> PAGEREF _Toc364979871 \h </w:instrText>
            </w:r>
            <w:r w:rsidR="00531100">
              <w:rPr>
                <w:noProof/>
                <w:webHidden/>
              </w:rPr>
            </w:r>
            <w:r w:rsidR="00531100">
              <w:rPr>
                <w:noProof/>
                <w:webHidden/>
              </w:rPr>
              <w:fldChar w:fldCharType="separate"/>
            </w:r>
            <w:r w:rsidR="008E53EC">
              <w:rPr>
                <w:noProof/>
                <w:webHidden/>
              </w:rPr>
              <w:t>2</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72" w:history="1">
            <w:r w:rsidR="00531100" w:rsidRPr="00081CE3">
              <w:rPr>
                <w:rStyle w:val="Hyperlink"/>
                <w:noProof/>
              </w:rPr>
              <w:t>1.3 Revision History</w:t>
            </w:r>
            <w:r w:rsidR="00531100">
              <w:rPr>
                <w:noProof/>
                <w:webHidden/>
              </w:rPr>
              <w:tab/>
            </w:r>
            <w:r w:rsidR="00531100">
              <w:rPr>
                <w:noProof/>
                <w:webHidden/>
              </w:rPr>
              <w:fldChar w:fldCharType="begin"/>
            </w:r>
            <w:r w:rsidR="00531100">
              <w:rPr>
                <w:noProof/>
                <w:webHidden/>
              </w:rPr>
              <w:instrText xml:space="preserve"> PAGEREF _Toc364979872 \h </w:instrText>
            </w:r>
            <w:r w:rsidR="00531100">
              <w:rPr>
                <w:noProof/>
                <w:webHidden/>
              </w:rPr>
            </w:r>
            <w:r w:rsidR="00531100">
              <w:rPr>
                <w:noProof/>
                <w:webHidden/>
              </w:rPr>
              <w:fldChar w:fldCharType="separate"/>
            </w:r>
            <w:r w:rsidR="008E53EC">
              <w:rPr>
                <w:noProof/>
                <w:webHidden/>
              </w:rPr>
              <w:t>2</w:t>
            </w:r>
            <w:r w:rsidR="00531100">
              <w:rPr>
                <w:noProof/>
                <w:webHidden/>
              </w:rPr>
              <w:fldChar w:fldCharType="end"/>
            </w:r>
          </w:hyperlink>
        </w:p>
        <w:p w:rsidR="00531100" w:rsidRDefault="00F545D5" w:rsidP="00BA6000">
          <w:pPr>
            <w:pStyle w:val="TOC1"/>
            <w:rPr>
              <w:rFonts w:eastAsiaTheme="minorEastAsia"/>
              <w:noProof/>
              <w:color w:val="auto"/>
              <w:lang w:eastAsia="en-US"/>
            </w:rPr>
          </w:pPr>
          <w:hyperlink w:anchor="_Toc364979873" w:history="1">
            <w:r w:rsidR="00531100" w:rsidRPr="00081CE3">
              <w:rPr>
                <w:rStyle w:val="Hyperlink"/>
                <w:noProof/>
              </w:rPr>
              <w:t>2 General Acknowledgements</w:t>
            </w:r>
            <w:r w:rsidR="00531100">
              <w:rPr>
                <w:noProof/>
                <w:webHidden/>
              </w:rPr>
              <w:tab/>
            </w:r>
            <w:r w:rsidR="00531100">
              <w:rPr>
                <w:noProof/>
                <w:webHidden/>
              </w:rPr>
              <w:fldChar w:fldCharType="begin"/>
            </w:r>
            <w:r w:rsidR="00531100">
              <w:rPr>
                <w:noProof/>
                <w:webHidden/>
              </w:rPr>
              <w:instrText xml:space="preserve"> PAGEREF _Toc364979873 \h </w:instrText>
            </w:r>
            <w:r w:rsidR="00531100">
              <w:rPr>
                <w:noProof/>
                <w:webHidden/>
              </w:rPr>
            </w:r>
            <w:r w:rsidR="00531100">
              <w:rPr>
                <w:noProof/>
                <w:webHidden/>
              </w:rPr>
              <w:fldChar w:fldCharType="separate"/>
            </w:r>
            <w:r w:rsidR="008E53EC">
              <w:rPr>
                <w:noProof/>
                <w:webHidden/>
              </w:rPr>
              <w:t>3</w:t>
            </w:r>
            <w:r w:rsidR="00531100">
              <w:rPr>
                <w:noProof/>
                <w:webHidden/>
              </w:rPr>
              <w:fldChar w:fldCharType="end"/>
            </w:r>
          </w:hyperlink>
        </w:p>
        <w:p w:rsidR="00531100" w:rsidRDefault="00F545D5" w:rsidP="00BA6000">
          <w:pPr>
            <w:pStyle w:val="TOC1"/>
            <w:rPr>
              <w:rFonts w:eastAsiaTheme="minorEastAsia"/>
              <w:noProof/>
              <w:color w:val="auto"/>
              <w:lang w:eastAsia="en-US"/>
            </w:rPr>
          </w:pPr>
          <w:hyperlink w:anchor="_Toc364979874" w:history="1">
            <w:r w:rsidR="00531100" w:rsidRPr="00081CE3">
              <w:rPr>
                <w:rStyle w:val="Hyperlink"/>
                <w:noProof/>
              </w:rPr>
              <w:t>3 Third Party Acknowledgements</w:t>
            </w:r>
            <w:r w:rsidR="00531100">
              <w:rPr>
                <w:noProof/>
                <w:webHidden/>
              </w:rPr>
              <w:tab/>
            </w:r>
            <w:r w:rsidR="00531100">
              <w:rPr>
                <w:noProof/>
                <w:webHidden/>
              </w:rPr>
              <w:fldChar w:fldCharType="begin"/>
            </w:r>
            <w:r w:rsidR="00531100">
              <w:rPr>
                <w:noProof/>
                <w:webHidden/>
              </w:rPr>
              <w:instrText xml:space="preserve"> PAGEREF _Toc364979874 \h </w:instrText>
            </w:r>
            <w:r w:rsidR="00531100">
              <w:rPr>
                <w:noProof/>
                <w:webHidden/>
              </w:rPr>
            </w:r>
            <w:r w:rsidR="00531100">
              <w:rPr>
                <w:noProof/>
                <w:webHidden/>
              </w:rPr>
              <w:fldChar w:fldCharType="separate"/>
            </w:r>
            <w:r w:rsidR="008E53EC">
              <w:rPr>
                <w:noProof/>
                <w:webHidden/>
              </w:rPr>
              <w:t>4</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75" w:history="1">
            <w:r w:rsidR="00531100" w:rsidRPr="00081CE3">
              <w:rPr>
                <w:rStyle w:val="Hyperlink"/>
                <w:noProof/>
              </w:rPr>
              <w:t>3.1 Java Proxy Pattern - Caching proxy Project</w:t>
            </w:r>
            <w:r w:rsidR="00531100">
              <w:rPr>
                <w:noProof/>
                <w:webHidden/>
              </w:rPr>
              <w:tab/>
            </w:r>
            <w:r w:rsidR="00531100">
              <w:rPr>
                <w:noProof/>
                <w:webHidden/>
              </w:rPr>
              <w:fldChar w:fldCharType="begin"/>
            </w:r>
            <w:r w:rsidR="00531100">
              <w:rPr>
                <w:noProof/>
                <w:webHidden/>
              </w:rPr>
              <w:instrText xml:space="preserve"> PAGEREF _Toc364979875 \h </w:instrText>
            </w:r>
            <w:r w:rsidR="00531100">
              <w:rPr>
                <w:noProof/>
                <w:webHidden/>
              </w:rPr>
            </w:r>
            <w:r w:rsidR="00531100">
              <w:rPr>
                <w:noProof/>
                <w:webHidden/>
              </w:rPr>
              <w:fldChar w:fldCharType="separate"/>
            </w:r>
            <w:r w:rsidR="008E53EC">
              <w:rPr>
                <w:noProof/>
                <w:webHidden/>
              </w:rPr>
              <w:t>5</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76" w:history="1">
            <w:r w:rsidR="00531100" w:rsidRPr="00081CE3">
              <w:rPr>
                <w:rStyle w:val="Hyperlink"/>
                <w:noProof/>
              </w:rPr>
              <w:t>3.1.1 Credit</w:t>
            </w:r>
            <w:r w:rsidR="00531100">
              <w:rPr>
                <w:noProof/>
                <w:webHidden/>
              </w:rPr>
              <w:tab/>
            </w:r>
            <w:r w:rsidR="00531100">
              <w:rPr>
                <w:noProof/>
                <w:webHidden/>
              </w:rPr>
              <w:fldChar w:fldCharType="begin"/>
            </w:r>
            <w:r w:rsidR="00531100">
              <w:rPr>
                <w:noProof/>
                <w:webHidden/>
              </w:rPr>
              <w:instrText xml:space="preserve"> PAGEREF _Toc364979876 \h </w:instrText>
            </w:r>
            <w:r w:rsidR="00531100">
              <w:rPr>
                <w:noProof/>
                <w:webHidden/>
              </w:rPr>
            </w:r>
            <w:r w:rsidR="00531100">
              <w:rPr>
                <w:noProof/>
                <w:webHidden/>
              </w:rPr>
              <w:fldChar w:fldCharType="separate"/>
            </w:r>
            <w:r w:rsidR="008E53EC">
              <w:rPr>
                <w:noProof/>
                <w:webHidden/>
              </w:rPr>
              <w:t>5</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77" w:history="1">
            <w:r w:rsidR="00531100" w:rsidRPr="00081CE3">
              <w:rPr>
                <w:rStyle w:val="Hyperlink"/>
                <w:noProof/>
              </w:rPr>
              <w:t>3.1.2 Services</w:t>
            </w:r>
            <w:r w:rsidR="00531100">
              <w:rPr>
                <w:noProof/>
                <w:webHidden/>
              </w:rPr>
              <w:tab/>
            </w:r>
            <w:r w:rsidR="00531100">
              <w:rPr>
                <w:noProof/>
                <w:webHidden/>
              </w:rPr>
              <w:fldChar w:fldCharType="begin"/>
            </w:r>
            <w:r w:rsidR="00531100">
              <w:rPr>
                <w:noProof/>
                <w:webHidden/>
              </w:rPr>
              <w:instrText xml:space="preserve"> PAGEREF _Toc364979877 \h </w:instrText>
            </w:r>
            <w:r w:rsidR="00531100">
              <w:rPr>
                <w:noProof/>
                <w:webHidden/>
              </w:rPr>
            </w:r>
            <w:r w:rsidR="00531100">
              <w:rPr>
                <w:noProof/>
                <w:webHidden/>
              </w:rPr>
              <w:fldChar w:fldCharType="separate"/>
            </w:r>
            <w:r w:rsidR="008E53EC">
              <w:rPr>
                <w:noProof/>
                <w:webHidden/>
              </w:rPr>
              <w:t>5</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78" w:history="1">
            <w:r w:rsidR="00531100" w:rsidRPr="00081CE3">
              <w:rPr>
                <w:rStyle w:val="Hyperlink"/>
                <w:noProof/>
              </w:rPr>
              <w:t>3.2 BTI360</w:t>
            </w:r>
            <w:r w:rsidR="00531100">
              <w:rPr>
                <w:noProof/>
                <w:webHidden/>
              </w:rPr>
              <w:tab/>
            </w:r>
            <w:r w:rsidR="00531100">
              <w:rPr>
                <w:noProof/>
                <w:webHidden/>
              </w:rPr>
              <w:fldChar w:fldCharType="begin"/>
            </w:r>
            <w:r w:rsidR="00531100">
              <w:rPr>
                <w:noProof/>
                <w:webHidden/>
              </w:rPr>
              <w:instrText xml:space="preserve"> PAGEREF _Toc364979878 \h </w:instrText>
            </w:r>
            <w:r w:rsidR="00531100">
              <w:rPr>
                <w:noProof/>
                <w:webHidden/>
              </w:rPr>
            </w:r>
            <w:r w:rsidR="00531100">
              <w:rPr>
                <w:noProof/>
                <w:webHidden/>
              </w:rPr>
              <w:fldChar w:fldCharType="separate"/>
            </w:r>
            <w:r w:rsidR="008E53EC">
              <w:rPr>
                <w:noProof/>
                <w:webHidden/>
              </w:rPr>
              <w:t>5</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79" w:history="1">
            <w:r w:rsidR="00531100" w:rsidRPr="00081CE3">
              <w:rPr>
                <w:rStyle w:val="Hyperlink"/>
                <w:noProof/>
              </w:rPr>
              <w:t>3.2.1 Credit</w:t>
            </w:r>
            <w:r w:rsidR="00531100">
              <w:rPr>
                <w:noProof/>
                <w:webHidden/>
              </w:rPr>
              <w:tab/>
            </w:r>
            <w:r w:rsidR="00531100">
              <w:rPr>
                <w:noProof/>
                <w:webHidden/>
              </w:rPr>
              <w:fldChar w:fldCharType="begin"/>
            </w:r>
            <w:r w:rsidR="00531100">
              <w:rPr>
                <w:noProof/>
                <w:webHidden/>
              </w:rPr>
              <w:instrText xml:space="preserve"> PAGEREF _Toc364979879 \h </w:instrText>
            </w:r>
            <w:r w:rsidR="00531100">
              <w:rPr>
                <w:noProof/>
                <w:webHidden/>
              </w:rPr>
            </w:r>
            <w:r w:rsidR="00531100">
              <w:rPr>
                <w:noProof/>
                <w:webHidden/>
              </w:rPr>
              <w:fldChar w:fldCharType="separate"/>
            </w:r>
            <w:r w:rsidR="008E53EC">
              <w:rPr>
                <w:noProof/>
                <w:webHidden/>
              </w:rPr>
              <w:t>5</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80" w:history="1">
            <w:r w:rsidR="00531100" w:rsidRPr="00081CE3">
              <w:rPr>
                <w:rStyle w:val="Hyperlink"/>
                <w:noProof/>
              </w:rPr>
              <w:t>3.2.2 Services</w:t>
            </w:r>
            <w:r w:rsidR="00531100">
              <w:rPr>
                <w:noProof/>
                <w:webHidden/>
              </w:rPr>
              <w:tab/>
            </w:r>
            <w:r w:rsidR="00531100">
              <w:rPr>
                <w:noProof/>
                <w:webHidden/>
              </w:rPr>
              <w:fldChar w:fldCharType="begin"/>
            </w:r>
            <w:r w:rsidR="00531100">
              <w:rPr>
                <w:noProof/>
                <w:webHidden/>
              </w:rPr>
              <w:instrText xml:space="preserve"> PAGEREF _Toc364979880 \h </w:instrText>
            </w:r>
            <w:r w:rsidR="00531100">
              <w:rPr>
                <w:noProof/>
                <w:webHidden/>
              </w:rPr>
            </w:r>
            <w:r w:rsidR="00531100">
              <w:rPr>
                <w:noProof/>
                <w:webHidden/>
              </w:rPr>
              <w:fldChar w:fldCharType="separate"/>
            </w:r>
            <w:r w:rsidR="008E53EC">
              <w:rPr>
                <w:noProof/>
                <w:webHidden/>
              </w:rPr>
              <w:t>5</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81" w:history="1">
            <w:r w:rsidR="00531100" w:rsidRPr="00081CE3">
              <w:rPr>
                <w:rStyle w:val="Hyperlink"/>
                <w:noProof/>
              </w:rPr>
              <w:t>3.3 MVVM Cross</w:t>
            </w:r>
            <w:r w:rsidR="00531100">
              <w:rPr>
                <w:noProof/>
                <w:webHidden/>
              </w:rPr>
              <w:tab/>
            </w:r>
            <w:r w:rsidR="00531100">
              <w:rPr>
                <w:noProof/>
                <w:webHidden/>
              </w:rPr>
              <w:fldChar w:fldCharType="begin"/>
            </w:r>
            <w:r w:rsidR="00531100">
              <w:rPr>
                <w:noProof/>
                <w:webHidden/>
              </w:rPr>
              <w:instrText xml:space="preserve"> PAGEREF _Toc364979881 \h </w:instrText>
            </w:r>
            <w:r w:rsidR="00531100">
              <w:rPr>
                <w:noProof/>
                <w:webHidden/>
              </w:rPr>
            </w:r>
            <w:r w:rsidR="00531100">
              <w:rPr>
                <w:noProof/>
                <w:webHidden/>
              </w:rPr>
              <w:fldChar w:fldCharType="separate"/>
            </w:r>
            <w:r w:rsidR="008E53EC">
              <w:rPr>
                <w:noProof/>
                <w:webHidden/>
              </w:rPr>
              <w:t>5</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82" w:history="1">
            <w:r w:rsidR="00531100" w:rsidRPr="00081CE3">
              <w:rPr>
                <w:rStyle w:val="Hyperlink"/>
                <w:noProof/>
              </w:rPr>
              <w:t>3.3.1 Credit</w:t>
            </w:r>
            <w:r w:rsidR="00531100">
              <w:rPr>
                <w:noProof/>
                <w:webHidden/>
              </w:rPr>
              <w:tab/>
            </w:r>
            <w:r w:rsidR="00531100">
              <w:rPr>
                <w:noProof/>
                <w:webHidden/>
              </w:rPr>
              <w:fldChar w:fldCharType="begin"/>
            </w:r>
            <w:r w:rsidR="00531100">
              <w:rPr>
                <w:noProof/>
                <w:webHidden/>
              </w:rPr>
              <w:instrText xml:space="preserve"> PAGEREF _Toc364979882 \h </w:instrText>
            </w:r>
            <w:r w:rsidR="00531100">
              <w:rPr>
                <w:noProof/>
                <w:webHidden/>
              </w:rPr>
            </w:r>
            <w:r w:rsidR="00531100">
              <w:rPr>
                <w:noProof/>
                <w:webHidden/>
              </w:rPr>
              <w:fldChar w:fldCharType="separate"/>
            </w:r>
            <w:r w:rsidR="008E53EC">
              <w:rPr>
                <w:noProof/>
                <w:webHidden/>
              </w:rPr>
              <w:t>5</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83" w:history="1">
            <w:r w:rsidR="00531100" w:rsidRPr="00081CE3">
              <w:rPr>
                <w:rStyle w:val="Hyperlink"/>
                <w:noProof/>
              </w:rPr>
              <w:t>3.3.2 Services</w:t>
            </w:r>
            <w:r w:rsidR="00531100">
              <w:rPr>
                <w:noProof/>
                <w:webHidden/>
              </w:rPr>
              <w:tab/>
            </w:r>
            <w:r w:rsidR="00531100">
              <w:rPr>
                <w:noProof/>
                <w:webHidden/>
              </w:rPr>
              <w:fldChar w:fldCharType="begin"/>
            </w:r>
            <w:r w:rsidR="00531100">
              <w:rPr>
                <w:noProof/>
                <w:webHidden/>
              </w:rPr>
              <w:instrText xml:space="preserve"> PAGEREF _Toc364979883 \h </w:instrText>
            </w:r>
            <w:r w:rsidR="00531100">
              <w:rPr>
                <w:noProof/>
                <w:webHidden/>
              </w:rPr>
            </w:r>
            <w:r w:rsidR="00531100">
              <w:rPr>
                <w:noProof/>
                <w:webHidden/>
              </w:rPr>
              <w:fldChar w:fldCharType="separate"/>
            </w:r>
            <w:r w:rsidR="008E53EC">
              <w:rPr>
                <w:noProof/>
                <w:webHidden/>
              </w:rPr>
              <w:t>5</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84" w:history="1">
            <w:r w:rsidR="00531100" w:rsidRPr="00081CE3">
              <w:rPr>
                <w:rStyle w:val="Hyperlink"/>
                <w:noProof/>
              </w:rPr>
              <w:t>3.4 MVVM Cross</w:t>
            </w:r>
            <w:r w:rsidR="00531100">
              <w:rPr>
                <w:noProof/>
                <w:webHidden/>
              </w:rPr>
              <w:tab/>
            </w:r>
            <w:r w:rsidR="00531100">
              <w:rPr>
                <w:noProof/>
                <w:webHidden/>
              </w:rPr>
              <w:fldChar w:fldCharType="begin"/>
            </w:r>
            <w:r w:rsidR="00531100">
              <w:rPr>
                <w:noProof/>
                <w:webHidden/>
              </w:rPr>
              <w:instrText xml:space="preserve"> PAGEREF _Toc364979884 \h </w:instrText>
            </w:r>
            <w:r w:rsidR="00531100">
              <w:rPr>
                <w:noProof/>
                <w:webHidden/>
              </w:rPr>
            </w:r>
            <w:r w:rsidR="00531100">
              <w:rPr>
                <w:noProof/>
                <w:webHidden/>
              </w:rPr>
              <w:fldChar w:fldCharType="separate"/>
            </w:r>
            <w:r w:rsidR="008E53EC">
              <w:rPr>
                <w:noProof/>
                <w:webHidden/>
              </w:rPr>
              <w:t>6</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85" w:history="1">
            <w:r w:rsidR="00531100" w:rsidRPr="00081CE3">
              <w:rPr>
                <w:rStyle w:val="Hyperlink"/>
                <w:noProof/>
              </w:rPr>
              <w:t>3.4.1 Credit</w:t>
            </w:r>
            <w:r w:rsidR="00531100">
              <w:rPr>
                <w:noProof/>
                <w:webHidden/>
              </w:rPr>
              <w:tab/>
            </w:r>
            <w:r w:rsidR="00531100">
              <w:rPr>
                <w:noProof/>
                <w:webHidden/>
              </w:rPr>
              <w:fldChar w:fldCharType="begin"/>
            </w:r>
            <w:r w:rsidR="00531100">
              <w:rPr>
                <w:noProof/>
                <w:webHidden/>
              </w:rPr>
              <w:instrText xml:space="preserve"> PAGEREF _Toc364979885 \h </w:instrText>
            </w:r>
            <w:r w:rsidR="00531100">
              <w:rPr>
                <w:noProof/>
                <w:webHidden/>
              </w:rPr>
            </w:r>
            <w:r w:rsidR="00531100">
              <w:rPr>
                <w:noProof/>
                <w:webHidden/>
              </w:rPr>
              <w:fldChar w:fldCharType="separate"/>
            </w:r>
            <w:r w:rsidR="008E53EC">
              <w:rPr>
                <w:noProof/>
                <w:webHidden/>
              </w:rPr>
              <w:t>6</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86" w:history="1">
            <w:r w:rsidR="00531100" w:rsidRPr="00081CE3">
              <w:rPr>
                <w:rStyle w:val="Hyperlink"/>
                <w:noProof/>
              </w:rPr>
              <w:t>3.4.2 License Info</w:t>
            </w:r>
            <w:r w:rsidR="00531100">
              <w:rPr>
                <w:noProof/>
                <w:webHidden/>
              </w:rPr>
              <w:tab/>
            </w:r>
            <w:r w:rsidR="00531100">
              <w:rPr>
                <w:noProof/>
                <w:webHidden/>
              </w:rPr>
              <w:fldChar w:fldCharType="begin"/>
            </w:r>
            <w:r w:rsidR="00531100">
              <w:rPr>
                <w:noProof/>
                <w:webHidden/>
              </w:rPr>
              <w:instrText xml:space="preserve"> PAGEREF _Toc364979886 \h </w:instrText>
            </w:r>
            <w:r w:rsidR="00531100">
              <w:rPr>
                <w:noProof/>
                <w:webHidden/>
              </w:rPr>
            </w:r>
            <w:r w:rsidR="00531100">
              <w:rPr>
                <w:noProof/>
                <w:webHidden/>
              </w:rPr>
              <w:fldChar w:fldCharType="separate"/>
            </w:r>
            <w:r w:rsidR="008E53EC">
              <w:rPr>
                <w:noProof/>
                <w:webHidden/>
              </w:rPr>
              <w:t>6</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87" w:history="1">
            <w:r w:rsidR="00531100" w:rsidRPr="00081CE3">
              <w:rPr>
                <w:rStyle w:val="Hyperlink"/>
                <w:noProof/>
              </w:rPr>
              <w:t>3.5 JSON.net</w:t>
            </w:r>
            <w:r w:rsidR="00531100">
              <w:rPr>
                <w:noProof/>
                <w:webHidden/>
              </w:rPr>
              <w:tab/>
            </w:r>
            <w:r w:rsidR="00531100">
              <w:rPr>
                <w:noProof/>
                <w:webHidden/>
              </w:rPr>
              <w:fldChar w:fldCharType="begin"/>
            </w:r>
            <w:r w:rsidR="00531100">
              <w:rPr>
                <w:noProof/>
                <w:webHidden/>
              </w:rPr>
              <w:instrText xml:space="preserve"> PAGEREF _Toc364979887 \h </w:instrText>
            </w:r>
            <w:r w:rsidR="00531100">
              <w:rPr>
                <w:noProof/>
                <w:webHidden/>
              </w:rPr>
            </w:r>
            <w:r w:rsidR="00531100">
              <w:rPr>
                <w:noProof/>
                <w:webHidden/>
              </w:rPr>
              <w:fldChar w:fldCharType="separate"/>
            </w:r>
            <w:r w:rsidR="008E53EC">
              <w:rPr>
                <w:noProof/>
                <w:webHidden/>
              </w:rPr>
              <w:t>8</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88" w:history="1">
            <w:r w:rsidR="00531100" w:rsidRPr="00081CE3">
              <w:rPr>
                <w:rStyle w:val="Hyperlink"/>
                <w:noProof/>
              </w:rPr>
              <w:t>3.5.1 Credit</w:t>
            </w:r>
            <w:r w:rsidR="00531100">
              <w:rPr>
                <w:noProof/>
                <w:webHidden/>
              </w:rPr>
              <w:tab/>
            </w:r>
            <w:r w:rsidR="00531100">
              <w:rPr>
                <w:noProof/>
                <w:webHidden/>
              </w:rPr>
              <w:fldChar w:fldCharType="begin"/>
            </w:r>
            <w:r w:rsidR="00531100">
              <w:rPr>
                <w:noProof/>
                <w:webHidden/>
              </w:rPr>
              <w:instrText xml:space="preserve"> PAGEREF _Toc364979888 \h </w:instrText>
            </w:r>
            <w:r w:rsidR="00531100">
              <w:rPr>
                <w:noProof/>
                <w:webHidden/>
              </w:rPr>
            </w:r>
            <w:r w:rsidR="00531100">
              <w:rPr>
                <w:noProof/>
                <w:webHidden/>
              </w:rPr>
              <w:fldChar w:fldCharType="separate"/>
            </w:r>
            <w:r w:rsidR="008E53EC">
              <w:rPr>
                <w:noProof/>
                <w:webHidden/>
              </w:rPr>
              <w:t>8</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89" w:history="1">
            <w:r w:rsidR="00531100" w:rsidRPr="00081CE3">
              <w:rPr>
                <w:rStyle w:val="Hyperlink"/>
                <w:noProof/>
              </w:rPr>
              <w:t>3.5.2 License</w:t>
            </w:r>
            <w:r w:rsidR="00531100">
              <w:rPr>
                <w:noProof/>
                <w:webHidden/>
              </w:rPr>
              <w:tab/>
            </w:r>
            <w:r w:rsidR="00531100">
              <w:rPr>
                <w:noProof/>
                <w:webHidden/>
              </w:rPr>
              <w:fldChar w:fldCharType="begin"/>
            </w:r>
            <w:r w:rsidR="00531100">
              <w:rPr>
                <w:noProof/>
                <w:webHidden/>
              </w:rPr>
              <w:instrText xml:space="preserve"> PAGEREF _Toc364979889 \h </w:instrText>
            </w:r>
            <w:r w:rsidR="00531100">
              <w:rPr>
                <w:noProof/>
                <w:webHidden/>
              </w:rPr>
            </w:r>
            <w:r w:rsidR="00531100">
              <w:rPr>
                <w:noProof/>
                <w:webHidden/>
              </w:rPr>
              <w:fldChar w:fldCharType="separate"/>
            </w:r>
            <w:r w:rsidR="008E53EC">
              <w:rPr>
                <w:noProof/>
                <w:webHidden/>
              </w:rPr>
              <w:t>8</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90" w:history="1">
            <w:r w:rsidR="00531100" w:rsidRPr="00081CE3">
              <w:rPr>
                <w:rStyle w:val="Hyperlink"/>
                <w:noProof/>
              </w:rPr>
              <w:t>3.6 jQuery</w:t>
            </w:r>
            <w:r w:rsidR="00531100">
              <w:rPr>
                <w:noProof/>
                <w:webHidden/>
              </w:rPr>
              <w:tab/>
            </w:r>
            <w:r w:rsidR="00531100">
              <w:rPr>
                <w:noProof/>
                <w:webHidden/>
              </w:rPr>
              <w:fldChar w:fldCharType="begin"/>
            </w:r>
            <w:r w:rsidR="00531100">
              <w:rPr>
                <w:noProof/>
                <w:webHidden/>
              </w:rPr>
              <w:instrText xml:space="preserve"> PAGEREF _Toc364979890 \h </w:instrText>
            </w:r>
            <w:r w:rsidR="00531100">
              <w:rPr>
                <w:noProof/>
                <w:webHidden/>
              </w:rPr>
            </w:r>
            <w:r w:rsidR="00531100">
              <w:rPr>
                <w:noProof/>
                <w:webHidden/>
              </w:rPr>
              <w:fldChar w:fldCharType="separate"/>
            </w:r>
            <w:r w:rsidR="008E53EC">
              <w:rPr>
                <w:noProof/>
                <w:webHidden/>
              </w:rPr>
              <w:t>9</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91" w:history="1">
            <w:r w:rsidR="00531100" w:rsidRPr="00081CE3">
              <w:rPr>
                <w:rStyle w:val="Hyperlink"/>
                <w:noProof/>
              </w:rPr>
              <w:t>3.6.1 Credit</w:t>
            </w:r>
            <w:r w:rsidR="00531100">
              <w:rPr>
                <w:noProof/>
                <w:webHidden/>
              </w:rPr>
              <w:tab/>
            </w:r>
            <w:r w:rsidR="00531100">
              <w:rPr>
                <w:noProof/>
                <w:webHidden/>
              </w:rPr>
              <w:fldChar w:fldCharType="begin"/>
            </w:r>
            <w:r w:rsidR="00531100">
              <w:rPr>
                <w:noProof/>
                <w:webHidden/>
              </w:rPr>
              <w:instrText xml:space="preserve"> PAGEREF _Toc364979891 \h </w:instrText>
            </w:r>
            <w:r w:rsidR="00531100">
              <w:rPr>
                <w:noProof/>
                <w:webHidden/>
              </w:rPr>
            </w:r>
            <w:r w:rsidR="00531100">
              <w:rPr>
                <w:noProof/>
                <w:webHidden/>
              </w:rPr>
              <w:fldChar w:fldCharType="separate"/>
            </w:r>
            <w:r w:rsidR="008E53EC">
              <w:rPr>
                <w:noProof/>
                <w:webHidden/>
              </w:rPr>
              <w:t>9</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92" w:history="1">
            <w:r w:rsidR="00531100" w:rsidRPr="00081CE3">
              <w:rPr>
                <w:rStyle w:val="Hyperlink"/>
                <w:noProof/>
              </w:rPr>
              <w:t>3.6.2 License</w:t>
            </w:r>
            <w:r w:rsidR="00531100">
              <w:rPr>
                <w:noProof/>
                <w:webHidden/>
              </w:rPr>
              <w:tab/>
            </w:r>
            <w:r w:rsidR="00531100">
              <w:rPr>
                <w:noProof/>
                <w:webHidden/>
              </w:rPr>
              <w:fldChar w:fldCharType="begin"/>
            </w:r>
            <w:r w:rsidR="00531100">
              <w:rPr>
                <w:noProof/>
                <w:webHidden/>
              </w:rPr>
              <w:instrText xml:space="preserve"> PAGEREF _Toc364979892 \h </w:instrText>
            </w:r>
            <w:r w:rsidR="00531100">
              <w:rPr>
                <w:noProof/>
                <w:webHidden/>
              </w:rPr>
            </w:r>
            <w:r w:rsidR="00531100">
              <w:rPr>
                <w:noProof/>
                <w:webHidden/>
              </w:rPr>
              <w:fldChar w:fldCharType="separate"/>
            </w:r>
            <w:r w:rsidR="008E53EC">
              <w:rPr>
                <w:noProof/>
                <w:webHidden/>
              </w:rPr>
              <w:t>9</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93" w:history="1">
            <w:r w:rsidR="00531100" w:rsidRPr="00081CE3">
              <w:rPr>
                <w:rStyle w:val="Hyperlink"/>
                <w:noProof/>
              </w:rPr>
              <w:t>3.7 Selenium</w:t>
            </w:r>
            <w:r w:rsidR="00531100">
              <w:rPr>
                <w:noProof/>
                <w:webHidden/>
              </w:rPr>
              <w:tab/>
            </w:r>
            <w:r w:rsidR="00531100">
              <w:rPr>
                <w:noProof/>
                <w:webHidden/>
              </w:rPr>
              <w:fldChar w:fldCharType="begin"/>
            </w:r>
            <w:r w:rsidR="00531100">
              <w:rPr>
                <w:noProof/>
                <w:webHidden/>
              </w:rPr>
              <w:instrText xml:space="preserve"> PAGEREF _Toc364979893 \h </w:instrText>
            </w:r>
            <w:r w:rsidR="00531100">
              <w:rPr>
                <w:noProof/>
                <w:webHidden/>
              </w:rPr>
            </w:r>
            <w:r w:rsidR="00531100">
              <w:rPr>
                <w:noProof/>
                <w:webHidden/>
              </w:rPr>
              <w:fldChar w:fldCharType="separate"/>
            </w:r>
            <w:r w:rsidR="008E53EC">
              <w:rPr>
                <w:noProof/>
                <w:webHidden/>
              </w:rPr>
              <w:t>10</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94" w:history="1">
            <w:r w:rsidR="00531100" w:rsidRPr="00081CE3">
              <w:rPr>
                <w:rStyle w:val="Hyperlink"/>
                <w:noProof/>
              </w:rPr>
              <w:t>3.7.1 Credit</w:t>
            </w:r>
            <w:r w:rsidR="00531100">
              <w:rPr>
                <w:noProof/>
                <w:webHidden/>
              </w:rPr>
              <w:tab/>
            </w:r>
            <w:r w:rsidR="00531100">
              <w:rPr>
                <w:noProof/>
                <w:webHidden/>
              </w:rPr>
              <w:fldChar w:fldCharType="begin"/>
            </w:r>
            <w:r w:rsidR="00531100">
              <w:rPr>
                <w:noProof/>
                <w:webHidden/>
              </w:rPr>
              <w:instrText xml:space="preserve"> PAGEREF _Toc364979894 \h </w:instrText>
            </w:r>
            <w:r w:rsidR="00531100">
              <w:rPr>
                <w:noProof/>
                <w:webHidden/>
              </w:rPr>
            </w:r>
            <w:r w:rsidR="00531100">
              <w:rPr>
                <w:noProof/>
                <w:webHidden/>
              </w:rPr>
              <w:fldChar w:fldCharType="separate"/>
            </w:r>
            <w:r w:rsidR="008E53EC">
              <w:rPr>
                <w:noProof/>
                <w:webHidden/>
              </w:rPr>
              <w:t>10</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95" w:history="1">
            <w:r w:rsidR="00531100" w:rsidRPr="00081CE3">
              <w:rPr>
                <w:rStyle w:val="Hyperlink"/>
                <w:noProof/>
              </w:rPr>
              <w:t>3.72 License</w:t>
            </w:r>
            <w:r w:rsidR="00531100">
              <w:rPr>
                <w:noProof/>
                <w:webHidden/>
              </w:rPr>
              <w:tab/>
            </w:r>
            <w:r w:rsidR="00531100">
              <w:rPr>
                <w:noProof/>
                <w:webHidden/>
              </w:rPr>
              <w:fldChar w:fldCharType="begin"/>
            </w:r>
            <w:r w:rsidR="00531100">
              <w:rPr>
                <w:noProof/>
                <w:webHidden/>
              </w:rPr>
              <w:instrText xml:space="preserve"> PAGEREF _Toc364979895 \h </w:instrText>
            </w:r>
            <w:r w:rsidR="00531100">
              <w:rPr>
                <w:noProof/>
                <w:webHidden/>
              </w:rPr>
            </w:r>
            <w:r w:rsidR="00531100">
              <w:rPr>
                <w:noProof/>
                <w:webHidden/>
              </w:rPr>
              <w:fldChar w:fldCharType="separate"/>
            </w:r>
            <w:r w:rsidR="008E53EC">
              <w:rPr>
                <w:noProof/>
                <w:webHidden/>
              </w:rPr>
              <w:t>10</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96" w:history="1">
            <w:r w:rsidR="00531100" w:rsidRPr="00081CE3">
              <w:rPr>
                <w:rStyle w:val="Hyperlink"/>
                <w:noProof/>
              </w:rPr>
              <w:t>3.8 Xamarin</w:t>
            </w:r>
            <w:r w:rsidR="00531100">
              <w:rPr>
                <w:noProof/>
                <w:webHidden/>
              </w:rPr>
              <w:tab/>
            </w:r>
            <w:r w:rsidR="00531100">
              <w:rPr>
                <w:noProof/>
                <w:webHidden/>
              </w:rPr>
              <w:fldChar w:fldCharType="begin"/>
            </w:r>
            <w:r w:rsidR="00531100">
              <w:rPr>
                <w:noProof/>
                <w:webHidden/>
              </w:rPr>
              <w:instrText xml:space="preserve"> PAGEREF _Toc364979896 \h </w:instrText>
            </w:r>
            <w:r w:rsidR="00531100">
              <w:rPr>
                <w:noProof/>
                <w:webHidden/>
              </w:rPr>
            </w:r>
            <w:r w:rsidR="00531100">
              <w:rPr>
                <w:noProof/>
                <w:webHidden/>
              </w:rPr>
              <w:fldChar w:fldCharType="separate"/>
            </w:r>
            <w:r w:rsidR="008E53EC">
              <w:rPr>
                <w:noProof/>
                <w:webHidden/>
              </w:rPr>
              <w:t>11</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97" w:history="1">
            <w:r w:rsidR="00531100" w:rsidRPr="00081CE3">
              <w:rPr>
                <w:rStyle w:val="Hyperlink"/>
                <w:noProof/>
              </w:rPr>
              <w:t>3.8.1 Credit</w:t>
            </w:r>
            <w:r w:rsidR="00531100">
              <w:rPr>
                <w:noProof/>
                <w:webHidden/>
              </w:rPr>
              <w:tab/>
            </w:r>
            <w:r w:rsidR="00531100">
              <w:rPr>
                <w:noProof/>
                <w:webHidden/>
              </w:rPr>
              <w:fldChar w:fldCharType="begin"/>
            </w:r>
            <w:r w:rsidR="00531100">
              <w:rPr>
                <w:noProof/>
                <w:webHidden/>
              </w:rPr>
              <w:instrText xml:space="preserve"> PAGEREF _Toc364979897 \h </w:instrText>
            </w:r>
            <w:r w:rsidR="00531100">
              <w:rPr>
                <w:noProof/>
                <w:webHidden/>
              </w:rPr>
            </w:r>
            <w:r w:rsidR="00531100">
              <w:rPr>
                <w:noProof/>
                <w:webHidden/>
              </w:rPr>
              <w:fldChar w:fldCharType="separate"/>
            </w:r>
            <w:r w:rsidR="008E53EC">
              <w:rPr>
                <w:noProof/>
                <w:webHidden/>
              </w:rPr>
              <w:t>11</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898" w:history="1">
            <w:r w:rsidR="00531100" w:rsidRPr="00081CE3">
              <w:rPr>
                <w:rStyle w:val="Hyperlink"/>
                <w:noProof/>
              </w:rPr>
              <w:t>3.8.2 License</w:t>
            </w:r>
            <w:r w:rsidR="00531100">
              <w:rPr>
                <w:noProof/>
                <w:webHidden/>
              </w:rPr>
              <w:tab/>
            </w:r>
            <w:r w:rsidR="00531100">
              <w:rPr>
                <w:noProof/>
                <w:webHidden/>
              </w:rPr>
              <w:fldChar w:fldCharType="begin"/>
            </w:r>
            <w:r w:rsidR="00531100">
              <w:rPr>
                <w:noProof/>
                <w:webHidden/>
              </w:rPr>
              <w:instrText xml:space="preserve"> PAGEREF _Toc364979898 \h </w:instrText>
            </w:r>
            <w:r w:rsidR="00531100">
              <w:rPr>
                <w:noProof/>
                <w:webHidden/>
              </w:rPr>
            </w:r>
            <w:r w:rsidR="00531100">
              <w:rPr>
                <w:noProof/>
                <w:webHidden/>
              </w:rPr>
              <w:fldChar w:fldCharType="separate"/>
            </w:r>
            <w:r w:rsidR="008E53EC">
              <w:rPr>
                <w:noProof/>
                <w:webHidden/>
              </w:rPr>
              <w:t>11</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899" w:history="1">
            <w:r w:rsidR="00531100" w:rsidRPr="00081CE3">
              <w:rPr>
                <w:rStyle w:val="Hyperlink"/>
                <w:noProof/>
              </w:rPr>
              <w:t>3.9 Tek271 Reverse Proxy Server</w:t>
            </w:r>
            <w:r w:rsidR="00531100">
              <w:rPr>
                <w:noProof/>
                <w:webHidden/>
              </w:rPr>
              <w:tab/>
            </w:r>
            <w:r w:rsidR="00531100">
              <w:rPr>
                <w:noProof/>
                <w:webHidden/>
              </w:rPr>
              <w:fldChar w:fldCharType="begin"/>
            </w:r>
            <w:r w:rsidR="00531100">
              <w:rPr>
                <w:noProof/>
                <w:webHidden/>
              </w:rPr>
              <w:instrText xml:space="preserve"> PAGEREF _Toc364979899 \h </w:instrText>
            </w:r>
            <w:r w:rsidR="00531100">
              <w:rPr>
                <w:noProof/>
                <w:webHidden/>
              </w:rPr>
            </w:r>
            <w:r w:rsidR="00531100">
              <w:rPr>
                <w:noProof/>
                <w:webHidden/>
              </w:rPr>
              <w:fldChar w:fldCharType="separate"/>
            </w:r>
            <w:r w:rsidR="008E53EC">
              <w:rPr>
                <w:noProof/>
                <w:webHidden/>
              </w:rPr>
              <w:t>12</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900" w:history="1">
            <w:r w:rsidR="00531100" w:rsidRPr="00081CE3">
              <w:rPr>
                <w:rStyle w:val="Hyperlink"/>
                <w:noProof/>
              </w:rPr>
              <w:t>3.9.1 Credit</w:t>
            </w:r>
            <w:r w:rsidR="00531100">
              <w:rPr>
                <w:noProof/>
                <w:webHidden/>
              </w:rPr>
              <w:tab/>
            </w:r>
            <w:r w:rsidR="00531100">
              <w:rPr>
                <w:noProof/>
                <w:webHidden/>
              </w:rPr>
              <w:fldChar w:fldCharType="begin"/>
            </w:r>
            <w:r w:rsidR="00531100">
              <w:rPr>
                <w:noProof/>
                <w:webHidden/>
              </w:rPr>
              <w:instrText xml:space="preserve"> PAGEREF _Toc364979900 \h </w:instrText>
            </w:r>
            <w:r w:rsidR="00531100">
              <w:rPr>
                <w:noProof/>
                <w:webHidden/>
              </w:rPr>
            </w:r>
            <w:r w:rsidR="00531100">
              <w:rPr>
                <w:noProof/>
                <w:webHidden/>
              </w:rPr>
              <w:fldChar w:fldCharType="separate"/>
            </w:r>
            <w:r w:rsidR="008E53EC">
              <w:rPr>
                <w:noProof/>
                <w:webHidden/>
              </w:rPr>
              <w:t>12</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901" w:history="1">
            <w:r w:rsidR="00531100" w:rsidRPr="00081CE3">
              <w:rPr>
                <w:rStyle w:val="Hyperlink"/>
                <w:noProof/>
              </w:rPr>
              <w:t>3.9.2 License Info</w:t>
            </w:r>
            <w:r w:rsidR="00531100">
              <w:rPr>
                <w:noProof/>
                <w:webHidden/>
              </w:rPr>
              <w:tab/>
            </w:r>
            <w:r w:rsidR="00531100">
              <w:rPr>
                <w:noProof/>
                <w:webHidden/>
              </w:rPr>
              <w:fldChar w:fldCharType="begin"/>
            </w:r>
            <w:r w:rsidR="00531100">
              <w:rPr>
                <w:noProof/>
                <w:webHidden/>
              </w:rPr>
              <w:instrText xml:space="preserve"> PAGEREF _Toc364979901 \h </w:instrText>
            </w:r>
            <w:r w:rsidR="00531100">
              <w:rPr>
                <w:noProof/>
                <w:webHidden/>
              </w:rPr>
            </w:r>
            <w:r w:rsidR="00531100">
              <w:rPr>
                <w:noProof/>
                <w:webHidden/>
              </w:rPr>
              <w:fldChar w:fldCharType="separate"/>
            </w:r>
            <w:r w:rsidR="008E53EC">
              <w:rPr>
                <w:noProof/>
                <w:webHidden/>
              </w:rPr>
              <w:t>12</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902" w:history="1">
            <w:r w:rsidR="00531100" w:rsidRPr="00081CE3">
              <w:rPr>
                <w:rStyle w:val="Hyperlink"/>
                <w:noProof/>
              </w:rPr>
              <w:t>3.10 Android OS</w:t>
            </w:r>
            <w:r w:rsidR="00531100">
              <w:rPr>
                <w:noProof/>
                <w:webHidden/>
              </w:rPr>
              <w:tab/>
            </w:r>
            <w:r w:rsidR="00531100">
              <w:rPr>
                <w:noProof/>
                <w:webHidden/>
              </w:rPr>
              <w:fldChar w:fldCharType="begin"/>
            </w:r>
            <w:r w:rsidR="00531100">
              <w:rPr>
                <w:noProof/>
                <w:webHidden/>
              </w:rPr>
              <w:instrText xml:space="preserve"> PAGEREF _Toc364979902 \h </w:instrText>
            </w:r>
            <w:r w:rsidR="00531100">
              <w:rPr>
                <w:noProof/>
                <w:webHidden/>
              </w:rPr>
            </w:r>
            <w:r w:rsidR="00531100">
              <w:rPr>
                <w:noProof/>
                <w:webHidden/>
              </w:rPr>
              <w:fldChar w:fldCharType="separate"/>
            </w:r>
            <w:r w:rsidR="008E53EC">
              <w:rPr>
                <w:noProof/>
                <w:webHidden/>
              </w:rPr>
              <w:t>13</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903" w:history="1">
            <w:r w:rsidR="00531100" w:rsidRPr="00081CE3">
              <w:rPr>
                <w:rStyle w:val="Hyperlink"/>
                <w:noProof/>
              </w:rPr>
              <w:t>3.10.1 Credit</w:t>
            </w:r>
            <w:r w:rsidR="00531100">
              <w:rPr>
                <w:noProof/>
                <w:webHidden/>
              </w:rPr>
              <w:tab/>
            </w:r>
            <w:r w:rsidR="00531100">
              <w:rPr>
                <w:noProof/>
                <w:webHidden/>
              </w:rPr>
              <w:fldChar w:fldCharType="begin"/>
            </w:r>
            <w:r w:rsidR="00531100">
              <w:rPr>
                <w:noProof/>
                <w:webHidden/>
              </w:rPr>
              <w:instrText xml:space="preserve"> PAGEREF _Toc364979903 \h </w:instrText>
            </w:r>
            <w:r w:rsidR="00531100">
              <w:rPr>
                <w:noProof/>
                <w:webHidden/>
              </w:rPr>
            </w:r>
            <w:r w:rsidR="00531100">
              <w:rPr>
                <w:noProof/>
                <w:webHidden/>
              </w:rPr>
              <w:fldChar w:fldCharType="separate"/>
            </w:r>
            <w:r w:rsidR="008E53EC">
              <w:rPr>
                <w:noProof/>
                <w:webHidden/>
              </w:rPr>
              <w:t>13</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904" w:history="1">
            <w:r w:rsidR="00531100" w:rsidRPr="00081CE3">
              <w:rPr>
                <w:rStyle w:val="Hyperlink"/>
                <w:noProof/>
              </w:rPr>
              <w:t>3.10.2 License Info</w:t>
            </w:r>
            <w:r w:rsidR="00531100">
              <w:rPr>
                <w:noProof/>
                <w:webHidden/>
              </w:rPr>
              <w:tab/>
            </w:r>
            <w:r w:rsidR="00531100">
              <w:rPr>
                <w:noProof/>
                <w:webHidden/>
              </w:rPr>
              <w:fldChar w:fldCharType="begin"/>
            </w:r>
            <w:r w:rsidR="00531100">
              <w:rPr>
                <w:noProof/>
                <w:webHidden/>
              </w:rPr>
              <w:instrText xml:space="preserve"> PAGEREF _Toc364979904 \h </w:instrText>
            </w:r>
            <w:r w:rsidR="00531100">
              <w:rPr>
                <w:noProof/>
                <w:webHidden/>
              </w:rPr>
            </w:r>
            <w:r w:rsidR="00531100">
              <w:rPr>
                <w:noProof/>
                <w:webHidden/>
              </w:rPr>
              <w:fldChar w:fldCharType="separate"/>
            </w:r>
            <w:r w:rsidR="008E53EC">
              <w:rPr>
                <w:noProof/>
                <w:webHidden/>
              </w:rPr>
              <w:t>13</w:t>
            </w:r>
            <w:r w:rsidR="00531100">
              <w:rPr>
                <w:noProof/>
                <w:webHidden/>
              </w:rPr>
              <w:fldChar w:fldCharType="end"/>
            </w:r>
          </w:hyperlink>
        </w:p>
        <w:p w:rsidR="00531100" w:rsidRDefault="00F545D5" w:rsidP="00531100">
          <w:pPr>
            <w:pStyle w:val="TOC2"/>
            <w:spacing w:after="0" w:line="276" w:lineRule="auto"/>
            <w:rPr>
              <w:rFonts w:eastAsiaTheme="minorEastAsia"/>
              <w:bCs w:val="0"/>
              <w:noProof/>
              <w:color w:val="auto"/>
              <w:lang w:eastAsia="en-US"/>
            </w:rPr>
          </w:pPr>
          <w:hyperlink w:anchor="_Toc364979905" w:history="1">
            <w:r w:rsidR="00531100" w:rsidRPr="00081CE3">
              <w:rPr>
                <w:rStyle w:val="Hyperlink"/>
                <w:noProof/>
              </w:rPr>
              <w:t>3.11 Drawer Sample</w:t>
            </w:r>
            <w:r w:rsidR="00531100">
              <w:rPr>
                <w:noProof/>
                <w:webHidden/>
              </w:rPr>
              <w:tab/>
            </w:r>
            <w:r w:rsidR="00531100">
              <w:rPr>
                <w:noProof/>
                <w:webHidden/>
              </w:rPr>
              <w:fldChar w:fldCharType="begin"/>
            </w:r>
            <w:r w:rsidR="00531100">
              <w:rPr>
                <w:noProof/>
                <w:webHidden/>
              </w:rPr>
              <w:instrText xml:space="preserve"> PAGEREF _Toc364979905 \h </w:instrText>
            </w:r>
            <w:r w:rsidR="00531100">
              <w:rPr>
                <w:noProof/>
                <w:webHidden/>
              </w:rPr>
            </w:r>
            <w:r w:rsidR="00531100">
              <w:rPr>
                <w:noProof/>
                <w:webHidden/>
              </w:rPr>
              <w:fldChar w:fldCharType="separate"/>
            </w:r>
            <w:r w:rsidR="008E53EC">
              <w:rPr>
                <w:noProof/>
                <w:webHidden/>
              </w:rPr>
              <w:t>19</w:t>
            </w:r>
            <w:r w:rsidR="00531100">
              <w:rPr>
                <w:noProof/>
                <w:webHidden/>
              </w:rPr>
              <w:fldChar w:fldCharType="end"/>
            </w:r>
          </w:hyperlink>
        </w:p>
        <w:p w:rsidR="00531100" w:rsidRDefault="00F545D5" w:rsidP="00531100">
          <w:pPr>
            <w:pStyle w:val="TOC3"/>
            <w:spacing w:after="0" w:line="276" w:lineRule="auto"/>
            <w:rPr>
              <w:rFonts w:eastAsiaTheme="minorEastAsia"/>
              <w:bCs w:val="0"/>
              <w:noProof/>
              <w:color w:val="auto"/>
              <w:lang w:eastAsia="en-US"/>
            </w:rPr>
          </w:pPr>
          <w:hyperlink w:anchor="_Toc364979906" w:history="1">
            <w:r w:rsidR="00531100" w:rsidRPr="00081CE3">
              <w:rPr>
                <w:rStyle w:val="Hyperlink"/>
                <w:noProof/>
              </w:rPr>
              <w:t>3.11.1 Credit</w:t>
            </w:r>
            <w:r w:rsidR="00531100">
              <w:rPr>
                <w:noProof/>
                <w:webHidden/>
              </w:rPr>
              <w:tab/>
            </w:r>
            <w:r w:rsidR="00531100">
              <w:rPr>
                <w:noProof/>
                <w:webHidden/>
              </w:rPr>
              <w:fldChar w:fldCharType="begin"/>
            </w:r>
            <w:r w:rsidR="00531100">
              <w:rPr>
                <w:noProof/>
                <w:webHidden/>
              </w:rPr>
              <w:instrText xml:space="preserve"> PAGEREF _Toc364979906 \h </w:instrText>
            </w:r>
            <w:r w:rsidR="00531100">
              <w:rPr>
                <w:noProof/>
                <w:webHidden/>
              </w:rPr>
            </w:r>
            <w:r w:rsidR="00531100">
              <w:rPr>
                <w:noProof/>
                <w:webHidden/>
              </w:rPr>
              <w:fldChar w:fldCharType="separate"/>
            </w:r>
            <w:r w:rsidR="008E53EC">
              <w:rPr>
                <w:noProof/>
                <w:webHidden/>
              </w:rPr>
              <w:t>19</w:t>
            </w:r>
            <w:r w:rsidR="00531100">
              <w:rPr>
                <w:noProof/>
                <w:webHidden/>
              </w:rPr>
              <w:fldChar w:fldCharType="end"/>
            </w:r>
          </w:hyperlink>
        </w:p>
        <w:p w:rsidR="00531100" w:rsidRDefault="00F545D5" w:rsidP="00531100">
          <w:pPr>
            <w:pStyle w:val="TOC3"/>
            <w:spacing w:after="0" w:line="276" w:lineRule="auto"/>
            <w:rPr>
              <w:rStyle w:val="Hyperlink"/>
              <w:noProof/>
            </w:rPr>
          </w:pPr>
          <w:hyperlink w:anchor="_Toc364979907" w:history="1">
            <w:r w:rsidR="00531100" w:rsidRPr="00081CE3">
              <w:rPr>
                <w:rStyle w:val="Hyperlink"/>
                <w:noProof/>
              </w:rPr>
              <w:t>3.11.2 License Info</w:t>
            </w:r>
            <w:r w:rsidR="00531100">
              <w:rPr>
                <w:noProof/>
                <w:webHidden/>
              </w:rPr>
              <w:tab/>
            </w:r>
            <w:r w:rsidR="00531100">
              <w:rPr>
                <w:noProof/>
                <w:webHidden/>
              </w:rPr>
              <w:fldChar w:fldCharType="begin"/>
            </w:r>
            <w:r w:rsidR="00531100">
              <w:rPr>
                <w:noProof/>
                <w:webHidden/>
              </w:rPr>
              <w:instrText xml:space="preserve"> PAGEREF _Toc364979907 \h </w:instrText>
            </w:r>
            <w:r w:rsidR="00531100">
              <w:rPr>
                <w:noProof/>
                <w:webHidden/>
              </w:rPr>
            </w:r>
            <w:r w:rsidR="00531100">
              <w:rPr>
                <w:noProof/>
                <w:webHidden/>
              </w:rPr>
              <w:fldChar w:fldCharType="separate"/>
            </w:r>
            <w:r w:rsidR="008E53EC">
              <w:rPr>
                <w:noProof/>
                <w:webHidden/>
              </w:rPr>
              <w:t>19</w:t>
            </w:r>
            <w:r w:rsidR="00531100">
              <w:rPr>
                <w:noProof/>
                <w:webHidden/>
              </w:rPr>
              <w:fldChar w:fldCharType="end"/>
            </w:r>
          </w:hyperlink>
        </w:p>
        <w:p w:rsidR="00F40D5B" w:rsidRDefault="00CB457B" w:rsidP="00531100">
          <w:pPr>
            <w:spacing w:after="0" w:line="276" w:lineRule="auto"/>
            <w:rPr>
              <w:noProof/>
            </w:rPr>
          </w:pPr>
          <w:r>
            <w:rPr>
              <w:b/>
              <w:noProof/>
            </w:rPr>
            <w:fldChar w:fldCharType="end"/>
          </w:r>
        </w:p>
      </w:sdtContent>
    </w:sdt>
    <w:p w:rsidR="00886015" w:rsidRPr="00A1612C" w:rsidRDefault="00886015" w:rsidP="00A1612C">
      <w:pPr>
        <w:pStyle w:val="Heading1"/>
      </w:pPr>
      <w:bookmarkStart w:id="0" w:name="_Toc364979869"/>
      <w:r w:rsidRPr="00A1612C">
        <w:lastRenderedPageBreak/>
        <w:t>1 Introduction</w:t>
      </w:r>
      <w:bookmarkEnd w:id="0"/>
    </w:p>
    <w:p w:rsidR="00724DBD" w:rsidRDefault="00640203" w:rsidP="00A1612C">
      <w:r>
        <w:t xml:space="preserve">This document is to provide acknowledgement of individuals who had a part in the project. Both to those who gave input or simply supported me through the entire process. Also, mentions to third-party </w:t>
      </w:r>
      <w:r w:rsidR="00803129">
        <w:t xml:space="preserve">software that was used or </w:t>
      </w:r>
      <w:r w:rsidR="00C502B0">
        <w:t>inspired</w:t>
      </w:r>
      <w:r w:rsidR="00803129">
        <w:t xml:space="preserve"> any part of the project. </w:t>
      </w:r>
    </w:p>
    <w:p w:rsidR="00A6538C" w:rsidRDefault="00A6538C" w:rsidP="00A1612C">
      <w:pPr>
        <w:pStyle w:val="Heading2"/>
      </w:pPr>
      <w:bookmarkStart w:id="1" w:name="_Toc364979870"/>
      <w:r>
        <w:t>1.</w:t>
      </w:r>
      <w:r w:rsidR="00657473">
        <w:t>1</w:t>
      </w:r>
      <w:r>
        <w:t xml:space="preserve"> </w:t>
      </w:r>
      <w:r w:rsidRPr="00110B30">
        <w:t>Indented</w:t>
      </w:r>
      <w:r>
        <w:t xml:space="preserve"> Audience</w:t>
      </w:r>
      <w:bookmarkEnd w:id="1"/>
    </w:p>
    <w:p w:rsidR="00A6538C" w:rsidRPr="00A6538C" w:rsidRDefault="00A6538C" w:rsidP="00A1612C">
      <w:r>
        <w:t xml:space="preserve">This </w:t>
      </w:r>
      <w:r w:rsidR="00903E08">
        <w:t>document</w:t>
      </w:r>
      <w:r>
        <w:t xml:space="preserve"> is intended for anyone</w:t>
      </w:r>
      <w:r w:rsidR="00F40D5B">
        <w:t>, s</w:t>
      </w:r>
      <w:r w:rsidR="0045281A">
        <w:t>pecifically persons seeking lists of the credits of the project.</w:t>
      </w:r>
    </w:p>
    <w:p w:rsidR="00F75EA6" w:rsidRDefault="00F75EA6" w:rsidP="00A1612C">
      <w:pPr>
        <w:pStyle w:val="Heading2"/>
      </w:pPr>
      <w:bookmarkStart w:id="2" w:name="_Toc364979871"/>
      <w:r>
        <w:t>1.</w:t>
      </w:r>
      <w:r w:rsidR="00657473">
        <w:t>2</w:t>
      </w:r>
      <w:r>
        <w:t xml:space="preserve"> References</w:t>
      </w:r>
      <w:bookmarkEnd w:id="2"/>
    </w:p>
    <w:p w:rsidR="0045281A" w:rsidRDefault="00F545D5" w:rsidP="00A1612C">
      <w:pPr>
        <w:pStyle w:val="ListParagraph"/>
        <w:numPr>
          <w:ilvl w:val="0"/>
          <w:numId w:val="9"/>
        </w:numPr>
      </w:pPr>
      <w:hyperlink r:id="rId12" w:history="1">
        <w:r w:rsidR="0045281A">
          <w:rPr>
            <w:rStyle w:val="Hyperlink"/>
          </w:rPr>
          <w:t>http://webhelp.esri.com/arcims/9.3/java/arcgis93_acknowledgements.pdf</w:t>
        </w:r>
      </w:hyperlink>
    </w:p>
    <w:p w:rsidR="0045281A" w:rsidRDefault="00F545D5" w:rsidP="00A1612C">
      <w:pPr>
        <w:pStyle w:val="ListParagraph"/>
        <w:numPr>
          <w:ilvl w:val="0"/>
          <w:numId w:val="9"/>
        </w:numPr>
      </w:pPr>
      <w:hyperlink r:id="rId13" w:history="1">
        <w:r w:rsidR="0045281A">
          <w:rPr>
            <w:rStyle w:val="Hyperlink"/>
          </w:rPr>
          <w:t>http://ves.vitalimages.com/vital/help/en/pdf/AcknowledgementsCopyrights.pdf</w:t>
        </w:r>
      </w:hyperlink>
    </w:p>
    <w:p w:rsidR="0045281A" w:rsidRDefault="00F545D5" w:rsidP="00A1612C">
      <w:pPr>
        <w:pStyle w:val="ListParagraph"/>
        <w:numPr>
          <w:ilvl w:val="0"/>
          <w:numId w:val="9"/>
        </w:numPr>
      </w:pPr>
      <w:hyperlink r:id="rId14" w:history="1">
        <w:r w:rsidR="0045281A">
          <w:rPr>
            <w:rStyle w:val="Hyperlink"/>
          </w:rPr>
          <w:t>http://www.intermedia.net/legal/Intermedia-SecuriSync-Open-Source-Notice-File.pdf</w:t>
        </w:r>
      </w:hyperlink>
    </w:p>
    <w:p w:rsidR="00781699" w:rsidRDefault="00CE2755" w:rsidP="00A1612C">
      <w:pPr>
        <w:pStyle w:val="Heading2"/>
      </w:pPr>
      <w:bookmarkStart w:id="3" w:name="_Toc364979872"/>
      <w:r>
        <w:t>1</w:t>
      </w:r>
      <w:r w:rsidR="00657473">
        <w:t>.3</w:t>
      </w:r>
      <w:r>
        <w:t xml:space="preserve"> </w:t>
      </w:r>
      <w:r w:rsidR="00781699">
        <w:t>Revision History</w:t>
      </w:r>
      <w:bookmarkEnd w:id="3"/>
    </w:p>
    <w:p w:rsidR="00A1612C" w:rsidRPr="00E36CD6" w:rsidRDefault="00A1612C" w:rsidP="00A1612C">
      <w:r>
        <w:t>Managing the change history of this document will occur in this table.</w:t>
      </w:r>
    </w:p>
    <w:tbl>
      <w:tblPr>
        <w:tblStyle w:val="MediumShading2-Accent11"/>
        <w:tblW w:w="0" w:type="auto"/>
        <w:tblLook w:val="0420" w:firstRow="1" w:lastRow="0" w:firstColumn="0" w:lastColumn="0" w:noHBand="0" w:noVBand="1"/>
      </w:tblPr>
      <w:tblGrid>
        <w:gridCol w:w="1628"/>
        <w:gridCol w:w="1513"/>
        <w:gridCol w:w="5316"/>
        <w:gridCol w:w="1119"/>
      </w:tblGrid>
      <w:tr w:rsidR="00781699" w:rsidRPr="00A1612C" w:rsidTr="00A1612C">
        <w:trPr>
          <w:cnfStyle w:val="100000000000" w:firstRow="1" w:lastRow="0" w:firstColumn="0" w:lastColumn="0" w:oddVBand="0" w:evenVBand="0" w:oddHBand="0" w:evenHBand="0" w:firstRowFirstColumn="0" w:firstRowLastColumn="0" w:lastRowFirstColumn="0" w:lastRowLastColumn="0"/>
        </w:trPr>
        <w:tc>
          <w:tcPr>
            <w:tcW w:w="1628"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Name</w:t>
            </w:r>
          </w:p>
        </w:tc>
        <w:tc>
          <w:tcPr>
            <w:tcW w:w="1513"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Date</w:t>
            </w:r>
          </w:p>
        </w:tc>
        <w:tc>
          <w:tcPr>
            <w:tcW w:w="5316"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Reason For Change</w:t>
            </w:r>
          </w:p>
        </w:tc>
        <w:tc>
          <w:tcPr>
            <w:tcW w:w="1119"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Version</w:t>
            </w:r>
          </w:p>
        </w:tc>
      </w:tr>
      <w:tr w:rsidR="00781699" w:rsidTr="00A1612C">
        <w:trPr>
          <w:cnfStyle w:val="000000100000" w:firstRow="0" w:lastRow="0" w:firstColumn="0" w:lastColumn="0" w:oddVBand="0" w:evenVBand="0" w:oddHBand="1" w:evenHBand="0" w:firstRowFirstColumn="0" w:firstRowLastColumn="0" w:lastRowFirstColumn="0" w:lastRowLastColumn="0"/>
        </w:trPr>
        <w:tc>
          <w:tcPr>
            <w:tcW w:w="1628" w:type="dxa"/>
            <w:shd w:val="clear" w:color="auto" w:fill="DADDD7"/>
          </w:tcPr>
          <w:p w:rsidR="00781699" w:rsidRDefault="00781699" w:rsidP="00A1612C">
            <w:r>
              <w:t>Andy Bottom</w:t>
            </w:r>
          </w:p>
        </w:tc>
        <w:tc>
          <w:tcPr>
            <w:tcW w:w="1513" w:type="dxa"/>
            <w:shd w:val="clear" w:color="auto" w:fill="DADDD7"/>
          </w:tcPr>
          <w:p w:rsidR="00781699" w:rsidRDefault="0045281A" w:rsidP="00A1612C">
            <w:r>
              <w:t>05</w:t>
            </w:r>
            <w:r w:rsidR="00781699" w:rsidRPr="00D13335">
              <w:t>/</w:t>
            </w:r>
            <w:r w:rsidR="00534D19">
              <w:t>2</w:t>
            </w:r>
            <w:r>
              <w:t>8</w:t>
            </w:r>
            <w:r w:rsidR="00781699" w:rsidRPr="00D13335">
              <w:t>/2013</w:t>
            </w:r>
          </w:p>
        </w:tc>
        <w:tc>
          <w:tcPr>
            <w:tcW w:w="5316" w:type="dxa"/>
            <w:shd w:val="clear" w:color="auto" w:fill="DADDD7"/>
          </w:tcPr>
          <w:p w:rsidR="00781699" w:rsidRDefault="0045281A" w:rsidP="00A1612C">
            <w:r>
              <w:t>Started the format of the document and couple credits</w:t>
            </w:r>
          </w:p>
        </w:tc>
        <w:tc>
          <w:tcPr>
            <w:tcW w:w="1119" w:type="dxa"/>
            <w:shd w:val="clear" w:color="auto" w:fill="DADDD7"/>
          </w:tcPr>
          <w:p w:rsidR="00781699" w:rsidRDefault="00781699" w:rsidP="00A1612C">
            <w:r>
              <w:t>0.1</w:t>
            </w:r>
          </w:p>
        </w:tc>
      </w:tr>
      <w:tr w:rsidR="00C502B0" w:rsidTr="00C502B0">
        <w:tc>
          <w:tcPr>
            <w:tcW w:w="1628" w:type="dxa"/>
            <w:shd w:val="clear" w:color="auto" w:fill="FFFFFF" w:themeFill="background1"/>
          </w:tcPr>
          <w:p w:rsidR="00C502B0" w:rsidRDefault="00C502B0" w:rsidP="00A1612C">
            <w:r>
              <w:t>Andy Bottom</w:t>
            </w:r>
          </w:p>
        </w:tc>
        <w:tc>
          <w:tcPr>
            <w:tcW w:w="1513" w:type="dxa"/>
            <w:shd w:val="clear" w:color="auto" w:fill="FFFFFF" w:themeFill="background1"/>
          </w:tcPr>
          <w:p w:rsidR="00C502B0" w:rsidRDefault="00C502B0" w:rsidP="00A1612C">
            <w:r>
              <w:t>08/22/2013</w:t>
            </w:r>
          </w:p>
        </w:tc>
        <w:tc>
          <w:tcPr>
            <w:tcW w:w="5316" w:type="dxa"/>
            <w:shd w:val="clear" w:color="auto" w:fill="FFFFFF" w:themeFill="background1"/>
          </w:tcPr>
          <w:p w:rsidR="00C502B0" w:rsidRDefault="00C502B0" w:rsidP="00A1612C">
            <w:r>
              <w:t>Finished the acknowledgement document</w:t>
            </w:r>
          </w:p>
        </w:tc>
        <w:tc>
          <w:tcPr>
            <w:tcW w:w="1119" w:type="dxa"/>
            <w:shd w:val="clear" w:color="auto" w:fill="FFFFFF" w:themeFill="background1"/>
          </w:tcPr>
          <w:p w:rsidR="00C502B0" w:rsidRDefault="00C502B0" w:rsidP="00A1612C">
            <w:r>
              <w:t>1.0</w:t>
            </w:r>
          </w:p>
        </w:tc>
      </w:tr>
    </w:tbl>
    <w:p w:rsidR="005C6C93" w:rsidRDefault="005C6C93" w:rsidP="00A1612C"/>
    <w:p w:rsidR="005C6C93" w:rsidRDefault="005C6C93" w:rsidP="00A1612C">
      <w:pPr>
        <w:rPr>
          <w:rFonts w:asciiTheme="majorHAnsi" w:eastAsiaTheme="majorEastAsia" w:hAnsiTheme="majorHAnsi" w:cstheme="majorBidi"/>
          <w:color w:val="102600" w:themeColor="accent1" w:themeShade="BF"/>
          <w:sz w:val="28"/>
          <w:szCs w:val="28"/>
        </w:rPr>
      </w:pPr>
      <w:r>
        <w:br w:type="page"/>
      </w:r>
    </w:p>
    <w:p w:rsidR="0085014B" w:rsidRDefault="000066A3" w:rsidP="00A1612C">
      <w:pPr>
        <w:pStyle w:val="Heading1"/>
      </w:pPr>
      <w:bookmarkStart w:id="4" w:name="_Toc364979873"/>
      <w:r>
        <w:lastRenderedPageBreak/>
        <w:t>2</w:t>
      </w:r>
      <w:r w:rsidR="005C6C93">
        <w:t xml:space="preserve"> </w:t>
      </w:r>
      <w:r w:rsidR="0045281A">
        <w:t>General Acknowledgements</w:t>
      </w:r>
      <w:bookmarkEnd w:id="4"/>
    </w:p>
    <w:p w:rsidR="002C7EAB" w:rsidRDefault="002C7EAB" w:rsidP="00A1612C">
      <w:r w:rsidRPr="004045B9">
        <w:rPr>
          <w:highlight w:val="yellow"/>
        </w:rPr>
        <w:t>@TODO: Explanation</w:t>
      </w:r>
    </w:p>
    <w:p w:rsidR="008E2F2A" w:rsidRDefault="008E2F2A" w:rsidP="00A1612C">
      <w:r w:rsidRPr="004045B9">
        <w:rPr>
          <w:highlight w:val="yellow"/>
        </w:rPr>
        <w:t>@TODO: Friends and families</w:t>
      </w:r>
    </w:p>
    <w:p w:rsidR="008E2F2A" w:rsidRDefault="008E2F2A" w:rsidP="00A1612C">
      <w:r w:rsidRPr="004045B9">
        <w:rPr>
          <w:highlight w:val="yellow"/>
        </w:rPr>
        <w:t>@TODO: Teachers</w:t>
      </w:r>
      <w:r>
        <w:t xml:space="preserve"> </w:t>
      </w:r>
    </w:p>
    <w:p w:rsidR="00BA6000" w:rsidRDefault="00640203" w:rsidP="00A1612C">
      <w:pPr>
        <w:rPr>
          <w:rStyle w:val="apple-converted-space"/>
          <w:rFonts w:ascii="Arial" w:hAnsi="Arial" w:cs="Arial"/>
          <w:color w:val="0E2233"/>
          <w:sz w:val="21"/>
          <w:szCs w:val="21"/>
          <w:highlight w:val="yellow"/>
          <w:shd w:val="clear" w:color="auto" w:fill="FFFFFF"/>
        </w:rPr>
      </w:pPr>
      <w:r w:rsidRPr="00640203">
        <w:rPr>
          <w:rFonts w:ascii="Arial" w:hAnsi="Arial" w:cs="Arial"/>
          <w:color w:val="0E2233"/>
          <w:sz w:val="21"/>
          <w:szCs w:val="21"/>
          <w:highlight w:val="yellow"/>
          <w:shd w:val="clear" w:color="auto" w:fill="FFFFFF"/>
        </w:rPr>
        <w:t>I would like to acknowledge and extend my heartfelt gratitude to the following persons who have made the completion of this Lecture Notes possible:</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Our Dean, DR.____________________ (name of person) ,for her vital encouragement and support.</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________________________________(name)… our Assistant Dean, for her understanding and assistance.</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_________________________________(name ), Chair, Department of Pharmacy for the constant reminders and much needed motivation.</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_________________________________(name… for the help and inspiration he extended.</w:t>
      </w:r>
      <w:r w:rsidRPr="00640203">
        <w:rPr>
          <w:rStyle w:val="apple-converted-space"/>
          <w:rFonts w:ascii="Arial" w:hAnsi="Arial" w:cs="Arial"/>
          <w:color w:val="0E2233"/>
          <w:sz w:val="21"/>
          <w:szCs w:val="21"/>
          <w:highlight w:val="yellow"/>
          <w:shd w:val="clear" w:color="auto" w:fill="FFFFFF"/>
        </w:rPr>
        <w:t> </w:t>
      </w:r>
      <w:r w:rsidRPr="00640203">
        <w:rPr>
          <w:rFonts w:ascii="Arial" w:hAnsi="Arial" w:cs="Arial"/>
          <w:color w:val="0E2233"/>
          <w:sz w:val="21"/>
          <w:szCs w:val="21"/>
          <w:highlight w:val="yellow"/>
        </w:rPr>
        <w:br/>
      </w:r>
      <w:r w:rsidRPr="00640203">
        <w:rPr>
          <w:rFonts w:ascii="Arial" w:hAnsi="Arial" w:cs="Arial"/>
          <w:color w:val="0E2233"/>
          <w:sz w:val="21"/>
          <w:szCs w:val="21"/>
          <w:highlight w:val="yellow"/>
        </w:rPr>
        <w:br/>
      </w:r>
      <w:r w:rsidRPr="00640203">
        <w:rPr>
          <w:rFonts w:ascii="Arial" w:hAnsi="Arial" w:cs="Arial"/>
          <w:color w:val="0E2233"/>
          <w:sz w:val="21"/>
          <w:szCs w:val="21"/>
          <w:highlight w:val="yellow"/>
          <w:shd w:val="clear" w:color="auto" w:fill="FFFFFF"/>
        </w:rPr>
        <w:t>All _________(name of department) faculty members and Staff</w:t>
      </w:r>
      <w:r w:rsidRPr="00640203">
        <w:rPr>
          <w:rStyle w:val="apple-converted-space"/>
          <w:rFonts w:ascii="Arial" w:hAnsi="Arial" w:cs="Arial"/>
          <w:color w:val="0E2233"/>
          <w:sz w:val="21"/>
          <w:szCs w:val="21"/>
          <w:highlight w:val="yellow"/>
          <w:shd w:val="clear" w:color="auto" w:fill="FFFFFF"/>
        </w:rPr>
        <w:t> </w:t>
      </w:r>
    </w:p>
    <w:p w:rsidR="00BA6000" w:rsidRDefault="00BA6000" w:rsidP="00A1612C">
      <w:r w:rsidRPr="00BA6000">
        <w:t>I would like to thank the entire staff and faculty of the Computer Science Department for their guidance, knowledge and support throughout the entire college career.</w:t>
      </w:r>
      <w:r>
        <w:t xml:space="preserve"> They also deserve a huge credit in the success of the Carroll University computer science program.</w:t>
      </w:r>
      <w:bookmarkStart w:id="5" w:name="_GoBack"/>
      <w:bookmarkEnd w:id="5"/>
    </w:p>
    <w:p w:rsidR="00BA6000" w:rsidRDefault="00BA6000" w:rsidP="00A1612C">
      <w:r>
        <w:t>Next I would like to thank all my friends, for all there support. Whether it be bouncing ideas off of them, or simply listening to my rambalings, you have been true friends.</w:t>
      </w:r>
    </w:p>
    <w:p w:rsidR="00E51122" w:rsidRDefault="00BA6000" w:rsidP="00A1612C">
      <w:pPr>
        <w:rPr>
          <w:rFonts w:ascii="Arial" w:hAnsi="Arial" w:cs="Arial"/>
          <w:color w:val="0E2233"/>
          <w:sz w:val="21"/>
          <w:szCs w:val="21"/>
          <w:shd w:val="clear" w:color="auto" w:fill="FFFFFF"/>
        </w:rPr>
      </w:pPr>
      <w:r>
        <w:t xml:space="preserve">Lastly, I would like to make the sinceriest thanks to my family and loved ones. They have been with my through my entire journey of college. Their support of my efforts have indeed made </w:t>
      </w:r>
      <w:r w:rsidR="00640203" w:rsidRPr="00BA6000">
        <w:br/>
      </w:r>
      <w:r w:rsidR="00640203" w:rsidRPr="00640203">
        <w:rPr>
          <w:rFonts w:ascii="Arial" w:hAnsi="Arial" w:cs="Arial"/>
          <w:color w:val="0E2233"/>
          <w:sz w:val="21"/>
          <w:szCs w:val="21"/>
          <w:highlight w:val="yellow"/>
        </w:rPr>
        <w:br/>
      </w:r>
      <w:r w:rsidR="00640203" w:rsidRPr="00640203">
        <w:rPr>
          <w:rFonts w:ascii="Arial" w:hAnsi="Arial" w:cs="Arial"/>
          <w:color w:val="0E2233"/>
          <w:sz w:val="21"/>
          <w:szCs w:val="21"/>
          <w:highlight w:val="yellow"/>
          <w:shd w:val="clear" w:color="auto" w:fill="FFFFFF"/>
        </w:rPr>
        <w:lastRenderedPageBreak/>
        <w:t>The ________________________________________… ( other contributors) , for assisting in the collection of the topics for the chapters.</w:t>
      </w:r>
      <w:r w:rsidR="00640203" w:rsidRPr="00640203">
        <w:rPr>
          <w:rStyle w:val="apple-converted-space"/>
          <w:rFonts w:ascii="Arial" w:hAnsi="Arial" w:cs="Arial"/>
          <w:color w:val="0E2233"/>
          <w:sz w:val="21"/>
          <w:szCs w:val="21"/>
          <w:highlight w:val="yellow"/>
          <w:shd w:val="clear" w:color="auto" w:fill="FFFFFF"/>
        </w:rPr>
        <w:t> </w:t>
      </w:r>
      <w:r w:rsidR="00640203" w:rsidRPr="00640203">
        <w:rPr>
          <w:rFonts w:ascii="Arial" w:hAnsi="Arial" w:cs="Arial"/>
          <w:color w:val="0E2233"/>
          <w:sz w:val="21"/>
          <w:szCs w:val="21"/>
          <w:highlight w:val="yellow"/>
        </w:rPr>
        <w:br/>
      </w:r>
      <w:r w:rsidR="00640203" w:rsidRPr="00640203">
        <w:rPr>
          <w:rFonts w:ascii="Arial" w:hAnsi="Arial" w:cs="Arial"/>
          <w:color w:val="0E2233"/>
          <w:sz w:val="21"/>
          <w:szCs w:val="21"/>
          <w:highlight w:val="yellow"/>
        </w:rPr>
        <w:br/>
      </w:r>
      <w:r w:rsidR="00640203" w:rsidRPr="00640203">
        <w:rPr>
          <w:rFonts w:ascii="Arial" w:hAnsi="Arial" w:cs="Arial"/>
          <w:color w:val="0E2233"/>
          <w:sz w:val="21"/>
          <w:szCs w:val="21"/>
          <w:highlight w:val="yellow"/>
          <w:shd w:val="clear" w:color="auto" w:fill="FFFFFF"/>
        </w:rPr>
        <w:t>Most especially to my family and friends</w:t>
      </w:r>
      <w:r w:rsidR="00640203" w:rsidRPr="00640203">
        <w:rPr>
          <w:rStyle w:val="apple-converted-space"/>
          <w:rFonts w:ascii="Arial" w:hAnsi="Arial" w:cs="Arial"/>
          <w:color w:val="0E2233"/>
          <w:sz w:val="21"/>
          <w:szCs w:val="21"/>
          <w:highlight w:val="yellow"/>
          <w:shd w:val="clear" w:color="auto" w:fill="FFFFFF"/>
        </w:rPr>
        <w:t> </w:t>
      </w:r>
      <w:r w:rsidR="00640203" w:rsidRPr="00640203">
        <w:rPr>
          <w:rFonts w:ascii="Arial" w:hAnsi="Arial" w:cs="Arial"/>
          <w:color w:val="0E2233"/>
          <w:sz w:val="21"/>
          <w:szCs w:val="21"/>
          <w:highlight w:val="yellow"/>
        </w:rPr>
        <w:br/>
      </w:r>
      <w:r w:rsidR="00640203" w:rsidRPr="00640203">
        <w:rPr>
          <w:rFonts w:ascii="Arial" w:hAnsi="Arial" w:cs="Arial"/>
          <w:color w:val="0E2233"/>
          <w:sz w:val="21"/>
          <w:szCs w:val="21"/>
          <w:highlight w:val="yellow"/>
        </w:rPr>
        <w:br/>
      </w:r>
      <w:r w:rsidR="00640203" w:rsidRPr="00640203">
        <w:rPr>
          <w:rFonts w:ascii="Arial" w:hAnsi="Arial" w:cs="Arial"/>
          <w:color w:val="0E2233"/>
          <w:sz w:val="21"/>
          <w:szCs w:val="21"/>
          <w:highlight w:val="yellow"/>
          <w:shd w:val="clear" w:color="auto" w:fill="FFFFFF"/>
        </w:rPr>
        <w:t>And to God , who made all things possible.</w:t>
      </w:r>
    </w:p>
    <w:p w:rsidR="00E51122" w:rsidRDefault="00E51122">
      <w:pPr>
        <w:spacing w:after="200" w:line="276" w:lineRule="auto"/>
        <w:rPr>
          <w:rFonts w:ascii="Arial" w:hAnsi="Arial" w:cs="Arial"/>
          <w:color w:val="0E2233"/>
          <w:sz w:val="21"/>
          <w:szCs w:val="21"/>
          <w:highlight w:val="yellow"/>
          <w:shd w:val="clear" w:color="auto" w:fill="FFFFFF"/>
        </w:rPr>
      </w:pPr>
      <w:r>
        <w:rPr>
          <w:rFonts w:ascii="Arial" w:hAnsi="Arial" w:cs="Arial"/>
          <w:color w:val="0E2233"/>
          <w:sz w:val="21"/>
          <w:szCs w:val="21"/>
          <w:highlight w:val="yellow"/>
          <w:shd w:val="clear" w:color="auto" w:fill="FFFFFF"/>
        </w:rPr>
        <w:br w:type="page"/>
      </w:r>
    </w:p>
    <w:p w:rsidR="00E51122" w:rsidRDefault="00E51122" w:rsidP="00E51122">
      <w:pPr>
        <w:pStyle w:val="Heading1"/>
      </w:pPr>
      <w:bookmarkStart w:id="6" w:name="_Toc364979874"/>
      <w:r>
        <w:lastRenderedPageBreak/>
        <w:t>3 Third Party Acknowledgements</w:t>
      </w:r>
      <w:bookmarkEnd w:id="6"/>
    </w:p>
    <w:p w:rsidR="00E51122" w:rsidRDefault="00E51122" w:rsidP="00E51122">
      <w:r>
        <w:t>In the following section, information about code or tutorials that were used or inspired code in my project are acknowledge. In addition, and open source libraries, code, or platforms that were also utilized or were a dependency of the system are also acknowledge. This is to give full credit to those companies and individuals for all their work that provide great assistance.</w:t>
      </w:r>
    </w:p>
    <w:p w:rsidR="002C7EAB" w:rsidRDefault="002C7EAB" w:rsidP="00A1612C">
      <w:r>
        <w:br w:type="page"/>
      </w:r>
    </w:p>
    <w:p w:rsidR="002C7EAB" w:rsidRDefault="00E51122" w:rsidP="00A1612C">
      <w:pPr>
        <w:pStyle w:val="Heading2"/>
      </w:pPr>
      <w:bookmarkStart w:id="7" w:name="_Toc364979875"/>
      <w:r>
        <w:lastRenderedPageBreak/>
        <w:t>3</w:t>
      </w:r>
      <w:r w:rsidR="002C7EAB">
        <w:t xml:space="preserve">.1 Java Proxy </w:t>
      </w:r>
      <w:r w:rsidR="002C7EAB" w:rsidRPr="00940457">
        <w:t>Pattern</w:t>
      </w:r>
      <w:r w:rsidR="002C7EAB">
        <w:t xml:space="preserve"> - Caching proxy Project</w:t>
      </w:r>
      <w:bookmarkEnd w:id="7"/>
    </w:p>
    <w:p w:rsidR="002C7EAB" w:rsidRDefault="002C7EAB" w:rsidP="00A1612C">
      <w:r>
        <w:t>I used this post and code as a starting point to implement the caching ability into the reverse proxy server.</w:t>
      </w:r>
    </w:p>
    <w:p w:rsidR="002C7EAB" w:rsidRPr="00110B30" w:rsidRDefault="00E51122" w:rsidP="00A1612C">
      <w:pPr>
        <w:pStyle w:val="Heading3"/>
      </w:pPr>
      <w:bookmarkStart w:id="8" w:name="_Toc364979876"/>
      <w:r>
        <w:t>3</w:t>
      </w:r>
      <w:r w:rsidR="002C7EAB" w:rsidRPr="00110B30">
        <w:t>.1.1 Credit</w:t>
      </w:r>
      <w:bookmarkEnd w:id="8"/>
    </w:p>
    <w:tbl>
      <w:tblPr>
        <w:tblStyle w:val="MediumShading2-Accent11"/>
        <w:tblW w:w="9492" w:type="dxa"/>
        <w:tblLook w:val="0480" w:firstRow="0" w:lastRow="0" w:firstColumn="1" w:lastColumn="0" w:noHBand="0" w:noVBand="1"/>
      </w:tblPr>
      <w:tblGrid>
        <w:gridCol w:w="2448"/>
        <w:gridCol w:w="7044"/>
      </w:tblGrid>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Name</w:t>
            </w:r>
          </w:p>
        </w:tc>
        <w:tc>
          <w:tcPr>
            <w:tcW w:w="7044" w:type="dxa"/>
          </w:tcPr>
          <w:p w:rsidR="002C7EAB" w:rsidRPr="00940457" w:rsidRDefault="00F545D5"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15" w:history="1">
              <w:r w:rsidR="002C7EAB" w:rsidRPr="00940457">
                <w:t>Nico Giangregorio</w:t>
              </w:r>
            </w:hyperlink>
          </w:p>
        </w:tc>
      </w:tr>
      <w:tr w:rsidR="002C7EAB"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44" w:type="dxa"/>
          </w:tcPr>
          <w:p w:rsidR="002C7EAB" w:rsidRPr="007D423B" w:rsidRDefault="00F545D5"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16" w:history="1">
              <w:r w:rsidR="002C7EAB" w:rsidRPr="000B31F3">
                <w:rPr>
                  <w:rStyle w:val="Hyperlink"/>
                </w:rPr>
                <w:t>nicogorio@gmail.com</w:t>
              </w:r>
            </w:hyperlink>
            <w:r w:rsidR="002C7EAB">
              <w:t xml:space="preserve"> </w:t>
            </w:r>
          </w:p>
        </w:tc>
      </w:tr>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44" w:type="dxa"/>
          </w:tcPr>
          <w:p w:rsidR="002C7EAB" w:rsidRDefault="00F545D5"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17" w:history="1">
              <w:r w:rsidR="002C7EAB">
                <w:rPr>
                  <w:rStyle w:val="Hyperlink"/>
                </w:rPr>
                <w:t>http://nicogiangregorio.blogspot.com/</w:t>
              </w:r>
            </w:hyperlink>
            <w:r w:rsidR="002C7EAB">
              <w:t xml:space="preserve"> </w:t>
            </w:r>
          </w:p>
        </w:tc>
      </w:tr>
    </w:tbl>
    <w:p w:rsidR="002C7EAB" w:rsidRDefault="00E51122" w:rsidP="00A1612C">
      <w:pPr>
        <w:pStyle w:val="Heading3"/>
      </w:pPr>
      <w:bookmarkStart w:id="9" w:name="_Toc364979877"/>
      <w:r>
        <w:t>3</w:t>
      </w:r>
      <w:r w:rsidR="002C7EAB">
        <w:t>.1.2 Services</w:t>
      </w:r>
      <w:bookmarkEnd w:id="9"/>
    </w:p>
    <w:p w:rsidR="00A1612C" w:rsidRDefault="00A1612C" w:rsidP="00A1612C">
      <w:pPr>
        <w:pStyle w:val="ListParagraph"/>
        <w:numPr>
          <w:ilvl w:val="0"/>
          <w:numId w:val="10"/>
        </w:numPr>
        <w:sectPr w:rsidR="00A1612C" w:rsidSect="00335E10">
          <w:headerReference w:type="default" r:id="rId18"/>
          <w:footerReference w:type="default" r:id="rId19"/>
          <w:pgSz w:w="12240" w:h="15840"/>
          <w:pgMar w:top="1440" w:right="1440" w:bottom="1440" w:left="1440" w:header="288" w:footer="720" w:gutter="0"/>
          <w:pgNumType w:start="0"/>
          <w:cols w:space="720"/>
          <w:titlePg/>
          <w:docGrid w:linePitch="360"/>
        </w:sectPr>
      </w:pPr>
    </w:p>
    <w:p w:rsidR="004045B9" w:rsidRDefault="002C7EAB" w:rsidP="00A1612C">
      <w:pPr>
        <w:pStyle w:val="ListParagraph"/>
        <w:numPr>
          <w:ilvl w:val="0"/>
          <w:numId w:val="10"/>
        </w:numPr>
      </w:pPr>
      <w:r>
        <w:lastRenderedPageBreak/>
        <w:t>Blog</w:t>
      </w:r>
      <w:r w:rsidR="00DD4844">
        <w:t xml:space="preserve"> </w:t>
      </w:r>
    </w:p>
    <w:p w:rsidR="004045B9" w:rsidRDefault="004045B9" w:rsidP="00A1612C">
      <w:pPr>
        <w:pStyle w:val="ListParagraph"/>
        <w:numPr>
          <w:ilvl w:val="0"/>
          <w:numId w:val="10"/>
        </w:numPr>
      </w:pPr>
      <w:r>
        <w:t>Tutorial</w:t>
      </w:r>
    </w:p>
    <w:p w:rsidR="002C7EAB" w:rsidRPr="00974A76" w:rsidRDefault="004045B9" w:rsidP="00A1612C">
      <w:pPr>
        <w:pStyle w:val="ListParagraph"/>
        <w:numPr>
          <w:ilvl w:val="0"/>
          <w:numId w:val="10"/>
        </w:numPr>
      </w:pPr>
      <w:r>
        <w:lastRenderedPageBreak/>
        <w:t>Code Snippets</w:t>
      </w:r>
    </w:p>
    <w:p w:rsidR="00A1612C" w:rsidRDefault="00A1612C" w:rsidP="00A1612C">
      <w:pPr>
        <w:pStyle w:val="Heading2"/>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E51122" w:rsidP="00A1612C">
      <w:pPr>
        <w:pStyle w:val="Heading2"/>
      </w:pPr>
      <w:bookmarkStart w:id="10" w:name="_Toc364979878"/>
      <w:r>
        <w:lastRenderedPageBreak/>
        <w:t>3</w:t>
      </w:r>
      <w:r w:rsidR="002C7EAB">
        <w:t>.2 BTI360</w:t>
      </w:r>
      <w:bookmarkEnd w:id="10"/>
    </w:p>
    <w:p w:rsidR="002C7EAB" w:rsidRDefault="004045B9" w:rsidP="00A1612C">
      <w:r>
        <w:t>I h</w:t>
      </w:r>
      <w:r w:rsidR="00FD1125">
        <w:t>ad a lot of trouble setting up RESTful Services using Netbeans. Their screencast and project code had a major part in me finally getting my RESTful Web Services up and running.</w:t>
      </w:r>
    </w:p>
    <w:p w:rsidR="002C7EAB" w:rsidRPr="00940457" w:rsidRDefault="00E51122" w:rsidP="00A1612C">
      <w:pPr>
        <w:pStyle w:val="Heading3"/>
      </w:pPr>
      <w:bookmarkStart w:id="11" w:name="_Toc364979879"/>
      <w:r>
        <w:t>3</w:t>
      </w:r>
      <w:r w:rsidR="002C7EAB">
        <w:t>.2.1 Credit</w:t>
      </w:r>
      <w:bookmarkEnd w:id="11"/>
    </w:p>
    <w:tbl>
      <w:tblPr>
        <w:tblStyle w:val="MediumShading2-Accent11"/>
        <w:tblW w:w="9455" w:type="dxa"/>
        <w:tblLook w:val="0480" w:firstRow="0" w:lastRow="0" w:firstColumn="1" w:lastColumn="0" w:noHBand="0" w:noVBand="1"/>
      </w:tblPr>
      <w:tblGrid>
        <w:gridCol w:w="2448"/>
        <w:gridCol w:w="7007"/>
      </w:tblGrid>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Company Name</w:t>
            </w:r>
          </w:p>
        </w:tc>
        <w:tc>
          <w:tcPr>
            <w:tcW w:w="7007" w:type="dxa"/>
          </w:tcPr>
          <w:p w:rsidR="002C7EAB" w:rsidRPr="00940457" w:rsidRDefault="002C7EAB"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r>
              <w:t>BTI360</w:t>
            </w:r>
            <w:hyperlink r:id="rId20" w:history="1"/>
          </w:p>
        </w:tc>
      </w:tr>
      <w:tr w:rsidR="002C7EAB" w:rsidTr="00A1612C">
        <w:trPr>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07" w:type="dxa"/>
          </w:tcPr>
          <w:p w:rsidR="002C7EAB" w:rsidRPr="007D423B" w:rsidRDefault="00F545D5"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1" w:history="1">
              <w:r w:rsidR="002C7EAB" w:rsidRPr="002C7EAB">
                <w:rPr>
                  <w:rStyle w:val="Hyperlink"/>
                </w:rPr>
                <w:t>solutions@bti360.com</w:t>
              </w:r>
            </w:hyperlink>
          </w:p>
        </w:tc>
      </w:tr>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07" w:type="dxa"/>
          </w:tcPr>
          <w:p w:rsidR="002C7EAB" w:rsidRDefault="00F545D5"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2" w:history="1">
              <w:r w:rsidR="002C7EAB">
                <w:rPr>
                  <w:rStyle w:val="Hyperlink"/>
                </w:rPr>
                <w:t>http://www.bti360.com/</w:t>
              </w:r>
            </w:hyperlink>
          </w:p>
        </w:tc>
      </w:tr>
    </w:tbl>
    <w:p w:rsidR="002C7EAB" w:rsidRDefault="00E51122" w:rsidP="00A1612C">
      <w:pPr>
        <w:pStyle w:val="Heading3"/>
      </w:pPr>
      <w:bookmarkStart w:id="12" w:name="_Toc364979880"/>
      <w:r>
        <w:t>3</w:t>
      </w:r>
      <w:r w:rsidR="002C7EAB">
        <w:t>.2.2 Services</w:t>
      </w:r>
      <w:bookmarkEnd w:id="12"/>
    </w:p>
    <w:p w:rsidR="00A1612C" w:rsidRDefault="00A1612C" w:rsidP="00A1612C">
      <w:pPr>
        <w:pStyle w:val="ListParagraph"/>
        <w:numPr>
          <w:ilvl w:val="0"/>
          <w:numId w:val="11"/>
        </w:numPr>
        <w:sectPr w:rsidR="00A1612C" w:rsidSect="00A1612C">
          <w:type w:val="continuous"/>
          <w:pgSz w:w="12240" w:h="15840"/>
          <w:pgMar w:top="1440" w:right="1440" w:bottom="1440" w:left="1440" w:header="288" w:footer="720" w:gutter="0"/>
          <w:pgNumType w:start="0"/>
          <w:cols w:space="720"/>
          <w:titlePg/>
          <w:docGrid w:linePitch="360"/>
        </w:sectPr>
      </w:pPr>
    </w:p>
    <w:p w:rsidR="004045B9" w:rsidRDefault="004045B9" w:rsidP="00A1612C">
      <w:pPr>
        <w:pStyle w:val="ListParagraph"/>
        <w:numPr>
          <w:ilvl w:val="0"/>
          <w:numId w:val="11"/>
        </w:numPr>
      </w:pPr>
      <w:r>
        <w:lastRenderedPageBreak/>
        <w:t>Tutorials</w:t>
      </w:r>
    </w:p>
    <w:p w:rsidR="004045B9" w:rsidRDefault="004045B9" w:rsidP="00A1612C">
      <w:pPr>
        <w:pStyle w:val="ListParagraph"/>
        <w:numPr>
          <w:ilvl w:val="0"/>
          <w:numId w:val="11"/>
        </w:numPr>
      </w:pPr>
      <w:r>
        <w:t>Screencasts</w:t>
      </w:r>
    </w:p>
    <w:p w:rsidR="002C7EAB" w:rsidRPr="00974A76" w:rsidRDefault="002C7EAB" w:rsidP="00A1612C">
      <w:pPr>
        <w:pStyle w:val="ListParagraph"/>
        <w:numPr>
          <w:ilvl w:val="0"/>
          <w:numId w:val="11"/>
        </w:numPr>
      </w:pPr>
      <w:r>
        <w:lastRenderedPageBreak/>
        <w:t>Code Snippets</w:t>
      </w:r>
    </w:p>
    <w:p w:rsidR="00A1612C" w:rsidRDefault="00A1612C" w:rsidP="00A1612C">
      <w:pPr>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4045B9" w:rsidP="00A1612C">
      <w:pPr>
        <w:pStyle w:val="Heading2"/>
      </w:pPr>
      <w:r>
        <w:lastRenderedPageBreak/>
        <w:br w:type="page"/>
      </w:r>
      <w:bookmarkStart w:id="13" w:name="_Toc364979881"/>
      <w:r w:rsidR="00E51122">
        <w:lastRenderedPageBreak/>
        <w:t>3</w:t>
      </w:r>
      <w:r>
        <w:t>.3 MVVM Cross</w:t>
      </w:r>
      <w:bookmarkEnd w:id="13"/>
    </w:p>
    <w:p w:rsidR="004045B9" w:rsidRDefault="004045B9" w:rsidP="00A1612C">
      <w:r>
        <w:t xml:space="preserve">When I was looking into how to develop an application for the phone, I had to look for a lot of helps and examples. </w:t>
      </w:r>
      <w:r w:rsidR="00110B30">
        <w:t>Stuart’s</w:t>
      </w:r>
      <w:r>
        <w:t xml:space="preserve"> very active support in the Xamarin community </w:t>
      </w:r>
      <w:r w:rsidR="00626893">
        <w:t xml:space="preserve">was an immensely helpful resource. He was also the </w:t>
      </w:r>
      <w:r w:rsidR="00110B30">
        <w:t>individual</w:t>
      </w:r>
      <w:r w:rsidR="00626893">
        <w:t xml:space="preserve"> to </w:t>
      </w:r>
      <w:r w:rsidR="00110B30">
        <w:t>mention</w:t>
      </w:r>
      <w:r w:rsidR="00626893">
        <w:t xml:space="preserve"> the idea to use </w:t>
      </w:r>
      <w:r>
        <w:t>Model-View-ViewModel</w:t>
      </w:r>
      <w:r w:rsidR="00626893">
        <w:t xml:space="preserve"> as a</w:t>
      </w:r>
      <w:r>
        <w:t xml:space="preserve"> design pattern</w:t>
      </w:r>
      <w:r w:rsidR="00626893">
        <w:t xml:space="preserve">. In addition to providing a large amount of tutorials and screencasts, I picked up on a lot and allowed </w:t>
      </w:r>
      <w:r w:rsidR="00110B30">
        <w:t>me</w:t>
      </w:r>
      <w:r w:rsidR="00626893">
        <w:t xml:space="preserve"> to begin development even faster. Altogether, Stuart was a huge help to me during the development of the phone application.</w:t>
      </w:r>
      <w:r>
        <w:t xml:space="preserve"> </w:t>
      </w:r>
    </w:p>
    <w:p w:rsidR="004045B9" w:rsidRDefault="00E51122" w:rsidP="00A1612C">
      <w:pPr>
        <w:pStyle w:val="Heading3"/>
      </w:pPr>
      <w:bookmarkStart w:id="14" w:name="_Toc364979882"/>
      <w:r>
        <w:t>3.</w:t>
      </w:r>
      <w:r w:rsidR="004045B9">
        <w:t>3.1 Credit</w:t>
      </w:r>
      <w:bookmarkEnd w:id="14"/>
    </w:p>
    <w:tbl>
      <w:tblPr>
        <w:tblStyle w:val="MediumShading2-Accent11"/>
        <w:tblW w:w="9492" w:type="dxa"/>
        <w:tblLook w:val="0480" w:firstRow="0" w:lastRow="0" w:firstColumn="1" w:lastColumn="0" w:noHBand="0" w:noVBand="1"/>
      </w:tblPr>
      <w:tblGrid>
        <w:gridCol w:w="2448"/>
        <w:gridCol w:w="7044"/>
      </w:tblGrid>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Name</w:t>
            </w:r>
          </w:p>
        </w:tc>
        <w:tc>
          <w:tcPr>
            <w:tcW w:w="7044" w:type="dxa"/>
          </w:tcPr>
          <w:p w:rsidR="004045B9" w:rsidRPr="00940457" w:rsidRDefault="00F545D5"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23" w:history="1">
              <w:r w:rsidR="004045B9">
                <w:t>Stuart</w:t>
              </w:r>
            </w:hyperlink>
            <w:r w:rsidR="004045B9">
              <w:t xml:space="preserve"> Lodge</w:t>
            </w:r>
          </w:p>
        </w:tc>
      </w:tr>
      <w:tr w:rsidR="004045B9"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Twitter</w:t>
            </w:r>
          </w:p>
        </w:tc>
        <w:tc>
          <w:tcPr>
            <w:tcW w:w="7044" w:type="dxa"/>
          </w:tcPr>
          <w:p w:rsidR="004045B9" w:rsidRPr="007D423B" w:rsidRDefault="004045B9" w:rsidP="00A1612C">
            <w:pPr>
              <w:spacing w:line="240" w:lineRule="auto"/>
              <w:cnfStyle w:val="000000000000" w:firstRow="0" w:lastRow="0" w:firstColumn="0" w:lastColumn="0" w:oddVBand="0" w:evenVBand="0" w:oddHBand="0" w:evenHBand="0" w:firstRowFirstColumn="0" w:firstRowLastColumn="0" w:lastRowFirstColumn="0" w:lastRowLastColumn="0"/>
            </w:pPr>
            <w:r>
              <w:rPr>
                <w:rStyle w:val="screen-name4"/>
                <w:lang w:val="en"/>
              </w:rPr>
              <w:t>@slodge</w:t>
            </w:r>
          </w:p>
        </w:tc>
      </w:tr>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Website</w:t>
            </w:r>
          </w:p>
        </w:tc>
        <w:tc>
          <w:tcPr>
            <w:tcW w:w="7044" w:type="dxa"/>
          </w:tcPr>
          <w:p w:rsidR="004045B9" w:rsidRDefault="00F545D5"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4" w:history="1">
              <w:r w:rsidR="00C71E79" w:rsidRPr="0086609D">
                <w:rPr>
                  <w:rStyle w:val="Hyperlink"/>
                </w:rPr>
                <w:t>http://slodge.blogspot.com/</w:t>
              </w:r>
            </w:hyperlink>
            <w:r w:rsidR="00C71E79">
              <w:t xml:space="preserve"> </w:t>
            </w:r>
          </w:p>
        </w:tc>
      </w:tr>
    </w:tbl>
    <w:p w:rsidR="004045B9" w:rsidRDefault="00E51122" w:rsidP="00A1612C">
      <w:pPr>
        <w:pStyle w:val="Heading3"/>
      </w:pPr>
      <w:bookmarkStart w:id="15" w:name="_Toc364979883"/>
      <w:r>
        <w:t>3</w:t>
      </w:r>
      <w:r w:rsidR="004045B9">
        <w:t>.3.2 Services</w:t>
      </w:r>
      <w:bookmarkEnd w:id="15"/>
    </w:p>
    <w:p w:rsidR="00A1612C" w:rsidRDefault="00A1612C" w:rsidP="00A1612C">
      <w:pPr>
        <w:pStyle w:val="ListParagraph"/>
        <w:numPr>
          <w:ilvl w:val="0"/>
          <w:numId w:val="12"/>
        </w:numPr>
        <w:sectPr w:rsidR="00A1612C" w:rsidSect="004A4230">
          <w:footerReference w:type="default" r:id="rId25"/>
          <w:type w:val="continuous"/>
          <w:pgSz w:w="12240" w:h="15840"/>
          <w:pgMar w:top="1440" w:right="1440" w:bottom="1440" w:left="1440" w:header="288" w:footer="720" w:gutter="0"/>
          <w:pgNumType w:start="4"/>
          <w:cols w:space="720"/>
          <w:titlePg/>
          <w:docGrid w:linePitch="360"/>
        </w:sectPr>
      </w:pPr>
    </w:p>
    <w:p w:rsidR="004045B9" w:rsidRDefault="004045B9" w:rsidP="00A1612C">
      <w:pPr>
        <w:pStyle w:val="ListParagraph"/>
        <w:numPr>
          <w:ilvl w:val="0"/>
          <w:numId w:val="12"/>
        </w:numPr>
      </w:pPr>
      <w:r>
        <w:lastRenderedPageBreak/>
        <w:t>Tutorials</w:t>
      </w:r>
    </w:p>
    <w:p w:rsidR="004045B9" w:rsidRDefault="004045B9" w:rsidP="00A1612C">
      <w:pPr>
        <w:pStyle w:val="ListParagraph"/>
        <w:numPr>
          <w:ilvl w:val="0"/>
          <w:numId w:val="12"/>
        </w:numPr>
      </w:pPr>
      <w:r>
        <w:t>Screencasts</w:t>
      </w:r>
    </w:p>
    <w:p w:rsidR="004045B9" w:rsidRDefault="004045B9" w:rsidP="00A1612C">
      <w:pPr>
        <w:pStyle w:val="ListParagraph"/>
        <w:numPr>
          <w:ilvl w:val="0"/>
          <w:numId w:val="12"/>
        </w:numPr>
      </w:pPr>
      <w:r>
        <w:t>Code Snippets</w:t>
      </w:r>
    </w:p>
    <w:p w:rsidR="004045B9" w:rsidRDefault="004045B9" w:rsidP="00A1612C">
      <w:pPr>
        <w:pStyle w:val="ListParagraph"/>
        <w:numPr>
          <w:ilvl w:val="0"/>
          <w:numId w:val="12"/>
        </w:numPr>
      </w:pPr>
      <w:r>
        <w:lastRenderedPageBreak/>
        <w:t>Open Source Code</w:t>
      </w:r>
    </w:p>
    <w:p w:rsidR="004045B9" w:rsidRPr="004045B9" w:rsidRDefault="004045B9" w:rsidP="00A1612C">
      <w:pPr>
        <w:pStyle w:val="ListParagraph"/>
        <w:numPr>
          <w:ilvl w:val="0"/>
          <w:numId w:val="12"/>
        </w:numPr>
      </w:pPr>
      <w:r>
        <w:t xml:space="preserve">Forums Help </w:t>
      </w:r>
    </w:p>
    <w:p w:rsidR="00A1612C" w:rsidRDefault="00A1612C" w:rsidP="00A1612C">
      <w:pPr>
        <w:pStyle w:val="Heading1"/>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2C7EAB" w:rsidP="00A1612C"/>
    <w:p w:rsidR="002861EC" w:rsidRPr="00E51122" w:rsidRDefault="002861EC" w:rsidP="00A1612C">
      <w:pPr>
        <w:rPr>
          <w:rFonts w:asciiTheme="majorHAnsi" w:eastAsiaTheme="majorEastAsia" w:hAnsiTheme="majorHAnsi" w:cstheme="majorBidi"/>
          <w:color w:val="102600" w:themeColor="accent1" w:themeShade="BF"/>
          <w:sz w:val="28"/>
          <w:szCs w:val="28"/>
        </w:rPr>
      </w:pPr>
    </w:p>
    <w:p w:rsidR="002861EC" w:rsidRDefault="002861EC" w:rsidP="00A1612C">
      <w:pPr>
        <w:rPr>
          <w:rFonts w:asciiTheme="majorHAnsi" w:eastAsiaTheme="majorEastAsia" w:hAnsiTheme="majorHAnsi" w:cstheme="majorBidi"/>
          <w:color w:val="163300" w:themeColor="accent1"/>
          <w:sz w:val="26"/>
          <w:szCs w:val="26"/>
        </w:rPr>
      </w:pPr>
      <w:r>
        <w:br w:type="page"/>
      </w:r>
    </w:p>
    <w:p w:rsidR="00C71E79" w:rsidRDefault="00C71E79" w:rsidP="00A1612C">
      <w:pPr>
        <w:pStyle w:val="Heading2"/>
      </w:pPr>
      <w:bookmarkStart w:id="16" w:name="_Toc364979884"/>
      <w:r>
        <w:lastRenderedPageBreak/>
        <w:t>3.4 MVVM Cross</w:t>
      </w:r>
      <w:bookmarkEnd w:id="16"/>
    </w:p>
    <w:p w:rsidR="00C71E79" w:rsidRDefault="00C71E79" w:rsidP="00A1612C">
      <w:r>
        <w:t xml:space="preserve">The </w:t>
      </w:r>
      <w:r w:rsidR="00565FCE">
        <w:t>MVVM</w:t>
      </w:r>
      <w:r>
        <w:t xml:space="preserve"> </w:t>
      </w:r>
      <w:r w:rsidR="00565FCE">
        <w:t>C</w:t>
      </w:r>
      <w:r>
        <w:t xml:space="preserve">ross is an open source library that I utilized to obtain functionality that allowed me to </w:t>
      </w:r>
      <w:r w:rsidR="00D54816">
        <w:t xml:space="preserve">have the PCL send and receive data from the Restful Services. </w:t>
      </w:r>
    </w:p>
    <w:p w:rsidR="00D54816" w:rsidRDefault="00D54816" w:rsidP="00A1612C">
      <w:pPr>
        <w:pStyle w:val="Heading3"/>
      </w:pPr>
      <w:bookmarkStart w:id="17" w:name="_Toc364979885"/>
      <w:r>
        <w:t>3.4.1 Credit</w:t>
      </w:r>
      <w:bookmarkEnd w:id="17"/>
    </w:p>
    <w:tbl>
      <w:tblPr>
        <w:tblStyle w:val="MediumShading2-Accent11"/>
        <w:tblW w:w="9468" w:type="dxa"/>
        <w:tblLook w:val="0480" w:firstRow="0" w:lastRow="0" w:firstColumn="1" w:lastColumn="0" w:noHBand="0" w:noVBand="1"/>
      </w:tblPr>
      <w:tblGrid>
        <w:gridCol w:w="1958"/>
        <w:gridCol w:w="7510"/>
      </w:tblGrid>
      <w:tr w:rsidR="00D54816"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D54816" w:rsidP="00A1612C">
            <w:pPr>
              <w:spacing w:line="240" w:lineRule="auto"/>
              <w:rPr>
                <w:color w:val="FFFFFF" w:themeColor="background1"/>
              </w:rPr>
            </w:pPr>
            <w:r w:rsidRPr="00A1612C">
              <w:rPr>
                <w:color w:val="FFFFFF" w:themeColor="background1"/>
              </w:rPr>
              <w:t>Name</w:t>
            </w:r>
          </w:p>
        </w:tc>
        <w:tc>
          <w:tcPr>
            <w:tcW w:w="7510" w:type="dxa"/>
          </w:tcPr>
          <w:p w:rsidR="00D54816" w:rsidRDefault="00565FCE" w:rsidP="00A1612C">
            <w:pPr>
              <w:spacing w:line="240" w:lineRule="auto"/>
              <w:cnfStyle w:val="000000100000" w:firstRow="0" w:lastRow="0" w:firstColumn="0" w:lastColumn="0" w:oddVBand="0" w:evenVBand="0" w:oddHBand="1" w:evenHBand="0" w:firstRowFirstColumn="0" w:firstRowLastColumn="0" w:lastRowFirstColumn="0" w:lastRowLastColumn="0"/>
            </w:pPr>
            <w:r>
              <w:t>Stuart Lodge</w:t>
            </w:r>
          </w:p>
        </w:tc>
      </w:tr>
      <w:tr w:rsidR="00D54816" w:rsidTr="00A1612C">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565FCE" w:rsidP="00A1612C">
            <w:pPr>
              <w:spacing w:line="240" w:lineRule="auto"/>
              <w:rPr>
                <w:color w:val="FFFFFF" w:themeColor="background1"/>
              </w:rPr>
            </w:pPr>
            <w:r w:rsidRPr="00A1612C">
              <w:rPr>
                <w:color w:val="FFFFFF" w:themeColor="background1"/>
              </w:rPr>
              <w:t xml:space="preserve">Github </w:t>
            </w:r>
            <w:r w:rsidR="00D54816" w:rsidRPr="00A1612C">
              <w:rPr>
                <w:color w:val="FFFFFF" w:themeColor="background1"/>
              </w:rPr>
              <w:t>Website</w:t>
            </w:r>
          </w:p>
        </w:tc>
        <w:tc>
          <w:tcPr>
            <w:tcW w:w="7510" w:type="dxa"/>
          </w:tcPr>
          <w:p w:rsidR="00D54816" w:rsidRDefault="00F545D5"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6" w:history="1">
              <w:r w:rsidR="00565FCE" w:rsidRPr="0086609D">
                <w:rPr>
                  <w:rStyle w:val="Hyperlink"/>
                </w:rPr>
                <w:t>https://github.com/slodge/MvvmCross</w:t>
              </w:r>
            </w:hyperlink>
            <w:r w:rsidR="00565FCE">
              <w:t xml:space="preserve"> </w:t>
            </w:r>
          </w:p>
        </w:tc>
      </w:tr>
    </w:tbl>
    <w:p w:rsidR="00D54816" w:rsidRDefault="00D54816" w:rsidP="00332ED0">
      <w:pPr>
        <w:pStyle w:val="Heading3"/>
      </w:pPr>
      <w:bookmarkStart w:id="18" w:name="_Toc364979886"/>
      <w:r>
        <w:t>3.4.2 License Info</w:t>
      </w:r>
      <w:bookmarkEnd w:id="18"/>
    </w:p>
    <w:p w:rsidR="00332ED0" w:rsidRPr="00332ED0" w:rsidRDefault="00332ED0" w:rsidP="00332ED0">
      <w:pPr>
        <w:pStyle w:val="NoSpacing"/>
      </w:pPr>
    </w:p>
    <w:p w:rsidR="00C71E79" w:rsidRPr="00332ED0" w:rsidRDefault="00F545D5" w:rsidP="00332ED0">
      <w:pPr>
        <w:pStyle w:val="NoSpacing"/>
        <w:rPr>
          <w:color w:val="551188" w:themeColor="text2"/>
        </w:rPr>
      </w:pPr>
      <w:r>
        <w:rPr>
          <w:color w:val="551188" w:themeColor="text2"/>
        </w:rPr>
      </w:r>
      <w:r>
        <w:rPr>
          <w:color w:val="551188" w:themeColor="text2"/>
        </w:rPr>
        <w:pict>
          <v:shapetype id="_x0000_t202" coordsize="21600,21600" o:spt="202" path="m,l,21600r21600,l21600,xe">
            <v:stroke joinstyle="miter"/>
            <v:path gradientshapeok="t" o:connecttype="rect"/>
          </v:shapetype>
          <v:shape id="_x0000_s1045"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5">
              <w:txbxContent>
                <w:p w:rsidR="00A1612C" w:rsidRPr="00332ED0" w:rsidRDefault="00A1612C" w:rsidP="00D54816">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D54816" w:rsidRDefault="00F545D5" w:rsidP="00A1612C">
      <w:r>
        <w:pict>
          <v:shape id="_x0000_s1044" type="#_x0000_t202" style="width:462.95pt;height:27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4">
              <w:txbxContent>
                <w:p w:rsidR="00A1612C" w:rsidRPr="009A7962" w:rsidRDefault="00A1612C" w:rsidP="00A1612C">
                  <w:bookmarkStart w:id="19" w:name="mvvmcross-v3"/>
                  <w:bookmarkEnd w:id="19"/>
                  <w:r w:rsidRPr="009A7962">
                    <w:t>MvvmCross v3</w:t>
                  </w:r>
                </w:p>
                <w:p w:rsidR="00A1612C" w:rsidRDefault="00A1612C" w:rsidP="00A1612C">
                  <w:r>
                    <w:t>This project provides a cross-platform mvvm mobile development framework built on top of:</w:t>
                  </w:r>
                </w:p>
                <w:p w:rsidR="00A1612C" w:rsidRDefault="00A1612C" w:rsidP="00A1612C">
                  <w:pPr>
                    <w:pStyle w:val="ListParagraph"/>
                    <w:numPr>
                      <w:ilvl w:val="0"/>
                      <w:numId w:val="14"/>
                    </w:numPr>
                  </w:pPr>
                  <w:r>
                    <w:t>Silverlight for WP7, WP8</w:t>
                  </w:r>
                </w:p>
                <w:p w:rsidR="00A1612C" w:rsidRDefault="00A1612C" w:rsidP="00A1612C">
                  <w:pPr>
                    <w:pStyle w:val="ListParagraph"/>
                    <w:numPr>
                      <w:ilvl w:val="0"/>
                      <w:numId w:val="14"/>
                    </w:numPr>
                  </w:pPr>
                  <w:r>
                    <w:t>Mono for Android (or Xamarin.Android)</w:t>
                  </w:r>
                </w:p>
                <w:p w:rsidR="00A1612C" w:rsidRDefault="00A1612C" w:rsidP="00A1612C">
                  <w:pPr>
                    <w:pStyle w:val="ListParagraph"/>
                    <w:numPr>
                      <w:ilvl w:val="0"/>
                      <w:numId w:val="14"/>
                    </w:numPr>
                  </w:pPr>
                  <w:r>
                    <w:t>MonoTouch for iOS (or Xamarin.iOS)</w:t>
                  </w:r>
                </w:p>
                <w:p w:rsidR="00A1612C" w:rsidRDefault="00A1612C" w:rsidP="00A1612C">
                  <w:pPr>
                    <w:pStyle w:val="ListParagraph"/>
                    <w:numPr>
                      <w:ilvl w:val="0"/>
                      <w:numId w:val="14"/>
                    </w:numPr>
                  </w:pPr>
                  <w:r>
                    <w:t>the WinRT XAML framework for Windows 8 Store apps.</w:t>
                  </w:r>
                </w:p>
                <w:p w:rsidR="00A1612C" w:rsidRDefault="00A1612C" w:rsidP="00A1612C">
                  <w:pPr>
                    <w:pStyle w:val="ListParagraph"/>
                    <w:numPr>
                      <w:ilvl w:val="0"/>
                      <w:numId w:val="14"/>
                    </w:numPr>
                  </w:pPr>
                  <w:r>
                    <w:t>WPF</w:t>
                  </w:r>
                </w:p>
                <w:p w:rsidR="00A1612C" w:rsidRDefault="00A1612C" w:rsidP="00A1612C">
                  <w:pPr>
                    <w:pStyle w:val="ListParagraph"/>
                    <w:numPr>
                      <w:ilvl w:val="0"/>
                      <w:numId w:val="14"/>
                    </w:numPr>
                  </w:pPr>
                  <w:r>
                    <w:t>Mono for Mac (or Xamarin.Mac)</w:t>
                  </w:r>
                </w:p>
                <w:p w:rsidR="00A1612C" w:rsidRDefault="00A1612C" w:rsidP="00A1612C">
                  <w:r>
                    <w:t>This project makes extensive use of Portable Class Libraries to provide maintainable cross platform C# native applications.</w:t>
                  </w:r>
                </w:p>
                <w:p w:rsidR="00A1612C" w:rsidRDefault="00A1612C" w:rsidP="00D54816">
                  <w:pPr>
                    <w:pStyle w:val="NoSpacing"/>
                  </w:pPr>
                  <w:r>
                    <w:t xml:space="preserve"> </w:t>
                  </w:r>
                </w:p>
                <w:p w:rsidR="00A1612C" w:rsidRDefault="00A1612C" w:rsidP="00D54816">
                  <w:pPr>
                    <w:pStyle w:val="NoSpacing"/>
                  </w:pPr>
                </w:p>
              </w:txbxContent>
            </v:textbox>
            <w10:wrap type="none"/>
            <w10:anchorlock/>
          </v:shape>
        </w:pict>
      </w:r>
    </w:p>
    <w:p w:rsidR="00D54816" w:rsidRDefault="00F545D5" w:rsidP="00A1612C">
      <w:r>
        <w:pict>
          <v:shape id="_x0000_s1043" type="#_x0000_t202" style="width:468.85pt;height:591.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3">
              <w:txbxContent>
                <w:p w:rsidR="00A1612C" w:rsidRPr="009A7962" w:rsidRDefault="00A1612C" w:rsidP="009A7962">
                  <w:pPr>
                    <w:pStyle w:val="NoSpacing"/>
                    <w:spacing w:after="240"/>
                    <w:rPr>
                      <w:b/>
                    </w:rPr>
                  </w:pPr>
                  <w:r w:rsidRPr="009A7962">
                    <w:rPr>
                      <w:b/>
                    </w:rPr>
                    <w:t>Microsoft Public License (MS-PL)</w:t>
                  </w:r>
                </w:p>
                <w:p w:rsidR="00A1612C" w:rsidRPr="009A7962" w:rsidRDefault="00A1612C" w:rsidP="009A7962">
                  <w:pPr>
                    <w:pStyle w:val="NoSpacing"/>
                    <w:spacing w:after="240"/>
                  </w:pPr>
                  <w:r w:rsidRPr="009A7962">
                    <w:t>This license governs use of the accompanying software. If you use the software, you</w:t>
                  </w:r>
                  <w:r w:rsidRPr="009A7962">
                    <w:br/>
                    <w:t>accept this license. If you do not accept the license, do not use the software.</w:t>
                  </w:r>
                </w:p>
                <w:p w:rsidR="00A1612C" w:rsidRPr="009A7962" w:rsidRDefault="00A1612C" w:rsidP="009A7962">
                  <w:pPr>
                    <w:pStyle w:val="NoSpacing"/>
                    <w:spacing w:after="240"/>
                  </w:pPr>
                  <w:r w:rsidRPr="009A7962">
                    <w:t>1. Definitions</w:t>
                  </w:r>
                  <w:r w:rsidRPr="009A7962">
                    <w:br/>
                    <w:t>The terms "reproduce," "reproduction," "derivative works," and "distribution" have the</w:t>
                  </w:r>
                  <w:r w:rsidRPr="009A7962">
                    <w:br/>
                    <w:t>same meaning here as under U.S. copyright law.</w:t>
                  </w:r>
                  <w:r w:rsidRPr="009A7962">
                    <w:br/>
                    <w:t>A "contribution" is the original software, or any additions or changes to the software.</w:t>
                  </w:r>
                  <w:r w:rsidRPr="009A7962">
                    <w:br/>
                    <w:t>A "contributor" is any person that distributes its contribution under this license.</w:t>
                  </w:r>
                  <w:r w:rsidRPr="009A7962">
                    <w:br/>
                    <w:t>"Licensed patents" are a contributor's patent claims that read directly on its contribution.</w:t>
                  </w:r>
                </w:p>
                <w:p w:rsidR="00A1612C" w:rsidRPr="009A7962" w:rsidRDefault="00A1612C" w:rsidP="009A7962">
                  <w:pPr>
                    <w:pStyle w:val="NoSpacing"/>
                    <w:spacing w:after="240"/>
                  </w:pPr>
                  <w:r w:rsidRPr="009A7962">
                    <w:t>2. Grant of Rights</w:t>
                  </w:r>
                  <w:r w:rsidRPr="009A7962">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9A7962">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A1612C" w:rsidRPr="009A7962" w:rsidRDefault="00A1612C" w:rsidP="009A7962">
                  <w:pPr>
                    <w:pStyle w:val="NoSpacing"/>
                    <w:spacing w:after="240"/>
                  </w:pPr>
                  <w:r w:rsidRPr="009A7962">
                    <w:t>3. Conditions and Limitations</w:t>
                  </w:r>
                  <w:r w:rsidRPr="009A7962">
                    <w:br/>
                    <w:t>(A) No Trademark License- This license does not grant you rights to use any contributors' name, logo, or trademarks.</w:t>
                  </w:r>
                  <w:r w:rsidRPr="009A7962">
                    <w:br/>
                    <w:t>(B) If you bring a patent claim against any contributor over patents that you claim are infringed by the software, your patent license from such contributor to the software ends automatically.</w:t>
                  </w:r>
                  <w:r w:rsidRPr="009A7962">
                    <w:br/>
                    <w:t>(C) If you distribute any portion of the software, you must retain all copyright, patent, trademark, and attribution notices that are present in the software.</w:t>
                  </w:r>
                  <w:r w:rsidRPr="009A7962">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9A7962">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A1612C" w:rsidRDefault="00A1612C" w:rsidP="009A7962">
                  <w:pPr>
                    <w:pStyle w:val="NoSpacing"/>
                    <w:spacing w:after="240"/>
                  </w:pPr>
                  <w:r>
                    <w:t xml:space="preserve"> </w:t>
                  </w:r>
                </w:p>
                <w:p w:rsidR="00A1612C" w:rsidRDefault="00A1612C" w:rsidP="009A7962">
                  <w:pPr>
                    <w:pStyle w:val="NoSpacing"/>
                  </w:pPr>
                </w:p>
              </w:txbxContent>
            </v:textbox>
            <w10:wrap type="none"/>
            <w10:anchorlock/>
          </v:shape>
        </w:pict>
      </w:r>
    </w:p>
    <w:p w:rsidR="00C71E79" w:rsidRDefault="008D3458" w:rsidP="00A1612C">
      <w:pPr>
        <w:pStyle w:val="Heading2"/>
      </w:pPr>
      <w:bookmarkStart w:id="20" w:name="_Toc364979887"/>
      <w:r>
        <w:lastRenderedPageBreak/>
        <w:t>3.5 JSON.net</w:t>
      </w:r>
      <w:bookmarkEnd w:id="20"/>
    </w:p>
    <w:p w:rsidR="008D3458" w:rsidRPr="008D3458" w:rsidRDefault="008D3458" w:rsidP="00A1612C">
      <w:r>
        <w:t>The library JSON.net was utilized with the PCL to more easily convert objects to and from JSON format so that it could then be used for the web services.</w:t>
      </w:r>
    </w:p>
    <w:p w:rsidR="008D3458" w:rsidRDefault="008D3458" w:rsidP="00A1612C">
      <w:pPr>
        <w:pStyle w:val="Heading3"/>
      </w:pPr>
      <w:bookmarkStart w:id="21" w:name="_Toc364979888"/>
      <w:r>
        <w:t>3.5.1 Credit</w:t>
      </w:r>
      <w:bookmarkEnd w:id="21"/>
    </w:p>
    <w:tbl>
      <w:tblPr>
        <w:tblStyle w:val="MediumShading2-Accent11"/>
        <w:tblW w:w="9468" w:type="dxa"/>
        <w:tblLook w:val="0480" w:firstRow="0" w:lastRow="0" w:firstColumn="1" w:lastColumn="0" w:noHBand="0" w:noVBand="1"/>
      </w:tblPr>
      <w:tblGrid>
        <w:gridCol w:w="1958"/>
        <w:gridCol w:w="7510"/>
      </w:tblGrid>
      <w:tr w:rsidR="008D3458"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8D3458" w:rsidRPr="00A1612C" w:rsidRDefault="008D3458" w:rsidP="00A1612C">
            <w:pPr>
              <w:spacing w:line="240" w:lineRule="auto"/>
              <w:rPr>
                <w:color w:val="FFFFFF" w:themeColor="background1"/>
              </w:rPr>
            </w:pPr>
            <w:r w:rsidRPr="00A1612C">
              <w:rPr>
                <w:color w:val="FFFFFF" w:themeColor="background1"/>
              </w:rPr>
              <w:t>Website</w:t>
            </w:r>
          </w:p>
        </w:tc>
        <w:tc>
          <w:tcPr>
            <w:tcW w:w="7510" w:type="dxa"/>
          </w:tcPr>
          <w:p w:rsidR="008D3458" w:rsidRDefault="00F545D5"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7" w:history="1">
              <w:r w:rsidR="00705A5C" w:rsidRPr="0086609D">
                <w:rPr>
                  <w:rStyle w:val="Hyperlink"/>
                </w:rPr>
                <w:t>http://json.codeplex.com/</w:t>
              </w:r>
            </w:hyperlink>
            <w:r w:rsidR="00705A5C">
              <w:t xml:space="preserve"> </w:t>
            </w:r>
          </w:p>
        </w:tc>
      </w:tr>
    </w:tbl>
    <w:p w:rsidR="008D3458" w:rsidRDefault="008D3458" w:rsidP="00A1612C">
      <w:pPr>
        <w:pStyle w:val="Heading3"/>
      </w:pPr>
      <w:bookmarkStart w:id="22" w:name="_Toc364979889"/>
      <w:r>
        <w:t>3.5.2 License</w:t>
      </w:r>
      <w:bookmarkEnd w:id="22"/>
    </w:p>
    <w:p w:rsidR="008D3458" w:rsidRPr="008D3458" w:rsidRDefault="00F545D5" w:rsidP="00A1612C">
      <w:r>
        <w:pict>
          <v:shape id="_x0000_s1042" type="#_x0000_t202" style="width:468.85pt;height:2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2">
              <w:txbxContent>
                <w:p w:rsidR="00A1612C" w:rsidRPr="008D3458" w:rsidRDefault="00A1612C" w:rsidP="008D3458">
                  <w:pPr>
                    <w:pStyle w:val="NoSpacing"/>
                    <w:rPr>
                      <w:b/>
                      <w:lang w:val="en"/>
                    </w:rPr>
                  </w:pPr>
                  <w:r w:rsidRPr="008D3458">
                    <w:rPr>
                      <w:b/>
                      <w:lang w:val="en"/>
                    </w:rPr>
                    <w:t>The MIT License (MIT)</w:t>
                  </w:r>
                </w:p>
                <w:p w:rsidR="00A1612C" w:rsidRDefault="00A1612C" w:rsidP="008D3458">
                  <w:pPr>
                    <w:pStyle w:val="NoSpacing"/>
                    <w:rPr>
                      <w:rFonts w:ascii="Segoe UI" w:hAnsi="Segoe UI"/>
                      <w:color w:val="253340"/>
                      <w:sz w:val="19"/>
                      <w:szCs w:val="19"/>
                      <w:lang w:val="en"/>
                    </w:rPr>
                  </w:pPr>
                  <w:r>
                    <w:rPr>
                      <w:sz w:val="19"/>
                      <w:szCs w:val="19"/>
                      <w:lang w:val="en"/>
                    </w:rPr>
                    <w:t>Copyright (c) 2007 James Newton-King</w:t>
                  </w:r>
                  <w:r>
                    <w:rPr>
                      <w:sz w:val="19"/>
                      <w:szCs w:val="19"/>
                      <w:lang w:val="en"/>
                    </w:rPr>
                    <w:br/>
                  </w:r>
                  <w:r>
                    <w:rPr>
                      <w:sz w:val="19"/>
                      <w:szCs w:val="19"/>
                      <w:lang w:val="en"/>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sz w:val="19"/>
                      <w:szCs w:val="19"/>
                      <w:lang w:val="en"/>
                    </w:rPr>
                    <w:br/>
                  </w:r>
                  <w:r>
                    <w:rPr>
                      <w:sz w:val="19"/>
                      <w:szCs w:val="19"/>
                      <w:lang w:val="en"/>
                    </w:rPr>
                    <w:br/>
                    <w:t>The above copyright notice and this permission notice shall be included in all copies or substantial portions of the Software.</w:t>
                  </w:r>
                  <w:r>
                    <w:rPr>
                      <w:sz w:val="19"/>
                      <w:szCs w:val="19"/>
                      <w:lang w:val="en"/>
                    </w:rPr>
                    <w:br/>
                  </w:r>
                  <w:r>
                    <w:rPr>
                      <w:sz w:val="19"/>
                      <w:szCs w:val="19"/>
                      <w:lang w:val="en"/>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1612C" w:rsidRDefault="00A1612C" w:rsidP="008D3458">
                  <w:pPr>
                    <w:pStyle w:val="NoSpacing"/>
                  </w:pPr>
                  <w:r>
                    <w:t xml:space="preserve"> </w:t>
                  </w:r>
                </w:p>
                <w:p w:rsidR="00A1612C" w:rsidRDefault="00A1612C" w:rsidP="008D3458">
                  <w:pPr>
                    <w:pStyle w:val="NoSpacing"/>
                  </w:pPr>
                </w:p>
              </w:txbxContent>
            </v:textbox>
            <w10:wrap type="none"/>
            <w10:anchorlock/>
          </v:shape>
        </w:pict>
      </w:r>
    </w:p>
    <w:p w:rsidR="00565FCE" w:rsidRDefault="00565FCE" w:rsidP="00A1612C"/>
    <w:p w:rsidR="00565FCE" w:rsidRDefault="00565FCE" w:rsidP="00A1612C">
      <w:r>
        <w:br w:type="page"/>
      </w:r>
    </w:p>
    <w:p w:rsidR="00565FCE" w:rsidRDefault="00D06743" w:rsidP="00A1612C">
      <w:pPr>
        <w:pStyle w:val="Heading2"/>
      </w:pPr>
      <w:bookmarkStart w:id="23" w:name="_Toc364979890"/>
      <w:r>
        <w:lastRenderedPageBreak/>
        <w:t>3.6 jQuery</w:t>
      </w:r>
      <w:bookmarkEnd w:id="23"/>
    </w:p>
    <w:p w:rsidR="00F93238" w:rsidRPr="00F93238" w:rsidRDefault="00F93238" w:rsidP="00A1612C">
      <w:r>
        <w:t xml:space="preserve">jQuery is a </w:t>
      </w:r>
      <w:r w:rsidR="00332ED0">
        <w:t>JavaScript</w:t>
      </w:r>
      <w:r>
        <w:t xml:space="preserve"> library that I utilized to improve the user experience of the Web Admin CMS. Specifically the collapsing dropdown menus are implemented via jQuery.</w:t>
      </w:r>
    </w:p>
    <w:p w:rsidR="00D06743" w:rsidRDefault="00D06743" w:rsidP="00A1612C">
      <w:pPr>
        <w:pStyle w:val="Heading3"/>
      </w:pPr>
      <w:bookmarkStart w:id="24" w:name="_Toc364979891"/>
      <w:r>
        <w:t>3.6.1 Credit</w:t>
      </w:r>
      <w:bookmarkEnd w:id="24"/>
    </w:p>
    <w:tbl>
      <w:tblPr>
        <w:tblStyle w:val="MediumShading2-Accent11"/>
        <w:tblW w:w="9468" w:type="dxa"/>
        <w:tblLook w:val="0480" w:firstRow="0" w:lastRow="0" w:firstColumn="1" w:lastColumn="0" w:noHBand="0" w:noVBand="1"/>
      </w:tblPr>
      <w:tblGrid>
        <w:gridCol w:w="1958"/>
        <w:gridCol w:w="7510"/>
      </w:tblGrid>
      <w:tr w:rsidR="00D06743" w:rsidTr="00332ED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Company</w:t>
            </w:r>
          </w:p>
        </w:tc>
        <w:tc>
          <w:tcPr>
            <w:tcW w:w="7510" w:type="dxa"/>
          </w:tcPr>
          <w:p w:rsidR="00D06743" w:rsidRDefault="00D06743" w:rsidP="00332ED0">
            <w:pPr>
              <w:pStyle w:val="NoSpacing"/>
              <w:cnfStyle w:val="000000100000" w:firstRow="0" w:lastRow="0" w:firstColumn="0" w:lastColumn="0" w:oddVBand="0" w:evenVBand="0" w:oddHBand="1" w:evenHBand="0" w:firstRowFirstColumn="0" w:firstRowLastColumn="0" w:lastRowFirstColumn="0" w:lastRowLastColumn="0"/>
            </w:pPr>
            <w:r>
              <w:t>The jQuery Foundation</w:t>
            </w:r>
          </w:p>
        </w:tc>
      </w:tr>
      <w:tr w:rsidR="00D06743" w:rsidTr="00332ED0">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Website</w:t>
            </w:r>
          </w:p>
        </w:tc>
        <w:tc>
          <w:tcPr>
            <w:tcW w:w="7510" w:type="dxa"/>
          </w:tcPr>
          <w:p w:rsidR="00D06743" w:rsidRDefault="00F545D5" w:rsidP="00332ED0">
            <w:pPr>
              <w:spacing w:line="240" w:lineRule="auto"/>
              <w:cnfStyle w:val="000000000000" w:firstRow="0" w:lastRow="0" w:firstColumn="0" w:lastColumn="0" w:oddVBand="0" w:evenVBand="0" w:oddHBand="0" w:evenHBand="0" w:firstRowFirstColumn="0" w:firstRowLastColumn="0" w:lastRowFirstColumn="0" w:lastRowLastColumn="0"/>
            </w:pPr>
            <w:hyperlink r:id="rId28" w:history="1">
              <w:r w:rsidR="00D06743" w:rsidRPr="0086609D">
                <w:rPr>
                  <w:rStyle w:val="Hyperlink"/>
                </w:rPr>
                <w:t>https://jquery.org/</w:t>
              </w:r>
            </w:hyperlink>
            <w:r w:rsidR="00D06743">
              <w:t xml:space="preserve"> </w:t>
            </w:r>
          </w:p>
        </w:tc>
      </w:tr>
    </w:tbl>
    <w:p w:rsidR="00D06743" w:rsidRDefault="00D06743" w:rsidP="00A1612C">
      <w:pPr>
        <w:pStyle w:val="Heading3"/>
      </w:pPr>
      <w:bookmarkStart w:id="25" w:name="_Toc364979892"/>
      <w:r>
        <w:t>3.6.2 License</w:t>
      </w:r>
      <w:bookmarkEnd w:id="25"/>
    </w:p>
    <w:p w:rsidR="00D06743" w:rsidRPr="00D06743" w:rsidRDefault="00F545D5" w:rsidP="00A1612C">
      <w:r>
        <w:pict>
          <v:shape id="_x0000_s1041" type="#_x0000_t202" style="width:468.85pt;height:331.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1">
              <w:txbxContent>
                <w:p w:rsidR="00A1612C" w:rsidRPr="008D3458" w:rsidRDefault="00A1612C" w:rsidP="00D06743">
                  <w:pPr>
                    <w:pStyle w:val="NoSpacing"/>
                    <w:rPr>
                      <w:b/>
                      <w:lang w:val="en"/>
                    </w:rPr>
                  </w:pPr>
                  <w:r w:rsidRPr="008D3458">
                    <w:rPr>
                      <w:b/>
                      <w:lang w:val="en"/>
                    </w:rPr>
                    <w:t>The MIT License (MIT)</w:t>
                  </w:r>
                </w:p>
                <w:p w:rsidR="00A1612C" w:rsidRPr="008F3283" w:rsidRDefault="00A1612C" w:rsidP="008F3283">
                  <w:pPr>
                    <w:pStyle w:val="NoSpacing"/>
                    <w:rPr>
                      <w:rFonts w:eastAsia="Times New Roman"/>
                      <w:lang w:eastAsia="en-US"/>
                    </w:rPr>
                  </w:pPr>
                  <w:r w:rsidRPr="008F3283">
                    <w:rPr>
                      <w:rFonts w:eastAsia="Times New Roman"/>
                      <w:lang w:eastAsia="en-US"/>
                    </w:rPr>
                    <w:t>Copyright 2013 jQuery Foundation and other contributors</w:t>
                  </w:r>
                </w:p>
                <w:p w:rsidR="00A1612C" w:rsidRPr="008F3283" w:rsidRDefault="00A1612C" w:rsidP="008F3283">
                  <w:pPr>
                    <w:pStyle w:val="NoSpacing"/>
                    <w:rPr>
                      <w:rFonts w:eastAsia="Times New Roman"/>
                      <w:lang w:eastAsia="en-US"/>
                    </w:rPr>
                  </w:pPr>
                  <w:r w:rsidRPr="008F3283">
                    <w:rPr>
                      <w:rFonts w:eastAsia="Times New Roman"/>
                      <w:lang w:eastAsia="en-US"/>
                    </w:rPr>
                    <w:t>http://jquery.com/</w:t>
                  </w:r>
                </w:p>
                <w:p w:rsidR="00A1612C" w:rsidRPr="008F3283" w:rsidRDefault="00A1612C" w:rsidP="008F3283">
                  <w:pPr>
                    <w:pStyle w:val="NoSpacing"/>
                    <w:rPr>
                      <w:rFonts w:eastAsia="Times New Roman"/>
                      <w:lang w:eastAsia="en-US"/>
                    </w:rPr>
                  </w:pPr>
                </w:p>
                <w:p w:rsidR="00A1612C" w:rsidRDefault="00A1612C" w:rsidP="008F3283">
                  <w:pPr>
                    <w:pStyle w:val="NoSpacing"/>
                    <w:rPr>
                      <w:rFonts w:eastAsia="Times New Roman"/>
                      <w:lang w:eastAsia="en-US"/>
                    </w:rPr>
                  </w:pPr>
                  <w:r w:rsidRPr="008F3283">
                    <w:rPr>
                      <w:rFonts w:eastAsia="Times New Roman"/>
                      <w:lang w:eastAsia="en-US"/>
                    </w:rPr>
                    <w:t>Permission is hereby granted, free of charge, to any person obtaining</w:t>
                  </w:r>
                  <w:r>
                    <w:rPr>
                      <w:rFonts w:eastAsia="Times New Roman"/>
                      <w:lang w:eastAsia="en-US"/>
                    </w:rPr>
                    <w:t xml:space="preserve"> </w:t>
                  </w:r>
                  <w:r w:rsidRPr="008F3283">
                    <w:rPr>
                      <w:rFonts w:eastAsia="Times New Roman"/>
                      <w:lang w:eastAsia="en-US"/>
                    </w:rPr>
                    <w:t>a copy of this software and associated documentation files (the</w:t>
                  </w:r>
                  <w:r>
                    <w:rPr>
                      <w:rFonts w:eastAsia="Times New Roman"/>
                      <w:lang w:eastAsia="en-US"/>
                    </w:rPr>
                    <w:t xml:space="preserve"> </w:t>
                  </w:r>
                  <w:r w:rsidRPr="008F3283">
                    <w:rPr>
                      <w:rFonts w:eastAsia="Times New Roman"/>
                      <w:lang w:eastAsia="en-US"/>
                    </w:rPr>
                    <w:t>"Software"), to deal in the Software without restriction, including</w:t>
                  </w:r>
                  <w:r>
                    <w:rPr>
                      <w:rFonts w:eastAsia="Times New Roman"/>
                      <w:lang w:eastAsia="en-US"/>
                    </w:rPr>
                    <w:t xml:space="preserve"> </w:t>
                  </w:r>
                  <w:r w:rsidRPr="008F3283">
                    <w:rPr>
                      <w:rFonts w:eastAsia="Times New Roman"/>
                      <w:lang w:eastAsia="en-US"/>
                    </w:rPr>
                    <w:t>without limitation the rights to use, copy, modify, merge, publish,</w:t>
                  </w:r>
                  <w:r>
                    <w:rPr>
                      <w:rFonts w:eastAsia="Times New Roman"/>
                      <w:lang w:eastAsia="en-US"/>
                    </w:rPr>
                    <w:t xml:space="preserve"> </w:t>
                  </w:r>
                  <w:r w:rsidRPr="008F3283">
                    <w:rPr>
                      <w:rFonts w:eastAsia="Times New Roman"/>
                      <w:lang w:eastAsia="en-US"/>
                    </w:rPr>
                    <w:t>distribute, sublicense, and/or sell copies of the Software, and to</w:t>
                  </w:r>
                  <w:r>
                    <w:rPr>
                      <w:rFonts w:eastAsia="Times New Roman"/>
                      <w:lang w:eastAsia="en-US"/>
                    </w:rPr>
                    <w:t xml:space="preserve"> </w:t>
                  </w:r>
                  <w:r w:rsidRPr="008F3283">
                    <w:rPr>
                      <w:rFonts w:eastAsia="Times New Roman"/>
                      <w:lang w:eastAsia="en-US"/>
                    </w:rPr>
                    <w:t>permit persons to whom the Software is furnished to do so, subject to</w:t>
                  </w:r>
                  <w:r>
                    <w:rPr>
                      <w:rFonts w:eastAsia="Times New Roman"/>
                      <w:lang w:eastAsia="en-US"/>
                    </w:rPr>
                    <w:t xml:space="preserve"> </w:t>
                  </w:r>
                  <w:r w:rsidRPr="008F3283">
                    <w:rPr>
                      <w:rFonts w:eastAsia="Times New Roman"/>
                      <w:lang w:eastAsia="en-US"/>
                    </w:rPr>
                    <w:t>the following conditions:</w:t>
                  </w:r>
                  <w:r>
                    <w:rPr>
                      <w:rFonts w:eastAsia="Times New Roman"/>
                      <w:lang w:eastAsia="en-US"/>
                    </w:rPr>
                    <w:t xml:space="preserve"> </w:t>
                  </w:r>
                </w:p>
                <w:p w:rsidR="00A1612C" w:rsidRPr="008F3283" w:rsidRDefault="00A1612C" w:rsidP="008F3283">
                  <w:pPr>
                    <w:pStyle w:val="NoSpacing"/>
                    <w:rPr>
                      <w:rFonts w:eastAsia="Times New Roman"/>
                      <w:lang w:eastAsia="en-US"/>
                    </w:rPr>
                  </w:pPr>
                </w:p>
                <w:p w:rsidR="00A1612C" w:rsidRPr="008F3283" w:rsidRDefault="00A1612C" w:rsidP="008F3283">
                  <w:pPr>
                    <w:pStyle w:val="NoSpacing"/>
                    <w:rPr>
                      <w:rFonts w:eastAsia="Times New Roman"/>
                      <w:lang w:eastAsia="en-US"/>
                    </w:rPr>
                  </w:pPr>
                  <w:r w:rsidRPr="008F3283">
                    <w:rPr>
                      <w:rFonts w:eastAsia="Times New Roman"/>
                      <w:lang w:eastAsia="en-US"/>
                    </w:rPr>
                    <w:t>The above copyright notice and this permission notice shall be</w:t>
                  </w:r>
                  <w:r>
                    <w:rPr>
                      <w:rFonts w:eastAsia="Times New Roman"/>
                      <w:lang w:eastAsia="en-US"/>
                    </w:rPr>
                    <w:t xml:space="preserve"> </w:t>
                  </w:r>
                  <w:r w:rsidRPr="008F3283">
                    <w:rPr>
                      <w:rFonts w:eastAsia="Times New Roman"/>
                      <w:lang w:eastAsia="en-US"/>
                    </w:rPr>
                    <w:t>included in all copies or substantial portions of the Software.</w:t>
                  </w:r>
                </w:p>
                <w:p w:rsidR="00A1612C" w:rsidRPr="008F3283" w:rsidRDefault="00A1612C" w:rsidP="008F3283">
                  <w:pPr>
                    <w:pStyle w:val="NoSpacing"/>
                    <w:rPr>
                      <w:rFonts w:eastAsia="Times New Roman"/>
                      <w:lang w:eastAsia="en-US"/>
                    </w:rPr>
                  </w:pPr>
                </w:p>
                <w:p w:rsidR="00A1612C" w:rsidRPr="008F3283" w:rsidRDefault="00A1612C" w:rsidP="008F3283">
                  <w:pPr>
                    <w:pStyle w:val="NoSpacing"/>
                    <w:rPr>
                      <w:rFonts w:eastAsia="Times New Roman"/>
                      <w:lang w:eastAsia="en-US"/>
                    </w:rPr>
                  </w:pPr>
                  <w:r w:rsidRPr="008F3283">
                    <w:rPr>
                      <w:rFonts w:eastAsia="Times New Roman"/>
                      <w:lang w:eastAsia="en-US"/>
                    </w:rPr>
                    <w:t>THE SOFTWARE IS PROVIDED "AS IS", WITHOUT WARRANTY OF ANY KIND,</w:t>
                  </w:r>
                </w:p>
                <w:p w:rsidR="00A1612C" w:rsidRPr="008F3283" w:rsidRDefault="00A1612C" w:rsidP="008F3283">
                  <w:pPr>
                    <w:pStyle w:val="NoSpacing"/>
                    <w:rPr>
                      <w:rFonts w:eastAsia="Times New Roman"/>
                      <w:lang w:eastAsia="en-US"/>
                    </w:rPr>
                  </w:pPr>
                  <w:r w:rsidRPr="008F3283">
                    <w:rPr>
                      <w:rFonts w:eastAsia="Times New Roman"/>
                      <w:lang w:eastAsia="en-US"/>
                    </w:rPr>
                    <w:t>EXPRESS OR IMPLIED, INCLUDING BUT NOT LIMITED TO THE WARRANTIES OF</w:t>
                  </w:r>
                </w:p>
                <w:p w:rsidR="00A1612C" w:rsidRPr="008F3283" w:rsidRDefault="00A1612C" w:rsidP="008F3283">
                  <w:pPr>
                    <w:pStyle w:val="NoSpacing"/>
                    <w:rPr>
                      <w:rFonts w:eastAsia="Times New Roman"/>
                      <w:lang w:eastAsia="en-US"/>
                    </w:rPr>
                  </w:pPr>
                  <w:r w:rsidRPr="008F3283">
                    <w:rPr>
                      <w:rFonts w:eastAsia="Times New Roman"/>
                      <w:lang w:eastAsia="en-US"/>
                    </w:rPr>
                    <w:t>MERCHANTABILITY, FITNESS FOR A PARTICULAR PURPOSE AND</w:t>
                  </w:r>
                  <w:r>
                    <w:rPr>
                      <w:rFonts w:eastAsia="Times New Roman"/>
                      <w:lang w:eastAsia="en-US"/>
                    </w:rPr>
                    <w:t xml:space="preserve"> </w:t>
                  </w:r>
                  <w:r w:rsidRPr="008F3283">
                    <w:rPr>
                      <w:rFonts w:eastAsia="Times New Roman"/>
                      <w:lang w:eastAsia="en-US"/>
                    </w:rPr>
                    <w:t>NONINFRINGEMENT. IN NO EVENT SHALL THE AUTHORS OR COPYRIGHT HOLDERS BE</w:t>
                  </w:r>
                  <w:r>
                    <w:rPr>
                      <w:rFonts w:eastAsia="Times New Roman"/>
                      <w:lang w:eastAsia="en-US"/>
                    </w:rPr>
                    <w:t xml:space="preserve"> </w:t>
                  </w:r>
                  <w:r w:rsidRPr="008F3283">
                    <w:rPr>
                      <w:rFonts w:eastAsia="Times New Roman"/>
                      <w:lang w:eastAsia="en-US"/>
                    </w:rPr>
                    <w:t>LIABLE FOR ANY CLAIM, DAMAGES OR OTHER LIABILITY, WHETHER IN AN ACTION</w:t>
                  </w:r>
                  <w:r>
                    <w:rPr>
                      <w:rFonts w:eastAsia="Times New Roman"/>
                      <w:lang w:eastAsia="en-US"/>
                    </w:rPr>
                    <w:t xml:space="preserve"> </w:t>
                  </w:r>
                  <w:r w:rsidRPr="008F3283">
                    <w:rPr>
                      <w:rFonts w:eastAsia="Times New Roman"/>
                      <w:lang w:eastAsia="en-US"/>
                    </w:rPr>
                    <w:t>OF CONTRACT, TORT OR OTHERWISE, ARISING FROM, OUT OF OR IN CONNECTION</w:t>
                  </w:r>
                  <w:r>
                    <w:rPr>
                      <w:rFonts w:eastAsia="Times New Roman"/>
                      <w:lang w:eastAsia="en-US"/>
                    </w:rPr>
                    <w:t xml:space="preserve"> </w:t>
                  </w:r>
                  <w:r w:rsidRPr="008F3283">
                    <w:rPr>
                      <w:rFonts w:eastAsia="Times New Roman"/>
                      <w:lang w:eastAsia="en-US"/>
                    </w:rPr>
                    <w:t>WITH THE SOFTWARE OR THE USE OR OTHER DEALINGS IN THE SOFTWARE.</w:t>
                  </w:r>
                </w:p>
                <w:p w:rsidR="00A1612C" w:rsidRDefault="00A1612C" w:rsidP="008F3283">
                  <w:pPr>
                    <w:pStyle w:val="NoSpacing"/>
                  </w:pPr>
                  <w:r>
                    <w:t xml:space="preserve"> </w:t>
                  </w:r>
                </w:p>
                <w:p w:rsidR="00A1612C" w:rsidRDefault="00A1612C" w:rsidP="008F3283">
                  <w:pPr>
                    <w:pStyle w:val="NoSpacing"/>
                  </w:pPr>
                </w:p>
              </w:txbxContent>
            </v:textbox>
            <w10:wrap type="none"/>
            <w10:anchorlock/>
          </v:shape>
        </w:pict>
      </w:r>
    </w:p>
    <w:p w:rsidR="007C53CF" w:rsidRDefault="007C53CF">
      <w:pPr>
        <w:spacing w:after="200" w:line="276" w:lineRule="auto"/>
      </w:pPr>
      <w:r>
        <w:br w:type="page"/>
      </w:r>
    </w:p>
    <w:p w:rsidR="007C53CF" w:rsidRDefault="007C53CF" w:rsidP="007C53CF">
      <w:pPr>
        <w:pStyle w:val="Heading2"/>
      </w:pPr>
      <w:bookmarkStart w:id="26" w:name="_Toc364979893"/>
      <w:r>
        <w:lastRenderedPageBreak/>
        <w:t xml:space="preserve">3.7 </w:t>
      </w:r>
      <w:r w:rsidR="005720A4">
        <w:t>Selenium</w:t>
      </w:r>
      <w:bookmarkEnd w:id="26"/>
    </w:p>
    <w:p w:rsidR="007C53CF" w:rsidRDefault="007C53CF">
      <w:pPr>
        <w:spacing w:after="200" w:line="276" w:lineRule="auto"/>
      </w:pPr>
      <w:r>
        <w:t>Selenium is the library used to perform the Web Driver Automated process.</w:t>
      </w:r>
    </w:p>
    <w:p w:rsidR="007C53CF" w:rsidRDefault="007C53CF" w:rsidP="007C53CF">
      <w:pPr>
        <w:pStyle w:val="Heading3"/>
      </w:pPr>
      <w:bookmarkStart w:id="27" w:name="_Toc364979894"/>
      <w:r>
        <w:t>3.7.1 Credit</w:t>
      </w:r>
      <w:bookmarkEnd w:id="27"/>
    </w:p>
    <w:tbl>
      <w:tblPr>
        <w:tblStyle w:val="MediumShading2-Accent11"/>
        <w:tblW w:w="9468" w:type="dxa"/>
        <w:tblLook w:val="0480" w:firstRow="0" w:lastRow="0" w:firstColumn="1" w:lastColumn="0" w:noHBand="0" w:noVBand="1"/>
      </w:tblPr>
      <w:tblGrid>
        <w:gridCol w:w="1958"/>
        <w:gridCol w:w="7510"/>
      </w:tblGrid>
      <w:tr w:rsidR="007C53CF" w:rsidTr="00C0567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C05679">
            <w:pPr>
              <w:spacing w:line="240" w:lineRule="auto"/>
              <w:rPr>
                <w:color w:val="FFFFFF" w:themeColor="background1"/>
              </w:rPr>
            </w:pPr>
            <w:r w:rsidRPr="00332ED0">
              <w:rPr>
                <w:color w:val="FFFFFF" w:themeColor="background1"/>
              </w:rPr>
              <w:t>Company</w:t>
            </w:r>
          </w:p>
        </w:tc>
        <w:tc>
          <w:tcPr>
            <w:tcW w:w="7510" w:type="dxa"/>
          </w:tcPr>
          <w:p w:rsidR="007C53CF" w:rsidRDefault="007C53CF" w:rsidP="007C53CF">
            <w:pPr>
              <w:pStyle w:val="NoSpacing"/>
              <w:cnfStyle w:val="000000100000" w:firstRow="0" w:lastRow="0" w:firstColumn="0" w:lastColumn="0" w:oddVBand="0" w:evenVBand="0" w:oddHBand="1" w:evenHBand="0" w:firstRowFirstColumn="0" w:firstRowLastColumn="0" w:lastRowFirstColumn="0" w:lastRowLastColumn="0"/>
            </w:pPr>
            <w:r>
              <w:t>Selenium Developers Group</w:t>
            </w:r>
          </w:p>
        </w:tc>
      </w:tr>
      <w:tr w:rsidR="007C53CF" w:rsidTr="00C05679">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C05679">
            <w:pPr>
              <w:spacing w:line="240" w:lineRule="auto"/>
              <w:rPr>
                <w:color w:val="FFFFFF" w:themeColor="background1"/>
              </w:rPr>
            </w:pPr>
            <w:r w:rsidRPr="00332ED0">
              <w:rPr>
                <w:color w:val="FFFFFF" w:themeColor="background1"/>
              </w:rPr>
              <w:t>Website</w:t>
            </w:r>
          </w:p>
        </w:tc>
        <w:tc>
          <w:tcPr>
            <w:tcW w:w="7510" w:type="dxa"/>
          </w:tcPr>
          <w:p w:rsidR="007C53CF" w:rsidRDefault="00F545D5" w:rsidP="007C53CF">
            <w:pPr>
              <w:cnfStyle w:val="000000000000" w:firstRow="0" w:lastRow="0" w:firstColumn="0" w:lastColumn="0" w:oddVBand="0" w:evenVBand="0" w:oddHBand="0" w:evenHBand="0" w:firstRowFirstColumn="0" w:firstRowLastColumn="0" w:lastRowFirstColumn="0" w:lastRowLastColumn="0"/>
            </w:pPr>
            <w:hyperlink r:id="rId29" w:history="1">
              <w:r w:rsidR="007C53CF">
                <w:rPr>
                  <w:rStyle w:val="Hyperlink"/>
                </w:rPr>
                <w:t>http://www.seleniumhq.org/</w:t>
              </w:r>
            </w:hyperlink>
          </w:p>
        </w:tc>
      </w:tr>
    </w:tbl>
    <w:p w:rsidR="007C53CF" w:rsidRDefault="007C53CF" w:rsidP="007C53CF">
      <w:pPr>
        <w:pStyle w:val="Heading3"/>
      </w:pPr>
      <w:bookmarkStart w:id="28" w:name="_Toc364979895"/>
      <w:r>
        <w:t>3.72 License</w:t>
      </w:r>
      <w:bookmarkEnd w:id="28"/>
    </w:p>
    <w:p w:rsidR="007C53CF" w:rsidRPr="007C53CF" w:rsidRDefault="00F545D5" w:rsidP="007C53CF">
      <w:pPr>
        <w:spacing w:after="0" w:line="240" w:lineRule="auto"/>
      </w:pPr>
      <w:r>
        <w:rPr>
          <w:color w:val="551188" w:themeColor="text2"/>
        </w:rPr>
      </w:r>
      <w:r>
        <w:rPr>
          <w:color w:val="551188" w:themeColor="text2"/>
        </w:rPr>
        <w:pict>
          <v:shape id="_x0000_s1040"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0">
              <w:txbxContent>
                <w:p w:rsidR="007C53CF" w:rsidRPr="00332ED0" w:rsidRDefault="007C53CF" w:rsidP="007C53CF">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323DA9" w:rsidRDefault="00F545D5" w:rsidP="007C53CF">
      <w:pPr>
        <w:spacing w:after="0" w:line="240" w:lineRule="auto"/>
      </w:pPr>
      <w:r>
        <w:pict>
          <v:shape id="_x0000_s1039" type="#_x0000_t202" style="width:462.95pt;height:49.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9">
              <w:txbxContent>
                <w:p w:rsidR="007C53CF" w:rsidRPr="007C53CF" w:rsidRDefault="007C53CF" w:rsidP="007C53CF">
                  <w:pPr>
                    <w:spacing w:before="240"/>
                  </w:pPr>
                  <w:r w:rsidRPr="007C53CF">
                    <w:t>All Selenium projects are licensed under the</w:t>
                  </w:r>
                  <w:r w:rsidRPr="007C53CF">
                    <w:rPr>
                      <w:rStyle w:val="apple-converted-space"/>
                    </w:rPr>
                    <w:t> </w:t>
                  </w:r>
                  <w:r w:rsidRPr="007C53CF">
                    <w:t xml:space="preserve">Apache 2.0 License. </w:t>
                  </w:r>
                </w:p>
                <w:p w:rsidR="007C53CF" w:rsidRDefault="007C53CF" w:rsidP="007C53CF">
                  <w:pPr>
                    <w:pStyle w:val="NoSpacing"/>
                  </w:pPr>
                </w:p>
              </w:txbxContent>
            </v:textbox>
            <w10:wrap type="none"/>
            <w10:anchorlock/>
          </v:shape>
        </w:pict>
      </w:r>
    </w:p>
    <w:p w:rsidR="007C53CF" w:rsidRDefault="007C53CF" w:rsidP="007C53CF">
      <w:pPr>
        <w:spacing w:after="0" w:line="240" w:lineRule="auto"/>
      </w:pPr>
      <w:r>
        <w:br w:type="page"/>
      </w:r>
    </w:p>
    <w:p w:rsidR="00323DA9" w:rsidRDefault="00323DA9" w:rsidP="00323DA9">
      <w:pPr>
        <w:pStyle w:val="Heading2"/>
      </w:pPr>
      <w:bookmarkStart w:id="29" w:name="_Toc364979896"/>
      <w:r>
        <w:lastRenderedPageBreak/>
        <w:t>3.8 Xamarin</w:t>
      </w:r>
      <w:bookmarkEnd w:id="29"/>
    </w:p>
    <w:p w:rsidR="00323DA9" w:rsidRDefault="00323DA9" w:rsidP="00323DA9">
      <w:r>
        <w:t>Xamarin is the framework used to develop a cross platform application for Android and Windows Mobile Phones.</w:t>
      </w:r>
    </w:p>
    <w:p w:rsidR="00323DA9" w:rsidRDefault="00323DA9" w:rsidP="00323DA9">
      <w:pPr>
        <w:pStyle w:val="Heading3"/>
      </w:pPr>
      <w:bookmarkStart w:id="30" w:name="_Toc364979897"/>
      <w:r>
        <w:t>3.8.1 Credit</w:t>
      </w:r>
      <w:bookmarkEnd w:id="30"/>
    </w:p>
    <w:tbl>
      <w:tblPr>
        <w:tblStyle w:val="MediumShading2-Accent11"/>
        <w:tblW w:w="9468" w:type="dxa"/>
        <w:tblLook w:val="0480" w:firstRow="0" w:lastRow="0" w:firstColumn="1" w:lastColumn="0" w:noHBand="0" w:noVBand="1"/>
      </w:tblPr>
      <w:tblGrid>
        <w:gridCol w:w="1958"/>
        <w:gridCol w:w="7510"/>
      </w:tblGrid>
      <w:tr w:rsidR="00323DA9" w:rsidTr="00C0567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C05679">
            <w:pPr>
              <w:spacing w:line="240" w:lineRule="auto"/>
              <w:rPr>
                <w:color w:val="FFFFFF" w:themeColor="background1"/>
              </w:rPr>
            </w:pPr>
            <w:r w:rsidRPr="00332ED0">
              <w:rPr>
                <w:color w:val="FFFFFF" w:themeColor="background1"/>
              </w:rPr>
              <w:t>Company</w:t>
            </w:r>
          </w:p>
        </w:tc>
        <w:tc>
          <w:tcPr>
            <w:tcW w:w="7510" w:type="dxa"/>
          </w:tcPr>
          <w:p w:rsidR="00323DA9" w:rsidRDefault="00323DA9" w:rsidP="00323DA9">
            <w:pPr>
              <w:pStyle w:val="NoSpacing"/>
              <w:cnfStyle w:val="000000100000" w:firstRow="0" w:lastRow="0" w:firstColumn="0" w:lastColumn="0" w:oddVBand="0" w:evenVBand="0" w:oddHBand="1" w:evenHBand="0" w:firstRowFirstColumn="0" w:firstRowLastColumn="0" w:lastRowFirstColumn="0" w:lastRowLastColumn="0"/>
            </w:pPr>
            <w:r>
              <w:t>Xamarin Inc.</w:t>
            </w:r>
          </w:p>
        </w:tc>
      </w:tr>
      <w:tr w:rsidR="00323DA9" w:rsidTr="00C05679">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C05679">
            <w:pPr>
              <w:spacing w:line="240" w:lineRule="auto"/>
              <w:rPr>
                <w:color w:val="FFFFFF" w:themeColor="background1"/>
              </w:rPr>
            </w:pPr>
            <w:r w:rsidRPr="00332ED0">
              <w:rPr>
                <w:color w:val="FFFFFF" w:themeColor="background1"/>
              </w:rPr>
              <w:t>Website</w:t>
            </w:r>
          </w:p>
        </w:tc>
        <w:tc>
          <w:tcPr>
            <w:tcW w:w="7510" w:type="dxa"/>
          </w:tcPr>
          <w:p w:rsidR="00323DA9" w:rsidRDefault="00F545D5" w:rsidP="00C05679">
            <w:pPr>
              <w:cnfStyle w:val="000000000000" w:firstRow="0" w:lastRow="0" w:firstColumn="0" w:lastColumn="0" w:oddVBand="0" w:evenVBand="0" w:oddHBand="0" w:evenHBand="0" w:firstRowFirstColumn="0" w:firstRowLastColumn="0" w:lastRowFirstColumn="0" w:lastRowLastColumn="0"/>
            </w:pPr>
            <w:hyperlink r:id="rId30" w:history="1">
              <w:r w:rsidR="00323DA9" w:rsidRPr="00ED1A2C">
                <w:rPr>
                  <w:rStyle w:val="Hyperlink"/>
                </w:rPr>
                <w:t>http://xamarin.com/</w:t>
              </w:r>
            </w:hyperlink>
            <w:r w:rsidR="00323DA9">
              <w:t xml:space="preserve"> </w:t>
            </w:r>
          </w:p>
        </w:tc>
      </w:tr>
    </w:tbl>
    <w:p w:rsidR="00323DA9" w:rsidRDefault="00323DA9" w:rsidP="00323DA9">
      <w:pPr>
        <w:pStyle w:val="Heading3"/>
      </w:pPr>
      <w:bookmarkStart w:id="31" w:name="_Toc364979898"/>
      <w:r>
        <w:t>3.8.2 License</w:t>
      </w:r>
      <w:bookmarkEnd w:id="31"/>
    </w:p>
    <w:p w:rsidR="00EA41D3" w:rsidRDefault="00F545D5" w:rsidP="00EA41D3">
      <w:pPr>
        <w:spacing w:after="0" w:line="240" w:lineRule="auto"/>
        <w:rPr>
          <w:color w:val="551188" w:themeColor="text2"/>
        </w:rPr>
      </w:pPr>
      <w:r>
        <w:rPr>
          <w:color w:val="551188" w:themeColor="text2"/>
        </w:rPr>
      </w:r>
      <w:r>
        <w:rPr>
          <w:color w:val="551188" w:themeColor="text2"/>
        </w:rPr>
        <w:pict>
          <v:shape id="_x0000_s1038"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38">
              <w:txbxContent>
                <w:p w:rsidR="00EA41D3" w:rsidRPr="00332ED0" w:rsidRDefault="00EA41D3" w:rsidP="00EA41D3">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EA41D3" w:rsidRDefault="00F545D5" w:rsidP="00EA41D3">
      <w:pPr>
        <w:spacing w:after="0" w:line="240" w:lineRule="auto"/>
      </w:pPr>
      <w:r>
        <w:pict>
          <v:shape id="_x0000_s1037" type="#_x0000_t202" style="width:462.95pt;height:90.7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7">
              <w:txbxContent>
                <w:p w:rsidR="00EA41D3" w:rsidRPr="00EA41D3" w:rsidRDefault="00EA41D3" w:rsidP="00EA41D3">
                  <w:pPr>
                    <w:rPr>
                      <w:b/>
                    </w:rPr>
                  </w:pPr>
                  <w:r w:rsidRPr="00EA41D3">
                    <w:rPr>
                      <w:b/>
                    </w:rPr>
                    <w:t>Commercial Mono Licensing</w:t>
                  </w:r>
                </w:p>
                <w:p w:rsidR="00EA41D3" w:rsidRDefault="00EA41D3" w:rsidP="00EA41D3">
                  <w:r>
                    <w:t>Mono is an open source project. The Mono virtual machine is licensed under the</w:t>
                  </w:r>
                  <w:r>
                    <w:br/>
                  </w:r>
                  <w:hyperlink r:id="rId31" w:tgtFrame="_blank" w:history="1">
                    <w:r>
                      <w:rPr>
                        <w:rStyle w:val="Hyperlink"/>
                        <w:rFonts w:ascii="inherit" w:hAnsi="inherit" w:cs="Helvetica"/>
                        <w:color w:val="186AC1"/>
                        <w:sz w:val="30"/>
                        <w:szCs w:val="30"/>
                        <w:bdr w:val="none" w:sz="0" w:space="0" w:color="auto" w:frame="1"/>
                      </w:rPr>
                      <w:t>LGPLv2 license</w:t>
                    </w:r>
                  </w:hyperlink>
                  <w:r>
                    <w:t>. This license places a number of restrictions on the use of Mono.</w:t>
                  </w:r>
                </w:p>
                <w:p w:rsidR="00EA41D3" w:rsidRDefault="00EA41D3" w:rsidP="00EA41D3"/>
              </w:txbxContent>
            </v:textbox>
            <w10:wrap type="none"/>
            <w10:anchorlock/>
          </v:shape>
        </w:pict>
      </w:r>
    </w:p>
    <w:p w:rsidR="00323DA9" w:rsidRDefault="00323DA9" w:rsidP="00EA41D3">
      <w:pPr>
        <w:spacing w:after="0" w:line="240" w:lineRule="auto"/>
      </w:pPr>
      <w:r>
        <w:br w:type="page"/>
      </w:r>
    </w:p>
    <w:p w:rsidR="00E51122" w:rsidRDefault="00E51122" w:rsidP="00E51122">
      <w:pPr>
        <w:pStyle w:val="Heading2"/>
      </w:pPr>
      <w:bookmarkStart w:id="32" w:name="_Toc364979899"/>
      <w:r>
        <w:lastRenderedPageBreak/>
        <w:t xml:space="preserve">3.9 </w:t>
      </w:r>
      <w:r w:rsidRPr="00731D79">
        <w:t>Tek271 Reverse Proxy Server</w:t>
      </w:r>
      <w:bookmarkEnd w:id="32"/>
    </w:p>
    <w:p w:rsidR="00E51122" w:rsidRPr="00917235" w:rsidRDefault="00E51122" w:rsidP="00E51122">
      <w:r>
        <w:t>This project was used as a major starting point to create the reverse proxy server. Most of the original code is still implemented, just implemented a better caching ability for the pages.</w:t>
      </w:r>
    </w:p>
    <w:p w:rsidR="00E51122" w:rsidRDefault="00E51122" w:rsidP="00E51122">
      <w:pPr>
        <w:pStyle w:val="Heading3"/>
      </w:pPr>
      <w:bookmarkStart w:id="33" w:name="_Toc364979900"/>
      <w:r>
        <w:t>3.9.1 Credit</w:t>
      </w:r>
      <w:bookmarkEnd w:id="33"/>
    </w:p>
    <w:tbl>
      <w:tblPr>
        <w:tblStyle w:val="MediumShading2-Accent11"/>
        <w:tblW w:w="9524" w:type="dxa"/>
        <w:tblLook w:val="0480" w:firstRow="0" w:lastRow="0" w:firstColumn="1" w:lastColumn="0" w:noHBand="0" w:noVBand="1"/>
      </w:tblPr>
      <w:tblGrid>
        <w:gridCol w:w="2599"/>
        <w:gridCol w:w="6925"/>
      </w:tblGrid>
      <w:tr w:rsidR="00E51122" w:rsidTr="00C05679">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C05679">
            <w:pPr>
              <w:spacing w:line="240" w:lineRule="auto"/>
              <w:rPr>
                <w:color w:val="FFFFFF" w:themeColor="background1"/>
              </w:rPr>
            </w:pPr>
            <w:r w:rsidRPr="00A1612C">
              <w:rPr>
                <w:color w:val="FFFFFF" w:themeColor="background1"/>
              </w:rPr>
              <w:t>Name</w:t>
            </w:r>
          </w:p>
        </w:tc>
        <w:tc>
          <w:tcPr>
            <w:tcW w:w="6925" w:type="dxa"/>
            <w:shd w:val="clear" w:color="auto" w:fill="DADDD7"/>
          </w:tcPr>
          <w:p w:rsidR="00E51122" w:rsidRDefault="00E51122" w:rsidP="00C05679">
            <w:pPr>
              <w:spacing w:line="240" w:lineRule="auto"/>
              <w:cnfStyle w:val="000000100000" w:firstRow="0" w:lastRow="0" w:firstColumn="0" w:lastColumn="0" w:oddVBand="0" w:evenVBand="0" w:oddHBand="1" w:evenHBand="0" w:firstRowFirstColumn="0" w:firstRowLastColumn="0" w:lastRowFirstColumn="0" w:lastRowLastColumn="0"/>
            </w:pPr>
            <w:r>
              <w:t>Abdul Habra</w:t>
            </w:r>
          </w:p>
        </w:tc>
      </w:tr>
      <w:tr w:rsidR="00E51122" w:rsidTr="00C05679">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C05679">
            <w:pPr>
              <w:spacing w:line="240" w:lineRule="auto"/>
              <w:rPr>
                <w:color w:val="FFFFFF" w:themeColor="background1"/>
              </w:rPr>
            </w:pPr>
            <w:r w:rsidRPr="00A1612C">
              <w:rPr>
                <w:color w:val="FFFFFF" w:themeColor="background1"/>
              </w:rPr>
              <w:t>E-mail</w:t>
            </w:r>
          </w:p>
        </w:tc>
        <w:tc>
          <w:tcPr>
            <w:tcW w:w="6925" w:type="dxa"/>
          </w:tcPr>
          <w:p w:rsidR="00E51122" w:rsidRPr="007D423B" w:rsidRDefault="00F545D5" w:rsidP="00C05679">
            <w:pPr>
              <w:spacing w:line="240" w:lineRule="auto"/>
              <w:cnfStyle w:val="000000000000" w:firstRow="0" w:lastRow="0" w:firstColumn="0" w:lastColumn="0" w:oddVBand="0" w:evenVBand="0" w:oddHBand="0" w:evenHBand="0" w:firstRowFirstColumn="0" w:firstRowLastColumn="0" w:lastRowFirstColumn="0" w:lastRowLastColumn="0"/>
            </w:pPr>
            <w:hyperlink r:id="rId32" w:history="1">
              <w:r w:rsidR="00E51122" w:rsidRPr="007D423B">
                <w:rPr>
                  <w:rStyle w:val="Hyperlink"/>
                </w:rPr>
                <w:t>ahabra@yahoo.com</w:t>
              </w:r>
            </w:hyperlink>
          </w:p>
        </w:tc>
      </w:tr>
      <w:tr w:rsidR="00E51122" w:rsidTr="00C05679">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C05679">
            <w:pPr>
              <w:spacing w:line="240" w:lineRule="auto"/>
              <w:rPr>
                <w:color w:val="FFFFFF" w:themeColor="background1"/>
              </w:rPr>
            </w:pPr>
            <w:r w:rsidRPr="00A1612C">
              <w:rPr>
                <w:color w:val="FFFFFF" w:themeColor="background1"/>
              </w:rPr>
              <w:t>Website</w:t>
            </w:r>
          </w:p>
        </w:tc>
        <w:tc>
          <w:tcPr>
            <w:tcW w:w="6925" w:type="dxa"/>
            <w:shd w:val="clear" w:color="auto" w:fill="DADDD7"/>
          </w:tcPr>
          <w:p w:rsidR="00E51122" w:rsidRDefault="00F545D5" w:rsidP="00C05679">
            <w:pPr>
              <w:spacing w:line="240" w:lineRule="auto"/>
              <w:cnfStyle w:val="000000100000" w:firstRow="0" w:lastRow="0" w:firstColumn="0" w:lastColumn="0" w:oddVBand="0" w:evenVBand="0" w:oddHBand="1" w:evenHBand="0" w:firstRowFirstColumn="0" w:firstRowLastColumn="0" w:lastRowFirstColumn="0" w:lastRowLastColumn="0"/>
            </w:pPr>
            <w:hyperlink r:id="rId33" w:history="1">
              <w:r w:rsidR="00E51122" w:rsidRPr="000B31F3">
                <w:rPr>
                  <w:rStyle w:val="Hyperlink"/>
                </w:rPr>
                <w:t>http://www.tek271.com/</w:t>
              </w:r>
            </w:hyperlink>
          </w:p>
        </w:tc>
      </w:tr>
    </w:tbl>
    <w:p w:rsidR="00E51122" w:rsidRDefault="00E51122" w:rsidP="00E51122">
      <w:pPr>
        <w:pStyle w:val="Heading3"/>
      </w:pPr>
      <w:bookmarkStart w:id="34" w:name="_Toc364979901"/>
      <w:r>
        <w:t xml:space="preserve">3.9.2 License </w:t>
      </w:r>
      <w:r w:rsidRPr="002861EC">
        <w:t>Info</w:t>
      </w:r>
      <w:bookmarkEnd w:id="34"/>
    </w:p>
    <w:p w:rsidR="00E51122" w:rsidRDefault="00E51122" w:rsidP="00E51122">
      <w:r>
        <w:rPr>
          <w:shd w:val="clear" w:color="auto" w:fill="FFFFFF"/>
        </w:rPr>
        <w:t>GNU Lesser General Public License (LGPL)</w:t>
      </w:r>
    </w:p>
    <w:p w:rsidR="00E51122" w:rsidRPr="00A1612C" w:rsidRDefault="00F545D5" w:rsidP="00E51122">
      <w:pPr>
        <w:pStyle w:val="Heading4"/>
        <w:spacing w:before="0" w:after="0" w:line="240" w:lineRule="auto"/>
        <w:rPr>
          <w:color w:val="551188" w:themeColor="text2"/>
        </w:rPr>
      </w:pPr>
      <w:r>
        <w:rPr>
          <w:color w:val="551188" w:themeColor="text2"/>
        </w:rPr>
      </w:r>
      <w:r>
        <w:rPr>
          <w:color w:val="551188" w:themeColor="text2"/>
        </w:rPr>
        <w:pict>
          <v:shape id="_x0000_s1036" type="#_x0000_t202" style="width:465.45pt;height:24.8pt;mso-left-percent:-10001;mso-top-percent:-10001;mso-position-horizontal:absolute;mso-position-horizontal-relative:char;mso-position-vertical:absolute;mso-position-vertical-relative:line;mso-left-percent:-10001;mso-top-percent:-10001" filled="f" stroked="f">
            <v:textbox style="mso-next-textbox:#_x0000_s1036">
              <w:txbxContent>
                <w:p w:rsidR="00E51122" w:rsidRPr="00A1612C" w:rsidRDefault="00E51122" w:rsidP="00E51122">
                  <w:pPr>
                    <w:pStyle w:val="NoSpacing"/>
                    <w:rPr>
                      <w:rStyle w:val="IntenseEmphasis"/>
                      <w:b w:val="0"/>
                      <w:color w:val="551188" w:themeColor="text2"/>
                    </w:rPr>
                  </w:pPr>
                  <w:r w:rsidRPr="00A1612C">
                    <w:rPr>
                      <w:rStyle w:val="IntenseEmphasis"/>
                      <w:b w:val="0"/>
                      <w:color w:val="551188" w:themeColor="text2"/>
                    </w:rPr>
                    <w:t>Excerpt from Readme File</w:t>
                  </w:r>
                </w:p>
              </w:txbxContent>
            </v:textbox>
            <w10:wrap type="none"/>
            <w10:anchorlock/>
          </v:shape>
        </w:pict>
      </w:r>
    </w:p>
    <w:p w:rsidR="00E51122" w:rsidRPr="002861EC" w:rsidRDefault="00F545D5" w:rsidP="00E51122">
      <w:pPr>
        <w:pStyle w:val="Heading4"/>
        <w:spacing w:before="0" w:after="0" w:line="240" w:lineRule="auto"/>
      </w:pPr>
      <w:r>
        <w:pict>
          <v:shape id="_x0000_s1035" type="#_x0000_t202" style="width:466.95pt;height: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E51122" w:rsidRPr="007D423B" w:rsidRDefault="00E51122" w:rsidP="00E51122">
                  <w:pPr>
                    <w:pStyle w:val="NoSpacing"/>
                    <w:rPr>
                      <w:rFonts w:eastAsia="Times New Roman"/>
                      <w:bCs/>
                      <w:lang w:eastAsia="en-US"/>
                    </w:rPr>
                  </w:pPr>
                  <w:r w:rsidRPr="007D423B">
                    <w:rPr>
                      <w:rFonts w:eastAsia="Times New Roman"/>
                      <w:lang w:eastAsia="en-US"/>
                    </w:rPr>
                    <w:t>This program uses GNU LGPL.</w:t>
                  </w:r>
                </w:p>
                <w:p w:rsidR="00E51122" w:rsidRPr="007D423B" w:rsidRDefault="00E51122" w:rsidP="00E51122">
                  <w:pPr>
                    <w:pStyle w:val="NoSpacing"/>
                    <w:rPr>
                      <w:rFonts w:eastAsia="Times New Roman"/>
                      <w:bCs/>
                      <w:lang w:eastAsia="en-US"/>
                    </w:rPr>
                  </w:pPr>
                  <w:r w:rsidRPr="007D423B">
                    <w:rPr>
                      <w:rFonts w:eastAsia="Times New Roman"/>
                      <w:lang w:eastAsia="en-US"/>
                    </w:rPr>
                    <w:t>Copyright © Abdul Habra 2011</w:t>
                  </w:r>
                </w:p>
                <w:p w:rsidR="00E51122" w:rsidRPr="007D423B" w:rsidRDefault="00E51122" w:rsidP="00E51122">
                  <w:pPr>
                    <w:pStyle w:val="NoSpacing"/>
                    <w:rPr>
                      <w:rFonts w:eastAsia="Times New Roman"/>
                      <w:bCs/>
                      <w:lang w:eastAsia="en-US"/>
                    </w:rPr>
                  </w:pPr>
                  <w:r w:rsidRPr="007D423B">
                    <w:rPr>
                      <w:rFonts w:eastAsia="Times New Roman"/>
                      <w:lang w:eastAsia="en-US"/>
                    </w:rPr>
                    <w:t>ahabra@yahoo.com</w:t>
                  </w:r>
                </w:p>
                <w:p w:rsidR="00E51122" w:rsidRDefault="00E51122" w:rsidP="00E51122">
                  <w:pPr>
                    <w:pStyle w:val="NoSpacing"/>
                  </w:pPr>
                </w:p>
              </w:txbxContent>
            </v:textbox>
            <w10:wrap type="none"/>
            <w10:anchorlock/>
          </v:shape>
        </w:pict>
      </w:r>
    </w:p>
    <w:p w:rsidR="00E51122" w:rsidRPr="004045B9" w:rsidRDefault="00F545D5" w:rsidP="00E51122">
      <w:pPr>
        <w:spacing w:after="0" w:line="240" w:lineRule="auto"/>
      </w:pPr>
      <w:r>
        <w:pict>
          <v:shape id="_x0000_s1034" type="#_x0000_t202" style="width:465.45pt;height:23.65pt;mso-left-percent:-10001;mso-top-percent:-10001;mso-position-horizontal:absolute;mso-position-horizontal-relative:char;mso-position-vertical:absolute;mso-position-vertical-relative:line;mso-left-percent:-10001;mso-top-percent:-10001" filled="f" stroked="f">
            <v:textbox style="mso-next-textbox:#_x0000_s1034">
              <w:txbxContent>
                <w:p w:rsidR="00E51122" w:rsidRPr="00A1612C" w:rsidRDefault="00E51122" w:rsidP="00E51122">
                  <w:pPr>
                    <w:pStyle w:val="NoSpacing"/>
                    <w:rPr>
                      <w:rStyle w:val="IntenseEmphasis"/>
                      <w:b w:val="0"/>
                      <w:color w:val="551188" w:themeColor="text2"/>
                    </w:rPr>
                  </w:pPr>
                  <w:r w:rsidRPr="00A1612C">
                    <w:rPr>
                      <w:rStyle w:val="IntenseEmphasis"/>
                      <w:b w:val="0"/>
                      <w:color w:val="551188" w:themeColor="text2"/>
                    </w:rPr>
                    <w:t>Excerpt from Code Snippets</w:t>
                  </w:r>
                </w:p>
              </w:txbxContent>
            </v:textbox>
            <w10:wrap type="none"/>
            <w10:anchorlock/>
          </v:shape>
        </w:pict>
      </w:r>
      <w:r>
        <w:pict>
          <v:shape id="_x0000_s1033" type="#_x0000_t202" style="width:466.95pt;height:227.8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E51122" w:rsidRPr="00A1612C" w:rsidRDefault="00E51122" w:rsidP="00E51122">
                  <w:pPr>
                    <w:pStyle w:val="NoSpacing"/>
                  </w:pPr>
                  <w:r w:rsidRPr="00A1612C">
                    <w:t>/*</w:t>
                  </w:r>
                </w:p>
                <w:p w:rsidR="00E51122" w:rsidRPr="00A1612C" w:rsidRDefault="00E51122" w:rsidP="00E51122">
                  <w:pPr>
                    <w:pStyle w:val="NoSpacing"/>
                  </w:pPr>
                  <w:r w:rsidRPr="00A1612C">
                    <w:t xml:space="preserve"> * This file is part of Tek271 Reverse Proxy Server.</w:t>
                  </w:r>
                </w:p>
                <w:p w:rsidR="00E51122" w:rsidRPr="00A1612C" w:rsidRDefault="00E51122" w:rsidP="00E51122">
                  <w:pPr>
                    <w:pStyle w:val="NoSpacing"/>
                  </w:pPr>
                  <w:r w:rsidRPr="00A1612C">
                    <w:t xml:space="preserve"> *</w:t>
                  </w:r>
                </w:p>
                <w:p w:rsidR="00E51122" w:rsidRPr="00A1612C" w:rsidRDefault="00E51122" w:rsidP="00E51122">
                  <w:pPr>
                    <w:pStyle w:val="NoSpacing"/>
                  </w:pPr>
                  <w:r w:rsidRPr="00A1612C">
                    <w:t xml:space="preserve"> * Tek271 Reverse Proxy Server is free software:</w:t>
                  </w:r>
                  <w:r>
                    <w:t xml:space="preserve"> you can redistribute it and/or </w:t>
                  </w:r>
                  <w:r w:rsidRPr="00A1612C">
                    <w:t>modify</w:t>
                  </w:r>
                </w:p>
                <w:p w:rsidR="00E51122" w:rsidRPr="00A1612C" w:rsidRDefault="00E51122" w:rsidP="00E51122">
                  <w:pPr>
                    <w:pStyle w:val="NoSpacing"/>
                  </w:pPr>
                  <w:r w:rsidRPr="00A1612C">
                    <w:t xml:space="preserve"> * it under the terms of the GNU Lesser General Public License as published by</w:t>
                  </w:r>
                </w:p>
                <w:p w:rsidR="00E51122" w:rsidRPr="00A1612C" w:rsidRDefault="00E51122" w:rsidP="00E51122">
                  <w:pPr>
                    <w:pStyle w:val="NoSpacing"/>
                  </w:pPr>
                  <w:r w:rsidRPr="00A1612C">
                    <w:t xml:space="preserve"> * the Free Software Foundation, either version 3 of the License, or</w:t>
                  </w:r>
                </w:p>
                <w:p w:rsidR="00E51122" w:rsidRPr="00A1612C" w:rsidRDefault="00E51122" w:rsidP="00E51122">
                  <w:pPr>
                    <w:pStyle w:val="NoSpacing"/>
                  </w:pPr>
                  <w:r w:rsidRPr="00A1612C">
                    <w:t xml:space="preserve"> * (at your option) any later version.</w:t>
                  </w:r>
                </w:p>
                <w:p w:rsidR="00E51122" w:rsidRPr="00A1612C" w:rsidRDefault="00E51122" w:rsidP="00E51122">
                  <w:pPr>
                    <w:pStyle w:val="NoSpacing"/>
                  </w:pPr>
                  <w:r w:rsidRPr="00A1612C">
                    <w:t xml:space="preserve"> *</w:t>
                  </w:r>
                </w:p>
                <w:p w:rsidR="00E51122" w:rsidRPr="00A1612C" w:rsidRDefault="00E51122" w:rsidP="00E51122">
                  <w:pPr>
                    <w:pStyle w:val="NoSpacing"/>
                  </w:pPr>
                  <w:r w:rsidRPr="00A1612C">
                    <w:t xml:space="preserve"> * Tek271 Reverse Proxy Server is distributed in the hope that it will be useful,</w:t>
                  </w:r>
                </w:p>
                <w:p w:rsidR="00E51122" w:rsidRPr="00A1612C" w:rsidRDefault="00E51122" w:rsidP="00E51122">
                  <w:pPr>
                    <w:pStyle w:val="NoSpacing"/>
                  </w:pPr>
                  <w:r w:rsidRPr="00A1612C">
                    <w:t xml:space="preserve"> * but WITHOUT ANY WARRANTY; without even the implied warranty of</w:t>
                  </w:r>
                </w:p>
                <w:p w:rsidR="00E51122" w:rsidRPr="00A1612C" w:rsidRDefault="00E51122" w:rsidP="00E51122">
                  <w:pPr>
                    <w:pStyle w:val="NoSpacing"/>
                  </w:pPr>
                  <w:r w:rsidRPr="00A1612C">
                    <w:t xml:space="preserve"> * MERCHANTABILITY or FITNESS FOR A PARTICULAR PURPOSE.  See the</w:t>
                  </w:r>
                </w:p>
                <w:p w:rsidR="00E51122" w:rsidRPr="00A1612C" w:rsidRDefault="00E51122" w:rsidP="00E51122">
                  <w:pPr>
                    <w:pStyle w:val="NoSpacing"/>
                  </w:pPr>
                  <w:r w:rsidRPr="00A1612C">
                    <w:t xml:space="preserve"> * GNU Lesser General Public License for more details.</w:t>
                  </w:r>
                </w:p>
                <w:p w:rsidR="00E51122" w:rsidRPr="00A1612C" w:rsidRDefault="00E51122" w:rsidP="00E51122">
                  <w:pPr>
                    <w:pStyle w:val="NoSpacing"/>
                  </w:pPr>
                  <w:r w:rsidRPr="00A1612C">
                    <w:t xml:space="preserve"> *</w:t>
                  </w:r>
                </w:p>
                <w:p w:rsidR="00E51122" w:rsidRPr="00A1612C" w:rsidRDefault="00E51122" w:rsidP="00E51122">
                  <w:pPr>
                    <w:pStyle w:val="NoSpacing"/>
                  </w:pPr>
                  <w:r w:rsidRPr="00A1612C">
                    <w:t xml:space="preserve"> * You should have received a copy of the GNU Lesser General Public License</w:t>
                  </w:r>
                </w:p>
                <w:p w:rsidR="00E51122" w:rsidRPr="00A1612C" w:rsidRDefault="00E51122" w:rsidP="00E51122">
                  <w:pPr>
                    <w:pStyle w:val="NoSpacing"/>
                  </w:pPr>
                  <w:r w:rsidRPr="00A1612C">
                    <w:t xml:space="preserve"> * along with Tek271 Reverse Proxy Server.  If not, see http://www.gnu.org/licenses/</w:t>
                  </w:r>
                </w:p>
                <w:p w:rsidR="00E51122" w:rsidRPr="00A1612C" w:rsidRDefault="00E51122" w:rsidP="00E51122">
                  <w:pPr>
                    <w:pStyle w:val="NoSpacing"/>
                  </w:pPr>
                  <w:r w:rsidRPr="00A1612C">
                    <w:t xml:space="preserve"> */</w:t>
                  </w:r>
                </w:p>
              </w:txbxContent>
            </v:textbox>
            <w10:wrap type="none"/>
            <w10:anchorlock/>
          </v:shape>
        </w:pict>
      </w:r>
    </w:p>
    <w:p w:rsidR="00E51122" w:rsidRDefault="00E51122" w:rsidP="00E51122">
      <w:pPr>
        <w:pStyle w:val="Heading2"/>
      </w:pPr>
      <w:bookmarkStart w:id="35" w:name="_Toc364979902"/>
      <w:r>
        <w:lastRenderedPageBreak/>
        <w:t>3.10 Android OS</w:t>
      </w:r>
      <w:bookmarkEnd w:id="35"/>
    </w:p>
    <w:p w:rsidR="00E51122" w:rsidRDefault="00E51122" w:rsidP="00E51122">
      <w:r>
        <w:t>The Android Operating System is an open source project. I wrote code that was developed for the android os.</w:t>
      </w:r>
    </w:p>
    <w:p w:rsidR="00E51122" w:rsidRDefault="00E51122" w:rsidP="00E51122">
      <w:pPr>
        <w:pStyle w:val="Heading3"/>
      </w:pPr>
      <w:bookmarkStart w:id="36" w:name="_Toc364979903"/>
      <w:r>
        <w:t>3.10.1 Credit</w:t>
      </w:r>
      <w:bookmarkEnd w:id="36"/>
    </w:p>
    <w:tbl>
      <w:tblPr>
        <w:tblStyle w:val="MediumShading2-Accent11"/>
        <w:tblW w:w="9468" w:type="dxa"/>
        <w:tblLook w:val="0480" w:firstRow="0" w:lastRow="0" w:firstColumn="1" w:lastColumn="0" w:noHBand="0" w:noVBand="1"/>
      </w:tblPr>
      <w:tblGrid>
        <w:gridCol w:w="2448"/>
        <w:gridCol w:w="7020"/>
      </w:tblGrid>
      <w:tr w:rsidR="00E51122" w:rsidTr="00C0567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C05679">
            <w:pPr>
              <w:spacing w:line="240" w:lineRule="auto"/>
              <w:rPr>
                <w:color w:val="FFFFFF" w:themeColor="background1"/>
              </w:rPr>
            </w:pPr>
            <w:r w:rsidRPr="00A1612C">
              <w:rPr>
                <w:color w:val="FFFFFF" w:themeColor="background1"/>
              </w:rPr>
              <w:t>Company Name</w:t>
            </w:r>
          </w:p>
        </w:tc>
        <w:tc>
          <w:tcPr>
            <w:tcW w:w="7020" w:type="dxa"/>
          </w:tcPr>
          <w:p w:rsidR="00E51122" w:rsidRDefault="00E51122" w:rsidP="00C05679">
            <w:pPr>
              <w:spacing w:line="240" w:lineRule="auto"/>
              <w:cnfStyle w:val="000000100000" w:firstRow="0" w:lastRow="0" w:firstColumn="0" w:lastColumn="0" w:oddVBand="0" w:evenVBand="0" w:oddHBand="1" w:evenHBand="0" w:firstRowFirstColumn="0" w:firstRowLastColumn="0" w:lastRowFirstColumn="0" w:lastRowLastColumn="0"/>
            </w:pPr>
            <w:r>
              <w:t>Google</w:t>
            </w:r>
          </w:p>
        </w:tc>
      </w:tr>
      <w:tr w:rsidR="00E51122" w:rsidTr="00C05679">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C05679">
            <w:pPr>
              <w:spacing w:line="240" w:lineRule="auto"/>
              <w:rPr>
                <w:color w:val="FFFFFF" w:themeColor="background1"/>
              </w:rPr>
            </w:pPr>
            <w:r w:rsidRPr="00A1612C">
              <w:rPr>
                <w:color w:val="FFFFFF" w:themeColor="background1"/>
              </w:rPr>
              <w:t>Website</w:t>
            </w:r>
          </w:p>
        </w:tc>
        <w:tc>
          <w:tcPr>
            <w:tcW w:w="7020" w:type="dxa"/>
          </w:tcPr>
          <w:p w:rsidR="00E51122" w:rsidRDefault="00F545D5" w:rsidP="00C05679">
            <w:pPr>
              <w:spacing w:line="240" w:lineRule="auto"/>
              <w:cnfStyle w:val="000000000000" w:firstRow="0" w:lastRow="0" w:firstColumn="0" w:lastColumn="0" w:oddVBand="0" w:evenVBand="0" w:oddHBand="0" w:evenHBand="0" w:firstRowFirstColumn="0" w:firstRowLastColumn="0" w:lastRowFirstColumn="0" w:lastRowLastColumn="0"/>
            </w:pPr>
            <w:hyperlink r:id="rId34" w:history="1">
              <w:r w:rsidR="00E51122" w:rsidRPr="0086609D">
                <w:rPr>
                  <w:rStyle w:val="Hyperlink"/>
                </w:rPr>
                <w:t>http://www.android.com/</w:t>
              </w:r>
            </w:hyperlink>
            <w:r w:rsidR="00E51122">
              <w:t xml:space="preserve"> </w:t>
            </w:r>
          </w:p>
        </w:tc>
      </w:tr>
    </w:tbl>
    <w:p w:rsidR="00E51122" w:rsidRDefault="00E51122" w:rsidP="00E51122">
      <w:pPr>
        <w:pStyle w:val="Heading3"/>
      </w:pPr>
      <w:bookmarkStart w:id="37" w:name="_Toc364979904"/>
      <w:r>
        <w:t>3.10.2 License Info</w:t>
      </w:r>
      <w:bookmarkEnd w:id="37"/>
    </w:p>
    <w:p w:rsidR="00E51122" w:rsidRPr="00332ED0" w:rsidRDefault="00F545D5" w:rsidP="00E51122">
      <w:pPr>
        <w:jc w:val="right"/>
      </w:pPr>
      <w:r>
        <w:pict>
          <v:shape id="_x0000_s1032" type="#_x0000_t202" style="width:466.95pt;height:23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2">
              <w:txbxContent>
                <w:p w:rsidR="00E51122" w:rsidRDefault="00E51122" w:rsidP="00E51122">
                  <w:pPr>
                    <w:pStyle w:val="NoSpacing"/>
                  </w:pPr>
                  <w:r>
                    <w:t>Copyright (c) 2005-2008, The Android Open Source Project</w:t>
                  </w:r>
                </w:p>
                <w:p w:rsidR="00E51122" w:rsidRDefault="00E51122" w:rsidP="00E51122">
                  <w:pPr>
                    <w:pStyle w:val="NoSpacing"/>
                  </w:pPr>
                </w:p>
                <w:p w:rsidR="00E51122" w:rsidRDefault="00E51122" w:rsidP="00E51122">
                  <w:pPr>
                    <w:pStyle w:val="NoSpacing"/>
                  </w:pPr>
                  <w:r>
                    <w:t xml:space="preserve">   Licensed under the Apache License, Version 2.0 (the "License");</w:t>
                  </w:r>
                </w:p>
                <w:p w:rsidR="00E51122" w:rsidRDefault="00E51122" w:rsidP="00E51122">
                  <w:pPr>
                    <w:pStyle w:val="NoSpacing"/>
                  </w:pPr>
                  <w:r>
                    <w:t xml:space="preserve">   you may not use this file except in compliance with the License.</w:t>
                  </w:r>
                </w:p>
                <w:p w:rsidR="00E51122" w:rsidRDefault="00E51122" w:rsidP="00E51122">
                  <w:pPr>
                    <w:pStyle w:val="NoSpacing"/>
                  </w:pPr>
                </w:p>
                <w:p w:rsidR="00E51122" w:rsidRDefault="00E51122" w:rsidP="00E51122">
                  <w:pPr>
                    <w:pStyle w:val="NoSpacing"/>
                  </w:pPr>
                  <w:r>
                    <w:t xml:space="preserve">   Unless required by applicable law or agreed to in writing, software</w:t>
                  </w:r>
                </w:p>
                <w:p w:rsidR="00E51122" w:rsidRDefault="00E51122" w:rsidP="00E51122">
                  <w:pPr>
                    <w:pStyle w:val="NoSpacing"/>
                  </w:pPr>
                  <w:r>
                    <w:t xml:space="preserve">   distributed under the License is distributed on an "AS IS" BASIS,</w:t>
                  </w:r>
                </w:p>
                <w:p w:rsidR="00E51122" w:rsidRDefault="00E51122" w:rsidP="00E51122">
                  <w:pPr>
                    <w:pStyle w:val="NoSpacing"/>
                  </w:pPr>
                  <w:r>
                    <w:t xml:space="preserve">   WITHOUT WARRANTIES OR CONDITIONS OF ANY KIND, either express or implied.</w:t>
                  </w:r>
                </w:p>
                <w:p w:rsidR="00E51122" w:rsidRDefault="00E51122" w:rsidP="00E51122">
                  <w:pPr>
                    <w:pStyle w:val="NoSpacing"/>
                  </w:pPr>
                  <w:r>
                    <w:t xml:space="preserve">   See the License for the specific language governing permissions and</w:t>
                  </w:r>
                </w:p>
                <w:p w:rsidR="00E51122" w:rsidRDefault="00E51122" w:rsidP="00E51122">
                  <w:pPr>
                    <w:pStyle w:val="NoSpacing"/>
                  </w:pPr>
                  <w:r>
                    <w:t xml:space="preserve">   limitations under the License.</w:t>
                  </w:r>
                </w:p>
                <w:p w:rsidR="00E51122" w:rsidRDefault="00E51122" w:rsidP="00E51122">
                  <w:pPr>
                    <w:pStyle w:val="NoSpacing"/>
                  </w:pPr>
                </w:p>
                <w:p w:rsidR="00E51122" w:rsidRDefault="00E51122" w:rsidP="00E51122">
                  <w:pPr>
                    <w:pStyle w:val="NoSpacing"/>
                  </w:pPr>
                </w:p>
                <w:p w:rsidR="00E51122" w:rsidRDefault="00E51122" w:rsidP="00E51122">
                  <w:pPr>
                    <w:pStyle w:val="NoSpacing"/>
                  </w:pPr>
                  <w:r>
                    <w:t xml:space="preserve">                                 Apache License</w:t>
                  </w:r>
                </w:p>
                <w:p w:rsidR="00E51122" w:rsidRDefault="00E51122" w:rsidP="00E51122">
                  <w:pPr>
                    <w:pStyle w:val="NoSpacing"/>
                  </w:pPr>
                  <w:r>
                    <w:t xml:space="preserve">                           Version 2.0, January 2004</w:t>
                  </w:r>
                </w:p>
                <w:p w:rsidR="00E51122" w:rsidRDefault="00E51122" w:rsidP="00E51122">
                  <w:pPr>
                    <w:pStyle w:val="NoSpacing"/>
                  </w:pPr>
                  <w:r>
                    <w:t xml:space="preserve">                        http://www.apache.org/licenses/</w:t>
                  </w:r>
                </w:p>
                <w:p w:rsidR="00E51122" w:rsidRDefault="00E51122" w:rsidP="00E51122">
                  <w:pPr>
                    <w:pStyle w:val="NoSpacing"/>
                  </w:pPr>
                </w:p>
                <w:p w:rsidR="00E51122" w:rsidRDefault="00E51122" w:rsidP="00E51122">
                  <w:pPr>
                    <w:pStyle w:val="NoSpacing"/>
                  </w:pPr>
                  <w:r>
                    <w:t xml:space="preserve">  </w:t>
                  </w:r>
                </w:p>
                <w:p w:rsidR="00E51122" w:rsidRDefault="00E51122" w:rsidP="00E51122">
                  <w:pPr>
                    <w:pStyle w:val="NoSpacing"/>
                  </w:pPr>
                </w:p>
              </w:txbxContent>
            </v:textbox>
            <w10:wrap type="none"/>
            <w10:anchorlock/>
          </v:shape>
        </w:pict>
      </w:r>
      <w:r w:rsidR="00E51122" w:rsidRPr="00332ED0">
        <w:rPr>
          <w:color w:val="551188" w:themeColor="text2"/>
        </w:rPr>
        <w:t>(continued)</w:t>
      </w:r>
    </w:p>
    <w:p w:rsidR="00E51122" w:rsidRPr="00332ED0" w:rsidRDefault="00F545D5" w:rsidP="00E51122">
      <w:pPr>
        <w:jc w:val="right"/>
        <w:rPr>
          <w:color w:val="551188" w:themeColor="text2"/>
        </w:rPr>
      </w:pPr>
      <w:r>
        <w:pict>
          <v:shape id="_x0000_s1031" type="#_x0000_t202" style="width:461pt;height:523.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1">
              <w:txbxContent>
                <w:p w:rsidR="00E51122" w:rsidRDefault="00E51122" w:rsidP="00E51122">
                  <w:pPr>
                    <w:pStyle w:val="NoSpacing"/>
                  </w:pPr>
                  <w:r>
                    <w:t xml:space="preserve">   TERMS AND CONDITIONS FOR USE, REPRODUCTION, AND DISTRIBUTION</w:t>
                  </w:r>
                </w:p>
                <w:p w:rsidR="00E51122" w:rsidRDefault="00E51122" w:rsidP="00E51122">
                  <w:pPr>
                    <w:pStyle w:val="NoSpacing"/>
                  </w:pPr>
                </w:p>
                <w:p w:rsidR="00E51122" w:rsidRDefault="00E51122" w:rsidP="00E51122">
                  <w:pPr>
                    <w:pStyle w:val="NoSpacing"/>
                  </w:pPr>
                  <w:r>
                    <w:t xml:space="preserve">   1. Definitions.</w:t>
                  </w:r>
                </w:p>
                <w:p w:rsidR="00E51122" w:rsidRDefault="00E51122" w:rsidP="00E51122">
                  <w:pPr>
                    <w:pStyle w:val="NoSpacing"/>
                  </w:pPr>
                </w:p>
                <w:p w:rsidR="00E51122" w:rsidRDefault="00E51122" w:rsidP="00E51122">
                  <w:pPr>
                    <w:pStyle w:val="NoSpacing"/>
                  </w:pPr>
                  <w:r>
                    <w:t xml:space="preserve">      "License" shall mean the terms and conditions for use, reproduction,</w:t>
                  </w:r>
                </w:p>
                <w:p w:rsidR="00E51122" w:rsidRDefault="00E51122" w:rsidP="00E51122">
                  <w:pPr>
                    <w:pStyle w:val="NoSpacing"/>
                  </w:pPr>
                  <w:r>
                    <w:t xml:space="preserve">      and distribution as defined by Sections 1 through 9 of this document.</w:t>
                  </w:r>
                </w:p>
                <w:p w:rsidR="00E51122" w:rsidRDefault="00E51122" w:rsidP="00E51122">
                  <w:pPr>
                    <w:pStyle w:val="NoSpacing"/>
                  </w:pPr>
                </w:p>
                <w:p w:rsidR="00E51122" w:rsidRDefault="00E51122" w:rsidP="00E51122">
                  <w:pPr>
                    <w:pStyle w:val="NoSpacing"/>
                  </w:pPr>
                  <w:r>
                    <w:t xml:space="preserve">      "Licensor" shall mean the copyright owner or entity authorized by</w:t>
                  </w:r>
                </w:p>
                <w:p w:rsidR="00E51122" w:rsidRDefault="00E51122" w:rsidP="00E51122">
                  <w:pPr>
                    <w:pStyle w:val="NoSpacing"/>
                  </w:pPr>
                  <w:r>
                    <w:t xml:space="preserve">      the copyright owner that is granting the License.</w:t>
                  </w:r>
                </w:p>
                <w:p w:rsidR="00E51122" w:rsidRDefault="00E51122" w:rsidP="00E51122">
                  <w:pPr>
                    <w:pStyle w:val="NoSpacing"/>
                  </w:pPr>
                </w:p>
                <w:p w:rsidR="00E51122" w:rsidRDefault="00E51122" w:rsidP="00E51122">
                  <w:pPr>
                    <w:pStyle w:val="NoSpacing"/>
                  </w:pPr>
                  <w:r>
                    <w:t xml:space="preserve">      "Legal Entity" shall mean the union of the acting entity and all</w:t>
                  </w:r>
                </w:p>
                <w:p w:rsidR="00E51122" w:rsidRDefault="00E51122" w:rsidP="00E51122">
                  <w:pPr>
                    <w:pStyle w:val="NoSpacing"/>
                  </w:pPr>
                  <w:r>
                    <w:t xml:space="preserve">      other entities that control, are controlled by, or are under common</w:t>
                  </w:r>
                </w:p>
                <w:p w:rsidR="00E51122" w:rsidRDefault="00E51122" w:rsidP="00E51122">
                  <w:pPr>
                    <w:pStyle w:val="NoSpacing"/>
                  </w:pPr>
                  <w:r>
                    <w:t xml:space="preserve">      control with that entity. For the purposes of this definition,</w:t>
                  </w:r>
                </w:p>
                <w:p w:rsidR="00E51122" w:rsidRDefault="00E51122" w:rsidP="00E51122">
                  <w:pPr>
                    <w:pStyle w:val="NoSpacing"/>
                  </w:pPr>
                  <w:r>
                    <w:t xml:space="preserve">      "control" means (i) the power, direct or indirect, to cause the</w:t>
                  </w:r>
                </w:p>
                <w:p w:rsidR="00E51122" w:rsidRDefault="00E51122" w:rsidP="00E51122">
                  <w:pPr>
                    <w:pStyle w:val="NoSpacing"/>
                  </w:pPr>
                  <w:r>
                    <w:t xml:space="preserve">      direction or management of such entity, whether by contract or</w:t>
                  </w:r>
                </w:p>
                <w:p w:rsidR="00E51122" w:rsidRDefault="00E51122" w:rsidP="00E51122">
                  <w:pPr>
                    <w:pStyle w:val="NoSpacing"/>
                  </w:pPr>
                  <w:r>
                    <w:t xml:space="preserve">      otherwise, or (ii) ownership of fifty percent (50%) or more of the</w:t>
                  </w:r>
                </w:p>
                <w:p w:rsidR="00E51122" w:rsidRDefault="00E51122" w:rsidP="00E51122">
                  <w:pPr>
                    <w:pStyle w:val="NoSpacing"/>
                  </w:pPr>
                  <w:r>
                    <w:t xml:space="preserve">      outstanding shares, or (iii) beneficial ownership of such entity.</w:t>
                  </w:r>
                </w:p>
                <w:p w:rsidR="00E51122" w:rsidRDefault="00E51122" w:rsidP="00E51122">
                  <w:pPr>
                    <w:pStyle w:val="NoSpacing"/>
                  </w:pPr>
                </w:p>
                <w:p w:rsidR="00E51122" w:rsidRDefault="00E51122" w:rsidP="00E51122">
                  <w:pPr>
                    <w:pStyle w:val="NoSpacing"/>
                  </w:pPr>
                  <w:r>
                    <w:t xml:space="preserve">      "You" (or "Your") shall mean an individual or Legal Entity</w:t>
                  </w:r>
                </w:p>
                <w:p w:rsidR="00E51122" w:rsidRDefault="00E51122" w:rsidP="00E51122">
                  <w:pPr>
                    <w:pStyle w:val="NoSpacing"/>
                  </w:pPr>
                  <w:r>
                    <w:t xml:space="preserve">      exercising permissions granted by this License.</w:t>
                  </w:r>
                </w:p>
                <w:p w:rsidR="00E51122" w:rsidRDefault="00E51122" w:rsidP="00E51122">
                  <w:pPr>
                    <w:pStyle w:val="NoSpacing"/>
                  </w:pPr>
                </w:p>
                <w:p w:rsidR="00E51122" w:rsidRDefault="00E51122" w:rsidP="00E51122">
                  <w:pPr>
                    <w:pStyle w:val="NoSpacing"/>
                  </w:pPr>
                  <w:r>
                    <w:t xml:space="preserve">      "Source" form shall mean the preferred form for making modifications,</w:t>
                  </w:r>
                </w:p>
                <w:p w:rsidR="00E51122" w:rsidRDefault="00E51122" w:rsidP="00E51122">
                  <w:pPr>
                    <w:pStyle w:val="NoSpacing"/>
                  </w:pPr>
                  <w:r>
                    <w:t xml:space="preserve">      including but not limited to software source code, documentation</w:t>
                  </w:r>
                </w:p>
                <w:p w:rsidR="00E51122" w:rsidRDefault="00E51122" w:rsidP="00E51122">
                  <w:pPr>
                    <w:pStyle w:val="NoSpacing"/>
                  </w:pPr>
                  <w:r>
                    <w:t xml:space="preserve">      source, and configuration files.</w:t>
                  </w:r>
                </w:p>
                <w:p w:rsidR="00E51122" w:rsidRDefault="00E51122" w:rsidP="00E51122">
                  <w:pPr>
                    <w:pStyle w:val="NoSpacing"/>
                  </w:pPr>
                </w:p>
                <w:p w:rsidR="00E51122" w:rsidRDefault="00E51122" w:rsidP="00E51122">
                  <w:pPr>
                    <w:pStyle w:val="NoSpacing"/>
                  </w:pPr>
                  <w:r>
                    <w:t xml:space="preserve">      "Object" form shall mean any form resulting from mechanical</w:t>
                  </w:r>
                </w:p>
                <w:p w:rsidR="00E51122" w:rsidRDefault="00E51122" w:rsidP="00E51122">
                  <w:pPr>
                    <w:pStyle w:val="NoSpacing"/>
                  </w:pPr>
                  <w:r>
                    <w:t xml:space="preserve">      transformation or translation of a Source form, including but</w:t>
                  </w:r>
                </w:p>
                <w:p w:rsidR="00E51122" w:rsidRDefault="00E51122" w:rsidP="00E51122">
                  <w:pPr>
                    <w:pStyle w:val="NoSpacing"/>
                  </w:pPr>
                  <w:r>
                    <w:t xml:space="preserve">      not limited to compiled object code, generated documentation,</w:t>
                  </w:r>
                </w:p>
                <w:p w:rsidR="00E51122" w:rsidRDefault="00E51122" w:rsidP="00E51122">
                  <w:pPr>
                    <w:pStyle w:val="NoSpacing"/>
                  </w:pPr>
                  <w:r>
                    <w:t xml:space="preserve">      and conversions to other media types.</w:t>
                  </w:r>
                </w:p>
                <w:p w:rsidR="00E51122" w:rsidRDefault="00E51122" w:rsidP="00E51122">
                  <w:pPr>
                    <w:pStyle w:val="NoSpacing"/>
                  </w:pPr>
                </w:p>
                <w:p w:rsidR="00E51122" w:rsidRDefault="00E51122" w:rsidP="00E51122">
                  <w:pPr>
                    <w:pStyle w:val="NoSpacing"/>
                  </w:pPr>
                  <w:r>
                    <w:t xml:space="preserve">      "Work" shall mean the work of authorship, whether in Source or</w:t>
                  </w:r>
                </w:p>
                <w:p w:rsidR="00E51122" w:rsidRDefault="00E51122" w:rsidP="00E51122">
                  <w:pPr>
                    <w:pStyle w:val="NoSpacing"/>
                  </w:pPr>
                  <w:r>
                    <w:t xml:space="preserve">      Object form, made available under the License, as indicated by a</w:t>
                  </w:r>
                </w:p>
                <w:p w:rsidR="00E51122" w:rsidRDefault="00E51122" w:rsidP="00E51122">
                  <w:pPr>
                    <w:pStyle w:val="NoSpacing"/>
                  </w:pPr>
                  <w:r>
                    <w:t xml:space="preserve">      copyright notice that is included in or attached to the work</w:t>
                  </w:r>
                </w:p>
                <w:p w:rsidR="00E51122" w:rsidRDefault="00E51122" w:rsidP="00E51122">
                  <w:pPr>
                    <w:pStyle w:val="NoSpacing"/>
                  </w:pPr>
                  <w:r>
                    <w:t xml:space="preserve">      (an example is provided in the Appendix below).</w:t>
                  </w:r>
                </w:p>
                <w:p w:rsidR="00E51122" w:rsidRDefault="00E51122" w:rsidP="00E51122">
                  <w:pPr>
                    <w:pStyle w:val="NoSpacing"/>
                  </w:pPr>
                </w:p>
                <w:p w:rsidR="00E51122" w:rsidRDefault="00E51122" w:rsidP="00E51122">
                  <w:pPr>
                    <w:pStyle w:val="NoSpacing"/>
                  </w:pPr>
                </w:p>
              </w:txbxContent>
            </v:textbox>
            <w10:wrap type="none"/>
            <w10:anchorlock/>
          </v:shape>
        </w:pict>
      </w:r>
      <w:r w:rsidR="00E51122" w:rsidRPr="00332ED0">
        <w:rPr>
          <w:color w:val="551188" w:themeColor="text2"/>
        </w:rPr>
        <w:t>(continued)</w:t>
      </w:r>
    </w:p>
    <w:p w:rsidR="00E51122" w:rsidRDefault="00E51122" w:rsidP="00E51122"/>
    <w:p w:rsidR="00E51122" w:rsidRPr="00332ED0" w:rsidRDefault="00F545D5" w:rsidP="00E51122">
      <w:pPr>
        <w:jc w:val="right"/>
        <w:rPr>
          <w:color w:val="551188" w:themeColor="text2"/>
        </w:rPr>
      </w:pPr>
      <w:r>
        <w:rPr>
          <w:color w:val="551188" w:themeColor="text2"/>
        </w:rPr>
      </w:r>
      <w:r>
        <w:rPr>
          <w:color w:val="551188" w:themeColor="text2"/>
        </w:rPr>
        <w:pict>
          <v:shape id="_x0000_s1030" type="#_x0000_t202" style="width:462.95pt;height:498.8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0">
              <w:txbxContent>
                <w:p w:rsidR="00E51122" w:rsidRDefault="00E51122" w:rsidP="00E51122">
                  <w:pPr>
                    <w:pStyle w:val="NoSpacing"/>
                  </w:pPr>
                  <w:r>
                    <w:t xml:space="preserve">      "Derivative Works" shall mean any work, whether in Source or Object</w:t>
                  </w:r>
                </w:p>
                <w:p w:rsidR="00E51122" w:rsidRDefault="00E51122" w:rsidP="00E51122">
                  <w:pPr>
                    <w:pStyle w:val="NoSpacing"/>
                  </w:pPr>
                  <w:r>
                    <w:t xml:space="preserve">      form, that is based on (or derived from) the Work and for which the</w:t>
                  </w:r>
                </w:p>
                <w:p w:rsidR="00E51122" w:rsidRDefault="00E51122" w:rsidP="00E51122">
                  <w:pPr>
                    <w:pStyle w:val="NoSpacing"/>
                  </w:pPr>
                  <w:r>
                    <w:t xml:space="preserve">      editorial revisions, annotations, elaborations, or other modifications</w:t>
                  </w:r>
                </w:p>
                <w:p w:rsidR="00E51122" w:rsidRDefault="00E51122" w:rsidP="00E51122">
                  <w:pPr>
                    <w:pStyle w:val="NoSpacing"/>
                  </w:pPr>
                  <w:r>
                    <w:t xml:space="preserve">      represent, as a whole, an original work of authorship. For the purposes</w:t>
                  </w:r>
                </w:p>
                <w:p w:rsidR="00E51122" w:rsidRDefault="00E51122" w:rsidP="00E51122">
                  <w:pPr>
                    <w:pStyle w:val="NoSpacing"/>
                  </w:pPr>
                  <w:r>
                    <w:t xml:space="preserve">      of this License, Derivative Works shall not include works that remain</w:t>
                  </w:r>
                </w:p>
                <w:p w:rsidR="00E51122" w:rsidRDefault="00E51122" w:rsidP="00E51122">
                  <w:pPr>
                    <w:pStyle w:val="NoSpacing"/>
                  </w:pPr>
                  <w:r>
                    <w:t xml:space="preserve">      separable from, or merely link (or bind by name) to the interfaces of,</w:t>
                  </w:r>
                </w:p>
                <w:p w:rsidR="00E51122" w:rsidRDefault="00E51122" w:rsidP="00E51122">
                  <w:pPr>
                    <w:pStyle w:val="NoSpacing"/>
                  </w:pPr>
                  <w:r>
                    <w:t xml:space="preserve">      the Work and Derivative Works thereof.</w:t>
                  </w:r>
                </w:p>
                <w:p w:rsidR="00E51122" w:rsidRDefault="00E51122" w:rsidP="00E51122">
                  <w:pPr>
                    <w:pStyle w:val="NoSpacing"/>
                  </w:pPr>
                </w:p>
                <w:p w:rsidR="00E51122" w:rsidRDefault="00E51122" w:rsidP="00E51122">
                  <w:pPr>
                    <w:pStyle w:val="NoSpacing"/>
                  </w:pPr>
                  <w:r>
                    <w:t xml:space="preserve">      "Contribution" shall mean any work of authorship, including</w:t>
                  </w:r>
                </w:p>
                <w:p w:rsidR="00E51122" w:rsidRDefault="00E51122" w:rsidP="00E51122">
                  <w:pPr>
                    <w:pStyle w:val="NoSpacing"/>
                  </w:pPr>
                  <w:r>
                    <w:t xml:space="preserve">      the original version of the Work and any modifications or additions</w:t>
                  </w:r>
                </w:p>
                <w:p w:rsidR="00E51122" w:rsidRDefault="00E51122" w:rsidP="00E51122">
                  <w:pPr>
                    <w:pStyle w:val="NoSpacing"/>
                  </w:pPr>
                  <w:r>
                    <w:t xml:space="preserve">      to that Work or Derivative Works thereof, that is intentionally</w:t>
                  </w:r>
                </w:p>
                <w:p w:rsidR="00E51122" w:rsidRDefault="00E51122" w:rsidP="00E51122">
                  <w:pPr>
                    <w:pStyle w:val="NoSpacing"/>
                  </w:pPr>
                  <w:r>
                    <w:t xml:space="preserve">      submitted to Licensor for inclusion in the Work by the copyright owner</w:t>
                  </w:r>
                </w:p>
                <w:p w:rsidR="00E51122" w:rsidRDefault="00E51122" w:rsidP="00E51122">
                  <w:pPr>
                    <w:pStyle w:val="NoSpacing"/>
                  </w:pPr>
                  <w:r>
                    <w:t xml:space="preserve">      or by an individual or Legal Entity authorized to submit on behalf of</w:t>
                  </w:r>
                </w:p>
                <w:p w:rsidR="00E51122" w:rsidRDefault="00E51122" w:rsidP="00E51122">
                  <w:pPr>
                    <w:pStyle w:val="NoSpacing"/>
                  </w:pPr>
                  <w:r>
                    <w:t xml:space="preserve">      the copyright owner. For the purposes of this definition, "submitted"</w:t>
                  </w:r>
                </w:p>
                <w:p w:rsidR="00E51122" w:rsidRDefault="00E51122" w:rsidP="00E51122">
                  <w:pPr>
                    <w:pStyle w:val="NoSpacing"/>
                  </w:pPr>
                  <w:r>
                    <w:t xml:space="preserve">      means any form of electronic, verbal, or written communication sent</w:t>
                  </w:r>
                </w:p>
                <w:p w:rsidR="00E51122" w:rsidRDefault="00E51122" w:rsidP="00E51122">
                  <w:pPr>
                    <w:pStyle w:val="NoSpacing"/>
                  </w:pPr>
                  <w:r>
                    <w:t xml:space="preserve">      to the Licensor or its representatives, including but not limited to</w:t>
                  </w:r>
                </w:p>
                <w:p w:rsidR="00E51122" w:rsidRDefault="00E51122" w:rsidP="00E51122">
                  <w:pPr>
                    <w:pStyle w:val="NoSpacing"/>
                  </w:pPr>
                  <w:r>
                    <w:t xml:space="preserve">      communication on electronic mailing lists, source code control systems,</w:t>
                  </w:r>
                </w:p>
                <w:p w:rsidR="00E51122" w:rsidRDefault="00E51122" w:rsidP="00E51122">
                  <w:pPr>
                    <w:pStyle w:val="NoSpacing"/>
                  </w:pPr>
                  <w:r>
                    <w:t xml:space="preserve">      and issue tracking systems that are managed by, or on behalf of, the</w:t>
                  </w:r>
                </w:p>
                <w:p w:rsidR="00E51122" w:rsidRDefault="00E51122" w:rsidP="00E51122">
                  <w:pPr>
                    <w:pStyle w:val="NoSpacing"/>
                  </w:pPr>
                  <w:r>
                    <w:t xml:space="preserve">      Licensor for the purpose of discussing and improving the Work, but</w:t>
                  </w:r>
                </w:p>
                <w:p w:rsidR="00E51122" w:rsidRDefault="00E51122" w:rsidP="00E51122">
                  <w:pPr>
                    <w:pStyle w:val="NoSpacing"/>
                  </w:pPr>
                  <w:r>
                    <w:t xml:space="preserve">      excluding communication that is conspicuously marked or otherwise</w:t>
                  </w:r>
                </w:p>
                <w:p w:rsidR="00E51122" w:rsidRDefault="00E51122" w:rsidP="00E51122">
                  <w:pPr>
                    <w:pStyle w:val="NoSpacing"/>
                  </w:pPr>
                  <w:r>
                    <w:t xml:space="preserve">      designated in writing by the copyright owner as "Not a Contribution."</w:t>
                  </w:r>
                </w:p>
                <w:p w:rsidR="00E51122" w:rsidRDefault="00E51122" w:rsidP="00E51122">
                  <w:pPr>
                    <w:pStyle w:val="NoSpacing"/>
                  </w:pPr>
                </w:p>
                <w:p w:rsidR="00E51122" w:rsidRDefault="00E51122" w:rsidP="00E51122">
                  <w:pPr>
                    <w:pStyle w:val="NoSpacing"/>
                  </w:pPr>
                  <w:r>
                    <w:t xml:space="preserve">      "Contributor" shall mean Licensor and any individual or Legal Entity</w:t>
                  </w:r>
                </w:p>
                <w:p w:rsidR="00E51122" w:rsidRDefault="00E51122" w:rsidP="00E51122">
                  <w:pPr>
                    <w:pStyle w:val="NoSpacing"/>
                  </w:pPr>
                  <w:r>
                    <w:t xml:space="preserve">      on behalf of whom a Contribution has been received by Licensor and</w:t>
                  </w:r>
                </w:p>
                <w:p w:rsidR="00E51122" w:rsidRDefault="00E51122" w:rsidP="00E51122">
                  <w:pPr>
                    <w:pStyle w:val="NoSpacing"/>
                  </w:pPr>
                  <w:r>
                    <w:t xml:space="preserve">      subsequently incorporated within the Work.</w:t>
                  </w:r>
                </w:p>
                <w:p w:rsidR="00E51122" w:rsidRDefault="00E51122" w:rsidP="00E51122">
                  <w:pPr>
                    <w:pStyle w:val="NoSpacing"/>
                  </w:pPr>
                </w:p>
                <w:p w:rsidR="00E51122" w:rsidRDefault="00E51122" w:rsidP="00E51122">
                  <w:pPr>
                    <w:pStyle w:val="NoSpacing"/>
                  </w:pPr>
                  <w:r>
                    <w:t xml:space="preserve">   2. Grant of Copyright License. Subject to the terms and conditions of</w:t>
                  </w:r>
                </w:p>
                <w:p w:rsidR="00E51122" w:rsidRDefault="00E51122" w:rsidP="00E51122">
                  <w:pPr>
                    <w:pStyle w:val="NoSpacing"/>
                  </w:pPr>
                  <w:r>
                    <w:t xml:space="preserve">      this License, each Contributor hereby grants to You a perpetual,</w:t>
                  </w:r>
                </w:p>
                <w:p w:rsidR="00E51122" w:rsidRDefault="00E51122" w:rsidP="00E51122">
                  <w:pPr>
                    <w:pStyle w:val="NoSpacing"/>
                  </w:pPr>
                  <w:r>
                    <w:t xml:space="preserve">      worldwide, non-exclusive, no-charge, royalty-free, irrevocable</w:t>
                  </w:r>
                </w:p>
                <w:p w:rsidR="00E51122" w:rsidRDefault="00E51122" w:rsidP="00E51122">
                  <w:pPr>
                    <w:pStyle w:val="NoSpacing"/>
                  </w:pPr>
                  <w:r>
                    <w:t xml:space="preserve">      copyright license to reproduce, prepare Derivative Works of,</w:t>
                  </w:r>
                </w:p>
                <w:p w:rsidR="00E51122" w:rsidRDefault="00E51122" w:rsidP="00E51122">
                  <w:pPr>
                    <w:pStyle w:val="NoSpacing"/>
                  </w:pPr>
                  <w:r>
                    <w:t xml:space="preserve">      publicly display, publicly perform, sublicense, and distribute the</w:t>
                  </w:r>
                </w:p>
                <w:p w:rsidR="00E51122" w:rsidRDefault="00E51122" w:rsidP="00E51122">
                  <w:pPr>
                    <w:pStyle w:val="NoSpacing"/>
                  </w:pPr>
                  <w:r>
                    <w:t xml:space="preserve">      Work and such Derivative Works in Source or Object form.</w:t>
                  </w:r>
                </w:p>
                <w:p w:rsidR="00E51122" w:rsidRDefault="00E51122" w:rsidP="00E51122">
                  <w:pPr>
                    <w:pStyle w:val="NoSpacing"/>
                  </w:pPr>
                </w:p>
                <w:p w:rsidR="00E51122" w:rsidRDefault="00E51122" w:rsidP="00E51122">
                  <w:pPr>
                    <w:pStyle w:val="NoSpacing"/>
                  </w:pPr>
                </w:p>
              </w:txbxContent>
            </v:textbox>
            <w10:wrap type="none"/>
            <w10:anchorlock/>
          </v:shape>
        </w:pict>
      </w:r>
      <w:r w:rsidR="00E51122" w:rsidRPr="00332ED0">
        <w:rPr>
          <w:color w:val="551188" w:themeColor="text2"/>
        </w:rPr>
        <w:t>(continued)</w:t>
      </w:r>
    </w:p>
    <w:p w:rsidR="00E51122" w:rsidRDefault="00E51122" w:rsidP="00E51122"/>
    <w:p w:rsidR="00E51122" w:rsidRPr="00332ED0" w:rsidRDefault="00F545D5" w:rsidP="00E51122">
      <w:pPr>
        <w:jc w:val="right"/>
        <w:rPr>
          <w:color w:val="551188" w:themeColor="text2"/>
        </w:rPr>
      </w:pPr>
      <w:r>
        <w:pict>
          <v:shape id="_x0000_s1029" type="#_x0000_t202" style="width:462.95pt;height:493.1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9">
              <w:txbxContent>
                <w:p w:rsidR="00E51122" w:rsidRDefault="00E51122" w:rsidP="00E51122">
                  <w:pPr>
                    <w:pStyle w:val="NoSpacing"/>
                  </w:pPr>
                  <w:r>
                    <w:t xml:space="preserve">   3. Grant of Patent License. Subject to the terms and conditions of</w:t>
                  </w:r>
                </w:p>
                <w:p w:rsidR="00E51122" w:rsidRDefault="00E51122" w:rsidP="00E51122">
                  <w:pPr>
                    <w:pStyle w:val="NoSpacing"/>
                  </w:pPr>
                  <w:r>
                    <w:t xml:space="preserve">      this License, each Contributor hereby grants to You a perpetual,</w:t>
                  </w:r>
                </w:p>
                <w:p w:rsidR="00E51122" w:rsidRDefault="00E51122" w:rsidP="00E51122">
                  <w:pPr>
                    <w:pStyle w:val="NoSpacing"/>
                  </w:pPr>
                  <w:r>
                    <w:t xml:space="preserve">      worldwide, non-exclusive, no-charge, royalty-free, irrevocable</w:t>
                  </w:r>
                </w:p>
                <w:p w:rsidR="00E51122" w:rsidRDefault="00E51122" w:rsidP="00E51122">
                  <w:pPr>
                    <w:pStyle w:val="NoSpacing"/>
                  </w:pPr>
                  <w:r>
                    <w:t xml:space="preserve">      (except as stated in this section) patent license to make, have made,</w:t>
                  </w:r>
                </w:p>
                <w:p w:rsidR="00E51122" w:rsidRDefault="00E51122" w:rsidP="00E51122">
                  <w:pPr>
                    <w:pStyle w:val="NoSpacing"/>
                  </w:pPr>
                  <w:r>
                    <w:t xml:space="preserve">      use, offer to sell, sell, import, and otherwise transfer the Work,</w:t>
                  </w:r>
                </w:p>
                <w:p w:rsidR="00E51122" w:rsidRDefault="00E51122" w:rsidP="00E51122">
                  <w:pPr>
                    <w:pStyle w:val="NoSpacing"/>
                  </w:pPr>
                  <w:r>
                    <w:t xml:space="preserve">      where such license applies only to those patent claims licensable</w:t>
                  </w:r>
                </w:p>
                <w:p w:rsidR="00E51122" w:rsidRDefault="00E51122" w:rsidP="00E51122">
                  <w:pPr>
                    <w:pStyle w:val="NoSpacing"/>
                  </w:pPr>
                  <w:r>
                    <w:t xml:space="preserve">      by such Contributor that are necessarily infringed by their</w:t>
                  </w:r>
                </w:p>
                <w:p w:rsidR="00E51122" w:rsidRDefault="00E51122" w:rsidP="00E51122">
                  <w:pPr>
                    <w:pStyle w:val="NoSpacing"/>
                  </w:pPr>
                  <w:r>
                    <w:t xml:space="preserve">      Contribution(s) alone or by combination of their Contribution(s)</w:t>
                  </w:r>
                </w:p>
                <w:p w:rsidR="00E51122" w:rsidRDefault="00E51122" w:rsidP="00E51122">
                  <w:pPr>
                    <w:pStyle w:val="NoSpacing"/>
                  </w:pPr>
                  <w:r>
                    <w:t xml:space="preserve">      with the Work to which such Contribution(s) was submitted. If You</w:t>
                  </w:r>
                </w:p>
                <w:p w:rsidR="00E51122" w:rsidRDefault="00E51122" w:rsidP="00E51122">
                  <w:pPr>
                    <w:pStyle w:val="NoSpacing"/>
                  </w:pPr>
                  <w:r>
                    <w:t xml:space="preserve">      institute patent litigation against any entity (including a</w:t>
                  </w:r>
                </w:p>
                <w:p w:rsidR="00E51122" w:rsidRDefault="00E51122" w:rsidP="00E51122">
                  <w:pPr>
                    <w:pStyle w:val="NoSpacing"/>
                  </w:pPr>
                  <w:r>
                    <w:t xml:space="preserve">      cross-claim or counterclaim in a lawsuit) alleging that the Work</w:t>
                  </w:r>
                </w:p>
                <w:p w:rsidR="00E51122" w:rsidRDefault="00E51122" w:rsidP="00E51122">
                  <w:pPr>
                    <w:pStyle w:val="NoSpacing"/>
                  </w:pPr>
                  <w:r>
                    <w:t xml:space="preserve">      or a Contribution incorporated within the Work constitutes direct</w:t>
                  </w:r>
                </w:p>
                <w:p w:rsidR="00E51122" w:rsidRDefault="00E51122" w:rsidP="00E51122">
                  <w:pPr>
                    <w:pStyle w:val="NoSpacing"/>
                  </w:pPr>
                  <w:r>
                    <w:t xml:space="preserve">      or contributory patent infringement, then any patent licenses</w:t>
                  </w:r>
                </w:p>
                <w:p w:rsidR="00E51122" w:rsidRDefault="00E51122" w:rsidP="00E51122">
                  <w:pPr>
                    <w:pStyle w:val="NoSpacing"/>
                  </w:pPr>
                  <w:r>
                    <w:t xml:space="preserve">      granted to You under this License for that Work shall terminate</w:t>
                  </w:r>
                </w:p>
                <w:p w:rsidR="00E51122" w:rsidRDefault="00E51122" w:rsidP="00E51122">
                  <w:pPr>
                    <w:pStyle w:val="NoSpacing"/>
                  </w:pPr>
                  <w:r>
                    <w:t xml:space="preserve">      as of the date such litigation is filed.</w:t>
                  </w:r>
                </w:p>
                <w:p w:rsidR="00E51122" w:rsidRDefault="00E51122" w:rsidP="00E51122">
                  <w:pPr>
                    <w:pStyle w:val="NoSpacing"/>
                  </w:pPr>
                </w:p>
                <w:p w:rsidR="00E51122" w:rsidRDefault="00E51122" w:rsidP="00E51122">
                  <w:pPr>
                    <w:pStyle w:val="NoSpacing"/>
                  </w:pPr>
                  <w:r>
                    <w:t xml:space="preserve">   4. Redistribution. You may reproduce and distribute copies of the</w:t>
                  </w:r>
                </w:p>
                <w:p w:rsidR="00E51122" w:rsidRDefault="00E51122" w:rsidP="00E51122">
                  <w:pPr>
                    <w:pStyle w:val="NoSpacing"/>
                  </w:pPr>
                  <w:r>
                    <w:t xml:space="preserve">      Work or Derivative Works thereof in any medium, with or without</w:t>
                  </w:r>
                </w:p>
                <w:p w:rsidR="00E51122" w:rsidRDefault="00E51122" w:rsidP="00E51122">
                  <w:pPr>
                    <w:pStyle w:val="NoSpacing"/>
                  </w:pPr>
                  <w:r>
                    <w:t xml:space="preserve">      modifications, and in Source or Object form, provided that You</w:t>
                  </w:r>
                </w:p>
                <w:p w:rsidR="00E51122" w:rsidRDefault="00E51122" w:rsidP="00E51122">
                  <w:pPr>
                    <w:pStyle w:val="NoSpacing"/>
                  </w:pPr>
                  <w:r>
                    <w:t xml:space="preserve">      meet the following conditions:</w:t>
                  </w:r>
                </w:p>
                <w:p w:rsidR="00E51122" w:rsidRDefault="00E51122" w:rsidP="00E51122">
                  <w:pPr>
                    <w:pStyle w:val="NoSpacing"/>
                  </w:pPr>
                </w:p>
                <w:p w:rsidR="00E51122" w:rsidRDefault="00E51122" w:rsidP="00E51122">
                  <w:pPr>
                    <w:pStyle w:val="NoSpacing"/>
                  </w:pPr>
                  <w:r>
                    <w:t xml:space="preserve">      (a) You must give any other recipients of the Work or</w:t>
                  </w:r>
                </w:p>
                <w:p w:rsidR="00E51122" w:rsidRDefault="00E51122" w:rsidP="00E51122">
                  <w:pPr>
                    <w:pStyle w:val="NoSpacing"/>
                  </w:pPr>
                  <w:r>
                    <w:t xml:space="preserve">          Derivative Works a copy of this License; and</w:t>
                  </w:r>
                </w:p>
                <w:p w:rsidR="00E51122" w:rsidRDefault="00E51122" w:rsidP="00E51122">
                  <w:pPr>
                    <w:pStyle w:val="NoSpacing"/>
                  </w:pPr>
                </w:p>
                <w:p w:rsidR="00E51122" w:rsidRDefault="00E51122" w:rsidP="00E51122">
                  <w:pPr>
                    <w:pStyle w:val="NoSpacing"/>
                  </w:pPr>
                  <w:r>
                    <w:t xml:space="preserve">      (b) You must cause any modified files to carry prominent notices</w:t>
                  </w:r>
                </w:p>
                <w:p w:rsidR="00E51122" w:rsidRDefault="00E51122" w:rsidP="00E51122">
                  <w:pPr>
                    <w:pStyle w:val="NoSpacing"/>
                  </w:pPr>
                  <w:r>
                    <w:t xml:space="preserve">          stating that You changed the files; and</w:t>
                  </w:r>
                </w:p>
                <w:p w:rsidR="00E51122" w:rsidRDefault="00E51122" w:rsidP="00E51122">
                  <w:pPr>
                    <w:pStyle w:val="NoSpacing"/>
                  </w:pPr>
                </w:p>
                <w:p w:rsidR="00E51122" w:rsidRDefault="00E51122" w:rsidP="00E51122">
                  <w:pPr>
                    <w:pStyle w:val="NoSpacing"/>
                  </w:pPr>
                  <w:r>
                    <w:t xml:space="preserve">      (c) You must retain, in the Source form of any Derivative Works</w:t>
                  </w:r>
                </w:p>
                <w:p w:rsidR="00E51122" w:rsidRDefault="00E51122" w:rsidP="00E51122">
                  <w:pPr>
                    <w:pStyle w:val="NoSpacing"/>
                  </w:pPr>
                  <w:r>
                    <w:t xml:space="preserve">          that You distribute, all copyright, patent, trademark, and</w:t>
                  </w:r>
                </w:p>
                <w:p w:rsidR="00E51122" w:rsidRDefault="00E51122" w:rsidP="00E51122">
                  <w:pPr>
                    <w:pStyle w:val="NoSpacing"/>
                  </w:pPr>
                  <w:r>
                    <w:t xml:space="preserve">          attribution notices from the Source form of the Work,</w:t>
                  </w:r>
                </w:p>
                <w:p w:rsidR="00E51122" w:rsidRDefault="00E51122" w:rsidP="00E51122">
                  <w:pPr>
                    <w:pStyle w:val="NoSpacing"/>
                  </w:pPr>
                  <w:r>
                    <w:t xml:space="preserve">          excluding those notices that do not pertain to any part of</w:t>
                  </w:r>
                </w:p>
                <w:p w:rsidR="00E51122" w:rsidRDefault="00E51122" w:rsidP="00E51122">
                  <w:pPr>
                    <w:pStyle w:val="NoSpacing"/>
                  </w:pPr>
                  <w:r>
                    <w:t xml:space="preserve">          the Derivative Works; and</w:t>
                  </w:r>
                </w:p>
                <w:p w:rsidR="00E51122" w:rsidRDefault="00E51122" w:rsidP="00E51122">
                  <w:pPr>
                    <w:pStyle w:val="NoSpacing"/>
                  </w:pPr>
                </w:p>
              </w:txbxContent>
            </v:textbox>
            <w10:wrap type="none"/>
            <w10:anchorlock/>
          </v:shape>
        </w:pict>
      </w:r>
      <w:r w:rsidR="00E51122" w:rsidRPr="00332ED0">
        <w:rPr>
          <w:color w:val="551188" w:themeColor="text2"/>
        </w:rPr>
        <w:t>(continued)</w:t>
      </w:r>
    </w:p>
    <w:p w:rsidR="00E51122" w:rsidRPr="00332ED0" w:rsidRDefault="00F545D5" w:rsidP="00E51122">
      <w:pPr>
        <w:jc w:val="right"/>
        <w:rPr>
          <w:color w:val="551188" w:themeColor="text2"/>
        </w:rPr>
      </w:pPr>
      <w:r>
        <w:pict>
          <v:shape id="_x0000_s1028" type="#_x0000_t202" style="width:462.95pt;height:548.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8">
              <w:txbxContent>
                <w:p w:rsidR="00E51122" w:rsidRDefault="00E51122" w:rsidP="00E51122">
                  <w:pPr>
                    <w:pStyle w:val="NoSpacing"/>
                  </w:pPr>
                  <w:r>
                    <w:t xml:space="preserve">      (d) If the Work includes a "NOTICE" text file as part of its</w:t>
                  </w:r>
                </w:p>
                <w:p w:rsidR="00E51122" w:rsidRDefault="00E51122" w:rsidP="00E51122">
                  <w:pPr>
                    <w:pStyle w:val="NoSpacing"/>
                  </w:pPr>
                  <w:r>
                    <w:t xml:space="preserve">          distribution, then any Derivative Works that You distribute must</w:t>
                  </w:r>
                </w:p>
                <w:p w:rsidR="00E51122" w:rsidRDefault="00E51122" w:rsidP="00E51122">
                  <w:pPr>
                    <w:pStyle w:val="NoSpacing"/>
                  </w:pPr>
                  <w:r>
                    <w:t xml:space="preserve">          include a readable copy of the attribution notices contained</w:t>
                  </w:r>
                </w:p>
                <w:p w:rsidR="00E51122" w:rsidRDefault="00E51122" w:rsidP="00E51122">
                  <w:pPr>
                    <w:pStyle w:val="NoSpacing"/>
                  </w:pPr>
                  <w:r>
                    <w:t xml:space="preserve">          within such NOTICE file, excluding those notices that do not</w:t>
                  </w:r>
                </w:p>
                <w:p w:rsidR="00E51122" w:rsidRDefault="00E51122" w:rsidP="00E51122">
                  <w:pPr>
                    <w:pStyle w:val="NoSpacing"/>
                  </w:pPr>
                  <w:r>
                    <w:t xml:space="preserve">          pertain to any part of the Derivative Works, in at least one</w:t>
                  </w:r>
                </w:p>
                <w:p w:rsidR="00E51122" w:rsidRDefault="00E51122" w:rsidP="00E51122">
                  <w:pPr>
                    <w:pStyle w:val="NoSpacing"/>
                  </w:pPr>
                  <w:r>
                    <w:t xml:space="preserve">          of the following places: within a NOTICE text file distributed</w:t>
                  </w:r>
                </w:p>
                <w:p w:rsidR="00E51122" w:rsidRDefault="00E51122" w:rsidP="00E51122">
                  <w:pPr>
                    <w:pStyle w:val="NoSpacing"/>
                  </w:pPr>
                  <w:r>
                    <w:t xml:space="preserve">          as part of the Derivative Works; within the Source form or</w:t>
                  </w:r>
                </w:p>
                <w:p w:rsidR="00E51122" w:rsidRDefault="00E51122" w:rsidP="00E51122">
                  <w:pPr>
                    <w:pStyle w:val="NoSpacing"/>
                  </w:pPr>
                  <w:r>
                    <w:t xml:space="preserve">          documentation, if provided along with the Derivative Works; or,</w:t>
                  </w:r>
                </w:p>
                <w:p w:rsidR="00E51122" w:rsidRDefault="00E51122" w:rsidP="00E51122">
                  <w:pPr>
                    <w:pStyle w:val="NoSpacing"/>
                  </w:pPr>
                  <w:r>
                    <w:t xml:space="preserve">          within a display generated by the Derivative Works, if and</w:t>
                  </w:r>
                </w:p>
                <w:p w:rsidR="00E51122" w:rsidRDefault="00E51122" w:rsidP="00E51122">
                  <w:pPr>
                    <w:pStyle w:val="NoSpacing"/>
                  </w:pPr>
                  <w:r>
                    <w:t xml:space="preserve">          wherever such third-party notices normally appear. The contents</w:t>
                  </w:r>
                </w:p>
                <w:p w:rsidR="00E51122" w:rsidRDefault="00E51122" w:rsidP="00E51122">
                  <w:pPr>
                    <w:pStyle w:val="NoSpacing"/>
                  </w:pPr>
                  <w:r>
                    <w:t xml:space="preserve">          of the NOTICE file are for informational purposes only and</w:t>
                  </w:r>
                </w:p>
                <w:p w:rsidR="00E51122" w:rsidRDefault="00E51122" w:rsidP="00E51122">
                  <w:pPr>
                    <w:pStyle w:val="NoSpacing"/>
                  </w:pPr>
                  <w:r>
                    <w:t xml:space="preserve">          do not modify the License. You may add Your own attribution</w:t>
                  </w:r>
                </w:p>
                <w:p w:rsidR="00E51122" w:rsidRDefault="00E51122" w:rsidP="00E51122">
                  <w:pPr>
                    <w:pStyle w:val="NoSpacing"/>
                  </w:pPr>
                  <w:r>
                    <w:t xml:space="preserve">          notices within Derivative Works that You distribute, alongside</w:t>
                  </w:r>
                </w:p>
                <w:p w:rsidR="00E51122" w:rsidRDefault="00E51122" w:rsidP="00E51122">
                  <w:pPr>
                    <w:pStyle w:val="NoSpacing"/>
                  </w:pPr>
                  <w:r>
                    <w:t xml:space="preserve">          or as an addendum to the NOTICE text from the Work, provided</w:t>
                  </w:r>
                </w:p>
                <w:p w:rsidR="00E51122" w:rsidRDefault="00E51122" w:rsidP="00E51122">
                  <w:pPr>
                    <w:pStyle w:val="NoSpacing"/>
                  </w:pPr>
                  <w:r>
                    <w:t xml:space="preserve">          that such additional attribution notices cannot be construed</w:t>
                  </w:r>
                </w:p>
                <w:p w:rsidR="00E51122" w:rsidRDefault="00E51122" w:rsidP="00E51122">
                  <w:pPr>
                    <w:pStyle w:val="NoSpacing"/>
                  </w:pPr>
                  <w:r>
                    <w:t xml:space="preserve">          as modifying the License.</w:t>
                  </w:r>
                </w:p>
                <w:p w:rsidR="00E51122" w:rsidRDefault="00E51122" w:rsidP="00E51122">
                  <w:pPr>
                    <w:pStyle w:val="NoSpacing"/>
                  </w:pPr>
                </w:p>
                <w:p w:rsidR="00E51122" w:rsidRDefault="00E51122" w:rsidP="00E51122">
                  <w:pPr>
                    <w:pStyle w:val="NoSpacing"/>
                  </w:pPr>
                  <w:r>
                    <w:t xml:space="preserve">      You may add Your own copyright statement to Your modifications and</w:t>
                  </w:r>
                </w:p>
                <w:p w:rsidR="00E51122" w:rsidRDefault="00E51122" w:rsidP="00E51122">
                  <w:pPr>
                    <w:pStyle w:val="NoSpacing"/>
                  </w:pPr>
                  <w:r>
                    <w:t xml:space="preserve">      may provide additional or different license terms and conditions</w:t>
                  </w:r>
                </w:p>
                <w:p w:rsidR="00E51122" w:rsidRDefault="00E51122" w:rsidP="00E51122">
                  <w:pPr>
                    <w:pStyle w:val="NoSpacing"/>
                  </w:pPr>
                  <w:r>
                    <w:t xml:space="preserve">      for use, reproduction, or distribution of Your modifications, or</w:t>
                  </w:r>
                </w:p>
                <w:p w:rsidR="00E51122" w:rsidRDefault="00E51122" w:rsidP="00E51122">
                  <w:pPr>
                    <w:pStyle w:val="NoSpacing"/>
                  </w:pPr>
                  <w:r>
                    <w:t xml:space="preserve">      for any such Derivative Works as a whole, provided Your use,</w:t>
                  </w:r>
                </w:p>
                <w:p w:rsidR="00E51122" w:rsidRDefault="00E51122" w:rsidP="00E51122">
                  <w:pPr>
                    <w:pStyle w:val="NoSpacing"/>
                  </w:pPr>
                  <w:r>
                    <w:t xml:space="preserve">      reproduction, and distribution of the Work otherwise complies with</w:t>
                  </w:r>
                </w:p>
                <w:p w:rsidR="00E51122" w:rsidRDefault="00E51122" w:rsidP="00E51122">
                  <w:pPr>
                    <w:pStyle w:val="NoSpacing"/>
                  </w:pPr>
                  <w:r>
                    <w:t xml:space="preserve">      the conditions stated in this License.</w:t>
                  </w:r>
                </w:p>
                <w:p w:rsidR="00E51122" w:rsidRDefault="00E51122" w:rsidP="00E51122">
                  <w:pPr>
                    <w:pStyle w:val="NoSpacing"/>
                  </w:pPr>
                </w:p>
                <w:p w:rsidR="00E51122" w:rsidRDefault="00E51122" w:rsidP="00E51122">
                  <w:pPr>
                    <w:pStyle w:val="NoSpacing"/>
                  </w:pPr>
                  <w:r>
                    <w:t xml:space="preserve">   5. Submission of Contributions. Unless You explicitly state otherwise,</w:t>
                  </w:r>
                </w:p>
                <w:p w:rsidR="00E51122" w:rsidRDefault="00E51122" w:rsidP="00E51122">
                  <w:pPr>
                    <w:pStyle w:val="NoSpacing"/>
                  </w:pPr>
                  <w:r>
                    <w:t xml:space="preserve">      any Contribution intentionally submitted for inclusion in the Work</w:t>
                  </w:r>
                </w:p>
                <w:p w:rsidR="00E51122" w:rsidRDefault="00E51122" w:rsidP="00E51122">
                  <w:pPr>
                    <w:pStyle w:val="NoSpacing"/>
                  </w:pPr>
                  <w:r>
                    <w:t xml:space="preserve">      by You to the Licensor shall be under the terms and conditions of</w:t>
                  </w:r>
                </w:p>
                <w:p w:rsidR="00E51122" w:rsidRDefault="00E51122" w:rsidP="00E51122">
                  <w:pPr>
                    <w:pStyle w:val="NoSpacing"/>
                  </w:pPr>
                  <w:r>
                    <w:t xml:space="preserve">      this License, without any additional terms or conditions.</w:t>
                  </w:r>
                </w:p>
                <w:p w:rsidR="00E51122" w:rsidRDefault="00E51122" w:rsidP="00E51122">
                  <w:pPr>
                    <w:pStyle w:val="NoSpacing"/>
                  </w:pPr>
                  <w:r>
                    <w:t xml:space="preserve">      Notwithstanding the above, nothing herein shall supersede or modify</w:t>
                  </w:r>
                </w:p>
                <w:p w:rsidR="00E51122" w:rsidRDefault="00E51122" w:rsidP="00E51122">
                  <w:pPr>
                    <w:pStyle w:val="NoSpacing"/>
                  </w:pPr>
                  <w:r>
                    <w:t xml:space="preserve">      the terms of any separate license agreement you may have executed</w:t>
                  </w:r>
                </w:p>
                <w:p w:rsidR="00E51122" w:rsidRDefault="00E51122" w:rsidP="00E51122">
                  <w:pPr>
                    <w:pStyle w:val="NoSpacing"/>
                  </w:pPr>
                  <w:r>
                    <w:t xml:space="preserve">      with Licensor regarding such Contributions.</w:t>
                  </w:r>
                </w:p>
                <w:p w:rsidR="00E51122" w:rsidRDefault="00E51122" w:rsidP="00E51122">
                  <w:pPr>
                    <w:pStyle w:val="NoSpacing"/>
                  </w:pPr>
                </w:p>
                <w:p w:rsidR="00E51122" w:rsidRDefault="00E51122" w:rsidP="00E51122">
                  <w:pPr>
                    <w:pStyle w:val="NoSpacing"/>
                  </w:pPr>
                  <w:r>
                    <w:t xml:space="preserve">   6. Trademarks. This License does not grant permission to use the trade</w:t>
                  </w:r>
                </w:p>
                <w:p w:rsidR="00E51122" w:rsidRDefault="00E51122" w:rsidP="00E51122">
                  <w:pPr>
                    <w:pStyle w:val="NoSpacing"/>
                  </w:pPr>
                  <w:r>
                    <w:t xml:space="preserve">      names, trademarks, service marks, or product names of the Licensor,</w:t>
                  </w:r>
                </w:p>
                <w:p w:rsidR="00E51122" w:rsidRDefault="00E51122" w:rsidP="00E51122">
                  <w:pPr>
                    <w:pStyle w:val="NoSpacing"/>
                  </w:pPr>
                  <w:r>
                    <w:t xml:space="preserve">      except as required for reasonable and customary use in describing the</w:t>
                  </w:r>
                </w:p>
                <w:p w:rsidR="00E51122" w:rsidRDefault="00E51122" w:rsidP="00E51122">
                  <w:pPr>
                    <w:pStyle w:val="NoSpacing"/>
                  </w:pPr>
                  <w:r>
                    <w:t xml:space="preserve">      origin of the Work and reproducing the content of the NOTICE file.</w:t>
                  </w:r>
                </w:p>
                <w:p w:rsidR="00E51122" w:rsidRDefault="00E51122" w:rsidP="00E51122">
                  <w:pPr>
                    <w:pStyle w:val="NoSpacing"/>
                  </w:pPr>
                </w:p>
                <w:p w:rsidR="00E51122" w:rsidRDefault="00E51122" w:rsidP="00E51122">
                  <w:pPr>
                    <w:pStyle w:val="NoSpacing"/>
                  </w:pPr>
                  <w:r>
                    <w:t xml:space="preserve"> </w:t>
                  </w:r>
                </w:p>
                <w:p w:rsidR="00E51122" w:rsidRDefault="00E51122" w:rsidP="00E51122">
                  <w:pPr>
                    <w:pStyle w:val="NoSpacing"/>
                  </w:pPr>
                </w:p>
              </w:txbxContent>
            </v:textbox>
            <w10:wrap type="none"/>
            <w10:anchorlock/>
          </v:shape>
        </w:pict>
      </w:r>
      <w:r w:rsidR="00E51122" w:rsidRPr="00332ED0">
        <w:rPr>
          <w:color w:val="551188" w:themeColor="text2"/>
        </w:rPr>
        <w:t>(continued)</w:t>
      </w:r>
    </w:p>
    <w:p w:rsidR="00E51122" w:rsidRDefault="00F545D5" w:rsidP="00E51122">
      <w:r>
        <w:pict>
          <v:shape id="_x0000_s1027" type="#_x0000_t202" style="width:462.95pt;height:525.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7">
              <w:txbxContent>
                <w:p w:rsidR="00E51122" w:rsidRDefault="00E51122" w:rsidP="00E51122">
                  <w:pPr>
                    <w:pStyle w:val="NoSpacing"/>
                  </w:pPr>
                  <w:r>
                    <w:t xml:space="preserve">   7. Disclaimer of Warranty. Unless required by applicable law or</w:t>
                  </w:r>
                </w:p>
                <w:p w:rsidR="00E51122" w:rsidRDefault="00E51122" w:rsidP="00E51122">
                  <w:pPr>
                    <w:pStyle w:val="NoSpacing"/>
                  </w:pPr>
                  <w:r>
                    <w:t xml:space="preserve">      agreed to in writing, Licensor provides the Work (and each</w:t>
                  </w:r>
                </w:p>
                <w:p w:rsidR="00E51122" w:rsidRDefault="00E51122" w:rsidP="00E51122">
                  <w:pPr>
                    <w:pStyle w:val="NoSpacing"/>
                  </w:pPr>
                  <w:r>
                    <w:t xml:space="preserve">      Contributor provides its Contributions) on an "AS IS" BASIS,</w:t>
                  </w:r>
                </w:p>
                <w:p w:rsidR="00E51122" w:rsidRDefault="00E51122" w:rsidP="00E51122">
                  <w:pPr>
                    <w:pStyle w:val="NoSpacing"/>
                  </w:pPr>
                  <w:r>
                    <w:t xml:space="preserve">      WITHOUT WARRANTIES OR CONDITIONS OF ANY KIND, either express or</w:t>
                  </w:r>
                </w:p>
                <w:p w:rsidR="00E51122" w:rsidRDefault="00E51122" w:rsidP="00E51122">
                  <w:pPr>
                    <w:pStyle w:val="NoSpacing"/>
                  </w:pPr>
                  <w:r>
                    <w:t xml:space="preserve">      implied, including, without limitation, any warranties or conditions</w:t>
                  </w:r>
                </w:p>
                <w:p w:rsidR="00E51122" w:rsidRDefault="00E51122" w:rsidP="00E51122">
                  <w:pPr>
                    <w:pStyle w:val="NoSpacing"/>
                  </w:pPr>
                  <w:r>
                    <w:t xml:space="preserve">      of TITLE, NON-INFRINGEMENT, MERCHANTABILITY, or FITNESS FOR A</w:t>
                  </w:r>
                </w:p>
                <w:p w:rsidR="00E51122" w:rsidRDefault="00E51122" w:rsidP="00E51122">
                  <w:pPr>
                    <w:pStyle w:val="NoSpacing"/>
                  </w:pPr>
                  <w:r>
                    <w:t xml:space="preserve">      PARTICULAR PURPOSE. You are solely responsible for determining the</w:t>
                  </w:r>
                </w:p>
                <w:p w:rsidR="00E51122" w:rsidRDefault="00E51122" w:rsidP="00E51122">
                  <w:pPr>
                    <w:pStyle w:val="NoSpacing"/>
                  </w:pPr>
                  <w:r>
                    <w:t xml:space="preserve">      appropriateness of using or redistributing the Work and assume any</w:t>
                  </w:r>
                </w:p>
                <w:p w:rsidR="00E51122" w:rsidRDefault="00E51122" w:rsidP="00E51122">
                  <w:pPr>
                    <w:pStyle w:val="NoSpacing"/>
                  </w:pPr>
                  <w:r>
                    <w:t xml:space="preserve">      risks associated with Your exercise of permissions under this License.</w:t>
                  </w:r>
                </w:p>
                <w:p w:rsidR="00E51122" w:rsidRDefault="00E51122" w:rsidP="00E51122">
                  <w:pPr>
                    <w:pStyle w:val="NoSpacing"/>
                  </w:pPr>
                </w:p>
                <w:p w:rsidR="00E51122" w:rsidRDefault="00E51122" w:rsidP="00E51122">
                  <w:pPr>
                    <w:pStyle w:val="NoSpacing"/>
                  </w:pPr>
                  <w:r>
                    <w:t xml:space="preserve">   8. Limitation of Liability. In no event and under no legal theory,</w:t>
                  </w:r>
                </w:p>
                <w:p w:rsidR="00E51122" w:rsidRDefault="00E51122" w:rsidP="00E51122">
                  <w:pPr>
                    <w:pStyle w:val="NoSpacing"/>
                  </w:pPr>
                  <w:r>
                    <w:t xml:space="preserve">      whether in tort (including negligence), contract, or otherwise,</w:t>
                  </w:r>
                </w:p>
                <w:p w:rsidR="00E51122" w:rsidRDefault="00E51122" w:rsidP="00E51122">
                  <w:pPr>
                    <w:pStyle w:val="NoSpacing"/>
                  </w:pPr>
                  <w:r>
                    <w:t xml:space="preserve">      unless required by applicable law (such as deliberate and grossly</w:t>
                  </w:r>
                </w:p>
                <w:p w:rsidR="00E51122" w:rsidRDefault="00E51122" w:rsidP="00E51122">
                  <w:pPr>
                    <w:pStyle w:val="NoSpacing"/>
                  </w:pPr>
                  <w:r>
                    <w:t xml:space="preserve">      negligent acts) or agreed to in writing, shall any Contributor be</w:t>
                  </w:r>
                </w:p>
                <w:p w:rsidR="00E51122" w:rsidRDefault="00E51122" w:rsidP="00E51122">
                  <w:pPr>
                    <w:pStyle w:val="NoSpacing"/>
                  </w:pPr>
                  <w:r>
                    <w:t xml:space="preserve">      liable to You for damages, including any direct, indirect, special,</w:t>
                  </w:r>
                </w:p>
                <w:p w:rsidR="00E51122" w:rsidRDefault="00E51122" w:rsidP="00E51122">
                  <w:pPr>
                    <w:pStyle w:val="NoSpacing"/>
                  </w:pPr>
                  <w:r>
                    <w:t xml:space="preserve">      incidental, or consequential damages of any character arising as a</w:t>
                  </w:r>
                </w:p>
                <w:p w:rsidR="00E51122" w:rsidRDefault="00E51122" w:rsidP="00E51122">
                  <w:pPr>
                    <w:pStyle w:val="NoSpacing"/>
                  </w:pPr>
                  <w:r>
                    <w:t xml:space="preserve">      result of this License or out of the use or inability to use the</w:t>
                  </w:r>
                </w:p>
                <w:p w:rsidR="00E51122" w:rsidRDefault="00E51122" w:rsidP="00E51122">
                  <w:pPr>
                    <w:pStyle w:val="NoSpacing"/>
                  </w:pPr>
                  <w:r>
                    <w:t xml:space="preserve">      Work (including but not limited to damages for loss of goodwill,</w:t>
                  </w:r>
                </w:p>
                <w:p w:rsidR="00E51122" w:rsidRDefault="00E51122" w:rsidP="00E51122">
                  <w:pPr>
                    <w:pStyle w:val="NoSpacing"/>
                  </w:pPr>
                  <w:r>
                    <w:t xml:space="preserve">      work stoppage, computer failure or malfunction, or any and all</w:t>
                  </w:r>
                </w:p>
                <w:p w:rsidR="00E51122" w:rsidRDefault="00E51122" w:rsidP="00E51122">
                  <w:pPr>
                    <w:pStyle w:val="NoSpacing"/>
                  </w:pPr>
                  <w:r>
                    <w:t xml:space="preserve">      other commercial damages or losses), even if such Contributor</w:t>
                  </w:r>
                </w:p>
                <w:p w:rsidR="00E51122" w:rsidRDefault="00E51122" w:rsidP="00E51122">
                  <w:pPr>
                    <w:pStyle w:val="NoSpacing"/>
                  </w:pPr>
                  <w:r>
                    <w:t xml:space="preserve">      has been advised of the possibility of such damages.</w:t>
                  </w:r>
                </w:p>
                <w:p w:rsidR="00E51122" w:rsidRDefault="00E51122" w:rsidP="00E51122">
                  <w:pPr>
                    <w:pStyle w:val="NoSpacing"/>
                  </w:pPr>
                </w:p>
                <w:p w:rsidR="00E51122" w:rsidRDefault="00E51122" w:rsidP="00E51122">
                  <w:pPr>
                    <w:pStyle w:val="NoSpacing"/>
                  </w:pPr>
                  <w:r>
                    <w:t xml:space="preserve">   9. Accepting Warranty or Additional Liability. While redistributing</w:t>
                  </w:r>
                </w:p>
                <w:p w:rsidR="00E51122" w:rsidRDefault="00E51122" w:rsidP="00E51122">
                  <w:pPr>
                    <w:pStyle w:val="NoSpacing"/>
                  </w:pPr>
                  <w:r>
                    <w:t xml:space="preserve">      the Work or Derivative Works thereof, You may choose to offer,</w:t>
                  </w:r>
                </w:p>
                <w:p w:rsidR="00E51122" w:rsidRDefault="00E51122" w:rsidP="00E51122">
                  <w:pPr>
                    <w:pStyle w:val="NoSpacing"/>
                  </w:pPr>
                  <w:r>
                    <w:t xml:space="preserve">      and charge a fee for, acceptance of support, warranty, indemnity,</w:t>
                  </w:r>
                </w:p>
                <w:p w:rsidR="00E51122" w:rsidRDefault="00E51122" w:rsidP="00E51122">
                  <w:pPr>
                    <w:pStyle w:val="NoSpacing"/>
                  </w:pPr>
                  <w:r>
                    <w:t xml:space="preserve">      or other liability obligations and/or rights consistent with this</w:t>
                  </w:r>
                </w:p>
                <w:p w:rsidR="00E51122" w:rsidRDefault="00E51122" w:rsidP="00E51122">
                  <w:pPr>
                    <w:pStyle w:val="NoSpacing"/>
                  </w:pPr>
                  <w:r>
                    <w:t xml:space="preserve">      License. However, in accepting such obligations, You may act only</w:t>
                  </w:r>
                </w:p>
                <w:p w:rsidR="00E51122" w:rsidRDefault="00E51122" w:rsidP="00E51122">
                  <w:pPr>
                    <w:pStyle w:val="NoSpacing"/>
                  </w:pPr>
                  <w:r>
                    <w:t xml:space="preserve">      on Your own behalf and on Your sole responsibility, not on behalf</w:t>
                  </w:r>
                </w:p>
                <w:p w:rsidR="00E51122" w:rsidRDefault="00E51122" w:rsidP="00E51122">
                  <w:pPr>
                    <w:pStyle w:val="NoSpacing"/>
                  </w:pPr>
                  <w:r>
                    <w:t xml:space="preserve">      of any other Contributor, and only if You agree to indemnify,</w:t>
                  </w:r>
                </w:p>
                <w:p w:rsidR="00E51122" w:rsidRDefault="00E51122" w:rsidP="00E51122">
                  <w:pPr>
                    <w:pStyle w:val="NoSpacing"/>
                  </w:pPr>
                  <w:r>
                    <w:t xml:space="preserve">      defend, and hold each Contributor harmless for any liability</w:t>
                  </w:r>
                </w:p>
                <w:p w:rsidR="00E51122" w:rsidRDefault="00E51122" w:rsidP="00E51122">
                  <w:pPr>
                    <w:pStyle w:val="NoSpacing"/>
                  </w:pPr>
                  <w:r>
                    <w:t xml:space="preserve">      incurred by, or claims asserted against, such Contributor by reason</w:t>
                  </w:r>
                </w:p>
                <w:p w:rsidR="00E51122" w:rsidRDefault="00E51122" w:rsidP="00E51122">
                  <w:pPr>
                    <w:pStyle w:val="NoSpacing"/>
                  </w:pPr>
                  <w:r>
                    <w:t xml:space="preserve">      of your accepting any such warranty or additional liability.</w:t>
                  </w:r>
                </w:p>
                <w:p w:rsidR="00E51122" w:rsidRDefault="00E51122" w:rsidP="00E51122">
                  <w:pPr>
                    <w:pStyle w:val="NoSpacing"/>
                  </w:pPr>
                </w:p>
                <w:p w:rsidR="00E51122" w:rsidRDefault="00E51122" w:rsidP="00E51122">
                  <w:pPr>
                    <w:pStyle w:val="NoSpacing"/>
                  </w:pPr>
                  <w:r>
                    <w:t xml:space="preserve">   END OF TERMS AND CONDITIONS</w:t>
                  </w:r>
                </w:p>
              </w:txbxContent>
            </v:textbox>
            <w10:wrap type="none"/>
            <w10:anchorlock/>
          </v:shape>
        </w:pict>
      </w:r>
    </w:p>
    <w:p w:rsidR="00E51122" w:rsidRDefault="00E51122" w:rsidP="00E51122">
      <w:pPr>
        <w:spacing w:after="200" w:line="276" w:lineRule="auto"/>
        <w:rPr>
          <w:rFonts w:asciiTheme="majorHAnsi" w:eastAsiaTheme="majorEastAsia" w:hAnsiTheme="majorHAnsi" w:cstheme="majorBidi"/>
          <w:b/>
          <w:bCs w:val="0"/>
          <w:color w:val="163300" w:themeColor="accent1"/>
          <w:sz w:val="26"/>
          <w:szCs w:val="26"/>
        </w:rPr>
      </w:pPr>
      <w:r>
        <w:br w:type="page"/>
      </w:r>
    </w:p>
    <w:p w:rsidR="00E51122" w:rsidRDefault="00E51122" w:rsidP="00E51122">
      <w:pPr>
        <w:pStyle w:val="Heading2"/>
      </w:pPr>
      <w:bookmarkStart w:id="38" w:name="_Toc364979905"/>
      <w:r>
        <w:lastRenderedPageBreak/>
        <w:t>3.11 Drawer Sample</w:t>
      </w:r>
      <w:bookmarkEnd w:id="38"/>
    </w:p>
    <w:p w:rsidR="00E51122" w:rsidRPr="00C71E79" w:rsidRDefault="00E51122" w:rsidP="00E51122">
      <w:r>
        <w:t>The drawer sample was used as a reference point that I used to build off of to implement a sliding drawer in the Android Application. Because the drawer was not native in the versions of android that I was using, this open source drawer allowed me to have the key element and still target older versions of android os.</w:t>
      </w:r>
    </w:p>
    <w:p w:rsidR="00E51122" w:rsidRDefault="00E51122" w:rsidP="00E51122">
      <w:pPr>
        <w:pStyle w:val="Heading3"/>
      </w:pPr>
      <w:bookmarkStart w:id="39" w:name="_Toc364979906"/>
      <w:r>
        <w:t>3.11.1 Credit</w:t>
      </w:r>
      <w:bookmarkEnd w:id="39"/>
    </w:p>
    <w:tbl>
      <w:tblPr>
        <w:tblStyle w:val="MediumShading2-Accent11"/>
        <w:tblW w:w="9524" w:type="dxa"/>
        <w:tblLook w:val="0480" w:firstRow="0" w:lastRow="0" w:firstColumn="1" w:lastColumn="0" w:noHBand="0" w:noVBand="1"/>
      </w:tblPr>
      <w:tblGrid>
        <w:gridCol w:w="2599"/>
        <w:gridCol w:w="6925"/>
      </w:tblGrid>
      <w:tr w:rsidR="00E05DA0" w:rsidTr="00C05679">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C05679">
            <w:pPr>
              <w:spacing w:line="240" w:lineRule="auto"/>
              <w:rPr>
                <w:color w:val="FFFFFF" w:themeColor="background1"/>
              </w:rPr>
            </w:pPr>
            <w:r w:rsidRPr="00A1612C">
              <w:rPr>
                <w:color w:val="FFFFFF" w:themeColor="background1"/>
              </w:rPr>
              <w:t>Name</w:t>
            </w:r>
          </w:p>
        </w:tc>
        <w:tc>
          <w:tcPr>
            <w:tcW w:w="6925" w:type="dxa"/>
            <w:shd w:val="clear" w:color="auto" w:fill="DADDD7"/>
          </w:tcPr>
          <w:p w:rsidR="00E05DA0" w:rsidRDefault="00E05DA0" w:rsidP="00E05DA0">
            <w:pPr>
              <w:cnfStyle w:val="000000100000" w:firstRow="0" w:lastRow="0" w:firstColumn="0" w:lastColumn="0" w:oddVBand="0" w:evenVBand="0" w:oddHBand="1" w:evenHBand="0" w:firstRowFirstColumn="0" w:firstRowLastColumn="0" w:lastRowFirstColumn="0" w:lastRowLastColumn="0"/>
            </w:pPr>
            <w:r>
              <w:t>Tomasz Cielecki</w:t>
            </w:r>
          </w:p>
        </w:tc>
      </w:tr>
      <w:tr w:rsidR="00E05DA0" w:rsidTr="00C05679">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C05679">
            <w:pPr>
              <w:spacing w:line="240" w:lineRule="auto"/>
              <w:rPr>
                <w:color w:val="FFFFFF" w:themeColor="background1"/>
              </w:rPr>
            </w:pPr>
            <w:r w:rsidRPr="00A1612C">
              <w:rPr>
                <w:color w:val="FFFFFF" w:themeColor="background1"/>
              </w:rPr>
              <w:t>E-mail</w:t>
            </w:r>
          </w:p>
        </w:tc>
        <w:tc>
          <w:tcPr>
            <w:tcW w:w="6925" w:type="dxa"/>
          </w:tcPr>
          <w:p w:rsidR="00E05DA0" w:rsidRPr="007D423B" w:rsidRDefault="00F545D5" w:rsidP="00C05679">
            <w:pPr>
              <w:spacing w:line="240" w:lineRule="auto"/>
              <w:cnfStyle w:val="000000000000" w:firstRow="0" w:lastRow="0" w:firstColumn="0" w:lastColumn="0" w:oddVBand="0" w:evenVBand="0" w:oddHBand="0" w:evenHBand="0" w:firstRowFirstColumn="0" w:firstRowLastColumn="0" w:lastRowFirstColumn="0" w:lastRowLastColumn="0"/>
            </w:pPr>
            <w:hyperlink r:id="rId35" w:history="1">
              <w:r w:rsidR="00E05DA0" w:rsidRPr="00E05DA0">
                <w:rPr>
                  <w:rFonts w:ascii="Helvetica" w:hAnsi="Helvetica" w:cs="Helvetica"/>
                  <w:sz w:val="21"/>
                  <w:szCs w:val="21"/>
                  <w:shd w:val="clear" w:color="auto" w:fill="FFFFFF"/>
                </w:rPr>
                <w:t>tomasz@ostebaronen.dk</w:t>
              </w:r>
            </w:hyperlink>
          </w:p>
        </w:tc>
      </w:tr>
      <w:tr w:rsidR="00E05DA0" w:rsidTr="00E05DA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C05679">
            <w:pPr>
              <w:spacing w:line="240" w:lineRule="auto"/>
              <w:rPr>
                <w:color w:val="FFFFFF" w:themeColor="background1"/>
              </w:rPr>
            </w:pPr>
            <w:r w:rsidRPr="00A1612C">
              <w:rPr>
                <w:color w:val="FFFFFF" w:themeColor="background1"/>
              </w:rPr>
              <w:t>Website</w:t>
            </w:r>
          </w:p>
        </w:tc>
        <w:tc>
          <w:tcPr>
            <w:tcW w:w="6925" w:type="dxa"/>
            <w:shd w:val="clear" w:color="auto" w:fill="D9D9D9" w:themeFill="background1" w:themeFillShade="D9"/>
          </w:tcPr>
          <w:p w:rsidR="00E05DA0" w:rsidRDefault="00F545D5" w:rsidP="00E05DA0">
            <w:pPr>
              <w:cnfStyle w:val="000000100000" w:firstRow="0" w:lastRow="0" w:firstColumn="0" w:lastColumn="0" w:oddVBand="0" w:evenVBand="0" w:oddHBand="1" w:evenHBand="0" w:firstRowFirstColumn="0" w:firstRowLastColumn="0" w:lastRowFirstColumn="0" w:lastRowLastColumn="0"/>
            </w:pPr>
            <w:hyperlink r:id="rId36" w:history="1">
              <w:r w:rsidR="00E05DA0" w:rsidRPr="00ED1A2C">
                <w:rPr>
                  <w:rStyle w:val="Hyperlink"/>
                </w:rPr>
                <w:t>http://ostebaronen.dk/</w:t>
              </w:r>
            </w:hyperlink>
            <w:r w:rsidR="00E05DA0">
              <w:t xml:space="preserve"> </w:t>
            </w:r>
          </w:p>
        </w:tc>
      </w:tr>
      <w:tr w:rsidR="00E05DA0" w:rsidTr="00E05DA0">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E05DA0">
            <w:pPr>
              <w:spacing w:line="240" w:lineRule="auto"/>
              <w:rPr>
                <w:color w:val="FFFFFF" w:themeColor="background1"/>
              </w:rPr>
            </w:pPr>
            <w:r>
              <w:rPr>
                <w:color w:val="FFFFFF" w:themeColor="background1"/>
              </w:rPr>
              <w:t>GitHub</w:t>
            </w:r>
          </w:p>
        </w:tc>
        <w:tc>
          <w:tcPr>
            <w:tcW w:w="6925" w:type="dxa"/>
            <w:shd w:val="clear" w:color="auto" w:fill="FFFFFF" w:themeFill="background1"/>
          </w:tcPr>
          <w:p w:rsidR="00E05DA0" w:rsidRDefault="00F545D5" w:rsidP="00E05DA0">
            <w:pPr>
              <w:cnfStyle w:val="000000000000" w:firstRow="0" w:lastRow="0" w:firstColumn="0" w:lastColumn="0" w:oddVBand="0" w:evenVBand="0" w:oddHBand="0" w:evenHBand="0" w:firstRowFirstColumn="0" w:firstRowLastColumn="0" w:lastRowFirstColumn="0" w:lastRowLastColumn="0"/>
            </w:pPr>
            <w:hyperlink r:id="rId37" w:history="1">
              <w:r w:rsidR="00E05DA0">
                <w:rPr>
                  <w:rStyle w:val="Hyperlink"/>
                </w:rPr>
                <w:t>https://github.com/Cheesebaron</w:t>
              </w:r>
            </w:hyperlink>
          </w:p>
        </w:tc>
      </w:tr>
    </w:tbl>
    <w:p w:rsidR="00E51122" w:rsidRDefault="00E51122" w:rsidP="00E51122">
      <w:pPr>
        <w:pStyle w:val="Heading3"/>
      </w:pPr>
      <w:bookmarkStart w:id="40" w:name="_Toc364979907"/>
      <w:r>
        <w:t>3.11.2 License Info</w:t>
      </w:r>
      <w:bookmarkEnd w:id="40"/>
    </w:p>
    <w:p w:rsidR="00E51122" w:rsidRDefault="00F545D5" w:rsidP="00E51122">
      <w:r>
        <w:pict>
          <v:shape id="_x0000_s1026" type="#_x0000_t202" style="width:462.95pt;height:268.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6">
              <w:txbxContent>
                <w:p w:rsidR="00E51122" w:rsidRDefault="00E51122" w:rsidP="00E51122">
                  <w:pPr>
                    <w:pStyle w:val="NoSpacing"/>
                  </w:pPr>
                  <w:r>
                    <w:t>DrawerSample</w:t>
                  </w:r>
                </w:p>
                <w:p w:rsidR="00E51122" w:rsidRDefault="00E51122" w:rsidP="00E51122">
                  <w:pPr>
                    <w:pStyle w:val="NoSpacing"/>
                  </w:pPr>
                  <w:r>
                    <w:t>============</w:t>
                  </w:r>
                </w:p>
                <w:p w:rsidR="00E51122" w:rsidRDefault="00E51122" w:rsidP="00E51122">
                  <w:pPr>
                    <w:pStyle w:val="NoSpacing"/>
                  </w:pPr>
                </w:p>
                <w:p w:rsidR="00E51122" w:rsidRDefault="00E51122" w:rsidP="00E51122">
                  <w:pPr>
                    <w:pStyle w:val="NoSpacing"/>
                  </w:pPr>
                  <w:r>
                    <w:t>A couple of samples showing the Drawer Navigation pattern and the SlidingPane Layout recently added in the Support packages.</w:t>
                  </w:r>
                </w:p>
                <w:p w:rsidR="00E51122" w:rsidRDefault="00E51122" w:rsidP="00E51122">
                  <w:pPr>
                    <w:pStyle w:val="NoSpacing"/>
                  </w:pPr>
                </w:p>
                <w:p w:rsidR="00E51122" w:rsidRDefault="00E51122" w:rsidP="00E51122">
                  <w:pPr>
                    <w:pStyle w:val="NoSpacing"/>
                  </w:pPr>
                  <w:r>
                    <w:t>The [Drawer Navigation sample](http://developer.android.com/training/implementing-navigation/nav-drawer.html) is ported from the original documentation.</w:t>
                  </w:r>
                </w:p>
                <w:p w:rsidR="00E51122" w:rsidRDefault="00E51122" w:rsidP="00E51122">
                  <w:pPr>
                    <w:pStyle w:val="NoSpacing"/>
                  </w:pPr>
                </w:p>
                <w:p w:rsidR="00E51122" w:rsidRDefault="00E51122" w:rsidP="00E51122">
                  <w:pPr>
                    <w:pStyle w:val="NoSpacing"/>
                  </w:pPr>
                  <w:r>
                    <w:t>The SlidingPane Layout sample is ported from [this sample repository](https://github.com/mastro/android-support-library-archive/blob/master/samples/Support4Demos/src/com/example/android/supportv4/widget/SlidingPaneLayoutActivity.java).</w:t>
                  </w:r>
                </w:p>
                <w:p w:rsidR="00E51122" w:rsidRDefault="00E51122" w:rsidP="00E51122">
                  <w:pPr>
                    <w:pStyle w:val="NoSpacing"/>
                  </w:pPr>
                </w:p>
                <w:p w:rsidR="00E51122" w:rsidRDefault="00E51122" w:rsidP="00E51122">
                  <w:pPr>
                    <w:pStyle w:val="NoSpacing"/>
                  </w:pPr>
                  <w:r>
                    <w:t>License</w:t>
                  </w:r>
                </w:p>
                <w:p w:rsidR="00E51122" w:rsidRDefault="00E51122" w:rsidP="00E51122">
                  <w:pPr>
                    <w:pStyle w:val="NoSpacing"/>
                  </w:pPr>
                  <w:r>
                    <w:t>-------</w:t>
                  </w:r>
                </w:p>
                <w:p w:rsidR="00E51122" w:rsidRDefault="00E51122" w:rsidP="00E51122">
                  <w:pPr>
                    <w:pStyle w:val="NoSpacing"/>
                  </w:pPr>
                  <w:r>
                    <w:t>Both samples are licensed under the Apache 2.0 license.</w:t>
                  </w:r>
                </w:p>
                <w:p w:rsidR="00E51122" w:rsidRDefault="00E51122" w:rsidP="00E51122">
                  <w:pPr>
                    <w:pStyle w:val="NoSpacing"/>
                  </w:pPr>
                  <w:r>
                    <w:t xml:space="preserve"> </w:t>
                  </w:r>
                </w:p>
                <w:p w:rsidR="00E51122" w:rsidRDefault="00E51122" w:rsidP="00E51122">
                  <w:pPr>
                    <w:pStyle w:val="NoSpacing"/>
                  </w:pPr>
                </w:p>
              </w:txbxContent>
            </v:textbox>
            <w10:wrap type="none"/>
            <w10:anchorlock/>
          </v:shape>
        </w:pict>
      </w:r>
    </w:p>
    <w:sectPr w:rsidR="00E51122" w:rsidSect="004A4230">
      <w:type w:val="continuous"/>
      <w:pgSz w:w="12240" w:h="15840"/>
      <w:pgMar w:top="1440" w:right="1440" w:bottom="1440" w:left="1440" w:header="288"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5D5" w:rsidRDefault="00F545D5" w:rsidP="00A1612C">
      <w:r>
        <w:separator/>
      </w:r>
    </w:p>
  </w:endnote>
  <w:endnote w:type="continuationSeparator" w:id="0">
    <w:p w:rsidR="00F545D5" w:rsidRDefault="00F545D5" w:rsidP="00A1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12C" w:rsidRPr="006846B9" w:rsidRDefault="00A1612C" w:rsidP="00A1612C">
    <w:pPr>
      <w:pStyle w:val="Footer"/>
      <w:spacing w:before="240"/>
    </w:pPr>
    <w:r>
      <w:rPr>
        <w:noProof/>
        <w:lang w:eastAsia="en-US"/>
      </w:rPr>
      <w:drawing>
        <wp:anchor distT="0" distB="0" distL="114300" distR="114300" simplePos="0" relativeHeight="251654656" behindDoc="0" locked="0" layoutInCell="1" allowOverlap="1" wp14:anchorId="682AE5E0" wp14:editId="50C1A940">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5680" behindDoc="0" locked="0" layoutInCell="1" allowOverlap="1" wp14:anchorId="3086E527" wp14:editId="4211C808">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Acknowledgement And License Document</w:t>
        </w:r>
      </w:sdtContent>
    </w:sdt>
    <w:r w:rsidR="00F545D5">
      <w:rPr>
        <w:noProof/>
        <w:shd w:val="clear" w:color="auto" w:fill="FFFFFF"/>
      </w:rPr>
      <w:pict>
        <v:shapetype id="_x0000_t202" coordsize="21600,21600" o:spt="202" path="m,l,21600r21600,l21600,xe">
          <v:stroke joinstyle="miter"/>
          <v:path gradientshapeok="t" o:connecttype="rect"/>
        </v:shapetype>
        <v:shape id="Text Box 56" o:spid="_x0000_s2059" type="#_x0000_t202" style="position:absolute;margin-left:1228pt;margin-top:0;width:118.8pt;height:31.15pt;z-index:25165875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A1612C" w:rsidRDefault="00A1612C" w:rsidP="00A1612C">
                <w:pPr>
                  <w:pStyle w:val="Footer"/>
                  <w:spacing w:before="240"/>
                </w:pPr>
                <w:r>
                  <w:fldChar w:fldCharType="begin"/>
                </w:r>
                <w:r>
                  <w:instrText xml:space="preserve"> PAGE  \* Arabic  \* MERGEFORMAT </w:instrText>
                </w:r>
                <w:r>
                  <w:fldChar w:fldCharType="separate"/>
                </w:r>
                <w:r w:rsidR="00BA6000">
                  <w:rPr>
                    <w:noProof/>
                  </w:rPr>
                  <w:t>3</w:t>
                </w:r>
                <w:r>
                  <w:fldChar w:fldCharType="end"/>
                </w:r>
              </w:p>
            </w:txbxContent>
          </v:textbox>
          <w10:wrap anchorx="margin" anchory="margin"/>
        </v:shape>
      </w:pict>
    </w:r>
    <w:r w:rsidR="00F545D5">
      <w:rPr>
        <w:noProof/>
        <w:color w:val="163300" w:themeColor="accent1"/>
        <w:shd w:val="clear" w:color="auto" w:fill="FFFFFF"/>
      </w:rPr>
      <w:pict>
        <v:rect id="Rectangle 58" o:spid="_x0000_s2060" style="position:absolute;margin-left:0;margin-top:0;width:468pt;height:2.85pt;z-index:-25165670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230" w:rsidRPr="006846B9" w:rsidRDefault="004A4230" w:rsidP="00A1612C">
    <w:pPr>
      <w:pStyle w:val="Footer"/>
      <w:spacing w:before="240"/>
    </w:pPr>
    <w:r>
      <w:rPr>
        <w:noProof/>
        <w:lang w:eastAsia="en-US"/>
      </w:rPr>
      <w:drawing>
        <wp:anchor distT="0" distB="0" distL="114300" distR="114300" simplePos="0" relativeHeight="251656704" behindDoc="0" locked="0" layoutInCell="1" allowOverlap="1" wp14:anchorId="240C739C" wp14:editId="0CBBFCF2">
          <wp:simplePos x="0" y="0"/>
          <wp:positionH relativeFrom="column">
            <wp:posOffset>5029200</wp:posOffset>
          </wp:positionH>
          <wp:positionV relativeFrom="paragraph">
            <wp:posOffset>-187325</wp:posOffset>
          </wp:positionV>
          <wp:extent cx="450215" cy="656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7728" behindDoc="0" locked="0" layoutInCell="1" allowOverlap="1" wp14:anchorId="22E37827" wp14:editId="0B853867">
          <wp:simplePos x="0" y="0"/>
          <wp:positionH relativeFrom="column">
            <wp:posOffset>5486400</wp:posOffset>
          </wp:positionH>
          <wp:positionV relativeFrom="paragraph">
            <wp:posOffset>-196215</wp:posOffset>
          </wp:positionV>
          <wp:extent cx="450215" cy="666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031839027"/>
        <w:dataBinding w:prefixMappings="xmlns:ns0='http://purl.org/dc/elements/1.1/' xmlns:ns1='http://schemas.openxmlformats.org/package/2006/metadata/core-properties' " w:xpath="/ns1:coreProperties[1]/ns0:title[1]" w:storeItemID="{6C3C8BC8-F283-45AE-878A-BAB7291924A1}"/>
        <w:text/>
      </w:sdtPr>
      <w:sdtEndPr/>
      <w:sdtContent>
        <w:r>
          <w:t>Acknowledgement And License Document</w:t>
        </w:r>
      </w:sdtContent>
    </w:sdt>
    <w:r w:rsidR="00F545D5">
      <w:rPr>
        <w:noProof/>
        <w:shd w:val="clear" w:color="auto" w:fill="FFFFFF"/>
      </w:rPr>
      <w:pict>
        <v:shapetype id="_x0000_t202" coordsize="21600,21600" o:spt="202" path="m,l,21600r21600,l21600,xe">
          <v:stroke joinstyle="miter"/>
          <v:path gradientshapeok="t" o:connecttype="rect"/>
        </v:shapetype>
        <v:shape id="_x0000_s2061" type="#_x0000_t202" style="position:absolute;margin-left:1228pt;margin-top:0;width:118.8pt;height:31.15pt;z-index:25166182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61;mso-fit-shape-to-text:t">
            <w:txbxContent>
              <w:p w:rsidR="004A4230" w:rsidRDefault="004A4230" w:rsidP="00A1612C">
                <w:pPr>
                  <w:pStyle w:val="Footer"/>
                  <w:spacing w:before="240"/>
                </w:pPr>
                <w:r>
                  <w:fldChar w:fldCharType="begin"/>
                </w:r>
                <w:r>
                  <w:instrText xml:space="preserve"> PAGE  \* Arabic  \* MERGEFORMAT </w:instrText>
                </w:r>
                <w:r>
                  <w:fldChar w:fldCharType="separate"/>
                </w:r>
                <w:r w:rsidR="00BA6000">
                  <w:rPr>
                    <w:noProof/>
                  </w:rPr>
                  <w:t>19</w:t>
                </w:r>
                <w:r>
                  <w:fldChar w:fldCharType="end"/>
                </w:r>
              </w:p>
            </w:txbxContent>
          </v:textbox>
          <w10:wrap anchorx="margin" anchory="margin"/>
        </v:shape>
      </w:pict>
    </w:r>
    <w:r w:rsidR="00F545D5">
      <w:rPr>
        <w:noProof/>
        <w:color w:val="163300" w:themeColor="accent1"/>
        <w:shd w:val="clear" w:color="auto" w:fill="FFFFFF"/>
      </w:rPr>
      <w:pict>
        <v:rect id="_x0000_s2062" style="position:absolute;margin-left:0;margin-top:0;width:468pt;height:2.85pt;z-index:-25165363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5D5" w:rsidRDefault="00F545D5" w:rsidP="00A1612C">
      <w:r>
        <w:separator/>
      </w:r>
    </w:p>
  </w:footnote>
  <w:footnote w:type="continuationSeparator" w:id="0">
    <w:p w:rsidR="00F545D5" w:rsidRDefault="00F545D5" w:rsidP="00A16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12C" w:rsidRDefault="00A1612C" w:rsidP="00A1612C">
    <w:pPr>
      <w:pStyle w:val="Header"/>
    </w:pPr>
    <w:r>
      <w:rPr>
        <w:noProof/>
        <w:lang w:eastAsia="en-US"/>
      </w:rPr>
      <w:drawing>
        <wp:anchor distT="0" distB="0" distL="114300" distR="114300" simplePos="0" relativeHeight="251652608" behindDoc="0" locked="0" layoutInCell="1" allowOverlap="1" wp14:anchorId="624A13BE" wp14:editId="4EE44B65">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F545D5">
      <w:rPr>
        <w:noProof/>
      </w:rPr>
      <w:pict>
        <v:rect id="Rectangle 4" o:spid="_x0000_s2053" style="position:absolute;margin-left:-7.5pt;margin-top:8.5pt;width:484.4pt;height:51.8pt;z-index:2516515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53632" behindDoc="0" locked="0" layoutInCell="1" allowOverlap="1" wp14:anchorId="272D46B2" wp14:editId="0EFDEED0">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3361D5"/>
    <w:multiLevelType w:val="hybridMultilevel"/>
    <w:tmpl w:val="691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DDF"/>
    <w:multiLevelType w:val="hybridMultilevel"/>
    <w:tmpl w:val="54E0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3640AC"/>
    <w:multiLevelType w:val="multilevel"/>
    <w:tmpl w:val="81F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32EC7"/>
    <w:multiLevelType w:val="hybridMultilevel"/>
    <w:tmpl w:val="79F4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605F50"/>
    <w:multiLevelType w:val="hybridMultilevel"/>
    <w:tmpl w:val="B6020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11"/>
  </w:num>
  <w:num w:numId="5">
    <w:abstractNumId w:val="0"/>
  </w:num>
  <w:num w:numId="6">
    <w:abstractNumId w:val="8"/>
  </w:num>
  <w:num w:numId="7">
    <w:abstractNumId w:val="7"/>
  </w:num>
  <w:num w:numId="8">
    <w:abstractNumId w:val="5"/>
  </w:num>
  <w:num w:numId="9">
    <w:abstractNumId w:val="10"/>
  </w:num>
  <w:num w:numId="10">
    <w:abstractNumId w:val="13"/>
  </w:num>
  <w:num w:numId="11">
    <w:abstractNumId w:val="9"/>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B1C97"/>
    <w:rsid w:val="000B7139"/>
    <w:rsid w:val="000C5228"/>
    <w:rsid w:val="000D2052"/>
    <w:rsid w:val="000D39F5"/>
    <w:rsid w:val="000E00A5"/>
    <w:rsid w:val="001012BD"/>
    <w:rsid w:val="0010254E"/>
    <w:rsid w:val="00106442"/>
    <w:rsid w:val="00110B30"/>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5883"/>
    <w:rsid w:val="001F7692"/>
    <w:rsid w:val="00203AF9"/>
    <w:rsid w:val="0021082B"/>
    <w:rsid w:val="00212A68"/>
    <w:rsid w:val="0022514C"/>
    <w:rsid w:val="00233B03"/>
    <w:rsid w:val="00257379"/>
    <w:rsid w:val="0027461F"/>
    <w:rsid w:val="002861EC"/>
    <w:rsid w:val="002915BD"/>
    <w:rsid w:val="002A5CEF"/>
    <w:rsid w:val="002B7B2C"/>
    <w:rsid w:val="002C1988"/>
    <w:rsid w:val="002C1D4A"/>
    <w:rsid w:val="002C2C06"/>
    <w:rsid w:val="002C3B08"/>
    <w:rsid w:val="002C7EAB"/>
    <w:rsid w:val="002D0CC0"/>
    <w:rsid w:val="002D4634"/>
    <w:rsid w:val="002E30DD"/>
    <w:rsid w:val="002E3BEB"/>
    <w:rsid w:val="002E452E"/>
    <w:rsid w:val="002F355B"/>
    <w:rsid w:val="002F5010"/>
    <w:rsid w:val="00303734"/>
    <w:rsid w:val="003103AA"/>
    <w:rsid w:val="00314229"/>
    <w:rsid w:val="00316F9B"/>
    <w:rsid w:val="003223F9"/>
    <w:rsid w:val="00322772"/>
    <w:rsid w:val="00323DA9"/>
    <w:rsid w:val="00332ED0"/>
    <w:rsid w:val="00334D26"/>
    <w:rsid w:val="00334E76"/>
    <w:rsid w:val="00335E10"/>
    <w:rsid w:val="003446D5"/>
    <w:rsid w:val="00345258"/>
    <w:rsid w:val="0034636B"/>
    <w:rsid w:val="00350D93"/>
    <w:rsid w:val="00354228"/>
    <w:rsid w:val="0035435C"/>
    <w:rsid w:val="00354B38"/>
    <w:rsid w:val="00355402"/>
    <w:rsid w:val="00371F5A"/>
    <w:rsid w:val="00373E4A"/>
    <w:rsid w:val="00375913"/>
    <w:rsid w:val="00377DB3"/>
    <w:rsid w:val="0038236D"/>
    <w:rsid w:val="00390235"/>
    <w:rsid w:val="0039030B"/>
    <w:rsid w:val="00394D0B"/>
    <w:rsid w:val="00397482"/>
    <w:rsid w:val="003A51CF"/>
    <w:rsid w:val="003B20B9"/>
    <w:rsid w:val="003C45E7"/>
    <w:rsid w:val="003D19B1"/>
    <w:rsid w:val="003D5C1A"/>
    <w:rsid w:val="003D776D"/>
    <w:rsid w:val="003F1055"/>
    <w:rsid w:val="004028BB"/>
    <w:rsid w:val="004045B9"/>
    <w:rsid w:val="00404DF8"/>
    <w:rsid w:val="004055AE"/>
    <w:rsid w:val="00411F0C"/>
    <w:rsid w:val="004134F5"/>
    <w:rsid w:val="00413797"/>
    <w:rsid w:val="0041384D"/>
    <w:rsid w:val="00426237"/>
    <w:rsid w:val="00432B2D"/>
    <w:rsid w:val="0045281A"/>
    <w:rsid w:val="00457E20"/>
    <w:rsid w:val="004774E6"/>
    <w:rsid w:val="0048225C"/>
    <w:rsid w:val="004843D1"/>
    <w:rsid w:val="004A4230"/>
    <w:rsid w:val="004C400E"/>
    <w:rsid w:val="004C6F59"/>
    <w:rsid w:val="004D39AC"/>
    <w:rsid w:val="004D6E91"/>
    <w:rsid w:val="004E585C"/>
    <w:rsid w:val="004E7830"/>
    <w:rsid w:val="00500C78"/>
    <w:rsid w:val="00502B1E"/>
    <w:rsid w:val="00513A95"/>
    <w:rsid w:val="00517D59"/>
    <w:rsid w:val="0052466C"/>
    <w:rsid w:val="00531100"/>
    <w:rsid w:val="00534D19"/>
    <w:rsid w:val="00544382"/>
    <w:rsid w:val="0055356C"/>
    <w:rsid w:val="00554AA2"/>
    <w:rsid w:val="0055678D"/>
    <w:rsid w:val="00565FCE"/>
    <w:rsid w:val="0056734E"/>
    <w:rsid w:val="005720A4"/>
    <w:rsid w:val="00572AA6"/>
    <w:rsid w:val="00572EBB"/>
    <w:rsid w:val="00577C3C"/>
    <w:rsid w:val="00580A66"/>
    <w:rsid w:val="00583FAA"/>
    <w:rsid w:val="00584B63"/>
    <w:rsid w:val="0058630F"/>
    <w:rsid w:val="005879B3"/>
    <w:rsid w:val="00595C18"/>
    <w:rsid w:val="00597944"/>
    <w:rsid w:val="005A4441"/>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26893"/>
    <w:rsid w:val="00632DA4"/>
    <w:rsid w:val="00633B2D"/>
    <w:rsid w:val="00634961"/>
    <w:rsid w:val="00640203"/>
    <w:rsid w:val="0064025D"/>
    <w:rsid w:val="006464B2"/>
    <w:rsid w:val="006466A9"/>
    <w:rsid w:val="006535CF"/>
    <w:rsid w:val="00657473"/>
    <w:rsid w:val="00657547"/>
    <w:rsid w:val="006600C8"/>
    <w:rsid w:val="00660302"/>
    <w:rsid w:val="00667525"/>
    <w:rsid w:val="00667F24"/>
    <w:rsid w:val="00674533"/>
    <w:rsid w:val="00684D2C"/>
    <w:rsid w:val="00686836"/>
    <w:rsid w:val="006940A8"/>
    <w:rsid w:val="0069572D"/>
    <w:rsid w:val="006A3166"/>
    <w:rsid w:val="006A33B3"/>
    <w:rsid w:val="006A387A"/>
    <w:rsid w:val="006A73F9"/>
    <w:rsid w:val="006C00CC"/>
    <w:rsid w:val="006D4A12"/>
    <w:rsid w:val="006D6880"/>
    <w:rsid w:val="006F2130"/>
    <w:rsid w:val="00705A5C"/>
    <w:rsid w:val="00710AB2"/>
    <w:rsid w:val="00712FCE"/>
    <w:rsid w:val="007235E6"/>
    <w:rsid w:val="00724DBD"/>
    <w:rsid w:val="007309B1"/>
    <w:rsid w:val="00731D79"/>
    <w:rsid w:val="007323B7"/>
    <w:rsid w:val="00755079"/>
    <w:rsid w:val="00763CD4"/>
    <w:rsid w:val="00766014"/>
    <w:rsid w:val="00781699"/>
    <w:rsid w:val="00782DFB"/>
    <w:rsid w:val="00786CAA"/>
    <w:rsid w:val="00794841"/>
    <w:rsid w:val="00796CED"/>
    <w:rsid w:val="007A49D8"/>
    <w:rsid w:val="007A7157"/>
    <w:rsid w:val="007A781B"/>
    <w:rsid w:val="007B35C7"/>
    <w:rsid w:val="007C0DBE"/>
    <w:rsid w:val="007C187F"/>
    <w:rsid w:val="007C53CF"/>
    <w:rsid w:val="007D423B"/>
    <w:rsid w:val="007E16EA"/>
    <w:rsid w:val="007E3DF9"/>
    <w:rsid w:val="007E6F22"/>
    <w:rsid w:val="007F5E5C"/>
    <w:rsid w:val="007F5E8B"/>
    <w:rsid w:val="007F70B5"/>
    <w:rsid w:val="007F7D17"/>
    <w:rsid w:val="00803129"/>
    <w:rsid w:val="00806542"/>
    <w:rsid w:val="00807C18"/>
    <w:rsid w:val="008121C0"/>
    <w:rsid w:val="00824CD1"/>
    <w:rsid w:val="00832016"/>
    <w:rsid w:val="00844042"/>
    <w:rsid w:val="00847DD7"/>
    <w:rsid w:val="0085014B"/>
    <w:rsid w:val="00857B56"/>
    <w:rsid w:val="008716B9"/>
    <w:rsid w:val="008758E0"/>
    <w:rsid w:val="008851B7"/>
    <w:rsid w:val="00886015"/>
    <w:rsid w:val="00897893"/>
    <w:rsid w:val="008A2AC9"/>
    <w:rsid w:val="008A3A32"/>
    <w:rsid w:val="008B5A08"/>
    <w:rsid w:val="008C03C6"/>
    <w:rsid w:val="008C2778"/>
    <w:rsid w:val="008C3EE4"/>
    <w:rsid w:val="008D0EB6"/>
    <w:rsid w:val="008D24B8"/>
    <w:rsid w:val="008D3458"/>
    <w:rsid w:val="008D3F16"/>
    <w:rsid w:val="008E176E"/>
    <w:rsid w:val="008E2F2A"/>
    <w:rsid w:val="008E53EC"/>
    <w:rsid w:val="008E5F33"/>
    <w:rsid w:val="008F3283"/>
    <w:rsid w:val="009005D2"/>
    <w:rsid w:val="00903E08"/>
    <w:rsid w:val="00905208"/>
    <w:rsid w:val="00914E09"/>
    <w:rsid w:val="00917235"/>
    <w:rsid w:val="009200BE"/>
    <w:rsid w:val="0093283A"/>
    <w:rsid w:val="00940457"/>
    <w:rsid w:val="00947E31"/>
    <w:rsid w:val="00950337"/>
    <w:rsid w:val="009560FA"/>
    <w:rsid w:val="00964417"/>
    <w:rsid w:val="00972EB9"/>
    <w:rsid w:val="00974A76"/>
    <w:rsid w:val="00977D62"/>
    <w:rsid w:val="00983D7E"/>
    <w:rsid w:val="00991758"/>
    <w:rsid w:val="00992E90"/>
    <w:rsid w:val="00996A01"/>
    <w:rsid w:val="009A4013"/>
    <w:rsid w:val="009A4E4D"/>
    <w:rsid w:val="009A7962"/>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612C"/>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B6256"/>
    <w:rsid w:val="00AB655C"/>
    <w:rsid w:val="00AC0612"/>
    <w:rsid w:val="00AC246C"/>
    <w:rsid w:val="00AC6CCB"/>
    <w:rsid w:val="00AD19EA"/>
    <w:rsid w:val="00AD2884"/>
    <w:rsid w:val="00AE4530"/>
    <w:rsid w:val="00B048A4"/>
    <w:rsid w:val="00B16EF6"/>
    <w:rsid w:val="00B3405F"/>
    <w:rsid w:val="00B4148B"/>
    <w:rsid w:val="00B4206D"/>
    <w:rsid w:val="00B54246"/>
    <w:rsid w:val="00B5429E"/>
    <w:rsid w:val="00B542FB"/>
    <w:rsid w:val="00B5482C"/>
    <w:rsid w:val="00B641A3"/>
    <w:rsid w:val="00B651C8"/>
    <w:rsid w:val="00B82D37"/>
    <w:rsid w:val="00B86343"/>
    <w:rsid w:val="00B87130"/>
    <w:rsid w:val="00B87C5E"/>
    <w:rsid w:val="00B91527"/>
    <w:rsid w:val="00B9362B"/>
    <w:rsid w:val="00B943F7"/>
    <w:rsid w:val="00B95A61"/>
    <w:rsid w:val="00B95B9B"/>
    <w:rsid w:val="00B963C3"/>
    <w:rsid w:val="00BA3045"/>
    <w:rsid w:val="00BA6000"/>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02B0"/>
    <w:rsid w:val="00C51555"/>
    <w:rsid w:val="00C5180D"/>
    <w:rsid w:val="00C53D44"/>
    <w:rsid w:val="00C56E4C"/>
    <w:rsid w:val="00C57225"/>
    <w:rsid w:val="00C654B7"/>
    <w:rsid w:val="00C71E79"/>
    <w:rsid w:val="00C82B73"/>
    <w:rsid w:val="00C84B2C"/>
    <w:rsid w:val="00C86512"/>
    <w:rsid w:val="00C95614"/>
    <w:rsid w:val="00C96881"/>
    <w:rsid w:val="00C978C6"/>
    <w:rsid w:val="00CB457B"/>
    <w:rsid w:val="00CB4852"/>
    <w:rsid w:val="00CE1E38"/>
    <w:rsid w:val="00CE2755"/>
    <w:rsid w:val="00CE77B0"/>
    <w:rsid w:val="00CF4E07"/>
    <w:rsid w:val="00CF6BEC"/>
    <w:rsid w:val="00D06743"/>
    <w:rsid w:val="00D13335"/>
    <w:rsid w:val="00D14E4E"/>
    <w:rsid w:val="00D16CAD"/>
    <w:rsid w:val="00D27D3E"/>
    <w:rsid w:val="00D31963"/>
    <w:rsid w:val="00D337C7"/>
    <w:rsid w:val="00D35D82"/>
    <w:rsid w:val="00D36D6F"/>
    <w:rsid w:val="00D41AA7"/>
    <w:rsid w:val="00D4341D"/>
    <w:rsid w:val="00D50DCF"/>
    <w:rsid w:val="00D54182"/>
    <w:rsid w:val="00D54816"/>
    <w:rsid w:val="00D56063"/>
    <w:rsid w:val="00D62158"/>
    <w:rsid w:val="00D6294E"/>
    <w:rsid w:val="00D6687E"/>
    <w:rsid w:val="00D7436B"/>
    <w:rsid w:val="00D76AEA"/>
    <w:rsid w:val="00D970D3"/>
    <w:rsid w:val="00D9767C"/>
    <w:rsid w:val="00DA32F1"/>
    <w:rsid w:val="00DB5B40"/>
    <w:rsid w:val="00DC1707"/>
    <w:rsid w:val="00DD4844"/>
    <w:rsid w:val="00DD516F"/>
    <w:rsid w:val="00DD54EF"/>
    <w:rsid w:val="00DD7109"/>
    <w:rsid w:val="00DF3438"/>
    <w:rsid w:val="00DF3A64"/>
    <w:rsid w:val="00DF4973"/>
    <w:rsid w:val="00E048EE"/>
    <w:rsid w:val="00E05DA0"/>
    <w:rsid w:val="00E1258A"/>
    <w:rsid w:val="00E12B89"/>
    <w:rsid w:val="00E16D8D"/>
    <w:rsid w:val="00E210D1"/>
    <w:rsid w:val="00E2442E"/>
    <w:rsid w:val="00E24D84"/>
    <w:rsid w:val="00E25474"/>
    <w:rsid w:val="00E359B4"/>
    <w:rsid w:val="00E40DF7"/>
    <w:rsid w:val="00E40FD9"/>
    <w:rsid w:val="00E465E3"/>
    <w:rsid w:val="00E50F86"/>
    <w:rsid w:val="00E51122"/>
    <w:rsid w:val="00E60050"/>
    <w:rsid w:val="00E6402B"/>
    <w:rsid w:val="00E64340"/>
    <w:rsid w:val="00E724FD"/>
    <w:rsid w:val="00E73867"/>
    <w:rsid w:val="00E80710"/>
    <w:rsid w:val="00E8702C"/>
    <w:rsid w:val="00E92228"/>
    <w:rsid w:val="00E955D6"/>
    <w:rsid w:val="00EA17E9"/>
    <w:rsid w:val="00EA41D3"/>
    <w:rsid w:val="00EA733B"/>
    <w:rsid w:val="00EC3F61"/>
    <w:rsid w:val="00EE1DCE"/>
    <w:rsid w:val="00EE37BF"/>
    <w:rsid w:val="00EF393A"/>
    <w:rsid w:val="00EF6A8A"/>
    <w:rsid w:val="00F02809"/>
    <w:rsid w:val="00F02BDE"/>
    <w:rsid w:val="00F038DA"/>
    <w:rsid w:val="00F05C15"/>
    <w:rsid w:val="00F11F5F"/>
    <w:rsid w:val="00F200E8"/>
    <w:rsid w:val="00F21413"/>
    <w:rsid w:val="00F27591"/>
    <w:rsid w:val="00F31A24"/>
    <w:rsid w:val="00F354C3"/>
    <w:rsid w:val="00F40D5B"/>
    <w:rsid w:val="00F44A82"/>
    <w:rsid w:val="00F46D78"/>
    <w:rsid w:val="00F501E7"/>
    <w:rsid w:val="00F545D5"/>
    <w:rsid w:val="00F6101C"/>
    <w:rsid w:val="00F63C07"/>
    <w:rsid w:val="00F67CE9"/>
    <w:rsid w:val="00F706AF"/>
    <w:rsid w:val="00F72141"/>
    <w:rsid w:val="00F74187"/>
    <w:rsid w:val="00F75EA6"/>
    <w:rsid w:val="00F7779B"/>
    <w:rsid w:val="00F80A3A"/>
    <w:rsid w:val="00F8635D"/>
    <w:rsid w:val="00F93238"/>
    <w:rsid w:val="00F97082"/>
    <w:rsid w:val="00F979E4"/>
    <w:rsid w:val="00FA0B4A"/>
    <w:rsid w:val="00FB0A11"/>
    <w:rsid w:val="00FB63F8"/>
    <w:rsid w:val="00FB6A70"/>
    <w:rsid w:val="00FC798C"/>
    <w:rsid w:val="00FD1125"/>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2C"/>
    <w:pPr>
      <w:spacing w:after="240" w:line="360" w:lineRule="auto"/>
    </w:pPr>
    <w:rPr>
      <w:bCs/>
      <w:color w:val="000000"/>
      <w:lang w:eastAsia="ja-JP"/>
    </w:rPr>
  </w:style>
  <w:style w:type="paragraph" w:styleId="Heading1">
    <w:name w:val="heading 1"/>
    <w:basedOn w:val="Normal"/>
    <w:next w:val="Normal"/>
    <w:link w:val="Heading1Char"/>
    <w:uiPriority w:val="9"/>
    <w:qFormat/>
    <w:rsid w:val="00A1612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110B30"/>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10B30"/>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2C"/>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110B30"/>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10B3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BA6000"/>
    <w:pPr>
      <w:tabs>
        <w:tab w:val="right" w:leader="dot" w:pos="9350"/>
      </w:tabs>
      <w:spacing w:after="0" w:line="276"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163300" w:themeColor="accent1"/>
    </w:rPr>
  </w:style>
  <w:style w:type="character" w:customStyle="1" w:styleId="screen-name4">
    <w:name w:val="screen-name4"/>
    <w:basedOn w:val="DefaultParagraphFont"/>
    <w:rsid w:val="004045B9"/>
  </w:style>
  <w:style w:type="character" w:customStyle="1" w:styleId="apple-converted-space">
    <w:name w:val="apple-converted-space"/>
    <w:basedOn w:val="DefaultParagraphFont"/>
    <w:rsid w:val="007C53CF"/>
  </w:style>
  <w:style w:type="paragraph" w:customStyle="1" w:styleId="feature">
    <w:name w:val="feature"/>
    <w:basedOn w:val="Normal"/>
    <w:rsid w:val="00EA41D3"/>
    <w:pPr>
      <w:spacing w:before="100" w:beforeAutospacing="1" w:after="100" w:afterAutospacing="1" w:line="240" w:lineRule="auto"/>
    </w:pPr>
    <w:rPr>
      <w:rFonts w:ascii="Times New Roman" w:eastAsia="Times New Roman" w:hAnsi="Times New Roman" w:cs="Times New Roman"/>
      <w:bCs w:val="0"/>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816261878">
      <w:bodyDiv w:val="1"/>
      <w:marLeft w:val="0"/>
      <w:marRight w:val="0"/>
      <w:marTop w:val="0"/>
      <w:marBottom w:val="0"/>
      <w:divBdr>
        <w:top w:val="none" w:sz="0" w:space="0" w:color="auto"/>
        <w:left w:val="none" w:sz="0" w:space="0" w:color="auto"/>
        <w:bottom w:val="none" w:sz="0" w:space="0" w:color="auto"/>
        <w:right w:val="none" w:sz="0" w:space="0" w:color="auto"/>
      </w:divBdr>
      <w:divsChild>
        <w:div w:id="1051884290">
          <w:marLeft w:val="0"/>
          <w:marRight w:val="0"/>
          <w:marTop w:val="0"/>
          <w:marBottom w:val="0"/>
          <w:divBdr>
            <w:top w:val="none" w:sz="0" w:space="0" w:color="auto"/>
            <w:left w:val="none" w:sz="0" w:space="0" w:color="auto"/>
            <w:bottom w:val="none" w:sz="0" w:space="0" w:color="auto"/>
            <w:right w:val="none" w:sz="0" w:space="0" w:color="auto"/>
          </w:divBdr>
          <w:divsChild>
            <w:div w:id="1935823439">
              <w:marLeft w:val="0"/>
              <w:marRight w:val="0"/>
              <w:marTop w:val="0"/>
              <w:marBottom w:val="0"/>
              <w:divBdr>
                <w:top w:val="none" w:sz="0" w:space="0" w:color="auto"/>
                <w:left w:val="none" w:sz="0" w:space="0" w:color="auto"/>
                <w:bottom w:val="none" w:sz="0" w:space="0" w:color="auto"/>
                <w:right w:val="none" w:sz="0" w:space="0" w:color="auto"/>
              </w:divBdr>
              <w:divsChild>
                <w:div w:id="2034570648">
                  <w:marLeft w:val="0"/>
                  <w:marRight w:val="0"/>
                  <w:marTop w:val="0"/>
                  <w:marBottom w:val="0"/>
                  <w:divBdr>
                    <w:top w:val="none" w:sz="0" w:space="0" w:color="auto"/>
                    <w:left w:val="none" w:sz="0" w:space="0" w:color="auto"/>
                    <w:bottom w:val="none" w:sz="0" w:space="0" w:color="auto"/>
                    <w:right w:val="none" w:sz="0" w:space="0" w:color="auto"/>
                  </w:divBdr>
                  <w:divsChild>
                    <w:div w:id="974213152">
                      <w:marLeft w:val="0"/>
                      <w:marRight w:val="0"/>
                      <w:marTop w:val="0"/>
                      <w:marBottom w:val="0"/>
                      <w:divBdr>
                        <w:top w:val="none" w:sz="0" w:space="0" w:color="auto"/>
                        <w:left w:val="none" w:sz="0" w:space="0" w:color="auto"/>
                        <w:bottom w:val="none" w:sz="0" w:space="0" w:color="auto"/>
                        <w:right w:val="none" w:sz="0" w:space="0" w:color="auto"/>
                      </w:divBdr>
                      <w:divsChild>
                        <w:div w:id="1917545885">
                          <w:marLeft w:val="0"/>
                          <w:marRight w:val="0"/>
                          <w:marTop w:val="0"/>
                          <w:marBottom w:val="0"/>
                          <w:divBdr>
                            <w:top w:val="none" w:sz="0" w:space="0" w:color="auto"/>
                            <w:left w:val="none" w:sz="0" w:space="0" w:color="auto"/>
                            <w:bottom w:val="none" w:sz="0" w:space="0" w:color="auto"/>
                            <w:right w:val="none" w:sz="0" w:space="0" w:color="auto"/>
                          </w:divBdr>
                          <w:divsChild>
                            <w:div w:id="340397453">
                              <w:marLeft w:val="-150"/>
                              <w:marRight w:val="0"/>
                              <w:marTop w:val="0"/>
                              <w:marBottom w:val="0"/>
                              <w:divBdr>
                                <w:top w:val="none" w:sz="0" w:space="0" w:color="auto"/>
                                <w:left w:val="none" w:sz="0" w:space="0" w:color="auto"/>
                                <w:bottom w:val="none" w:sz="0" w:space="0" w:color="auto"/>
                                <w:right w:val="none" w:sz="0" w:space="0" w:color="auto"/>
                              </w:divBdr>
                              <w:divsChild>
                                <w:div w:id="921178941">
                                  <w:marLeft w:val="-390"/>
                                  <w:marRight w:val="-390"/>
                                  <w:marTop w:val="0"/>
                                  <w:marBottom w:val="240"/>
                                  <w:divBdr>
                                    <w:top w:val="none" w:sz="0" w:space="0" w:color="auto"/>
                                    <w:left w:val="none" w:sz="0" w:space="0" w:color="auto"/>
                                    <w:bottom w:val="single" w:sz="6" w:space="0" w:color="E9EEF3"/>
                                    <w:right w:val="none" w:sz="0" w:space="0" w:color="auto"/>
                                  </w:divBdr>
                                </w:div>
                                <w:div w:id="1254585836">
                                  <w:marLeft w:val="0"/>
                                  <w:marRight w:val="0"/>
                                  <w:marTop w:val="0"/>
                                  <w:marBottom w:val="0"/>
                                  <w:divBdr>
                                    <w:top w:val="none" w:sz="0" w:space="0" w:color="auto"/>
                                    <w:left w:val="none" w:sz="0" w:space="0" w:color="auto"/>
                                    <w:bottom w:val="none" w:sz="0" w:space="0" w:color="auto"/>
                                    <w:right w:val="none" w:sz="0" w:space="0" w:color="auto"/>
                                  </w:divBdr>
                                  <w:divsChild>
                                    <w:div w:id="42145312">
                                      <w:marLeft w:val="0"/>
                                      <w:marRight w:val="0"/>
                                      <w:marTop w:val="0"/>
                                      <w:marBottom w:val="0"/>
                                      <w:divBdr>
                                        <w:top w:val="none" w:sz="0" w:space="0" w:color="auto"/>
                                        <w:left w:val="none" w:sz="0" w:space="0" w:color="auto"/>
                                        <w:bottom w:val="none" w:sz="0" w:space="0" w:color="auto"/>
                                        <w:right w:val="none" w:sz="0" w:space="0" w:color="auto"/>
                                      </w:divBdr>
                                      <w:divsChild>
                                        <w:div w:id="333075919">
                                          <w:marLeft w:val="0"/>
                                          <w:marRight w:val="0"/>
                                          <w:marTop w:val="0"/>
                                          <w:marBottom w:val="0"/>
                                          <w:divBdr>
                                            <w:top w:val="none" w:sz="0" w:space="0" w:color="auto"/>
                                            <w:left w:val="none" w:sz="0" w:space="0" w:color="auto"/>
                                            <w:bottom w:val="none" w:sz="0" w:space="0" w:color="auto"/>
                                            <w:right w:val="none" w:sz="0" w:space="0" w:color="auto"/>
                                          </w:divBdr>
                                          <w:divsChild>
                                            <w:div w:id="1106191253">
                                              <w:marLeft w:val="0"/>
                                              <w:marRight w:val="0"/>
                                              <w:marTop w:val="0"/>
                                              <w:marBottom w:val="0"/>
                                              <w:divBdr>
                                                <w:top w:val="none" w:sz="0" w:space="0" w:color="auto"/>
                                                <w:left w:val="none" w:sz="0" w:space="0" w:color="auto"/>
                                                <w:bottom w:val="none" w:sz="0" w:space="0" w:color="auto"/>
                                                <w:right w:val="none" w:sz="0" w:space="0" w:color="auto"/>
                                              </w:divBdr>
                                              <w:divsChild>
                                                <w:div w:id="1736124347">
                                                  <w:marLeft w:val="-240"/>
                                                  <w:marRight w:val="-240"/>
                                                  <w:marTop w:val="0"/>
                                                  <w:marBottom w:val="360"/>
                                                  <w:divBdr>
                                                    <w:top w:val="none" w:sz="0" w:space="0" w:color="auto"/>
                                                    <w:left w:val="none" w:sz="0" w:space="0" w:color="auto"/>
                                                    <w:bottom w:val="single" w:sz="6" w:space="18" w:color="E9EEF3"/>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1419017303">
                                                          <w:marLeft w:val="0"/>
                                                          <w:marRight w:val="0"/>
                                                          <w:marTop w:val="0"/>
                                                          <w:marBottom w:val="0"/>
                                                          <w:divBdr>
                                                            <w:top w:val="none" w:sz="0" w:space="0" w:color="auto"/>
                                                            <w:left w:val="none" w:sz="0" w:space="0" w:color="auto"/>
                                                            <w:bottom w:val="none" w:sz="0" w:space="0" w:color="auto"/>
                                                            <w:right w:val="none" w:sz="0" w:space="0" w:color="auto"/>
                                                          </w:divBdr>
                                                          <w:divsChild>
                                                            <w:div w:id="76828112">
                                                              <w:marLeft w:val="0"/>
                                                              <w:marRight w:val="0"/>
                                                              <w:marTop w:val="0"/>
                                                              <w:marBottom w:val="0"/>
                                                              <w:divBdr>
                                                                <w:top w:val="none" w:sz="0" w:space="0" w:color="auto"/>
                                                                <w:left w:val="none" w:sz="0" w:space="0" w:color="auto"/>
                                                                <w:bottom w:val="none" w:sz="0" w:space="0" w:color="auto"/>
                                                                <w:right w:val="none" w:sz="0" w:space="0" w:color="auto"/>
                                                              </w:divBdr>
                                                              <w:divsChild>
                                                                <w:div w:id="697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8542327">
      <w:bodyDiv w:val="1"/>
      <w:marLeft w:val="0"/>
      <w:marRight w:val="0"/>
      <w:marTop w:val="0"/>
      <w:marBottom w:val="0"/>
      <w:divBdr>
        <w:top w:val="none" w:sz="0" w:space="0" w:color="auto"/>
        <w:left w:val="none" w:sz="0" w:space="0" w:color="auto"/>
        <w:bottom w:val="none" w:sz="0" w:space="0" w:color="auto"/>
        <w:right w:val="none" w:sz="0" w:space="0" w:color="auto"/>
      </w:divBdr>
    </w:div>
    <w:div w:id="983584396">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622149192">
      <w:bodyDiv w:val="1"/>
      <w:marLeft w:val="0"/>
      <w:marRight w:val="0"/>
      <w:marTop w:val="0"/>
      <w:marBottom w:val="0"/>
      <w:divBdr>
        <w:top w:val="none" w:sz="0" w:space="0" w:color="auto"/>
        <w:left w:val="none" w:sz="0" w:space="0" w:color="auto"/>
        <w:bottom w:val="none" w:sz="0" w:space="0" w:color="auto"/>
        <w:right w:val="none" w:sz="0" w:space="0" w:color="auto"/>
      </w:divBdr>
      <w:divsChild>
        <w:div w:id="452871852">
          <w:marLeft w:val="0"/>
          <w:marRight w:val="0"/>
          <w:marTop w:val="0"/>
          <w:marBottom w:val="0"/>
          <w:divBdr>
            <w:top w:val="none" w:sz="0" w:space="0" w:color="auto"/>
            <w:left w:val="none" w:sz="0" w:space="0" w:color="auto"/>
            <w:bottom w:val="none" w:sz="0" w:space="0" w:color="auto"/>
            <w:right w:val="none" w:sz="0" w:space="0" w:color="auto"/>
          </w:divBdr>
          <w:divsChild>
            <w:div w:id="1755396804">
              <w:marLeft w:val="0"/>
              <w:marRight w:val="0"/>
              <w:marTop w:val="0"/>
              <w:marBottom w:val="0"/>
              <w:divBdr>
                <w:top w:val="none" w:sz="0" w:space="0" w:color="auto"/>
                <w:left w:val="none" w:sz="0" w:space="0" w:color="auto"/>
                <w:bottom w:val="none" w:sz="0" w:space="0" w:color="auto"/>
                <w:right w:val="none" w:sz="0" w:space="0" w:color="auto"/>
              </w:divBdr>
              <w:divsChild>
                <w:div w:id="1799910401">
                  <w:marLeft w:val="0"/>
                  <w:marRight w:val="0"/>
                  <w:marTop w:val="0"/>
                  <w:marBottom w:val="0"/>
                  <w:divBdr>
                    <w:top w:val="none" w:sz="0" w:space="0" w:color="auto"/>
                    <w:left w:val="none" w:sz="0" w:space="0" w:color="auto"/>
                    <w:bottom w:val="none" w:sz="0" w:space="0" w:color="auto"/>
                    <w:right w:val="none" w:sz="0" w:space="0" w:color="auto"/>
                  </w:divBdr>
                  <w:divsChild>
                    <w:div w:id="784008799">
                      <w:marLeft w:val="0"/>
                      <w:marRight w:val="0"/>
                      <w:marTop w:val="0"/>
                      <w:marBottom w:val="0"/>
                      <w:divBdr>
                        <w:top w:val="none" w:sz="0" w:space="0" w:color="auto"/>
                        <w:left w:val="none" w:sz="0" w:space="0" w:color="auto"/>
                        <w:bottom w:val="none" w:sz="0" w:space="0" w:color="auto"/>
                        <w:right w:val="none" w:sz="0" w:space="0" w:color="auto"/>
                      </w:divBdr>
                      <w:divsChild>
                        <w:div w:id="867108926">
                          <w:marLeft w:val="0"/>
                          <w:marRight w:val="0"/>
                          <w:marTop w:val="0"/>
                          <w:marBottom w:val="0"/>
                          <w:divBdr>
                            <w:top w:val="none" w:sz="0" w:space="0" w:color="auto"/>
                            <w:left w:val="none" w:sz="0" w:space="0" w:color="auto"/>
                            <w:bottom w:val="none" w:sz="0" w:space="0" w:color="auto"/>
                            <w:right w:val="none" w:sz="0" w:space="0" w:color="auto"/>
                          </w:divBdr>
                          <w:divsChild>
                            <w:div w:id="1749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79589061">
      <w:bodyDiv w:val="1"/>
      <w:marLeft w:val="0"/>
      <w:marRight w:val="0"/>
      <w:marTop w:val="0"/>
      <w:marBottom w:val="0"/>
      <w:divBdr>
        <w:top w:val="none" w:sz="0" w:space="0" w:color="auto"/>
        <w:left w:val="none" w:sz="0" w:space="0" w:color="auto"/>
        <w:bottom w:val="none" w:sz="0" w:space="0" w:color="auto"/>
        <w:right w:val="none" w:sz="0" w:space="0" w:color="auto"/>
      </w:divBdr>
      <w:divsChild>
        <w:div w:id="1013528332">
          <w:marLeft w:val="0"/>
          <w:marRight w:val="0"/>
          <w:marTop w:val="0"/>
          <w:marBottom w:val="0"/>
          <w:divBdr>
            <w:top w:val="none" w:sz="0" w:space="0" w:color="auto"/>
            <w:left w:val="none" w:sz="0" w:space="0" w:color="auto"/>
            <w:bottom w:val="none" w:sz="0" w:space="0" w:color="auto"/>
            <w:right w:val="none" w:sz="0" w:space="0" w:color="auto"/>
          </w:divBdr>
          <w:divsChild>
            <w:div w:id="1704087682">
              <w:marLeft w:val="0"/>
              <w:marRight w:val="0"/>
              <w:marTop w:val="0"/>
              <w:marBottom w:val="0"/>
              <w:divBdr>
                <w:top w:val="none" w:sz="0" w:space="0" w:color="auto"/>
                <w:left w:val="none" w:sz="0" w:space="0" w:color="auto"/>
                <w:bottom w:val="none" w:sz="0" w:space="0" w:color="auto"/>
                <w:right w:val="none" w:sz="0" w:space="0" w:color="auto"/>
              </w:divBdr>
              <w:divsChild>
                <w:div w:id="1672639122">
                  <w:marLeft w:val="0"/>
                  <w:marRight w:val="0"/>
                  <w:marTop w:val="0"/>
                  <w:marBottom w:val="0"/>
                  <w:divBdr>
                    <w:top w:val="none" w:sz="0" w:space="0" w:color="auto"/>
                    <w:left w:val="none" w:sz="0" w:space="0" w:color="auto"/>
                    <w:bottom w:val="none" w:sz="0" w:space="0" w:color="auto"/>
                    <w:right w:val="none" w:sz="0" w:space="0" w:color="auto"/>
                  </w:divBdr>
                  <w:divsChild>
                    <w:div w:id="981933337">
                      <w:marLeft w:val="0"/>
                      <w:marRight w:val="0"/>
                      <w:marTop w:val="0"/>
                      <w:marBottom w:val="0"/>
                      <w:divBdr>
                        <w:top w:val="none" w:sz="0" w:space="0" w:color="auto"/>
                        <w:left w:val="none" w:sz="0" w:space="0" w:color="auto"/>
                        <w:bottom w:val="none" w:sz="0" w:space="0" w:color="auto"/>
                        <w:right w:val="none" w:sz="0" w:space="0" w:color="auto"/>
                      </w:divBdr>
                      <w:divsChild>
                        <w:div w:id="1047724394">
                          <w:marLeft w:val="0"/>
                          <w:marRight w:val="0"/>
                          <w:marTop w:val="0"/>
                          <w:marBottom w:val="0"/>
                          <w:divBdr>
                            <w:top w:val="none" w:sz="0" w:space="0" w:color="auto"/>
                            <w:left w:val="none" w:sz="0" w:space="0" w:color="auto"/>
                            <w:bottom w:val="none" w:sz="0" w:space="0" w:color="auto"/>
                            <w:right w:val="none" w:sz="0" w:space="0" w:color="auto"/>
                          </w:divBdr>
                          <w:divsChild>
                            <w:div w:id="1166507322">
                              <w:marLeft w:val="0"/>
                              <w:marRight w:val="0"/>
                              <w:marTop w:val="0"/>
                              <w:marBottom w:val="0"/>
                              <w:divBdr>
                                <w:top w:val="none" w:sz="0" w:space="0" w:color="auto"/>
                                <w:left w:val="none" w:sz="0" w:space="0" w:color="auto"/>
                                <w:bottom w:val="none" w:sz="0" w:space="0" w:color="auto"/>
                                <w:right w:val="none" w:sz="0" w:space="0" w:color="auto"/>
                              </w:divBdr>
                              <w:divsChild>
                                <w:div w:id="1018658777">
                                  <w:marLeft w:val="0"/>
                                  <w:marRight w:val="0"/>
                                  <w:marTop w:val="0"/>
                                  <w:marBottom w:val="195"/>
                                  <w:divBdr>
                                    <w:top w:val="single" w:sz="6" w:space="0" w:color="CCCCCC"/>
                                    <w:left w:val="single" w:sz="6" w:space="0" w:color="CCCCCC"/>
                                    <w:bottom w:val="single" w:sz="6" w:space="0" w:color="CCCCCC"/>
                                    <w:right w:val="single" w:sz="6" w:space="0" w:color="CCCCCC"/>
                                  </w:divBdr>
                                  <w:divsChild>
                                    <w:div w:id="1530754391">
                                      <w:marLeft w:val="0"/>
                                      <w:marRight w:val="0"/>
                                      <w:marTop w:val="0"/>
                                      <w:marBottom w:val="0"/>
                                      <w:divBdr>
                                        <w:top w:val="none" w:sz="0" w:space="0" w:color="auto"/>
                                        <w:left w:val="none" w:sz="0" w:space="0" w:color="auto"/>
                                        <w:bottom w:val="none" w:sz="0" w:space="0" w:color="auto"/>
                                        <w:right w:val="none" w:sz="0" w:space="0" w:color="auto"/>
                                      </w:divBdr>
                                      <w:divsChild>
                                        <w:div w:id="1671173228">
                                          <w:marLeft w:val="0"/>
                                          <w:marRight w:val="0"/>
                                          <w:marTop w:val="0"/>
                                          <w:marBottom w:val="0"/>
                                          <w:divBdr>
                                            <w:top w:val="none" w:sz="0" w:space="0" w:color="auto"/>
                                            <w:left w:val="none" w:sz="0" w:space="0" w:color="auto"/>
                                            <w:bottom w:val="none" w:sz="0" w:space="0" w:color="auto"/>
                                            <w:right w:val="none" w:sz="0" w:space="0" w:color="auto"/>
                                          </w:divBdr>
                                          <w:divsChild>
                                            <w:div w:id="162668382">
                                              <w:marLeft w:val="0"/>
                                              <w:marRight w:val="0"/>
                                              <w:marTop w:val="0"/>
                                              <w:marBottom w:val="0"/>
                                              <w:divBdr>
                                                <w:top w:val="none" w:sz="0" w:space="0" w:color="auto"/>
                                                <w:left w:val="none" w:sz="0" w:space="0" w:color="auto"/>
                                                <w:bottom w:val="none" w:sz="0" w:space="0" w:color="auto"/>
                                                <w:right w:val="none" w:sz="0" w:space="0" w:color="auto"/>
                                              </w:divBdr>
                                            </w:div>
                                            <w:div w:id="1570770472">
                                              <w:marLeft w:val="0"/>
                                              <w:marRight w:val="0"/>
                                              <w:marTop w:val="0"/>
                                              <w:marBottom w:val="0"/>
                                              <w:divBdr>
                                                <w:top w:val="none" w:sz="0" w:space="0" w:color="auto"/>
                                                <w:left w:val="none" w:sz="0" w:space="0" w:color="auto"/>
                                                <w:bottom w:val="none" w:sz="0" w:space="0" w:color="auto"/>
                                                <w:right w:val="none" w:sz="0" w:space="0" w:color="auto"/>
                                              </w:divBdr>
                                            </w:div>
                                            <w:div w:id="705713289">
                                              <w:marLeft w:val="0"/>
                                              <w:marRight w:val="0"/>
                                              <w:marTop w:val="0"/>
                                              <w:marBottom w:val="0"/>
                                              <w:divBdr>
                                                <w:top w:val="none" w:sz="0" w:space="0" w:color="auto"/>
                                                <w:left w:val="none" w:sz="0" w:space="0" w:color="auto"/>
                                                <w:bottom w:val="none" w:sz="0" w:space="0" w:color="auto"/>
                                                <w:right w:val="none" w:sz="0" w:space="0" w:color="auto"/>
                                              </w:divBdr>
                                            </w:div>
                                            <w:div w:id="827743737">
                                              <w:marLeft w:val="0"/>
                                              <w:marRight w:val="0"/>
                                              <w:marTop w:val="0"/>
                                              <w:marBottom w:val="0"/>
                                              <w:divBdr>
                                                <w:top w:val="none" w:sz="0" w:space="0" w:color="auto"/>
                                                <w:left w:val="none" w:sz="0" w:space="0" w:color="auto"/>
                                                <w:bottom w:val="none" w:sz="0" w:space="0" w:color="auto"/>
                                                <w:right w:val="none" w:sz="0" w:space="0" w:color="auto"/>
                                              </w:divBdr>
                                            </w:div>
                                            <w:div w:id="731658636">
                                              <w:marLeft w:val="0"/>
                                              <w:marRight w:val="0"/>
                                              <w:marTop w:val="0"/>
                                              <w:marBottom w:val="0"/>
                                              <w:divBdr>
                                                <w:top w:val="none" w:sz="0" w:space="0" w:color="auto"/>
                                                <w:left w:val="none" w:sz="0" w:space="0" w:color="auto"/>
                                                <w:bottom w:val="none" w:sz="0" w:space="0" w:color="auto"/>
                                                <w:right w:val="none" w:sz="0" w:space="0" w:color="auto"/>
                                              </w:divBdr>
                                            </w:div>
                                            <w:div w:id="1365129910">
                                              <w:marLeft w:val="0"/>
                                              <w:marRight w:val="0"/>
                                              <w:marTop w:val="0"/>
                                              <w:marBottom w:val="0"/>
                                              <w:divBdr>
                                                <w:top w:val="none" w:sz="0" w:space="0" w:color="auto"/>
                                                <w:left w:val="none" w:sz="0" w:space="0" w:color="auto"/>
                                                <w:bottom w:val="none" w:sz="0" w:space="0" w:color="auto"/>
                                                <w:right w:val="none" w:sz="0" w:space="0" w:color="auto"/>
                                              </w:divBdr>
                                            </w:div>
                                            <w:div w:id="2018920886">
                                              <w:marLeft w:val="0"/>
                                              <w:marRight w:val="0"/>
                                              <w:marTop w:val="0"/>
                                              <w:marBottom w:val="0"/>
                                              <w:divBdr>
                                                <w:top w:val="none" w:sz="0" w:space="0" w:color="auto"/>
                                                <w:left w:val="none" w:sz="0" w:space="0" w:color="auto"/>
                                                <w:bottom w:val="none" w:sz="0" w:space="0" w:color="auto"/>
                                                <w:right w:val="none" w:sz="0" w:space="0" w:color="auto"/>
                                              </w:divBdr>
                                            </w:div>
                                            <w:div w:id="1992516940">
                                              <w:marLeft w:val="0"/>
                                              <w:marRight w:val="0"/>
                                              <w:marTop w:val="0"/>
                                              <w:marBottom w:val="0"/>
                                              <w:divBdr>
                                                <w:top w:val="none" w:sz="0" w:space="0" w:color="auto"/>
                                                <w:left w:val="none" w:sz="0" w:space="0" w:color="auto"/>
                                                <w:bottom w:val="none" w:sz="0" w:space="0" w:color="auto"/>
                                                <w:right w:val="none" w:sz="0" w:space="0" w:color="auto"/>
                                              </w:divBdr>
                                            </w:div>
                                            <w:div w:id="1135417347">
                                              <w:marLeft w:val="0"/>
                                              <w:marRight w:val="0"/>
                                              <w:marTop w:val="0"/>
                                              <w:marBottom w:val="0"/>
                                              <w:divBdr>
                                                <w:top w:val="none" w:sz="0" w:space="0" w:color="auto"/>
                                                <w:left w:val="none" w:sz="0" w:space="0" w:color="auto"/>
                                                <w:bottom w:val="none" w:sz="0" w:space="0" w:color="auto"/>
                                                <w:right w:val="none" w:sz="0" w:space="0" w:color="auto"/>
                                              </w:divBdr>
                                            </w:div>
                                            <w:div w:id="1204563281">
                                              <w:marLeft w:val="0"/>
                                              <w:marRight w:val="0"/>
                                              <w:marTop w:val="0"/>
                                              <w:marBottom w:val="0"/>
                                              <w:divBdr>
                                                <w:top w:val="none" w:sz="0" w:space="0" w:color="auto"/>
                                                <w:left w:val="none" w:sz="0" w:space="0" w:color="auto"/>
                                                <w:bottom w:val="none" w:sz="0" w:space="0" w:color="auto"/>
                                                <w:right w:val="none" w:sz="0" w:space="0" w:color="auto"/>
                                              </w:divBdr>
                                            </w:div>
                                            <w:div w:id="489979327">
                                              <w:marLeft w:val="0"/>
                                              <w:marRight w:val="0"/>
                                              <w:marTop w:val="0"/>
                                              <w:marBottom w:val="0"/>
                                              <w:divBdr>
                                                <w:top w:val="none" w:sz="0" w:space="0" w:color="auto"/>
                                                <w:left w:val="none" w:sz="0" w:space="0" w:color="auto"/>
                                                <w:bottom w:val="none" w:sz="0" w:space="0" w:color="auto"/>
                                                <w:right w:val="none" w:sz="0" w:space="0" w:color="auto"/>
                                              </w:divBdr>
                                            </w:div>
                                            <w:div w:id="683095309">
                                              <w:marLeft w:val="0"/>
                                              <w:marRight w:val="0"/>
                                              <w:marTop w:val="0"/>
                                              <w:marBottom w:val="0"/>
                                              <w:divBdr>
                                                <w:top w:val="none" w:sz="0" w:space="0" w:color="auto"/>
                                                <w:left w:val="none" w:sz="0" w:space="0" w:color="auto"/>
                                                <w:bottom w:val="none" w:sz="0" w:space="0" w:color="auto"/>
                                                <w:right w:val="none" w:sz="0" w:space="0" w:color="auto"/>
                                              </w:divBdr>
                                            </w:div>
                                            <w:div w:id="1550267004">
                                              <w:marLeft w:val="0"/>
                                              <w:marRight w:val="0"/>
                                              <w:marTop w:val="0"/>
                                              <w:marBottom w:val="0"/>
                                              <w:divBdr>
                                                <w:top w:val="none" w:sz="0" w:space="0" w:color="auto"/>
                                                <w:left w:val="none" w:sz="0" w:space="0" w:color="auto"/>
                                                <w:bottom w:val="none" w:sz="0" w:space="0" w:color="auto"/>
                                                <w:right w:val="none" w:sz="0" w:space="0" w:color="auto"/>
                                              </w:divBdr>
                                            </w:div>
                                            <w:div w:id="1698195169">
                                              <w:marLeft w:val="0"/>
                                              <w:marRight w:val="0"/>
                                              <w:marTop w:val="0"/>
                                              <w:marBottom w:val="0"/>
                                              <w:divBdr>
                                                <w:top w:val="none" w:sz="0" w:space="0" w:color="auto"/>
                                                <w:left w:val="none" w:sz="0" w:space="0" w:color="auto"/>
                                                <w:bottom w:val="none" w:sz="0" w:space="0" w:color="auto"/>
                                                <w:right w:val="none" w:sz="0" w:space="0" w:color="auto"/>
                                              </w:divBdr>
                                            </w:div>
                                            <w:div w:id="1867014053">
                                              <w:marLeft w:val="0"/>
                                              <w:marRight w:val="0"/>
                                              <w:marTop w:val="0"/>
                                              <w:marBottom w:val="0"/>
                                              <w:divBdr>
                                                <w:top w:val="none" w:sz="0" w:space="0" w:color="auto"/>
                                                <w:left w:val="none" w:sz="0" w:space="0" w:color="auto"/>
                                                <w:bottom w:val="none" w:sz="0" w:space="0" w:color="auto"/>
                                                <w:right w:val="none" w:sz="0" w:space="0" w:color="auto"/>
                                              </w:divBdr>
                                            </w:div>
                                            <w:div w:id="1650554807">
                                              <w:marLeft w:val="0"/>
                                              <w:marRight w:val="0"/>
                                              <w:marTop w:val="0"/>
                                              <w:marBottom w:val="0"/>
                                              <w:divBdr>
                                                <w:top w:val="none" w:sz="0" w:space="0" w:color="auto"/>
                                                <w:left w:val="none" w:sz="0" w:space="0" w:color="auto"/>
                                                <w:bottom w:val="none" w:sz="0" w:space="0" w:color="auto"/>
                                                <w:right w:val="none" w:sz="0" w:space="0" w:color="auto"/>
                                              </w:divBdr>
                                            </w:div>
                                            <w:div w:id="1185511194">
                                              <w:marLeft w:val="0"/>
                                              <w:marRight w:val="0"/>
                                              <w:marTop w:val="0"/>
                                              <w:marBottom w:val="0"/>
                                              <w:divBdr>
                                                <w:top w:val="none" w:sz="0" w:space="0" w:color="auto"/>
                                                <w:left w:val="none" w:sz="0" w:space="0" w:color="auto"/>
                                                <w:bottom w:val="none" w:sz="0" w:space="0" w:color="auto"/>
                                                <w:right w:val="none" w:sz="0" w:space="0" w:color="auto"/>
                                              </w:divBdr>
                                            </w:div>
                                            <w:div w:id="1182739230">
                                              <w:marLeft w:val="0"/>
                                              <w:marRight w:val="0"/>
                                              <w:marTop w:val="0"/>
                                              <w:marBottom w:val="0"/>
                                              <w:divBdr>
                                                <w:top w:val="none" w:sz="0" w:space="0" w:color="auto"/>
                                                <w:left w:val="none" w:sz="0" w:space="0" w:color="auto"/>
                                                <w:bottom w:val="none" w:sz="0" w:space="0" w:color="auto"/>
                                                <w:right w:val="none" w:sz="0" w:space="0" w:color="auto"/>
                                              </w:divBdr>
                                            </w:div>
                                            <w:div w:id="581184880">
                                              <w:marLeft w:val="0"/>
                                              <w:marRight w:val="0"/>
                                              <w:marTop w:val="0"/>
                                              <w:marBottom w:val="0"/>
                                              <w:divBdr>
                                                <w:top w:val="none" w:sz="0" w:space="0" w:color="auto"/>
                                                <w:left w:val="none" w:sz="0" w:space="0" w:color="auto"/>
                                                <w:bottom w:val="none" w:sz="0" w:space="0" w:color="auto"/>
                                                <w:right w:val="none" w:sz="0" w:space="0" w:color="auto"/>
                                              </w:divBdr>
                                            </w:div>
                                            <w:div w:id="1174109868">
                                              <w:marLeft w:val="0"/>
                                              <w:marRight w:val="0"/>
                                              <w:marTop w:val="0"/>
                                              <w:marBottom w:val="0"/>
                                              <w:divBdr>
                                                <w:top w:val="none" w:sz="0" w:space="0" w:color="auto"/>
                                                <w:left w:val="none" w:sz="0" w:space="0" w:color="auto"/>
                                                <w:bottom w:val="none" w:sz="0" w:space="0" w:color="auto"/>
                                                <w:right w:val="none" w:sz="0" w:space="0" w:color="auto"/>
                                              </w:divBdr>
                                            </w:div>
                                            <w:div w:id="906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 w:id="2089955133">
      <w:bodyDiv w:val="1"/>
      <w:marLeft w:val="0"/>
      <w:marRight w:val="0"/>
      <w:marTop w:val="0"/>
      <w:marBottom w:val="0"/>
      <w:divBdr>
        <w:top w:val="none" w:sz="0" w:space="0" w:color="auto"/>
        <w:left w:val="none" w:sz="0" w:space="0" w:color="auto"/>
        <w:bottom w:val="none" w:sz="0" w:space="0" w:color="auto"/>
        <w:right w:val="none" w:sz="0" w:space="0" w:color="auto"/>
      </w:divBdr>
      <w:divsChild>
        <w:div w:id="1979795364">
          <w:marLeft w:val="0"/>
          <w:marRight w:val="0"/>
          <w:marTop w:val="0"/>
          <w:marBottom w:val="0"/>
          <w:divBdr>
            <w:top w:val="none" w:sz="0" w:space="0" w:color="auto"/>
            <w:left w:val="none" w:sz="0" w:space="0" w:color="auto"/>
            <w:bottom w:val="none" w:sz="0" w:space="0" w:color="auto"/>
            <w:right w:val="none" w:sz="0" w:space="0" w:color="auto"/>
          </w:divBdr>
          <w:divsChild>
            <w:div w:id="766116320">
              <w:marLeft w:val="0"/>
              <w:marRight w:val="0"/>
              <w:marTop w:val="15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es.vitalimages.com/vital/help/en/pdf/AcknowledgementsCopyrights.pdf" TargetMode="External"/><Relationship Id="rId18" Type="http://schemas.openxmlformats.org/officeDocument/2006/relationships/header" Target="header1.xml"/><Relationship Id="rId26" Type="http://schemas.openxmlformats.org/officeDocument/2006/relationships/hyperlink" Target="https://github.com/slodge/MvvmCross"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solutions@barlowtechnologies.com" TargetMode="External"/><Relationship Id="rId34" Type="http://schemas.openxmlformats.org/officeDocument/2006/relationships/hyperlink" Target="http://www.android.com/" TargetMode="External"/><Relationship Id="rId7" Type="http://schemas.openxmlformats.org/officeDocument/2006/relationships/webSettings" Target="webSettings.xml"/><Relationship Id="rId12" Type="http://schemas.openxmlformats.org/officeDocument/2006/relationships/hyperlink" Target="http://webhelp.esri.com/arcims/9.3/java/arcgis93_acknowledgements.pdf" TargetMode="External"/><Relationship Id="rId17" Type="http://schemas.openxmlformats.org/officeDocument/2006/relationships/hyperlink" Target="http://nicogiangregorio.blogspot.com/" TargetMode="External"/><Relationship Id="rId25" Type="http://schemas.openxmlformats.org/officeDocument/2006/relationships/footer" Target="footer2.xml"/><Relationship Id="rId33" Type="http://schemas.openxmlformats.org/officeDocument/2006/relationships/hyperlink" Target="http://www.tek271.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icogorio@gmail.com" TargetMode="External"/><Relationship Id="rId20" Type="http://schemas.openxmlformats.org/officeDocument/2006/relationships/hyperlink" Target="http://www.blogger.com/profile/16449194798334473353" TargetMode="External"/><Relationship Id="rId29" Type="http://schemas.openxmlformats.org/officeDocument/2006/relationships/hyperlink" Target="http://www.seleniumhq.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odge.blogspot.com/" TargetMode="External"/><Relationship Id="rId32" Type="http://schemas.openxmlformats.org/officeDocument/2006/relationships/hyperlink" Target="mailto:ahabra@yahoo.com" TargetMode="External"/><Relationship Id="rId37" Type="http://schemas.openxmlformats.org/officeDocument/2006/relationships/hyperlink" Target="https://github.com/Cheesebaron" TargetMode="External"/><Relationship Id="rId5" Type="http://schemas.microsoft.com/office/2007/relationships/stylesWithEffects" Target="stylesWithEffects.xml"/><Relationship Id="rId15" Type="http://schemas.openxmlformats.org/officeDocument/2006/relationships/hyperlink" Target="http://www.blogger.com/profile/16449194798334473353" TargetMode="External"/><Relationship Id="rId23" Type="http://schemas.openxmlformats.org/officeDocument/2006/relationships/hyperlink" Target="http://www.blogger.com/profile/16449194798334473353" TargetMode="External"/><Relationship Id="rId28" Type="http://schemas.openxmlformats.org/officeDocument/2006/relationships/hyperlink" Target="https://jquery.org/" TargetMode="External"/><Relationship Id="rId36" Type="http://schemas.openxmlformats.org/officeDocument/2006/relationships/hyperlink" Target="http://ostebaronen.dk/" TargetMode="External"/><Relationship Id="rId10" Type="http://schemas.openxmlformats.org/officeDocument/2006/relationships/image" Target="media/image1.emf"/><Relationship Id="rId19" Type="http://schemas.openxmlformats.org/officeDocument/2006/relationships/footer" Target="footer1.xml"/><Relationship Id="rId31" Type="http://schemas.openxmlformats.org/officeDocument/2006/relationships/hyperlink" Target="http://www.gnu.org/licenses/lgpl-2.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termedia.net/legal/Intermedia-SecuriSync-Open-Source-Notice-File.pdf" TargetMode="External"/><Relationship Id="rId22" Type="http://schemas.openxmlformats.org/officeDocument/2006/relationships/hyperlink" Target="http://www.bti360.com/" TargetMode="External"/><Relationship Id="rId27" Type="http://schemas.openxmlformats.org/officeDocument/2006/relationships/hyperlink" Target="http://json.codeplex.com/" TargetMode="External"/><Relationship Id="rId30" Type="http://schemas.openxmlformats.org/officeDocument/2006/relationships/hyperlink" Target="http://xamarin.com/" TargetMode="External"/><Relationship Id="rId35" Type="http://schemas.openxmlformats.org/officeDocument/2006/relationships/hyperlink" Target="mailto:tomasz@ostebaronen.dk"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D9F1EE-047D-4429-B98F-6333D7A4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22</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Acknowledgement And License Document</vt:lpstr>
    </vt:vector>
  </TitlesOfParts>
  <Company>Book It! – Pizza Hut</Company>
  <LinksUpToDate>false</LinksUpToDate>
  <CharactersWithSpaces>11675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And License Document</dc:title>
  <dc:subject>Graduate Capstone</dc:subject>
  <dc:creator>Andy Bottom</dc:creator>
  <cp:lastModifiedBy>Windows User</cp:lastModifiedBy>
  <cp:revision>473</cp:revision>
  <cp:lastPrinted>2013-08-21T19:32:00Z</cp:lastPrinted>
  <dcterms:created xsi:type="dcterms:W3CDTF">2013-04-21T21:16:00Z</dcterms:created>
  <dcterms:modified xsi:type="dcterms:W3CDTF">2013-08-23T16:35:00Z</dcterms:modified>
</cp:coreProperties>
</file>