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A0ADF0" w14:textId="6296273C" w:rsidR="00DE79DF" w:rsidRDefault="00DE79DF">
      <w:pPr>
        <w:ind w:firstLine="0"/>
      </w:pPr>
    </w:p>
    <w:p w14:paraId="17B078D1" w14:textId="77777777" w:rsidR="007E6D03" w:rsidRDefault="007E6D03" w:rsidP="007E6D03">
      <w:pPr>
        <w:rPr>
          <w:rFonts w:ascii="Verdana" w:eastAsia="Verdana" w:hAnsi="Verdana" w:cs="Verdana"/>
          <w:b/>
          <w:sz w:val="44"/>
          <w:szCs w:val="44"/>
        </w:rPr>
        <w:sectPr w:rsidR="007E6D03" w:rsidSect="007E6D03">
          <w:headerReference w:type="default" r:id="rId7"/>
          <w:pgSz w:w="16840" w:h="11900" w:orient="landscape"/>
          <w:pgMar w:top="1070" w:right="1701" w:bottom="1701" w:left="1701" w:header="104" w:footer="720" w:gutter="0"/>
          <w:pgNumType w:start="1"/>
          <w:cols w:space="720"/>
          <w:docGrid w:linePitch="326"/>
        </w:sectPr>
      </w:pPr>
    </w:p>
    <w:p w14:paraId="7C3DA8F9" w14:textId="0D7D36EA" w:rsidR="00DE79DF" w:rsidRDefault="0056439A" w:rsidP="007E6D03">
      <w:pPr>
        <w:jc w:val="center"/>
      </w:pPr>
      <w:r>
        <w:rPr>
          <w:rFonts w:ascii="Verdana" w:eastAsia="Verdana" w:hAnsi="Verdana" w:cs="Verdana"/>
          <w:b/>
          <w:sz w:val="44"/>
          <w:szCs w:val="44"/>
        </w:rPr>
        <w:lastRenderedPageBreak/>
        <w:t>Proyecto y Grupo</w:t>
      </w:r>
    </w:p>
    <w:p w14:paraId="64886206" w14:textId="77777777" w:rsidR="00DE79DF" w:rsidRDefault="00DE79DF">
      <w:pPr>
        <w:jc w:val="center"/>
      </w:pPr>
    </w:p>
    <w:p w14:paraId="5F256CE6" w14:textId="77777777" w:rsidR="00DE79DF" w:rsidRDefault="0056439A" w:rsidP="001C6201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1056368B" wp14:editId="567719D5">
            <wp:extent cx="4506750" cy="289506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750" cy="289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FA2E6" w14:textId="77777777" w:rsidR="00DE79DF" w:rsidRDefault="00DE79DF">
      <w:pPr>
        <w:ind w:firstLine="0"/>
      </w:pPr>
    </w:p>
    <w:p w14:paraId="6DA9283F" w14:textId="4B34BE07" w:rsidR="00DE79DF" w:rsidRDefault="0056439A" w:rsidP="0088062B">
      <w:pPr>
        <w:spacing w:line="288" w:lineRule="auto"/>
        <w:ind w:firstLine="560"/>
        <w:jc w:val="center"/>
      </w:pPr>
      <w:r>
        <w:rPr>
          <w:rFonts w:ascii="Verdana" w:eastAsia="Verdana" w:hAnsi="Verdana" w:cs="Verdana"/>
          <w:b/>
          <w:sz w:val="40"/>
          <w:szCs w:val="40"/>
        </w:rPr>
        <w:t>"</w:t>
      </w:r>
      <w:r w:rsidR="00742DD7">
        <w:rPr>
          <w:rFonts w:ascii="Verdana" w:eastAsia="Verdana" w:hAnsi="Verdana" w:cs="Verdana"/>
          <w:b/>
          <w:sz w:val="40"/>
          <w:szCs w:val="40"/>
        </w:rPr>
        <w:t>Modelo de datos</w:t>
      </w:r>
      <w:r>
        <w:rPr>
          <w:rFonts w:ascii="Verdana" w:eastAsia="Verdana" w:hAnsi="Verdana" w:cs="Verdana"/>
          <w:b/>
          <w:sz w:val="40"/>
          <w:szCs w:val="40"/>
        </w:rPr>
        <w:t>"</w:t>
      </w:r>
    </w:p>
    <w:p w14:paraId="167ED0C5" w14:textId="77777777" w:rsidR="00DE79DF" w:rsidRDefault="00DE79DF" w:rsidP="007E6D03">
      <w:pPr>
        <w:ind w:firstLine="0"/>
      </w:pPr>
    </w:p>
    <w:p w14:paraId="01DDDF0C" w14:textId="77777777" w:rsidR="007E6D03" w:rsidRDefault="007E6D03" w:rsidP="007E6D03">
      <w:pPr>
        <w:spacing w:line="288" w:lineRule="auto"/>
        <w:ind w:firstLine="700"/>
        <w:rPr>
          <w:rFonts w:ascii="Verdana" w:eastAsia="Verdana" w:hAnsi="Verdana" w:cs="Verdana"/>
          <w:b/>
          <w:sz w:val="28"/>
          <w:szCs w:val="28"/>
        </w:rPr>
      </w:pPr>
    </w:p>
    <w:p w14:paraId="37C286E2" w14:textId="77777777" w:rsidR="007E6D03" w:rsidRDefault="007E6D03" w:rsidP="007E6D03">
      <w:pPr>
        <w:spacing w:line="288" w:lineRule="auto"/>
        <w:ind w:firstLine="700"/>
        <w:rPr>
          <w:rFonts w:ascii="Verdana" w:eastAsia="Verdana" w:hAnsi="Verdana" w:cs="Verdana"/>
          <w:b/>
          <w:sz w:val="28"/>
          <w:szCs w:val="28"/>
        </w:rPr>
      </w:pPr>
    </w:p>
    <w:p w14:paraId="3CBD566F" w14:textId="77777777" w:rsidR="007E6D03" w:rsidRDefault="007E6D03" w:rsidP="007E6D03">
      <w:pPr>
        <w:spacing w:line="288" w:lineRule="auto"/>
        <w:ind w:firstLine="700"/>
        <w:rPr>
          <w:rFonts w:ascii="Verdana" w:eastAsia="Verdana" w:hAnsi="Verdana" w:cs="Verdana"/>
          <w:b/>
          <w:sz w:val="28"/>
          <w:szCs w:val="28"/>
        </w:rPr>
      </w:pPr>
    </w:p>
    <w:p w14:paraId="12EE02E5" w14:textId="77777777" w:rsidR="007E6D03" w:rsidRDefault="007E6D03" w:rsidP="007E6D03">
      <w:pPr>
        <w:spacing w:line="288" w:lineRule="auto"/>
        <w:ind w:firstLine="700"/>
      </w:pPr>
      <w:r>
        <w:rPr>
          <w:rFonts w:ascii="Verdana" w:eastAsia="Verdana" w:hAnsi="Verdana" w:cs="Verdana"/>
          <w:b/>
          <w:sz w:val="28"/>
          <w:szCs w:val="28"/>
        </w:rPr>
        <w:t>Componentes:</w:t>
      </w:r>
    </w:p>
    <w:p w14:paraId="4FF1B6E0" w14:textId="77777777" w:rsidR="007E6D03" w:rsidRDefault="007E6D03" w:rsidP="007E6D03">
      <w:pPr>
        <w:numPr>
          <w:ilvl w:val="0"/>
          <w:numId w:val="2"/>
        </w:numPr>
        <w:spacing w:line="288" w:lineRule="auto"/>
        <w:ind w:left="993" w:right="-20" w:hanging="426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Emilio Maestre Hortal</w:t>
      </w:r>
    </w:p>
    <w:p w14:paraId="0701853F" w14:textId="77777777" w:rsidR="007E6D03" w:rsidRDefault="007E6D03" w:rsidP="007E6D03">
      <w:pPr>
        <w:numPr>
          <w:ilvl w:val="0"/>
          <w:numId w:val="2"/>
        </w:numPr>
        <w:spacing w:line="288" w:lineRule="auto"/>
        <w:ind w:left="993" w:right="-20" w:hanging="426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Jose Francisco Moreno Fernández</w:t>
      </w:r>
    </w:p>
    <w:p w14:paraId="60617B81" w14:textId="77777777" w:rsidR="007E6D03" w:rsidRDefault="007E6D03" w:rsidP="007E6D03">
      <w:pPr>
        <w:numPr>
          <w:ilvl w:val="0"/>
          <w:numId w:val="2"/>
        </w:numPr>
        <w:spacing w:line="288" w:lineRule="auto"/>
        <w:ind w:left="993" w:right="-20" w:hanging="426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Pablo López Riquelme</w:t>
      </w:r>
    </w:p>
    <w:p w14:paraId="16CBF7DB" w14:textId="77777777" w:rsidR="007E6D03" w:rsidRDefault="007E6D03" w:rsidP="007E6D03">
      <w:pPr>
        <w:numPr>
          <w:ilvl w:val="0"/>
          <w:numId w:val="2"/>
        </w:numPr>
        <w:spacing w:line="288" w:lineRule="auto"/>
        <w:ind w:left="993" w:right="-20" w:hanging="426"/>
        <w:contextualSpacing/>
        <w:rPr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Sergio Pérez Seré</w:t>
      </w:r>
    </w:p>
    <w:p w14:paraId="6BB9B6D5" w14:textId="31AC82A6" w:rsidR="007E6D03" w:rsidRPr="007E6D03" w:rsidRDefault="007E6D03" w:rsidP="00DA2E8A">
      <w:pPr>
        <w:spacing w:line="288" w:lineRule="auto"/>
        <w:ind w:left="567" w:right="-20" w:firstLine="0"/>
        <w:contextualSpacing/>
        <w:rPr>
          <w:b/>
          <w:sz w:val="28"/>
          <w:szCs w:val="28"/>
        </w:rPr>
        <w:sectPr w:rsidR="007E6D03" w:rsidRPr="007E6D03" w:rsidSect="007E6D03">
          <w:type w:val="continuous"/>
          <w:pgSz w:w="16840" w:h="11900" w:orient="landscape"/>
          <w:pgMar w:top="1070" w:right="1701" w:bottom="1701" w:left="1701" w:header="104" w:footer="720" w:gutter="0"/>
          <w:pgNumType w:start="1"/>
          <w:cols w:num="2" w:space="720"/>
          <w:docGrid w:linePitch="326"/>
        </w:sectPr>
      </w:pPr>
    </w:p>
    <w:p w14:paraId="4BE267DF" w14:textId="77777777" w:rsidR="00DE79DF" w:rsidRDefault="00DE79DF">
      <w:pPr>
        <w:spacing w:line="276" w:lineRule="auto"/>
        <w:ind w:firstLine="0"/>
      </w:pPr>
    </w:p>
    <w:p w14:paraId="28EADAF6" w14:textId="77777777" w:rsidR="007E6D03" w:rsidRDefault="007E6D03" w:rsidP="0088062B">
      <w:pPr>
        <w:spacing w:line="288" w:lineRule="auto"/>
        <w:ind w:firstLine="700"/>
        <w:jc w:val="center"/>
      </w:pPr>
      <w:r>
        <w:rPr>
          <w:rFonts w:ascii="Verdana" w:eastAsia="Verdana" w:hAnsi="Verdana" w:cs="Verdana"/>
          <w:b/>
          <w:sz w:val="28"/>
          <w:szCs w:val="28"/>
        </w:rPr>
        <w:t>Fecha entrega: 19 - Sep - 2016</w:t>
      </w:r>
    </w:p>
    <w:p w14:paraId="54DED31A" w14:textId="77777777" w:rsidR="007E6D03" w:rsidRDefault="007E6D03" w:rsidP="007E6D03">
      <w:pPr>
        <w:spacing w:line="288" w:lineRule="auto"/>
        <w:ind w:firstLine="700"/>
        <w:jc w:val="center"/>
      </w:pPr>
      <w:r>
        <w:rPr>
          <w:rFonts w:ascii="Verdana" w:eastAsia="Verdana" w:hAnsi="Verdana" w:cs="Verdana"/>
          <w:b/>
          <w:sz w:val="28"/>
          <w:szCs w:val="28"/>
        </w:rPr>
        <w:t>Versión: 0</w:t>
      </w:r>
    </w:p>
    <w:p w14:paraId="47B7B672" w14:textId="77777777" w:rsidR="00DE79DF" w:rsidRDefault="00DE79DF">
      <w:pPr>
        <w:spacing w:line="276" w:lineRule="auto"/>
        <w:ind w:firstLine="0"/>
      </w:pPr>
    </w:p>
    <w:p w14:paraId="6DDF047C" w14:textId="77777777" w:rsidR="00DE79DF" w:rsidRDefault="00DE79DF">
      <w:pPr>
        <w:spacing w:line="276" w:lineRule="auto"/>
        <w:ind w:firstLine="0"/>
      </w:pPr>
    </w:p>
    <w:p w14:paraId="659871B8" w14:textId="77777777" w:rsidR="00400BD2" w:rsidRDefault="00400BD2" w:rsidP="007E6D03">
      <w:pPr>
        <w:tabs>
          <w:tab w:val="left" w:pos="2694"/>
        </w:tabs>
        <w:ind w:firstLine="0"/>
      </w:pPr>
    </w:p>
    <w:p w14:paraId="46EB5636" w14:textId="77777777" w:rsidR="001C6201" w:rsidRDefault="001C6201" w:rsidP="007E6D03">
      <w:pPr>
        <w:tabs>
          <w:tab w:val="left" w:pos="2694"/>
        </w:tabs>
        <w:ind w:firstLine="0"/>
      </w:pPr>
    </w:p>
    <w:p w14:paraId="4D573FA4" w14:textId="77777777" w:rsidR="001C6201" w:rsidRDefault="001C6201" w:rsidP="007E6D03">
      <w:pPr>
        <w:tabs>
          <w:tab w:val="left" w:pos="2694"/>
        </w:tabs>
        <w:ind w:firstLine="0"/>
      </w:pPr>
    </w:p>
    <w:p w14:paraId="2731513E" w14:textId="77777777" w:rsidR="001C6201" w:rsidRDefault="001C6201" w:rsidP="007E6D03">
      <w:pPr>
        <w:tabs>
          <w:tab w:val="left" w:pos="2694"/>
        </w:tabs>
        <w:ind w:firstLine="0"/>
      </w:pPr>
    </w:p>
    <w:p w14:paraId="2A06891F" w14:textId="77777777" w:rsidR="001C6201" w:rsidRDefault="001C6201" w:rsidP="007E6D03">
      <w:pPr>
        <w:tabs>
          <w:tab w:val="left" w:pos="2694"/>
        </w:tabs>
        <w:ind w:firstLine="0"/>
      </w:pPr>
    </w:p>
    <w:p w14:paraId="59695AF8" w14:textId="77777777" w:rsidR="00BC1D26" w:rsidRDefault="00BC1D26" w:rsidP="007E6D03">
      <w:pPr>
        <w:tabs>
          <w:tab w:val="left" w:pos="2694"/>
        </w:tabs>
        <w:ind w:firstLine="0"/>
      </w:pPr>
    </w:p>
    <w:p w14:paraId="57C73CAF" w14:textId="77777777" w:rsidR="001C6201" w:rsidRDefault="001C6201" w:rsidP="007E6D03">
      <w:pPr>
        <w:tabs>
          <w:tab w:val="left" w:pos="2694"/>
        </w:tabs>
        <w:ind w:firstLine="0"/>
      </w:pPr>
    </w:p>
    <w:p w14:paraId="3B3CEA27" w14:textId="77777777" w:rsidR="001C6201" w:rsidRDefault="001C6201" w:rsidP="001C6201">
      <w:pPr>
        <w:tabs>
          <w:tab w:val="left" w:pos="2694"/>
        </w:tabs>
        <w:ind w:firstLine="0"/>
        <w:jc w:val="both"/>
        <w:sectPr w:rsidR="001C6201" w:rsidSect="007E6D03">
          <w:type w:val="continuous"/>
          <w:pgSz w:w="16840" w:h="11900" w:orient="landscape"/>
          <w:pgMar w:top="1070" w:right="1701" w:bottom="1701" w:left="1701" w:header="104" w:footer="720" w:gutter="0"/>
          <w:pgNumType w:start="1"/>
          <w:cols w:num="2" w:space="720"/>
          <w:docGrid w:linePitch="326"/>
        </w:sectPr>
      </w:pPr>
    </w:p>
    <w:p w14:paraId="1A627400" w14:textId="77777777" w:rsidR="001C6201" w:rsidRDefault="001C6201" w:rsidP="001C6201">
      <w:pPr>
        <w:tabs>
          <w:tab w:val="left" w:pos="2694"/>
        </w:tabs>
        <w:ind w:firstLine="0"/>
        <w:jc w:val="both"/>
      </w:pPr>
    </w:p>
    <w:p w14:paraId="73FEAD79" w14:textId="48ED79E0" w:rsidR="00BC1D26" w:rsidRPr="00BC1D26" w:rsidRDefault="00BC1D26" w:rsidP="001C6201">
      <w:pPr>
        <w:tabs>
          <w:tab w:val="left" w:pos="2694"/>
        </w:tabs>
        <w:ind w:firstLine="0"/>
        <w:jc w:val="both"/>
        <w:rPr>
          <w:rFonts w:ascii="Ubuntu" w:hAnsi="Ubuntu"/>
          <w:b/>
          <w:color w:val="2E74B5" w:themeColor="accent1" w:themeShade="BF"/>
          <w:sz w:val="32"/>
          <w:szCs w:val="32"/>
        </w:rPr>
      </w:pPr>
      <w:r w:rsidRPr="00BC1D26">
        <w:rPr>
          <w:rFonts w:ascii="Ubuntu" w:hAnsi="Ubuntu"/>
          <w:b/>
          <w:color w:val="2E74B5" w:themeColor="accent1" w:themeShade="BF"/>
          <w:sz w:val="32"/>
          <w:szCs w:val="32"/>
        </w:rPr>
        <w:t>Modelo Relacional</w:t>
      </w:r>
    </w:p>
    <w:p w14:paraId="0C51FD43" w14:textId="77777777" w:rsidR="00BC1D26" w:rsidRDefault="00BC1D26" w:rsidP="001C6201">
      <w:pPr>
        <w:tabs>
          <w:tab w:val="left" w:pos="2694"/>
        </w:tabs>
        <w:ind w:firstLine="0"/>
        <w:jc w:val="both"/>
      </w:pPr>
    </w:p>
    <w:p w14:paraId="406DA205" w14:textId="77777777" w:rsidR="00BC1D26" w:rsidRDefault="00BC1D26" w:rsidP="001C6201">
      <w:pPr>
        <w:tabs>
          <w:tab w:val="left" w:pos="2694"/>
        </w:tabs>
        <w:ind w:firstLine="0"/>
        <w:jc w:val="both"/>
      </w:pPr>
    </w:p>
    <w:tbl>
      <w:tblPr>
        <w:tblW w:w="14062" w:type="dxa"/>
        <w:tblInd w:w="-2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772"/>
        <w:gridCol w:w="1740"/>
        <w:gridCol w:w="811"/>
        <w:gridCol w:w="2580"/>
        <w:gridCol w:w="681"/>
        <w:gridCol w:w="2260"/>
        <w:gridCol w:w="858"/>
        <w:gridCol w:w="2020"/>
      </w:tblGrid>
      <w:tr w:rsidR="00704017" w:rsidRPr="00704017" w14:paraId="74BDA450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4C2F4" w:fill="A4C2F4"/>
            <w:noWrap/>
            <w:vAlign w:val="bottom"/>
            <w:hideMark/>
          </w:tcPr>
          <w:p w14:paraId="0D91DB68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Producto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D8DC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4C2F4" w:fill="A4C2F4"/>
            <w:noWrap/>
            <w:vAlign w:val="bottom"/>
            <w:hideMark/>
          </w:tcPr>
          <w:p w14:paraId="627E2C9D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Usuario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61D2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4C2F4" w:fill="A4C2F4"/>
            <w:noWrap/>
            <w:vAlign w:val="bottom"/>
            <w:hideMark/>
          </w:tcPr>
          <w:p w14:paraId="2DEF8683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Ofertas Personalizadas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2588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4C2F4" w:fill="A4C2F4"/>
            <w:noWrap/>
            <w:vAlign w:val="bottom"/>
            <w:hideMark/>
          </w:tcPr>
          <w:p w14:paraId="2894B95C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Tiendas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C7ED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4C2F4" w:fill="A4C2F4"/>
            <w:noWrap/>
            <w:vAlign w:val="bottom"/>
            <w:hideMark/>
          </w:tcPr>
          <w:p w14:paraId="15DDB035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G.Superficies</w:t>
            </w:r>
          </w:p>
        </w:tc>
      </w:tr>
      <w:tr w:rsidR="00704017" w:rsidRPr="00704017" w14:paraId="1599BD31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80B5" w14:textId="4BA8D0D1" w:rsidR="00704017" w:rsidRPr="00704017" w:rsidRDefault="0088062B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ID</w:t>
            </w:r>
            <w:bookmarkStart w:id="0" w:name="_GoBack"/>
            <w:bookmarkEnd w:id="0"/>
            <w:r w:rsidR="00704017" w:rsidRPr="00704017">
              <w:rPr>
                <w:rFonts w:ascii="Arial" w:hAnsi="Arial" w:cs="Arial"/>
                <w:color w:val="auto"/>
                <w:sz w:val="22"/>
                <w:szCs w:val="22"/>
              </w:rPr>
              <w:t xml:space="preserve"> (CP)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6C1B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252B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dni(CP)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C8E5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F713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Fecha inicio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4D5F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1B90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Id(CP)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4C6F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876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ID</w:t>
            </w:r>
          </w:p>
        </w:tc>
      </w:tr>
      <w:tr w:rsidR="00704017" w:rsidRPr="00704017" w14:paraId="6A8C802D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CEBA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8BD0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8707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email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D090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06EC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Fecha fin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40B5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49B3" w14:textId="777CD587" w:rsidR="00704017" w:rsidRPr="00704017" w:rsidRDefault="0088062B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Direcció</w:t>
            </w:r>
            <w:r w:rsidR="00704017" w:rsidRPr="00704017"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5D8D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B813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Nombre</w:t>
            </w:r>
          </w:p>
        </w:tc>
      </w:tr>
      <w:tr w:rsidR="00704017" w:rsidRPr="00704017" w14:paraId="01CBD0AA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1EEF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Precio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6F78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34B9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66CA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1518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P. Oferta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1F05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F2D5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Provincia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C47F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245D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Imagen</w:t>
            </w:r>
          </w:p>
        </w:tc>
      </w:tr>
      <w:tr w:rsidR="00704017" w:rsidRPr="00704017" w14:paraId="65F46C1A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CB2D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Imagen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206B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73A6" w14:textId="40642BDC" w:rsidR="00704017" w:rsidRPr="00704017" w:rsidRDefault="0088062B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direcció</w:t>
            </w:r>
            <w:r w:rsidR="00704017" w:rsidRPr="00704017"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5DC7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7728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Tienda C.A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0787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C99E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Localidad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8ABC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546B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</w:tr>
      <w:tr w:rsidR="00704017" w:rsidRPr="00704017" w14:paraId="12F0E2DA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1C7A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57E7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FBD4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provincia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D5B9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EEA8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Producto C.A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4B58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3E2B" w14:textId="04ABCD7C" w:rsidR="00704017" w:rsidRPr="00704017" w:rsidRDefault="0088062B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Paí</w:t>
            </w:r>
            <w:r w:rsidR="00704017" w:rsidRPr="00704017"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D13D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CDEE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</w:tr>
      <w:tr w:rsidR="00704017" w:rsidRPr="00704017" w14:paraId="4B76629F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924C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Tienda C.A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43EE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BE87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localidad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1C4E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BF51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Usuario C.A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5E52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25BD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NIF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951B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17A9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</w:tr>
      <w:tr w:rsidR="00704017" w:rsidRPr="00704017" w14:paraId="3C81965D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3865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2ADF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7EFD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cp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5873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F185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4892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C6EE" w14:textId="5B7C40D0" w:rsidR="00704017" w:rsidRPr="00704017" w:rsidRDefault="0088062B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G. Superfi</w:t>
            </w:r>
            <w:r w:rsidR="00704017" w:rsidRPr="00704017">
              <w:rPr>
                <w:rFonts w:ascii="Arial" w:hAnsi="Arial" w:cs="Arial"/>
                <w:color w:val="auto"/>
                <w:sz w:val="22"/>
                <w:szCs w:val="22"/>
              </w:rPr>
              <w:t>cie C.A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73A6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8350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</w:tr>
      <w:tr w:rsidR="00704017" w:rsidRPr="00704017" w14:paraId="460006BE" w14:textId="77777777" w:rsidTr="0088062B">
        <w:trPr>
          <w:trHeight w:val="3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42D4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9F14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707E" w14:textId="1D5B70D2" w:rsidR="00704017" w:rsidRPr="00704017" w:rsidRDefault="0088062B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Paí</w:t>
            </w:r>
            <w:r w:rsidR="00704017" w:rsidRPr="00704017"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94BF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50B6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0A31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DCDC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9C57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4C2F4" w:fill="A4C2F4"/>
            <w:noWrap/>
            <w:vAlign w:val="bottom"/>
            <w:hideMark/>
          </w:tcPr>
          <w:p w14:paraId="670BAD30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Compras</w:t>
            </w:r>
          </w:p>
        </w:tc>
      </w:tr>
      <w:tr w:rsidR="00704017" w:rsidRPr="00704017" w14:paraId="40F7CE77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8DFB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7954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4643" w14:textId="19A65082" w:rsidR="00704017" w:rsidRPr="00704017" w:rsidRDefault="0088062B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telé</w:t>
            </w:r>
            <w:r w:rsidR="00704017" w:rsidRPr="00704017">
              <w:rPr>
                <w:rFonts w:ascii="Arial" w:hAnsi="Arial" w:cs="Arial"/>
                <w:color w:val="auto"/>
                <w:sz w:val="22"/>
                <w:szCs w:val="22"/>
              </w:rPr>
              <w:t>fono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3B66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A7B2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4A61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4899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FBDB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FE84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Total Compra</w:t>
            </w:r>
          </w:p>
        </w:tc>
      </w:tr>
      <w:tr w:rsidR="00704017" w:rsidRPr="00704017" w14:paraId="31885D2A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9420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9B38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761A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foto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BD95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B399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F6CF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3159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0E7B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54C9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Usuario C.A</w:t>
            </w:r>
          </w:p>
        </w:tc>
      </w:tr>
      <w:tr w:rsidR="00704017" w:rsidRPr="00704017" w14:paraId="5CEB4379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EC4C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09DC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0621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contraseña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E539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4C2F4" w:fill="A4C2F4"/>
            <w:noWrap/>
            <w:vAlign w:val="bottom"/>
            <w:hideMark/>
          </w:tcPr>
          <w:p w14:paraId="0CF88F41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Producto Oferta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7865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4C2F4" w:fill="A4C2F4"/>
            <w:noWrap/>
            <w:vAlign w:val="bottom"/>
            <w:hideMark/>
          </w:tcPr>
          <w:p w14:paraId="2BC394FB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Productos Compra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364E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0F00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Fecha Compra</w:t>
            </w:r>
          </w:p>
        </w:tc>
      </w:tr>
      <w:tr w:rsidR="00704017" w:rsidRPr="00704017" w14:paraId="7FAB6E40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55F1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E85A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8A74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Rol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621A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50BF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Fecha inicio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65F0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64A8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Compras C.A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4AE9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AA3C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Id.Compras</w:t>
            </w:r>
          </w:p>
        </w:tc>
      </w:tr>
      <w:tr w:rsidR="00704017" w:rsidRPr="00704017" w14:paraId="0333B5C0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4C2F4" w:fill="A4C2F4"/>
            <w:noWrap/>
            <w:vAlign w:val="bottom"/>
            <w:hideMark/>
          </w:tcPr>
          <w:p w14:paraId="6EB17EC4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Super.Administrador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063D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0E54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80E3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4C2D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Fecha fin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074D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1493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Producto C.A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3221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F6F4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Tienda C.A</w:t>
            </w:r>
          </w:p>
        </w:tc>
      </w:tr>
      <w:tr w:rsidR="00704017" w:rsidRPr="00704017" w14:paraId="690A654B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48AF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ID (CP)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5BC8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0251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9E29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88B2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P. Oferta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13F7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DBE0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Cantidad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DEA4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113E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</w:tr>
      <w:tr w:rsidR="00704017" w:rsidRPr="00704017" w14:paraId="5F24281D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CC21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Contraseña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FEAF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3A3E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3EFC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F095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Tienda C.A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7652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0633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O. Personalizada C.A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A745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EC9E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</w:tr>
      <w:tr w:rsidR="00704017" w:rsidRPr="00704017" w14:paraId="437EBD6A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BBA7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A459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CA64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32EC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6458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Producto C.A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7149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FE40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P. Oferta C.A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9320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4C2F4" w:fill="A4C2F4"/>
            <w:noWrap/>
            <w:vAlign w:val="bottom"/>
            <w:hideMark/>
          </w:tcPr>
          <w:p w14:paraId="5C54FD1A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Usuarios Tienda</w:t>
            </w:r>
          </w:p>
        </w:tc>
      </w:tr>
      <w:tr w:rsidR="00704017" w:rsidRPr="00704017" w14:paraId="511BD2E2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65B8" w14:textId="77777777" w:rsidR="00704017" w:rsidRPr="00704017" w:rsidRDefault="00704017" w:rsidP="00704017">
            <w:pPr>
              <w:ind w:firstLine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385B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E648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2F3A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7A17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Cadena C.A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C323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ED29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F066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3CDE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017">
              <w:rPr>
                <w:rFonts w:ascii="Arial" w:hAnsi="Arial" w:cs="Arial"/>
                <w:color w:val="auto"/>
                <w:sz w:val="22"/>
                <w:szCs w:val="22"/>
              </w:rPr>
              <w:t>Usuario C.A</w:t>
            </w:r>
          </w:p>
        </w:tc>
      </w:tr>
      <w:tr w:rsidR="00704017" w:rsidRPr="00704017" w14:paraId="004D3A95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17D2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A675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C82B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0884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8332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0DCC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3609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B277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45BD" w14:textId="5D921EB5" w:rsidR="00704017" w:rsidRPr="00704017" w:rsidRDefault="0088062B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Ti</w:t>
            </w:r>
            <w:r w:rsidR="00704017" w:rsidRPr="00704017">
              <w:rPr>
                <w:rFonts w:ascii="Arial" w:hAnsi="Arial" w:cs="Arial"/>
                <w:color w:val="auto"/>
                <w:sz w:val="22"/>
                <w:szCs w:val="22"/>
              </w:rPr>
              <w:t>enda C.A</w:t>
            </w:r>
          </w:p>
        </w:tc>
      </w:tr>
      <w:tr w:rsidR="00704017" w:rsidRPr="00704017" w14:paraId="24A12656" w14:textId="77777777" w:rsidTr="00704017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0E38" w14:textId="77777777" w:rsidR="00704017" w:rsidRPr="00704017" w:rsidRDefault="00704017" w:rsidP="00704017">
            <w:pPr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34A4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4594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1BFA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1E29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EAA8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E7C0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9DD9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534A" w14:textId="77777777" w:rsidR="00704017" w:rsidRPr="00704017" w:rsidRDefault="00704017" w:rsidP="00704017">
            <w:pPr>
              <w:ind w:firstLine="0"/>
              <w:rPr>
                <w:color w:val="auto"/>
                <w:sz w:val="22"/>
                <w:szCs w:val="22"/>
              </w:rPr>
            </w:pPr>
          </w:p>
        </w:tc>
      </w:tr>
    </w:tbl>
    <w:p w14:paraId="4E08E94F" w14:textId="77B7B71F" w:rsidR="001C6201" w:rsidRDefault="001C6201" w:rsidP="001C6201">
      <w:pPr>
        <w:tabs>
          <w:tab w:val="left" w:pos="2694"/>
        </w:tabs>
        <w:ind w:left="-996" w:firstLine="0"/>
        <w:jc w:val="center"/>
        <w:rPr>
          <w:sz w:val="22"/>
          <w:szCs w:val="22"/>
        </w:rPr>
      </w:pPr>
    </w:p>
    <w:p w14:paraId="55486CA9" w14:textId="77777777" w:rsidR="00704017" w:rsidRDefault="00704017" w:rsidP="001C6201">
      <w:pPr>
        <w:tabs>
          <w:tab w:val="left" w:pos="2694"/>
        </w:tabs>
        <w:ind w:left="-996" w:firstLine="0"/>
        <w:jc w:val="center"/>
        <w:rPr>
          <w:sz w:val="22"/>
          <w:szCs w:val="22"/>
        </w:rPr>
      </w:pPr>
    </w:p>
    <w:p w14:paraId="567D6ACE" w14:textId="77777777" w:rsidR="00704017" w:rsidRDefault="00704017" w:rsidP="001C6201">
      <w:pPr>
        <w:tabs>
          <w:tab w:val="left" w:pos="2694"/>
        </w:tabs>
        <w:ind w:left="-996" w:firstLine="0"/>
        <w:jc w:val="center"/>
        <w:rPr>
          <w:sz w:val="22"/>
          <w:szCs w:val="22"/>
        </w:rPr>
      </w:pPr>
    </w:p>
    <w:p w14:paraId="247751C1" w14:textId="77777777" w:rsidR="00704017" w:rsidRDefault="00704017" w:rsidP="001C6201">
      <w:pPr>
        <w:tabs>
          <w:tab w:val="left" w:pos="2694"/>
        </w:tabs>
        <w:ind w:left="-996" w:firstLine="0"/>
        <w:jc w:val="center"/>
        <w:rPr>
          <w:sz w:val="22"/>
          <w:szCs w:val="22"/>
        </w:rPr>
      </w:pPr>
    </w:p>
    <w:p w14:paraId="108828B1" w14:textId="77777777" w:rsidR="00704017" w:rsidRDefault="00704017" w:rsidP="001C6201">
      <w:pPr>
        <w:tabs>
          <w:tab w:val="left" w:pos="2694"/>
        </w:tabs>
        <w:ind w:left="-996" w:firstLine="0"/>
        <w:jc w:val="center"/>
        <w:rPr>
          <w:sz w:val="22"/>
          <w:szCs w:val="22"/>
        </w:rPr>
      </w:pPr>
    </w:p>
    <w:p w14:paraId="3BE9EE96" w14:textId="0D89951E" w:rsidR="00704017" w:rsidRDefault="00704017" w:rsidP="00704017">
      <w:pPr>
        <w:tabs>
          <w:tab w:val="left" w:pos="2694"/>
        </w:tabs>
        <w:ind w:firstLine="0"/>
        <w:jc w:val="both"/>
        <w:rPr>
          <w:rFonts w:ascii="Ubuntu" w:hAnsi="Ubuntu"/>
          <w:b/>
          <w:color w:val="2E74B5" w:themeColor="accent1" w:themeShade="BF"/>
          <w:sz w:val="32"/>
          <w:szCs w:val="32"/>
        </w:rPr>
      </w:pPr>
      <w:r>
        <w:rPr>
          <w:rFonts w:ascii="Ubuntu" w:hAnsi="Ubuntu"/>
          <w:b/>
          <w:color w:val="2E74B5" w:themeColor="accent1" w:themeShade="BF"/>
          <w:sz w:val="32"/>
          <w:szCs w:val="32"/>
        </w:rPr>
        <w:lastRenderedPageBreak/>
        <w:t>Esquema Entidad-Relación</w:t>
      </w:r>
    </w:p>
    <w:p w14:paraId="722A5818" w14:textId="77777777" w:rsidR="00704017" w:rsidRPr="00BC1D26" w:rsidRDefault="00704017" w:rsidP="00704017">
      <w:pPr>
        <w:tabs>
          <w:tab w:val="left" w:pos="2694"/>
        </w:tabs>
        <w:ind w:firstLine="0"/>
        <w:jc w:val="both"/>
        <w:rPr>
          <w:rFonts w:ascii="Ubuntu" w:hAnsi="Ubuntu"/>
          <w:b/>
          <w:color w:val="2E74B5" w:themeColor="accent1" w:themeShade="BF"/>
          <w:sz w:val="32"/>
          <w:szCs w:val="32"/>
        </w:rPr>
      </w:pPr>
    </w:p>
    <w:p w14:paraId="528DBE08" w14:textId="2991096D" w:rsidR="00704017" w:rsidRPr="00704017" w:rsidRDefault="00704017" w:rsidP="00704017">
      <w:pPr>
        <w:tabs>
          <w:tab w:val="left" w:pos="2694"/>
        </w:tabs>
        <w:ind w:left="142"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091F26F" wp14:editId="69B55B47">
            <wp:extent cx="8367395" cy="5081935"/>
            <wp:effectExtent l="0" t="0" r="0" b="0"/>
            <wp:docPr id="1" name="Imagen 1" descr="../../../Captura%20de%20pantalla%202016-10-05%20a%20las%2023.40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aptura%20de%20pantalla%202016-10-05%20a%20las%2023.40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106" cy="508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017" w:rsidRPr="00704017" w:rsidSect="00704017">
      <w:type w:val="continuous"/>
      <w:pgSz w:w="16840" w:h="11900" w:orient="landscape"/>
      <w:pgMar w:top="1070" w:right="1701" w:bottom="1382" w:left="1701" w:header="104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452A6" w14:textId="77777777" w:rsidR="00D83725" w:rsidRDefault="00D83725">
      <w:r>
        <w:separator/>
      </w:r>
    </w:p>
  </w:endnote>
  <w:endnote w:type="continuationSeparator" w:id="0">
    <w:p w14:paraId="614B214B" w14:textId="77777777" w:rsidR="00D83725" w:rsidRDefault="00D8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C4FB6" w14:textId="77777777" w:rsidR="00D83725" w:rsidRDefault="00D83725">
      <w:r>
        <w:separator/>
      </w:r>
    </w:p>
  </w:footnote>
  <w:footnote w:type="continuationSeparator" w:id="0">
    <w:p w14:paraId="4F57F3E5" w14:textId="77777777" w:rsidR="00D83725" w:rsidRDefault="00D837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9C942" w14:textId="77777777" w:rsidR="00DE79DF" w:rsidRDefault="0056439A">
    <w:pPr>
      <w:tabs>
        <w:tab w:val="center" w:pos="4252"/>
        <w:tab w:val="right" w:pos="8504"/>
      </w:tabs>
      <w:spacing w:before="720"/>
      <w:ind w:firstLine="0"/>
      <w:jc w:val="center"/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>
      <w:rPr>
        <w:noProof/>
      </w:rPr>
      <w:drawing>
        <wp:anchor distT="0" distB="0" distL="114300" distR="114300" simplePos="0" relativeHeight="251658240" behindDoc="0" locked="0" layoutInCell="0" hidden="0" allowOverlap="1" wp14:anchorId="0B3E5B23" wp14:editId="723AFD24">
          <wp:simplePos x="0" y="0"/>
          <wp:positionH relativeFrom="margin">
            <wp:posOffset>-495297</wp:posOffset>
          </wp:positionH>
          <wp:positionV relativeFrom="paragraph">
            <wp:posOffset>152400</wp:posOffset>
          </wp:positionV>
          <wp:extent cx="685800" cy="664845"/>
          <wp:effectExtent l="0" t="0" r="0" b="0"/>
          <wp:wrapNone/>
          <wp:docPr id="3" name="image01.png" descr="LogoABP_4I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ABP_4IM"/>
                  <pic:cNvPicPr preferRelativeResize="0"/>
                </pic:nvPicPr>
                <pic:blipFill>
                  <a:blip r:embed="rId1"/>
                  <a:srcRect b="10205"/>
                  <a:stretch>
                    <a:fillRect/>
                  </a:stretch>
                </pic:blipFill>
                <pic:spPr>
                  <a:xfrm>
                    <a:off x="0" y="0"/>
                    <a:ext cx="685800" cy="664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CAD985" w14:textId="77777777" w:rsidR="00DE79DF" w:rsidRDefault="0056439A">
    <w:pPr>
      <w:tabs>
        <w:tab w:val="center" w:pos="4252"/>
        <w:tab w:val="right" w:pos="8504"/>
      </w:tabs>
      <w:ind w:firstLine="0"/>
      <w:jc w:val="center"/>
    </w:pPr>
    <w:r>
      <w:rPr>
        <w:rFonts w:ascii="Arial" w:eastAsia="Arial" w:hAnsi="Arial" w:cs="Arial"/>
        <w:sz w:val="20"/>
        <w:szCs w:val="20"/>
      </w:rPr>
      <w:t>ITINERARIO</w:t>
    </w:r>
  </w:p>
  <w:p w14:paraId="67079669" w14:textId="77777777" w:rsidR="00DE79DF" w:rsidRDefault="0056439A">
    <w:pPr>
      <w:tabs>
        <w:tab w:val="center" w:pos="4252"/>
        <w:tab w:val="right" w:pos="8504"/>
      </w:tabs>
      <w:ind w:firstLine="0"/>
      <w:jc w:val="center"/>
    </w:pPr>
    <w:r>
      <w:rPr>
        <w:rFonts w:ascii="Arial" w:eastAsia="Arial" w:hAnsi="Arial" w:cs="Arial"/>
        <w:sz w:val="20"/>
        <w:szCs w:val="20"/>
      </w:rPr>
      <w:tab/>
      <w:t xml:space="preserve"> Gestión de contenidos </w:t>
    </w:r>
    <w:r>
      <w:rPr>
        <w:rFonts w:ascii="Arial" w:eastAsia="Arial" w:hAnsi="Arial" w:cs="Arial"/>
        <w:sz w:val="20"/>
        <w:szCs w:val="20"/>
      </w:rPr>
      <w:tab/>
      <w:t xml:space="preserve">Curso </w:t>
    </w:r>
    <w:r>
      <w:rPr>
        <w:rFonts w:ascii="Arial" w:eastAsia="Arial" w:hAnsi="Arial" w:cs="Arial"/>
        <w:i/>
        <w:sz w:val="20"/>
        <w:szCs w:val="20"/>
      </w:rPr>
      <w:t>2016/17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5090"/>
    <w:multiLevelType w:val="multilevel"/>
    <w:tmpl w:val="CF1E49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D210811"/>
    <w:multiLevelType w:val="multilevel"/>
    <w:tmpl w:val="6FE068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D495087"/>
    <w:multiLevelType w:val="multilevel"/>
    <w:tmpl w:val="44D2982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47ED0618"/>
    <w:multiLevelType w:val="multilevel"/>
    <w:tmpl w:val="EF8A1E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4B7C2976"/>
    <w:multiLevelType w:val="hybridMultilevel"/>
    <w:tmpl w:val="08B8C3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B70AE"/>
    <w:multiLevelType w:val="multilevel"/>
    <w:tmpl w:val="10E2EE1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7AFD7F64"/>
    <w:multiLevelType w:val="multilevel"/>
    <w:tmpl w:val="C73022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7FA0744F"/>
    <w:multiLevelType w:val="multilevel"/>
    <w:tmpl w:val="79D8CC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79DF"/>
    <w:rsid w:val="001C6201"/>
    <w:rsid w:val="00250BCD"/>
    <w:rsid w:val="00262BB3"/>
    <w:rsid w:val="002717FD"/>
    <w:rsid w:val="002B22A4"/>
    <w:rsid w:val="003C1979"/>
    <w:rsid w:val="003C3CCE"/>
    <w:rsid w:val="00400BD2"/>
    <w:rsid w:val="00454EC9"/>
    <w:rsid w:val="0056439A"/>
    <w:rsid w:val="00682C2D"/>
    <w:rsid w:val="00704017"/>
    <w:rsid w:val="00742DD7"/>
    <w:rsid w:val="007E6D03"/>
    <w:rsid w:val="0088062B"/>
    <w:rsid w:val="00902694"/>
    <w:rsid w:val="009B36C7"/>
    <w:rsid w:val="00AC4C6A"/>
    <w:rsid w:val="00BC1D26"/>
    <w:rsid w:val="00D47A6B"/>
    <w:rsid w:val="00D83725"/>
    <w:rsid w:val="00DA2E8A"/>
    <w:rsid w:val="00D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53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_tradnl" w:eastAsia="es-ES_tradnl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567"/>
      </w:tabs>
      <w:spacing w:before="240" w:after="180"/>
      <w:ind w:left="357" w:hanging="357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tabs>
        <w:tab w:val="left" w:pos="567"/>
      </w:tabs>
      <w:spacing w:before="240" w:after="60"/>
      <w:ind w:left="357" w:hanging="357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tabs>
        <w:tab w:val="left" w:pos="567"/>
      </w:tabs>
      <w:spacing w:before="320" w:after="180"/>
      <w:ind w:left="851" w:hanging="851"/>
      <w:outlineLvl w:val="2"/>
    </w:pPr>
    <w:rPr>
      <w:rFonts w:ascii="Arial" w:eastAsia="Arial" w:hAnsi="Arial" w:cs="Arial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Domine" w:eastAsia="Domine" w:hAnsi="Domine" w:cs="Domine"/>
      <w:sz w:val="48"/>
      <w:szCs w:val="4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00B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0BD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0BD2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E6D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6D03"/>
  </w:style>
  <w:style w:type="paragraph" w:styleId="Piedepgina">
    <w:name w:val="footer"/>
    <w:basedOn w:val="Normal"/>
    <w:link w:val="PiedepginaCar"/>
    <w:uiPriority w:val="99"/>
    <w:unhideWhenUsed/>
    <w:rsid w:val="007E6D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163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FCO MORENO FERNANDEZ</cp:lastModifiedBy>
  <cp:revision>10</cp:revision>
  <dcterms:created xsi:type="dcterms:W3CDTF">2016-10-04T16:31:00Z</dcterms:created>
  <dcterms:modified xsi:type="dcterms:W3CDTF">2016-10-05T21:51:00Z</dcterms:modified>
</cp:coreProperties>
</file>