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7777777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“Título proyecto”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“Nombre Grupo”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F297233" w:rsidR="007057A8" w:rsidRPr="007057A8" w:rsidRDefault="001949E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X Hito Y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proofErr w:type="spellStart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dia</w:t>
          </w:r>
          <w:proofErr w:type="spellEnd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-mes-año</w:t>
          </w:r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49CBE06E" w:rsidR="007057A8" w:rsidRPr="00F14AFF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proofErr w:type="spellStart"/>
          <w:r>
            <w:rPr>
              <w:rFonts w:ascii="Verdana" w:hAnsi="Verdana"/>
              <w:sz w:val="28"/>
            </w:rPr>
            <w:t>Ututui</w:t>
          </w:r>
          <w:proofErr w:type="spellEnd"/>
          <w:r>
            <w:rPr>
              <w:rFonts w:ascii="Verdana" w:hAnsi="Verdana"/>
              <w:sz w:val="28"/>
            </w:rPr>
            <w:t>, George Valentín Cristian</w:t>
          </w:r>
        </w:p>
        <w:p w14:paraId="7571082A" w14:textId="05E00C31" w:rsidR="007057A8" w:rsidRPr="007872C4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Jesús Sánchez de Pablo</w:t>
          </w:r>
        </w:p>
        <w:p w14:paraId="6A9A3946" w14:textId="591D4D3B" w:rsidR="007057A8" w:rsidRPr="00BB044B" w:rsidRDefault="00BB044B" w:rsidP="00BB044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Candela Ibáñez</w:t>
          </w:r>
        </w:p>
        <w:p w14:paraId="39941C61" w14:textId="74A19988" w:rsidR="007057A8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</w:t>
          </w:r>
          <w:r w:rsidR="00FE379F">
            <w:rPr>
              <w:rFonts w:ascii="Verdana" w:hAnsi="Verdana"/>
              <w:sz w:val="28"/>
            </w:rPr>
            <w:t xml:space="preserve"> Sá</w:t>
          </w:r>
          <w:bookmarkStart w:id="1" w:name="_GoBack"/>
          <w:bookmarkEnd w:id="1"/>
          <w:r w:rsidR="00434160">
            <w:rPr>
              <w:rFonts w:ascii="Verdana" w:hAnsi="Verdana"/>
              <w:sz w:val="28"/>
            </w:rPr>
            <w:t>nchez Trueca</w:t>
          </w:r>
        </w:p>
        <w:p w14:paraId="435FB9E0" w14:textId="77777777" w:rsidR="00434160" w:rsidRPr="00952CFC" w:rsidRDefault="00434160" w:rsidP="00434160">
          <w:pPr>
            <w:spacing w:after="0" w:line="240" w:lineRule="auto"/>
            <w:ind w:left="1287"/>
            <w:rPr>
              <w:rFonts w:ascii="Verdana" w:hAnsi="Verdana"/>
              <w:sz w:val="28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8702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2" w:name="_Toc462057869"/>
      <w:bookmarkEnd w:id="2"/>
      <w:bookmarkEnd w:id="0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5B69022A" w14:textId="77777777" w:rsidR="00887027" w:rsidRDefault="00887027" w:rsidP="00160B0F">
      <w:pPr>
        <w:rPr>
          <w:i/>
          <w:iCs/>
        </w:rPr>
      </w:pPr>
    </w:p>
    <w:p w14:paraId="5B245E9C" w14:textId="53AAD2E2" w:rsidR="00887027" w:rsidRPr="00887027" w:rsidRDefault="00887027" w:rsidP="00160B0F">
      <w:pPr>
        <w:rPr>
          <w:iCs/>
          <w:sz w:val="20"/>
        </w:rPr>
      </w:pPr>
      <w:r>
        <w:rPr>
          <w:iCs/>
        </w:rPr>
        <w:t xml:space="preserve">Este documento representa el informe de seguimiento de la segunda iteración del Hito 1, correspondiente al proyecto </w:t>
      </w:r>
      <w:proofErr w:type="spellStart"/>
      <w:r>
        <w:rPr>
          <w:iCs/>
        </w:rPr>
        <w:t>ProgrammingCloud</w:t>
      </w:r>
      <w:proofErr w:type="spellEnd"/>
      <w:r>
        <w:rPr>
          <w:iCs/>
        </w:rPr>
        <w:t xml:space="preserve"> del grupo </w:t>
      </w:r>
      <w:proofErr w:type="spellStart"/>
      <w:r>
        <w:rPr>
          <w:iCs/>
        </w:rPr>
        <w:t>Brainneering</w:t>
      </w:r>
      <w:proofErr w:type="spellEnd"/>
      <w:r>
        <w:rPr>
          <w:iCs/>
        </w:rPr>
        <w:t xml:space="preserve">. En este documento detallamos que actividades llevado a cabo durante la iteración y que conclusiones hemos </w:t>
      </w:r>
      <w:proofErr w:type="spellStart"/>
      <w:r>
        <w:rPr>
          <w:iCs/>
        </w:rPr>
        <w:t>extraido</w:t>
      </w:r>
      <w:proofErr w:type="spellEnd"/>
      <w:r>
        <w:rPr>
          <w:iCs/>
        </w:rPr>
        <w:t xml:space="preserve"> al respecto.</w:t>
      </w:r>
    </w:p>
    <w:p w14:paraId="608A65EC" w14:textId="77777777" w:rsidR="00160B0F" w:rsidRPr="00160B0F" w:rsidRDefault="00160B0F" w:rsidP="00160B0F"/>
    <w:p w14:paraId="09347CBD" w14:textId="42B6E914" w:rsidR="001949E3" w:rsidRDefault="00160B0F" w:rsidP="00BB044B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7E186BAB" w14:textId="77777777" w:rsidR="00BB044B" w:rsidRPr="00BB044B" w:rsidRDefault="00BB044B" w:rsidP="00BB044B"/>
    <w:p w14:paraId="5CDDDC9B" w14:textId="4D7CCB7E" w:rsidR="009F59EE" w:rsidRPr="009F59EE" w:rsidRDefault="00887027" w:rsidP="006E4BA2">
      <w:r>
        <w:t xml:space="preserve">En general todos los objetivos planteados para esta iteración han sido conseguidos, a excepción de algún problema surgido durante la configuración de </w:t>
      </w:r>
      <w:proofErr w:type="spellStart"/>
      <w:r>
        <w:t>Epiphany</w:t>
      </w:r>
      <w:proofErr w:type="spellEnd"/>
      <w:r>
        <w:t xml:space="preserve"> que, aunque aún debe ser resuelto, estimamos que no tardaremos en solucionar.</w:t>
      </w:r>
      <w:r w:rsidR="00BB044B">
        <w:t xml:space="preserve"> Para ello consultaremos dicho problema con el profesor correspondiente.</w:t>
      </w:r>
    </w:p>
    <w:tbl>
      <w:tblPr>
        <w:tblStyle w:val="Tablaconcuadrcula"/>
        <w:tblpPr w:leftFromText="141" w:rightFromText="141" w:vertAnchor="text" w:horzAnchor="page" w:tblpX="1630" w:tblpY="438"/>
        <w:tblW w:w="8494" w:type="dxa"/>
        <w:tblLayout w:type="fixed"/>
        <w:tblLook w:val="04A0" w:firstRow="1" w:lastRow="0" w:firstColumn="1" w:lastColumn="0" w:noHBand="0" w:noVBand="1"/>
      </w:tblPr>
      <w:tblGrid>
        <w:gridCol w:w="36"/>
        <w:gridCol w:w="2262"/>
        <w:gridCol w:w="38"/>
        <w:gridCol w:w="1198"/>
        <w:gridCol w:w="22"/>
        <w:gridCol w:w="1762"/>
        <w:gridCol w:w="19"/>
        <w:gridCol w:w="3137"/>
        <w:gridCol w:w="20"/>
      </w:tblGrid>
      <w:tr w:rsidR="006E4BA2" w:rsidRPr="009F59EE" w14:paraId="00ACA0EB" w14:textId="77777777" w:rsidTr="006E4BA2">
        <w:trPr>
          <w:gridAfter w:val="1"/>
          <w:wAfter w:w="20" w:type="dxa"/>
          <w:trHeight w:val="810"/>
        </w:trPr>
        <w:tc>
          <w:tcPr>
            <w:tcW w:w="2298" w:type="dxa"/>
            <w:gridSpan w:val="2"/>
            <w:vAlign w:val="center"/>
          </w:tcPr>
          <w:p w14:paraId="3F170583" w14:textId="07F9AAFB" w:rsidR="00F76921" w:rsidRPr="009F59EE" w:rsidRDefault="00F76921" w:rsidP="006E4BA2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36" w:type="dxa"/>
            <w:gridSpan w:val="2"/>
            <w:vAlign w:val="center"/>
          </w:tcPr>
          <w:p w14:paraId="713B3E57" w14:textId="77777777" w:rsidR="00F76921" w:rsidRPr="009F59EE" w:rsidRDefault="00F76921" w:rsidP="006E4BA2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784" w:type="dxa"/>
            <w:gridSpan w:val="2"/>
            <w:vAlign w:val="center"/>
          </w:tcPr>
          <w:p w14:paraId="7D374782" w14:textId="77777777" w:rsidR="00F76921" w:rsidRDefault="00F76921" w:rsidP="006E4BA2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6E4BA2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6E4BA2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156" w:type="dxa"/>
            <w:gridSpan w:val="2"/>
            <w:vAlign w:val="center"/>
          </w:tcPr>
          <w:p w14:paraId="1AB0835F" w14:textId="77777777" w:rsidR="00F76921" w:rsidRPr="009F59EE" w:rsidRDefault="00F76921" w:rsidP="006E4BA2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6E4BA2" w:rsidRPr="00C250B3" w14:paraId="6F5175B6" w14:textId="77777777" w:rsidTr="006E4BA2">
        <w:trPr>
          <w:gridAfter w:val="1"/>
          <w:wAfter w:w="20" w:type="dxa"/>
          <w:trHeight w:val="459"/>
        </w:trPr>
        <w:tc>
          <w:tcPr>
            <w:tcW w:w="2298" w:type="dxa"/>
            <w:gridSpan w:val="2"/>
            <w:vAlign w:val="center"/>
          </w:tcPr>
          <w:p w14:paraId="79A5FCD5" w14:textId="41D5F0B7" w:rsidR="00F76921" w:rsidRPr="00C250B3" w:rsidRDefault="00BB044B" w:rsidP="006E4BA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Tarea1 / Entregable 1</w:t>
            </w:r>
          </w:p>
        </w:tc>
        <w:tc>
          <w:tcPr>
            <w:tcW w:w="1236" w:type="dxa"/>
            <w:gridSpan w:val="2"/>
            <w:vAlign w:val="center"/>
          </w:tcPr>
          <w:p w14:paraId="6FE170B0" w14:textId="6E93196D" w:rsidR="00F76921" w:rsidRPr="00C250B3" w:rsidRDefault="00BB044B" w:rsidP="006E4BA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D6FC5">
              <w:rPr>
                <w:sz w:val="24"/>
              </w:rPr>
              <w:t>0%</w:t>
            </w:r>
          </w:p>
        </w:tc>
        <w:tc>
          <w:tcPr>
            <w:tcW w:w="1784" w:type="dxa"/>
            <w:gridSpan w:val="2"/>
            <w:vAlign w:val="center"/>
          </w:tcPr>
          <w:p w14:paraId="24BEEFF4" w14:textId="1E8A6131" w:rsidR="00F76921" w:rsidRPr="00C250B3" w:rsidRDefault="00BB044B" w:rsidP="006E4BA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="00F76921">
              <w:rPr>
                <w:sz w:val="24"/>
              </w:rPr>
              <w:t xml:space="preserve">/ </w:t>
            </w:r>
            <w:r>
              <w:rPr>
                <w:sz w:val="24"/>
              </w:rPr>
              <w:t>8</w:t>
            </w:r>
          </w:p>
        </w:tc>
        <w:tc>
          <w:tcPr>
            <w:tcW w:w="3156" w:type="dxa"/>
            <w:gridSpan w:val="2"/>
            <w:vAlign w:val="center"/>
          </w:tcPr>
          <w:p w14:paraId="4C0823C7" w14:textId="77777777" w:rsidR="00F76921" w:rsidRPr="00C250B3" w:rsidRDefault="00F76921" w:rsidP="006E4BA2">
            <w:pPr>
              <w:spacing w:after="0"/>
              <w:rPr>
                <w:sz w:val="24"/>
              </w:rPr>
            </w:pPr>
          </w:p>
        </w:tc>
      </w:tr>
      <w:tr w:rsidR="006E4BA2" w:rsidRPr="00C250B3" w14:paraId="6430D7EF" w14:textId="77777777" w:rsidTr="006E4BA2">
        <w:trPr>
          <w:gridAfter w:val="1"/>
          <w:wAfter w:w="20" w:type="dxa"/>
          <w:trHeight w:val="411"/>
        </w:trPr>
        <w:tc>
          <w:tcPr>
            <w:tcW w:w="2298" w:type="dxa"/>
            <w:gridSpan w:val="2"/>
            <w:vAlign w:val="center"/>
          </w:tcPr>
          <w:p w14:paraId="05A3A26A" w14:textId="77777777" w:rsidR="00F76921" w:rsidRDefault="00F76921" w:rsidP="006E4BA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Tarea 2 / </w:t>
            </w:r>
          </w:p>
          <w:p w14:paraId="231DC0F4" w14:textId="719A626B" w:rsidR="00F76921" w:rsidRPr="00C250B3" w:rsidRDefault="00F76921" w:rsidP="006E4BA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Entregable 1</w:t>
            </w:r>
          </w:p>
        </w:tc>
        <w:tc>
          <w:tcPr>
            <w:tcW w:w="1236" w:type="dxa"/>
            <w:gridSpan w:val="2"/>
            <w:vAlign w:val="center"/>
          </w:tcPr>
          <w:p w14:paraId="4780119A" w14:textId="722170F9" w:rsidR="00F76921" w:rsidRPr="00C250B3" w:rsidRDefault="00BB044B" w:rsidP="006E4BA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D6FC5">
              <w:rPr>
                <w:sz w:val="24"/>
              </w:rPr>
              <w:t>0%</w:t>
            </w:r>
          </w:p>
        </w:tc>
        <w:tc>
          <w:tcPr>
            <w:tcW w:w="1784" w:type="dxa"/>
            <w:gridSpan w:val="2"/>
            <w:vAlign w:val="center"/>
          </w:tcPr>
          <w:p w14:paraId="2E4662C0" w14:textId="2D802A41" w:rsidR="00F76921" w:rsidRDefault="00BB044B" w:rsidP="006E4BA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F76921">
              <w:rPr>
                <w:sz w:val="24"/>
              </w:rPr>
              <w:t xml:space="preserve"> / </w:t>
            </w:r>
            <w:r>
              <w:rPr>
                <w:sz w:val="24"/>
              </w:rPr>
              <w:t>6</w:t>
            </w:r>
          </w:p>
        </w:tc>
        <w:tc>
          <w:tcPr>
            <w:tcW w:w="3156" w:type="dxa"/>
            <w:gridSpan w:val="2"/>
            <w:vAlign w:val="center"/>
          </w:tcPr>
          <w:p w14:paraId="0D572B9D" w14:textId="6BDE4146" w:rsidR="00F76921" w:rsidRPr="00C250B3" w:rsidRDefault="00F76921" w:rsidP="006E4BA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E4BA2" w:rsidRPr="00C250B3" w14:paraId="71ADF2CB" w14:textId="77777777" w:rsidTr="006E4BA2">
        <w:trPr>
          <w:gridAfter w:val="1"/>
          <w:wAfter w:w="20" w:type="dxa"/>
          <w:trHeight w:val="411"/>
        </w:trPr>
        <w:tc>
          <w:tcPr>
            <w:tcW w:w="2298" w:type="dxa"/>
            <w:gridSpan w:val="2"/>
            <w:vAlign w:val="center"/>
          </w:tcPr>
          <w:p w14:paraId="0E9D1C13" w14:textId="425B02D3" w:rsidR="00F76921" w:rsidRDefault="00BB044B" w:rsidP="006E4BA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2</w:t>
            </w:r>
            <w:r w:rsidR="00F76921">
              <w:rPr>
                <w:sz w:val="24"/>
              </w:rPr>
              <w:t xml:space="preserve"> / </w:t>
            </w:r>
          </w:p>
          <w:p w14:paraId="40D8EAFA" w14:textId="3C4ACCFC" w:rsidR="00F76921" w:rsidRPr="00C250B3" w:rsidRDefault="00F76921" w:rsidP="006E4BA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Entregable 2</w:t>
            </w:r>
          </w:p>
        </w:tc>
        <w:tc>
          <w:tcPr>
            <w:tcW w:w="1236" w:type="dxa"/>
            <w:gridSpan w:val="2"/>
            <w:vAlign w:val="center"/>
          </w:tcPr>
          <w:p w14:paraId="5CBB5C06" w14:textId="388841A1" w:rsidR="00F76921" w:rsidRPr="00C250B3" w:rsidRDefault="00BB044B" w:rsidP="006E4BA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784" w:type="dxa"/>
            <w:gridSpan w:val="2"/>
            <w:vAlign w:val="center"/>
          </w:tcPr>
          <w:p w14:paraId="4267ECE6" w14:textId="7FF627D7" w:rsidR="00F76921" w:rsidRPr="00C250B3" w:rsidRDefault="00BB044B" w:rsidP="006E4BA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F76921">
              <w:rPr>
                <w:sz w:val="24"/>
              </w:rPr>
              <w:t xml:space="preserve">/ </w:t>
            </w:r>
            <w:r>
              <w:rPr>
                <w:sz w:val="24"/>
              </w:rPr>
              <w:t>1</w:t>
            </w:r>
          </w:p>
        </w:tc>
        <w:tc>
          <w:tcPr>
            <w:tcW w:w="3156" w:type="dxa"/>
            <w:gridSpan w:val="2"/>
            <w:vAlign w:val="center"/>
          </w:tcPr>
          <w:p w14:paraId="27F80A40" w14:textId="77777777" w:rsidR="00F76921" w:rsidRPr="00C250B3" w:rsidRDefault="00F76921" w:rsidP="006E4BA2">
            <w:pPr>
              <w:spacing w:after="0"/>
              <w:rPr>
                <w:sz w:val="24"/>
              </w:rPr>
            </w:pPr>
          </w:p>
        </w:tc>
      </w:tr>
      <w:tr w:rsidR="006E4BA2" w:rsidRPr="00C250B3" w14:paraId="42F9EA4A" w14:textId="77777777" w:rsidTr="006E4BA2">
        <w:trPr>
          <w:gridAfter w:val="1"/>
          <w:wAfter w:w="20" w:type="dxa"/>
          <w:trHeight w:val="411"/>
        </w:trPr>
        <w:tc>
          <w:tcPr>
            <w:tcW w:w="2298" w:type="dxa"/>
            <w:gridSpan w:val="2"/>
            <w:vAlign w:val="center"/>
          </w:tcPr>
          <w:p w14:paraId="21636149" w14:textId="7C9802DC" w:rsidR="00F76921" w:rsidRDefault="00BB044B" w:rsidP="006E4BA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Tarea 3 / </w:t>
            </w:r>
          </w:p>
          <w:p w14:paraId="394842C4" w14:textId="6EB2ADDA" w:rsidR="00BB044B" w:rsidRDefault="00BB044B" w:rsidP="006E4BA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Entregable 1</w:t>
            </w:r>
          </w:p>
        </w:tc>
        <w:tc>
          <w:tcPr>
            <w:tcW w:w="1236" w:type="dxa"/>
            <w:gridSpan w:val="2"/>
            <w:vAlign w:val="center"/>
          </w:tcPr>
          <w:p w14:paraId="24363E22" w14:textId="57C46ED1" w:rsidR="00F76921" w:rsidRPr="00C250B3" w:rsidRDefault="00BB044B" w:rsidP="006E4BA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784" w:type="dxa"/>
            <w:gridSpan w:val="2"/>
            <w:vAlign w:val="center"/>
          </w:tcPr>
          <w:p w14:paraId="54FBF754" w14:textId="445CBA13" w:rsidR="00F76921" w:rsidRPr="00C250B3" w:rsidRDefault="006E4BA2" w:rsidP="006E4BA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proofErr w:type="spellStart"/>
            <w:r>
              <w:rPr>
                <w:sz w:val="24"/>
              </w:rPr>
              <w:t>dias</w:t>
            </w:r>
            <w:proofErr w:type="spellEnd"/>
            <w:r>
              <w:rPr>
                <w:sz w:val="24"/>
              </w:rPr>
              <w:t xml:space="preserve">/ 3 </w:t>
            </w:r>
            <w:proofErr w:type="spellStart"/>
            <w:r>
              <w:rPr>
                <w:sz w:val="24"/>
              </w:rPr>
              <w:t>dias</w:t>
            </w:r>
            <w:proofErr w:type="spellEnd"/>
          </w:p>
        </w:tc>
        <w:tc>
          <w:tcPr>
            <w:tcW w:w="3156" w:type="dxa"/>
            <w:gridSpan w:val="2"/>
            <w:vAlign w:val="center"/>
          </w:tcPr>
          <w:p w14:paraId="614C30D3" w14:textId="76921560" w:rsidR="00F76921" w:rsidRPr="00C250B3" w:rsidRDefault="006E4BA2" w:rsidP="006E4BA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Faltaría solucionar el problema con el </w:t>
            </w:r>
            <w:proofErr w:type="spellStart"/>
            <w:r>
              <w:rPr>
                <w:sz w:val="24"/>
              </w:rPr>
              <w:t>framework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Epiphany</w:t>
            </w:r>
            <w:proofErr w:type="spellEnd"/>
          </w:p>
        </w:tc>
      </w:tr>
      <w:tr w:rsidR="006E4BA2" w14:paraId="5F0A7E21" w14:textId="05066D7F" w:rsidTr="006E4B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6" w:type="dxa"/>
          <w:trHeight w:val="404"/>
        </w:trPr>
        <w:tc>
          <w:tcPr>
            <w:tcW w:w="2300" w:type="dxa"/>
            <w:gridSpan w:val="2"/>
          </w:tcPr>
          <w:p w14:paraId="260F0446" w14:textId="77777777" w:rsidR="006E4BA2" w:rsidRDefault="006E4BA2" w:rsidP="006E4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Tarea 4/</w:t>
            </w:r>
          </w:p>
          <w:p w14:paraId="65A3FC14" w14:textId="2923B312" w:rsidR="006E4BA2" w:rsidRPr="006E4BA2" w:rsidRDefault="006E4BA2" w:rsidP="006E4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Entregable 1</w:t>
            </w:r>
          </w:p>
        </w:tc>
        <w:tc>
          <w:tcPr>
            <w:tcW w:w="1220" w:type="dxa"/>
            <w:gridSpan w:val="2"/>
            <w:shd w:val="clear" w:color="auto" w:fill="auto"/>
          </w:tcPr>
          <w:p w14:paraId="59997182" w14:textId="77777777" w:rsidR="006E4BA2" w:rsidRDefault="006E4BA2" w:rsidP="006E4BA2">
            <w:pPr>
              <w:spacing w:after="0" w:line="240" w:lineRule="auto"/>
              <w:jc w:val="center"/>
            </w:pPr>
          </w:p>
          <w:p w14:paraId="77A6058D" w14:textId="6EA47C5D" w:rsidR="006E4BA2" w:rsidRDefault="006E4BA2" w:rsidP="006E4BA2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3743EA75" w14:textId="77777777" w:rsidR="006E4BA2" w:rsidRDefault="006E4BA2" w:rsidP="006E4BA2">
            <w:pPr>
              <w:spacing w:after="0" w:line="240" w:lineRule="auto"/>
              <w:jc w:val="center"/>
            </w:pPr>
          </w:p>
          <w:p w14:paraId="4537B423" w14:textId="438648EB" w:rsidR="006E4BA2" w:rsidRDefault="006E4BA2" w:rsidP="006E4BA2">
            <w:pPr>
              <w:spacing w:after="0" w:line="240" w:lineRule="auto"/>
              <w:jc w:val="center"/>
            </w:pPr>
            <w:r>
              <w:t>4 / 4</w:t>
            </w:r>
          </w:p>
        </w:tc>
        <w:tc>
          <w:tcPr>
            <w:tcW w:w="3157" w:type="dxa"/>
            <w:gridSpan w:val="2"/>
            <w:shd w:val="clear" w:color="auto" w:fill="auto"/>
          </w:tcPr>
          <w:p w14:paraId="62A35F40" w14:textId="77777777" w:rsidR="006E4BA2" w:rsidRDefault="006E4BA2" w:rsidP="006E4BA2">
            <w:pPr>
              <w:spacing w:after="0" w:line="240" w:lineRule="auto"/>
            </w:pPr>
          </w:p>
        </w:tc>
      </w:tr>
      <w:tr w:rsidR="006E4BA2" w14:paraId="1B3991C7" w14:textId="213BCE64" w:rsidTr="006E4B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6" w:type="dxa"/>
          <w:trHeight w:val="1000"/>
        </w:trPr>
        <w:tc>
          <w:tcPr>
            <w:tcW w:w="2300" w:type="dxa"/>
            <w:gridSpan w:val="2"/>
          </w:tcPr>
          <w:p w14:paraId="5095E4B0" w14:textId="217307EF" w:rsidR="006E4BA2" w:rsidRDefault="006E4BA2" w:rsidP="006E4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 5/</w:t>
            </w:r>
          </w:p>
          <w:p w14:paraId="70F8FE1D" w14:textId="5504270D" w:rsidR="006E4BA2" w:rsidRPr="006E4BA2" w:rsidRDefault="006E4BA2" w:rsidP="006E4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Entregable 1</w:t>
            </w:r>
          </w:p>
        </w:tc>
        <w:tc>
          <w:tcPr>
            <w:tcW w:w="1220" w:type="dxa"/>
            <w:gridSpan w:val="2"/>
          </w:tcPr>
          <w:p w14:paraId="46E32882" w14:textId="77777777" w:rsidR="006E4BA2" w:rsidRDefault="006E4BA2" w:rsidP="006E4BA2">
            <w:pPr>
              <w:jc w:val="center"/>
            </w:pPr>
          </w:p>
          <w:p w14:paraId="1D64C3CD" w14:textId="1395D760" w:rsidR="006E4BA2" w:rsidRDefault="006E4BA2" w:rsidP="006E4BA2">
            <w:pPr>
              <w:jc w:val="center"/>
            </w:pPr>
            <w:r>
              <w:t>100%</w:t>
            </w:r>
          </w:p>
        </w:tc>
        <w:tc>
          <w:tcPr>
            <w:tcW w:w="1781" w:type="dxa"/>
            <w:gridSpan w:val="2"/>
          </w:tcPr>
          <w:p w14:paraId="0FEAA6BF" w14:textId="77777777" w:rsidR="006E4BA2" w:rsidRDefault="006E4BA2" w:rsidP="006E4BA2">
            <w:pPr>
              <w:jc w:val="center"/>
            </w:pPr>
          </w:p>
          <w:p w14:paraId="26AF6CC0" w14:textId="380BB35F" w:rsidR="006E4BA2" w:rsidRDefault="006E4BA2" w:rsidP="006E4BA2">
            <w:pPr>
              <w:jc w:val="center"/>
            </w:pPr>
            <w:r>
              <w:t>4 / 4</w:t>
            </w:r>
          </w:p>
        </w:tc>
        <w:tc>
          <w:tcPr>
            <w:tcW w:w="3157" w:type="dxa"/>
            <w:gridSpan w:val="2"/>
          </w:tcPr>
          <w:p w14:paraId="0E699072" w14:textId="77777777" w:rsidR="006E4BA2" w:rsidRDefault="006E4BA2" w:rsidP="006E4BA2"/>
        </w:tc>
      </w:tr>
      <w:tr w:rsidR="006E4BA2" w14:paraId="114AFDC1" w14:textId="77777777" w:rsidTr="006E4B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6" w:type="dxa"/>
          <w:trHeight w:val="900"/>
        </w:trPr>
        <w:tc>
          <w:tcPr>
            <w:tcW w:w="2300" w:type="dxa"/>
            <w:gridSpan w:val="2"/>
          </w:tcPr>
          <w:p w14:paraId="06C88874" w14:textId="77777777" w:rsidR="006E4BA2" w:rsidRDefault="006E4BA2" w:rsidP="006E4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 5/</w:t>
            </w:r>
          </w:p>
          <w:p w14:paraId="1F7FB1BB" w14:textId="2F7BAE99" w:rsidR="006E4BA2" w:rsidRDefault="006E4BA2" w:rsidP="006E4BA2">
            <w:r>
              <w:rPr>
                <w:sz w:val="24"/>
                <w:szCs w:val="24"/>
              </w:rPr>
              <w:t>Entregable 2</w:t>
            </w:r>
          </w:p>
        </w:tc>
        <w:tc>
          <w:tcPr>
            <w:tcW w:w="1220" w:type="dxa"/>
            <w:gridSpan w:val="2"/>
          </w:tcPr>
          <w:p w14:paraId="767430AC" w14:textId="77777777" w:rsidR="006E4BA2" w:rsidRDefault="006E4BA2" w:rsidP="006E4BA2">
            <w:pPr>
              <w:jc w:val="center"/>
            </w:pPr>
          </w:p>
          <w:p w14:paraId="00D20BCF" w14:textId="627C3C88" w:rsidR="006E4BA2" w:rsidRDefault="006E4BA2" w:rsidP="006E4BA2">
            <w:pPr>
              <w:jc w:val="center"/>
            </w:pPr>
            <w:r>
              <w:t>100%</w:t>
            </w:r>
          </w:p>
        </w:tc>
        <w:tc>
          <w:tcPr>
            <w:tcW w:w="1781" w:type="dxa"/>
            <w:gridSpan w:val="2"/>
          </w:tcPr>
          <w:p w14:paraId="33ED1004" w14:textId="77777777" w:rsidR="006E4BA2" w:rsidRDefault="006E4BA2" w:rsidP="006E4BA2">
            <w:pPr>
              <w:jc w:val="center"/>
            </w:pPr>
          </w:p>
          <w:p w14:paraId="151BB282" w14:textId="2E8C1F7A" w:rsidR="006E4BA2" w:rsidRDefault="006E4BA2" w:rsidP="006E4BA2">
            <w:pPr>
              <w:jc w:val="center"/>
            </w:pPr>
            <w:r>
              <w:t>4 / 4</w:t>
            </w:r>
          </w:p>
        </w:tc>
        <w:tc>
          <w:tcPr>
            <w:tcW w:w="3157" w:type="dxa"/>
            <w:gridSpan w:val="2"/>
          </w:tcPr>
          <w:p w14:paraId="629BE271" w14:textId="77777777" w:rsidR="006E4BA2" w:rsidRDefault="006E4BA2" w:rsidP="006E4BA2"/>
        </w:tc>
      </w:tr>
      <w:tr w:rsidR="006E4BA2" w14:paraId="3051E39E" w14:textId="77777777" w:rsidTr="006E4BA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6" w:type="dxa"/>
          <w:trHeight w:val="900"/>
        </w:trPr>
        <w:tc>
          <w:tcPr>
            <w:tcW w:w="2300" w:type="dxa"/>
            <w:gridSpan w:val="2"/>
          </w:tcPr>
          <w:p w14:paraId="4656BDA0" w14:textId="77777777" w:rsidR="006E4BA2" w:rsidRDefault="006E4BA2" w:rsidP="006E4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 5/</w:t>
            </w:r>
          </w:p>
          <w:p w14:paraId="592BB85B" w14:textId="2C3897F3" w:rsidR="006E4BA2" w:rsidRDefault="006E4BA2" w:rsidP="006E4BA2">
            <w:r>
              <w:rPr>
                <w:sz w:val="24"/>
                <w:szCs w:val="24"/>
              </w:rPr>
              <w:t>Entregable 3</w:t>
            </w:r>
          </w:p>
        </w:tc>
        <w:tc>
          <w:tcPr>
            <w:tcW w:w="1220" w:type="dxa"/>
            <w:gridSpan w:val="2"/>
          </w:tcPr>
          <w:p w14:paraId="532B0599" w14:textId="77777777" w:rsidR="006E4BA2" w:rsidRDefault="006E4BA2" w:rsidP="006E4BA2">
            <w:pPr>
              <w:jc w:val="center"/>
            </w:pPr>
          </w:p>
          <w:p w14:paraId="7D4C666D" w14:textId="34829068" w:rsidR="006E4BA2" w:rsidRDefault="006E4BA2" w:rsidP="006E4BA2">
            <w:pPr>
              <w:jc w:val="center"/>
            </w:pPr>
            <w:r>
              <w:t>100%</w:t>
            </w:r>
          </w:p>
        </w:tc>
        <w:tc>
          <w:tcPr>
            <w:tcW w:w="1781" w:type="dxa"/>
            <w:gridSpan w:val="2"/>
          </w:tcPr>
          <w:p w14:paraId="24DC6A00" w14:textId="77777777" w:rsidR="006E4BA2" w:rsidRDefault="006E4BA2" w:rsidP="006E4BA2">
            <w:pPr>
              <w:jc w:val="center"/>
            </w:pPr>
          </w:p>
          <w:p w14:paraId="77026EF6" w14:textId="36DB5A44" w:rsidR="006E4BA2" w:rsidRDefault="006E4BA2" w:rsidP="006E4BA2">
            <w:pPr>
              <w:jc w:val="center"/>
            </w:pPr>
            <w:r>
              <w:t>5 / 5</w:t>
            </w:r>
          </w:p>
        </w:tc>
        <w:tc>
          <w:tcPr>
            <w:tcW w:w="3157" w:type="dxa"/>
            <w:gridSpan w:val="2"/>
          </w:tcPr>
          <w:p w14:paraId="3367CDE0" w14:textId="77777777" w:rsidR="006E4BA2" w:rsidRDefault="006E4BA2" w:rsidP="006E4BA2"/>
        </w:tc>
      </w:tr>
    </w:tbl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tbl>
      <w:tblPr>
        <w:tblStyle w:val="Tablaconcuadrcula"/>
        <w:tblW w:w="8584" w:type="dxa"/>
        <w:tblLook w:val="04A0" w:firstRow="1" w:lastRow="0" w:firstColumn="1" w:lastColumn="0" w:noHBand="0" w:noVBand="1"/>
      </w:tblPr>
      <w:tblGrid>
        <w:gridCol w:w="2140"/>
        <w:gridCol w:w="6"/>
        <w:gridCol w:w="2146"/>
        <w:gridCol w:w="8"/>
        <w:gridCol w:w="2139"/>
        <w:gridCol w:w="2145"/>
      </w:tblGrid>
      <w:tr w:rsidR="009F33DC" w14:paraId="6E6533AB" w14:textId="77777777" w:rsidTr="009F33DC">
        <w:trPr>
          <w:trHeight w:val="772"/>
        </w:trPr>
        <w:tc>
          <w:tcPr>
            <w:tcW w:w="2146" w:type="dxa"/>
            <w:gridSpan w:val="2"/>
          </w:tcPr>
          <w:p w14:paraId="1343AB6F" w14:textId="77777777" w:rsidR="009F33DC" w:rsidRDefault="009F33DC" w:rsidP="009F33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 5/</w:t>
            </w:r>
          </w:p>
          <w:p w14:paraId="669692B5" w14:textId="7DC2795D" w:rsidR="009F33DC" w:rsidRDefault="009F33DC" w:rsidP="009F33DC">
            <w:r>
              <w:rPr>
                <w:sz w:val="24"/>
                <w:szCs w:val="24"/>
              </w:rPr>
              <w:t>Entregable 4</w:t>
            </w:r>
          </w:p>
        </w:tc>
        <w:tc>
          <w:tcPr>
            <w:tcW w:w="2146" w:type="dxa"/>
          </w:tcPr>
          <w:p w14:paraId="136A310D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6BE886FA" w14:textId="4978C8DE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  <w:p w14:paraId="39870BC3" w14:textId="77777777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dxa"/>
            <w:gridSpan w:val="2"/>
          </w:tcPr>
          <w:p w14:paraId="180C630E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0CDB01CC" w14:textId="2E40DD7D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/ 6</w:t>
            </w:r>
          </w:p>
        </w:tc>
        <w:tc>
          <w:tcPr>
            <w:tcW w:w="2146" w:type="dxa"/>
          </w:tcPr>
          <w:p w14:paraId="48E0AD4D" w14:textId="77777777" w:rsidR="009F33DC" w:rsidRDefault="009F33DC" w:rsidP="009F33DC"/>
        </w:tc>
      </w:tr>
      <w:tr w:rsidR="009F33DC" w14:paraId="0E621EFC" w14:textId="77777777" w:rsidTr="009F33DC">
        <w:trPr>
          <w:trHeight w:val="772"/>
        </w:trPr>
        <w:tc>
          <w:tcPr>
            <w:tcW w:w="2146" w:type="dxa"/>
            <w:gridSpan w:val="2"/>
          </w:tcPr>
          <w:p w14:paraId="798131C3" w14:textId="0964E7B7" w:rsidR="009F33DC" w:rsidRDefault="009F33DC" w:rsidP="009F33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 6/</w:t>
            </w:r>
          </w:p>
          <w:p w14:paraId="3B7C1903" w14:textId="260080B8" w:rsidR="009F33DC" w:rsidRDefault="009F33DC" w:rsidP="009F33DC">
            <w:r>
              <w:rPr>
                <w:sz w:val="24"/>
                <w:szCs w:val="24"/>
              </w:rPr>
              <w:t>Entregable 1</w:t>
            </w:r>
          </w:p>
        </w:tc>
        <w:tc>
          <w:tcPr>
            <w:tcW w:w="2146" w:type="dxa"/>
          </w:tcPr>
          <w:p w14:paraId="39BECD88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22D86587" w14:textId="67DFAEEC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146" w:type="dxa"/>
            <w:gridSpan w:val="2"/>
          </w:tcPr>
          <w:p w14:paraId="097DD03E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62BBB2EC" w14:textId="3AAA871B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/ 4</w:t>
            </w:r>
          </w:p>
        </w:tc>
        <w:tc>
          <w:tcPr>
            <w:tcW w:w="2146" w:type="dxa"/>
          </w:tcPr>
          <w:p w14:paraId="55CC017E" w14:textId="77777777" w:rsidR="009F33DC" w:rsidRDefault="009F33DC" w:rsidP="009F33DC"/>
        </w:tc>
      </w:tr>
      <w:tr w:rsidR="009F33DC" w14:paraId="59EA4166" w14:textId="77777777" w:rsidTr="009F33DC">
        <w:trPr>
          <w:trHeight w:val="772"/>
        </w:trPr>
        <w:tc>
          <w:tcPr>
            <w:tcW w:w="2146" w:type="dxa"/>
            <w:gridSpan w:val="2"/>
          </w:tcPr>
          <w:p w14:paraId="1471E601" w14:textId="1A1E3590" w:rsidR="009F33DC" w:rsidRDefault="009F33DC" w:rsidP="009F33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 6/</w:t>
            </w:r>
          </w:p>
          <w:p w14:paraId="654B65B6" w14:textId="2C24D9DF" w:rsidR="009F33DC" w:rsidRDefault="009F33DC" w:rsidP="009F33DC">
            <w:r>
              <w:rPr>
                <w:sz w:val="24"/>
                <w:szCs w:val="24"/>
              </w:rPr>
              <w:t>Entregable 2</w:t>
            </w:r>
          </w:p>
        </w:tc>
        <w:tc>
          <w:tcPr>
            <w:tcW w:w="2146" w:type="dxa"/>
          </w:tcPr>
          <w:p w14:paraId="0B468FBF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1889F1DA" w14:textId="2D05371A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146" w:type="dxa"/>
            <w:gridSpan w:val="2"/>
          </w:tcPr>
          <w:p w14:paraId="3B0DF392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7F0FFFE6" w14:textId="2145FCEF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/ 4</w:t>
            </w:r>
          </w:p>
        </w:tc>
        <w:tc>
          <w:tcPr>
            <w:tcW w:w="2146" w:type="dxa"/>
          </w:tcPr>
          <w:p w14:paraId="23D9143E" w14:textId="77777777" w:rsidR="009F33DC" w:rsidRDefault="009F33DC" w:rsidP="009F33DC"/>
        </w:tc>
      </w:tr>
      <w:tr w:rsidR="009F33DC" w14:paraId="3C80F7C1" w14:textId="77777777" w:rsidTr="009F33DC">
        <w:trPr>
          <w:trHeight w:val="772"/>
        </w:trPr>
        <w:tc>
          <w:tcPr>
            <w:tcW w:w="2146" w:type="dxa"/>
            <w:gridSpan w:val="2"/>
          </w:tcPr>
          <w:p w14:paraId="17829B2C" w14:textId="1696D9A6" w:rsidR="009F33DC" w:rsidRDefault="009F33DC" w:rsidP="009F33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 7/</w:t>
            </w:r>
          </w:p>
          <w:p w14:paraId="0ADBCCB6" w14:textId="11592384" w:rsidR="009F33DC" w:rsidRDefault="009F33DC" w:rsidP="009F33DC">
            <w:r>
              <w:rPr>
                <w:sz w:val="24"/>
                <w:szCs w:val="24"/>
              </w:rPr>
              <w:t>Entregable 1</w:t>
            </w:r>
          </w:p>
        </w:tc>
        <w:tc>
          <w:tcPr>
            <w:tcW w:w="2146" w:type="dxa"/>
          </w:tcPr>
          <w:p w14:paraId="3C1FBA6F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2D490FC0" w14:textId="284013EF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146" w:type="dxa"/>
            <w:gridSpan w:val="2"/>
          </w:tcPr>
          <w:p w14:paraId="15052EF3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66EE03FA" w14:textId="02E6D6C1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/ 1</w:t>
            </w:r>
          </w:p>
        </w:tc>
        <w:tc>
          <w:tcPr>
            <w:tcW w:w="2146" w:type="dxa"/>
          </w:tcPr>
          <w:p w14:paraId="541B75BF" w14:textId="77777777" w:rsidR="009F33DC" w:rsidRDefault="009F33DC" w:rsidP="009F33DC"/>
        </w:tc>
      </w:tr>
      <w:tr w:rsidR="009F33DC" w14:paraId="10C394CA" w14:textId="77777777" w:rsidTr="009F33DC">
        <w:trPr>
          <w:trHeight w:val="772"/>
        </w:trPr>
        <w:tc>
          <w:tcPr>
            <w:tcW w:w="2146" w:type="dxa"/>
            <w:gridSpan w:val="2"/>
          </w:tcPr>
          <w:p w14:paraId="595F42F2" w14:textId="3442724B" w:rsidR="009F33DC" w:rsidRDefault="009F33DC" w:rsidP="009F33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 7/</w:t>
            </w:r>
          </w:p>
          <w:p w14:paraId="3AAD7903" w14:textId="29C103FA" w:rsidR="009F33DC" w:rsidRDefault="009F33DC" w:rsidP="009F33DC">
            <w:r>
              <w:rPr>
                <w:sz w:val="24"/>
                <w:szCs w:val="24"/>
              </w:rPr>
              <w:t>Entregable 2</w:t>
            </w:r>
          </w:p>
        </w:tc>
        <w:tc>
          <w:tcPr>
            <w:tcW w:w="2146" w:type="dxa"/>
          </w:tcPr>
          <w:p w14:paraId="3D4988F9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2C083006" w14:textId="4918876E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146" w:type="dxa"/>
            <w:gridSpan w:val="2"/>
          </w:tcPr>
          <w:p w14:paraId="6CC95F9C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5127180A" w14:textId="0465D80B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/ 4</w:t>
            </w:r>
          </w:p>
        </w:tc>
        <w:tc>
          <w:tcPr>
            <w:tcW w:w="2146" w:type="dxa"/>
          </w:tcPr>
          <w:p w14:paraId="63D22ADF" w14:textId="77777777" w:rsidR="009F33DC" w:rsidRDefault="009F33DC" w:rsidP="009F33DC"/>
        </w:tc>
      </w:tr>
      <w:tr w:rsidR="009F33DC" w14:paraId="15E0816D" w14:textId="77777777" w:rsidTr="009F33DC">
        <w:trPr>
          <w:trHeight w:val="772"/>
        </w:trPr>
        <w:tc>
          <w:tcPr>
            <w:tcW w:w="2146" w:type="dxa"/>
            <w:gridSpan w:val="2"/>
          </w:tcPr>
          <w:p w14:paraId="0674BA87" w14:textId="0C467BDC" w:rsidR="009F33DC" w:rsidRDefault="009F33DC" w:rsidP="009F33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 7/</w:t>
            </w:r>
          </w:p>
          <w:p w14:paraId="3A2FD2D0" w14:textId="47247AD3" w:rsidR="009F33DC" w:rsidRDefault="009F33DC" w:rsidP="009F33DC">
            <w:r>
              <w:rPr>
                <w:sz w:val="24"/>
                <w:szCs w:val="24"/>
              </w:rPr>
              <w:t>Entregable 3</w:t>
            </w:r>
          </w:p>
        </w:tc>
        <w:tc>
          <w:tcPr>
            <w:tcW w:w="2146" w:type="dxa"/>
          </w:tcPr>
          <w:p w14:paraId="4D107208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57B74FB3" w14:textId="0AF38C67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146" w:type="dxa"/>
            <w:gridSpan w:val="2"/>
          </w:tcPr>
          <w:p w14:paraId="521DC57C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2E797393" w14:textId="5B2DF552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/ 2</w:t>
            </w:r>
          </w:p>
        </w:tc>
        <w:tc>
          <w:tcPr>
            <w:tcW w:w="2146" w:type="dxa"/>
          </w:tcPr>
          <w:p w14:paraId="04539750" w14:textId="77777777" w:rsidR="009F33DC" w:rsidRDefault="009F33DC" w:rsidP="009F33DC"/>
        </w:tc>
      </w:tr>
      <w:tr w:rsidR="009F33DC" w14:paraId="38981357" w14:textId="77777777" w:rsidTr="009F33DC">
        <w:trPr>
          <w:trHeight w:val="772"/>
        </w:trPr>
        <w:tc>
          <w:tcPr>
            <w:tcW w:w="2146" w:type="dxa"/>
            <w:gridSpan w:val="2"/>
          </w:tcPr>
          <w:p w14:paraId="5D88C9D1" w14:textId="658A2D54" w:rsidR="009F33DC" w:rsidRDefault="009F33DC" w:rsidP="009F33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 7/</w:t>
            </w:r>
          </w:p>
          <w:p w14:paraId="60D1F043" w14:textId="777D222B" w:rsidR="009F33DC" w:rsidRDefault="009F33DC" w:rsidP="009F33DC">
            <w:r>
              <w:rPr>
                <w:sz w:val="24"/>
                <w:szCs w:val="24"/>
              </w:rPr>
              <w:t>Entregable 4</w:t>
            </w:r>
          </w:p>
        </w:tc>
        <w:tc>
          <w:tcPr>
            <w:tcW w:w="2146" w:type="dxa"/>
          </w:tcPr>
          <w:p w14:paraId="3C5E09AF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70FB26FC" w14:textId="7EA6563D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146" w:type="dxa"/>
            <w:gridSpan w:val="2"/>
          </w:tcPr>
          <w:p w14:paraId="0D292B60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6E1379EB" w14:textId="7F71BA84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/ 2</w:t>
            </w:r>
          </w:p>
        </w:tc>
        <w:tc>
          <w:tcPr>
            <w:tcW w:w="2146" w:type="dxa"/>
          </w:tcPr>
          <w:p w14:paraId="7C392D9E" w14:textId="77777777" w:rsidR="009F33DC" w:rsidRDefault="009F33DC" w:rsidP="009F33DC"/>
        </w:tc>
      </w:tr>
      <w:tr w:rsidR="009F33DC" w14:paraId="18286F31" w14:textId="77777777" w:rsidTr="009F33DC">
        <w:trPr>
          <w:trHeight w:val="917"/>
        </w:trPr>
        <w:tc>
          <w:tcPr>
            <w:tcW w:w="2146" w:type="dxa"/>
            <w:gridSpan w:val="2"/>
          </w:tcPr>
          <w:p w14:paraId="6D42D6C9" w14:textId="343AACB8" w:rsidR="009F33DC" w:rsidRDefault="009F33DC" w:rsidP="009F33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 8/</w:t>
            </w:r>
          </w:p>
          <w:p w14:paraId="3D2ABDB5" w14:textId="1ED30FDC" w:rsidR="009F33DC" w:rsidRDefault="009F33DC" w:rsidP="009F33DC">
            <w:r>
              <w:rPr>
                <w:sz w:val="24"/>
                <w:szCs w:val="24"/>
              </w:rPr>
              <w:t>Entregable 1</w:t>
            </w:r>
          </w:p>
        </w:tc>
        <w:tc>
          <w:tcPr>
            <w:tcW w:w="2146" w:type="dxa"/>
          </w:tcPr>
          <w:p w14:paraId="4E474FEE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2BBC9F13" w14:textId="20D23B59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146" w:type="dxa"/>
            <w:gridSpan w:val="2"/>
          </w:tcPr>
          <w:p w14:paraId="490D6672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7E2F58F7" w14:textId="221FED12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9.5 </w:t>
            </w:r>
            <w:proofErr w:type="spellStart"/>
            <w:r>
              <w:rPr>
                <w:sz w:val="24"/>
                <w:szCs w:val="24"/>
              </w:rPr>
              <w:t>dias</w:t>
            </w:r>
            <w:proofErr w:type="spellEnd"/>
            <w:r>
              <w:rPr>
                <w:sz w:val="24"/>
                <w:szCs w:val="24"/>
              </w:rPr>
              <w:t xml:space="preserve">/ 9.5 </w:t>
            </w:r>
            <w:proofErr w:type="spellStart"/>
            <w:r>
              <w:rPr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46" w:type="dxa"/>
          </w:tcPr>
          <w:p w14:paraId="7974FD5A" w14:textId="77777777" w:rsidR="009F33DC" w:rsidRDefault="009F33DC" w:rsidP="009F33DC"/>
        </w:tc>
      </w:tr>
      <w:tr w:rsidR="009F33DC" w14:paraId="6EF1DD09" w14:textId="0A391E7F" w:rsidTr="009F33D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80"/>
        </w:trPr>
        <w:tc>
          <w:tcPr>
            <w:tcW w:w="2140" w:type="dxa"/>
          </w:tcPr>
          <w:p w14:paraId="3D43EE8A" w14:textId="581FE406" w:rsidR="009F33DC" w:rsidRDefault="009F33DC" w:rsidP="009F33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Tarea 9/</w:t>
            </w:r>
          </w:p>
          <w:p w14:paraId="78A8632E" w14:textId="564E42EC" w:rsidR="009F33DC" w:rsidRDefault="009F33DC" w:rsidP="009F33DC">
            <w:r>
              <w:rPr>
                <w:sz w:val="24"/>
                <w:szCs w:val="24"/>
              </w:rPr>
              <w:t>Entregable 1</w:t>
            </w:r>
          </w:p>
        </w:tc>
        <w:tc>
          <w:tcPr>
            <w:tcW w:w="2160" w:type="dxa"/>
            <w:gridSpan w:val="3"/>
          </w:tcPr>
          <w:p w14:paraId="3C3B8FA9" w14:textId="77777777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0A564199" w14:textId="5403276D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 w:rsidRPr="009F33DC">
              <w:rPr>
                <w:sz w:val="24"/>
                <w:szCs w:val="24"/>
              </w:rPr>
              <w:t>100%</w:t>
            </w:r>
          </w:p>
        </w:tc>
        <w:tc>
          <w:tcPr>
            <w:tcW w:w="2140" w:type="dxa"/>
          </w:tcPr>
          <w:p w14:paraId="3DD69438" w14:textId="77777777" w:rsidR="009F33DC" w:rsidRDefault="009F33DC" w:rsidP="009F33DC">
            <w:pPr>
              <w:jc w:val="center"/>
              <w:rPr>
                <w:sz w:val="24"/>
                <w:szCs w:val="24"/>
              </w:rPr>
            </w:pPr>
          </w:p>
          <w:p w14:paraId="10E74C51" w14:textId="6C010986" w:rsidR="009F33DC" w:rsidRPr="009F33DC" w:rsidRDefault="009F33DC" w:rsidP="009F3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9.5 </w:t>
            </w:r>
            <w:proofErr w:type="spellStart"/>
            <w:r>
              <w:rPr>
                <w:sz w:val="24"/>
                <w:szCs w:val="24"/>
              </w:rPr>
              <w:t>dias</w:t>
            </w:r>
            <w:proofErr w:type="spellEnd"/>
            <w:r>
              <w:rPr>
                <w:sz w:val="24"/>
                <w:szCs w:val="24"/>
              </w:rPr>
              <w:t xml:space="preserve"> / 9.5 </w:t>
            </w:r>
            <w:proofErr w:type="spellStart"/>
            <w:r>
              <w:rPr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44" w:type="dxa"/>
          </w:tcPr>
          <w:p w14:paraId="4C53933A" w14:textId="77777777" w:rsidR="009F33DC" w:rsidRDefault="009F33DC" w:rsidP="009F33DC"/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7A5D5" w14:textId="77777777" w:rsidR="009F33DC" w:rsidRDefault="009F33DC" w:rsidP="000A448E">
      <w:pPr>
        <w:spacing w:after="0" w:line="240" w:lineRule="auto"/>
      </w:pPr>
      <w:r>
        <w:separator/>
      </w:r>
    </w:p>
  </w:endnote>
  <w:endnote w:type="continuationSeparator" w:id="0">
    <w:p w14:paraId="5C17D1A2" w14:textId="77777777" w:rsidR="009F33DC" w:rsidRDefault="009F33DC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36326B6B" w:rsidR="009F33DC" w:rsidRDefault="009F33DC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E379F" w:rsidRPr="00FE379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9F33DC" w:rsidRDefault="009F33D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66C3F" w14:textId="77777777" w:rsidR="009F33DC" w:rsidRDefault="009F33DC" w:rsidP="000A448E">
      <w:pPr>
        <w:spacing w:after="0" w:line="240" w:lineRule="auto"/>
      </w:pPr>
      <w:r>
        <w:separator/>
      </w:r>
    </w:p>
  </w:footnote>
  <w:footnote w:type="continuationSeparator" w:id="0">
    <w:p w14:paraId="11D5D8B5" w14:textId="77777777" w:rsidR="009F33DC" w:rsidRDefault="009F33DC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7F1FBC" w14:textId="11140E8F" w:rsidR="009F33DC" w:rsidRDefault="009F33DC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9F33DC" w:rsidRDefault="009F33D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9F33DC" w:rsidRPr="007E57FB" w:rsidRDefault="009F33DC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9F33DC" w:rsidRPr="007E57FB" w:rsidRDefault="009F33DC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9F33DC" w:rsidRPr="007E57FB" w:rsidRDefault="009F33DC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9F33DC" w:rsidRPr="007E57FB" w:rsidRDefault="009F33DC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A1190"/>
    <w:rsid w:val="0030365B"/>
    <w:rsid w:val="003650AA"/>
    <w:rsid w:val="003752C0"/>
    <w:rsid w:val="003F41A0"/>
    <w:rsid w:val="00434160"/>
    <w:rsid w:val="004473A2"/>
    <w:rsid w:val="004E389E"/>
    <w:rsid w:val="005E6A8D"/>
    <w:rsid w:val="00643F65"/>
    <w:rsid w:val="006E4BA2"/>
    <w:rsid w:val="006E57E3"/>
    <w:rsid w:val="006F27EB"/>
    <w:rsid w:val="007057A8"/>
    <w:rsid w:val="007E57FB"/>
    <w:rsid w:val="00887027"/>
    <w:rsid w:val="008E3C23"/>
    <w:rsid w:val="008F53C1"/>
    <w:rsid w:val="009148E4"/>
    <w:rsid w:val="009F33DC"/>
    <w:rsid w:val="009F59EE"/>
    <w:rsid w:val="00A655A5"/>
    <w:rsid w:val="00B43F19"/>
    <w:rsid w:val="00BB044B"/>
    <w:rsid w:val="00C250B3"/>
    <w:rsid w:val="00CD3098"/>
    <w:rsid w:val="00D62441"/>
    <w:rsid w:val="00D72258"/>
    <w:rsid w:val="00D84DAC"/>
    <w:rsid w:val="00DA6FB6"/>
    <w:rsid w:val="00EB53B8"/>
    <w:rsid w:val="00EE4CE1"/>
    <w:rsid w:val="00F76921"/>
    <w:rsid w:val="00FB2AF5"/>
    <w:rsid w:val="00FD6FC5"/>
    <w:rsid w:val="00F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decuerpo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Encabezadodetabladecontenido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decuerpo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Encabezadodetabladecontenido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700C3-27DA-064F-A508-77F2E65A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Antonio Candela Ibáñez</cp:lastModifiedBy>
  <cp:revision>4</cp:revision>
  <cp:lastPrinted>2016-09-22T09:36:00Z</cp:lastPrinted>
  <dcterms:created xsi:type="dcterms:W3CDTF">2016-11-16T22:24:00Z</dcterms:created>
  <dcterms:modified xsi:type="dcterms:W3CDTF">2016-11-16T22:26:00Z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