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C75667" w:rsidRDefault="007057A8" w:rsidP="00814C8F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C75667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461FB63D" w:rsidR="007057A8" w:rsidRPr="00814C8F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814C8F">
            <w:rPr>
              <w:rFonts w:ascii="Verdana" w:hAnsi="Verdana"/>
              <w:sz w:val="56"/>
              <w:szCs w:val="56"/>
            </w:rPr>
            <w:t xml:space="preserve"> </w:t>
          </w:r>
          <w:r w:rsidR="00814C8F">
            <w:rPr>
              <w:rFonts w:ascii="Verdana" w:hAnsi="Verdana"/>
              <w:sz w:val="44"/>
              <w:szCs w:val="56"/>
            </w:rPr>
            <w:t>“Compila!”</w:t>
          </w:r>
        </w:p>
        <w:p w14:paraId="7D8DAA8A" w14:textId="77777777" w:rsidR="007057A8" w:rsidRPr="00814C8F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814C8F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814C8F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814C8F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AFD66F8" w:rsidR="007057A8" w:rsidRPr="00814C8F" w:rsidRDefault="00C230A9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814C8F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“Braineering</w:t>
          </w:r>
          <w:r w:rsidR="007057A8" w:rsidRPr="00814C8F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814C8F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814C8F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3049B508" w:rsidR="001949E3" w:rsidRDefault="001949E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F9E7E32" w:rsidR="007057A8" w:rsidRPr="007057A8" w:rsidRDefault="00C75667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</w:t>
          </w:r>
          <w:bookmarkStart w:id="1" w:name="_GoBack"/>
          <w:bookmarkEnd w:id="1"/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C676D4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814C8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3D041895" w:rsidR="007057A8" w:rsidRPr="007057A8" w:rsidRDefault="00814C8F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Fecha entrega: 12-02-2017</w:t>
          </w:r>
        </w:p>
        <w:p w14:paraId="477F1A63" w14:textId="466E8A76" w:rsidR="007057A8" w:rsidRPr="007057A8" w:rsidRDefault="00814C8F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49CBE06E" w:rsidR="007057A8" w:rsidRPr="00F14AFF" w:rsidRDefault="00BB044B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Ututui, George Valentín Cristian</w:t>
          </w:r>
        </w:p>
        <w:p w14:paraId="7571082A" w14:textId="05E00C31" w:rsidR="007057A8" w:rsidRPr="007872C4" w:rsidRDefault="00BB044B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Jesús Sánchez de Pablo</w:t>
          </w:r>
        </w:p>
        <w:p w14:paraId="435FB9E0" w14:textId="385A7985" w:rsidR="00434160" w:rsidRPr="00B7568C" w:rsidRDefault="00BB044B" w:rsidP="00B7568C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Antonio Candela Ibáñez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CB168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2" w:name="_Toc462057869"/>
      <w:bookmarkEnd w:id="0"/>
      <w:bookmarkEnd w:id="2"/>
    </w:p>
    <w:p w14:paraId="79C3F151" w14:textId="40ABE092" w:rsidR="009F59EE" w:rsidRDefault="00160B0F" w:rsidP="009F59EE">
      <w:pPr>
        <w:pStyle w:val="Heading1"/>
        <w:numPr>
          <w:ilvl w:val="0"/>
          <w:numId w:val="10"/>
        </w:numPr>
        <w:ind w:left="360"/>
      </w:pPr>
      <w:r>
        <w:lastRenderedPageBreak/>
        <w:t>Propósito</w:t>
      </w:r>
    </w:p>
    <w:p w14:paraId="5B69022A" w14:textId="77777777" w:rsidR="00887027" w:rsidRDefault="00887027" w:rsidP="00160B0F">
      <w:pPr>
        <w:rPr>
          <w:i/>
          <w:iCs/>
        </w:rPr>
      </w:pPr>
    </w:p>
    <w:p w14:paraId="5B245E9C" w14:textId="66509F03" w:rsidR="00887027" w:rsidRPr="00887027" w:rsidRDefault="00887027" w:rsidP="00160B0F">
      <w:pPr>
        <w:rPr>
          <w:iCs/>
          <w:sz w:val="20"/>
        </w:rPr>
      </w:pPr>
      <w:r>
        <w:rPr>
          <w:iCs/>
        </w:rPr>
        <w:t>Este documento representa el info</w:t>
      </w:r>
      <w:r w:rsidR="00B7568C">
        <w:rPr>
          <w:iCs/>
        </w:rPr>
        <w:t>rme de seguimiento de la primera iteración del Hito 3</w:t>
      </w:r>
      <w:r>
        <w:rPr>
          <w:iCs/>
        </w:rPr>
        <w:t>, correspondie</w:t>
      </w:r>
      <w:r w:rsidR="00B7568C">
        <w:rPr>
          <w:iCs/>
        </w:rPr>
        <w:t>nte al proyecto Compila!</w:t>
      </w:r>
      <w:r>
        <w:rPr>
          <w:iCs/>
        </w:rPr>
        <w:t xml:space="preserve"> del grupo </w:t>
      </w:r>
      <w:r w:rsidR="00C230A9">
        <w:rPr>
          <w:iCs/>
        </w:rPr>
        <w:t>Braineering</w:t>
      </w:r>
      <w:r>
        <w:rPr>
          <w:iCs/>
        </w:rPr>
        <w:t>. En este documento detallamos que actividades</w:t>
      </w:r>
      <w:r w:rsidR="00B7568C">
        <w:rPr>
          <w:iCs/>
        </w:rPr>
        <w:t xml:space="preserve"> hemos</w:t>
      </w:r>
      <w:r>
        <w:rPr>
          <w:iCs/>
        </w:rPr>
        <w:t xml:space="preserve"> llevado a cabo durante la iteración y que conclusiones hemos </w:t>
      </w:r>
      <w:r w:rsidR="00C230A9">
        <w:rPr>
          <w:iCs/>
        </w:rPr>
        <w:t>extraído</w:t>
      </w:r>
      <w:r>
        <w:rPr>
          <w:iCs/>
        </w:rPr>
        <w:t xml:space="preserve"> al respecto.</w:t>
      </w:r>
    </w:p>
    <w:p w14:paraId="608A65EC" w14:textId="77777777" w:rsidR="00160B0F" w:rsidRPr="00160B0F" w:rsidRDefault="00160B0F" w:rsidP="00160B0F"/>
    <w:p w14:paraId="7E186BAB" w14:textId="67A4D499" w:rsidR="00BB044B" w:rsidRDefault="00160B0F" w:rsidP="00BB044B">
      <w:pPr>
        <w:pStyle w:val="Heading1"/>
        <w:numPr>
          <w:ilvl w:val="0"/>
          <w:numId w:val="10"/>
        </w:numPr>
        <w:ind w:left="360"/>
      </w:pPr>
      <w:r>
        <w:t>Conclusiones</w:t>
      </w:r>
    </w:p>
    <w:p w14:paraId="397CF29C" w14:textId="77777777" w:rsidR="000E74C3" w:rsidRPr="000E74C3" w:rsidRDefault="000E74C3" w:rsidP="000E74C3"/>
    <w:p w14:paraId="5CDDDC9B" w14:textId="5183EB4C" w:rsidR="009F59EE" w:rsidRPr="009F59EE" w:rsidRDefault="008F11F4" w:rsidP="006E4BA2">
      <w:r>
        <w:t>Todos los objetivos de esta iteración se han cumplido sin que hubiera ningún problema.</w:t>
      </w:r>
    </w:p>
    <w:tbl>
      <w:tblPr>
        <w:tblStyle w:val="TableGrid"/>
        <w:tblpPr w:leftFromText="141" w:rightFromText="141" w:vertAnchor="text" w:horzAnchor="page" w:tblpX="1596" w:tblpY="438"/>
        <w:tblW w:w="8508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843"/>
        <w:gridCol w:w="3155"/>
      </w:tblGrid>
      <w:tr w:rsidR="006E4BA2" w:rsidRPr="009F59EE" w14:paraId="00ACA0EB" w14:textId="77777777" w:rsidTr="00B7568C">
        <w:trPr>
          <w:trHeight w:val="810"/>
        </w:trPr>
        <w:tc>
          <w:tcPr>
            <w:tcW w:w="2235" w:type="dxa"/>
            <w:vAlign w:val="center"/>
          </w:tcPr>
          <w:p w14:paraId="3F170583" w14:textId="07F9AAFB" w:rsidR="00F76921" w:rsidRPr="009F59EE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5" w:type="dxa"/>
            <w:vAlign w:val="center"/>
          </w:tcPr>
          <w:p w14:paraId="713B3E57" w14:textId="77777777" w:rsidR="00F76921" w:rsidRPr="009F59EE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155" w:type="dxa"/>
            <w:vAlign w:val="center"/>
          </w:tcPr>
          <w:p w14:paraId="1AB0835F" w14:textId="77777777" w:rsidR="00F76921" w:rsidRPr="009F59EE" w:rsidRDefault="00F76921" w:rsidP="00C230A9">
            <w:pPr>
              <w:pStyle w:val="Heading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6E4BA2" w:rsidRPr="00C250B3" w14:paraId="6F5175B6" w14:textId="77777777" w:rsidTr="00B7568C">
        <w:trPr>
          <w:trHeight w:val="459"/>
        </w:trPr>
        <w:tc>
          <w:tcPr>
            <w:tcW w:w="2235" w:type="dxa"/>
            <w:vAlign w:val="center"/>
          </w:tcPr>
          <w:p w14:paraId="79A5FCD5" w14:textId="63FCE6F9" w:rsidR="00F76921" w:rsidRPr="00C250B3" w:rsidRDefault="00B7568C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Presupuesto TAG</w:t>
            </w:r>
          </w:p>
        </w:tc>
        <w:tc>
          <w:tcPr>
            <w:tcW w:w="1275" w:type="dxa"/>
            <w:vAlign w:val="center"/>
          </w:tcPr>
          <w:p w14:paraId="6FE170B0" w14:textId="6E93196D" w:rsidR="00F76921" w:rsidRPr="00C250B3" w:rsidRDefault="00BB044B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FD6FC5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4BEEFF4" w14:textId="34CAAE89" w:rsidR="00F76921" w:rsidRPr="00C250B3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4,7h</w:t>
            </w:r>
            <w:r w:rsidR="00BB044B">
              <w:rPr>
                <w:sz w:val="24"/>
              </w:rPr>
              <w:t xml:space="preserve"> </w:t>
            </w:r>
            <w:r w:rsidR="00F76921">
              <w:rPr>
                <w:sz w:val="24"/>
              </w:rPr>
              <w:t xml:space="preserve">/ </w:t>
            </w:r>
            <w:r>
              <w:rPr>
                <w:sz w:val="24"/>
              </w:rPr>
              <w:t>2h</w:t>
            </w:r>
          </w:p>
        </w:tc>
        <w:tc>
          <w:tcPr>
            <w:tcW w:w="3155" w:type="dxa"/>
            <w:vAlign w:val="center"/>
          </w:tcPr>
          <w:p w14:paraId="4C0823C7" w14:textId="77777777" w:rsidR="00F76921" w:rsidRPr="00C250B3" w:rsidRDefault="00F76921" w:rsidP="00C230A9">
            <w:pPr>
              <w:spacing w:after="0"/>
              <w:rPr>
                <w:sz w:val="24"/>
              </w:rPr>
            </w:pPr>
          </w:p>
        </w:tc>
      </w:tr>
      <w:tr w:rsidR="006E4BA2" w:rsidRPr="00C250B3" w14:paraId="6430D7EF" w14:textId="77777777" w:rsidTr="00B7568C">
        <w:trPr>
          <w:trHeight w:val="411"/>
        </w:trPr>
        <w:tc>
          <w:tcPr>
            <w:tcW w:w="2235" w:type="dxa"/>
            <w:vAlign w:val="center"/>
          </w:tcPr>
          <w:p w14:paraId="231DC0F4" w14:textId="425036A6" w:rsidR="00F76921" w:rsidRPr="00C250B3" w:rsidRDefault="00B7568C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Repasar OpenGL</w:t>
            </w:r>
          </w:p>
        </w:tc>
        <w:tc>
          <w:tcPr>
            <w:tcW w:w="1275" w:type="dxa"/>
            <w:vAlign w:val="center"/>
          </w:tcPr>
          <w:p w14:paraId="4780119A" w14:textId="722170F9" w:rsidR="00F76921" w:rsidRPr="00C250B3" w:rsidRDefault="00BB044B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FD6FC5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44DFD3EA" w:rsidR="00F76921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6h</w:t>
            </w:r>
            <w:r w:rsidR="00F76921">
              <w:rPr>
                <w:sz w:val="24"/>
              </w:rPr>
              <w:t xml:space="preserve"> / </w:t>
            </w:r>
          </w:p>
        </w:tc>
        <w:tc>
          <w:tcPr>
            <w:tcW w:w="3155" w:type="dxa"/>
            <w:vAlign w:val="center"/>
          </w:tcPr>
          <w:p w14:paraId="0D572B9D" w14:textId="6BDE4146" w:rsidR="00F76921" w:rsidRPr="00C250B3" w:rsidRDefault="00F76921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6E4BA2" w:rsidRPr="00C250B3" w14:paraId="71ADF2CB" w14:textId="77777777" w:rsidTr="00B7568C">
        <w:trPr>
          <w:trHeight w:val="411"/>
        </w:trPr>
        <w:tc>
          <w:tcPr>
            <w:tcW w:w="2235" w:type="dxa"/>
            <w:vAlign w:val="center"/>
          </w:tcPr>
          <w:p w14:paraId="40D8EAFA" w14:textId="3BE1FC00" w:rsidR="00F76921" w:rsidRPr="00C250B3" w:rsidRDefault="00B7568C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Empezar a ver WebGL</w:t>
            </w:r>
          </w:p>
        </w:tc>
        <w:tc>
          <w:tcPr>
            <w:tcW w:w="1275" w:type="dxa"/>
            <w:vAlign w:val="center"/>
          </w:tcPr>
          <w:p w14:paraId="5CBB5C06" w14:textId="388841A1" w:rsidR="00F76921" w:rsidRPr="00C250B3" w:rsidRDefault="00BB044B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3FDF0490" w:rsidR="00F76921" w:rsidRPr="00C250B3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6h</w:t>
            </w:r>
            <w:r w:rsidR="00241303">
              <w:rPr>
                <w:sz w:val="24"/>
              </w:rPr>
              <w:t xml:space="preserve"> </w:t>
            </w:r>
            <w:r w:rsidR="00F76921">
              <w:rPr>
                <w:sz w:val="24"/>
              </w:rPr>
              <w:t xml:space="preserve">/ </w:t>
            </w:r>
          </w:p>
        </w:tc>
        <w:tc>
          <w:tcPr>
            <w:tcW w:w="3155" w:type="dxa"/>
            <w:vAlign w:val="center"/>
          </w:tcPr>
          <w:p w14:paraId="27F80A40" w14:textId="77777777" w:rsidR="00F76921" w:rsidRPr="00C250B3" w:rsidRDefault="00F76921" w:rsidP="00C230A9">
            <w:pPr>
              <w:spacing w:after="0"/>
              <w:rPr>
                <w:sz w:val="24"/>
              </w:rPr>
            </w:pPr>
          </w:p>
        </w:tc>
      </w:tr>
      <w:tr w:rsidR="006E4BA2" w:rsidRPr="00C250B3" w14:paraId="42F9EA4A" w14:textId="77777777" w:rsidTr="00B7568C">
        <w:trPr>
          <w:trHeight w:val="411"/>
        </w:trPr>
        <w:tc>
          <w:tcPr>
            <w:tcW w:w="2235" w:type="dxa"/>
            <w:vAlign w:val="center"/>
          </w:tcPr>
          <w:p w14:paraId="394842C4" w14:textId="1C2DD238" w:rsidR="00BB044B" w:rsidRDefault="00B7568C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Shader básico por programa</w:t>
            </w:r>
          </w:p>
        </w:tc>
        <w:tc>
          <w:tcPr>
            <w:tcW w:w="1275" w:type="dxa"/>
            <w:vAlign w:val="center"/>
          </w:tcPr>
          <w:p w14:paraId="24363E22" w14:textId="1FB1ABD5" w:rsidR="00F76921" w:rsidRPr="00C250B3" w:rsidRDefault="00241303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BB044B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54FBF754" w14:textId="4F72682F" w:rsidR="00F76921" w:rsidRPr="00C250B3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6h / </w:t>
            </w:r>
          </w:p>
        </w:tc>
        <w:tc>
          <w:tcPr>
            <w:tcW w:w="3155" w:type="dxa"/>
            <w:vAlign w:val="center"/>
          </w:tcPr>
          <w:p w14:paraId="614C30D3" w14:textId="2853DE52" w:rsidR="00F76921" w:rsidRPr="00C250B3" w:rsidRDefault="00F76921" w:rsidP="00C230A9">
            <w:pPr>
              <w:spacing w:after="0"/>
              <w:rPr>
                <w:sz w:val="24"/>
              </w:rPr>
            </w:pPr>
          </w:p>
        </w:tc>
      </w:tr>
      <w:tr w:rsidR="00B7568C" w:rsidRPr="00C250B3" w14:paraId="502ECB0D" w14:textId="77777777" w:rsidTr="00B7568C">
        <w:trPr>
          <w:trHeight w:val="411"/>
        </w:trPr>
        <w:tc>
          <w:tcPr>
            <w:tcW w:w="2235" w:type="dxa"/>
            <w:vAlign w:val="center"/>
          </w:tcPr>
          <w:p w14:paraId="1AB3AAA5" w14:textId="347AEEDE" w:rsidR="00B7568C" w:rsidRDefault="00B7568C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Crear la plantilla CSS de la web</w:t>
            </w:r>
          </w:p>
        </w:tc>
        <w:tc>
          <w:tcPr>
            <w:tcW w:w="1275" w:type="dxa"/>
            <w:vAlign w:val="center"/>
          </w:tcPr>
          <w:p w14:paraId="79A6334F" w14:textId="5B104C4A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780B66D1" w14:textId="6787F4C5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2d / 1d</w:t>
            </w:r>
          </w:p>
        </w:tc>
        <w:tc>
          <w:tcPr>
            <w:tcW w:w="3155" w:type="dxa"/>
            <w:vAlign w:val="center"/>
          </w:tcPr>
          <w:p w14:paraId="68744959" w14:textId="77777777" w:rsidR="00B7568C" w:rsidRPr="00C250B3" w:rsidRDefault="00B7568C" w:rsidP="00C230A9">
            <w:pPr>
              <w:spacing w:after="0"/>
              <w:rPr>
                <w:sz w:val="24"/>
              </w:rPr>
            </w:pPr>
          </w:p>
        </w:tc>
      </w:tr>
      <w:tr w:rsidR="00B7568C" w:rsidRPr="00C250B3" w14:paraId="43ADB1D9" w14:textId="77777777" w:rsidTr="00B7568C">
        <w:trPr>
          <w:trHeight w:val="411"/>
        </w:trPr>
        <w:tc>
          <w:tcPr>
            <w:tcW w:w="2235" w:type="dxa"/>
            <w:vAlign w:val="center"/>
          </w:tcPr>
          <w:p w14:paraId="6D1825FA" w14:textId="59E116FA" w:rsidR="00B7568C" w:rsidRDefault="00B7568C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Búsqueda de un nuevo nombre para el proyecto</w:t>
            </w:r>
          </w:p>
        </w:tc>
        <w:tc>
          <w:tcPr>
            <w:tcW w:w="1275" w:type="dxa"/>
            <w:vAlign w:val="center"/>
          </w:tcPr>
          <w:p w14:paraId="5275E3AD" w14:textId="05A0182B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0FAC476E" w14:textId="78B392F0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4h / 2h</w:t>
            </w:r>
          </w:p>
        </w:tc>
        <w:tc>
          <w:tcPr>
            <w:tcW w:w="3155" w:type="dxa"/>
            <w:vAlign w:val="center"/>
          </w:tcPr>
          <w:p w14:paraId="5F3D09CC" w14:textId="77777777" w:rsidR="00B7568C" w:rsidRPr="00C250B3" w:rsidRDefault="00B7568C" w:rsidP="00C230A9">
            <w:pPr>
              <w:spacing w:after="0"/>
              <w:rPr>
                <w:sz w:val="24"/>
              </w:rPr>
            </w:pPr>
          </w:p>
        </w:tc>
      </w:tr>
      <w:tr w:rsidR="00B7568C" w:rsidRPr="00C250B3" w14:paraId="1A76E9C3" w14:textId="77777777" w:rsidTr="00B7568C">
        <w:trPr>
          <w:trHeight w:val="411"/>
        </w:trPr>
        <w:tc>
          <w:tcPr>
            <w:tcW w:w="2235" w:type="dxa"/>
            <w:vAlign w:val="center"/>
          </w:tcPr>
          <w:p w14:paraId="735DA976" w14:textId="12A03C3A" w:rsidR="00B7568C" w:rsidRDefault="00B7568C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Búsqueda y compra de un Dominio</w:t>
            </w:r>
          </w:p>
        </w:tc>
        <w:tc>
          <w:tcPr>
            <w:tcW w:w="1275" w:type="dxa"/>
            <w:vAlign w:val="center"/>
          </w:tcPr>
          <w:p w14:paraId="6B3B17BD" w14:textId="7408CBA4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50AA1DF" w14:textId="347C117A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2h / 1h</w:t>
            </w:r>
          </w:p>
        </w:tc>
        <w:tc>
          <w:tcPr>
            <w:tcW w:w="3155" w:type="dxa"/>
            <w:vAlign w:val="center"/>
          </w:tcPr>
          <w:p w14:paraId="13F0DDBA" w14:textId="77777777" w:rsidR="00B7568C" w:rsidRPr="00C250B3" w:rsidRDefault="00B7568C" w:rsidP="00C230A9">
            <w:pPr>
              <w:spacing w:after="0"/>
              <w:rPr>
                <w:sz w:val="24"/>
              </w:rPr>
            </w:pPr>
          </w:p>
        </w:tc>
      </w:tr>
      <w:tr w:rsidR="00B7568C" w:rsidRPr="00C250B3" w14:paraId="437BB09D" w14:textId="77777777" w:rsidTr="00B7568C">
        <w:trPr>
          <w:trHeight w:val="411"/>
        </w:trPr>
        <w:tc>
          <w:tcPr>
            <w:tcW w:w="2235" w:type="dxa"/>
            <w:vAlign w:val="center"/>
          </w:tcPr>
          <w:p w14:paraId="0900107B" w14:textId="43031F52" w:rsidR="00B7568C" w:rsidRDefault="00B7568C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Integración de la web en un servidor público</w:t>
            </w:r>
          </w:p>
        </w:tc>
        <w:tc>
          <w:tcPr>
            <w:tcW w:w="1275" w:type="dxa"/>
            <w:vAlign w:val="center"/>
          </w:tcPr>
          <w:p w14:paraId="6284ED10" w14:textId="22524FB2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087695D" w14:textId="03F4E7C1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5h / 2h</w:t>
            </w:r>
          </w:p>
        </w:tc>
        <w:tc>
          <w:tcPr>
            <w:tcW w:w="3155" w:type="dxa"/>
            <w:vAlign w:val="center"/>
          </w:tcPr>
          <w:p w14:paraId="05E1D381" w14:textId="77777777" w:rsidR="00B7568C" w:rsidRPr="00C250B3" w:rsidRDefault="00B7568C" w:rsidP="00C230A9">
            <w:pPr>
              <w:spacing w:after="0"/>
              <w:rPr>
                <w:sz w:val="24"/>
              </w:rPr>
            </w:pPr>
          </w:p>
        </w:tc>
      </w:tr>
      <w:tr w:rsidR="00B7568C" w:rsidRPr="00C250B3" w14:paraId="53844D8E" w14:textId="77777777" w:rsidTr="00B7568C">
        <w:trPr>
          <w:trHeight w:val="411"/>
        </w:trPr>
        <w:tc>
          <w:tcPr>
            <w:tcW w:w="2235" w:type="dxa"/>
            <w:vAlign w:val="center"/>
          </w:tcPr>
          <w:p w14:paraId="1AC3F175" w14:textId="3F81C95F" w:rsidR="00B7568C" w:rsidRDefault="00B7568C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Búsqueda y análisis de Dashboards</w:t>
            </w:r>
          </w:p>
        </w:tc>
        <w:tc>
          <w:tcPr>
            <w:tcW w:w="1275" w:type="dxa"/>
            <w:vAlign w:val="center"/>
          </w:tcPr>
          <w:p w14:paraId="6A12CDC6" w14:textId="4C1D62A1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6E6D0E93" w14:textId="0E174B28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5h / 2,5h</w:t>
            </w:r>
          </w:p>
        </w:tc>
        <w:tc>
          <w:tcPr>
            <w:tcW w:w="3155" w:type="dxa"/>
            <w:vAlign w:val="center"/>
          </w:tcPr>
          <w:p w14:paraId="68D521F3" w14:textId="77777777" w:rsidR="00B7568C" w:rsidRPr="00C250B3" w:rsidRDefault="00B7568C" w:rsidP="00C230A9">
            <w:pPr>
              <w:spacing w:after="0"/>
              <w:rPr>
                <w:sz w:val="24"/>
              </w:rPr>
            </w:pPr>
          </w:p>
        </w:tc>
      </w:tr>
      <w:tr w:rsidR="00B7568C" w:rsidRPr="00C250B3" w14:paraId="493D2CF9" w14:textId="77777777" w:rsidTr="00B7568C">
        <w:trPr>
          <w:trHeight w:val="411"/>
        </w:trPr>
        <w:tc>
          <w:tcPr>
            <w:tcW w:w="2235" w:type="dxa"/>
            <w:vAlign w:val="center"/>
          </w:tcPr>
          <w:p w14:paraId="0230B57F" w14:textId="2A385483" w:rsidR="00B7568C" w:rsidRDefault="00B7568C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Google Analytics – Inroducir el código necesario en el código de la web</w:t>
            </w:r>
          </w:p>
        </w:tc>
        <w:tc>
          <w:tcPr>
            <w:tcW w:w="1275" w:type="dxa"/>
            <w:vAlign w:val="center"/>
          </w:tcPr>
          <w:p w14:paraId="21AF7772" w14:textId="02DC1037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63860DA2" w14:textId="29E006B1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3h / 1h</w:t>
            </w:r>
          </w:p>
        </w:tc>
        <w:tc>
          <w:tcPr>
            <w:tcW w:w="3155" w:type="dxa"/>
            <w:vAlign w:val="center"/>
          </w:tcPr>
          <w:p w14:paraId="28C5D9B1" w14:textId="77777777" w:rsidR="00B7568C" w:rsidRPr="00C250B3" w:rsidRDefault="00B7568C" w:rsidP="00C230A9">
            <w:pPr>
              <w:spacing w:after="0"/>
              <w:rPr>
                <w:sz w:val="24"/>
              </w:rPr>
            </w:pPr>
          </w:p>
        </w:tc>
      </w:tr>
      <w:tr w:rsidR="00B7568C" w:rsidRPr="00C250B3" w14:paraId="05761567" w14:textId="77777777" w:rsidTr="00B7568C">
        <w:trPr>
          <w:trHeight w:val="411"/>
        </w:trPr>
        <w:tc>
          <w:tcPr>
            <w:tcW w:w="2235" w:type="dxa"/>
            <w:vAlign w:val="center"/>
          </w:tcPr>
          <w:p w14:paraId="73EADA56" w14:textId="6532BC75" w:rsidR="00B7568C" w:rsidRDefault="00B7568C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Google Analytics – </w:t>
            </w:r>
            <w:r>
              <w:rPr>
                <w:sz w:val="24"/>
              </w:rPr>
              <w:lastRenderedPageBreak/>
              <w:t>Familiarizarnos con el entorno</w:t>
            </w:r>
          </w:p>
        </w:tc>
        <w:tc>
          <w:tcPr>
            <w:tcW w:w="1275" w:type="dxa"/>
            <w:vAlign w:val="center"/>
          </w:tcPr>
          <w:p w14:paraId="13C71D17" w14:textId="2B869781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100%</w:t>
            </w:r>
          </w:p>
        </w:tc>
        <w:tc>
          <w:tcPr>
            <w:tcW w:w="1843" w:type="dxa"/>
            <w:vAlign w:val="center"/>
          </w:tcPr>
          <w:p w14:paraId="58B3BAF8" w14:textId="56927DE7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4h / 3h</w:t>
            </w:r>
          </w:p>
        </w:tc>
        <w:tc>
          <w:tcPr>
            <w:tcW w:w="3155" w:type="dxa"/>
            <w:vAlign w:val="center"/>
          </w:tcPr>
          <w:p w14:paraId="02189E1B" w14:textId="77777777" w:rsidR="00B7568C" w:rsidRPr="00C250B3" w:rsidRDefault="00B7568C" w:rsidP="00C230A9">
            <w:pPr>
              <w:spacing w:after="0"/>
              <w:rPr>
                <w:sz w:val="24"/>
              </w:rPr>
            </w:pPr>
          </w:p>
        </w:tc>
      </w:tr>
      <w:tr w:rsidR="00B7568C" w:rsidRPr="00C250B3" w14:paraId="3139C871" w14:textId="77777777" w:rsidTr="00B7568C">
        <w:trPr>
          <w:trHeight w:val="411"/>
        </w:trPr>
        <w:tc>
          <w:tcPr>
            <w:tcW w:w="2235" w:type="dxa"/>
            <w:vAlign w:val="center"/>
          </w:tcPr>
          <w:p w14:paraId="57BB7CD2" w14:textId="0B3A7C0C" w:rsidR="00B7568C" w:rsidRDefault="00B7568C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Registrar tiempos y % de realización de tareas</w:t>
            </w:r>
          </w:p>
        </w:tc>
        <w:tc>
          <w:tcPr>
            <w:tcW w:w="1275" w:type="dxa"/>
            <w:vAlign w:val="center"/>
          </w:tcPr>
          <w:p w14:paraId="4EB0635F" w14:textId="1E281E14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FE1209B" w14:textId="7A75A419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8,5d / 4h</w:t>
            </w:r>
          </w:p>
        </w:tc>
        <w:tc>
          <w:tcPr>
            <w:tcW w:w="3155" w:type="dxa"/>
            <w:vAlign w:val="center"/>
          </w:tcPr>
          <w:p w14:paraId="5AACC621" w14:textId="77777777" w:rsidR="00B7568C" w:rsidRPr="00C250B3" w:rsidRDefault="00B7568C" w:rsidP="00C230A9">
            <w:pPr>
              <w:spacing w:after="0"/>
              <w:rPr>
                <w:sz w:val="24"/>
              </w:rPr>
            </w:pPr>
          </w:p>
        </w:tc>
      </w:tr>
      <w:tr w:rsidR="00B7568C" w:rsidRPr="00C250B3" w14:paraId="023A7674" w14:textId="77777777" w:rsidTr="00B7568C">
        <w:trPr>
          <w:trHeight w:val="411"/>
        </w:trPr>
        <w:tc>
          <w:tcPr>
            <w:tcW w:w="2235" w:type="dxa"/>
            <w:vAlign w:val="center"/>
          </w:tcPr>
          <w:p w14:paraId="51B0E025" w14:textId="5A71A073" w:rsidR="00B7568C" w:rsidRDefault="00B7568C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Comparar la planificación prevista con la real de la iteración 1</w:t>
            </w:r>
          </w:p>
        </w:tc>
        <w:tc>
          <w:tcPr>
            <w:tcW w:w="1275" w:type="dxa"/>
            <w:vAlign w:val="center"/>
          </w:tcPr>
          <w:p w14:paraId="0993D146" w14:textId="482C6D34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06D01824" w14:textId="20B92E49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8,5d / 4h</w:t>
            </w:r>
          </w:p>
        </w:tc>
        <w:tc>
          <w:tcPr>
            <w:tcW w:w="3155" w:type="dxa"/>
            <w:vAlign w:val="center"/>
          </w:tcPr>
          <w:p w14:paraId="783AC8E8" w14:textId="77777777" w:rsidR="00B7568C" w:rsidRPr="00C250B3" w:rsidRDefault="00B7568C" w:rsidP="00C230A9">
            <w:pPr>
              <w:spacing w:after="0"/>
              <w:rPr>
                <w:sz w:val="24"/>
              </w:rPr>
            </w:pPr>
          </w:p>
        </w:tc>
      </w:tr>
      <w:tr w:rsidR="00B7568C" w:rsidRPr="00C250B3" w14:paraId="6C35A62D" w14:textId="77777777" w:rsidTr="00B7568C">
        <w:trPr>
          <w:trHeight w:val="411"/>
        </w:trPr>
        <w:tc>
          <w:tcPr>
            <w:tcW w:w="2235" w:type="dxa"/>
            <w:vAlign w:val="center"/>
          </w:tcPr>
          <w:p w14:paraId="591A4F1C" w14:textId="0C9FFFF8" w:rsidR="00B7568C" w:rsidRDefault="00B7568C" w:rsidP="00C230A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Confeccionar informe de la iteración 1</w:t>
            </w:r>
          </w:p>
        </w:tc>
        <w:tc>
          <w:tcPr>
            <w:tcW w:w="1275" w:type="dxa"/>
            <w:vAlign w:val="center"/>
          </w:tcPr>
          <w:p w14:paraId="6159C7B3" w14:textId="213262BD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C4F18C2" w14:textId="217CC1F8" w:rsidR="00B7568C" w:rsidRDefault="008F11F4" w:rsidP="00C230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4h / 1h</w:t>
            </w:r>
          </w:p>
        </w:tc>
        <w:tc>
          <w:tcPr>
            <w:tcW w:w="3155" w:type="dxa"/>
            <w:vAlign w:val="center"/>
          </w:tcPr>
          <w:p w14:paraId="1175B88D" w14:textId="77777777" w:rsidR="00B7568C" w:rsidRPr="00C250B3" w:rsidRDefault="00B7568C" w:rsidP="00C230A9">
            <w:pPr>
              <w:spacing w:after="0"/>
              <w:rPr>
                <w:sz w:val="24"/>
              </w:rPr>
            </w:pPr>
          </w:p>
        </w:tc>
      </w:tr>
    </w:tbl>
    <w:p w14:paraId="30B813AE" w14:textId="4B34AD52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FB303" w14:textId="77777777" w:rsidR="00CB1685" w:rsidRDefault="00CB1685" w:rsidP="000A448E">
      <w:pPr>
        <w:spacing w:after="0" w:line="240" w:lineRule="auto"/>
      </w:pPr>
      <w:r>
        <w:separator/>
      </w:r>
    </w:p>
  </w:endnote>
  <w:endnote w:type="continuationSeparator" w:id="0">
    <w:p w14:paraId="7A3FAFBC" w14:textId="77777777" w:rsidR="00CB1685" w:rsidRDefault="00CB1685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156B5361" w:rsidR="009F33DC" w:rsidRDefault="009F33DC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75667" w:rsidRPr="00C7566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9F33DC" w:rsidRDefault="009F3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2CA44" w14:textId="77777777" w:rsidR="00CB1685" w:rsidRDefault="00CB1685" w:rsidP="000A448E">
      <w:pPr>
        <w:spacing w:after="0" w:line="240" w:lineRule="auto"/>
      </w:pPr>
      <w:r>
        <w:separator/>
      </w:r>
    </w:p>
  </w:footnote>
  <w:footnote w:type="continuationSeparator" w:id="0">
    <w:p w14:paraId="0DB7DEF4" w14:textId="77777777" w:rsidR="00CB1685" w:rsidRDefault="00CB1685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9F33DC" w:rsidRDefault="009F33DC" w:rsidP="001852D0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9F33DC" w:rsidRDefault="009F33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9F33DC" w:rsidRPr="007E57FB" w:rsidRDefault="009F33DC" w:rsidP="007E57FB">
    <w:pPr>
      <w:pStyle w:val="Header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9F33DC" w:rsidRPr="007E57FB" w:rsidRDefault="009F33DC" w:rsidP="007E57FB">
    <w:pPr>
      <w:pStyle w:val="Header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9F33DC" w:rsidRPr="007E57FB" w:rsidRDefault="009F33DC" w:rsidP="007E57FB">
    <w:pPr>
      <w:pStyle w:val="Header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9F33DC" w:rsidRPr="007E57FB" w:rsidRDefault="009F33DC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00BAD"/>
    <w:rsid w:val="00023ED8"/>
    <w:rsid w:val="0005215C"/>
    <w:rsid w:val="0009530F"/>
    <w:rsid w:val="000A448E"/>
    <w:rsid w:val="000C2B27"/>
    <w:rsid w:val="000E74C3"/>
    <w:rsid w:val="000F21E5"/>
    <w:rsid w:val="00117535"/>
    <w:rsid w:val="00160B0F"/>
    <w:rsid w:val="00171401"/>
    <w:rsid w:val="001852D0"/>
    <w:rsid w:val="001949E3"/>
    <w:rsid w:val="001B19BF"/>
    <w:rsid w:val="001E4F65"/>
    <w:rsid w:val="002106BA"/>
    <w:rsid w:val="00213E3E"/>
    <w:rsid w:val="00241303"/>
    <w:rsid w:val="00257F9C"/>
    <w:rsid w:val="002A1190"/>
    <w:rsid w:val="002D4830"/>
    <w:rsid w:val="0030365B"/>
    <w:rsid w:val="003368C8"/>
    <w:rsid w:val="003650AA"/>
    <w:rsid w:val="003752C0"/>
    <w:rsid w:val="0039485A"/>
    <w:rsid w:val="003E293F"/>
    <w:rsid w:val="003F41A0"/>
    <w:rsid w:val="00434160"/>
    <w:rsid w:val="004473A2"/>
    <w:rsid w:val="004E389E"/>
    <w:rsid w:val="005E6A8D"/>
    <w:rsid w:val="006379AA"/>
    <w:rsid w:val="00643F65"/>
    <w:rsid w:val="006E4BA2"/>
    <w:rsid w:val="006E57E3"/>
    <w:rsid w:val="006F27EB"/>
    <w:rsid w:val="007057A8"/>
    <w:rsid w:val="007B2107"/>
    <w:rsid w:val="007E57FB"/>
    <w:rsid w:val="00814C8F"/>
    <w:rsid w:val="00823F53"/>
    <w:rsid w:val="00863779"/>
    <w:rsid w:val="00887027"/>
    <w:rsid w:val="00892B99"/>
    <w:rsid w:val="008E3C23"/>
    <w:rsid w:val="008F11F4"/>
    <w:rsid w:val="008F53C1"/>
    <w:rsid w:val="009148E4"/>
    <w:rsid w:val="00921D75"/>
    <w:rsid w:val="00990EE6"/>
    <w:rsid w:val="009A60DE"/>
    <w:rsid w:val="009F33DC"/>
    <w:rsid w:val="009F59EE"/>
    <w:rsid w:val="00A441F4"/>
    <w:rsid w:val="00A655A5"/>
    <w:rsid w:val="00AE75B6"/>
    <w:rsid w:val="00B43F19"/>
    <w:rsid w:val="00B7568C"/>
    <w:rsid w:val="00BB044B"/>
    <w:rsid w:val="00C230A9"/>
    <w:rsid w:val="00C250B3"/>
    <w:rsid w:val="00C75667"/>
    <w:rsid w:val="00CB1685"/>
    <w:rsid w:val="00CB3AD5"/>
    <w:rsid w:val="00CB4007"/>
    <w:rsid w:val="00CD3098"/>
    <w:rsid w:val="00D40C3D"/>
    <w:rsid w:val="00D62441"/>
    <w:rsid w:val="00D72258"/>
    <w:rsid w:val="00D84DAC"/>
    <w:rsid w:val="00DA4842"/>
    <w:rsid w:val="00DA6FB6"/>
    <w:rsid w:val="00E12E4B"/>
    <w:rsid w:val="00EB53B8"/>
    <w:rsid w:val="00EC704B"/>
    <w:rsid w:val="00EE4CE1"/>
    <w:rsid w:val="00F31FEA"/>
    <w:rsid w:val="00F76921"/>
    <w:rsid w:val="00FB2AF5"/>
    <w:rsid w:val="00FC58B4"/>
    <w:rsid w:val="00FD6FC5"/>
    <w:rsid w:val="00FE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D513C31B-5BC0-4033-A651-B9B220C2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DefaultParagraphFont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DefaultParagraphFont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DefaultParagraphFont"/>
    <w:uiPriority w:val="99"/>
    <w:unhideWhenUsed/>
    <w:rsid w:val="004360D8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Header">
    <w:name w:val="header"/>
    <w:basedOn w:val="Normal"/>
    <w:next w:val="BodyText"/>
    <w:link w:val="HeaderCh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rsid w:val="00832820"/>
    <w:pPr>
      <w:contextualSpacing/>
    </w:pPr>
  </w:style>
  <w:style w:type="paragraph" w:styleId="TOCHeading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DefaultParagraphFont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DefaultParagraphFont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215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Footer">
    <w:name w:val="footer"/>
    <w:basedOn w:val="Normal"/>
    <w:link w:val="FooterCh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48E"/>
  </w:style>
  <w:style w:type="character" w:customStyle="1" w:styleId="HeaderChar">
    <w:name w:val="Header Char"/>
    <w:basedOn w:val="DefaultParagraphFont"/>
    <w:link w:val="Header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655A5"/>
    <w:rPr>
      <w:color w:val="808080"/>
    </w:rPr>
  </w:style>
  <w:style w:type="paragraph" w:styleId="NoSpacing">
    <w:name w:val="No Spacing"/>
    <w:link w:val="NoSpacingChar"/>
    <w:uiPriority w:val="1"/>
    <w:qFormat/>
    <w:rsid w:val="007057A8"/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7057A8"/>
    <w:rPr>
      <w:rFonts w:eastAsiaTheme="minorEastAsia"/>
      <w:lang w:eastAsia="es-ES"/>
    </w:rPr>
  </w:style>
  <w:style w:type="table" w:styleId="TableGrid">
    <w:name w:val="Table Grid"/>
    <w:basedOn w:val="Table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B9AE2-B4A9-4DD2-96CC-13FB059EA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224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Informe de Seguimiento Iteración X Hito Y</vt:lpstr>
      <vt:lpstr>Informe de Seguimiento Iteración X Hito Y</vt:lpstr>
    </vt:vector>
  </TitlesOfParts>
  <Company>Microsoft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Valen</cp:lastModifiedBy>
  <cp:revision>34</cp:revision>
  <cp:lastPrinted>2016-09-22T09:36:00Z</cp:lastPrinted>
  <dcterms:created xsi:type="dcterms:W3CDTF">2016-11-16T22:24:00Z</dcterms:created>
  <dcterms:modified xsi:type="dcterms:W3CDTF">2017-02-27T15:00:00Z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