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DA56A33" w14:textId="77777777" w:rsidR="00F02253" w:rsidRDefault="00F02253" w:rsidP="00F02253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</w:t>
          </w:r>
          <w:proofErr w:type="spellStart"/>
          <w:r>
            <w:rPr>
              <w:rFonts w:ascii="Verdana" w:hAnsi="Verdana"/>
              <w:sz w:val="44"/>
              <w:szCs w:val="56"/>
            </w:rPr>
            <w:t>Last</w:t>
          </w:r>
          <w:proofErr w:type="spellEnd"/>
          <w:r>
            <w:rPr>
              <w:rFonts w:ascii="Verdana" w:hAnsi="Verdana"/>
              <w:sz w:val="44"/>
              <w:szCs w:val="56"/>
            </w:rPr>
            <w:t xml:space="preserve"> Bear Standing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774EF43C" w14:textId="77777777" w:rsidR="00F02253" w:rsidRDefault="00F02253" w:rsidP="00F02253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Estudio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AFC87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02253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6963618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F02253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16-11-2016</w:t>
          </w:r>
        </w:p>
        <w:p w14:paraId="477F1A63" w14:textId="5E2F9B8E" w:rsidR="007057A8" w:rsidRPr="007057A8" w:rsidRDefault="00F02253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76E17CA5" w14:textId="77777777" w:rsidR="00F02253" w:rsidRPr="00F14AFF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377AE77" w14:textId="77777777" w:rsidR="00F02253" w:rsidRPr="007872C4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616CF40E" w14:textId="77777777" w:rsidR="00F02253" w:rsidRPr="007872C4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2BDB9B59" w14:textId="77777777" w:rsidR="00F02253" w:rsidRPr="007872C4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22E36C24" w14:textId="77777777" w:rsidR="00F02253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9B86D82" w14:textId="77777777" w:rsidR="00F02253" w:rsidRPr="00952CFC" w:rsidRDefault="00F02253" w:rsidP="00F02253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B1E0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0"/>
        </w:p>
        <w:p w14:paraId="46D61888" w14:textId="034DD232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034DD232" w:rsidR="0047504E" w:rsidRDefault="002B1E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2B1E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2B1E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2B1E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2B1E0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2B1E0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2B1E0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2B1E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C77AA4">
      <w:pPr>
        <w:pStyle w:val="Ttulo1"/>
        <w:numPr>
          <w:ilvl w:val="0"/>
          <w:numId w:val="3"/>
        </w:numPr>
        <w:ind w:left="708" w:hanging="708"/>
      </w:pPr>
      <w:bookmarkStart w:id="1" w:name="_Toc462057869"/>
      <w:bookmarkStart w:id="2" w:name="_Toc466288126"/>
      <w:bookmarkStart w:id="3" w:name="_GoBack"/>
      <w:bookmarkEnd w:id="1"/>
      <w:r>
        <w:lastRenderedPageBreak/>
        <w:t>Propósito</w:t>
      </w:r>
      <w:bookmarkEnd w:id="2"/>
    </w:p>
    <w:p w14:paraId="388B69CF" w14:textId="6A4B3503" w:rsidR="001B2190" w:rsidRPr="001B2190" w:rsidRDefault="001B2190" w:rsidP="001B2190">
      <w:pPr>
        <w:ind w:left="360" w:firstLine="708"/>
        <w:rPr>
          <w:iCs/>
          <w:sz w:val="24"/>
          <w:szCs w:val="24"/>
        </w:rPr>
      </w:pPr>
      <w:r w:rsidRPr="001B2190">
        <w:rPr>
          <w:iCs/>
          <w:sz w:val="24"/>
          <w:szCs w:val="24"/>
        </w:rPr>
        <w:t xml:space="preserve">Este documento contiene toda la planificación para nuestro proyecto ABP </w:t>
      </w:r>
      <w:proofErr w:type="spellStart"/>
      <w:r w:rsidRPr="001B2190">
        <w:rPr>
          <w:iCs/>
          <w:sz w:val="24"/>
          <w:szCs w:val="24"/>
        </w:rPr>
        <w:t>Last</w:t>
      </w:r>
      <w:proofErr w:type="spellEnd"/>
      <w:r w:rsidRPr="001B2190">
        <w:rPr>
          <w:iCs/>
          <w:sz w:val="24"/>
          <w:szCs w:val="24"/>
        </w:rPr>
        <w:t xml:space="preserve"> Bear Standing. En él, se detallan diferentes aspectos de la planificación como el análisis de riesgos, estimación de costes, agenda del proyecto y mecanismos de seguimiento y control.</w:t>
      </w:r>
    </w:p>
    <w:p w14:paraId="4C56915C" w14:textId="7DC76902" w:rsidR="00457FB2" w:rsidRPr="00457FB2" w:rsidRDefault="000A448E" w:rsidP="00457FB2">
      <w:pPr>
        <w:pStyle w:val="Ttulo1"/>
        <w:numPr>
          <w:ilvl w:val="0"/>
          <w:numId w:val="3"/>
        </w:numPr>
      </w:pPr>
      <w:bookmarkStart w:id="4" w:name="_Toc466288127"/>
      <w:r>
        <w:t>Análisis de riesgos</w:t>
      </w:r>
      <w:r w:rsidR="00A655A5">
        <w:t>.</w:t>
      </w:r>
      <w:bookmarkEnd w:id="4"/>
    </w:p>
    <w:p w14:paraId="7ECA454F" w14:textId="1A586182" w:rsidR="001B2190" w:rsidRDefault="001B2190" w:rsidP="001B2190">
      <w:pPr>
        <w:ind w:left="360" w:firstLine="708"/>
        <w:rPr>
          <w:sz w:val="24"/>
        </w:rPr>
      </w:pPr>
      <w:r w:rsidRPr="001B2190">
        <w:rPr>
          <w:sz w:val="24"/>
        </w:rPr>
        <w:t>Una de las tareas que tenemos que llevar a cabo para una realizar una buena planificación, es efectuar un análisis de riesgos, ya que éstos pueden llevar a que se retrase alguna de sus entregas.</w:t>
      </w:r>
    </w:p>
    <w:p w14:paraId="2B7AD4BD" w14:textId="5F318486" w:rsidR="00854517" w:rsidRPr="00457FB2" w:rsidRDefault="001B2190" w:rsidP="00457FB2">
      <w:pPr>
        <w:ind w:left="360" w:firstLine="708"/>
        <w:rPr>
          <w:sz w:val="24"/>
        </w:rPr>
      </w:pPr>
      <w:r>
        <w:rPr>
          <w:sz w:val="24"/>
        </w:rPr>
        <w:t>Implantar una gestión de riesgos adecuada será un elemento decisivo a la hora de asegurar el proyecto</w:t>
      </w:r>
      <w:r w:rsidR="00457FB2">
        <w:rPr>
          <w:sz w:val="24"/>
        </w:rPr>
        <w:t xml:space="preserve"> en </w:t>
      </w:r>
      <w:r w:rsidR="00A068D5">
        <w:rPr>
          <w:sz w:val="24"/>
        </w:rPr>
        <w:t>términos</w:t>
      </w:r>
      <w:r w:rsidR="00457FB2">
        <w:rPr>
          <w:sz w:val="24"/>
        </w:rPr>
        <w:t xml:space="preserve"> de cumplimientos de plazos, costes y calidad final</w:t>
      </w:r>
      <w:r>
        <w:rPr>
          <w:sz w:val="24"/>
        </w:rPr>
        <w:t>.</w:t>
      </w:r>
      <w:r w:rsidR="00457FB2">
        <w:rPr>
          <w:sz w:val="24"/>
        </w:rPr>
        <w:t xml:space="preserve"> Mediante una identificación y posterior análisis de los posibles riesgos que puedan afectar al proyecto, se elaborarán acciones de contingencia adecuadas para evitar su aparición o para minimizar su impacto en el proyecto en caso de que finalmente el riesgo se verifique.</w:t>
      </w:r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8"/>
      <w:r>
        <w:t>Identificación de riesgos</w:t>
      </w:r>
      <w:r w:rsidR="00A655A5">
        <w:t>.</w:t>
      </w:r>
      <w:bookmarkEnd w:id="5"/>
    </w:p>
    <w:p w14:paraId="5EFA2AB8" w14:textId="7BB97229" w:rsidR="00B56B33" w:rsidRPr="00D92A9E" w:rsidRDefault="00B56B33" w:rsidP="00B56B33">
      <w:pPr>
        <w:rPr>
          <w:sz w:val="24"/>
        </w:rPr>
      </w:pPr>
    </w:p>
    <w:tbl>
      <w:tblPr>
        <w:tblStyle w:val="Tabladelista3-nfasis3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6B33" w:rsidRPr="00D92A9E" w14:paraId="2A64C69B" w14:textId="77777777" w:rsidTr="00B8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3E45CA8E" w14:textId="77777777" w:rsidR="00B56B33" w:rsidRPr="00ED38CB" w:rsidRDefault="00B56B33" w:rsidP="00B82B4C">
            <w:pPr>
              <w:jc w:val="center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TIPO DE RIESGO</w:t>
            </w:r>
          </w:p>
        </w:tc>
        <w:tc>
          <w:tcPr>
            <w:tcW w:w="4322" w:type="dxa"/>
          </w:tcPr>
          <w:p w14:paraId="16789124" w14:textId="77777777" w:rsidR="00B56B33" w:rsidRPr="00ED38CB" w:rsidRDefault="00B56B33" w:rsidP="00B8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RIESGO</w:t>
            </w:r>
          </w:p>
        </w:tc>
      </w:tr>
      <w:tr w:rsidR="00B56B33" w:rsidRPr="00D92A9E" w14:paraId="0EB26A4A" w14:textId="77777777" w:rsidTr="00B8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723E872" w14:textId="1077090D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Herramientas</w:t>
            </w:r>
          </w:p>
        </w:tc>
        <w:tc>
          <w:tcPr>
            <w:tcW w:w="4322" w:type="dxa"/>
          </w:tcPr>
          <w:p w14:paraId="1C4D6931" w14:textId="77777777" w:rsidR="00B56B33" w:rsidRDefault="00B56B33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Problemas/Fallos de PC</w:t>
            </w:r>
          </w:p>
          <w:p w14:paraId="379949D6" w14:textId="712FFF34" w:rsidR="00A068D5" w:rsidRPr="00B56B33" w:rsidRDefault="00A068D5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Incompatibilidades entre versiones del programa de los miembros del equipo</w:t>
            </w:r>
          </w:p>
        </w:tc>
      </w:tr>
      <w:tr w:rsidR="00B56B33" w:rsidRPr="00D92A9E" w14:paraId="3962858E" w14:textId="77777777" w:rsidTr="00B8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DA460A9" w14:textId="4C719E0E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 xml:space="preserve">Estimación </w:t>
            </w:r>
          </w:p>
        </w:tc>
        <w:tc>
          <w:tcPr>
            <w:tcW w:w="4322" w:type="dxa"/>
          </w:tcPr>
          <w:p w14:paraId="31BDB23E" w14:textId="77777777" w:rsidR="00B56B33" w:rsidRDefault="00B56B33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Tiempo infra estimado</w:t>
            </w:r>
          </w:p>
          <w:p w14:paraId="0FFA96A5" w14:textId="77777777" w:rsidR="00A068D5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>No considerar tiempo de documentación</w:t>
            </w:r>
          </w:p>
          <w:p w14:paraId="594F055D" w14:textId="77777777" w:rsidR="00A068D5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Estimación de costes errónea</w:t>
            </w: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 </w:t>
            </w:r>
          </w:p>
          <w:p w14:paraId="561D340C" w14:textId="598789B6" w:rsidR="00A068D5" w:rsidRPr="00B56B33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Aparición de tareas no plasmadas en la planificación</w:t>
            </w:r>
          </w:p>
        </w:tc>
      </w:tr>
      <w:tr w:rsidR="00B56B33" w:rsidRPr="00D92A9E" w14:paraId="709F5A06" w14:textId="77777777" w:rsidTr="00B8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AA6038" w14:textId="5094E9E8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Requerimientos</w:t>
            </w:r>
          </w:p>
        </w:tc>
        <w:tc>
          <w:tcPr>
            <w:tcW w:w="4322" w:type="dxa"/>
          </w:tcPr>
          <w:p w14:paraId="5E9D9EFC" w14:textId="77777777" w:rsidR="00B56B33" w:rsidRDefault="00B56B33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El cliente no tiene definidas todas las funciones del producto</w:t>
            </w:r>
          </w:p>
          <w:p w14:paraId="0A3A10B3" w14:textId="4F3A098A" w:rsidR="00A068D5" w:rsidRPr="00B56B33" w:rsidRDefault="00A068D5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Demoras en una toma de decisiones ante la necesidad de cambio de requerimientos</w:t>
            </w:r>
          </w:p>
        </w:tc>
      </w:tr>
      <w:tr w:rsidR="00B56B33" w:rsidRPr="00D92A9E" w14:paraId="78374D84" w14:textId="77777777" w:rsidTr="00B8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D7E75" w14:textId="0ED5D141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Tecnología</w:t>
            </w:r>
          </w:p>
        </w:tc>
        <w:tc>
          <w:tcPr>
            <w:tcW w:w="4322" w:type="dxa"/>
          </w:tcPr>
          <w:p w14:paraId="185E66FB" w14:textId="77777777" w:rsidR="00B56B33" w:rsidRDefault="00ED38CB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Librerías incompatibles entre sí</w:t>
            </w:r>
          </w:p>
          <w:p w14:paraId="33F92619" w14:textId="16109CC6" w:rsidR="00A068D5" w:rsidRPr="00B56B33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Software incompatible con la versión de </w:t>
            </w:r>
            <w:r>
              <w:rPr>
                <w:rFonts w:eastAsiaTheme="minorHAnsi"/>
                <w:sz w:val="24"/>
                <w:szCs w:val="22"/>
                <w:lang w:val="es-ES" w:eastAsia="en-US"/>
              </w:rPr>
              <w:lastRenderedPageBreak/>
              <w:t>Windows</w:t>
            </w:r>
          </w:p>
        </w:tc>
      </w:tr>
      <w:tr w:rsidR="00B56B33" w:rsidRPr="00D92A9E" w14:paraId="7E23496A" w14:textId="77777777" w:rsidTr="00B8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A5C93F" w14:textId="453B6E8C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lastRenderedPageBreak/>
              <w:t>Organizacional</w:t>
            </w:r>
          </w:p>
        </w:tc>
        <w:tc>
          <w:tcPr>
            <w:tcW w:w="4322" w:type="dxa"/>
          </w:tcPr>
          <w:p w14:paraId="04C3DEF4" w14:textId="77777777" w:rsidR="00B56B33" w:rsidRDefault="00B56B33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Pérdida de documentación o archivos importantes</w:t>
            </w:r>
          </w:p>
          <w:p w14:paraId="7F265F4F" w14:textId="27A1B953" w:rsidR="00A068D5" w:rsidRPr="00B56B33" w:rsidRDefault="00A068D5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>Falta de comunicación y/o conflictos dentro del grupo</w:t>
            </w:r>
          </w:p>
        </w:tc>
      </w:tr>
      <w:tr w:rsidR="00B56B33" w:rsidRPr="00D92A9E" w14:paraId="211D64CE" w14:textId="77777777" w:rsidTr="00B8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63CCC9" w14:textId="483423E4" w:rsidR="00B56B33" w:rsidRPr="00B56B33" w:rsidRDefault="00B56B33" w:rsidP="00B82B4C">
            <w:pPr>
              <w:jc w:val="center"/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Personal</w:t>
            </w:r>
          </w:p>
        </w:tc>
        <w:tc>
          <w:tcPr>
            <w:tcW w:w="4322" w:type="dxa"/>
          </w:tcPr>
          <w:p w14:paraId="45BEC3F7" w14:textId="77777777" w:rsidR="00B56B33" w:rsidRDefault="00B56B33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B56B33">
              <w:rPr>
                <w:rFonts w:eastAsiaTheme="minorHAnsi"/>
                <w:sz w:val="24"/>
                <w:szCs w:val="22"/>
                <w:lang w:val="es-ES" w:eastAsia="en-US"/>
              </w:rPr>
              <w:t>Desmotivación en el equipo</w:t>
            </w:r>
          </w:p>
          <w:p w14:paraId="23B6B11D" w14:textId="77777777" w:rsidR="00A068D5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>Enfermedad de algún miembro del equipo</w:t>
            </w:r>
          </w:p>
          <w:p w14:paraId="3EB42C89" w14:textId="2E1982AB" w:rsidR="00A068D5" w:rsidRPr="00B56B33" w:rsidRDefault="00A068D5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</w:p>
        </w:tc>
      </w:tr>
    </w:tbl>
    <w:p w14:paraId="30135BBA" w14:textId="77777777" w:rsidR="00457FB2" w:rsidRPr="00457FB2" w:rsidRDefault="00457FB2" w:rsidP="00B56B33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6" w:name="_Toc466288129"/>
      <w:r>
        <w:t>Prioridades de los riesgos</w:t>
      </w:r>
      <w:r w:rsidR="00A655A5">
        <w:t>.</w:t>
      </w:r>
      <w:bookmarkEnd w:id="6"/>
    </w:p>
    <w:p w14:paraId="132C1314" w14:textId="52509FD1" w:rsidR="00B56B33" w:rsidRDefault="00B56B33" w:rsidP="00B56B33"/>
    <w:tbl>
      <w:tblPr>
        <w:tblStyle w:val="Tabladelista3-nfasis31"/>
        <w:tblW w:w="0" w:type="auto"/>
        <w:tblLook w:val="04A0" w:firstRow="1" w:lastRow="0" w:firstColumn="1" w:lastColumn="0" w:noHBand="0" w:noVBand="1"/>
      </w:tblPr>
      <w:tblGrid>
        <w:gridCol w:w="3794"/>
        <w:gridCol w:w="2551"/>
        <w:gridCol w:w="142"/>
        <w:gridCol w:w="2126"/>
      </w:tblGrid>
      <w:tr w:rsidR="00E66056" w:rsidRPr="00ED38CB" w14:paraId="66499CD5" w14:textId="5B493372" w:rsidTr="004A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</w:tcPr>
          <w:p w14:paraId="62E42AC4" w14:textId="77777777" w:rsidR="00E66056" w:rsidRPr="00ED38CB" w:rsidRDefault="00E66056" w:rsidP="00BB23C8">
            <w:pPr>
              <w:jc w:val="center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RIESGO</w:t>
            </w:r>
          </w:p>
        </w:tc>
        <w:tc>
          <w:tcPr>
            <w:tcW w:w="2693" w:type="dxa"/>
            <w:gridSpan w:val="2"/>
          </w:tcPr>
          <w:p w14:paraId="131478B0" w14:textId="1B6F9F32" w:rsidR="00E86982" w:rsidRPr="00E66056" w:rsidRDefault="00E66056" w:rsidP="004A2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PROBABILIDAD</w:t>
            </w:r>
          </w:p>
        </w:tc>
        <w:tc>
          <w:tcPr>
            <w:tcW w:w="2126" w:type="dxa"/>
          </w:tcPr>
          <w:p w14:paraId="22478B4F" w14:textId="6F8C77CF" w:rsidR="00E66056" w:rsidRPr="00E66056" w:rsidRDefault="00E66056" w:rsidP="00BB2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EFECTO</w:t>
            </w:r>
          </w:p>
        </w:tc>
      </w:tr>
      <w:tr w:rsidR="00E66056" w:rsidRPr="00B56B33" w14:paraId="7B3F8642" w14:textId="2DB828F2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F9ED433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Problemas/Fallos de PC</w:t>
            </w:r>
          </w:p>
        </w:tc>
        <w:tc>
          <w:tcPr>
            <w:tcW w:w="2693" w:type="dxa"/>
            <w:gridSpan w:val="2"/>
          </w:tcPr>
          <w:p w14:paraId="63B9BF77" w14:textId="72464533" w:rsidR="00E66056" w:rsidRPr="00B56B33" w:rsidRDefault="00E86982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126" w:type="dxa"/>
          </w:tcPr>
          <w:p w14:paraId="0D079E30" w14:textId="0CF65A22" w:rsidR="00E66056" w:rsidRPr="00B56B33" w:rsidRDefault="00E86982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E66056" w:rsidRPr="00B56B33" w14:paraId="633E81FA" w14:textId="784C5BD8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E60D0FD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Tiempo infra estimado</w:t>
            </w:r>
          </w:p>
        </w:tc>
        <w:tc>
          <w:tcPr>
            <w:tcW w:w="2551" w:type="dxa"/>
          </w:tcPr>
          <w:p w14:paraId="7425A168" w14:textId="332B60FA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</w:tcPr>
          <w:p w14:paraId="246C6774" w14:textId="22341BFB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E66056" w:rsidRPr="00B56B33" w14:paraId="72002B74" w14:textId="6DC99BE3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98E452A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El cliente no tiene definidas todas las funciones del producto</w:t>
            </w:r>
          </w:p>
        </w:tc>
        <w:tc>
          <w:tcPr>
            <w:tcW w:w="2551" w:type="dxa"/>
          </w:tcPr>
          <w:p w14:paraId="4763AA07" w14:textId="442238C3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</w:tcPr>
          <w:p w14:paraId="6A6E4FFE" w14:textId="6FE85CBD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E66056" w:rsidRPr="00B56B33" w14:paraId="28B8554C" w14:textId="24FFBF22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E87BF08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Librerías incompatibles entre sí</w:t>
            </w:r>
          </w:p>
        </w:tc>
        <w:tc>
          <w:tcPr>
            <w:tcW w:w="2551" w:type="dxa"/>
          </w:tcPr>
          <w:p w14:paraId="7470C767" w14:textId="403ABEF0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</w:tcPr>
          <w:p w14:paraId="0254387F" w14:textId="28BBD5D4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E66056" w:rsidRPr="00B56B33" w14:paraId="3B470AC1" w14:textId="74081C00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48D4970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Pérdida de documentación o archivos importantes</w:t>
            </w:r>
          </w:p>
        </w:tc>
        <w:tc>
          <w:tcPr>
            <w:tcW w:w="2551" w:type="dxa"/>
          </w:tcPr>
          <w:p w14:paraId="55841645" w14:textId="4906FB49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</w:tcPr>
          <w:p w14:paraId="76273139" w14:textId="3321B01C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</w:t>
            </w:r>
            <w:r w:rsidR="00E86982">
              <w:rPr>
                <w:sz w:val="24"/>
              </w:rPr>
              <w:t>ófico</w:t>
            </w:r>
          </w:p>
        </w:tc>
      </w:tr>
      <w:tr w:rsidR="00E66056" w:rsidRPr="00B56B33" w14:paraId="0B3F2B61" w14:textId="589846D3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FFB6ADC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Aparición de tareas no plasmadas en la planificación</w:t>
            </w:r>
          </w:p>
        </w:tc>
        <w:tc>
          <w:tcPr>
            <w:tcW w:w="2551" w:type="dxa"/>
          </w:tcPr>
          <w:p w14:paraId="76CEEA87" w14:textId="17853683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</w:tcPr>
          <w:p w14:paraId="64E1F4E0" w14:textId="6C88FBFB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E66056" w:rsidRPr="00B56B33" w14:paraId="43E6591E" w14:textId="4B7C289D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AA054EA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Falta de comunicación y/o conflictos dentro del grupo</w:t>
            </w:r>
          </w:p>
        </w:tc>
        <w:tc>
          <w:tcPr>
            <w:tcW w:w="2551" w:type="dxa"/>
          </w:tcPr>
          <w:p w14:paraId="0505D85E" w14:textId="5E37B575" w:rsidR="00E66056" w:rsidRPr="00C733EE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</w:tcPr>
          <w:p w14:paraId="752EF6CF" w14:textId="1E3E6AEF" w:rsidR="00E66056" w:rsidRPr="00C733EE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E66056" w:rsidRPr="00B56B33" w14:paraId="7CAF131C" w14:textId="25BF52FF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ABAD5F6" w14:textId="1149D5C5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 xml:space="preserve">Estimación de costes </w:t>
            </w:r>
            <w:r w:rsidR="00A068D5"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errónea</w:t>
            </w:r>
          </w:p>
        </w:tc>
        <w:tc>
          <w:tcPr>
            <w:tcW w:w="2551" w:type="dxa"/>
          </w:tcPr>
          <w:p w14:paraId="559C81A0" w14:textId="725E018E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</w:tcPr>
          <w:p w14:paraId="37DFB46A" w14:textId="270F3570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E66056" w:rsidRPr="00B56B33" w14:paraId="1FEBCED9" w14:textId="1C190DB1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E048EEC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Desmotivación en el equipo</w:t>
            </w:r>
          </w:p>
        </w:tc>
        <w:tc>
          <w:tcPr>
            <w:tcW w:w="2551" w:type="dxa"/>
          </w:tcPr>
          <w:p w14:paraId="74895CCB" w14:textId="1B6E8C37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</w:tcPr>
          <w:p w14:paraId="082F0836" w14:textId="7B05D58C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E66056" w:rsidRPr="00B56B33" w14:paraId="3A9D6AEB" w14:textId="0F5AA8FB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F188470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Incompatibilidades entre versiones del programa de los miembros del equipo</w:t>
            </w:r>
          </w:p>
        </w:tc>
        <w:tc>
          <w:tcPr>
            <w:tcW w:w="2551" w:type="dxa"/>
          </w:tcPr>
          <w:p w14:paraId="745A082A" w14:textId="29DE4536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</w:tcPr>
          <w:p w14:paraId="241162DA" w14:textId="4F11EAEE" w:rsidR="00E66056" w:rsidRPr="00B56B33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E66056" w:rsidRPr="00B56B33" w14:paraId="7EA14E39" w14:textId="4A0A0B7A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155AB80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 xml:space="preserve">Demoras en una toma de decisiones ante la necesidad de cambio de </w:t>
            </w: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lastRenderedPageBreak/>
              <w:t>requerimientos</w:t>
            </w:r>
          </w:p>
        </w:tc>
        <w:tc>
          <w:tcPr>
            <w:tcW w:w="2551" w:type="dxa"/>
          </w:tcPr>
          <w:p w14:paraId="18CCA830" w14:textId="7D6E7CC8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Media</w:t>
            </w:r>
          </w:p>
        </w:tc>
        <w:tc>
          <w:tcPr>
            <w:tcW w:w="2268" w:type="dxa"/>
            <w:gridSpan w:val="2"/>
          </w:tcPr>
          <w:p w14:paraId="7E672FB1" w14:textId="27751242" w:rsidR="00E66056" w:rsidRPr="00B56B33" w:rsidRDefault="00E86982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E66056" w:rsidRPr="00B56B33" w14:paraId="667D7167" w14:textId="579D9A7A" w:rsidTr="006E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A115883" w14:textId="77777777" w:rsidR="00E66056" w:rsidRPr="00E66056" w:rsidRDefault="00E66056" w:rsidP="00BB23C8">
            <w:pPr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 xml:space="preserve">Baja por enfermedad. </w:t>
            </w:r>
          </w:p>
        </w:tc>
        <w:tc>
          <w:tcPr>
            <w:tcW w:w="2551" w:type="dxa"/>
          </w:tcPr>
          <w:p w14:paraId="50FEDBE4" w14:textId="2E6DF126" w:rsidR="00E66056" w:rsidRPr="0053706D" w:rsidRDefault="006E4240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  <w:r w:rsidR="00E86982">
              <w:rPr>
                <w:sz w:val="24"/>
              </w:rPr>
              <w:t>-Media</w:t>
            </w:r>
          </w:p>
        </w:tc>
        <w:tc>
          <w:tcPr>
            <w:tcW w:w="2268" w:type="dxa"/>
            <w:gridSpan w:val="2"/>
          </w:tcPr>
          <w:p w14:paraId="543C19DA" w14:textId="2C213E25" w:rsidR="00E66056" w:rsidRPr="0053706D" w:rsidRDefault="00E86982" w:rsidP="006E4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E66056" w:rsidRPr="00B56B33" w14:paraId="4B6BF746" w14:textId="20B8B0BD" w:rsidTr="006E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0313932" w14:textId="77777777" w:rsidR="00E66056" w:rsidRPr="00E66056" w:rsidRDefault="00E66056" w:rsidP="00BB23C8">
            <w:pPr>
              <w:rPr>
                <w:b w:val="0"/>
                <w:sz w:val="24"/>
              </w:rPr>
            </w:pPr>
            <w:r w:rsidRPr="00E66056">
              <w:rPr>
                <w:rFonts w:eastAsiaTheme="minorHAnsi"/>
                <w:b w:val="0"/>
                <w:sz w:val="24"/>
                <w:szCs w:val="22"/>
                <w:lang w:val="es-ES" w:eastAsia="en-US"/>
              </w:rPr>
              <w:t>Software incompatible con los PC</w:t>
            </w:r>
          </w:p>
        </w:tc>
        <w:tc>
          <w:tcPr>
            <w:tcW w:w="2551" w:type="dxa"/>
          </w:tcPr>
          <w:p w14:paraId="1B25D296" w14:textId="1535F561" w:rsidR="00E66056" w:rsidRPr="00B56B33" w:rsidRDefault="006E4240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Media-Alta</w:t>
            </w:r>
          </w:p>
        </w:tc>
        <w:tc>
          <w:tcPr>
            <w:tcW w:w="2268" w:type="dxa"/>
            <w:gridSpan w:val="2"/>
          </w:tcPr>
          <w:p w14:paraId="686115C1" w14:textId="59565934" w:rsidR="00E66056" w:rsidRPr="00B56B33" w:rsidRDefault="00E86982" w:rsidP="006E4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</w:tbl>
    <w:p w14:paraId="12C0AEA8" w14:textId="77777777" w:rsidR="00E66056" w:rsidRDefault="00E66056" w:rsidP="00B56B33"/>
    <w:p w14:paraId="1CE4AF19" w14:textId="77777777" w:rsidR="00B56B33" w:rsidRPr="00B56B33" w:rsidRDefault="00B56B33" w:rsidP="00B56B33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7" w:name="_Toc466288130"/>
      <w:r>
        <w:t>Planes de contingencia</w:t>
      </w:r>
      <w:r w:rsidR="00A655A5">
        <w:t>.</w:t>
      </w:r>
      <w:bookmarkEnd w:id="7"/>
    </w:p>
    <w:p w14:paraId="0C1E1AD7" w14:textId="77777777" w:rsidR="00B56B33" w:rsidRDefault="00B56B33" w:rsidP="00B56B33"/>
    <w:tbl>
      <w:tblPr>
        <w:tblStyle w:val="Tabladelista3-nfasis3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38CB" w:rsidRPr="00D92A9E" w14:paraId="6E13BB02" w14:textId="77777777" w:rsidTr="00E34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14:paraId="2B1DC89E" w14:textId="77777777" w:rsidR="00ED38CB" w:rsidRPr="00ED38CB" w:rsidRDefault="00ED38CB" w:rsidP="00B82B4C">
            <w:pPr>
              <w:jc w:val="center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RIESGO</w:t>
            </w:r>
          </w:p>
        </w:tc>
        <w:tc>
          <w:tcPr>
            <w:tcW w:w="4322" w:type="dxa"/>
          </w:tcPr>
          <w:p w14:paraId="30A6122B" w14:textId="73BB2218" w:rsidR="00ED38CB" w:rsidRPr="00ED38CB" w:rsidRDefault="00BD5A70" w:rsidP="00B8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szCs w:val="22"/>
                <w:lang w:val="es-ES" w:eastAsia="en-US"/>
              </w:rPr>
              <w:t>Plan de Contingencia</w:t>
            </w:r>
          </w:p>
        </w:tc>
      </w:tr>
      <w:tr w:rsidR="00ED38CB" w:rsidRPr="00D92A9E" w14:paraId="675EDF32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5FA2F32" w14:textId="2A3B7AE3" w:rsidR="00ED38CB" w:rsidRPr="00ED38CB" w:rsidRDefault="00ED38CB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Problemas/Fallos de PC</w:t>
            </w:r>
          </w:p>
        </w:tc>
        <w:tc>
          <w:tcPr>
            <w:tcW w:w="4322" w:type="dxa"/>
          </w:tcPr>
          <w:p w14:paraId="69F14131" w14:textId="6F6FA6EE" w:rsidR="00ED38CB" w:rsidRPr="00ED38CB" w:rsidRDefault="00BD5A70" w:rsidP="00A1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A12E66">
              <w:rPr>
                <w:rFonts w:eastAsiaTheme="minorHAnsi"/>
                <w:sz w:val="24"/>
                <w:szCs w:val="22"/>
                <w:lang w:val="es-ES" w:eastAsia="en-US"/>
              </w:rPr>
              <w:t>Realizar un mantenimiento adecuado a los equipos que se utilizarán, intentando que los mismos no sufran desperfectos por un mal uso</w:t>
            </w:r>
            <w:r w:rsidR="00A12E66" w:rsidRPr="00A12E66">
              <w:rPr>
                <w:rFonts w:eastAsiaTheme="minorHAnsi"/>
                <w:sz w:val="24"/>
                <w:szCs w:val="22"/>
                <w:lang w:val="es-ES" w:eastAsia="en-US"/>
              </w:rPr>
              <w:t>.</w:t>
            </w:r>
          </w:p>
        </w:tc>
      </w:tr>
      <w:tr w:rsidR="00ED38CB" w:rsidRPr="00D92A9E" w14:paraId="4684A19D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A57EAB" w14:textId="67692D9B" w:rsidR="00ED38CB" w:rsidRPr="00ED38CB" w:rsidRDefault="00ED38CB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ED38CB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Tiempo infra estimado</w:t>
            </w:r>
          </w:p>
        </w:tc>
        <w:tc>
          <w:tcPr>
            <w:tcW w:w="4322" w:type="dxa"/>
          </w:tcPr>
          <w:p w14:paraId="10F9497B" w14:textId="49DF198E" w:rsidR="00ED38CB" w:rsidRPr="00ED38CB" w:rsidRDefault="00A12E66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>Realizar una buena planificación, teniendo en cuenta que algunas de las herramientas son nuevas para el equipo y requieren de aprendizaje</w:t>
            </w:r>
            <w:r w:rsidR="00ED38CB" w:rsidRPr="00ED38CB">
              <w:rPr>
                <w:rFonts w:eastAsiaTheme="minorHAnsi"/>
                <w:sz w:val="24"/>
                <w:szCs w:val="22"/>
                <w:lang w:val="es-ES" w:eastAsia="en-US"/>
              </w:rPr>
              <w:t>.</w:t>
            </w:r>
          </w:p>
        </w:tc>
      </w:tr>
      <w:tr w:rsidR="00E341AF" w:rsidRPr="00D92A9E" w14:paraId="4ADB5185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6AE5CF6" w14:textId="5053EB8B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El cliente no tiene definidas todas las funciones del producto</w:t>
            </w:r>
          </w:p>
        </w:tc>
        <w:tc>
          <w:tcPr>
            <w:tcW w:w="4322" w:type="dxa"/>
          </w:tcPr>
          <w:p w14:paraId="7A312813" w14:textId="6E4985A9" w:rsidR="00E341AF" w:rsidRPr="00C733EE" w:rsidRDefault="00E341AF" w:rsidP="00E3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E341AF">
              <w:rPr>
                <w:rFonts w:eastAsiaTheme="minorHAnsi"/>
                <w:sz w:val="24"/>
                <w:szCs w:val="22"/>
                <w:lang w:val="es-ES" w:eastAsia="en-US"/>
              </w:rPr>
              <w:t>Intentar que las nuevas funciones propuestas por el cliente sean las mínimas posibles y si se producen que afecten lo menos posible al resto de funcionalidade</w:t>
            </w:r>
            <w:r>
              <w:rPr>
                <w:rFonts w:eastAsiaTheme="minorHAnsi"/>
                <w:sz w:val="24"/>
                <w:szCs w:val="22"/>
                <w:lang w:val="es-ES" w:eastAsia="en-US"/>
              </w:rPr>
              <w:t>s</w:t>
            </w:r>
          </w:p>
        </w:tc>
      </w:tr>
      <w:tr w:rsidR="00E341AF" w:rsidRPr="00D92A9E" w14:paraId="54AC09B3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D978D8" w14:textId="3FA68F65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Librerías incompatibles entre sí</w:t>
            </w:r>
          </w:p>
        </w:tc>
        <w:tc>
          <w:tcPr>
            <w:tcW w:w="4322" w:type="dxa"/>
          </w:tcPr>
          <w:p w14:paraId="5AFDC644" w14:textId="628FC703" w:rsidR="00E341AF" w:rsidRPr="00C733EE" w:rsidRDefault="00E341AF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Investigar desde el principio del proyecto que </w:t>
            </w:r>
            <w:proofErr w:type="spellStart"/>
            <w:r>
              <w:rPr>
                <w:rFonts w:eastAsiaTheme="minorHAnsi"/>
                <w:sz w:val="24"/>
                <w:szCs w:val="22"/>
                <w:lang w:val="es-ES" w:eastAsia="en-US"/>
              </w:rPr>
              <w:t>librerias</w:t>
            </w:r>
            <w:proofErr w:type="spellEnd"/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 pueden funcionar conjuntamente</w:t>
            </w:r>
          </w:p>
        </w:tc>
      </w:tr>
      <w:tr w:rsidR="00E341AF" w:rsidRPr="00D92A9E" w14:paraId="080AFB44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8A6CC0" w14:textId="3C49BA62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Pérdida de documentación o archivos importantes</w:t>
            </w:r>
          </w:p>
        </w:tc>
        <w:tc>
          <w:tcPr>
            <w:tcW w:w="4322" w:type="dxa"/>
          </w:tcPr>
          <w:p w14:paraId="3E7ACCAE" w14:textId="7A88E44E" w:rsidR="00A068D5" w:rsidRPr="00C733EE" w:rsidRDefault="00E341AF" w:rsidP="00E34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Trabajar siempre en base a un repositorio en la nube con control de versiones como </w:t>
            </w:r>
            <w:proofErr w:type="spellStart"/>
            <w:r>
              <w:rPr>
                <w:rFonts w:eastAsiaTheme="minorHAnsi"/>
                <w:sz w:val="24"/>
                <w:szCs w:val="22"/>
                <w:lang w:val="es-ES" w:eastAsia="en-US"/>
              </w:rPr>
              <w:t>Github</w:t>
            </w:r>
            <w:proofErr w:type="spellEnd"/>
            <w:r>
              <w:rPr>
                <w:rFonts w:eastAsiaTheme="minorHAnsi"/>
                <w:sz w:val="24"/>
                <w:szCs w:val="22"/>
                <w:lang w:val="es-ES" w:eastAsia="en-US"/>
              </w:rPr>
              <w:t>, el cual actualizaremos cada vez que se realice un cambio en el proyecto o en alg</w:t>
            </w:r>
            <w:r w:rsidR="00A068D5">
              <w:rPr>
                <w:rFonts w:eastAsiaTheme="minorHAnsi"/>
                <w:sz w:val="24"/>
                <w:szCs w:val="22"/>
                <w:lang w:val="es-ES" w:eastAsia="en-US"/>
              </w:rPr>
              <w:t>uno de los documentos definidos</w:t>
            </w:r>
          </w:p>
        </w:tc>
      </w:tr>
      <w:tr w:rsidR="00E341AF" w:rsidRPr="00D92A9E" w14:paraId="621D8618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08B7BF" w14:textId="7D91C308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Aparición de tareas no plasmadas en la planificación</w:t>
            </w:r>
          </w:p>
        </w:tc>
        <w:tc>
          <w:tcPr>
            <w:tcW w:w="4322" w:type="dxa"/>
          </w:tcPr>
          <w:p w14:paraId="137DF49A" w14:textId="7240536A" w:rsidR="00E341AF" w:rsidRPr="00C733EE" w:rsidRDefault="00E341AF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Realizar una planificación basada en tareas y </w:t>
            </w:r>
            <w:proofErr w:type="spellStart"/>
            <w:r>
              <w:rPr>
                <w:rFonts w:eastAsiaTheme="minorHAnsi"/>
                <w:sz w:val="24"/>
                <w:szCs w:val="22"/>
                <w:lang w:val="es-ES" w:eastAsia="en-US"/>
              </w:rPr>
              <w:t>subtareas</w:t>
            </w:r>
            <w:proofErr w:type="spellEnd"/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, dotando de un tiempo que sea mayor que el estimado para cada una de ellas por la posible </w:t>
            </w:r>
            <w:r w:rsidR="00A068D5">
              <w:rPr>
                <w:rFonts w:eastAsiaTheme="minorHAnsi"/>
                <w:sz w:val="24"/>
                <w:szCs w:val="22"/>
                <w:lang w:val="es-ES" w:eastAsia="en-US"/>
              </w:rPr>
              <w:t>aparición</w:t>
            </w: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 de algunas nuevas tareas</w:t>
            </w:r>
          </w:p>
        </w:tc>
      </w:tr>
      <w:tr w:rsidR="00E341AF" w:rsidRPr="00D92A9E" w14:paraId="6B18C2C1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D03CE4" w14:textId="30C75801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 xml:space="preserve">Falta de comunicación </w:t>
            </w:r>
            <w:r w:rsidR="00174250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 xml:space="preserve">y/o conflictos </w:t>
            </w: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lastRenderedPageBreak/>
              <w:t>dentro del grupo</w:t>
            </w:r>
          </w:p>
        </w:tc>
        <w:tc>
          <w:tcPr>
            <w:tcW w:w="4322" w:type="dxa"/>
          </w:tcPr>
          <w:p w14:paraId="0BBCF53C" w14:textId="1441863C" w:rsidR="00174250" w:rsidRPr="00C733EE" w:rsidRDefault="00174250" w:rsidP="00174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lastRenderedPageBreak/>
              <w:t xml:space="preserve">Llevar a cabo reuniones periódicas </w:t>
            </w:r>
            <w:r>
              <w:rPr>
                <w:rFonts w:eastAsiaTheme="minorHAnsi"/>
                <w:sz w:val="24"/>
                <w:szCs w:val="22"/>
                <w:lang w:val="es-ES" w:eastAsia="en-US"/>
              </w:rPr>
              <w:lastRenderedPageBreak/>
              <w:t>ayudará a los miembros del equipo a crear un buen ambiente de trabajo y un mejor flujo de comunicación</w:t>
            </w:r>
          </w:p>
        </w:tc>
      </w:tr>
      <w:tr w:rsidR="00E341AF" w:rsidRPr="00D92A9E" w14:paraId="279CBF46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E3448F" w14:textId="4551ECA7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lastRenderedPageBreak/>
              <w:t xml:space="preserve">Estimación de costes </w:t>
            </w:r>
            <w:proofErr w:type="spellStart"/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erronea</w:t>
            </w:r>
            <w:proofErr w:type="spellEnd"/>
          </w:p>
        </w:tc>
        <w:tc>
          <w:tcPr>
            <w:tcW w:w="4322" w:type="dxa"/>
          </w:tcPr>
          <w:p w14:paraId="52C9ED2D" w14:textId="08BE16C2" w:rsidR="00E341AF" w:rsidRPr="00C733EE" w:rsidRDefault="00174250" w:rsidP="00B8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Maximizar la productividad en las horas de trabajo haciendo buen uso de recursos que nos ayuden a mejorar y entender mejor las herramientas a utilizar. Centrarse en pequeñas </w:t>
            </w:r>
            <w:proofErr w:type="spellStart"/>
            <w:r>
              <w:rPr>
                <w:rFonts w:eastAsiaTheme="minorHAnsi"/>
                <w:sz w:val="24"/>
                <w:szCs w:val="22"/>
                <w:lang w:val="es-ES" w:eastAsia="en-US"/>
              </w:rPr>
              <w:t>subtareas</w:t>
            </w:r>
            <w:proofErr w:type="spellEnd"/>
            <w:r>
              <w:rPr>
                <w:rFonts w:eastAsiaTheme="minorHAnsi"/>
                <w:sz w:val="24"/>
                <w:szCs w:val="22"/>
                <w:lang w:val="es-ES" w:eastAsia="en-US"/>
              </w:rPr>
              <w:t xml:space="preserve"> para a través de ellas llegar a la funcionalidad buscada.</w:t>
            </w:r>
          </w:p>
        </w:tc>
      </w:tr>
      <w:tr w:rsidR="00E341AF" w:rsidRPr="00D92A9E" w14:paraId="654460DA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4517A9" w14:textId="21426AB0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Desmotivación en el equipo</w:t>
            </w:r>
          </w:p>
        </w:tc>
        <w:tc>
          <w:tcPr>
            <w:tcW w:w="4322" w:type="dxa"/>
          </w:tcPr>
          <w:p w14:paraId="1EA97042" w14:textId="6E793899" w:rsidR="00E341AF" w:rsidRPr="00C733EE" w:rsidRDefault="00174250" w:rsidP="0052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174250">
              <w:rPr>
                <w:rFonts w:eastAsiaTheme="minorHAnsi"/>
                <w:sz w:val="24"/>
                <w:szCs w:val="22"/>
                <w:lang w:val="es-ES" w:eastAsia="en-US"/>
              </w:rPr>
              <w:t xml:space="preserve">Mantener un clima de buen ambiente y comunicación en el equipo. </w:t>
            </w:r>
            <w:r w:rsidR="0052187A">
              <w:rPr>
                <w:rFonts w:eastAsiaTheme="minorHAnsi"/>
                <w:sz w:val="24"/>
                <w:szCs w:val="22"/>
                <w:lang w:val="es-ES" w:eastAsia="en-US"/>
              </w:rPr>
              <w:t>Hacer</w:t>
            </w:r>
            <w:r w:rsidRPr="00174250">
              <w:rPr>
                <w:rFonts w:eastAsiaTheme="minorHAnsi"/>
                <w:sz w:val="24"/>
                <w:szCs w:val="22"/>
                <w:lang w:val="es-ES" w:eastAsia="en-US"/>
              </w:rPr>
              <w:t xml:space="preserve"> que todos los miembros se sientan parte importante y fundamental del mismo. No venirse abajo ante imprevistos o algunos fallos en alguna entrega u objetivo a cumplir.</w:t>
            </w:r>
          </w:p>
        </w:tc>
      </w:tr>
      <w:tr w:rsidR="00E341AF" w:rsidRPr="00D92A9E" w14:paraId="264DE4AE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FF759A" w14:textId="1B06FB50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Incompatibilidades entre versiones del programa de los miembros del equipo</w:t>
            </w:r>
          </w:p>
        </w:tc>
        <w:tc>
          <w:tcPr>
            <w:tcW w:w="4322" w:type="dxa"/>
          </w:tcPr>
          <w:p w14:paraId="154F827E" w14:textId="5A9C5E7D" w:rsidR="00E341AF" w:rsidRPr="0052187A" w:rsidRDefault="0052187A" w:rsidP="0052187A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 w:rsidRPr="0052187A">
              <w:rPr>
                <w:rFonts w:eastAsiaTheme="minorHAnsi"/>
                <w:sz w:val="24"/>
                <w:szCs w:val="22"/>
                <w:lang w:val="es-ES" w:eastAsia="en-US"/>
              </w:rPr>
              <w:t>Trabajar siempre bajo los mismos programas y versiones del mismo, detectar las posibles incompatibilidades lo más pronto posible y solucionarlas</w:t>
            </w:r>
          </w:p>
        </w:tc>
      </w:tr>
      <w:tr w:rsidR="00E341AF" w:rsidRPr="00D92A9E" w14:paraId="775C523C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9DE1D7" w14:textId="61EE023A" w:rsidR="00E341AF" w:rsidRPr="00C733EE" w:rsidRDefault="00E341AF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Demoras en una toma de decisiones ante la necesidad de cambio de requerimientos</w:t>
            </w:r>
          </w:p>
        </w:tc>
        <w:tc>
          <w:tcPr>
            <w:tcW w:w="4322" w:type="dxa"/>
          </w:tcPr>
          <w:p w14:paraId="23EDDDA2" w14:textId="6E28377A" w:rsidR="00E341AF" w:rsidRPr="0052187A" w:rsidRDefault="0052187A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24"/>
                <w:szCs w:val="22"/>
                <w:lang w:val="es-ES" w:eastAsia="en-US"/>
              </w:rPr>
            </w:pPr>
            <w:r w:rsidRPr="0052187A">
              <w:rPr>
                <w:rFonts w:eastAsiaTheme="minorHAnsi"/>
                <w:bCs/>
                <w:sz w:val="24"/>
                <w:szCs w:val="22"/>
                <w:lang w:val="es-ES" w:eastAsia="en-US"/>
              </w:rPr>
              <w:t xml:space="preserve">Reducir al mínimo las necesidades de cambios en los </w:t>
            </w:r>
            <w:proofErr w:type="spellStart"/>
            <w:r w:rsidRPr="0052187A">
              <w:rPr>
                <w:rFonts w:eastAsiaTheme="minorHAnsi"/>
                <w:bCs/>
                <w:sz w:val="24"/>
                <w:szCs w:val="22"/>
                <w:lang w:val="es-ES" w:eastAsia="en-US"/>
              </w:rPr>
              <w:t>requetimientos</w:t>
            </w:r>
            <w:proofErr w:type="spellEnd"/>
            <w:r w:rsidRPr="0052187A">
              <w:rPr>
                <w:rFonts w:eastAsiaTheme="minorHAnsi"/>
                <w:bCs/>
                <w:sz w:val="24"/>
                <w:szCs w:val="22"/>
                <w:lang w:val="es-ES" w:eastAsia="en-US"/>
              </w:rPr>
              <w:t>, y en caso de producirse, una reunión del equipo permitirá tomar la decisión adecuada</w:t>
            </w:r>
          </w:p>
        </w:tc>
      </w:tr>
      <w:tr w:rsidR="0052187A" w:rsidRPr="00D92A9E" w14:paraId="1CD2D4EF" w14:textId="77777777" w:rsidTr="00E3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FDCDCB2" w14:textId="3FFCF0D5" w:rsidR="0052187A" w:rsidRPr="0052187A" w:rsidRDefault="0053706D" w:rsidP="0052187A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Baja por enfermedad</w:t>
            </w:r>
          </w:p>
        </w:tc>
        <w:tc>
          <w:tcPr>
            <w:tcW w:w="4322" w:type="dxa"/>
          </w:tcPr>
          <w:p w14:paraId="470B6FF5" w14:textId="53FF6AEE" w:rsidR="0052187A" w:rsidRPr="0052187A" w:rsidRDefault="0052187A" w:rsidP="0052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24"/>
                <w:szCs w:val="22"/>
                <w:lang w:val="es-ES" w:eastAsia="en-US"/>
              </w:rPr>
            </w:pPr>
            <w:r w:rsidRPr="0052187A">
              <w:rPr>
                <w:rFonts w:eastAsiaTheme="minorHAnsi"/>
                <w:bCs/>
                <w:sz w:val="24"/>
                <w:szCs w:val="22"/>
                <w:lang w:val="es-ES" w:eastAsia="en-US"/>
              </w:rPr>
              <w:t>No es un elemento que el grupo pueda manejar ya que</w:t>
            </w:r>
            <w:r w:rsidR="0053706D">
              <w:rPr>
                <w:rFonts w:eastAsiaTheme="minorHAnsi"/>
                <w:bCs/>
                <w:sz w:val="24"/>
                <w:szCs w:val="22"/>
                <w:lang w:val="es-ES" w:eastAsia="en-US"/>
              </w:rPr>
              <w:t xml:space="preserve"> su aparición es incontrolable</w:t>
            </w:r>
          </w:p>
        </w:tc>
      </w:tr>
      <w:tr w:rsidR="0052187A" w:rsidRPr="00D92A9E" w14:paraId="6CAA9F46" w14:textId="77777777" w:rsidTr="00E3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9D30F5" w14:textId="426EFFC5" w:rsidR="0052187A" w:rsidRPr="00C733EE" w:rsidRDefault="0052187A" w:rsidP="00B82B4C">
            <w:pPr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</w:pPr>
            <w:r w:rsidRPr="00C733EE">
              <w:rPr>
                <w:rFonts w:eastAsiaTheme="minorHAnsi"/>
                <w:b w:val="0"/>
                <w:bCs w:val="0"/>
                <w:sz w:val="24"/>
                <w:szCs w:val="22"/>
                <w:lang w:val="es-ES" w:eastAsia="en-US"/>
              </w:rPr>
              <w:t>Software incompatible con los PC</w:t>
            </w:r>
          </w:p>
        </w:tc>
        <w:tc>
          <w:tcPr>
            <w:tcW w:w="4322" w:type="dxa"/>
          </w:tcPr>
          <w:p w14:paraId="366C1D3E" w14:textId="1A81E4B5" w:rsidR="0052187A" w:rsidRPr="00C733EE" w:rsidRDefault="00303943" w:rsidP="00B8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szCs w:val="22"/>
                <w:lang w:val="es-ES" w:eastAsia="en-US"/>
              </w:rPr>
            </w:pPr>
            <w:r>
              <w:rPr>
                <w:rFonts w:eastAsiaTheme="minorHAnsi"/>
                <w:sz w:val="24"/>
                <w:szCs w:val="22"/>
                <w:lang w:val="es-ES" w:eastAsia="en-US"/>
              </w:rPr>
              <w:t>Una pronta instalación del software en los equipos, detectará las posibles incompatibilidades a tiempo para poder solucionarlas</w:t>
            </w:r>
          </w:p>
        </w:tc>
      </w:tr>
    </w:tbl>
    <w:p w14:paraId="172EDD76" w14:textId="77777777" w:rsidR="00ED38CB" w:rsidRDefault="00ED38CB" w:rsidP="00B56B33"/>
    <w:p w14:paraId="7BF2C288" w14:textId="77777777" w:rsidR="00ED38CB" w:rsidRPr="00B56B33" w:rsidRDefault="00ED38CB" w:rsidP="00B56B33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bookmarkEnd w:id="3"/>
      <w:r>
        <w:lastRenderedPageBreak/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 xml:space="preserve">Plan </w:t>
      </w:r>
      <w:proofErr w:type="gramStart"/>
      <w:r>
        <w:t>detallado  del</w:t>
      </w:r>
      <w:proofErr w:type="gramEnd"/>
      <w:r>
        <w:t xml:space="preserve">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</w:t>
      </w:r>
      <w:proofErr w:type="gramStart"/>
      <w:r>
        <w:rPr>
          <w:i/>
          <w:iCs/>
        </w:rPr>
        <w:t xml:space="preserve">describir </w:t>
      </w:r>
      <w:r w:rsidRPr="000A448E">
        <w:rPr>
          <w:i/>
          <w:iCs/>
        </w:rPr>
        <w:t xml:space="preserve"> cuáles</w:t>
      </w:r>
      <w:proofErr w:type="gramEnd"/>
      <w:r w:rsidRPr="000A448E">
        <w:rPr>
          <w:i/>
          <w:iCs/>
        </w:rPr>
        <w:t xml:space="preserve">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4D015" w14:textId="77777777" w:rsidR="002B1E0D" w:rsidRDefault="002B1E0D" w:rsidP="000A448E">
      <w:pPr>
        <w:spacing w:after="0" w:line="240" w:lineRule="auto"/>
      </w:pPr>
      <w:r>
        <w:separator/>
      </w:r>
    </w:p>
  </w:endnote>
  <w:endnote w:type="continuationSeparator" w:id="0">
    <w:p w14:paraId="4C7D1028" w14:textId="77777777" w:rsidR="002B1E0D" w:rsidRDefault="002B1E0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57FCF8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12149" w:rsidRPr="00512149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D9C51" w14:textId="77777777" w:rsidR="002B1E0D" w:rsidRDefault="002B1E0D" w:rsidP="000A448E">
      <w:pPr>
        <w:spacing w:after="0" w:line="240" w:lineRule="auto"/>
      </w:pPr>
      <w:r>
        <w:separator/>
      </w:r>
    </w:p>
  </w:footnote>
  <w:footnote w:type="continuationSeparator" w:id="0">
    <w:p w14:paraId="4B14B3FE" w14:textId="77777777" w:rsidR="002B1E0D" w:rsidRDefault="002B1E0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127F"/>
    <w:rsid w:val="00171401"/>
    <w:rsid w:val="00174250"/>
    <w:rsid w:val="001852D0"/>
    <w:rsid w:val="001B2190"/>
    <w:rsid w:val="00201641"/>
    <w:rsid w:val="00242848"/>
    <w:rsid w:val="002B1E0D"/>
    <w:rsid w:val="002C5C57"/>
    <w:rsid w:val="002F3AA6"/>
    <w:rsid w:val="0030365B"/>
    <w:rsid w:val="00303943"/>
    <w:rsid w:val="00316EA2"/>
    <w:rsid w:val="003650AA"/>
    <w:rsid w:val="004473A2"/>
    <w:rsid w:val="00457FB2"/>
    <w:rsid w:val="0047504E"/>
    <w:rsid w:val="004A28CB"/>
    <w:rsid w:val="004E389E"/>
    <w:rsid w:val="00512149"/>
    <w:rsid w:val="0052187A"/>
    <w:rsid w:val="0053706D"/>
    <w:rsid w:val="005A27AD"/>
    <w:rsid w:val="005D3CEC"/>
    <w:rsid w:val="005E6A8D"/>
    <w:rsid w:val="006E4240"/>
    <w:rsid w:val="007057A8"/>
    <w:rsid w:val="00714322"/>
    <w:rsid w:val="00747304"/>
    <w:rsid w:val="007E57FB"/>
    <w:rsid w:val="00854517"/>
    <w:rsid w:val="008E3C23"/>
    <w:rsid w:val="008F53C1"/>
    <w:rsid w:val="009148E4"/>
    <w:rsid w:val="009916D0"/>
    <w:rsid w:val="009A13D4"/>
    <w:rsid w:val="009E6C78"/>
    <w:rsid w:val="00A068D5"/>
    <w:rsid w:val="00A12E66"/>
    <w:rsid w:val="00A241A7"/>
    <w:rsid w:val="00A655A5"/>
    <w:rsid w:val="00B43F19"/>
    <w:rsid w:val="00B56B33"/>
    <w:rsid w:val="00BD5A70"/>
    <w:rsid w:val="00C733EE"/>
    <w:rsid w:val="00C77AA4"/>
    <w:rsid w:val="00CD3098"/>
    <w:rsid w:val="00D72258"/>
    <w:rsid w:val="00E341AF"/>
    <w:rsid w:val="00E66056"/>
    <w:rsid w:val="00E86982"/>
    <w:rsid w:val="00ED38CB"/>
    <w:rsid w:val="00ED4F52"/>
    <w:rsid w:val="00EE0A59"/>
    <w:rsid w:val="00EE4CE1"/>
    <w:rsid w:val="00F02253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88B6272-57BB-4F58-98A7-357DCFE7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45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31">
    <w:name w:val="Tabla de lista 3 - Énfasis 31"/>
    <w:basedOn w:val="Tablanormal"/>
    <w:uiPriority w:val="48"/>
    <w:rsid w:val="00B56B33"/>
    <w:rPr>
      <w:rFonts w:eastAsiaTheme="minorEastAsia"/>
      <w:sz w:val="21"/>
      <w:szCs w:val="21"/>
      <w:lang w:val="es-AR" w:eastAsia="es-AR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3A5F-967F-41B3-829E-F7B1D6EC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Jose</cp:lastModifiedBy>
  <cp:revision>23</cp:revision>
  <cp:lastPrinted>2016-09-22T09:36:00Z</cp:lastPrinted>
  <dcterms:created xsi:type="dcterms:W3CDTF">2016-09-26T09:10:00Z</dcterms:created>
  <dcterms:modified xsi:type="dcterms:W3CDTF">2016-11-15T14:58:00Z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