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7D8DAA8A" w14:textId="1883569E" w:rsidR="007057A8" w:rsidRDefault="00C638C1" w:rsidP="00C638C1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 xml:space="preserve">   Last Bear Standing</w:t>
          </w:r>
        </w:p>
        <w:p w14:paraId="63A4FD1F" w14:textId="77777777" w:rsidR="00C638C1" w:rsidRPr="007057A8" w:rsidRDefault="00C638C1" w:rsidP="00C638C1">
          <w:pPr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B4854B2" w14:textId="00E6276E" w:rsidR="00C638C1" w:rsidRDefault="00C638C1" w:rsidP="00C638C1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Estudio R</w:t>
          </w:r>
          <w:r w:rsidRPr="00AF073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orschach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DE28C4C" w:rsidR="007057A8" w:rsidRPr="007057A8" w:rsidRDefault="001949E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Iteración </w:t>
          </w:r>
          <w:r w:rsidR="000B372C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3</w:t>
          </w:r>
          <w:r w:rsidR="00C638C1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19EB2F6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51318EF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16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6BD46EA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  <w:r w:rsidR="00C327E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.0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602751F" w14:textId="77777777" w:rsidR="00C638C1" w:rsidRPr="00F14AFF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Paniagua Muela</w:t>
          </w:r>
        </w:p>
        <w:p w14:paraId="4753FA08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Córdoba Alonso</w:t>
          </w:r>
        </w:p>
        <w:p w14:paraId="7BABE197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María Ortiz García</w:t>
          </w:r>
        </w:p>
        <w:p w14:paraId="0BFA5226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Roberto Martínez Gras</w:t>
          </w:r>
        </w:p>
        <w:p w14:paraId="1D2E2BB0" w14:textId="77777777" w:rsidR="00C638C1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Jorge Puerto Esteban</w:t>
          </w:r>
        </w:p>
        <w:p w14:paraId="0F4EB50A" w14:textId="77777777" w:rsidR="00C638C1" w:rsidRPr="00952CFC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Gómez Cámara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71B4237B" w14:textId="16E67EC5" w:rsidR="009F59EE" w:rsidRPr="00C638C1" w:rsidRDefault="00974D53" w:rsidP="00C638C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62057869" w:displacedByCustomXml="prev"/>
    <w:bookmarkEnd w:id="1" w:displacedByCustomXml="prev"/>
    <w:bookmarkEnd w:id="0" w:displacedByCustomXml="prev"/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45233C6" w14:textId="77777777" w:rsidR="00C26D0C" w:rsidRDefault="00C26D0C" w:rsidP="00B80DCD">
      <w:pPr>
        <w:ind w:firstLine="708"/>
        <w:rPr>
          <w:i/>
          <w:iCs/>
        </w:rPr>
      </w:pPr>
    </w:p>
    <w:p w14:paraId="1706C003" w14:textId="5011A53C" w:rsidR="00C638C1" w:rsidRPr="0045479F" w:rsidRDefault="00B830AD" w:rsidP="00B80DCD">
      <w:pPr>
        <w:ind w:firstLine="708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Este documento </w:t>
      </w:r>
      <w:r w:rsidR="00C638C1" w:rsidRPr="0045479F">
        <w:rPr>
          <w:iCs/>
          <w:sz w:val="26"/>
          <w:szCs w:val="26"/>
        </w:rPr>
        <w:t>es un informe de seguimiento</w:t>
      </w:r>
      <w:r w:rsidR="00B80DCD">
        <w:rPr>
          <w:iCs/>
          <w:sz w:val="26"/>
          <w:szCs w:val="26"/>
        </w:rPr>
        <w:t xml:space="preserve"> detallado</w:t>
      </w:r>
      <w:r w:rsidR="00C638C1" w:rsidRPr="0045479F"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de</w:t>
      </w:r>
      <w:r w:rsidR="00C638C1" w:rsidRPr="0045479F">
        <w:rPr>
          <w:iCs/>
          <w:sz w:val="26"/>
          <w:szCs w:val="26"/>
        </w:rPr>
        <w:t xml:space="preserve"> </w:t>
      </w:r>
      <w:r w:rsidR="00FE057A" w:rsidRPr="0045479F">
        <w:rPr>
          <w:iCs/>
          <w:sz w:val="26"/>
          <w:szCs w:val="26"/>
        </w:rPr>
        <w:t>la Iteració</w:t>
      </w:r>
      <w:r w:rsidR="00C638C1" w:rsidRPr="0045479F">
        <w:rPr>
          <w:iCs/>
          <w:sz w:val="26"/>
          <w:szCs w:val="26"/>
        </w:rPr>
        <w:t xml:space="preserve">n </w:t>
      </w:r>
      <w:r w:rsidR="008112B8">
        <w:rPr>
          <w:iCs/>
          <w:sz w:val="26"/>
          <w:szCs w:val="26"/>
        </w:rPr>
        <w:t>3</w:t>
      </w:r>
      <w:r w:rsidR="00C638C1" w:rsidRPr="0045479F">
        <w:rPr>
          <w:iCs/>
          <w:sz w:val="26"/>
          <w:szCs w:val="26"/>
        </w:rPr>
        <w:t xml:space="preserve"> del Hito 1 del proyecto Last Bear Standing. </w:t>
      </w:r>
      <w:r w:rsidR="0045479F" w:rsidRPr="0045479F">
        <w:rPr>
          <w:iCs/>
          <w:sz w:val="26"/>
          <w:szCs w:val="26"/>
        </w:rPr>
        <w:t xml:space="preserve">Esta iteración abarca desde jueves </w:t>
      </w:r>
      <w:r w:rsidR="008112B8">
        <w:rPr>
          <w:iCs/>
          <w:sz w:val="26"/>
          <w:szCs w:val="26"/>
        </w:rPr>
        <w:t>17</w:t>
      </w:r>
      <w:r w:rsidR="0045479F" w:rsidRPr="0045479F">
        <w:rPr>
          <w:iCs/>
          <w:sz w:val="26"/>
          <w:szCs w:val="26"/>
        </w:rPr>
        <w:t xml:space="preserve"> de noviembre hasta </w:t>
      </w:r>
      <w:r w:rsidR="008112B8" w:rsidRPr="0045479F">
        <w:rPr>
          <w:iCs/>
          <w:sz w:val="26"/>
          <w:szCs w:val="26"/>
        </w:rPr>
        <w:t>miércoles</w:t>
      </w:r>
      <w:r w:rsidR="0045479F" w:rsidRPr="0045479F">
        <w:rPr>
          <w:iCs/>
          <w:sz w:val="26"/>
          <w:szCs w:val="26"/>
        </w:rPr>
        <w:t xml:space="preserve"> </w:t>
      </w:r>
      <w:r w:rsidR="008112B8">
        <w:rPr>
          <w:iCs/>
          <w:sz w:val="26"/>
          <w:szCs w:val="26"/>
        </w:rPr>
        <w:t>30</w:t>
      </w:r>
      <w:r w:rsidR="0045479F" w:rsidRPr="0045479F">
        <w:rPr>
          <w:iCs/>
          <w:sz w:val="26"/>
          <w:szCs w:val="26"/>
        </w:rPr>
        <w:t xml:space="preserve"> de noviembre, ambos inclusive. Durante estos 14 </w:t>
      </w:r>
      <w:r w:rsidR="008112B8" w:rsidRPr="0045479F">
        <w:rPr>
          <w:iCs/>
          <w:sz w:val="26"/>
          <w:szCs w:val="26"/>
        </w:rPr>
        <w:t>días</w:t>
      </w:r>
      <w:r w:rsidR="0045479F" w:rsidRPr="0045479F">
        <w:rPr>
          <w:iCs/>
          <w:sz w:val="26"/>
          <w:szCs w:val="26"/>
        </w:rPr>
        <w:t xml:space="preserve"> se intentará</w:t>
      </w:r>
      <w:r w:rsidR="00B80DCD">
        <w:rPr>
          <w:iCs/>
          <w:sz w:val="26"/>
          <w:szCs w:val="26"/>
        </w:rPr>
        <w:t>n</w:t>
      </w:r>
      <w:r w:rsidR="0045479F" w:rsidRPr="0045479F">
        <w:rPr>
          <w:iCs/>
          <w:sz w:val="26"/>
          <w:szCs w:val="26"/>
        </w:rPr>
        <w:t xml:space="preserve"> realizar todas las tareas definidas en el plan general del proyecto para esta iteración</w:t>
      </w:r>
      <w:r w:rsidR="008112B8">
        <w:rPr>
          <w:iCs/>
          <w:sz w:val="26"/>
          <w:szCs w:val="26"/>
        </w:rPr>
        <w:t xml:space="preserve"> además de las tareas que no se completasen en la iteración anterior</w:t>
      </w:r>
      <w:r w:rsidR="0045479F" w:rsidRPr="0045479F">
        <w:rPr>
          <w:iCs/>
          <w:sz w:val="26"/>
          <w:szCs w:val="26"/>
        </w:rPr>
        <w:t>.</w:t>
      </w:r>
    </w:p>
    <w:p w14:paraId="389F25F4" w14:textId="311F9613" w:rsidR="00280F10" w:rsidRPr="0045479F" w:rsidRDefault="00C638C1" w:rsidP="00B80DCD">
      <w:pPr>
        <w:ind w:firstLine="708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En este documento se </w:t>
      </w:r>
      <w:r w:rsidR="0045479F" w:rsidRPr="0045479F">
        <w:rPr>
          <w:iCs/>
          <w:sz w:val="26"/>
          <w:szCs w:val="26"/>
        </w:rPr>
        <w:t>explica</w:t>
      </w:r>
      <w:r w:rsidR="00B830AD">
        <w:rPr>
          <w:iCs/>
          <w:sz w:val="26"/>
          <w:szCs w:val="26"/>
        </w:rPr>
        <w:t>rá</w:t>
      </w:r>
      <w:r w:rsidR="0045479F" w:rsidRPr="0045479F">
        <w:rPr>
          <w:iCs/>
          <w:sz w:val="26"/>
          <w:szCs w:val="26"/>
        </w:rPr>
        <w:t>n</w:t>
      </w:r>
      <w:r w:rsidRPr="0045479F">
        <w:rPr>
          <w:iCs/>
          <w:sz w:val="26"/>
          <w:szCs w:val="26"/>
        </w:rPr>
        <w:t xml:space="preserve"> las tareas realizadas durante el t</w:t>
      </w:r>
      <w:r w:rsidR="00B830AD">
        <w:rPr>
          <w:iCs/>
          <w:sz w:val="26"/>
          <w:szCs w:val="26"/>
        </w:rPr>
        <w:t xml:space="preserve">ranscurso de la </w:t>
      </w:r>
      <w:r w:rsidR="008112B8">
        <w:rPr>
          <w:iCs/>
          <w:sz w:val="26"/>
          <w:szCs w:val="26"/>
        </w:rPr>
        <w:t>tercera</w:t>
      </w:r>
      <w:r w:rsidR="00B830AD">
        <w:rPr>
          <w:iCs/>
          <w:sz w:val="26"/>
          <w:szCs w:val="26"/>
        </w:rPr>
        <w:t xml:space="preserve"> iteració</w:t>
      </w:r>
      <w:r w:rsidRPr="0045479F">
        <w:rPr>
          <w:iCs/>
          <w:sz w:val="26"/>
          <w:szCs w:val="26"/>
        </w:rPr>
        <w:t>n de este primer hito</w:t>
      </w:r>
      <w:r w:rsidR="0045479F" w:rsidRPr="0045479F">
        <w:rPr>
          <w:iCs/>
          <w:sz w:val="26"/>
          <w:szCs w:val="26"/>
        </w:rPr>
        <w:t>. Para ello, s</w:t>
      </w:r>
      <w:r w:rsidR="00280F10" w:rsidRPr="0045479F">
        <w:rPr>
          <w:iCs/>
          <w:sz w:val="26"/>
          <w:szCs w:val="26"/>
        </w:rPr>
        <w:t>e realizará una tabla en la cual se detallarán todas las tareas</w:t>
      </w:r>
      <w:r w:rsidR="00B80DCD">
        <w:rPr>
          <w:iCs/>
          <w:sz w:val="26"/>
          <w:szCs w:val="26"/>
        </w:rPr>
        <w:t xml:space="preserve"> (</w:t>
      </w:r>
      <w:r w:rsidR="00280F10" w:rsidRPr="0045479F">
        <w:rPr>
          <w:iCs/>
          <w:sz w:val="26"/>
          <w:szCs w:val="26"/>
        </w:rPr>
        <w:t>realizadas</w:t>
      </w:r>
      <w:r w:rsidR="00B80DCD">
        <w:rPr>
          <w:iCs/>
          <w:sz w:val="26"/>
          <w:szCs w:val="26"/>
        </w:rPr>
        <w:t xml:space="preserve"> y no realizadas), </w:t>
      </w:r>
      <w:r w:rsidR="00280F10" w:rsidRPr="0045479F">
        <w:rPr>
          <w:iCs/>
          <w:sz w:val="26"/>
          <w:szCs w:val="26"/>
        </w:rPr>
        <w:t xml:space="preserve"> las horas dedicadas</w:t>
      </w:r>
      <w:r w:rsidR="00B80DCD">
        <w:rPr>
          <w:iCs/>
          <w:sz w:val="26"/>
          <w:szCs w:val="26"/>
        </w:rPr>
        <w:t xml:space="preserve"> en </w:t>
      </w:r>
      <w:r w:rsidR="00280F10" w:rsidRPr="0045479F">
        <w:rPr>
          <w:iCs/>
          <w:sz w:val="26"/>
          <w:szCs w:val="26"/>
        </w:rPr>
        <w:t>comparación con las horas presupuestadas en el plan general</w:t>
      </w:r>
      <w:r w:rsidR="00B80DCD">
        <w:rPr>
          <w:iCs/>
          <w:sz w:val="26"/>
          <w:szCs w:val="26"/>
        </w:rPr>
        <w:t>,  y una columna observaciones para exponer cualquier aspecto relevante de la tarea</w:t>
      </w:r>
      <w:r w:rsidR="00280F10" w:rsidRPr="0045479F">
        <w:rPr>
          <w:iCs/>
          <w:sz w:val="26"/>
          <w:szCs w:val="26"/>
        </w:rPr>
        <w:t>.</w:t>
      </w:r>
      <w:r w:rsidR="00B80DCD">
        <w:rPr>
          <w:iCs/>
          <w:sz w:val="26"/>
          <w:szCs w:val="26"/>
        </w:rPr>
        <w:t xml:space="preserve"> </w:t>
      </w:r>
    </w:p>
    <w:p w14:paraId="2F915A91" w14:textId="77777777" w:rsidR="00FE057A" w:rsidRPr="0045479F" w:rsidRDefault="00FE057A" w:rsidP="00160B0F">
      <w:pPr>
        <w:rPr>
          <w:iCs/>
          <w:sz w:val="26"/>
          <w:szCs w:val="26"/>
        </w:rPr>
      </w:pP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50990C2B" w14:textId="77777777" w:rsidR="00C26D0C" w:rsidRDefault="00C26D0C" w:rsidP="00D84DAC">
      <w:pPr>
        <w:jc w:val="both"/>
        <w:rPr>
          <w:i/>
          <w:iCs/>
        </w:rPr>
      </w:pPr>
    </w:p>
    <w:p w14:paraId="27857846" w14:textId="1F9446EF" w:rsidR="0045479F" w:rsidRPr="0045479F" w:rsidRDefault="0045479F" w:rsidP="00D84DAC">
      <w:pPr>
        <w:jc w:val="both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Durante </w:t>
      </w:r>
      <w:r>
        <w:rPr>
          <w:iCs/>
          <w:sz w:val="26"/>
          <w:szCs w:val="26"/>
        </w:rPr>
        <w:t>el tra</w:t>
      </w:r>
      <w:r w:rsidR="00AA63F0">
        <w:rPr>
          <w:iCs/>
          <w:sz w:val="26"/>
          <w:szCs w:val="26"/>
        </w:rPr>
        <w:t>nscurso de esta iteración, se ha llegado a algunas conclusiones importantes para la planificación y desarrollo del proyecto:</w:t>
      </w:r>
    </w:p>
    <w:p w14:paraId="0063D3B5" w14:textId="77777777" w:rsidR="0045479F" w:rsidRPr="0045479F" w:rsidRDefault="0045479F" w:rsidP="0045479F">
      <w:pPr>
        <w:pStyle w:val="Prrafodelista"/>
        <w:numPr>
          <w:ilvl w:val="0"/>
          <w:numId w:val="11"/>
        </w:numPr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Cualquier tarea que abarque más horas de las presupuestadas, conllevará un retraso a las tareas que dependan de ésta. </w:t>
      </w:r>
    </w:p>
    <w:p w14:paraId="4FB4FEB0" w14:textId="1640296E" w:rsidR="009F59EE" w:rsidRPr="008112B8" w:rsidRDefault="0045479F" w:rsidP="000A448E">
      <w:pPr>
        <w:pStyle w:val="Prrafodelista"/>
        <w:numPr>
          <w:ilvl w:val="0"/>
          <w:numId w:val="11"/>
        </w:numPr>
        <w:jc w:val="both"/>
      </w:pPr>
      <w:r w:rsidRPr="00B66064">
        <w:rPr>
          <w:iCs/>
          <w:sz w:val="26"/>
          <w:szCs w:val="26"/>
        </w:rPr>
        <w:t>Las tareas definidas para esta iteración, que no puedan llevarse a cabo</w:t>
      </w:r>
      <w:r w:rsidR="00B830AD">
        <w:rPr>
          <w:iCs/>
          <w:sz w:val="26"/>
          <w:szCs w:val="26"/>
        </w:rPr>
        <w:t xml:space="preserve"> en el tiempo establecido</w:t>
      </w:r>
      <w:r w:rsidRPr="00B66064">
        <w:rPr>
          <w:iCs/>
          <w:sz w:val="26"/>
          <w:szCs w:val="26"/>
        </w:rPr>
        <w:t>, supondr</w:t>
      </w:r>
      <w:r w:rsidR="00AA63F0" w:rsidRPr="00B66064">
        <w:rPr>
          <w:iCs/>
          <w:sz w:val="26"/>
          <w:szCs w:val="26"/>
        </w:rPr>
        <w:t>á</w:t>
      </w:r>
      <w:r w:rsidR="00B80DCD">
        <w:rPr>
          <w:iCs/>
          <w:sz w:val="26"/>
          <w:szCs w:val="26"/>
        </w:rPr>
        <w:t>n</w:t>
      </w:r>
      <w:r w:rsidR="00AA63F0" w:rsidRPr="00B66064">
        <w:rPr>
          <w:iCs/>
          <w:sz w:val="26"/>
          <w:szCs w:val="26"/>
        </w:rPr>
        <w:t xml:space="preserve"> </w:t>
      </w:r>
      <w:r w:rsidR="00B830AD">
        <w:rPr>
          <w:iCs/>
          <w:sz w:val="26"/>
          <w:szCs w:val="26"/>
        </w:rPr>
        <w:t xml:space="preserve">un incremento de </w:t>
      </w:r>
      <w:r w:rsidRPr="00B66064">
        <w:rPr>
          <w:iCs/>
          <w:sz w:val="26"/>
          <w:szCs w:val="26"/>
        </w:rPr>
        <w:t>tareas para la siguiente iteración.</w:t>
      </w:r>
    </w:p>
    <w:p w14:paraId="23CD31A4" w14:textId="77777777" w:rsidR="008112B8" w:rsidRDefault="008112B8" w:rsidP="000A448E">
      <w:pPr>
        <w:pStyle w:val="Prrafodelista"/>
        <w:numPr>
          <w:ilvl w:val="0"/>
          <w:numId w:val="11"/>
        </w:numPr>
        <w:jc w:val="both"/>
      </w:pPr>
    </w:p>
    <w:p w14:paraId="341264A4" w14:textId="77777777" w:rsidR="00B66064" w:rsidRDefault="00B66064" w:rsidP="000A448E"/>
    <w:p w14:paraId="40ABA52B" w14:textId="77777777" w:rsidR="00B66064" w:rsidRDefault="00B66064" w:rsidP="000A448E">
      <w:bookmarkStart w:id="2" w:name="_GoBack"/>
      <w:bookmarkEnd w:id="2"/>
    </w:p>
    <w:p w14:paraId="13EC484D" w14:textId="77777777" w:rsidR="00B66064" w:rsidRDefault="00B66064" w:rsidP="000A448E"/>
    <w:p w14:paraId="6A9E781A" w14:textId="77777777" w:rsidR="00B66064" w:rsidRDefault="00B66064" w:rsidP="000A448E"/>
    <w:p w14:paraId="5C727E3F" w14:textId="77777777" w:rsidR="00B66064" w:rsidRDefault="00B66064" w:rsidP="000A448E"/>
    <w:p w14:paraId="27D90492" w14:textId="77777777" w:rsidR="00B66064" w:rsidRDefault="00B66064" w:rsidP="000A448E"/>
    <w:p w14:paraId="4B911AF2" w14:textId="77777777" w:rsidR="00B66064" w:rsidRDefault="00B66064" w:rsidP="000A448E"/>
    <w:p w14:paraId="5CDDDC9B" w14:textId="466FA301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lastRenderedPageBreak/>
        <w:t>Tabla Resumen</w:t>
      </w:r>
    </w:p>
    <w:tbl>
      <w:tblPr>
        <w:tblStyle w:val="Tablaconcuadrcula"/>
        <w:tblpPr w:leftFromText="141" w:rightFromText="141" w:vertAnchor="text" w:horzAnchor="margin" w:tblpY="1041"/>
        <w:tblW w:w="8755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843"/>
        <w:gridCol w:w="3260"/>
      </w:tblGrid>
      <w:tr w:rsidR="00F76921" w:rsidRPr="009F59EE" w14:paraId="00ACA0EB" w14:textId="77777777" w:rsidTr="00B66064">
        <w:trPr>
          <w:trHeight w:val="846"/>
        </w:trPr>
        <w:tc>
          <w:tcPr>
            <w:tcW w:w="2660" w:type="dxa"/>
            <w:vAlign w:val="center"/>
          </w:tcPr>
          <w:p w14:paraId="3F170583" w14:textId="07F9AAFB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992" w:type="dxa"/>
            <w:vAlign w:val="center"/>
          </w:tcPr>
          <w:p w14:paraId="713B3E57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B66064">
        <w:trPr>
          <w:trHeight w:val="478"/>
        </w:trPr>
        <w:tc>
          <w:tcPr>
            <w:tcW w:w="2660" w:type="dxa"/>
            <w:vAlign w:val="center"/>
          </w:tcPr>
          <w:p w14:paraId="79A5FCD5" w14:textId="36190C9C" w:rsidR="00F76921" w:rsidRPr="00C250B3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Redactar documento de diseño de requerimientos y funciones de red</w:t>
            </w:r>
          </w:p>
        </w:tc>
        <w:tc>
          <w:tcPr>
            <w:tcW w:w="992" w:type="dxa"/>
            <w:vAlign w:val="center"/>
          </w:tcPr>
          <w:p w14:paraId="6FE170B0" w14:textId="5126DAF1" w:rsidR="00F76921" w:rsidRPr="00C250B3" w:rsidRDefault="00F76921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261A16E8" w:rsidR="00F76921" w:rsidRPr="00C250B3" w:rsidRDefault="000B372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27 /</w:t>
            </w:r>
          </w:p>
        </w:tc>
        <w:tc>
          <w:tcPr>
            <w:tcW w:w="3260" w:type="dxa"/>
            <w:vAlign w:val="center"/>
          </w:tcPr>
          <w:p w14:paraId="4C0823C7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31DC0F4" w14:textId="59415903" w:rsidR="00AA63F0" w:rsidRPr="00C250B3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Redactar documento de diseño técnico de funcionamiento del motor de red</w:t>
            </w:r>
          </w:p>
        </w:tc>
        <w:tc>
          <w:tcPr>
            <w:tcW w:w="992" w:type="dxa"/>
            <w:vAlign w:val="center"/>
          </w:tcPr>
          <w:p w14:paraId="4780119A" w14:textId="57C95CD9" w:rsidR="00F76921" w:rsidRPr="00C250B3" w:rsidRDefault="00F76921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7690A515" w:rsidR="00F76921" w:rsidRDefault="000B372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 /</w:t>
            </w:r>
          </w:p>
        </w:tc>
        <w:tc>
          <w:tcPr>
            <w:tcW w:w="3260" w:type="dxa"/>
            <w:vAlign w:val="center"/>
          </w:tcPr>
          <w:p w14:paraId="0D572B9D" w14:textId="6BDE4146" w:rsidR="00F76921" w:rsidRPr="00C250B3" w:rsidRDefault="00F76921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0D8EAFA" w14:textId="5B8A1BDD" w:rsidR="00F76921" w:rsidRPr="00C250B3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Implementar sistema de percepción sensorial</w:t>
            </w:r>
          </w:p>
        </w:tc>
        <w:tc>
          <w:tcPr>
            <w:tcW w:w="992" w:type="dxa"/>
            <w:vAlign w:val="center"/>
          </w:tcPr>
          <w:p w14:paraId="5CBB5C06" w14:textId="38A58ED0" w:rsidR="00F76921" w:rsidRPr="00C250B3" w:rsidRDefault="00F76921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51ED9AEC" w:rsidR="00F76921" w:rsidRPr="00C250B3" w:rsidRDefault="000B372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36 /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94842C4" w14:textId="45E56B6E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uso de trazado de rayos y otros test de físicas</w:t>
            </w:r>
          </w:p>
        </w:tc>
        <w:tc>
          <w:tcPr>
            <w:tcW w:w="992" w:type="dxa"/>
            <w:vAlign w:val="center"/>
          </w:tcPr>
          <w:p w14:paraId="24363E22" w14:textId="77777777" w:rsidR="00F76921" w:rsidRPr="00C250B3" w:rsidRDefault="00F76921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235D2501" w:rsidR="00F76921" w:rsidRPr="00C250B3" w:rsidRDefault="000B372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 /</w:t>
            </w:r>
          </w:p>
        </w:tc>
        <w:tc>
          <w:tcPr>
            <w:tcW w:w="3260" w:type="dxa"/>
            <w:vAlign w:val="center"/>
          </w:tcPr>
          <w:p w14:paraId="614C30D3" w14:textId="77777777" w:rsidR="00F76921" w:rsidRPr="00C250B3" w:rsidRDefault="00F76921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053C5850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D5CA6A8" w14:textId="5B43A444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Implementar clases del diagrama de clases</w:t>
            </w:r>
          </w:p>
        </w:tc>
        <w:tc>
          <w:tcPr>
            <w:tcW w:w="992" w:type="dxa"/>
            <w:vAlign w:val="center"/>
          </w:tcPr>
          <w:p w14:paraId="667269C6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E50BCC0" w14:textId="31145FA8" w:rsidR="00AA63F0" w:rsidRPr="00C250B3" w:rsidRDefault="000B372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55/</w:t>
            </w:r>
          </w:p>
        </w:tc>
        <w:tc>
          <w:tcPr>
            <w:tcW w:w="3260" w:type="dxa"/>
            <w:vAlign w:val="center"/>
          </w:tcPr>
          <w:p w14:paraId="0A65FA34" w14:textId="12D5B026" w:rsidR="00AA63F0" w:rsidRPr="00C250B3" w:rsidRDefault="000B372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Si añadimos clases, habrá que modificar el diagrama de clases, según se vayan añadiendo</w:t>
            </w:r>
          </w:p>
        </w:tc>
      </w:tr>
      <w:tr w:rsidR="00AA63F0" w:rsidRPr="00C250B3" w14:paraId="57E9B06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67BC61DF" w14:textId="3E6F1D1A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Implementar mecánicas básicas entidades sin IA</w:t>
            </w:r>
          </w:p>
        </w:tc>
        <w:tc>
          <w:tcPr>
            <w:tcW w:w="992" w:type="dxa"/>
            <w:vAlign w:val="center"/>
          </w:tcPr>
          <w:p w14:paraId="41038C0B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0204847" w14:textId="75A670C4" w:rsidR="00AA63F0" w:rsidRPr="00C250B3" w:rsidRDefault="000B372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35 / </w:t>
            </w:r>
          </w:p>
        </w:tc>
        <w:tc>
          <w:tcPr>
            <w:tcW w:w="3260" w:type="dxa"/>
            <w:vAlign w:val="center"/>
          </w:tcPr>
          <w:p w14:paraId="3181B42B" w14:textId="77777777" w:rsidR="00AA63F0" w:rsidRPr="00C250B3" w:rsidRDefault="00AA63F0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196EC3AE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2F37308" w14:textId="21EC37C5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Implementar mecánicas de acción</w:t>
            </w:r>
          </w:p>
        </w:tc>
        <w:tc>
          <w:tcPr>
            <w:tcW w:w="992" w:type="dxa"/>
            <w:vAlign w:val="center"/>
          </w:tcPr>
          <w:p w14:paraId="1090CCDB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E0FA3F5" w14:textId="4463F10B" w:rsidR="00AA63F0" w:rsidRPr="00C250B3" w:rsidRDefault="000B372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 /</w:t>
            </w:r>
          </w:p>
        </w:tc>
        <w:tc>
          <w:tcPr>
            <w:tcW w:w="3260" w:type="dxa"/>
            <w:vAlign w:val="center"/>
          </w:tcPr>
          <w:p w14:paraId="5911C2E5" w14:textId="77777777" w:rsidR="00AA63F0" w:rsidRPr="00C250B3" w:rsidRDefault="00AA63F0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09AA724E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08D06218" w14:textId="5259E8B6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Implementar un cargador de niveles</w:t>
            </w:r>
          </w:p>
        </w:tc>
        <w:tc>
          <w:tcPr>
            <w:tcW w:w="992" w:type="dxa"/>
            <w:vAlign w:val="center"/>
          </w:tcPr>
          <w:p w14:paraId="3D4FEEF6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3E8F2EB5" w14:textId="492300C5" w:rsidR="00AA63F0" w:rsidRPr="00C250B3" w:rsidRDefault="000B372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36 /</w:t>
            </w:r>
          </w:p>
        </w:tc>
        <w:tc>
          <w:tcPr>
            <w:tcW w:w="3260" w:type="dxa"/>
            <w:vAlign w:val="center"/>
          </w:tcPr>
          <w:p w14:paraId="15FF9958" w14:textId="77777777" w:rsidR="00AA63F0" w:rsidRPr="00C250B3" w:rsidRDefault="00AA63F0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776CD5F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568E52C" w14:textId="234BCA2E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Aplicar el modelo EVA en Project iteración 3</w:t>
            </w:r>
          </w:p>
        </w:tc>
        <w:tc>
          <w:tcPr>
            <w:tcW w:w="992" w:type="dxa"/>
            <w:vAlign w:val="center"/>
          </w:tcPr>
          <w:p w14:paraId="142CA466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FABA79D" w14:textId="71301E61" w:rsidR="00AA63F0" w:rsidRPr="00C250B3" w:rsidRDefault="00FB2770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18 / </w:t>
            </w:r>
          </w:p>
        </w:tc>
        <w:tc>
          <w:tcPr>
            <w:tcW w:w="3260" w:type="dxa"/>
            <w:vAlign w:val="center"/>
          </w:tcPr>
          <w:p w14:paraId="4749DB3F" w14:textId="77777777" w:rsidR="00AA63F0" w:rsidRPr="00C250B3" w:rsidRDefault="00AA63F0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0B372C" w:rsidRPr="00C250B3" w14:paraId="7767DC99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02F2B1C7" w14:textId="51C8BA95" w:rsidR="000B372C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Confeccionar informes de Iteración 3</w:t>
            </w:r>
          </w:p>
        </w:tc>
        <w:tc>
          <w:tcPr>
            <w:tcW w:w="992" w:type="dxa"/>
            <w:vAlign w:val="center"/>
          </w:tcPr>
          <w:p w14:paraId="339AD9BD" w14:textId="77777777" w:rsidR="000B372C" w:rsidRPr="00C250B3" w:rsidRDefault="000B372C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69FF536" w14:textId="52B7D340" w:rsidR="000B372C" w:rsidRPr="00C250B3" w:rsidRDefault="00FB2770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8 / </w:t>
            </w:r>
          </w:p>
        </w:tc>
        <w:tc>
          <w:tcPr>
            <w:tcW w:w="3260" w:type="dxa"/>
            <w:vAlign w:val="center"/>
          </w:tcPr>
          <w:p w14:paraId="518F0962" w14:textId="77777777" w:rsidR="000B372C" w:rsidRPr="00C250B3" w:rsidRDefault="000B372C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253BDC2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6F791857" w14:textId="3A8573B0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Diseñar un logo de empresa</w:t>
            </w:r>
          </w:p>
        </w:tc>
        <w:tc>
          <w:tcPr>
            <w:tcW w:w="992" w:type="dxa"/>
            <w:vAlign w:val="center"/>
          </w:tcPr>
          <w:p w14:paraId="13A7AFE7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313F2C8" w14:textId="182B35F4" w:rsidR="00AA63F0" w:rsidRPr="00C250B3" w:rsidRDefault="00FB2770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/ </w:t>
            </w:r>
          </w:p>
        </w:tc>
        <w:tc>
          <w:tcPr>
            <w:tcW w:w="3260" w:type="dxa"/>
            <w:vAlign w:val="center"/>
          </w:tcPr>
          <w:p w14:paraId="4F55AF88" w14:textId="77777777" w:rsidR="00AA63F0" w:rsidRPr="00C250B3" w:rsidRDefault="00AA63F0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B66064" w:rsidRPr="00C250B3" w14:paraId="11154F27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A7EAE16" w14:textId="0F7210C5" w:rsidR="00B66064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Implementar el logo</w:t>
            </w:r>
          </w:p>
        </w:tc>
        <w:tc>
          <w:tcPr>
            <w:tcW w:w="992" w:type="dxa"/>
            <w:vAlign w:val="center"/>
          </w:tcPr>
          <w:p w14:paraId="58E9560F" w14:textId="77777777" w:rsidR="00B66064" w:rsidRPr="00C250B3" w:rsidRDefault="00B66064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A977603" w14:textId="4CC19CB8" w:rsidR="00B66064" w:rsidRPr="00C250B3" w:rsidRDefault="00FB2770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/ </w:t>
            </w:r>
          </w:p>
        </w:tc>
        <w:tc>
          <w:tcPr>
            <w:tcW w:w="3260" w:type="dxa"/>
            <w:vAlign w:val="center"/>
          </w:tcPr>
          <w:p w14:paraId="6F970E87" w14:textId="77777777" w:rsidR="00B66064" w:rsidRPr="00C250B3" w:rsidRDefault="00B66064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B66064" w:rsidRPr="00C250B3" w14:paraId="65706C47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10C81F0" w14:textId="7F48F17E" w:rsidR="00B66064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un guion del video de animación</w:t>
            </w:r>
          </w:p>
        </w:tc>
        <w:tc>
          <w:tcPr>
            <w:tcW w:w="992" w:type="dxa"/>
            <w:vAlign w:val="center"/>
          </w:tcPr>
          <w:p w14:paraId="47E19167" w14:textId="77777777" w:rsidR="00B66064" w:rsidRPr="00C250B3" w:rsidRDefault="00B66064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3394059E" w14:textId="3AA618D5" w:rsidR="00B66064" w:rsidRPr="00C250B3" w:rsidRDefault="00FB2770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/ </w:t>
            </w:r>
          </w:p>
        </w:tc>
        <w:tc>
          <w:tcPr>
            <w:tcW w:w="3260" w:type="dxa"/>
            <w:vAlign w:val="center"/>
          </w:tcPr>
          <w:p w14:paraId="50A85923" w14:textId="77777777" w:rsidR="00B66064" w:rsidRPr="00C250B3" w:rsidRDefault="00B66064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B66064" w:rsidRPr="00C250B3" w14:paraId="0C9F380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4F6D475" w14:textId="2419B642" w:rsidR="00B66064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Hacer el video con la </w:t>
            </w:r>
            <w:r>
              <w:rPr>
                <w:sz w:val="24"/>
              </w:rPr>
              <w:lastRenderedPageBreak/>
              <w:t>animación del logo</w:t>
            </w:r>
          </w:p>
        </w:tc>
        <w:tc>
          <w:tcPr>
            <w:tcW w:w="992" w:type="dxa"/>
            <w:vAlign w:val="center"/>
          </w:tcPr>
          <w:p w14:paraId="2C415F3A" w14:textId="77777777" w:rsidR="00B66064" w:rsidRPr="00C250B3" w:rsidRDefault="00B66064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2EEFBED" w14:textId="111382FE" w:rsidR="00B66064" w:rsidRPr="00C250B3" w:rsidRDefault="00FB2770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/ </w:t>
            </w:r>
          </w:p>
        </w:tc>
        <w:tc>
          <w:tcPr>
            <w:tcW w:w="3260" w:type="dxa"/>
            <w:vAlign w:val="center"/>
          </w:tcPr>
          <w:p w14:paraId="0543945C" w14:textId="77777777" w:rsidR="00B66064" w:rsidRPr="00C250B3" w:rsidRDefault="00B66064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B66064" w:rsidRPr="00C250B3" w14:paraId="23A51AF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5336587C" w14:textId="5DA8AF71" w:rsidR="00B66064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Realizar diseño funcional y visualización del proyecto: Documentación con especificación de todas las funcionalidades del sistema</w:t>
            </w:r>
          </w:p>
        </w:tc>
        <w:tc>
          <w:tcPr>
            <w:tcW w:w="992" w:type="dxa"/>
            <w:vAlign w:val="center"/>
          </w:tcPr>
          <w:p w14:paraId="66ED805C" w14:textId="77777777" w:rsidR="00B66064" w:rsidRPr="00C250B3" w:rsidRDefault="00B66064" w:rsidP="00FB2770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062382B" w14:textId="387E8D4F" w:rsidR="00B66064" w:rsidRPr="00C250B3" w:rsidRDefault="00FB2770" w:rsidP="00FB277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 /</w:t>
            </w:r>
          </w:p>
        </w:tc>
        <w:tc>
          <w:tcPr>
            <w:tcW w:w="3260" w:type="dxa"/>
            <w:vAlign w:val="center"/>
          </w:tcPr>
          <w:p w14:paraId="13118EEF" w14:textId="77777777" w:rsidR="00B66064" w:rsidRPr="00C250B3" w:rsidRDefault="00B66064" w:rsidP="00FB2770">
            <w:pPr>
              <w:spacing w:after="0"/>
              <w:jc w:val="center"/>
              <w:rPr>
                <w:sz w:val="24"/>
              </w:rPr>
            </w:pPr>
          </w:p>
        </w:tc>
      </w:tr>
    </w:tbl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2D5C1" w14:textId="77777777" w:rsidR="00974D53" w:rsidRDefault="00974D53" w:rsidP="000A448E">
      <w:pPr>
        <w:spacing w:after="0" w:line="240" w:lineRule="auto"/>
      </w:pPr>
      <w:r>
        <w:separator/>
      </w:r>
    </w:p>
  </w:endnote>
  <w:endnote w:type="continuationSeparator" w:id="0">
    <w:p w14:paraId="75961043" w14:textId="77777777" w:rsidR="00974D53" w:rsidRDefault="00974D5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112B8" w:rsidRPr="008112B8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9ED3F" w14:textId="77777777" w:rsidR="00974D53" w:rsidRDefault="00974D53" w:rsidP="000A448E">
      <w:pPr>
        <w:spacing w:after="0" w:line="240" w:lineRule="auto"/>
      </w:pPr>
      <w:r>
        <w:separator/>
      </w:r>
    </w:p>
  </w:footnote>
  <w:footnote w:type="continuationSeparator" w:id="0">
    <w:p w14:paraId="7022C21B" w14:textId="77777777" w:rsidR="00974D53" w:rsidRDefault="00974D5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5FC9B739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463229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463229" w:rsidRPr="00463229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3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4E28B3"/>
    <w:multiLevelType w:val="hybridMultilevel"/>
    <w:tmpl w:val="0A5A8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B372C"/>
    <w:rsid w:val="00117535"/>
    <w:rsid w:val="00160B0F"/>
    <w:rsid w:val="00171401"/>
    <w:rsid w:val="00172AE2"/>
    <w:rsid w:val="001852D0"/>
    <w:rsid w:val="001949E3"/>
    <w:rsid w:val="001B19BF"/>
    <w:rsid w:val="00280F10"/>
    <w:rsid w:val="002A1190"/>
    <w:rsid w:val="0030365B"/>
    <w:rsid w:val="00321FE7"/>
    <w:rsid w:val="003650AA"/>
    <w:rsid w:val="003752C0"/>
    <w:rsid w:val="003F41A0"/>
    <w:rsid w:val="004473A2"/>
    <w:rsid w:val="0045479F"/>
    <w:rsid w:val="00463229"/>
    <w:rsid w:val="004E389E"/>
    <w:rsid w:val="00530A1F"/>
    <w:rsid w:val="005C237F"/>
    <w:rsid w:val="005E6A8D"/>
    <w:rsid w:val="00643F65"/>
    <w:rsid w:val="006F27EB"/>
    <w:rsid w:val="007057A8"/>
    <w:rsid w:val="007A27D2"/>
    <w:rsid w:val="007E57FB"/>
    <w:rsid w:val="008112B8"/>
    <w:rsid w:val="008E3C23"/>
    <w:rsid w:val="008F53C1"/>
    <w:rsid w:val="009148E4"/>
    <w:rsid w:val="00974D53"/>
    <w:rsid w:val="009F59EE"/>
    <w:rsid w:val="00A41474"/>
    <w:rsid w:val="00A655A5"/>
    <w:rsid w:val="00AA63F0"/>
    <w:rsid w:val="00B43F19"/>
    <w:rsid w:val="00B66064"/>
    <w:rsid w:val="00B80DCD"/>
    <w:rsid w:val="00B830AD"/>
    <w:rsid w:val="00C250B3"/>
    <w:rsid w:val="00C26D0C"/>
    <w:rsid w:val="00C327ED"/>
    <w:rsid w:val="00C638C1"/>
    <w:rsid w:val="00CC2C59"/>
    <w:rsid w:val="00CD3098"/>
    <w:rsid w:val="00CE2376"/>
    <w:rsid w:val="00D25C19"/>
    <w:rsid w:val="00D72258"/>
    <w:rsid w:val="00D84DAC"/>
    <w:rsid w:val="00DA6FB6"/>
    <w:rsid w:val="00EB53B8"/>
    <w:rsid w:val="00EE4CE1"/>
    <w:rsid w:val="00F76921"/>
    <w:rsid w:val="00FB2770"/>
    <w:rsid w:val="00FB2AF5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519A4B59-96BF-47DA-B427-F931BC40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2C9A2-0C8F-439E-AF80-4431B12D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3 Hito 1</dc:title>
  <dc:creator>jvbernasp</dc:creator>
  <cp:lastModifiedBy>Robeert JR</cp:lastModifiedBy>
  <cp:revision>28</cp:revision>
  <cp:lastPrinted>2016-09-22T09:36:00Z</cp:lastPrinted>
  <dcterms:created xsi:type="dcterms:W3CDTF">2016-09-26T09:10:00Z</dcterms:created>
  <dcterms:modified xsi:type="dcterms:W3CDTF">2016-11-28T15:50:00Z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