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78EA069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DF33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E36494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DF33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0A6B88F9" w:rsidR="007057A8" w:rsidRPr="007057A8" w:rsidRDefault="00B9208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Iteración </w:t>
          </w:r>
          <w:r w:rsidR="003714E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4-</w:t>
          </w:r>
          <w:r w:rsidR="00AC3F49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5</w:t>
          </w:r>
          <w:r w:rsidR="00DF33F4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D4EF191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9208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3AC3EE5C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C3F4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</w:t>
          </w:r>
          <w:r w:rsidR="00DF33F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AC3F49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37CB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70D3D3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615D703A" w:rsidR="007057A8" w:rsidRPr="00F14AFF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Jorge </w:t>
          </w:r>
          <w:proofErr w:type="spellStart"/>
          <w:r>
            <w:rPr>
              <w:rFonts w:ascii="Verdana" w:hAnsi="Verdana"/>
              <w:sz w:val="28"/>
            </w:rPr>
            <w:t>Cabanes</w:t>
          </w:r>
          <w:proofErr w:type="spellEnd"/>
        </w:p>
        <w:p w14:paraId="7571082A" w14:textId="1CFAEE19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595A7F91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Nahiara Latorre</w:t>
          </w:r>
        </w:p>
        <w:p w14:paraId="6A9A3946" w14:textId="44F251A4" w:rsidR="007057A8" w:rsidRPr="007872C4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23C1ED73" w:rsidR="007057A8" w:rsidRPr="00952CFC" w:rsidRDefault="0024134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Ricardo </w:t>
          </w:r>
          <w:proofErr w:type="spellStart"/>
          <w:r>
            <w:rPr>
              <w:rFonts w:ascii="Verdana" w:hAnsi="Verdana"/>
              <w:sz w:val="28"/>
            </w:rPr>
            <w:t>Espí</w:t>
          </w:r>
          <w:proofErr w:type="spellEnd"/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AC0543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1372FEA9" w14:textId="77777777" w:rsidR="00597376" w:rsidRDefault="00597376" w:rsidP="00597376">
      <w:pPr>
        <w:ind w:firstLine="360"/>
      </w:pPr>
    </w:p>
    <w:p w14:paraId="49C41F62" w14:textId="3186979C" w:rsidR="0088275D" w:rsidRPr="00535E44" w:rsidRDefault="0088275D" w:rsidP="00597376">
      <w:pPr>
        <w:ind w:firstLine="360"/>
      </w:pPr>
      <w:r w:rsidRPr="00535E44">
        <w:t xml:space="preserve">Este documento representa el informe de Seguimiento del Hito 1 iteración </w:t>
      </w:r>
      <w:r w:rsidR="00265591">
        <w:t>5</w:t>
      </w:r>
      <w:r w:rsidRPr="00535E44">
        <w:t xml:space="preserve"> correspondiente al proyecto </w:t>
      </w:r>
      <w:proofErr w:type="spellStart"/>
      <w:r w:rsidRPr="00535E44">
        <w:t>Alpha-School</w:t>
      </w:r>
      <w:proofErr w:type="spellEnd"/>
      <w:r w:rsidRPr="00535E44">
        <w:t>, en el que se detalla el trabajo desarrollado en dicha iteración y las conclusiones extraídas del desarrollo del proyecto en dicho periodo.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1744D39" w14:textId="77777777" w:rsidR="00597376" w:rsidRDefault="00597376" w:rsidP="00597376">
      <w:pPr>
        <w:ind w:firstLine="708"/>
        <w:jc w:val="both"/>
        <w:rPr>
          <w:iCs/>
        </w:rPr>
      </w:pPr>
    </w:p>
    <w:p w14:paraId="11FA5DE8" w14:textId="32D145EC" w:rsidR="00BC65C6" w:rsidRDefault="00822391" w:rsidP="00597376">
      <w:pPr>
        <w:ind w:firstLine="708"/>
        <w:jc w:val="both"/>
        <w:rPr>
          <w:iCs/>
        </w:rPr>
      </w:pPr>
      <w:r>
        <w:rPr>
          <w:iCs/>
        </w:rPr>
        <w:t>En est</w:t>
      </w:r>
      <w:r w:rsidR="003714E8">
        <w:rPr>
          <w:iCs/>
        </w:rPr>
        <w:t>as dos</w:t>
      </w:r>
      <w:r w:rsidR="00265591">
        <w:rPr>
          <w:iCs/>
        </w:rPr>
        <w:t xml:space="preserve"> última</w:t>
      </w:r>
      <w:r w:rsidR="003714E8">
        <w:rPr>
          <w:iCs/>
        </w:rPr>
        <w:t>s</w:t>
      </w:r>
      <w:r>
        <w:rPr>
          <w:iCs/>
        </w:rPr>
        <w:t xml:space="preserve"> iteraci</w:t>
      </w:r>
      <w:r w:rsidR="003714E8">
        <w:rPr>
          <w:iCs/>
        </w:rPr>
        <w:t>o</w:t>
      </w:r>
      <w:r>
        <w:rPr>
          <w:iCs/>
        </w:rPr>
        <w:t>n</w:t>
      </w:r>
      <w:r w:rsidR="003714E8">
        <w:rPr>
          <w:iCs/>
        </w:rPr>
        <w:t>es</w:t>
      </w:r>
      <w:r w:rsidR="00BC65C6">
        <w:rPr>
          <w:iCs/>
        </w:rPr>
        <w:t xml:space="preserve"> </w:t>
      </w:r>
      <w:r w:rsidR="0017056E">
        <w:rPr>
          <w:iCs/>
        </w:rPr>
        <w:t>hemos terminado todos los entregables para este hito</w:t>
      </w:r>
      <w:r w:rsidR="003714E8">
        <w:rPr>
          <w:iCs/>
        </w:rPr>
        <w:t xml:space="preserve"> 1</w:t>
      </w:r>
      <w:r w:rsidR="0017056E">
        <w:rPr>
          <w:iCs/>
        </w:rPr>
        <w:t xml:space="preserve">, </w:t>
      </w:r>
      <w:r w:rsidR="003714E8">
        <w:rPr>
          <w:iCs/>
        </w:rPr>
        <w:t>a</w:t>
      </w:r>
      <w:r w:rsidR="0017056E">
        <w:rPr>
          <w:iCs/>
        </w:rPr>
        <w:t xml:space="preserve"> excepción de las tareas de SMBI</w:t>
      </w:r>
      <w:r w:rsidR="003714E8">
        <w:rPr>
          <w:iCs/>
        </w:rPr>
        <w:t>. Esto se debe a un cambio de criterio, propiciado tanto por nuestro grupo como por los profesores, que nos recomendaron cambiar la tecnología en la que estábamos desarrollando el back-</w:t>
      </w:r>
      <w:proofErr w:type="spellStart"/>
      <w:r w:rsidR="003714E8">
        <w:rPr>
          <w:iCs/>
        </w:rPr>
        <w:t>end</w:t>
      </w:r>
      <w:proofErr w:type="spellEnd"/>
      <w:r w:rsidR="003714E8">
        <w:rPr>
          <w:iCs/>
        </w:rPr>
        <w:t xml:space="preserve">. </w:t>
      </w:r>
      <w:r w:rsidR="00BA1B7F">
        <w:rPr>
          <w:iCs/>
        </w:rPr>
        <w:t xml:space="preserve">El empleo de Java como lenguaje de desarrollo nos ralentizaba demasiado, ya que solo uno de los miembros del equipo es proficiente en esta tecnología. </w:t>
      </w:r>
      <w:r w:rsidR="003714E8">
        <w:rPr>
          <w:iCs/>
        </w:rPr>
        <w:t>Por lo tanto, pasaremos del empleo de Java a PHP, migrando todo el trabajo hecho a este nuevo lenguaje.</w:t>
      </w:r>
      <w:r w:rsidR="00A66105">
        <w:rPr>
          <w:iCs/>
        </w:rPr>
        <w:t xml:space="preserve"> </w:t>
      </w:r>
    </w:p>
    <w:p w14:paraId="33E7C97B" w14:textId="74903026" w:rsidR="00A66105" w:rsidRDefault="00A66105" w:rsidP="00597376">
      <w:pPr>
        <w:ind w:firstLine="708"/>
        <w:jc w:val="both"/>
        <w:rPr>
          <w:iCs/>
        </w:rPr>
      </w:pPr>
      <w:r>
        <w:rPr>
          <w:iCs/>
        </w:rPr>
        <w:t xml:space="preserve">Para la asignatura </w:t>
      </w:r>
      <w:r w:rsidR="00BA1B7F">
        <w:rPr>
          <w:iCs/>
        </w:rPr>
        <w:t>de E-</w:t>
      </w:r>
      <w:proofErr w:type="spellStart"/>
      <w:r w:rsidR="00BA1B7F">
        <w:rPr>
          <w:iCs/>
        </w:rPr>
        <w:t>Learning</w:t>
      </w:r>
      <w:proofErr w:type="spellEnd"/>
      <w:r w:rsidR="00BA1B7F">
        <w:rPr>
          <w:iCs/>
        </w:rPr>
        <w:t xml:space="preserve">, hemos hablado con el profesor responsable, Pedro </w:t>
      </w:r>
      <w:proofErr w:type="spellStart"/>
      <w:r w:rsidR="00BA1B7F">
        <w:rPr>
          <w:iCs/>
        </w:rPr>
        <w:t>Pernías</w:t>
      </w:r>
      <w:proofErr w:type="spellEnd"/>
      <w:r w:rsidR="00BA1B7F">
        <w:rPr>
          <w:iCs/>
        </w:rPr>
        <w:t>, que nos ha confirmado que podemos realizar el desarrollo de las tareas pertenecientes a su asignatura durante el transcurso de todos los hitos, por lo que hemos reorganizado las tareas previstas para el hito 1 a lo largo del curso.</w:t>
      </w:r>
    </w:p>
    <w:p w14:paraId="5A940815" w14:textId="660BC816" w:rsidR="00BA1B7F" w:rsidRDefault="00BA1B7F" w:rsidP="00597376">
      <w:pPr>
        <w:ind w:firstLine="708"/>
        <w:jc w:val="both"/>
        <w:rPr>
          <w:iCs/>
        </w:rPr>
      </w:pPr>
      <w:r>
        <w:rPr>
          <w:iCs/>
        </w:rPr>
        <w:t>En las asignaturas de SMA, NM, PD y TAG hemos cumplido con la realización de todos los entregables propuestos para este primer hito.</w:t>
      </w:r>
    </w:p>
    <w:p w14:paraId="1C8BA63A" w14:textId="103A9889" w:rsidR="0088275D" w:rsidRDefault="00597376" w:rsidP="00597376">
      <w:pPr>
        <w:ind w:firstLine="708"/>
        <w:jc w:val="both"/>
        <w:rPr>
          <w:iCs/>
        </w:rPr>
      </w:pPr>
      <w:r>
        <w:rPr>
          <w:iCs/>
        </w:rPr>
        <w:t xml:space="preserve">En esta iteración hemos tenido varias tutorías con José Vicente </w:t>
      </w:r>
      <w:proofErr w:type="spellStart"/>
      <w:r>
        <w:rPr>
          <w:iCs/>
        </w:rPr>
        <w:t>Bernà</w:t>
      </w:r>
      <w:proofErr w:type="spellEnd"/>
      <w:r>
        <w:rPr>
          <w:iCs/>
        </w:rPr>
        <w:t>, profesor de SMA, para mejorar la organización y la gestión del grupo. Tras estas reuniones, por mutuo acuerdo decidimos que José Vicente pasara a ser nuestro tutor grupal.</w:t>
      </w:r>
    </w:p>
    <w:p w14:paraId="7C075FAB" w14:textId="7C2575C2" w:rsidR="00450DAB" w:rsidRDefault="00450DAB" w:rsidP="0088275D">
      <w:pPr>
        <w:jc w:val="both"/>
        <w:rPr>
          <w:i/>
          <w:iCs/>
        </w:rPr>
      </w:pPr>
    </w:p>
    <w:p w14:paraId="44239481" w14:textId="53903B58" w:rsidR="00597376" w:rsidRDefault="00597376" w:rsidP="0088275D">
      <w:pPr>
        <w:jc w:val="both"/>
        <w:rPr>
          <w:i/>
          <w:iCs/>
        </w:rPr>
      </w:pPr>
    </w:p>
    <w:p w14:paraId="5F4185D8" w14:textId="641ABE30" w:rsidR="00597376" w:rsidRDefault="00597376" w:rsidP="0088275D">
      <w:pPr>
        <w:jc w:val="both"/>
        <w:rPr>
          <w:i/>
          <w:iCs/>
        </w:rPr>
      </w:pPr>
    </w:p>
    <w:p w14:paraId="70FF23DB" w14:textId="224C424E" w:rsidR="00597376" w:rsidRDefault="00597376" w:rsidP="0088275D">
      <w:pPr>
        <w:jc w:val="both"/>
        <w:rPr>
          <w:i/>
          <w:iCs/>
        </w:rPr>
      </w:pPr>
    </w:p>
    <w:p w14:paraId="62986EAB" w14:textId="678DA758" w:rsidR="00597376" w:rsidRDefault="00597376" w:rsidP="0088275D">
      <w:pPr>
        <w:jc w:val="both"/>
        <w:rPr>
          <w:i/>
          <w:iCs/>
        </w:rPr>
      </w:pPr>
    </w:p>
    <w:p w14:paraId="4059BFBF" w14:textId="3426E24F" w:rsidR="00597376" w:rsidRDefault="00597376" w:rsidP="0088275D">
      <w:pPr>
        <w:jc w:val="both"/>
        <w:rPr>
          <w:i/>
          <w:iCs/>
        </w:rPr>
      </w:pPr>
    </w:p>
    <w:p w14:paraId="52C4B39C" w14:textId="62695BE5" w:rsidR="00597376" w:rsidRDefault="00597376" w:rsidP="0088275D">
      <w:pPr>
        <w:jc w:val="both"/>
        <w:rPr>
          <w:i/>
          <w:iCs/>
        </w:rPr>
      </w:pPr>
    </w:p>
    <w:p w14:paraId="79057A66" w14:textId="07DF05E7" w:rsidR="00597376" w:rsidRDefault="00597376" w:rsidP="0088275D">
      <w:pPr>
        <w:jc w:val="both"/>
        <w:rPr>
          <w:i/>
          <w:iCs/>
        </w:rPr>
      </w:pPr>
      <w:bookmarkStart w:id="2" w:name="_GoBack"/>
      <w:bookmarkEnd w:id="2"/>
    </w:p>
    <w:p w14:paraId="7396FD36" w14:textId="7EDB1416" w:rsidR="00644792" w:rsidRPr="00644792" w:rsidRDefault="00F5441D" w:rsidP="00644792">
      <w:pPr>
        <w:pStyle w:val="Ttulo1"/>
        <w:numPr>
          <w:ilvl w:val="0"/>
          <w:numId w:val="10"/>
        </w:numPr>
        <w:ind w:left="360"/>
      </w:pPr>
      <w:r>
        <w:lastRenderedPageBreak/>
        <w:t>T</w:t>
      </w:r>
      <w:r w:rsidR="00450DAB">
        <w:t>abla Resumen</w:t>
      </w:r>
    </w:p>
    <w:tbl>
      <w:tblPr>
        <w:tblStyle w:val="Tablaconcuadrcula"/>
        <w:tblpPr w:leftFromText="141" w:rightFromText="141" w:vertAnchor="text" w:horzAnchor="margin" w:tblpXSpec="center" w:tblpY="469"/>
        <w:tblW w:w="0" w:type="auto"/>
        <w:tblLook w:val="04A0" w:firstRow="1" w:lastRow="0" w:firstColumn="1" w:lastColumn="0" w:noHBand="0" w:noVBand="1"/>
      </w:tblPr>
      <w:tblGrid>
        <w:gridCol w:w="3017"/>
        <w:gridCol w:w="1272"/>
        <w:gridCol w:w="1388"/>
        <w:gridCol w:w="2817"/>
      </w:tblGrid>
      <w:tr w:rsidR="006C4570" w:rsidRPr="009F59EE" w14:paraId="77665E92" w14:textId="77777777" w:rsidTr="00076DFB">
        <w:trPr>
          <w:trHeight w:val="951"/>
        </w:trPr>
        <w:tc>
          <w:tcPr>
            <w:tcW w:w="0" w:type="auto"/>
            <w:vAlign w:val="center"/>
          </w:tcPr>
          <w:p w14:paraId="3317879D" w14:textId="77777777" w:rsidR="00BC59E2" w:rsidRPr="009F59EE" w:rsidRDefault="00BC59E2" w:rsidP="00076DF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Entregable / Tarea</w:t>
            </w:r>
          </w:p>
        </w:tc>
        <w:tc>
          <w:tcPr>
            <w:tcW w:w="0" w:type="auto"/>
            <w:vAlign w:val="center"/>
          </w:tcPr>
          <w:p w14:paraId="28BA711F" w14:textId="77777777" w:rsidR="00BC59E2" w:rsidRPr="009F59EE" w:rsidRDefault="00BC59E2" w:rsidP="00076DF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0" w:type="auto"/>
            <w:vAlign w:val="center"/>
          </w:tcPr>
          <w:p w14:paraId="139278FF" w14:textId="77777777" w:rsidR="00BC59E2" w:rsidRDefault="00BC59E2" w:rsidP="00076DF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75389418" w14:textId="77777777" w:rsidR="00BC59E2" w:rsidRDefault="00BC59E2" w:rsidP="00076DF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1696452C" w14:textId="77777777" w:rsidR="00BC59E2" w:rsidRDefault="00BC59E2" w:rsidP="00076DF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0" w:type="auto"/>
            <w:vAlign w:val="center"/>
          </w:tcPr>
          <w:p w14:paraId="1DE8648E" w14:textId="77777777" w:rsidR="00BC59E2" w:rsidRPr="009F59EE" w:rsidRDefault="00BC59E2" w:rsidP="00076DF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6C4570" w:rsidRPr="00C250B3" w14:paraId="63FF50A7" w14:textId="77777777" w:rsidTr="00076DFB">
        <w:trPr>
          <w:trHeight w:val="537"/>
        </w:trPr>
        <w:tc>
          <w:tcPr>
            <w:tcW w:w="0" w:type="auto"/>
            <w:vAlign w:val="center"/>
          </w:tcPr>
          <w:p w14:paraId="2D46EFB7" w14:textId="2E3259FE" w:rsidR="00BC59E2" w:rsidRPr="00C250B3" w:rsidRDefault="00F5441D" w:rsidP="00076DFB">
            <w:pPr>
              <w:spacing w:after="0"/>
              <w:rPr>
                <w:sz w:val="24"/>
              </w:rPr>
            </w:pPr>
            <w:r w:rsidRPr="006C4570">
              <w:rPr>
                <w:b/>
                <w:sz w:val="24"/>
              </w:rPr>
              <w:t>PM</w:t>
            </w:r>
            <w:r>
              <w:rPr>
                <w:sz w:val="24"/>
              </w:rPr>
              <w:t xml:space="preserve"> </w:t>
            </w:r>
            <w:r w:rsidRPr="00F5441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Seguimiento</w:t>
            </w:r>
            <w:r w:rsidR="00BC59E2">
              <w:rPr>
                <w:sz w:val="24"/>
              </w:rPr>
              <w:t xml:space="preserve">/ </w:t>
            </w:r>
            <w:r w:rsidRPr="00F5441D">
              <w:rPr>
                <w:sz w:val="24"/>
              </w:rPr>
              <w:t xml:space="preserve">Registrar de tiempos </w:t>
            </w:r>
          </w:p>
        </w:tc>
        <w:tc>
          <w:tcPr>
            <w:tcW w:w="0" w:type="auto"/>
            <w:vAlign w:val="center"/>
          </w:tcPr>
          <w:p w14:paraId="15670FE2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2DD900C2" w14:textId="455F9A75" w:rsidR="00BC59E2" w:rsidRPr="00C250B3" w:rsidRDefault="00112A49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 / 6</w:t>
            </w:r>
          </w:p>
        </w:tc>
        <w:tc>
          <w:tcPr>
            <w:tcW w:w="0" w:type="auto"/>
            <w:vAlign w:val="center"/>
          </w:tcPr>
          <w:p w14:paraId="78FEDA08" w14:textId="59B11F44" w:rsidR="00BC59E2" w:rsidRPr="00C250B3" w:rsidRDefault="00BC59E2" w:rsidP="00076DFB">
            <w:pPr>
              <w:spacing w:after="0"/>
              <w:rPr>
                <w:sz w:val="24"/>
              </w:rPr>
            </w:pPr>
          </w:p>
        </w:tc>
      </w:tr>
      <w:tr w:rsidR="006C4570" w:rsidRPr="00C250B3" w14:paraId="2C497535" w14:textId="77777777" w:rsidTr="00076DFB">
        <w:trPr>
          <w:trHeight w:val="480"/>
        </w:trPr>
        <w:tc>
          <w:tcPr>
            <w:tcW w:w="0" w:type="auto"/>
            <w:vAlign w:val="center"/>
          </w:tcPr>
          <w:p w14:paraId="54C5F84C" w14:textId="44FE54CA" w:rsidR="00BC59E2" w:rsidRPr="00C250B3" w:rsidRDefault="00F5441D" w:rsidP="00076DFB">
            <w:pPr>
              <w:spacing w:after="0"/>
              <w:rPr>
                <w:sz w:val="24"/>
              </w:rPr>
            </w:pPr>
            <w:r w:rsidRPr="006C4570">
              <w:rPr>
                <w:b/>
                <w:sz w:val="24"/>
              </w:rPr>
              <w:t>PM</w:t>
            </w:r>
            <w:r>
              <w:rPr>
                <w:sz w:val="24"/>
              </w:rPr>
              <w:t xml:space="preserve"> </w:t>
            </w:r>
            <w:r w:rsidRPr="00F5441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Seguimiento/ </w:t>
            </w:r>
            <w:r w:rsidRPr="00F5441D">
              <w:rPr>
                <w:sz w:val="24"/>
              </w:rPr>
              <w:t>Comparar la planificación prevista y real en Project hi</w:t>
            </w:r>
            <w:r>
              <w:rPr>
                <w:sz w:val="24"/>
              </w:rPr>
              <w:t xml:space="preserve">to 1 </w:t>
            </w:r>
          </w:p>
        </w:tc>
        <w:tc>
          <w:tcPr>
            <w:tcW w:w="0" w:type="auto"/>
            <w:vAlign w:val="center"/>
          </w:tcPr>
          <w:p w14:paraId="49D36F73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F676193" w14:textId="018F96D8" w:rsidR="00BC59E2" w:rsidRDefault="00112A49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F5441D">
              <w:rPr>
                <w:sz w:val="24"/>
              </w:rPr>
              <w:t xml:space="preserve"> /</w:t>
            </w:r>
            <w:r>
              <w:rPr>
                <w:sz w:val="24"/>
              </w:rPr>
              <w:t>6</w:t>
            </w:r>
            <w:r w:rsidR="00F5441D">
              <w:rPr>
                <w:sz w:val="24"/>
              </w:rPr>
              <w:t xml:space="preserve"> </w:t>
            </w:r>
            <w:r w:rsidR="00BC59E2">
              <w:rPr>
                <w:sz w:val="24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C17133A" w14:textId="3C5CF115" w:rsidR="00BC59E2" w:rsidRPr="00C250B3" w:rsidRDefault="00BC59E2" w:rsidP="00076DFB">
            <w:pPr>
              <w:spacing w:after="0"/>
              <w:rPr>
                <w:sz w:val="24"/>
              </w:rPr>
            </w:pPr>
          </w:p>
        </w:tc>
      </w:tr>
      <w:tr w:rsidR="006C4570" w:rsidRPr="00C250B3" w14:paraId="53F305AB" w14:textId="77777777" w:rsidTr="00076DFB">
        <w:trPr>
          <w:trHeight w:val="480"/>
        </w:trPr>
        <w:tc>
          <w:tcPr>
            <w:tcW w:w="0" w:type="auto"/>
            <w:vAlign w:val="center"/>
          </w:tcPr>
          <w:p w14:paraId="192243A1" w14:textId="45B54EDB" w:rsidR="00BC59E2" w:rsidRPr="00C250B3" w:rsidRDefault="00F5441D" w:rsidP="00076DFB">
            <w:pPr>
              <w:spacing w:after="0"/>
              <w:rPr>
                <w:sz w:val="24"/>
              </w:rPr>
            </w:pPr>
            <w:r w:rsidRPr="006C4570">
              <w:rPr>
                <w:b/>
                <w:sz w:val="24"/>
              </w:rPr>
              <w:t>PM</w:t>
            </w:r>
            <w:r>
              <w:rPr>
                <w:sz w:val="24"/>
              </w:rPr>
              <w:t xml:space="preserve"> </w:t>
            </w:r>
            <w:r w:rsidRPr="00F5441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Ejercicio propuesto</w:t>
            </w:r>
            <w:r>
              <w:rPr>
                <w:sz w:val="24"/>
              </w:rPr>
              <w:t>/</w:t>
            </w:r>
            <w:r>
              <w:t xml:space="preserve"> </w:t>
            </w:r>
            <w:r w:rsidRPr="00F5441D">
              <w:rPr>
                <w:sz w:val="24"/>
              </w:rPr>
              <w:t>Aplicar el modelo EVA en Project</w:t>
            </w:r>
          </w:p>
        </w:tc>
        <w:tc>
          <w:tcPr>
            <w:tcW w:w="0" w:type="auto"/>
            <w:vAlign w:val="center"/>
          </w:tcPr>
          <w:p w14:paraId="52893501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74C34612" w14:textId="5C2A2C81" w:rsidR="00BC59E2" w:rsidRPr="00C250B3" w:rsidRDefault="00F5441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4</w:t>
            </w:r>
          </w:p>
        </w:tc>
        <w:tc>
          <w:tcPr>
            <w:tcW w:w="0" w:type="auto"/>
            <w:vAlign w:val="center"/>
          </w:tcPr>
          <w:p w14:paraId="02641129" w14:textId="77777777" w:rsidR="00BC59E2" w:rsidRPr="00C250B3" w:rsidRDefault="00BC59E2" w:rsidP="00076DFB">
            <w:pPr>
              <w:spacing w:after="0"/>
              <w:rPr>
                <w:sz w:val="24"/>
              </w:rPr>
            </w:pPr>
          </w:p>
        </w:tc>
      </w:tr>
      <w:tr w:rsidR="006C4570" w:rsidRPr="00C250B3" w14:paraId="68F8EBD4" w14:textId="77777777" w:rsidTr="00076DFB">
        <w:trPr>
          <w:trHeight w:val="480"/>
        </w:trPr>
        <w:tc>
          <w:tcPr>
            <w:tcW w:w="0" w:type="auto"/>
            <w:vAlign w:val="center"/>
          </w:tcPr>
          <w:p w14:paraId="2D2D5EAC" w14:textId="17ACFF3A" w:rsidR="00BC59E2" w:rsidRPr="003A21D2" w:rsidRDefault="00F5441D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b/>
                <w:sz w:val="24"/>
              </w:rPr>
              <w:t>S</w:t>
            </w:r>
            <w:r w:rsidRPr="006C4570">
              <w:rPr>
                <w:b/>
                <w:sz w:val="24"/>
              </w:rPr>
              <w:t>M</w:t>
            </w:r>
            <w:r w:rsidRPr="006C4570">
              <w:rPr>
                <w:b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 w:rsidRPr="00F5441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Documentación/</w:t>
            </w:r>
            <w:r>
              <w:t xml:space="preserve"> </w:t>
            </w:r>
            <w:r w:rsidRPr="00F5441D">
              <w:rPr>
                <w:sz w:val="24"/>
              </w:rPr>
              <w:t>Explicar el mapa de navegación entre interfaces</w:t>
            </w:r>
          </w:p>
        </w:tc>
        <w:tc>
          <w:tcPr>
            <w:tcW w:w="0" w:type="auto"/>
            <w:vAlign w:val="center"/>
          </w:tcPr>
          <w:p w14:paraId="4095A608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80F4790" w14:textId="5EF74406" w:rsidR="00BC59E2" w:rsidRPr="00C250B3" w:rsidRDefault="00F5441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4</w:t>
            </w:r>
          </w:p>
        </w:tc>
        <w:tc>
          <w:tcPr>
            <w:tcW w:w="0" w:type="auto"/>
            <w:vAlign w:val="center"/>
          </w:tcPr>
          <w:p w14:paraId="0D39442B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6C4570" w:rsidRPr="00C250B3" w14:paraId="6706A3C2" w14:textId="77777777" w:rsidTr="00076DFB">
        <w:trPr>
          <w:trHeight w:val="480"/>
        </w:trPr>
        <w:tc>
          <w:tcPr>
            <w:tcW w:w="0" w:type="auto"/>
            <w:vAlign w:val="center"/>
          </w:tcPr>
          <w:p w14:paraId="307C056C" w14:textId="2A2EDFD6" w:rsidR="00BC59E2" w:rsidRPr="003A21D2" w:rsidRDefault="00F5441D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NM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Contextualización </w:t>
            </w:r>
            <w:r w:rsidR="00BC5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t xml:space="preserve"> </w:t>
            </w:r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Contextualizar modelo de datos</w:t>
            </w:r>
          </w:p>
        </w:tc>
        <w:tc>
          <w:tcPr>
            <w:tcW w:w="0" w:type="auto"/>
            <w:vAlign w:val="center"/>
          </w:tcPr>
          <w:p w14:paraId="20E8DF2C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20C653C8" w14:textId="405D43F5" w:rsidR="00BC59E2" w:rsidRPr="00C250B3" w:rsidRDefault="00F5441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 / 3</w:t>
            </w:r>
          </w:p>
        </w:tc>
        <w:tc>
          <w:tcPr>
            <w:tcW w:w="0" w:type="auto"/>
            <w:vAlign w:val="center"/>
          </w:tcPr>
          <w:p w14:paraId="7388ED5B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6C4570" w:rsidRPr="00C250B3" w14:paraId="2EC3FCA1" w14:textId="77777777" w:rsidTr="00076DFB">
        <w:trPr>
          <w:trHeight w:val="480"/>
        </w:trPr>
        <w:tc>
          <w:tcPr>
            <w:tcW w:w="0" w:type="auto"/>
            <w:vAlign w:val="center"/>
          </w:tcPr>
          <w:p w14:paraId="04C5324E" w14:textId="454EA4E5" w:rsidR="00BC59E2" w:rsidRPr="003A21D2" w:rsidRDefault="00F5441D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TAG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Visualización </w:t>
            </w:r>
            <w:r w:rsidR="00BC5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t xml:space="preserve"> </w:t>
            </w:r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Hacer un visualizador </w:t>
            </w:r>
            <w:proofErr w:type="spellStart"/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OpenGL</w:t>
            </w:r>
            <w:proofErr w:type="spellEnd"/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4.X simple, con datos por programa. </w:t>
            </w:r>
            <w:proofErr w:type="spellStart"/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Shader</w:t>
            </w:r>
            <w:proofErr w:type="spellEnd"/>
            <w:r w:rsidRPr="00F5441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básico.</w:t>
            </w:r>
          </w:p>
        </w:tc>
        <w:tc>
          <w:tcPr>
            <w:tcW w:w="0" w:type="auto"/>
            <w:vAlign w:val="center"/>
          </w:tcPr>
          <w:p w14:paraId="1C27923C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3521CE9B" w14:textId="12D54E70" w:rsidR="00BC59E2" w:rsidRPr="00C250B3" w:rsidRDefault="00F5441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3</w:t>
            </w:r>
          </w:p>
        </w:tc>
        <w:tc>
          <w:tcPr>
            <w:tcW w:w="0" w:type="auto"/>
            <w:vAlign w:val="center"/>
          </w:tcPr>
          <w:p w14:paraId="6CFFDCBC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6C4570" w:rsidRPr="00C250B3" w14:paraId="23EC41AE" w14:textId="77777777" w:rsidTr="00076DFB">
        <w:trPr>
          <w:trHeight w:val="480"/>
        </w:trPr>
        <w:tc>
          <w:tcPr>
            <w:tcW w:w="0" w:type="auto"/>
            <w:vAlign w:val="center"/>
          </w:tcPr>
          <w:p w14:paraId="2FBF685B" w14:textId="5054C5AB" w:rsidR="00BC59E2" w:rsidRPr="003A21D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Investigación</w:t>
            </w:r>
            <w:r w:rsidR="00BC5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Investigar sobre las tecnologías a usar y lenguaje de programación del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</w:tcPr>
          <w:p w14:paraId="5D1349EB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8079490" w14:textId="4B926679" w:rsidR="00BC59E2" w:rsidRPr="00C250B3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BC59E2">
              <w:rPr>
                <w:sz w:val="24"/>
              </w:rPr>
              <w:t xml:space="preserve"> / </w:t>
            </w:r>
            <w:r>
              <w:rPr>
                <w:sz w:val="24"/>
              </w:rPr>
              <w:t>8</w:t>
            </w:r>
          </w:p>
        </w:tc>
        <w:tc>
          <w:tcPr>
            <w:tcW w:w="0" w:type="auto"/>
            <w:vAlign w:val="center"/>
          </w:tcPr>
          <w:p w14:paraId="65DB2A22" w14:textId="6F8D929C" w:rsidR="00BC59E2" w:rsidRPr="00C250B3" w:rsidRDefault="00DB2A5D" w:rsidP="00076DFB">
            <w:pPr>
              <w:spacing w:after="0"/>
              <w:jc w:val="center"/>
              <w:rPr>
                <w:sz w:val="24"/>
              </w:rPr>
            </w:pPr>
            <w:r w:rsidRPr="00DB2A5D">
              <w:rPr>
                <w:sz w:val="20"/>
              </w:rPr>
              <w:t>Esta tarea vamos a tener que hacerla de nuevo dado que queremos hacer un cambio de tecnologías</w:t>
            </w:r>
          </w:p>
        </w:tc>
      </w:tr>
      <w:tr w:rsidR="006C4570" w:rsidRPr="00C250B3" w14:paraId="67914D86" w14:textId="77777777" w:rsidTr="00076DFB">
        <w:trPr>
          <w:trHeight w:val="480"/>
        </w:trPr>
        <w:tc>
          <w:tcPr>
            <w:tcW w:w="0" w:type="auto"/>
            <w:vAlign w:val="center"/>
          </w:tcPr>
          <w:p w14:paraId="39A07632" w14:textId="6FC321B7" w:rsidR="00BC59E2" w:rsidRPr="003A21D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Configuración de los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elemenos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backend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/</w:t>
            </w:r>
            <w:r w:rsidR="00BC5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Diseñar BBDD - Primer diseño</w:t>
            </w:r>
          </w:p>
        </w:tc>
        <w:tc>
          <w:tcPr>
            <w:tcW w:w="0" w:type="auto"/>
            <w:vAlign w:val="center"/>
          </w:tcPr>
          <w:p w14:paraId="5BE328AA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349BED0E" w14:textId="4B1A2920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 / </w:t>
            </w:r>
            <w:r w:rsidR="00DB2A5D"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5CE2101F" w14:textId="167B3FE7" w:rsidR="00BC59E2" w:rsidRPr="00C250B3" w:rsidRDefault="006C4570" w:rsidP="00076DFB">
            <w:pPr>
              <w:spacing w:after="0"/>
              <w:jc w:val="center"/>
              <w:rPr>
                <w:sz w:val="24"/>
              </w:rPr>
            </w:pPr>
            <w:r w:rsidRPr="006C4570">
              <w:rPr>
                <w:sz w:val="20"/>
              </w:rPr>
              <w:t>Para diseñar la base de datos hemos ido mejorando el primer diseño, por esta razón hay más una tarea sobre diseñar BD</w:t>
            </w:r>
          </w:p>
        </w:tc>
      </w:tr>
      <w:tr w:rsidR="006C4570" w:rsidRPr="00C250B3" w14:paraId="6241CB0A" w14:textId="77777777" w:rsidTr="00076DFB">
        <w:trPr>
          <w:trHeight w:val="480"/>
        </w:trPr>
        <w:tc>
          <w:tcPr>
            <w:tcW w:w="0" w:type="auto"/>
            <w:vAlign w:val="center"/>
          </w:tcPr>
          <w:p w14:paraId="4C580CD5" w14:textId="2027A2B8" w:rsidR="00BC59E2" w:rsidRPr="003A21D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Configuración de los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elemenos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backend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Diseñar BBDD -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Segundo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diseño</w:t>
            </w:r>
          </w:p>
        </w:tc>
        <w:tc>
          <w:tcPr>
            <w:tcW w:w="0" w:type="auto"/>
            <w:vAlign w:val="center"/>
          </w:tcPr>
          <w:p w14:paraId="68F12A95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06FB82DB" w14:textId="366B7874" w:rsidR="00BC59E2" w:rsidRPr="00C250B3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3</w:t>
            </w:r>
          </w:p>
        </w:tc>
        <w:tc>
          <w:tcPr>
            <w:tcW w:w="0" w:type="auto"/>
            <w:vAlign w:val="center"/>
          </w:tcPr>
          <w:p w14:paraId="79D7AE2C" w14:textId="77777777" w:rsidR="00BC59E2" w:rsidRPr="00C250B3" w:rsidRDefault="00BC59E2" w:rsidP="00076DFB">
            <w:pPr>
              <w:spacing w:after="0"/>
              <w:rPr>
                <w:sz w:val="24"/>
              </w:rPr>
            </w:pPr>
          </w:p>
        </w:tc>
      </w:tr>
      <w:tr w:rsidR="006C4570" w:rsidRPr="00C250B3" w14:paraId="222CF4BE" w14:textId="77777777" w:rsidTr="00076DFB">
        <w:trPr>
          <w:trHeight w:val="480"/>
        </w:trPr>
        <w:tc>
          <w:tcPr>
            <w:tcW w:w="0" w:type="auto"/>
            <w:vAlign w:val="center"/>
          </w:tcPr>
          <w:p w14:paraId="11171E9F" w14:textId="73242F3E" w:rsidR="00BC59E2" w:rsidRPr="003A21D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lastRenderedPageBreak/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Configuración de los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elemenos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backend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Diseñar BBDD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–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iseño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Definitivo</w:t>
            </w:r>
          </w:p>
        </w:tc>
        <w:tc>
          <w:tcPr>
            <w:tcW w:w="0" w:type="auto"/>
            <w:vAlign w:val="center"/>
          </w:tcPr>
          <w:p w14:paraId="3EFE6106" w14:textId="0220C6A8" w:rsidR="00BC59E2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BC59E2">
              <w:rPr>
                <w:sz w:val="24"/>
              </w:rPr>
              <w:t>%</w:t>
            </w:r>
          </w:p>
        </w:tc>
        <w:tc>
          <w:tcPr>
            <w:tcW w:w="0" w:type="auto"/>
            <w:vAlign w:val="center"/>
          </w:tcPr>
          <w:p w14:paraId="3FDD03EA" w14:textId="434758DD" w:rsidR="00BC59E2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6</w:t>
            </w:r>
          </w:p>
        </w:tc>
        <w:tc>
          <w:tcPr>
            <w:tcW w:w="0" w:type="auto"/>
            <w:vAlign w:val="center"/>
          </w:tcPr>
          <w:p w14:paraId="1CEBEE98" w14:textId="5007AC42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6C4570" w:rsidRPr="00C250B3" w14:paraId="12479EBF" w14:textId="77777777" w:rsidTr="00076DFB">
        <w:trPr>
          <w:trHeight w:val="480"/>
        </w:trPr>
        <w:tc>
          <w:tcPr>
            <w:tcW w:w="0" w:type="auto"/>
            <w:vAlign w:val="center"/>
          </w:tcPr>
          <w:p w14:paraId="31B5E75A" w14:textId="475EA205" w:rsidR="00BC59E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Configuración de los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elemenos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backend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Gestionar la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transaccionalidad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de la BD con lenguaje Java</w:t>
            </w:r>
          </w:p>
        </w:tc>
        <w:tc>
          <w:tcPr>
            <w:tcW w:w="0" w:type="auto"/>
            <w:vAlign w:val="center"/>
          </w:tcPr>
          <w:p w14:paraId="2A7948BB" w14:textId="13636573" w:rsidR="00BC59E2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BC59E2">
              <w:rPr>
                <w:sz w:val="24"/>
              </w:rPr>
              <w:t>%</w:t>
            </w:r>
          </w:p>
        </w:tc>
        <w:tc>
          <w:tcPr>
            <w:tcW w:w="0" w:type="auto"/>
            <w:vAlign w:val="center"/>
          </w:tcPr>
          <w:p w14:paraId="09E7EA08" w14:textId="67FA3D02" w:rsidR="00BC59E2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B2A5D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 w:rsidR="00DB2A5D">
              <w:rPr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="00DB2A5D">
              <w:rPr>
                <w:sz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109DBF2" w14:textId="47C901A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6C4570" w:rsidRPr="00C250B3" w14:paraId="760FC02C" w14:textId="77777777" w:rsidTr="00076DFB">
        <w:trPr>
          <w:trHeight w:val="480"/>
        </w:trPr>
        <w:tc>
          <w:tcPr>
            <w:tcW w:w="0" w:type="auto"/>
            <w:vAlign w:val="center"/>
          </w:tcPr>
          <w:p w14:paraId="60A1B1F8" w14:textId="5279E95A" w:rsidR="00BC59E2" w:rsidRPr="003A21D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Integracion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modelos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MySQL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en JAVA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Investigar e Integrar tablas asignadas</w:t>
            </w:r>
          </w:p>
        </w:tc>
        <w:tc>
          <w:tcPr>
            <w:tcW w:w="0" w:type="auto"/>
            <w:vAlign w:val="center"/>
          </w:tcPr>
          <w:p w14:paraId="363553DB" w14:textId="618541DE" w:rsidR="00BC59E2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36DECD74" w14:textId="5E8ADAF4" w:rsidR="00BC59E2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 / 10</w:t>
            </w:r>
          </w:p>
        </w:tc>
        <w:tc>
          <w:tcPr>
            <w:tcW w:w="0" w:type="auto"/>
            <w:vAlign w:val="center"/>
          </w:tcPr>
          <w:p w14:paraId="1C7CAD44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DB2A5D" w:rsidRPr="00C250B3" w14:paraId="5200FD32" w14:textId="77777777" w:rsidTr="00076DFB">
        <w:trPr>
          <w:trHeight w:val="480"/>
        </w:trPr>
        <w:tc>
          <w:tcPr>
            <w:tcW w:w="0" w:type="auto"/>
            <w:vAlign w:val="center"/>
          </w:tcPr>
          <w:p w14:paraId="77932879" w14:textId="6C9B6FF4" w:rsidR="00DB2A5D" w:rsidRPr="006C4570" w:rsidRDefault="00DB2A5D" w:rsidP="00076DFB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Integracion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modelos </w:t>
            </w:r>
            <w:proofErr w:type="spellStart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MySQL</w:t>
            </w:r>
            <w:proofErr w:type="spellEnd"/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en JAVA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Integrar tablas asignadas</w:t>
            </w:r>
          </w:p>
        </w:tc>
        <w:tc>
          <w:tcPr>
            <w:tcW w:w="0" w:type="auto"/>
            <w:vAlign w:val="center"/>
          </w:tcPr>
          <w:p w14:paraId="6384A8F5" w14:textId="5BDE82EA" w:rsidR="00DB2A5D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7352BAB5" w14:textId="38ED497C" w:rsidR="00DB2A5D" w:rsidRDefault="00DB2A5D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20</w:t>
            </w:r>
          </w:p>
        </w:tc>
        <w:tc>
          <w:tcPr>
            <w:tcW w:w="0" w:type="auto"/>
            <w:vAlign w:val="center"/>
          </w:tcPr>
          <w:p w14:paraId="47D1ADAF" w14:textId="68010BBA" w:rsidR="00DB2A5D" w:rsidRPr="00C250B3" w:rsidRDefault="00473279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Tarea realizada por 4</w:t>
            </w:r>
            <w:r w:rsidR="00DB2A5D">
              <w:rPr>
                <w:sz w:val="24"/>
              </w:rPr>
              <w:t xml:space="preserve"> miembros del grupo</w:t>
            </w:r>
            <w:r>
              <w:rPr>
                <w:sz w:val="24"/>
              </w:rPr>
              <w:t>, 5h cada uno aprox.</w:t>
            </w:r>
          </w:p>
        </w:tc>
      </w:tr>
      <w:tr w:rsidR="006C4570" w:rsidRPr="00C250B3" w14:paraId="52B8B4FF" w14:textId="77777777" w:rsidTr="00076DFB">
        <w:trPr>
          <w:trHeight w:val="480"/>
        </w:trPr>
        <w:tc>
          <w:tcPr>
            <w:tcW w:w="0" w:type="auto"/>
            <w:vAlign w:val="center"/>
          </w:tcPr>
          <w:p w14:paraId="554C5A35" w14:textId="00693915" w:rsidR="00BC59E2" w:rsidRPr="003A21D2" w:rsidRDefault="006C4570" w:rsidP="00076DFB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Pruebas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Hacer 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ruebas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unitarias</w:t>
            </w:r>
          </w:p>
        </w:tc>
        <w:tc>
          <w:tcPr>
            <w:tcW w:w="0" w:type="auto"/>
            <w:vAlign w:val="center"/>
          </w:tcPr>
          <w:p w14:paraId="6D2D97C4" w14:textId="77777777" w:rsidR="00BC59E2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0924255B" w14:textId="14AB091B" w:rsidR="00BC59E2" w:rsidRDefault="00BC59E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DB2A5D">
              <w:rPr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 w:rsidR="00DB2A5D">
              <w:rPr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AB9BDF1" w14:textId="77777777" w:rsidR="00BC59E2" w:rsidRPr="00C250B3" w:rsidRDefault="00BC59E2" w:rsidP="00076DFB">
            <w:pPr>
              <w:spacing w:after="0"/>
              <w:jc w:val="center"/>
              <w:rPr>
                <w:sz w:val="24"/>
              </w:rPr>
            </w:pPr>
          </w:p>
        </w:tc>
      </w:tr>
      <w:tr w:rsidR="00644792" w:rsidRPr="00C250B3" w14:paraId="4E76D246" w14:textId="77777777" w:rsidTr="00076DFB">
        <w:trPr>
          <w:trHeight w:val="480"/>
        </w:trPr>
        <w:tc>
          <w:tcPr>
            <w:tcW w:w="0" w:type="auto"/>
            <w:vAlign w:val="center"/>
          </w:tcPr>
          <w:p w14:paraId="21724A26" w14:textId="1C91F96D" w:rsidR="00644792" w:rsidRPr="006C4570" w:rsidRDefault="00644792" w:rsidP="00076DFB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Pruebas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Hacer pruebas de integración </w:t>
            </w:r>
          </w:p>
        </w:tc>
        <w:tc>
          <w:tcPr>
            <w:tcW w:w="0" w:type="auto"/>
            <w:vAlign w:val="center"/>
          </w:tcPr>
          <w:p w14:paraId="389353F2" w14:textId="68DE9130" w:rsidR="00644792" w:rsidRDefault="0064479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070830FA" w14:textId="561C6E06" w:rsidR="00644792" w:rsidRDefault="0064479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0</w:t>
            </w:r>
          </w:p>
        </w:tc>
        <w:tc>
          <w:tcPr>
            <w:tcW w:w="0" w:type="auto"/>
            <w:vAlign w:val="center"/>
          </w:tcPr>
          <w:p w14:paraId="604B93ED" w14:textId="522AB79F" w:rsidR="00644792" w:rsidRPr="00C250B3" w:rsidRDefault="0064479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Tarea cambiada para realizar en el hito 2</w:t>
            </w:r>
          </w:p>
        </w:tc>
      </w:tr>
      <w:tr w:rsidR="00644792" w:rsidRPr="00C250B3" w14:paraId="7384E185" w14:textId="77777777" w:rsidTr="00076DFB">
        <w:trPr>
          <w:trHeight w:val="480"/>
        </w:trPr>
        <w:tc>
          <w:tcPr>
            <w:tcW w:w="0" w:type="auto"/>
            <w:vAlign w:val="center"/>
          </w:tcPr>
          <w:p w14:paraId="4033C97C" w14:textId="685968FE" w:rsidR="00644792" w:rsidRPr="006C4570" w:rsidRDefault="00644792" w:rsidP="00076DFB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Pruebas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Hacer 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ruebas de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funcionales</w:t>
            </w:r>
          </w:p>
        </w:tc>
        <w:tc>
          <w:tcPr>
            <w:tcW w:w="0" w:type="auto"/>
            <w:vAlign w:val="center"/>
          </w:tcPr>
          <w:p w14:paraId="1DC56607" w14:textId="42015F89" w:rsidR="00644792" w:rsidRDefault="0064479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38E7D510" w14:textId="290A8164" w:rsidR="00644792" w:rsidRDefault="0064479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0</w:t>
            </w:r>
          </w:p>
        </w:tc>
        <w:tc>
          <w:tcPr>
            <w:tcW w:w="0" w:type="auto"/>
            <w:vAlign w:val="center"/>
          </w:tcPr>
          <w:p w14:paraId="30E59B55" w14:textId="63B7FFB0" w:rsidR="00644792" w:rsidRPr="00C250B3" w:rsidRDefault="00644792" w:rsidP="00076DF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Tarea cambiada para realizar en el hito 2</w:t>
            </w:r>
          </w:p>
        </w:tc>
      </w:tr>
      <w:tr w:rsidR="00644792" w:rsidRPr="00C250B3" w14:paraId="6B4F17B2" w14:textId="77777777" w:rsidTr="00076DFB">
        <w:trPr>
          <w:trHeight w:val="480"/>
        </w:trPr>
        <w:tc>
          <w:tcPr>
            <w:tcW w:w="0" w:type="auto"/>
            <w:vAlign w:val="center"/>
          </w:tcPr>
          <w:p w14:paraId="4D8EA372" w14:textId="4F21D34E" w:rsidR="00644792" w:rsidRPr="006C4570" w:rsidRDefault="00644792" w:rsidP="00644792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Pruebas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Hacer p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ruebas de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regresión</w:t>
            </w:r>
          </w:p>
        </w:tc>
        <w:tc>
          <w:tcPr>
            <w:tcW w:w="0" w:type="auto"/>
            <w:vAlign w:val="center"/>
          </w:tcPr>
          <w:p w14:paraId="74212E0B" w14:textId="630830AC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37F04FD6" w14:textId="4C4018B7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0</w:t>
            </w:r>
          </w:p>
        </w:tc>
        <w:tc>
          <w:tcPr>
            <w:tcW w:w="0" w:type="auto"/>
            <w:vAlign w:val="center"/>
          </w:tcPr>
          <w:p w14:paraId="193397B1" w14:textId="52010357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Tarea cambiada para realizar en el hito 2</w:t>
            </w:r>
          </w:p>
        </w:tc>
      </w:tr>
      <w:tr w:rsidR="00644792" w:rsidRPr="00C250B3" w14:paraId="329F30A4" w14:textId="77777777" w:rsidTr="00076DFB">
        <w:trPr>
          <w:trHeight w:val="480"/>
        </w:trPr>
        <w:tc>
          <w:tcPr>
            <w:tcW w:w="0" w:type="auto"/>
            <w:vAlign w:val="center"/>
          </w:tcPr>
          <w:p w14:paraId="2B8D5423" w14:textId="7B3CC389" w:rsidR="00644792" w:rsidRPr="006C4570" w:rsidRDefault="00644792" w:rsidP="00644792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Pruebas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P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Hacer pr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uebas de carga y rendimiento</w:t>
            </w:r>
          </w:p>
        </w:tc>
        <w:tc>
          <w:tcPr>
            <w:tcW w:w="0" w:type="auto"/>
            <w:vAlign w:val="center"/>
          </w:tcPr>
          <w:p w14:paraId="67E198F5" w14:textId="6D563B6B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54B5CB77" w14:textId="20326305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 / 0</w:t>
            </w:r>
          </w:p>
        </w:tc>
        <w:tc>
          <w:tcPr>
            <w:tcW w:w="0" w:type="auto"/>
            <w:vAlign w:val="center"/>
          </w:tcPr>
          <w:p w14:paraId="5D4B739D" w14:textId="480D8710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Tarea cambiada para realizar en el hito 2</w:t>
            </w:r>
          </w:p>
        </w:tc>
      </w:tr>
      <w:tr w:rsidR="00644792" w:rsidRPr="00C250B3" w14:paraId="35E3C0DB" w14:textId="77777777" w:rsidTr="00076DFB">
        <w:trPr>
          <w:trHeight w:val="480"/>
        </w:trPr>
        <w:tc>
          <w:tcPr>
            <w:tcW w:w="0" w:type="auto"/>
            <w:vAlign w:val="center"/>
          </w:tcPr>
          <w:p w14:paraId="13046A70" w14:textId="500511CB" w:rsidR="00644792" w:rsidRDefault="00644792" w:rsidP="0064479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Desarrollo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Implementación API RESTFULL</w:t>
            </w:r>
          </w:p>
        </w:tc>
        <w:tc>
          <w:tcPr>
            <w:tcW w:w="0" w:type="auto"/>
            <w:vAlign w:val="center"/>
          </w:tcPr>
          <w:p w14:paraId="2B740F53" w14:textId="77777777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1E7CA551" w14:textId="01CAE797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4/6</w:t>
            </w:r>
          </w:p>
        </w:tc>
        <w:tc>
          <w:tcPr>
            <w:tcW w:w="0" w:type="auto"/>
            <w:vAlign w:val="center"/>
          </w:tcPr>
          <w:p w14:paraId="2EDED6D0" w14:textId="77777777" w:rsidR="00644792" w:rsidRPr="00C250B3" w:rsidRDefault="00644792" w:rsidP="00644792">
            <w:pPr>
              <w:spacing w:after="0"/>
              <w:jc w:val="center"/>
              <w:rPr>
                <w:sz w:val="24"/>
              </w:rPr>
            </w:pPr>
          </w:p>
        </w:tc>
      </w:tr>
      <w:tr w:rsidR="00644792" w:rsidRPr="00C250B3" w14:paraId="4C6DE64D" w14:textId="77777777" w:rsidTr="00076DFB">
        <w:trPr>
          <w:trHeight w:val="480"/>
        </w:trPr>
        <w:tc>
          <w:tcPr>
            <w:tcW w:w="0" w:type="auto"/>
            <w:vAlign w:val="center"/>
          </w:tcPr>
          <w:p w14:paraId="7D6A5C7C" w14:textId="26DA810B" w:rsidR="00644792" w:rsidRDefault="00644792" w:rsidP="00644792">
            <w:pPr>
              <w:spacing w:after="0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Desarrollo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Hacer documentación</w:t>
            </w:r>
          </w:p>
        </w:tc>
        <w:tc>
          <w:tcPr>
            <w:tcW w:w="0" w:type="auto"/>
            <w:vAlign w:val="center"/>
          </w:tcPr>
          <w:p w14:paraId="746AF376" w14:textId="12411A59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0" w:type="auto"/>
            <w:vAlign w:val="center"/>
          </w:tcPr>
          <w:p w14:paraId="460ADDCB" w14:textId="25B234D2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1/1</w:t>
            </w:r>
          </w:p>
        </w:tc>
        <w:tc>
          <w:tcPr>
            <w:tcW w:w="0" w:type="auto"/>
            <w:vAlign w:val="center"/>
          </w:tcPr>
          <w:p w14:paraId="29EB8C30" w14:textId="3423C5F8" w:rsidR="00644792" w:rsidRPr="00C250B3" w:rsidRDefault="00644792" w:rsidP="00644792">
            <w:pPr>
              <w:spacing w:after="0"/>
              <w:jc w:val="center"/>
              <w:rPr>
                <w:sz w:val="24"/>
              </w:rPr>
            </w:pPr>
          </w:p>
        </w:tc>
      </w:tr>
      <w:tr w:rsidR="00644792" w:rsidRPr="00C250B3" w14:paraId="4845260F" w14:textId="77777777" w:rsidTr="00076DFB">
        <w:trPr>
          <w:trHeight w:val="480"/>
        </w:trPr>
        <w:tc>
          <w:tcPr>
            <w:tcW w:w="0" w:type="auto"/>
            <w:vAlign w:val="center"/>
          </w:tcPr>
          <w:p w14:paraId="2B8F4294" w14:textId="1D8002A7" w:rsidR="00644792" w:rsidRPr="006C4570" w:rsidRDefault="00644792" w:rsidP="00644792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</w:pPr>
            <w:r w:rsidRPr="006C457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S"/>
              </w:rPr>
              <w:t>SMBI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Validación</w:t>
            </w:r>
            <w:r w:rsidRPr="006C457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/ </w:t>
            </w:r>
            <w:r w:rsidRP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</w:t>
            </w:r>
            <w:r>
              <w:t xml:space="preserve"> </w:t>
            </w:r>
            <w:r w:rsidRP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Validar el funcionamiento del </w:t>
            </w:r>
            <w:proofErr w:type="spellStart"/>
            <w:r w:rsidRP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backend</w:t>
            </w:r>
            <w:proofErr w:type="spellEnd"/>
            <w:r w:rsidRP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(Pruebas API </w:t>
            </w:r>
            <w:proofErr w:type="spellStart"/>
            <w:r w:rsidRPr="0064479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Full)</w:t>
            </w:r>
          </w:p>
        </w:tc>
        <w:tc>
          <w:tcPr>
            <w:tcW w:w="0" w:type="auto"/>
            <w:vAlign w:val="center"/>
          </w:tcPr>
          <w:p w14:paraId="31F9E1FC" w14:textId="7FD03304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0" w:type="auto"/>
            <w:vAlign w:val="center"/>
          </w:tcPr>
          <w:p w14:paraId="5A5F5F8E" w14:textId="1A7401EB" w:rsidR="00644792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/ 0</w:t>
            </w:r>
          </w:p>
        </w:tc>
        <w:tc>
          <w:tcPr>
            <w:tcW w:w="0" w:type="auto"/>
            <w:vAlign w:val="center"/>
          </w:tcPr>
          <w:p w14:paraId="17E1B0B7" w14:textId="0DEC213D" w:rsidR="00644792" w:rsidRPr="00C250B3" w:rsidRDefault="00644792" w:rsidP="0064479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Tarea cambiada para realizar en el hito 2</w:t>
            </w:r>
          </w:p>
        </w:tc>
      </w:tr>
    </w:tbl>
    <w:p w14:paraId="30B813AE" w14:textId="02EA7957" w:rsidR="001949E3" w:rsidRDefault="001949E3" w:rsidP="000A448E"/>
    <w:p w14:paraId="7D8B0B2A" w14:textId="77777777" w:rsidR="00867466" w:rsidRPr="001949E3" w:rsidRDefault="00867466" w:rsidP="000A448E"/>
    <w:sectPr w:rsidR="00867466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B018E" w14:textId="77777777" w:rsidR="00E733D3" w:rsidRDefault="00E733D3" w:rsidP="000A448E">
      <w:pPr>
        <w:spacing w:after="0" w:line="240" w:lineRule="auto"/>
      </w:pPr>
      <w:r>
        <w:separator/>
      </w:r>
    </w:p>
  </w:endnote>
  <w:endnote w:type="continuationSeparator" w:id="0">
    <w:p w14:paraId="16399200" w14:textId="77777777" w:rsidR="00E733D3" w:rsidRDefault="00E733D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4429F22" w:rsidR="00AC0543" w:rsidRDefault="00AC0543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97376" w:rsidRPr="0059737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AC0543" w:rsidRDefault="00AC05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2E589" w14:textId="77777777" w:rsidR="00E733D3" w:rsidRDefault="00E733D3" w:rsidP="000A448E">
      <w:pPr>
        <w:spacing w:after="0" w:line="240" w:lineRule="auto"/>
      </w:pPr>
      <w:r>
        <w:separator/>
      </w:r>
    </w:p>
  </w:footnote>
  <w:footnote w:type="continuationSeparator" w:id="0">
    <w:p w14:paraId="020CA0E0" w14:textId="77777777" w:rsidR="00E733D3" w:rsidRDefault="00E733D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D7F1FBC" w14:textId="11140E8F" w:rsidR="00AC0543" w:rsidRDefault="00AC054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AC0543" w:rsidRDefault="00AC05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AC0543" w:rsidRPr="007E57FB" w:rsidRDefault="00AC054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AC0543" w:rsidRPr="007E57FB" w:rsidRDefault="00AC0543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AC0543" w:rsidRPr="007E57FB" w:rsidRDefault="00AC0543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AC0543" w:rsidRPr="007E57FB" w:rsidRDefault="00AC0543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394C"/>
    <w:rsid w:val="00023ED8"/>
    <w:rsid w:val="0005215C"/>
    <w:rsid w:val="00073E1A"/>
    <w:rsid w:val="00076DFB"/>
    <w:rsid w:val="0009530F"/>
    <w:rsid w:val="000A448E"/>
    <w:rsid w:val="000F040A"/>
    <w:rsid w:val="00112A49"/>
    <w:rsid w:val="00117535"/>
    <w:rsid w:val="00160B0F"/>
    <w:rsid w:val="0017056E"/>
    <w:rsid w:val="00171401"/>
    <w:rsid w:val="001852D0"/>
    <w:rsid w:val="001949E3"/>
    <w:rsid w:val="001B1377"/>
    <w:rsid w:val="001B19BF"/>
    <w:rsid w:val="001B3C26"/>
    <w:rsid w:val="00234DE9"/>
    <w:rsid w:val="0024134D"/>
    <w:rsid w:val="00265591"/>
    <w:rsid w:val="002A1190"/>
    <w:rsid w:val="0030365B"/>
    <w:rsid w:val="00317B55"/>
    <w:rsid w:val="003650AA"/>
    <w:rsid w:val="003714E8"/>
    <w:rsid w:val="003752C0"/>
    <w:rsid w:val="003A21D2"/>
    <w:rsid w:val="003F41A0"/>
    <w:rsid w:val="003F4786"/>
    <w:rsid w:val="004473A2"/>
    <w:rsid w:val="00450DAB"/>
    <w:rsid w:val="004707F8"/>
    <w:rsid w:val="00473279"/>
    <w:rsid w:val="004D4147"/>
    <w:rsid w:val="004E389E"/>
    <w:rsid w:val="00535E44"/>
    <w:rsid w:val="00597376"/>
    <w:rsid w:val="005B37AA"/>
    <w:rsid w:val="005E6A8D"/>
    <w:rsid w:val="00643F65"/>
    <w:rsid w:val="00644792"/>
    <w:rsid w:val="006C4570"/>
    <w:rsid w:val="006F27EB"/>
    <w:rsid w:val="007057A8"/>
    <w:rsid w:val="00737CBB"/>
    <w:rsid w:val="007E57FB"/>
    <w:rsid w:val="007F0CAE"/>
    <w:rsid w:val="00806729"/>
    <w:rsid w:val="00822391"/>
    <w:rsid w:val="008253D4"/>
    <w:rsid w:val="00833C0C"/>
    <w:rsid w:val="00867466"/>
    <w:rsid w:val="0088275D"/>
    <w:rsid w:val="008E3C23"/>
    <w:rsid w:val="008F53C1"/>
    <w:rsid w:val="009148E4"/>
    <w:rsid w:val="0098601E"/>
    <w:rsid w:val="009D3220"/>
    <w:rsid w:val="009E7326"/>
    <w:rsid w:val="009F59EE"/>
    <w:rsid w:val="00A03A9B"/>
    <w:rsid w:val="00A04343"/>
    <w:rsid w:val="00A540FE"/>
    <w:rsid w:val="00A655A5"/>
    <w:rsid w:val="00A66105"/>
    <w:rsid w:val="00AB00B7"/>
    <w:rsid w:val="00AC0543"/>
    <w:rsid w:val="00AC3F49"/>
    <w:rsid w:val="00AC7D2A"/>
    <w:rsid w:val="00AD4195"/>
    <w:rsid w:val="00B43F19"/>
    <w:rsid w:val="00B834AD"/>
    <w:rsid w:val="00B9208D"/>
    <w:rsid w:val="00BA1B7F"/>
    <w:rsid w:val="00BC59E2"/>
    <w:rsid w:val="00BC65C6"/>
    <w:rsid w:val="00C250B3"/>
    <w:rsid w:val="00C80648"/>
    <w:rsid w:val="00CB426B"/>
    <w:rsid w:val="00CD3098"/>
    <w:rsid w:val="00D22206"/>
    <w:rsid w:val="00D72258"/>
    <w:rsid w:val="00D84DAC"/>
    <w:rsid w:val="00DA6FB6"/>
    <w:rsid w:val="00DB2A5D"/>
    <w:rsid w:val="00DF33F4"/>
    <w:rsid w:val="00DF553C"/>
    <w:rsid w:val="00E5354B"/>
    <w:rsid w:val="00E733D3"/>
    <w:rsid w:val="00E867D2"/>
    <w:rsid w:val="00EB53B8"/>
    <w:rsid w:val="00EC4425"/>
    <w:rsid w:val="00EE4CE1"/>
    <w:rsid w:val="00F5441D"/>
    <w:rsid w:val="00F76921"/>
    <w:rsid w:val="00FA54AD"/>
    <w:rsid w:val="00FB2AF5"/>
    <w:rsid w:val="00F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63503CFA-DF6D-4A87-AC75-E5BA0EB4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83DAB-C069-4FCD-B508-AEFD510D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624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subject/>
  <dc:creator>jvbernasp</dc:creator>
  <cp:keywords/>
  <dc:description/>
  <cp:lastModifiedBy>Nahiara Latorre</cp:lastModifiedBy>
  <cp:revision>15</cp:revision>
  <cp:lastPrinted>2016-09-22T09:36:00Z</cp:lastPrinted>
  <dcterms:created xsi:type="dcterms:W3CDTF">2016-11-29T10:22:00Z</dcterms:created>
  <dcterms:modified xsi:type="dcterms:W3CDTF">2016-12-23T17:07:00Z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