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D77D3" w:rsidRDefault="001D77D3">
      <w:pPr>
        <w:spacing w:after="0" w:line="240" w:lineRule="auto"/>
        <w:ind w:firstLine="567"/>
        <w:jc w:val="center"/>
        <w:rPr>
          <w:rFonts w:ascii="Verdana" w:eastAsia="Verdana" w:hAnsi="Verdana" w:cs="Verdana"/>
          <w:b/>
          <w:sz w:val="56"/>
          <w:szCs w:val="56"/>
        </w:rPr>
      </w:pPr>
      <w:bookmarkStart w:id="0" w:name="_gjdgxs" w:colFirst="0" w:colLast="0"/>
      <w:bookmarkEnd w:id="0"/>
    </w:p>
    <w:p w:rsidR="001D77D3" w:rsidRDefault="001D77D3">
      <w:pPr>
        <w:spacing w:after="0" w:line="240" w:lineRule="auto"/>
        <w:ind w:firstLine="567"/>
        <w:jc w:val="center"/>
        <w:rPr>
          <w:rFonts w:ascii="Verdana" w:eastAsia="Verdana" w:hAnsi="Verdana" w:cs="Verdana"/>
          <w:b/>
          <w:sz w:val="56"/>
          <w:szCs w:val="56"/>
        </w:rPr>
      </w:pPr>
    </w:p>
    <w:p w:rsidR="001D77D3" w:rsidRDefault="001C2A86">
      <w:pPr>
        <w:spacing w:after="0" w:line="240" w:lineRule="auto"/>
        <w:ind w:firstLine="567"/>
        <w:jc w:val="center"/>
        <w:rPr>
          <w:rFonts w:ascii="Verdana" w:eastAsia="Verdana" w:hAnsi="Verdana" w:cs="Verdana"/>
          <w:b/>
          <w:sz w:val="44"/>
          <w:szCs w:val="44"/>
        </w:rPr>
      </w:pPr>
      <w:r>
        <w:rPr>
          <w:rFonts w:ascii="Verdana" w:eastAsia="Verdana" w:hAnsi="Verdana" w:cs="Verdana"/>
          <w:b/>
          <w:sz w:val="44"/>
          <w:szCs w:val="44"/>
        </w:rPr>
        <w:t>Proyecto</w:t>
      </w:r>
    </w:p>
    <w:p w:rsidR="001D77D3" w:rsidRDefault="001C2A86">
      <w:pPr>
        <w:jc w:val="center"/>
        <w:rPr>
          <w:rFonts w:ascii="Verdana" w:eastAsia="Verdana" w:hAnsi="Verdana" w:cs="Verdana"/>
          <w:sz w:val="44"/>
          <w:szCs w:val="44"/>
        </w:rPr>
      </w:pPr>
      <w:r>
        <w:rPr>
          <w:rFonts w:ascii="Verdana" w:eastAsia="Verdana" w:hAnsi="Verdana" w:cs="Verdana"/>
          <w:sz w:val="56"/>
          <w:szCs w:val="56"/>
        </w:rPr>
        <w:t xml:space="preserve"> </w:t>
      </w:r>
      <w:r>
        <w:rPr>
          <w:rFonts w:ascii="Verdana" w:eastAsia="Verdana" w:hAnsi="Verdana" w:cs="Verdana"/>
          <w:sz w:val="44"/>
          <w:szCs w:val="44"/>
        </w:rPr>
        <w:t>“ALPHA-SCHOOL”</w:t>
      </w:r>
    </w:p>
    <w:p w:rsidR="001D77D3" w:rsidRDefault="001D77D3">
      <w:pPr>
        <w:spacing w:after="0" w:line="240" w:lineRule="auto"/>
        <w:ind w:firstLine="567"/>
        <w:jc w:val="center"/>
        <w:rPr>
          <w:rFonts w:ascii="Verdana" w:eastAsia="Verdana" w:hAnsi="Verdana" w:cs="Verdana"/>
          <w:sz w:val="44"/>
          <w:szCs w:val="44"/>
        </w:rPr>
      </w:pPr>
    </w:p>
    <w:p w:rsidR="001D77D3" w:rsidRDefault="001D77D3">
      <w:pPr>
        <w:spacing w:after="0" w:line="240" w:lineRule="auto"/>
        <w:ind w:firstLine="567"/>
        <w:jc w:val="center"/>
        <w:rPr>
          <w:rFonts w:ascii="Verdana" w:eastAsia="Verdana" w:hAnsi="Verdana" w:cs="Verdana"/>
          <w:sz w:val="44"/>
          <w:szCs w:val="44"/>
        </w:rPr>
      </w:pPr>
    </w:p>
    <w:p w:rsidR="001D77D3" w:rsidRDefault="001C2A86">
      <w:pPr>
        <w:spacing w:after="0" w:line="240" w:lineRule="auto"/>
        <w:ind w:firstLine="567"/>
        <w:jc w:val="center"/>
        <w:rPr>
          <w:rFonts w:ascii="Verdana" w:eastAsia="Verdana" w:hAnsi="Verdana" w:cs="Verdana"/>
          <w:b/>
          <w:sz w:val="40"/>
          <w:szCs w:val="40"/>
        </w:rPr>
      </w:pPr>
      <w:r>
        <w:rPr>
          <w:rFonts w:ascii="Verdana" w:eastAsia="Verdana" w:hAnsi="Verdana" w:cs="Verdana"/>
          <w:b/>
          <w:sz w:val="40"/>
          <w:szCs w:val="40"/>
        </w:rPr>
        <w:t>Grupo</w:t>
      </w:r>
    </w:p>
    <w:p w:rsidR="001D77D3" w:rsidRDefault="001C2A86">
      <w:pPr>
        <w:spacing w:after="0" w:line="240" w:lineRule="auto"/>
        <w:ind w:firstLine="567"/>
        <w:jc w:val="center"/>
        <w:rPr>
          <w:rFonts w:ascii="Verdana" w:eastAsia="Verdana" w:hAnsi="Verdana" w:cs="Verdana"/>
          <w:sz w:val="44"/>
          <w:szCs w:val="44"/>
        </w:rPr>
      </w:pPr>
      <w:r>
        <w:rPr>
          <w:rFonts w:ascii="Verdana" w:eastAsia="Verdana" w:hAnsi="Verdana" w:cs="Verdana"/>
          <w:sz w:val="44"/>
          <w:szCs w:val="44"/>
        </w:rPr>
        <w:t xml:space="preserve"> “</w:t>
      </w:r>
      <w:proofErr w:type="spellStart"/>
      <w:r>
        <w:rPr>
          <w:rFonts w:ascii="Verdana" w:eastAsia="Verdana" w:hAnsi="Verdana" w:cs="Verdana"/>
          <w:sz w:val="44"/>
          <w:szCs w:val="44"/>
        </w:rPr>
        <w:t>Cerberus</w:t>
      </w:r>
      <w:proofErr w:type="spellEnd"/>
      <w:r>
        <w:rPr>
          <w:rFonts w:ascii="Verdana" w:eastAsia="Verdana" w:hAnsi="Verdana" w:cs="Verdana"/>
          <w:sz w:val="44"/>
          <w:szCs w:val="44"/>
        </w:rPr>
        <w:t>”</w:t>
      </w:r>
    </w:p>
    <w:p w:rsidR="001D77D3" w:rsidRDefault="001D77D3">
      <w:pPr>
        <w:spacing w:after="0" w:line="240" w:lineRule="auto"/>
        <w:ind w:firstLine="567"/>
        <w:jc w:val="center"/>
        <w:rPr>
          <w:rFonts w:ascii="Verdana" w:eastAsia="Verdana" w:hAnsi="Verdana" w:cs="Verdana"/>
          <w:sz w:val="44"/>
          <w:szCs w:val="44"/>
        </w:rPr>
      </w:pPr>
    </w:p>
    <w:p w:rsidR="001D77D3" w:rsidRDefault="001D77D3">
      <w:pPr>
        <w:spacing w:after="0" w:line="240" w:lineRule="auto"/>
        <w:ind w:firstLine="567"/>
        <w:jc w:val="center"/>
        <w:rPr>
          <w:rFonts w:ascii="Verdana" w:eastAsia="Verdana" w:hAnsi="Verdana" w:cs="Verdana"/>
          <w:sz w:val="44"/>
          <w:szCs w:val="44"/>
        </w:rPr>
      </w:pPr>
    </w:p>
    <w:p w:rsidR="001D77D3" w:rsidRDefault="001C2A86">
      <w:pPr>
        <w:spacing w:after="0" w:line="240" w:lineRule="auto"/>
        <w:ind w:firstLine="567"/>
        <w:jc w:val="center"/>
        <w:rPr>
          <w:rFonts w:ascii="Verdana" w:eastAsia="Verdana" w:hAnsi="Verdana" w:cs="Verdana"/>
          <w:sz w:val="40"/>
          <w:szCs w:val="40"/>
        </w:rPr>
      </w:pPr>
      <w:r>
        <w:rPr>
          <w:rFonts w:ascii="Verdana" w:eastAsia="Verdana" w:hAnsi="Verdana" w:cs="Verdana"/>
          <w:sz w:val="40"/>
          <w:szCs w:val="40"/>
        </w:rPr>
        <w:t xml:space="preserve">"INFORME DE SEGUIMIENTO </w:t>
      </w:r>
    </w:p>
    <w:p w:rsidR="001D77D3" w:rsidRDefault="001C2A86">
      <w:pPr>
        <w:spacing w:after="0" w:line="240" w:lineRule="auto"/>
        <w:ind w:firstLine="567"/>
        <w:jc w:val="center"/>
        <w:rPr>
          <w:rFonts w:ascii="Verdana" w:eastAsia="Verdana" w:hAnsi="Verdana" w:cs="Verdana"/>
          <w:sz w:val="40"/>
          <w:szCs w:val="40"/>
        </w:rPr>
      </w:pPr>
      <w:r>
        <w:rPr>
          <w:rFonts w:ascii="Verdana" w:eastAsia="Verdana" w:hAnsi="Verdana" w:cs="Verdana"/>
          <w:sz w:val="40"/>
          <w:szCs w:val="40"/>
        </w:rPr>
        <w:t xml:space="preserve">Iteración 3 Hito </w:t>
      </w:r>
      <w:r w:rsidR="00A93C87">
        <w:rPr>
          <w:rFonts w:ascii="Verdana" w:eastAsia="Verdana" w:hAnsi="Verdana" w:cs="Verdana"/>
          <w:sz w:val="40"/>
          <w:szCs w:val="40"/>
        </w:rPr>
        <w:t>4</w:t>
      </w:r>
      <w:r>
        <w:rPr>
          <w:rFonts w:ascii="Verdana" w:eastAsia="Verdana" w:hAnsi="Verdana" w:cs="Verdana"/>
          <w:sz w:val="40"/>
          <w:szCs w:val="40"/>
        </w:rPr>
        <w:t>"</w:t>
      </w:r>
    </w:p>
    <w:p w:rsidR="001D77D3" w:rsidRDefault="001D77D3">
      <w:pPr>
        <w:spacing w:after="0" w:line="240" w:lineRule="auto"/>
        <w:ind w:firstLine="567"/>
        <w:jc w:val="center"/>
        <w:rPr>
          <w:rFonts w:ascii="Bookman Old Style" w:eastAsia="Bookman Old Style" w:hAnsi="Bookman Old Style" w:cs="Bookman Old Style"/>
          <w:sz w:val="72"/>
          <w:szCs w:val="72"/>
        </w:rPr>
      </w:pPr>
    </w:p>
    <w:p w:rsidR="001D77D3" w:rsidRDefault="001D77D3">
      <w:pPr>
        <w:spacing w:after="0" w:line="240" w:lineRule="auto"/>
        <w:ind w:firstLine="708"/>
        <w:rPr>
          <w:rFonts w:ascii="Verdana" w:eastAsia="Verdana" w:hAnsi="Verdana" w:cs="Verdana"/>
          <w:sz w:val="28"/>
          <w:szCs w:val="28"/>
        </w:rPr>
      </w:pPr>
    </w:p>
    <w:p w:rsidR="001D77D3" w:rsidRDefault="001C2A86">
      <w:pPr>
        <w:spacing w:after="0" w:line="240" w:lineRule="auto"/>
        <w:ind w:firstLine="708"/>
        <w:rPr>
          <w:rFonts w:ascii="Verdana" w:eastAsia="Verdana" w:hAnsi="Verdana" w:cs="Verdana"/>
          <w:sz w:val="28"/>
          <w:szCs w:val="28"/>
        </w:rPr>
      </w:pPr>
      <w:r>
        <w:rPr>
          <w:rFonts w:ascii="Verdana" w:eastAsia="Verdana" w:hAnsi="Verdana" w:cs="Verdana"/>
          <w:sz w:val="28"/>
          <w:szCs w:val="28"/>
        </w:rPr>
        <w:t xml:space="preserve">Hito: </w:t>
      </w:r>
    </w:p>
    <w:p w:rsidR="001D77D3" w:rsidRDefault="00A93C87">
      <w:pPr>
        <w:spacing w:after="0" w:line="240" w:lineRule="auto"/>
        <w:ind w:firstLine="708"/>
        <w:rPr>
          <w:rFonts w:ascii="Verdana" w:eastAsia="Verdana" w:hAnsi="Verdana" w:cs="Verdana"/>
          <w:sz w:val="28"/>
          <w:szCs w:val="28"/>
        </w:rPr>
      </w:pPr>
      <w:r>
        <w:rPr>
          <w:rFonts w:ascii="Verdana" w:eastAsia="Verdana" w:hAnsi="Verdana" w:cs="Verdana"/>
          <w:sz w:val="28"/>
          <w:szCs w:val="28"/>
        </w:rPr>
        <w:t>Fecha entrega: 17-05</w:t>
      </w:r>
      <w:r w:rsidR="001C2A86">
        <w:rPr>
          <w:rFonts w:ascii="Verdana" w:eastAsia="Verdana" w:hAnsi="Verdana" w:cs="Verdana"/>
          <w:sz w:val="28"/>
          <w:szCs w:val="28"/>
        </w:rPr>
        <w:t>-2017</w:t>
      </w:r>
    </w:p>
    <w:p w:rsidR="001D77D3" w:rsidRDefault="001C2A86">
      <w:pPr>
        <w:spacing w:after="0" w:line="240" w:lineRule="auto"/>
        <w:ind w:firstLine="708"/>
        <w:rPr>
          <w:rFonts w:ascii="Verdana" w:eastAsia="Verdana" w:hAnsi="Verdana" w:cs="Verdana"/>
          <w:sz w:val="28"/>
          <w:szCs w:val="28"/>
        </w:rPr>
      </w:pPr>
      <w:r>
        <w:rPr>
          <w:rFonts w:ascii="Verdana" w:eastAsia="Verdana" w:hAnsi="Verdana" w:cs="Verdana"/>
          <w:sz w:val="28"/>
          <w:szCs w:val="28"/>
        </w:rPr>
        <w:t>Versión: 1, 2, 3...</w:t>
      </w:r>
    </w:p>
    <w:p w:rsidR="001D77D3" w:rsidRDefault="001D77D3">
      <w:pPr>
        <w:spacing w:after="0" w:line="240" w:lineRule="auto"/>
        <w:ind w:firstLine="567"/>
        <w:rPr>
          <w:rFonts w:ascii="Verdana" w:eastAsia="Verdana" w:hAnsi="Verdana" w:cs="Verdana"/>
          <w:sz w:val="28"/>
          <w:szCs w:val="28"/>
        </w:rPr>
      </w:pPr>
    </w:p>
    <w:p w:rsidR="001D77D3" w:rsidRDefault="001D77D3">
      <w:pPr>
        <w:spacing w:after="0" w:line="240" w:lineRule="auto"/>
        <w:ind w:firstLine="567"/>
        <w:rPr>
          <w:rFonts w:ascii="Verdana" w:eastAsia="Verdana" w:hAnsi="Verdana" w:cs="Verdana"/>
          <w:sz w:val="28"/>
          <w:szCs w:val="28"/>
        </w:rPr>
      </w:pPr>
    </w:p>
    <w:p w:rsidR="001D77D3" w:rsidRDefault="001C2A86">
      <w:pPr>
        <w:spacing w:after="0" w:line="240" w:lineRule="auto"/>
        <w:ind w:firstLine="708"/>
        <w:rPr>
          <w:rFonts w:ascii="Verdana" w:eastAsia="Verdana" w:hAnsi="Verdana" w:cs="Verdana"/>
          <w:sz w:val="28"/>
          <w:szCs w:val="28"/>
        </w:rPr>
      </w:pPr>
      <w:r>
        <w:rPr>
          <w:rFonts w:ascii="Verdana" w:eastAsia="Verdana" w:hAnsi="Verdana" w:cs="Verdana"/>
          <w:sz w:val="28"/>
          <w:szCs w:val="28"/>
        </w:rPr>
        <w:t>Componentes:</w:t>
      </w:r>
    </w:p>
    <w:p w:rsidR="001D77D3" w:rsidRDefault="001C2A86">
      <w:pPr>
        <w:numPr>
          <w:ilvl w:val="0"/>
          <w:numId w:val="2"/>
        </w:numPr>
        <w:spacing w:after="0" w:line="240" w:lineRule="auto"/>
        <w:ind w:hanging="360"/>
        <w:rPr>
          <w:sz w:val="28"/>
          <w:szCs w:val="28"/>
        </w:rPr>
      </w:pPr>
      <w:r>
        <w:rPr>
          <w:rFonts w:ascii="Verdana" w:eastAsia="Verdana" w:hAnsi="Verdana" w:cs="Verdana"/>
          <w:sz w:val="28"/>
          <w:szCs w:val="28"/>
        </w:rPr>
        <w:t xml:space="preserve">Jorge </w:t>
      </w:r>
      <w:proofErr w:type="spellStart"/>
      <w:r>
        <w:rPr>
          <w:rFonts w:ascii="Verdana" w:eastAsia="Verdana" w:hAnsi="Verdana" w:cs="Verdana"/>
          <w:sz w:val="28"/>
          <w:szCs w:val="28"/>
        </w:rPr>
        <w:t>Cabanes</w:t>
      </w:r>
      <w:proofErr w:type="spellEnd"/>
    </w:p>
    <w:p w:rsidR="001D77D3" w:rsidRDefault="001C2A86">
      <w:pPr>
        <w:numPr>
          <w:ilvl w:val="0"/>
          <w:numId w:val="2"/>
        </w:numPr>
        <w:spacing w:after="0" w:line="240" w:lineRule="auto"/>
        <w:ind w:hanging="360"/>
        <w:rPr>
          <w:sz w:val="28"/>
          <w:szCs w:val="28"/>
        </w:rPr>
      </w:pPr>
      <w:r>
        <w:rPr>
          <w:rFonts w:ascii="Verdana" w:eastAsia="Verdana" w:hAnsi="Verdana" w:cs="Verdana"/>
          <w:sz w:val="28"/>
          <w:szCs w:val="28"/>
        </w:rPr>
        <w:t>Manuel Romero</w:t>
      </w:r>
    </w:p>
    <w:p w:rsidR="001D77D3" w:rsidRDefault="001C2A86">
      <w:pPr>
        <w:numPr>
          <w:ilvl w:val="0"/>
          <w:numId w:val="2"/>
        </w:numPr>
        <w:spacing w:after="0" w:line="240" w:lineRule="auto"/>
        <w:ind w:hanging="360"/>
        <w:rPr>
          <w:sz w:val="28"/>
          <w:szCs w:val="28"/>
        </w:rPr>
      </w:pPr>
      <w:proofErr w:type="spellStart"/>
      <w:r>
        <w:rPr>
          <w:rFonts w:ascii="Verdana" w:eastAsia="Verdana" w:hAnsi="Verdana" w:cs="Verdana"/>
          <w:sz w:val="28"/>
          <w:szCs w:val="28"/>
        </w:rPr>
        <w:t>Nahiara</w:t>
      </w:r>
      <w:proofErr w:type="spellEnd"/>
      <w:r>
        <w:rPr>
          <w:rFonts w:ascii="Verdana" w:eastAsia="Verdana" w:hAnsi="Verdana" w:cs="Verdana"/>
          <w:sz w:val="28"/>
          <w:szCs w:val="28"/>
        </w:rPr>
        <w:t xml:space="preserve"> Latorre</w:t>
      </w:r>
    </w:p>
    <w:p w:rsidR="001D77D3" w:rsidRDefault="001C2A86">
      <w:pPr>
        <w:numPr>
          <w:ilvl w:val="0"/>
          <w:numId w:val="2"/>
        </w:numPr>
        <w:spacing w:after="0" w:line="240" w:lineRule="auto"/>
        <w:ind w:hanging="360"/>
        <w:rPr>
          <w:sz w:val="28"/>
          <w:szCs w:val="28"/>
        </w:rPr>
      </w:pPr>
      <w:r>
        <w:rPr>
          <w:rFonts w:ascii="Verdana" w:eastAsia="Verdana" w:hAnsi="Verdana" w:cs="Verdana"/>
          <w:sz w:val="28"/>
          <w:szCs w:val="28"/>
        </w:rPr>
        <w:t>Antonio Martínez</w:t>
      </w:r>
    </w:p>
    <w:p w:rsidR="001D77D3" w:rsidRDefault="001C2A86">
      <w:pPr>
        <w:numPr>
          <w:ilvl w:val="0"/>
          <w:numId w:val="2"/>
        </w:numPr>
        <w:spacing w:after="0" w:line="240" w:lineRule="auto"/>
        <w:ind w:hanging="360"/>
        <w:rPr>
          <w:sz w:val="28"/>
          <w:szCs w:val="28"/>
        </w:rPr>
      </w:pPr>
      <w:r>
        <w:rPr>
          <w:rFonts w:ascii="Verdana" w:eastAsia="Verdana" w:hAnsi="Verdana" w:cs="Verdana"/>
          <w:sz w:val="28"/>
          <w:szCs w:val="28"/>
        </w:rPr>
        <w:t xml:space="preserve">Ricardo </w:t>
      </w:r>
      <w:proofErr w:type="spellStart"/>
      <w:r>
        <w:rPr>
          <w:rFonts w:ascii="Verdana" w:eastAsia="Verdana" w:hAnsi="Verdana" w:cs="Verdana"/>
          <w:sz w:val="28"/>
          <w:szCs w:val="28"/>
        </w:rPr>
        <w:t>Espí</w:t>
      </w:r>
      <w:proofErr w:type="spellEnd"/>
    </w:p>
    <w:p w:rsidR="001D77D3" w:rsidRDefault="001D77D3">
      <w:pPr>
        <w:spacing w:after="0" w:line="240" w:lineRule="auto"/>
        <w:rPr>
          <w:b/>
          <w:color w:val="2E75B5"/>
          <w:sz w:val="28"/>
          <w:szCs w:val="28"/>
        </w:rPr>
      </w:pPr>
    </w:p>
    <w:p w:rsidR="001D77D3" w:rsidRDefault="001D77D3">
      <w:pPr>
        <w:spacing w:after="0" w:line="240" w:lineRule="auto"/>
        <w:rPr>
          <w:b/>
          <w:color w:val="2E75B5"/>
          <w:sz w:val="28"/>
          <w:szCs w:val="28"/>
        </w:rPr>
      </w:pPr>
    </w:p>
    <w:p w:rsidR="001D77D3" w:rsidRDefault="001D77D3">
      <w:pPr>
        <w:spacing w:after="0" w:line="240" w:lineRule="auto"/>
        <w:rPr>
          <w:b/>
          <w:color w:val="2E75B5"/>
          <w:sz w:val="28"/>
          <w:szCs w:val="28"/>
        </w:rPr>
      </w:pPr>
    </w:p>
    <w:p w:rsidR="001D77D3" w:rsidRDefault="001D77D3">
      <w:pPr>
        <w:spacing w:after="0" w:line="240" w:lineRule="auto"/>
        <w:rPr>
          <w:b/>
          <w:color w:val="2E75B5"/>
          <w:sz w:val="28"/>
          <w:szCs w:val="28"/>
        </w:rPr>
      </w:pPr>
    </w:p>
    <w:p w:rsidR="001D77D3" w:rsidRDefault="001D77D3">
      <w:pPr>
        <w:spacing w:after="0" w:line="240" w:lineRule="auto"/>
        <w:rPr>
          <w:b/>
          <w:color w:val="2E75B5"/>
          <w:sz w:val="28"/>
          <w:szCs w:val="28"/>
        </w:rPr>
      </w:pPr>
    </w:p>
    <w:p w:rsidR="001D77D3" w:rsidRDefault="001D77D3">
      <w:pPr>
        <w:rPr>
          <w:i/>
        </w:rPr>
      </w:pPr>
      <w:bookmarkStart w:id="1" w:name="_30j0zll" w:colFirst="0" w:colLast="0"/>
      <w:bookmarkEnd w:id="1"/>
    </w:p>
    <w:p w:rsidR="001D77D3" w:rsidRDefault="001C2A86">
      <w:pPr>
        <w:pStyle w:val="Ttulo1"/>
        <w:numPr>
          <w:ilvl w:val="0"/>
          <w:numId w:val="1"/>
        </w:numPr>
        <w:ind w:left="360" w:hanging="360"/>
      </w:pPr>
      <w:r>
        <w:t>Propósito</w:t>
      </w:r>
    </w:p>
    <w:p w:rsidR="001D77D3" w:rsidRDefault="001C2A86">
      <w:r>
        <w:t>Este documento representa el i</w:t>
      </w:r>
      <w:r w:rsidR="00A93C87">
        <w:t>nforme de Seguimiento del Hito 4</w:t>
      </w:r>
      <w:r>
        <w:t xml:space="preserve"> iteración </w:t>
      </w:r>
      <w:r w:rsidR="00A93C87">
        <w:t>3</w:t>
      </w:r>
      <w:r>
        <w:t xml:space="preserve"> correspondiente al proyecto </w:t>
      </w:r>
      <w:proofErr w:type="spellStart"/>
      <w:r>
        <w:t>Alpha-School</w:t>
      </w:r>
      <w:proofErr w:type="spellEnd"/>
      <w:r>
        <w:t>, en el que se detalla el trabajo desarrollado en dicha iteración y las conclusiones extraídas del desarrollo del proyecto en dicho periodo.</w:t>
      </w:r>
    </w:p>
    <w:p w:rsidR="001D77D3" w:rsidRDefault="001C2A86">
      <w:pPr>
        <w:pStyle w:val="Ttulo1"/>
        <w:numPr>
          <w:ilvl w:val="0"/>
          <w:numId w:val="1"/>
        </w:numPr>
        <w:ind w:left="360" w:hanging="360"/>
      </w:pPr>
      <w:r>
        <w:t>Conclusiones</w:t>
      </w:r>
    </w:p>
    <w:p w:rsidR="001D77D3" w:rsidRDefault="001C2A86">
      <w:pPr>
        <w:jc w:val="both"/>
      </w:pPr>
      <w:r>
        <w:t xml:space="preserve">En esta tercera iteración del hito </w:t>
      </w:r>
      <w:r w:rsidR="00A93C87">
        <w:t>4 hemos desarrollado un nuevo diseño para nuestra aplicación, hasta ahora hemos cambiado las interfaces de los usuarios Profesor y Padre</w:t>
      </w:r>
      <w:r w:rsidR="00215841">
        <w:t>, y ya hemos empezado con las interfaces de Alumno</w:t>
      </w:r>
      <w:r w:rsidR="00A93C87">
        <w:t xml:space="preserve">. Durante este cambio de diseño de las interfaces hemos ido probando las funcionalidades de la página, descubriendo de esta forma errores y </w:t>
      </w:r>
      <w:r w:rsidR="000D5E9F">
        <w:t>mejoras que implementar en la aplicación.</w:t>
      </w:r>
    </w:p>
    <w:p w:rsidR="000D5E9F" w:rsidRDefault="000D5E9F">
      <w:pPr>
        <w:jc w:val="both"/>
      </w:pPr>
      <w:r>
        <w:t xml:space="preserve">Aún no podemos decir que tenemos completamente terminado el proyecto puesto que aún falta </w:t>
      </w:r>
      <w:r w:rsidR="00215841">
        <w:t xml:space="preserve">terminar de </w:t>
      </w:r>
      <w:r>
        <w:t>modificar las interfaces de los usuarios Alumno y Gestor, y comprobar que funcionan correctamente.</w:t>
      </w:r>
    </w:p>
    <w:p w:rsidR="000D5E9F" w:rsidRDefault="000D5E9F">
      <w:pPr>
        <w:jc w:val="both"/>
      </w:pPr>
      <w:r>
        <w:t xml:space="preserve">En esta iteración hemos hecho el </w:t>
      </w:r>
      <w:proofErr w:type="spellStart"/>
      <w:r>
        <w:t>making</w:t>
      </w:r>
      <w:proofErr w:type="spellEnd"/>
      <w:r>
        <w:t xml:space="preserve"> off del tráiler del proyecto y hemos empezado los créditos, el cual llevamos hecho a la mitad, así que en cuanto a los entregables de PD vamos bien de tiempo.</w:t>
      </w:r>
    </w:p>
    <w:p w:rsidR="000D5E9F" w:rsidRDefault="000D5E9F">
      <w:pPr>
        <w:jc w:val="both"/>
      </w:pPr>
      <w:r>
        <w:t>Sobre la asignatura de TAG hemos conseguido terminar un entregable más y avanzar en el resto de entregables que nos quedan por finalizar, ahora estamos intentando integrar lo que hemos hecho en TAG para nuestro proyecto en la página web. Esto nos está llevando más tiempo del esperado.</w:t>
      </w:r>
    </w:p>
    <w:p w:rsidR="000D5E9F" w:rsidRDefault="000D5E9F">
      <w:pPr>
        <w:jc w:val="both"/>
      </w:pPr>
      <w:r>
        <w:t>Con la asignatura de NM usaremos una plantilla de Administrador donde podremos</w:t>
      </w:r>
      <w:r w:rsidR="00215841">
        <w:t xml:space="preserve"> ver la evolución de la página a través de gráficas.</w:t>
      </w:r>
    </w:p>
    <w:p w:rsidR="000D5E9F" w:rsidRDefault="000D5E9F">
      <w:pPr>
        <w:jc w:val="both"/>
      </w:pPr>
    </w:p>
    <w:p w:rsidR="001D77D3" w:rsidRDefault="001C2A86">
      <w:pPr>
        <w:pStyle w:val="Ttulo1"/>
        <w:numPr>
          <w:ilvl w:val="0"/>
          <w:numId w:val="1"/>
        </w:numPr>
        <w:ind w:left="360" w:hanging="360"/>
      </w:pPr>
      <w:bookmarkStart w:id="2" w:name="_1fob9te" w:colFirst="0" w:colLast="0"/>
      <w:bookmarkEnd w:id="2"/>
      <w:r>
        <w:t>Tabla Resumen</w:t>
      </w:r>
    </w:p>
    <w:p w:rsidR="001D77D3" w:rsidRDefault="001D77D3"/>
    <w:tbl>
      <w:tblPr>
        <w:tblStyle w:val="a"/>
        <w:tblW w:w="875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993"/>
        <w:gridCol w:w="1559"/>
        <w:gridCol w:w="3260"/>
      </w:tblGrid>
      <w:tr w:rsidR="001D77D3">
        <w:trPr>
          <w:trHeight w:val="840"/>
        </w:trPr>
        <w:tc>
          <w:tcPr>
            <w:tcW w:w="2943" w:type="dxa"/>
            <w:vAlign w:val="center"/>
          </w:tcPr>
          <w:p w:rsidR="001D77D3" w:rsidRDefault="001C2A86">
            <w:pPr>
              <w:pStyle w:val="Ttulo3"/>
              <w:spacing w:before="0"/>
              <w:contextualSpacing w:val="0"/>
              <w:jc w:val="center"/>
              <w:outlineLvl w:val="2"/>
              <w:rPr>
                <w:sz w:val="28"/>
                <w:szCs w:val="28"/>
              </w:rPr>
            </w:pPr>
            <w:r>
              <w:rPr>
                <w:sz w:val="28"/>
                <w:szCs w:val="28"/>
              </w:rPr>
              <w:t>Tarea / Entregable</w:t>
            </w:r>
          </w:p>
        </w:tc>
        <w:tc>
          <w:tcPr>
            <w:tcW w:w="993" w:type="dxa"/>
            <w:vAlign w:val="center"/>
          </w:tcPr>
          <w:p w:rsidR="001D77D3" w:rsidRDefault="001C2A86">
            <w:pPr>
              <w:pStyle w:val="Ttulo3"/>
              <w:spacing w:before="0"/>
              <w:contextualSpacing w:val="0"/>
              <w:jc w:val="center"/>
              <w:outlineLvl w:val="2"/>
              <w:rPr>
                <w:sz w:val="28"/>
                <w:szCs w:val="28"/>
              </w:rPr>
            </w:pPr>
            <w:r>
              <w:rPr>
                <w:sz w:val="28"/>
                <w:szCs w:val="28"/>
              </w:rPr>
              <w:t>% realizado</w:t>
            </w:r>
          </w:p>
        </w:tc>
        <w:tc>
          <w:tcPr>
            <w:tcW w:w="1559" w:type="dxa"/>
            <w:vAlign w:val="center"/>
          </w:tcPr>
          <w:p w:rsidR="001D77D3" w:rsidRDefault="001C2A86">
            <w:pPr>
              <w:pStyle w:val="Ttulo3"/>
              <w:spacing w:before="0"/>
              <w:contextualSpacing w:val="0"/>
              <w:jc w:val="center"/>
              <w:outlineLvl w:val="2"/>
              <w:rPr>
                <w:sz w:val="28"/>
                <w:szCs w:val="28"/>
              </w:rPr>
            </w:pPr>
            <w:r>
              <w:rPr>
                <w:sz w:val="28"/>
                <w:szCs w:val="28"/>
              </w:rPr>
              <w:t xml:space="preserve">Horas </w:t>
            </w:r>
          </w:p>
          <w:p w:rsidR="001D77D3" w:rsidRDefault="001C2A86">
            <w:pPr>
              <w:pStyle w:val="Ttulo3"/>
              <w:spacing w:before="0"/>
              <w:contextualSpacing w:val="0"/>
              <w:jc w:val="center"/>
              <w:outlineLvl w:val="2"/>
              <w:rPr>
                <w:sz w:val="28"/>
                <w:szCs w:val="28"/>
              </w:rPr>
            </w:pPr>
            <w:r>
              <w:rPr>
                <w:sz w:val="28"/>
                <w:szCs w:val="28"/>
              </w:rPr>
              <w:t>Estimadas /</w:t>
            </w:r>
          </w:p>
          <w:p w:rsidR="001D77D3" w:rsidRDefault="001C2A86">
            <w:pPr>
              <w:pStyle w:val="Ttulo3"/>
              <w:spacing w:before="0"/>
              <w:contextualSpacing w:val="0"/>
              <w:jc w:val="center"/>
              <w:outlineLvl w:val="2"/>
              <w:rPr>
                <w:sz w:val="28"/>
                <w:szCs w:val="28"/>
              </w:rPr>
            </w:pPr>
            <w:r>
              <w:rPr>
                <w:sz w:val="28"/>
                <w:szCs w:val="28"/>
              </w:rPr>
              <w:t>Dedicadas</w:t>
            </w:r>
          </w:p>
        </w:tc>
        <w:tc>
          <w:tcPr>
            <w:tcW w:w="3260" w:type="dxa"/>
            <w:vAlign w:val="center"/>
          </w:tcPr>
          <w:p w:rsidR="001D77D3" w:rsidRDefault="001C2A86">
            <w:pPr>
              <w:pStyle w:val="Ttulo3"/>
              <w:spacing w:before="0"/>
              <w:contextualSpacing w:val="0"/>
              <w:jc w:val="center"/>
              <w:outlineLvl w:val="2"/>
              <w:rPr>
                <w:sz w:val="28"/>
                <w:szCs w:val="28"/>
              </w:rPr>
            </w:pPr>
            <w:r>
              <w:rPr>
                <w:sz w:val="28"/>
                <w:szCs w:val="28"/>
              </w:rPr>
              <w:t>Observaciones</w:t>
            </w:r>
          </w:p>
        </w:tc>
      </w:tr>
      <w:tr w:rsidR="001D77D3">
        <w:trPr>
          <w:trHeight w:val="460"/>
        </w:trPr>
        <w:tc>
          <w:tcPr>
            <w:tcW w:w="2943" w:type="dxa"/>
            <w:vAlign w:val="center"/>
          </w:tcPr>
          <w:p w:rsidR="001D77D3" w:rsidRDefault="001C2A86">
            <w:pPr>
              <w:spacing w:after="0"/>
              <w:contextualSpacing w:val="0"/>
              <w:rPr>
                <w:sz w:val="24"/>
                <w:szCs w:val="24"/>
              </w:rPr>
            </w:pPr>
            <w:r>
              <w:rPr>
                <w:b/>
                <w:sz w:val="24"/>
                <w:szCs w:val="24"/>
              </w:rPr>
              <w:t>Detallar plan iteración</w:t>
            </w:r>
            <w:r>
              <w:rPr>
                <w:sz w:val="24"/>
                <w:szCs w:val="24"/>
              </w:rPr>
              <w:t xml:space="preserve">/ </w:t>
            </w:r>
          </w:p>
          <w:p w:rsidR="001D77D3" w:rsidRDefault="001C2A86">
            <w:pPr>
              <w:spacing w:after="0"/>
              <w:contextualSpacing w:val="0"/>
              <w:rPr>
                <w:sz w:val="24"/>
                <w:szCs w:val="24"/>
              </w:rPr>
            </w:pPr>
            <w:r>
              <w:rPr>
                <w:sz w:val="24"/>
                <w:szCs w:val="24"/>
              </w:rPr>
              <w:t xml:space="preserve">Crear </w:t>
            </w:r>
            <w:proofErr w:type="spellStart"/>
            <w:r>
              <w:rPr>
                <w:sz w:val="24"/>
                <w:szCs w:val="24"/>
              </w:rPr>
              <w:t>subtareas</w:t>
            </w:r>
            <w:proofErr w:type="spellEnd"/>
            <w:r>
              <w:rPr>
                <w:sz w:val="24"/>
                <w:szCs w:val="24"/>
              </w:rPr>
              <w:t xml:space="preserve"> y precedencias en Project</w:t>
            </w:r>
          </w:p>
        </w:tc>
        <w:tc>
          <w:tcPr>
            <w:tcW w:w="993" w:type="dxa"/>
            <w:vAlign w:val="center"/>
          </w:tcPr>
          <w:p w:rsidR="001D77D3" w:rsidRDefault="001C2A86">
            <w:pPr>
              <w:spacing w:after="0"/>
              <w:contextualSpacing w:val="0"/>
              <w:jc w:val="center"/>
              <w:rPr>
                <w:sz w:val="24"/>
                <w:szCs w:val="24"/>
              </w:rPr>
            </w:pPr>
            <w:r>
              <w:rPr>
                <w:sz w:val="24"/>
                <w:szCs w:val="24"/>
              </w:rPr>
              <w:t>100%</w:t>
            </w:r>
          </w:p>
        </w:tc>
        <w:tc>
          <w:tcPr>
            <w:tcW w:w="1559" w:type="dxa"/>
            <w:vAlign w:val="center"/>
          </w:tcPr>
          <w:p w:rsidR="001D77D3" w:rsidRDefault="00215841">
            <w:pPr>
              <w:spacing w:after="0"/>
              <w:contextualSpacing w:val="0"/>
              <w:jc w:val="center"/>
              <w:rPr>
                <w:sz w:val="24"/>
                <w:szCs w:val="24"/>
              </w:rPr>
            </w:pPr>
            <w:r>
              <w:rPr>
                <w:sz w:val="24"/>
                <w:szCs w:val="24"/>
              </w:rPr>
              <w:t>2 / 1,5</w:t>
            </w:r>
          </w:p>
        </w:tc>
        <w:tc>
          <w:tcPr>
            <w:tcW w:w="3260" w:type="dxa"/>
            <w:vAlign w:val="center"/>
          </w:tcPr>
          <w:p w:rsidR="001D77D3" w:rsidRDefault="001D77D3">
            <w:pPr>
              <w:spacing w:after="0"/>
              <w:contextualSpacing w:val="0"/>
              <w:rPr>
                <w:sz w:val="24"/>
                <w:szCs w:val="24"/>
              </w:rPr>
            </w:pPr>
          </w:p>
        </w:tc>
      </w:tr>
      <w:tr w:rsidR="001D77D3">
        <w:trPr>
          <w:trHeight w:val="420"/>
        </w:trPr>
        <w:tc>
          <w:tcPr>
            <w:tcW w:w="2943" w:type="dxa"/>
            <w:vAlign w:val="center"/>
          </w:tcPr>
          <w:p w:rsidR="001D77D3" w:rsidRDefault="001C2A86">
            <w:pPr>
              <w:spacing w:after="0"/>
              <w:contextualSpacing w:val="0"/>
              <w:rPr>
                <w:sz w:val="24"/>
                <w:szCs w:val="24"/>
              </w:rPr>
            </w:pPr>
            <w:r>
              <w:rPr>
                <w:b/>
                <w:sz w:val="24"/>
                <w:szCs w:val="24"/>
              </w:rPr>
              <w:t>Detallar plan iteración</w:t>
            </w:r>
            <w:r>
              <w:rPr>
                <w:sz w:val="24"/>
                <w:szCs w:val="24"/>
              </w:rPr>
              <w:t xml:space="preserve"> / </w:t>
            </w:r>
          </w:p>
          <w:p w:rsidR="001D77D3" w:rsidRDefault="001C2A86">
            <w:pPr>
              <w:spacing w:after="0"/>
              <w:contextualSpacing w:val="0"/>
              <w:rPr>
                <w:sz w:val="24"/>
                <w:szCs w:val="24"/>
              </w:rPr>
            </w:pPr>
            <w:r>
              <w:rPr>
                <w:sz w:val="24"/>
                <w:szCs w:val="24"/>
              </w:rPr>
              <w:t>Asignar recursos a las tareas en Project</w:t>
            </w:r>
          </w:p>
        </w:tc>
        <w:tc>
          <w:tcPr>
            <w:tcW w:w="993" w:type="dxa"/>
            <w:vAlign w:val="center"/>
          </w:tcPr>
          <w:p w:rsidR="001D77D3" w:rsidRDefault="001C2A86">
            <w:pPr>
              <w:spacing w:after="0"/>
              <w:contextualSpacing w:val="0"/>
              <w:jc w:val="center"/>
              <w:rPr>
                <w:sz w:val="24"/>
                <w:szCs w:val="24"/>
              </w:rPr>
            </w:pPr>
            <w:r>
              <w:rPr>
                <w:sz w:val="24"/>
                <w:szCs w:val="24"/>
              </w:rPr>
              <w:t>100%</w:t>
            </w:r>
          </w:p>
        </w:tc>
        <w:tc>
          <w:tcPr>
            <w:tcW w:w="1559" w:type="dxa"/>
            <w:vAlign w:val="center"/>
          </w:tcPr>
          <w:p w:rsidR="001D77D3" w:rsidRDefault="00215841" w:rsidP="00215841">
            <w:pPr>
              <w:spacing w:after="0"/>
              <w:contextualSpacing w:val="0"/>
              <w:jc w:val="center"/>
              <w:rPr>
                <w:sz w:val="24"/>
                <w:szCs w:val="24"/>
              </w:rPr>
            </w:pPr>
            <w:r>
              <w:rPr>
                <w:sz w:val="24"/>
                <w:szCs w:val="24"/>
              </w:rPr>
              <w:t>2</w:t>
            </w:r>
            <w:r w:rsidR="001C2A86">
              <w:rPr>
                <w:sz w:val="24"/>
                <w:szCs w:val="24"/>
              </w:rPr>
              <w:t xml:space="preserve"> / </w:t>
            </w:r>
            <w:r>
              <w:rPr>
                <w:sz w:val="24"/>
                <w:szCs w:val="24"/>
              </w:rPr>
              <w:t>1,5</w:t>
            </w:r>
          </w:p>
        </w:tc>
        <w:tc>
          <w:tcPr>
            <w:tcW w:w="3260" w:type="dxa"/>
            <w:vAlign w:val="center"/>
          </w:tcPr>
          <w:p w:rsidR="001D77D3" w:rsidRDefault="001D77D3">
            <w:pPr>
              <w:spacing w:after="0"/>
              <w:contextualSpacing w:val="0"/>
              <w:rPr>
                <w:sz w:val="24"/>
                <w:szCs w:val="24"/>
              </w:rPr>
            </w:pPr>
          </w:p>
        </w:tc>
      </w:tr>
      <w:tr w:rsidR="001D77D3">
        <w:trPr>
          <w:trHeight w:val="420"/>
        </w:trPr>
        <w:tc>
          <w:tcPr>
            <w:tcW w:w="2943" w:type="dxa"/>
            <w:vAlign w:val="center"/>
          </w:tcPr>
          <w:p w:rsidR="001D77D3" w:rsidRDefault="001C2A86" w:rsidP="00215841">
            <w:pPr>
              <w:spacing w:after="0"/>
              <w:contextualSpacing w:val="0"/>
              <w:rPr>
                <w:sz w:val="24"/>
                <w:szCs w:val="24"/>
              </w:rPr>
            </w:pPr>
            <w:r>
              <w:rPr>
                <w:b/>
                <w:sz w:val="24"/>
                <w:szCs w:val="24"/>
              </w:rPr>
              <w:lastRenderedPageBreak/>
              <w:t xml:space="preserve">Tipos de datos para entidades de tipo </w:t>
            </w:r>
            <w:r w:rsidR="00215841">
              <w:rPr>
                <w:b/>
                <w:sz w:val="24"/>
                <w:szCs w:val="24"/>
              </w:rPr>
              <w:t>animación</w:t>
            </w:r>
            <w:r>
              <w:rPr>
                <w:b/>
                <w:sz w:val="24"/>
                <w:szCs w:val="24"/>
              </w:rPr>
              <w:t xml:space="preserve">/ </w:t>
            </w:r>
            <w:r>
              <w:t xml:space="preserve"> </w:t>
            </w:r>
            <w:r w:rsidR="00215841" w:rsidRPr="00215841">
              <w:rPr>
                <w:sz w:val="24"/>
                <w:szCs w:val="24"/>
              </w:rPr>
              <w:t>Definir tipos de datos para entidades de tipo animación (cuadro a cuadro) y salida en modo texto</w:t>
            </w:r>
          </w:p>
        </w:tc>
        <w:tc>
          <w:tcPr>
            <w:tcW w:w="993" w:type="dxa"/>
            <w:vAlign w:val="center"/>
          </w:tcPr>
          <w:p w:rsidR="001D77D3" w:rsidRDefault="001C2A86">
            <w:pPr>
              <w:spacing w:after="0"/>
              <w:contextualSpacing w:val="0"/>
              <w:jc w:val="center"/>
              <w:rPr>
                <w:sz w:val="24"/>
                <w:szCs w:val="24"/>
              </w:rPr>
            </w:pPr>
            <w:r>
              <w:rPr>
                <w:sz w:val="24"/>
                <w:szCs w:val="24"/>
              </w:rPr>
              <w:t>100%</w:t>
            </w:r>
          </w:p>
        </w:tc>
        <w:tc>
          <w:tcPr>
            <w:tcW w:w="1559" w:type="dxa"/>
            <w:vAlign w:val="center"/>
          </w:tcPr>
          <w:p w:rsidR="001D77D3" w:rsidRDefault="00215841">
            <w:pPr>
              <w:spacing w:after="0"/>
              <w:contextualSpacing w:val="0"/>
              <w:jc w:val="center"/>
              <w:rPr>
                <w:sz w:val="24"/>
                <w:szCs w:val="24"/>
              </w:rPr>
            </w:pPr>
            <w:r>
              <w:rPr>
                <w:sz w:val="24"/>
                <w:szCs w:val="24"/>
              </w:rPr>
              <w:t>15/10</w:t>
            </w:r>
          </w:p>
        </w:tc>
        <w:tc>
          <w:tcPr>
            <w:tcW w:w="3260" w:type="dxa"/>
            <w:vAlign w:val="center"/>
          </w:tcPr>
          <w:p w:rsidR="001D77D3" w:rsidRDefault="001D77D3">
            <w:pPr>
              <w:spacing w:after="0"/>
              <w:contextualSpacing w:val="0"/>
              <w:rPr>
                <w:sz w:val="24"/>
                <w:szCs w:val="24"/>
              </w:rPr>
            </w:pPr>
          </w:p>
        </w:tc>
      </w:tr>
      <w:tr w:rsidR="001D77D3">
        <w:trPr>
          <w:trHeight w:val="420"/>
        </w:trPr>
        <w:tc>
          <w:tcPr>
            <w:tcW w:w="2943" w:type="dxa"/>
            <w:vAlign w:val="center"/>
          </w:tcPr>
          <w:p w:rsidR="001D77D3" w:rsidRDefault="00215841">
            <w:pPr>
              <w:spacing w:after="0"/>
              <w:contextualSpacing w:val="0"/>
              <w:rPr>
                <w:b/>
                <w:sz w:val="24"/>
                <w:szCs w:val="24"/>
              </w:rPr>
            </w:pPr>
            <w:r>
              <w:rPr>
                <w:b/>
                <w:sz w:val="24"/>
                <w:szCs w:val="24"/>
              </w:rPr>
              <w:t>Visualización</w:t>
            </w:r>
            <w:r w:rsidR="001C2A86">
              <w:rPr>
                <w:b/>
                <w:sz w:val="24"/>
                <w:szCs w:val="24"/>
              </w:rPr>
              <w:t xml:space="preserve"> / </w:t>
            </w:r>
            <w:r w:rsidRPr="00215841">
              <w:rPr>
                <w:sz w:val="24"/>
                <w:szCs w:val="24"/>
              </w:rPr>
              <w:t xml:space="preserve">Realizar visualizador </w:t>
            </w:r>
            <w:proofErr w:type="spellStart"/>
            <w:r w:rsidRPr="00215841">
              <w:rPr>
                <w:sz w:val="24"/>
                <w:szCs w:val="24"/>
              </w:rPr>
              <w:t>OpenGL</w:t>
            </w:r>
            <w:proofErr w:type="spellEnd"/>
            <w:r w:rsidRPr="00215841">
              <w:rPr>
                <w:sz w:val="24"/>
                <w:szCs w:val="24"/>
              </w:rPr>
              <w:t xml:space="preserve"> 4.X de las entidades tipo malla. </w:t>
            </w:r>
            <w:proofErr w:type="spellStart"/>
            <w:r w:rsidRPr="00215841">
              <w:rPr>
                <w:sz w:val="24"/>
                <w:szCs w:val="24"/>
              </w:rPr>
              <w:t>Shader</w:t>
            </w:r>
            <w:proofErr w:type="spellEnd"/>
            <w:r w:rsidRPr="00215841">
              <w:rPr>
                <w:sz w:val="24"/>
                <w:szCs w:val="24"/>
              </w:rPr>
              <w:t xml:space="preserve"> básico.</w:t>
            </w:r>
          </w:p>
        </w:tc>
        <w:tc>
          <w:tcPr>
            <w:tcW w:w="993" w:type="dxa"/>
            <w:vAlign w:val="center"/>
          </w:tcPr>
          <w:p w:rsidR="001D77D3" w:rsidRDefault="00215841">
            <w:pPr>
              <w:spacing w:after="0"/>
              <w:contextualSpacing w:val="0"/>
              <w:jc w:val="center"/>
              <w:rPr>
                <w:sz w:val="24"/>
                <w:szCs w:val="24"/>
              </w:rPr>
            </w:pPr>
            <w:r>
              <w:rPr>
                <w:sz w:val="24"/>
                <w:szCs w:val="24"/>
              </w:rPr>
              <w:t>50</w:t>
            </w:r>
            <w:r w:rsidR="001C2A86">
              <w:rPr>
                <w:sz w:val="24"/>
                <w:szCs w:val="24"/>
              </w:rPr>
              <w:t>%</w:t>
            </w:r>
          </w:p>
        </w:tc>
        <w:tc>
          <w:tcPr>
            <w:tcW w:w="1559" w:type="dxa"/>
            <w:vAlign w:val="center"/>
          </w:tcPr>
          <w:p w:rsidR="001D77D3" w:rsidRDefault="00215841">
            <w:pPr>
              <w:spacing w:after="0"/>
              <w:contextualSpacing w:val="0"/>
              <w:jc w:val="center"/>
              <w:rPr>
                <w:sz w:val="24"/>
                <w:szCs w:val="24"/>
              </w:rPr>
            </w:pPr>
            <w:r>
              <w:rPr>
                <w:sz w:val="24"/>
                <w:szCs w:val="24"/>
              </w:rPr>
              <w:t>8/4</w:t>
            </w:r>
          </w:p>
        </w:tc>
        <w:tc>
          <w:tcPr>
            <w:tcW w:w="3260" w:type="dxa"/>
            <w:vAlign w:val="center"/>
          </w:tcPr>
          <w:p w:rsidR="001D77D3" w:rsidRDefault="001C2A86" w:rsidP="00215841">
            <w:pPr>
              <w:spacing w:after="0"/>
              <w:contextualSpacing w:val="0"/>
              <w:rPr>
                <w:sz w:val="24"/>
                <w:szCs w:val="24"/>
              </w:rPr>
            </w:pPr>
            <w:r>
              <w:rPr>
                <w:sz w:val="24"/>
                <w:szCs w:val="24"/>
              </w:rPr>
              <w:t xml:space="preserve"> </w:t>
            </w:r>
          </w:p>
        </w:tc>
      </w:tr>
      <w:tr w:rsidR="001D77D3">
        <w:trPr>
          <w:trHeight w:val="420"/>
        </w:trPr>
        <w:tc>
          <w:tcPr>
            <w:tcW w:w="2943" w:type="dxa"/>
            <w:vAlign w:val="center"/>
          </w:tcPr>
          <w:p w:rsidR="001D77D3" w:rsidRDefault="00215841">
            <w:pPr>
              <w:spacing w:after="0"/>
              <w:contextualSpacing w:val="0"/>
              <w:rPr>
                <w:sz w:val="24"/>
                <w:szCs w:val="24"/>
              </w:rPr>
            </w:pPr>
            <w:r>
              <w:rPr>
                <w:b/>
                <w:sz w:val="24"/>
                <w:szCs w:val="24"/>
              </w:rPr>
              <w:t>Visualización</w:t>
            </w:r>
            <w:r w:rsidR="001C2A86">
              <w:rPr>
                <w:b/>
                <w:sz w:val="24"/>
                <w:szCs w:val="24"/>
              </w:rPr>
              <w:t xml:space="preserve"> </w:t>
            </w:r>
            <w:r w:rsidR="001C2A86">
              <w:rPr>
                <w:sz w:val="24"/>
                <w:szCs w:val="24"/>
              </w:rPr>
              <w:t xml:space="preserve">/ </w:t>
            </w:r>
          </w:p>
          <w:p w:rsidR="001D77D3" w:rsidRDefault="00215841">
            <w:pPr>
              <w:spacing w:after="0"/>
              <w:contextualSpacing w:val="0"/>
              <w:rPr>
                <w:b/>
                <w:sz w:val="24"/>
                <w:szCs w:val="24"/>
              </w:rPr>
            </w:pPr>
            <w:r w:rsidRPr="00215841">
              <w:rPr>
                <w:sz w:val="24"/>
                <w:szCs w:val="24"/>
              </w:rPr>
              <w:t xml:space="preserve">Realizar visualizador </w:t>
            </w:r>
            <w:proofErr w:type="spellStart"/>
            <w:r w:rsidRPr="00215841">
              <w:rPr>
                <w:sz w:val="24"/>
                <w:szCs w:val="24"/>
              </w:rPr>
              <w:t>OpenGL</w:t>
            </w:r>
            <w:proofErr w:type="spellEnd"/>
            <w:r w:rsidRPr="00215841">
              <w:rPr>
                <w:sz w:val="24"/>
                <w:szCs w:val="24"/>
              </w:rPr>
              <w:t xml:space="preserve"> 4.X de las entidades tipo malla. </w:t>
            </w:r>
            <w:proofErr w:type="spellStart"/>
            <w:r w:rsidRPr="00215841">
              <w:rPr>
                <w:sz w:val="24"/>
                <w:szCs w:val="24"/>
              </w:rPr>
              <w:t>Shader</w:t>
            </w:r>
            <w:proofErr w:type="spellEnd"/>
            <w:r w:rsidRPr="00215841">
              <w:rPr>
                <w:sz w:val="24"/>
                <w:szCs w:val="24"/>
              </w:rPr>
              <w:t xml:space="preserve"> básico.</w:t>
            </w:r>
          </w:p>
        </w:tc>
        <w:tc>
          <w:tcPr>
            <w:tcW w:w="993" w:type="dxa"/>
            <w:vAlign w:val="center"/>
          </w:tcPr>
          <w:p w:rsidR="001D77D3" w:rsidRDefault="001C2A86">
            <w:pPr>
              <w:spacing w:after="0"/>
              <w:contextualSpacing w:val="0"/>
              <w:jc w:val="center"/>
              <w:rPr>
                <w:sz w:val="24"/>
                <w:szCs w:val="24"/>
              </w:rPr>
            </w:pPr>
            <w:r>
              <w:rPr>
                <w:sz w:val="24"/>
                <w:szCs w:val="24"/>
              </w:rPr>
              <w:t>50%</w:t>
            </w:r>
          </w:p>
        </w:tc>
        <w:tc>
          <w:tcPr>
            <w:tcW w:w="1559" w:type="dxa"/>
            <w:vAlign w:val="center"/>
          </w:tcPr>
          <w:p w:rsidR="001D77D3" w:rsidRDefault="00215841">
            <w:pPr>
              <w:spacing w:after="0"/>
              <w:contextualSpacing w:val="0"/>
              <w:jc w:val="center"/>
              <w:rPr>
                <w:sz w:val="24"/>
                <w:szCs w:val="24"/>
              </w:rPr>
            </w:pPr>
            <w:r>
              <w:rPr>
                <w:sz w:val="24"/>
                <w:szCs w:val="24"/>
              </w:rPr>
              <w:t>8/4</w:t>
            </w:r>
          </w:p>
        </w:tc>
        <w:tc>
          <w:tcPr>
            <w:tcW w:w="3260" w:type="dxa"/>
            <w:vAlign w:val="center"/>
          </w:tcPr>
          <w:p w:rsidR="001D77D3" w:rsidRDefault="001D77D3">
            <w:pPr>
              <w:spacing w:after="0"/>
              <w:contextualSpacing w:val="0"/>
              <w:rPr>
                <w:sz w:val="24"/>
                <w:szCs w:val="24"/>
              </w:rPr>
            </w:pPr>
          </w:p>
        </w:tc>
      </w:tr>
      <w:tr w:rsidR="001D77D3">
        <w:trPr>
          <w:trHeight w:val="420"/>
        </w:trPr>
        <w:tc>
          <w:tcPr>
            <w:tcW w:w="2943" w:type="dxa"/>
            <w:vAlign w:val="center"/>
          </w:tcPr>
          <w:p w:rsidR="001D77D3" w:rsidRDefault="001C2A86">
            <w:pPr>
              <w:spacing w:after="0"/>
              <w:contextualSpacing w:val="0"/>
              <w:rPr>
                <w:sz w:val="24"/>
                <w:szCs w:val="24"/>
              </w:rPr>
            </w:pPr>
            <w:r>
              <w:rPr>
                <w:b/>
                <w:sz w:val="24"/>
                <w:szCs w:val="24"/>
              </w:rPr>
              <w:t xml:space="preserve">Desarrollo </w:t>
            </w:r>
            <w:proofErr w:type="spellStart"/>
            <w:r>
              <w:rPr>
                <w:b/>
                <w:sz w:val="24"/>
                <w:szCs w:val="24"/>
              </w:rPr>
              <w:t>BackEnd</w:t>
            </w:r>
            <w:proofErr w:type="spellEnd"/>
            <w:r>
              <w:rPr>
                <w:b/>
                <w:sz w:val="24"/>
                <w:szCs w:val="24"/>
              </w:rPr>
              <w:t xml:space="preserve"> </w:t>
            </w:r>
            <w:r>
              <w:rPr>
                <w:sz w:val="24"/>
                <w:szCs w:val="24"/>
              </w:rPr>
              <w:t xml:space="preserve">/ </w:t>
            </w:r>
          </w:p>
          <w:p w:rsidR="001D77D3" w:rsidRDefault="001C2A86">
            <w:pPr>
              <w:spacing w:after="0"/>
              <w:contextualSpacing w:val="0"/>
              <w:rPr>
                <w:sz w:val="24"/>
                <w:szCs w:val="24"/>
              </w:rPr>
            </w:pPr>
            <w:r>
              <w:rPr>
                <w:sz w:val="24"/>
                <w:szCs w:val="24"/>
              </w:rPr>
              <w:t xml:space="preserve">Adaptar las funciones del </w:t>
            </w:r>
            <w:proofErr w:type="spellStart"/>
            <w:r>
              <w:rPr>
                <w:sz w:val="24"/>
                <w:szCs w:val="24"/>
              </w:rPr>
              <w:t>backend</w:t>
            </w:r>
            <w:proofErr w:type="spellEnd"/>
            <w:r>
              <w:rPr>
                <w:sz w:val="24"/>
                <w:szCs w:val="24"/>
              </w:rPr>
              <w:t xml:space="preserve"> a las necesidades de las interfaces de la aplicación </w:t>
            </w:r>
          </w:p>
          <w:p w:rsidR="001D77D3" w:rsidRDefault="001D77D3">
            <w:pPr>
              <w:spacing w:after="0"/>
              <w:contextualSpacing w:val="0"/>
              <w:rPr>
                <w:b/>
                <w:sz w:val="24"/>
                <w:szCs w:val="24"/>
              </w:rPr>
            </w:pPr>
          </w:p>
        </w:tc>
        <w:tc>
          <w:tcPr>
            <w:tcW w:w="993" w:type="dxa"/>
            <w:vAlign w:val="center"/>
          </w:tcPr>
          <w:p w:rsidR="001D77D3" w:rsidRDefault="00215841">
            <w:pPr>
              <w:spacing w:after="0"/>
              <w:contextualSpacing w:val="0"/>
              <w:jc w:val="center"/>
              <w:rPr>
                <w:sz w:val="24"/>
                <w:szCs w:val="24"/>
              </w:rPr>
            </w:pPr>
            <w:r>
              <w:rPr>
                <w:sz w:val="24"/>
                <w:szCs w:val="24"/>
              </w:rPr>
              <w:t>75</w:t>
            </w:r>
            <w:r w:rsidR="001C2A86">
              <w:rPr>
                <w:sz w:val="24"/>
                <w:szCs w:val="24"/>
              </w:rPr>
              <w:t>%</w:t>
            </w:r>
          </w:p>
        </w:tc>
        <w:tc>
          <w:tcPr>
            <w:tcW w:w="1559" w:type="dxa"/>
            <w:vAlign w:val="center"/>
          </w:tcPr>
          <w:p w:rsidR="001D77D3" w:rsidRDefault="00215841">
            <w:pPr>
              <w:spacing w:after="0"/>
              <w:contextualSpacing w:val="0"/>
              <w:jc w:val="center"/>
              <w:rPr>
                <w:sz w:val="24"/>
                <w:szCs w:val="24"/>
              </w:rPr>
            </w:pPr>
            <w:r>
              <w:rPr>
                <w:sz w:val="24"/>
                <w:szCs w:val="24"/>
              </w:rPr>
              <w:t>16/11</w:t>
            </w:r>
          </w:p>
        </w:tc>
        <w:tc>
          <w:tcPr>
            <w:tcW w:w="3260" w:type="dxa"/>
            <w:vAlign w:val="center"/>
          </w:tcPr>
          <w:p w:rsidR="001D77D3" w:rsidRDefault="001D77D3">
            <w:pPr>
              <w:spacing w:after="0"/>
              <w:contextualSpacing w:val="0"/>
              <w:rPr>
                <w:sz w:val="24"/>
                <w:szCs w:val="24"/>
              </w:rPr>
            </w:pPr>
          </w:p>
        </w:tc>
      </w:tr>
      <w:tr w:rsidR="00215841">
        <w:trPr>
          <w:trHeight w:val="420"/>
        </w:trPr>
        <w:tc>
          <w:tcPr>
            <w:tcW w:w="2943" w:type="dxa"/>
          </w:tcPr>
          <w:p w:rsidR="00215841" w:rsidRDefault="00215841">
            <w:pPr>
              <w:spacing w:after="0"/>
              <w:rPr>
                <w:b/>
                <w:sz w:val="24"/>
                <w:szCs w:val="24"/>
              </w:rPr>
            </w:pPr>
            <w:r>
              <w:rPr>
                <w:b/>
                <w:sz w:val="24"/>
                <w:szCs w:val="24"/>
              </w:rPr>
              <w:t xml:space="preserve">Desarrollo </w:t>
            </w:r>
            <w:proofErr w:type="spellStart"/>
            <w:r>
              <w:rPr>
                <w:b/>
                <w:sz w:val="24"/>
                <w:szCs w:val="24"/>
              </w:rPr>
              <w:t>BackEnd</w:t>
            </w:r>
            <w:proofErr w:type="spellEnd"/>
            <w:r>
              <w:rPr>
                <w:b/>
                <w:sz w:val="24"/>
                <w:szCs w:val="24"/>
              </w:rPr>
              <w:t xml:space="preserve"> / </w:t>
            </w:r>
            <w:r w:rsidRPr="00215841">
              <w:rPr>
                <w:sz w:val="24"/>
                <w:szCs w:val="24"/>
              </w:rPr>
              <w:t>Corregir, mantener y mejorar la BD</w:t>
            </w:r>
          </w:p>
        </w:tc>
        <w:tc>
          <w:tcPr>
            <w:tcW w:w="993" w:type="dxa"/>
          </w:tcPr>
          <w:p w:rsidR="00215841" w:rsidRDefault="00215841">
            <w:pPr>
              <w:spacing w:after="0"/>
              <w:jc w:val="center"/>
              <w:rPr>
                <w:sz w:val="24"/>
                <w:szCs w:val="24"/>
              </w:rPr>
            </w:pPr>
          </w:p>
          <w:p w:rsidR="00215841" w:rsidRDefault="00215841">
            <w:pPr>
              <w:spacing w:after="0"/>
              <w:jc w:val="center"/>
              <w:rPr>
                <w:sz w:val="24"/>
                <w:szCs w:val="24"/>
              </w:rPr>
            </w:pPr>
            <w:r>
              <w:rPr>
                <w:sz w:val="24"/>
                <w:szCs w:val="24"/>
              </w:rPr>
              <w:t>75%</w:t>
            </w:r>
          </w:p>
        </w:tc>
        <w:tc>
          <w:tcPr>
            <w:tcW w:w="1559" w:type="dxa"/>
          </w:tcPr>
          <w:p w:rsidR="00215841" w:rsidRDefault="00215841">
            <w:pPr>
              <w:spacing w:after="0"/>
              <w:jc w:val="center"/>
              <w:rPr>
                <w:sz w:val="24"/>
                <w:szCs w:val="24"/>
              </w:rPr>
            </w:pPr>
          </w:p>
          <w:p w:rsidR="00215841" w:rsidRDefault="00215841">
            <w:pPr>
              <w:spacing w:after="0"/>
              <w:jc w:val="center"/>
              <w:rPr>
                <w:sz w:val="24"/>
                <w:szCs w:val="24"/>
              </w:rPr>
            </w:pPr>
            <w:r>
              <w:rPr>
                <w:sz w:val="24"/>
                <w:szCs w:val="24"/>
              </w:rPr>
              <w:t>16/11</w:t>
            </w:r>
          </w:p>
        </w:tc>
        <w:tc>
          <w:tcPr>
            <w:tcW w:w="3260" w:type="dxa"/>
          </w:tcPr>
          <w:p w:rsidR="00215841" w:rsidRDefault="00215841">
            <w:pPr>
              <w:spacing w:after="0"/>
              <w:rPr>
                <w:sz w:val="24"/>
                <w:szCs w:val="24"/>
              </w:rPr>
            </w:pPr>
          </w:p>
        </w:tc>
      </w:tr>
      <w:tr w:rsidR="001D77D3">
        <w:trPr>
          <w:trHeight w:val="420"/>
        </w:trPr>
        <w:tc>
          <w:tcPr>
            <w:tcW w:w="2943" w:type="dxa"/>
          </w:tcPr>
          <w:p w:rsidR="001D77D3" w:rsidRDefault="00215841">
            <w:pPr>
              <w:spacing w:after="0"/>
              <w:contextualSpacing w:val="0"/>
              <w:rPr>
                <w:b/>
                <w:sz w:val="24"/>
                <w:szCs w:val="24"/>
              </w:rPr>
            </w:pPr>
            <w:proofErr w:type="spellStart"/>
            <w:r>
              <w:rPr>
                <w:b/>
                <w:sz w:val="24"/>
                <w:szCs w:val="24"/>
              </w:rPr>
              <w:t>Making</w:t>
            </w:r>
            <w:proofErr w:type="spellEnd"/>
            <w:r>
              <w:rPr>
                <w:b/>
                <w:sz w:val="24"/>
                <w:szCs w:val="24"/>
              </w:rPr>
              <w:t xml:space="preserve"> off</w:t>
            </w:r>
          </w:p>
        </w:tc>
        <w:tc>
          <w:tcPr>
            <w:tcW w:w="993" w:type="dxa"/>
          </w:tcPr>
          <w:p w:rsidR="001D77D3" w:rsidRDefault="001C2A86">
            <w:pPr>
              <w:spacing w:after="0"/>
              <w:contextualSpacing w:val="0"/>
              <w:jc w:val="center"/>
              <w:rPr>
                <w:sz w:val="24"/>
                <w:szCs w:val="24"/>
              </w:rPr>
            </w:pPr>
            <w:r>
              <w:rPr>
                <w:sz w:val="24"/>
                <w:szCs w:val="24"/>
              </w:rPr>
              <w:t>100</w:t>
            </w:r>
            <w:r>
              <w:rPr>
                <w:b/>
                <w:sz w:val="24"/>
                <w:szCs w:val="24"/>
              </w:rPr>
              <w:t>%</w:t>
            </w:r>
          </w:p>
        </w:tc>
        <w:tc>
          <w:tcPr>
            <w:tcW w:w="1559" w:type="dxa"/>
          </w:tcPr>
          <w:p w:rsidR="001D77D3" w:rsidRDefault="002968B2">
            <w:pPr>
              <w:spacing w:after="0"/>
              <w:contextualSpacing w:val="0"/>
              <w:jc w:val="center"/>
              <w:rPr>
                <w:sz w:val="24"/>
                <w:szCs w:val="24"/>
              </w:rPr>
            </w:pPr>
            <w:r>
              <w:rPr>
                <w:sz w:val="24"/>
                <w:szCs w:val="24"/>
              </w:rPr>
              <w:t>16/9</w:t>
            </w:r>
          </w:p>
        </w:tc>
        <w:tc>
          <w:tcPr>
            <w:tcW w:w="3260" w:type="dxa"/>
          </w:tcPr>
          <w:p w:rsidR="001D77D3" w:rsidRDefault="001D77D3">
            <w:pPr>
              <w:spacing w:after="0"/>
              <w:contextualSpacing w:val="0"/>
              <w:rPr>
                <w:sz w:val="24"/>
                <w:szCs w:val="24"/>
              </w:rPr>
            </w:pPr>
          </w:p>
        </w:tc>
      </w:tr>
      <w:tr w:rsidR="001D77D3">
        <w:trPr>
          <w:trHeight w:val="420"/>
        </w:trPr>
        <w:tc>
          <w:tcPr>
            <w:tcW w:w="2943" w:type="dxa"/>
            <w:vAlign w:val="center"/>
          </w:tcPr>
          <w:p w:rsidR="001D77D3" w:rsidRDefault="00215841">
            <w:pPr>
              <w:spacing w:after="0"/>
              <w:contextualSpacing w:val="0"/>
              <w:rPr>
                <w:sz w:val="24"/>
                <w:szCs w:val="24"/>
              </w:rPr>
            </w:pPr>
            <w:r>
              <w:rPr>
                <w:b/>
                <w:sz w:val="24"/>
                <w:szCs w:val="24"/>
              </w:rPr>
              <w:t>Créditos</w:t>
            </w:r>
          </w:p>
        </w:tc>
        <w:tc>
          <w:tcPr>
            <w:tcW w:w="993" w:type="dxa"/>
            <w:vAlign w:val="center"/>
          </w:tcPr>
          <w:p w:rsidR="001D77D3" w:rsidRDefault="001C2A86">
            <w:pPr>
              <w:spacing w:after="0"/>
              <w:contextualSpacing w:val="0"/>
              <w:jc w:val="center"/>
              <w:rPr>
                <w:sz w:val="24"/>
                <w:szCs w:val="24"/>
              </w:rPr>
            </w:pPr>
            <w:r>
              <w:rPr>
                <w:sz w:val="24"/>
                <w:szCs w:val="24"/>
              </w:rPr>
              <w:t>50%</w:t>
            </w:r>
          </w:p>
        </w:tc>
        <w:tc>
          <w:tcPr>
            <w:tcW w:w="1559" w:type="dxa"/>
            <w:vAlign w:val="center"/>
          </w:tcPr>
          <w:p w:rsidR="001D77D3" w:rsidRDefault="002968B2">
            <w:pPr>
              <w:spacing w:after="0"/>
              <w:contextualSpacing w:val="0"/>
              <w:jc w:val="center"/>
              <w:rPr>
                <w:sz w:val="24"/>
                <w:szCs w:val="24"/>
              </w:rPr>
            </w:pPr>
            <w:r>
              <w:rPr>
                <w:sz w:val="24"/>
                <w:szCs w:val="24"/>
              </w:rPr>
              <w:t>16/5</w:t>
            </w:r>
          </w:p>
        </w:tc>
        <w:tc>
          <w:tcPr>
            <w:tcW w:w="3260" w:type="dxa"/>
          </w:tcPr>
          <w:p w:rsidR="001D77D3" w:rsidRDefault="001D77D3">
            <w:pPr>
              <w:spacing w:after="0"/>
              <w:contextualSpacing w:val="0"/>
              <w:rPr>
                <w:sz w:val="24"/>
                <w:szCs w:val="24"/>
              </w:rPr>
            </w:pPr>
          </w:p>
        </w:tc>
      </w:tr>
      <w:tr w:rsidR="001D77D3">
        <w:trPr>
          <w:trHeight w:val="560"/>
        </w:trPr>
        <w:tc>
          <w:tcPr>
            <w:tcW w:w="2943" w:type="dxa"/>
            <w:vAlign w:val="center"/>
          </w:tcPr>
          <w:p w:rsidR="001D77D3" w:rsidRDefault="002968B2">
            <w:pPr>
              <w:spacing w:after="0"/>
              <w:contextualSpacing w:val="0"/>
              <w:rPr>
                <w:sz w:val="24"/>
                <w:szCs w:val="24"/>
              </w:rPr>
            </w:pPr>
            <w:r>
              <w:rPr>
                <w:b/>
                <w:sz w:val="24"/>
                <w:szCs w:val="24"/>
              </w:rPr>
              <w:t xml:space="preserve">Desarrollo CSS / </w:t>
            </w:r>
            <w:r w:rsidRPr="002968B2">
              <w:rPr>
                <w:sz w:val="24"/>
                <w:szCs w:val="24"/>
              </w:rPr>
              <w:t>Crear interfaces con un nuevo diseño para el usuario Profesor</w:t>
            </w:r>
            <w:r w:rsidR="001C2A86">
              <w:rPr>
                <w:sz w:val="24"/>
                <w:szCs w:val="24"/>
              </w:rPr>
              <w:t xml:space="preserve"> </w:t>
            </w:r>
          </w:p>
        </w:tc>
        <w:tc>
          <w:tcPr>
            <w:tcW w:w="993" w:type="dxa"/>
            <w:vAlign w:val="center"/>
          </w:tcPr>
          <w:p w:rsidR="001D77D3" w:rsidRDefault="001C2A86">
            <w:pPr>
              <w:spacing w:after="0"/>
              <w:contextualSpacing w:val="0"/>
              <w:jc w:val="center"/>
              <w:rPr>
                <w:sz w:val="24"/>
                <w:szCs w:val="24"/>
              </w:rPr>
            </w:pPr>
            <w:r>
              <w:rPr>
                <w:sz w:val="24"/>
                <w:szCs w:val="24"/>
              </w:rPr>
              <w:t>100%</w:t>
            </w:r>
          </w:p>
        </w:tc>
        <w:tc>
          <w:tcPr>
            <w:tcW w:w="1559" w:type="dxa"/>
            <w:vAlign w:val="center"/>
          </w:tcPr>
          <w:p w:rsidR="001D77D3" w:rsidRDefault="002968B2">
            <w:pPr>
              <w:spacing w:after="0"/>
              <w:contextualSpacing w:val="0"/>
              <w:jc w:val="center"/>
              <w:rPr>
                <w:sz w:val="24"/>
                <w:szCs w:val="24"/>
              </w:rPr>
            </w:pPr>
            <w:r>
              <w:rPr>
                <w:sz w:val="24"/>
                <w:szCs w:val="24"/>
              </w:rPr>
              <w:t>32/59</w:t>
            </w:r>
          </w:p>
        </w:tc>
        <w:tc>
          <w:tcPr>
            <w:tcW w:w="3260" w:type="dxa"/>
            <w:vAlign w:val="center"/>
          </w:tcPr>
          <w:p w:rsidR="001D77D3" w:rsidRDefault="001D77D3">
            <w:pPr>
              <w:spacing w:after="0"/>
              <w:contextualSpacing w:val="0"/>
              <w:rPr>
                <w:sz w:val="24"/>
                <w:szCs w:val="24"/>
              </w:rPr>
            </w:pPr>
          </w:p>
        </w:tc>
      </w:tr>
      <w:tr w:rsidR="001D77D3">
        <w:trPr>
          <w:trHeight w:val="420"/>
        </w:trPr>
        <w:tc>
          <w:tcPr>
            <w:tcW w:w="2943" w:type="dxa"/>
            <w:vAlign w:val="center"/>
          </w:tcPr>
          <w:p w:rsidR="001D77D3" w:rsidRDefault="002968B2" w:rsidP="002968B2">
            <w:pPr>
              <w:spacing w:after="0"/>
              <w:contextualSpacing w:val="0"/>
              <w:rPr>
                <w:b/>
                <w:sz w:val="24"/>
                <w:szCs w:val="24"/>
              </w:rPr>
            </w:pPr>
            <w:r>
              <w:rPr>
                <w:b/>
                <w:sz w:val="24"/>
                <w:szCs w:val="24"/>
              </w:rPr>
              <w:t xml:space="preserve">Desarrollo CSS / </w:t>
            </w:r>
            <w:r w:rsidRPr="002968B2">
              <w:rPr>
                <w:sz w:val="24"/>
                <w:szCs w:val="24"/>
              </w:rPr>
              <w:t xml:space="preserve">Crear interfaces con un nuevo diseño para el usuario </w:t>
            </w:r>
            <w:r>
              <w:rPr>
                <w:sz w:val="24"/>
                <w:szCs w:val="24"/>
              </w:rPr>
              <w:t>Padre</w:t>
            </w:r>
          </w:p>
        </w:tc>
        <w:tc>
          <w:tcPr>
            <w:tcW w:w="993" w:type="dxa"/>
            <w:vAlign w:val="center"/>
          </w:tcPr>
          <w:p w:rsidR="001D77D3" w:rsidRDefault="001C2A86">
            <w:pPr>
              <w:spacing w:after="0"/>
              <w:contextualSpacing w:val="0"/>
              <w:jc w:val="center"/>
              <w:rPr>
                <w:sz w:val="24"/>
                <w:szCs w:val="24"/>
              </w:rPr>
            </w:pPr>
            <w:r>
              <w:rPr>
                <w:sz w:val="24"/>
                <w:szCs w:val="24"/>
              </w:rPr>
              <w:t>100%</w:t>
            </w:r>
          </w:p>
        </w:tc>
        <w:tc>
          <w:tcPr>
            <w:tcW w:w="1559" w:type="dxa"/>
            <w:vAlign w:val="center"/>
          </w:tcPr>
          <w:p w:rsidR="001D77D3" w:rsidRDefault="002968B2">
            <w:pPr>
              <w:spacing w:after="0"/>
              <w:contextualSpacing w:val="0"/>
              <w:jc w:val="center"/>
              <w:rPr>
                <w:sz w:val="24"/>
                <w:szCs w:val="24"/>
              </w:rPr>
            </w:pPr>
            <w:r>
              <w:rPr>
                <w:sz w:val="24"/>
                <w:szCs w:val="24"/>
              </w:rPr>
              <w:t>16</w:t>
            </w:r>
            <w:r w:rsidR="001C2A86">
              <w:rPr>
                <w:sz w:val="24"/>
                <w:szCs w:val="24"/>
              </w:rPr>
              <w:t>/1</w:t>
            </w:r>
            <w:r>
              <w:rPr>
                <w:sz w:val="24"/>
                <w:szCs w:val="24"/>
              </w:rPr>
              <w:t>2</w:t>
            </w:r>
          </w:p>
        </w:tc>
        <w:tc>
          <w:tcPr>
            <w:tcW w:w="3260" w:type="dxa"/>
            <w:vAlign w:val="center"/>
          </w:tcPr>
          <w:p w:rsidR="001D77D3" w:rsidRDefault="001D77D3">
            <w:pPr>
              <w:spacing w:after="0"/>
              <w:contextualSpacing w:val="0"/>
              <w:rPr>
                <w:sz w:val="24"/>
                <w:szCs w:val="24"/>
              </w:rPr>
            </w:pPr>
          </w:p>
        </w:tc>
      </w:tr>
      <w:tr w:rsidR="001D77D3">
        <w:trPr>
          <w:trHeight w:val="420"/>
        </w:trPr>
        <w:tc>
          <w:tcPr>
            <w:tcW w:w="2943" w:type="dxa"/>
            <w:vAlign w:val="center"/>
          </w:tcPr>
          <w:p w:rsidR="001D77D3" w:rsidRDefault="002968B2">
            <w:pPr>
              <w:spacing w:after="0"/>
              <w:contextualSpacing w:val="0"/>
              <w:rPr>
                <w:sz w:val="24"/>
                <w:szCs w:val="24"/>
              </w:rPr>
            </w:pPr>
            <w:r>
              <w:rPr>
                <w:b/>
                <w:sz w:val="24"/>
                <w:szCs w:val="24"/>
              </w:rPr>
              <w:t xml:space="preserve">Desarrollo CSS / </w:t>
            </w:r>
            <w:r w:rsidRPr="002968B2">
              <w:rPr>
                <w:sz w:val="24"/>
                <w:szCs w:val="24"/>
              </w:rPr>
              <w:t xml:space="preserve">Crear interfaces con un nuevo diseño para el usuario </w:t>
            </w:r>
            <w:r>
              <w:rPr>
                <w:sz w:val="24"/>
                <w:szCs w:val="24"/>
              </w:rPr>
              <w:t>Alumno</w:t>
            </w:r>
          </w:p>
          <w:p w:rsidR="002968B2" w:rsidRDefault="002968B2">
            <w:pPr>
              <w:spacing w:after="0"/>
              <w:contextualSpacing w:val="0"/>
              <w:rPr>
                <w:sz w:val="24"/>
                <w:szCs w:val="24"/>
              </w:rPr>
            </w:pPr>
          </w:p>
        </w:tc>
        <w:tc>
          <w:tcPr>
            <w:tcW w:w="993" w:type="dxa"/>
            <w:vAlign w:val="center"/>
          </w:tcPr>
          <w:p w:rsidR="001D77D3" w:rsidRDefault="002968B2">
            <w:pPr>
              <w:spacing w:after="0"/>
              <w:contextualSpacing w:val="0"/>
              <w:jc w:val="center"/>
              <w:rPr>
                <w:sz w:val="24"/>
                <w:szCs w:val="24"/>
              </w:rPr>
            </w:pPr>
            <w:r>
              <w:rPr>
                <w:sz w:val="24"/>
                <w:szCs w:val="24"/>
              </w:rPr>
              <w:t>50%</w:t>
            </w:r>
          </w:p>
        </w:tc>
        <w:tc>
          <w:tcPr>
            <w:tcW w:w="1559" w:type="dxa"/>
            <w:vAlign w:val="center"/>
          </w:tcPr>
          <w:p w:rsidR="001D77D3" w:rsidRDefault="002968B2" w:rsidP="002968B2">
            <w:pPr>
              <w:spacing w:after="0"/>
              <w:contextualSpacing w:val="0"/>
              <w:jc w:val="center"/>
              <w:rPr>
                <w:sz w:val="24"/>
                <w:szCs w:val="24"/>
              </w:rPr>
            </w:pPr>
            <w:r>
              <w:rPr>
                <w:sz w:val="24"/>
                <w:szCs w:val="24"/>
              </w:rPr>
              <w:t>16/6</w:t>
            </w:r>
          </w:p>
        </w:tc>
        <w:tc>
          <w:tcPr>
            <w:tcW w:w="3260" w:type="dxa"/>
            <w:vAlign w:val="center"/>
          </w:tcPr>
          <w:p w:rsidR="001D77D3" w:rsidRDefault="001D77D3">
            <w:pPr>
              <w:spacing w:after="0"/>
              <w:contextualSpacing w:val="0"/>
              <w:rPr>
                <w:sz w:val="24"/>
                <w:szCs w:val="24"/>
              </w:rPr>
            </w:pPr>
          </w:p>
        </w:tc>
      </w:tr>
      <w:tr w:rsidR="001D77D3">
        <w:trPr>
          <w:trHeight w:val="420"/>
        </w:trPr>
        <w:tc>
          <w:tcPr>
            <w:tcW w:w="2943" w:type="dxa"/>
            <w:vAlign w:val="center"/>
          </w:tcPr>
          <w:p w:rsidR="001D77D3" w:rsidRDefault="002968B2">
            <w:pPr>
              <w:spacing w:after="0"/>
              <w:contextualSpacing w:val="0"/>
              <w:rPr>
                <w:sz w:val="24"/>
                <w:szCs w:val="24"/>
              </w:rPr>
            </w:pPr>
            <w:r w:rsidRPr="002968B2">
              <w:rPr>
                <w:b/>
                <w:sz w:val="24"/>
                <w:szCs w:val="24"/>
              </w:rPr>
              <w:lastRenderedPageBreak/>
              <w:t xml:space="preserve">Integración Front-Back usando interfaces creadas (Angular) </w:t>
            </w:r>
            <w:r w:rsidR="001C2A86">
              <w:rPr>
                <w:b/>
                <w:sz w:val="24"/>
                <w:szCs w:val="24"/>
              </w:rPr>
              <w:t xml:space="preserve">/ </w:t>
            </w:r>
            <w:r w:rsidRPr="002968B2">
              <w:rPr>
                <w:sz w:val="24"/>
                <w:szCs w:val="24"/>
              </w:rPr>
              <w:t>Corregir errores de funcionalidad en las nuevas interfaces del usuario Profesor</w:t>
            </w:r>
          </w:p>
        </w:tc>
        <w:tc>
          <w:tcPr>
            <w:tcW w:w="993" w:type="dxa"/>
            <w:vAlign w:val="center"/>
          </w:tcPr>
          <w:p w:rsidR="001D77D3" w:rsidRDefault="002968B2">
            <w:pPr>
              <w:spacing w:after="0"/>
              <w:contextualSpacing w:val="0"/>
              <w:jc w:val="center"/>
              <w:rPr>
                <w:sz w:val="24"/>
                <w:szCs w:val="24"/>
              </w:rPr>
            </w:pPr>
            <w:r>
              <w:rPr>
                <w:sz w:val="24"/>
                <w:szCs w:val="24"/>
              </w:rPr>
              <w:t>75</w:t>
            </w:r>
            <w:r w:rsidR="001C2A86">
              <w:rPr>
                <w:sz w:val="24"/>
                <w:szCs w:val="24"/>
              </w:rPr>
              <w:t>%</w:t>
            </w:r>
          </w:p>
        </w:tc>
        <w:tc>
          <w:tcPr>
            <w:tcW w:w="1559" w:type="dxa"/>
            <w:vAlign w:val="center"/>
          </w:tcPr>
          <w:p w:rsidR="001D77D3" w:rsidRDefault="001C2A86" w:rsidP="002968B2">
            <w:pPr>
              <w:spacing w:after="0"/>
              <w:contextualSpacing w:val="0"/>
              <w:jc w:val="center"/>
              <w:rPr>
                <w:sz w:val="24"/>
                <w:szCs w:val="24"/>
              </w:rPr>
            </w:pPr>
            <w:r>
              <w:rPr>
                <w:sz w:val="24"/>
                <w:szCs w:val="24"/>
              </w:rPr>
              <w:t>1</w:t>
            </w:r>
            <w:r w:rsidR="002968B2">
              <w:rPr>
                <w:sz w:val="24"/>
                <w:szCs w:val="24"/>
              </w:rPr>
              <w:t>6</w:t>
            </w:r>
            <w:r>
              <w:rPr>
                <w:sz w:val="24"/>
                <w:szCs w:val="24"/>
              </w:rPr>
              <w:t>/</w:t>
            </w:r>
            <w:r w:rsidR="002968B2">
              <w:rPr>
                <w:sz w:val="24"/>
                <w:szCs w:val="24"/>
              </w:rPr>
              <w:t>20</w:t>
            </w:r>
          </w:p>
        </w:tc>
        <w:tc>
          <w:tcPr>
            <w:tcW w:w="3260" w:type="dxa"/>
            <w:vAlign w:val="center"/>
          </w:tcPr>
          <w:p w:rsidR="001D77D3" w:rsidRDefault="001D77D3">
            <w:pPr>
              <w:spacing w:after="0"/>
              <w:contextualSpacing w:val="0"/>
              <w:rPr>
                <w:sz w:val="24"/>
                <w:szCs w:val="24"/>
              </w:rPr>
            </w:pPr>
          </w:p>
        </w:tc>
      </w:tr>
      <w:tr w:rsidR="002968B2">
        <w:trPr>
          <w:trHeight w:val="420"/>
        </w:trPr>
        <w:tc>
          <w:tcPr>
            <w:tcW w:w="2943" w:type="dxa"/>
            <w:vAlign w:val="center"/>
          </w:tcPr>
          <w:p w:rsidR="002968B2" w:rsidRPr="002968B2" w:rsidRDefault="002968B2">
            <w:pPr>
              <w:spacing w:after="0"/>
              <w:rPr>
                <w:b/>
                <w:sz w:val="24"/>
                <w:szCs w:val="24"/>
                <w:u w:val="single"/>
              </w:rPr>
            </w:pPr>
            <w:r w:rsidRPr="002968B2">
              <w:rPr>
                <w:b/>
                <w:sz w:val="24"/>
                <w:szCs w:val="24"/>
              </w:rPr>
              <w:t xml:space="preserve">Integración Front-Back usando interfaces creadas (Angular) </w:t>
            </w:r>
            <w:r>
              <w:rPr>
                <w:b/>
                <w:sz w:val="24"/>
                <w:szCs w:val="24"/>
              </w:rPr>
              <w:t xml:space="preserve">/ </w:t>
            </w:r>
            <w:r w:rsidRPr="002968B2">
              <w:rPr>
                <w:sz w:val="24"/>
                <w:szCs w:val="24"/>
              </w:rPr>
              <w:t>Corregir errores de funcionalidad en las nuevas</w:t>
            </w:r>
            <w:r>
              <w:rPr>
                <w:sz w:val="24"/>
                <w:szCs w:val="24"/>
              </w:rPr>
              <w:t xml:space="preserve"> interfaces del usuario Padre</w:t>
            </w:r>
          </w:p>
        </w:tc>
        <w:tc>
          <w:tcPr>
            <w:tcW w:w="993" w:type="dxa"/>
            <w:vAlign w:val="center"/>
          </w:tcPr>
          <w:p w:rsidR="002968B2" w:rsidRDefault="00DD7A75">
            <w:pPr>
              <w:spacing w:after="0"/>
              <w:jc w:val="center"/>
              <w:rPr>
                <w:sz w:val="24"/>
                <w:szCs w:val="24"/>
              </w:rPr>
            </w:pPr>
            <w:r>
              <w:rPr>
                <w:sz w:val="24"/>
                <w:szCs w:val="24"/>
              </w:rPr>
              <w:t>50%</w:t>
            </w:r>
          </w:p>
        </w:tc>
        <w:tc>
          <w:tcPr>
            <w:tcW w:w="1559" w:type="dxa"/>
            <w:vAlign w:val="center"/>
          </w:tcPr>
          <w:p w:rsidR="002968B2" w:rsidRDefault="00DD7A75">
            <w:pPr>
              <w:spacing w:after="0"/>
              <w:jc w:val="center"/>
              <w:rPr>
                <w:sz w:val="24"/>
                <w:szCs w:val="24"/>
              </w:rPr>
            </w:pPr>
            <w:r>
              <w:rPr>
                <w:sz w:val="24"/>
                <w:szCs w:val="24"/>
              </w:rPr>
              <w:t>16/5</w:t>
            </w:r>
          </w:p>
        </w:tc>
        <w:tc>
          <w:tcPr>
            <w:tcW w:w="3260" w:type="dxa"/>
            <w:vAlign w:val="center"/>
          </w:tcPr>
          <w:p w:rsidR="002968B2" w:rsidRDefault="002968B2">
            <w:pPr>
              <w:spacing w:after="0"/>
              <w:rPr>
                <w:sz w:val="24"/>
                <w:szCs w:val="24"/>
              </w:rPr>
            </w:pPr>
          </w:p>
        </w:tc>
      </w:tr>
      <w:tr w:rsidR="001D77D3">
        <w:trPr>
          <w:trHeight w:val="420"/>
        </w:trPr>
        <w:tc>
          <w:tcPr>
            <w:tcW w:w="2943" w:type="dxa"/>
            <w:vAlign w:val="center"/>
          </w:tcPr>
          <w:p w:rsidR="001D77D3" w:rsidRDefault="001C2A86">
            <w:pPr>
              <w:spacing w:after="0"/>
              <w:contextualSpacing w:val="0"/>
              <w:rPr>
                <w:sz w:val="24"/>
                <w:szCs w:val="24"/>
              </w:rPr>
            </w:pPr>
            <w:r>
              <w:rPr>
                <w:b/>
                <w:sz w:val="24"/>
                <w:szCs w:val="24"/>
              </w:rPr>
              <w:t xml:space="preserve">Seguimiento / </w:t>
            </w:r>
            <w:r>
              <w:rPr>
                <w:sz w:val="24"/>
                <w:szCs w:val="24"/>
              </w:rPr>
              <w:t>Registrar tiempos y % de realización de tareas en Project</w:t>
            </w:r>
          </w:p>
        </w:tc>
        <w:tc>
          <w:tcPr>
            <w:tcW w:w="993" w:type="dxa"/>
            <w:vAlign w:val="center"/>
          </w:tcPr>
          <w:p w:rsidR="001D77D3" w:rsidRDefault="001C2A86">
            <w:pPr>
              <w:spacing w:after="0"/>
              <w:contextualSpacing w:val="0"/>
              <w:jc w:val="center"/>
              <w:rPr>
                <w:sz w:val="24"/>
                <w:szCs w:val="24"/>
              </w:rPr>
            </w:pPr>
            <w:r>
              <w:rPr>
                <w:sz w:val="24"/>
                <w:szCs w:val="24"/>
              </w:rPr>
              <w:t>100%</w:t>
            </w:r>
          </w:p>
        </w:tc>
        <w:tc>
          <w:tcPr>
            <w:tcW w:w="1559" w:type="dxa"/>
            <w:vAlign w:val="center"/>
          </w:tcPr>
          <w:p w:rsidR="001D77D3" w:rsidRDefault="00DD7A75">
            <w:pPr>
              <w:spacing w:after="0"/>
              <w:contextualSpacing w:val="0"/>
              <w:jc w:val="center"/>
              <w:rPr>
                <w:sz w:val="24"/>
                <w:szCs w:val="24"/>
              </w:rPr>
            </w:pPr>
            <w:r>
              <w:rPr>
                <w:sz w:val="24"/>
                <w:szCs w:val="24"/>
              </w:rPr>
              <w:t>2/1,5</w:t>
            </w:r>
            <w:bookmarkStart w:id="3" w:name="_GoBack"/>
            <w:bookmarkEnd w:id="3"/>
          </w:p>
        </w:tc>
        <w:tc>
          <w:tcPr>
            <w:tcW w:w="3260" w:type="dxa"/>
            <w:vAlign w:val="center"/>
          </w:tcPr>
          <w:p w:rsidR="001D77D3" w:rsidRDefault="001D77D3">
            <w:pPr>
              <w:spacing w:after="0"/>
              <w:contextualSpacing w:val="0"/>
              <w:rPr>
                <w:sz w:val="24"/>
                <w:szCs w:val="24"/>
              </w:rPr>
            </w:pPr>
          </w:p>
        </w:tc>
      </w:tr>
      <w:tr w:rsidR="001D77D3">
        <w:trPr>
          <w:trHeight w:val="420"/>
        </w:trPr>
        <w:tc>
          <w:tcPr>
            <w:tcW w:w="2943" w:type="dxa"/>
            <w:vAlign w:val="center"/>
          </w:tcPr>
          <w:p w:rsidR="001D77D3" w:rsidRDefault="001C2A86">
            <w:pPr>
              <w:spacing w:after="0"/>
              <w:contextualSpacing w:val="0"/>
              <w:rPr>
                <w:sz w:val="24"/>
                <w:szCs w:val="24"/>
              </w:rPr>
            </w:pPr>
            <w:r>
              <w:rPr>
                <w:b/>
                <w:sz w:val="24"/>
                <w:szCs w:val="24"/>
              </w:rPr>
              <w:t xml:space="preserve">Seguimiento / </w:t>
            </w:r>
            <w:r>
              <w:rPr>
                <w:sz w:val="24"/>
                <w:szCs w:val="24"/>
              </w:rPr>
              <w:t>Comparar la planificación prevista y real en Project hito 3</w:t>
            </w:r>
          </w:p>
        </w:tc>
        <w:tc>
          <w:tcPr>
            <w:tcW w:w="993" w:type="dxa"/>
            <w:vAlign w:val="center"/>
          </w:tcPr>
          <w:p w:rsidR="001D77D3" w:rsidRDefault="001C2A86">
            <w:pPr>
              <w:spacing w:after="0"/>
              <w:contextualSpacing w:val="0"/>
              <w:jc w:val="center"/>
              <w:rPr>
                <w:sz w:val="24"/>
                <w:szCs w:val="24"/>
              </w:rPr>
            </w:pPr>
            <w:r>
              <w:rPr>
                <w:sz w:val="24"/>
                <w:szCs w:val="24"/>
              </w:rPr>
              <w:t>100%</w:t>
            </w:r>
          </w:p>
        </w:tc>
        <w:tc>
          <w:tcPr>
            <w:tcW w:w="1559" w:type="dxa"/>
            <w:vAlign w:val="center"/>
          </w:tcPr>
          <w:p w:rsidR="001D77D3" w:rsidRDefault="00DD7A75">
            <w:pPr>
              <w:spacing w:after="0"/>
              <w:contextualSpacing w:val="0"/>
              <w:jc w:val="center"/>
              <w:rPr>
                <w:sz w:val="24"/>
                <w:szCs w:val="24"/>
              </w:rPr>
            </w:pPr>
            <w:r>
              <w:rPr>
                <w:sz w:val="24"/>
                <w:szCs w:val="24"/>
              </w:rPr>
              <w:t>2/1</w:t>
            </w:r>
          </w:p>
        </w:tc>
        <w:tc>
          <w:tcPr>
            <w:tcW w:w="3260" w:type="dxa"/>
            <w:vAlign w:val="center"/>
          </w:tcPr>
          <w:p w:rsidR="001D77D3" w:rsidRDefault="001D77D3">
            <w:pPr>
              <w:spacing w:after="0"/>
              <w:contextualSpacing w:val="0"/>
              <w:rPr>
                <w:sz w:val="24"/>
                <w:szCs w:val="24"/>
              </w:rPr>
            </w:pPr>
          </w:p>
        </w:tc>
      </w:tr>
      <w:tr w:rsidR="001D77D3">
        <w:trPr>
          <w:trHeight w:val="420"/>
        </w:trPr>
        <w:tc>
          <w:tcPr>
            <w:tcW w:w="2943" w:type="dxa"/>
            <w:vAlign w:val="center"/>
          </w:tcPr>
          <w:p w:rsidR="001D77D3" w:rsidRDefault="001C2A86">
            <w:pPr>
              <w:spacing w:after="0"/>
              <w:contextualSpacing w:val="0"/>
              <w:rPr>
                <w:sz w:val="24"/>
                <w:szCs w:val="24"/>
              </w:rPr>
            </w:pPr>
            <w:r>
              <w:rPr>
                <w:b/>
                <w:sz w:val="24"/>
                <w:szCs w:val="24"/>
              </w:rPr>
              <w:t xml:space="preserve">Seguimiento / </w:t>
            </w:r>
            <w:r>
              <w:rPr>
                <w:sz w:val="24"/>
                <w:szCs w:val="24"/>
              </w:rPr>
              <w:t>Confeccionar informes de iteración e informe resumen de Hito 3</w:t>
            </w:r>
          </w:p>
        </w:tc>
        <w:tc>
          <w:tcPr>
            <w:tcW w:w="993" w:type="dxa"/>
            <w:vAlign w:val="center"/>
          </w:tcPr>
          <w:p w:rsidR="001D77D3" w:rsidRDefault="001C2A86">
            <w:pPr>
              <w:spacing w:after="0"/>
              <w:contextualSpacing w:val="0"/>
              <w:jc w:val="center"/>
              <w:rPr>
                <w:sz w:val="24"/>
                <w:szCs w:val="24"/>
              </w:rPr>
            </w:pPr>
            <w:r>
              <w:rPr>
                <w:sz w:val="24"/>
                <w:szCs w:val="24"/>
              </w:rPr>
              <w:t>100%</w:t>
            </w:r>
          </w:p>
        </w:tc>
        <w:tc>
          <w:tcPr>
            <w:tcW w:w="1559" w:type="dxa"/>
            <w:vAlign w:val="center"/>
          </w:tcPr>
          <w:p w:rsidR="001D77D3" w:rsidRDefault="00DD7A75">
            <w:pPr>
              <w:spacing w:after="0"/>
              <w:contextualSpacing w:val="0"/>
              <w:jc w:val="center"/>
              <w:rPr>
                <w:sz w:val="24"/>
                <w:szCs w:val="24"/>
              </w:rPr>
            </w:pPr>
            <w:r>
              <w:rPr>
                <w:sz w:val="24"/>
                <w:szCs w:val="24"/>
              </w:rPr>
              <w:t>1</w:t>
            </w:r>
            <w:r w:rsidR="001C2A86">
              <w:rPr>
                <w:sz w:val="24"/>
                <w:szCs w:val="24"/>
              </w:rPr>
              <w:t>/1</w:t>
            </w:r>
          </w:p>
        </w:tc>
        <w:tc>
          <w:tcPr>
            <w:tcW w:w="3260" w:type="dxa"/>
            <w:vAlign w:val="center"/>
          </w:tcPr>
          <w:p w:rsidR="001D77D3" w:rsidRDefault="001D77D3">
            <w:pPr>
              <w:spacing w:after="0"/>
              <w:contextualSpacing w:val="0"/>
              <w:rPr>
                <w:sz w:val="24"/>
                <w:szCs w:val="24"/>
              </w:rPr>
            </w:pPr>
          </w:p>
        </w:tc>
      </w:tr>
    </w:tbl>
    <w:p w:rsidR="001D77D3" w:rsidRDefault="001D77D3"/>
    <w:p w:rsidR="001D77D3" w:rsidRDefault="001D77D3"/>
    <w:p w:rsidR="001D77D3" w:rsidRDefault="001D77D3"/>
    <w:p w:rsidR="001D77D3" w:rsidRDefault="001D77D3"/>
    <w:p w:rsidR="001D77D3" w:rsidRDefault="001D77D3"/>
    <w:sectPr w:rsidR="001D77D3">
      <w:headerReference w:type="default" r:id="rId7"/>
      <w:footerReference w:type="default" r:id="rId8"/>
      <w:headerReference w:type="first" r:id="rId9"/>
      <w:footerReference w:type="first" r:id="rId10"/>
      <w:pgSz w:w="11906" w:h="16838"/>
      <w:pgMar w:top="1525" w:right="1701" w:bottom="1417" w:left="1701"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A86" w:rsidRDefault="001C2A86">
      <w:pPr>
        <w:spacing w:after="0" w:line="240" w:lineRule="auto"/>
      </w:pPr>
      <w:r>
        <w:separator/>
      </w:r>
    </w:p>
  </w:endnote>
  <w:endnote w:type="continuationSeparator" w:id="0">
    <w:p w:rsidR="001C2A86" w:rsidRDefault="001C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7D3" w:rsidRDefault="001C2A86">
    <w:pPr>
      <w:tabs>
        <w:tab w:val="center" w:pos="4252"/>
        <w:tab w:val="right" w:pos="8504"/>
      </w:tabs>
      <w:spacing w:after="0" w:line="240" w:lineRule="auto"/>
    </w:pPr>
    <w:r>
      <w:t xml:space="preserve">Página </w:t>
    </w:r>
    <w:r>
      <w:fldChar w:fldCharType="begin"/>
    </w:r>
    <w:r>
      <w:instrText>PAGE</w:instrText>
    </w:r>
    <w:r>
      <w:fldChar w:fldCharType="separate"/>
    </w:r>
    <w:r w:rsidR="00CE23F1">
      <w:rPr>
        <w:noProof/>
      </w:rPr>
      <w:t>3</w:t>
    </w:r>
    <w:r>
      <w:fldChar w:fldCharType="end"/>
    </w:r>
  </w:p>
  <w:p w:rsidR="001D77D3" w:rsidRDefault="001D77D3">
    <w:pPr>
      <w:tabs>
        <w:tab w:val="center" w:pos="4252"/>
        <w:tab w:val="right" w:pos="8504"/>
      </w:tabs>
      <w:spacing w:after="567"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7D3" w:rsidRDefault="001D77D3">
    <w:pPr>
      <w:tabs>
        <w:tab w:val="center" w:pos="4252"/>
        <w:tab w:val="right" w:pos="8504"/>
      </w:tabs>
      <w:spacing w:after="567"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A86" w:rsidRDefault="001C2A86">
      <w:pPr>
        <w:spacing w:after="0" w:line="240" w:lineRule="auto"/>
      </w:pPr>
      <w:r>
        <w:separator/>
      </w:r>
    </w:p>
  </w:footnote>
  <w:footnote w:type="continuationSeparator" w:id="0">
    <w:p w:rsidR="001C2A86" w:rsidRDefault="001C2A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7D3" w:rsidRDefault="001C2A86">
    <w:pPr>
      <w:keepNext/>
      <w:spacing w:before="807" w:after="120"/>
      <w:jc w:val="right"/>
      <w:rPr>
        <w:sz w:val="32"/>
        <w:szCs w:val="32"/>
      </w:rPr>
    </w:pPr>
    <w:r>
      <w:rPr>
        <w:sz w:val="24"/>
        <w:szCs w:val="24"/>
      </w:rPr>
      <w:t>Informe de Seguimiento Iteración 1 Hito 3</w:t>
    </w:r>
  </w:p>
  <w:p w:rsidR="001D77D3" w:rsidRDefault="001D77D3">
    <w:pPr>
      <w:keepNext/>
      <w:spacing w:before="240" w:after="120"/>
      <w:rPr>
        <w:rFonts w:ascii="Liberation Sans" w:eastAsia="Liberation Sans" w:hAnsi="Liberation Sans" w:cs="Liberation Sans"/>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7D3" w:rsidRDefault="001C2A86">
    <w:pPr>
      <w:tabs>
        <w:tab w:val="center" w:pos="4252"/>
        <w:tab w:val="right" w:pos="8504"/>
      </w:tabs>
      <w:spacing w:before="567" w:after="0" w:line="240" w:lineRule="auto"/>
      <w:jc w:val="center"/>
      <w:rPr>
        <w:rFonts w:ascii="Arial" w:eastAsia="Arial" w:hAnsi="Arial" w:cs="Arial"/>
        <w:smallCaps/>
        <w:sz w:val="28"/>
        <w:szCs w:val="28"/>
      </w:rPr>
    </w:pPr>
    <w:r>
      <w:rPr>
        <w:rFonts w:ascii="Liberation Sans" w:eastAsia="Liberation Sans" w:hAnsi="Liberation Sans" w:cs="Liberation Sans"/>
        <w:sz w:val="28"/>
        <w:szCs w:val="28"/>
      </w:rPr>
      <w:tab/>
    </w:r>
    <w:r>
      <w:rPr>
        <w:rFonts w:ascii="Arial" w:eastAsia="Arial" w:hAnsi="Arial" w:cs="Arial"/>
        <w:sz w:val="18"/>
        <w:szCs w:val="18"/>
      </w:rPr>
      <w:tab/>
    </w:r>
    <w:r>
      <w:rPr>
        <w:noProof/>
      </w:rPr>
      <w:drawing>
        <wp:anchor distT="0" distB="0" distL="114300" distR="114300" simplePos="0" relativeHeight="251658240" behindDoc="0" locked="0" layoutInCell="0" hidden="0" allowOverlap="1">
          <wp:simplePos x="0" y="0"/>
          <wp:positionH relativeFrom="margin">
            <wp:posOffset>-41909</wp:posOffset>
          </wp:positionH>
          <wp:positionV relativeFrom="paragraph">
            <wp:posOffset>-167004</wp:posOffset>
          </wp:positionV>
          <wp:extent cx="685800" cy="664845"/>
          <wp:effectExtent l="0" t="0" r="0" b="0"/>
          <wp:wrapNone/>
          <wp:docPr id="1" name="image01.png" descr="LogoABP_4IM"/>
          <wp:cNvGraphicFramePr/>
          <a:graphic xmlns:a="http://schemas.openxmlformats.org/drawingml/2006/main">
            <a:graphicData uri="http://schemas.openxmlformats.org/drawingml/2006/picture">
              <pic:pic xmlns:pic="http://schemas.openxmlformats.org/drawingml/2006/picture">
                <pic:nvPicPr>
                  <pic:cNvPr id="0" name="image01.png" descr="LogoABP_4IM"/>
                  <pic:cNvPicPr preferRelativeResize="0"/>
                </pic:nvPicPr>
                <pic:blipFill>
                  <a:blip r:embed="rId1"/>
                  <a:srcRect b="10205"/>
                  <a:stretch>
                    <a:fillRect/>
                  </a:stretch>
                </pic:blipFill>
                <pic:spPr>
                  <a:xfrm>
                    <a:off x="0" y="0"/>
                    <a:ext cx="685800" cy="664845"/>
                  </a:xfrm>
                  <a:prstGeom prst="rect">
                    <a:avLst/>
                  </a:prstGeom>
                  <a:ln/>
                </pic:spPr>
              </pic:pic>
            </a:graphicData>
          </a:graphic>
        </wp:anchor>
      </w:drawing>
    </w:r>
  </w:p>
  <w:p w:rsidR="001D77D3" w:rsidRDefault="001C2A86">
    <w:pPr>
      <w:tabs>
        <w:tab w:val="center" w:pos="4252"/>
        <w:tab w:val="right" w:pos="8504"/>
      </w:tabs>
      <w:spacing w:after="0" w:line="240" w:lineRule="auto"/>
      <w:jc w:val="center"/>
      <w:rPr>
        <w:rFonts w:ascii="Arial" w:eastAsia="Arial" w:hAnsi="Arial" w:cs="Arial"/>
        <w:sz w:val="20"/>
        <w:szCs w:val="20"/>
      </w:rPr>
    </w:pPr>
    <w:r>
      <w:rPr>
        <w:rFonts w:ascii="Arial" w:eastAsia="Arial" w:hAnsi="Arial" w:cs="Arial"/>
        <w:sz w:val="20"/>
        <w:szCs w:val="20"/>
      </w:rPr>
      <w:t>ITINERARIO</w:t>
    </w:r>
  </w:p>
  <w:p w:rsidR="001D77D3" w:rsidRDefault="001C2A86">
    <w:pPr>
      <w:tabs>
        <w:tab w:val="center" w:pos="4252"/>
        <w:tab w:val="right" w:pos="8504"/>
      </w:tabs>
      <w:spacing w:after="0" w:line="240" w:lineRule="auto"/>
      <w:jc w:val="center"/>
      <w:rPr>
        <w:rFonts w:ascii="Arial" w:eastAsia="Arial" w:hAnsi="Arial" w:cs="Arial"/>
        <w:sz w:val="20"/>
        <w:szCs w:val="20"/>
      </w:rPr>
    </w:pPr>
    <w:r>
      <w:rPr>
        <w:rFonts w:ascii="Arial" w:eastAsia="Arial" w:hAnsi="Arial" w:cs="Arial"/>
        <w:sz w:val="20"/>
        <w:szCs w:val="20"/>
      </w:rPr>
      <w:tab/>
      <w:t xml:space="preserve">Creación y Entretenimiento digital / Gestión de contenidos </w:t>
    </w:r>
    <w:r>
      <w:rPr>
        <w:rFonts w:ascii="Arial" w:eastAsia="Arial" w:hAnsi="Arial" w:cs="Arial"/>
        <w:sz w:val="20"/>
        <w:szCs w:val="20"/>
      </w:rPr>
      <w:tab/>
      <w:t>Curso 2016/17</w:t>
    </w:r>
  </w:p>
  <w:p w:rsidR="001D77D3" w:rsidRDefault="001D77D3">
    <w:pPr>
      <w:spacing w:after="0" w:line="240" w:lineRule="auto"/>
      <w:ind w:firstLine="567"/>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A6CCF"/>
    <w:multiLevelType w:val="multilevel"/>
    <w:tmpl w:val="43208170"/>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1">
    <w:nsid w:val="54FA3444"/>
    <w:multiLevelType w:val="multilevel"/>
    <w:tmpl w:val="C48A81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7D3"/>
    <w:rsid w:val="000D5E9F"/>
    <w:rsid w:val="00157FE2"/>
    <w:rsid w:val="001C2A86"/>
    <w:rsid w:val="001D77D3"/>
    <w:rsid w:val="00215841"/>
    <w:rsid w:val="002968B2"/>
    <w:rsid w:val="00562C77"/>
    <w:rsid w:val="00A93C87"/>
    <w:rsid w:val="00CE23F1"/>
    <w:rsid w:val="00D57E2E"/>
    <w:rsid w:val="00D836A4"/>
    <w:rsid w:val="00DD7A75"/>
    <w:rsid w:val="00E934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17C47-BBC8-4AE7-8683-7E41B5B8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00" w:after="0"/>
      <w:outlineLvl w:val="2"/>
    </w:pPr>
    <w:rPr>
      <w:b/>
      <w:color w:val="5B9BD5"/>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529</Words>
  <Characters>2911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Universidad de Alicante</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EPS</dc:creator>
  <cp:lastModifiedBy>Escuela Politécnica Superior</cp:lastModifiedBy>
  <cp:revision>7</cp:revision>
  <dcterms:created xsi:type="dcterms:W3CDTF">2017-05-16T15:53:00Z</dcterms:created>
  <dcterms:modified xsi:type="dcterms:W3CDTF">2017-05-17T13:44:00Z</dcterms:modified>
</cp:coreProperties>
</file>