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338" w:rsidRPr="00D50F63" w:rsidRDefault="004C1338" w:rsidP="004C1338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72"/>
          <w:szCs w:val="72"/>
          <w:u w:val="single"/>
        </w:rPr>
        <w:t>Resumen de entregables del hito 2</w:t>
      </w:r>
    </w:p>
    <w:p w:rsidR="004C1338" w:rsidRPr="00D50F63" w:rsidRDefault="004C1338" w:rsidP="004C1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C1338" w:rsidRPr="00D50F63" w:rsidRDefault="004C1338" w:rsidP="004C13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s-ES"/>
        </w:rPr>
        <w:drawing>
          <wp:inline distT="0" distB="0" distL="0" distR="0" wp14:anchorId="14BD8613" wp14:editId="45CD47F1">
            <wp:extent cx="4305300" cy="2971800"/>
            <wp:effectExtent l="0" t="0" r="0" b="0"/>
            <wp:docPr id="1" name="Imagen 1" descr="https://lh6.googleusercontent.com/ybcduiAtmsdaWJVzp7csaCvoJzDwJkK1bKRzWnMgUrh85JfiNLDNeks126pZtBEM6ZYivuzoFsflwwGKyxVfm_9hmrPjIcy_iUpAsz9m-HS1A45jJgakVectuNda2NKk4pl5BW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bcduiAtmsdaWJVzp7csaCvoJzDwJkK1bKRzWnMgUrh85JfiNLDNeks126pZtBEM6ZYivuzoFsflwwGKyxVfm_9hmrPjIcy_iUpAsz9m-HS1A45jJgakVectuNda2NKk4pl5BW8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338" w:rsidRPr="00D50F63" w:rsidRDefault="004C1338" w:rsidP="004C1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C1338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</w:pPr>
    </w:p>
    <w:p w:rsidR="004C1338" w:rsidRPr="00D50F63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Paradox Studios:</w:t>
      </w:r>
    </w:p>
    <w:p w:rsidR="004C1338" w:rsidRPr="00D50F63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Moltó Ferré, Enrique</w:t>
      </w:r>
    </w:p>
    <w:p w:rsidR="004C1338" w:rsidRPr="00D50F63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Muñoz Periñán, José Luis</w:t>
      </w:r>
    </w:p>
    <w:p w:rsidR="004C1338" w:rsidRPr="00D50F63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Pérez Cristo, Rubén</w:t>
      </w:r>
    </w:p>
    <w:p w:rsidR="004C1338" w:rsidRPr="00D50F63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Rebollo Berná, Antonio</w:t>
      </w:r>
    </w:p>
    <w:p w:rsidR="004C1338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Zamora Pastor, Julio</w:t>
      </w:r>
    </w:p>
    <w:p w:rsidR="000C5F42" w:rsidRDefault="000C5F42"/>
    <w:p w:rsidR="004C1338" w:rsidRDefault="004C1338">
      <w:bookmarkStart w:id="0" w:name="_GoBack"/>
      <w:bookmarkEnd w:id="0"/>
    </w:p>
    <w:p w:rsidR="004C1338" w:rsidRDefault="004C1338"/>
    <w:p w:rsidR="004C1338" w:rsidRDefault="004C1338"/>
    <w:p w:rsidR="004C1338" w:rsidRDefault="004C1338"/>
    <w:p w:rsidR="004C1338" w:rsidRDefault="004C1338"/>
    <w:p w:rsidR="004C1338" w:rsidRPr="00FD07A1" w:rsidRDefault="004C1338" w:rsidP="00FD07A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  <w:r w:rsidRPr="00FD07A1"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  <w:lastRenderedPageBreak/>
        <w:t>Tabla de entregables del hito 2:</w:t>
      </w:r>
    </w:p>
    <w:p w:rsidR="001C7A57" w:rsidRDefault="001C7A57">
      <w:pP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</w:p>
    <w:p w:rsidR="001C7A57" w:rsidRPr="001C7A57" w:rsidRDefault="001C7A57" w:rsidP="001C7A5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 w:rsidRPr="001C7A57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>Proyectos Multimedia</w:t>
      </w:r>
    </w:p>
    <w:p w:rsidR="004C1338" w:rsidRDefault="004C1338">
      <w:pP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C1338" w:rsidTr="004C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4C1338" w:rsidRDefault="004C1338" w:rsidP="001C7A57">
            <w:pPr>
              <w:jc w:val="center"/>
            </w:pPr>
            <w:r>
              <w:t>Asignatura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t>Item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t>Nombre entregable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Entregado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Enlace</w:t>
            </w:r>
          </w:p>
        </w:tc>
      </w:tr>
      <w:tr w:rsidR="004C1338" w:rsidTr="004C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4C1338" w:rsidRDefault="004C1338" w:rsidP="001C7A57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t>PM.18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Revisar especificación proyecto.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</w:p>
        </w:tc>
      </w:tr>
      <w:tr w:rsidR="004C1338" w:rsidTr="004C1338">
        <w:tc>
          <w:tcPr>
            <w:tcW w:w="1698" w:type="dxa"/>
          </w:tcPr>
          <w:p w:rsidR="004C1338" w:rsidRDefault="004C1338" w:rsidP="001C7A57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t>PM.19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Reestimar proyecto.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</w:p>
        </w:tc>
      </w:tr>
      <w:tr w:rsidR="004C1338" w:rsidTr="004C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4C1338" w:rsidRDefault="004C1338" w:rsidP="001C7A57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t>PM.20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Detallar plan iteraciones del mes de Enero. Creación Subtareas y precedencias en Project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</w:p>
        </w:tc>
      </w:tr>
      <w:tr w:rsidR="004C1338" w:rsidTr="004C1338">
        <w:tc>
          <w:tcPr>
            <w:tcW w:w="1698" w:type="dxa"/>
          </w:tcPr>
          <w:p w:rsidR="004C1338" w:rsidRDefault="004C1338" w:rsidP="001C7A57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t>PM.21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Detallar plan iteraciones del mes de Enero. Asignar recursos a las tareas en Project.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</w:p>
        </w:tc>
      </w:tr>
      <w:tr w:rsidR="004C1338" w:rsidTr="004C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4C1338" w:rsidRDefault="004C1338" w:rsidP="001C7A57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t>PM.22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Registrar de tiempos y % de realización de tareas en Projec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</w:p>
        </w:tc>
      </w:tr>
      <w:tr w:rsidR="004C1338" w:rsidTr="004C1338">
        <w:tc>
          <w:tcPr>
            <w:tcW w:w="1698" w:type="dxa"/>
          </w:tcPr>
          <w:p w:rsidR="004C1338" w:rsidRDefault="004C1338" w:rsidP="001C7A57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t>PM.23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Comparar la planificación prevista y real en Project hito 2.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</w:p>
        </w:tc>
      </w:tr>
      <w:tr w:rsidR="004C1338" w:rsidTr="004C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4C1338" w:rsidRDefault="004C1338" w:rsidP="001C7A57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t>PM.24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Confeccionar Informes de iteración e informe resumen de Hito 2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</w:p>
        </w:tc>
      </w:tr>
    </w:tbl>
    <w:p w:rsidR="004C1338" w:rsidRDefault="004C1338"/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Pr="001C7A57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lastRenderedPageBreak/>
        <w:t>Técnicas Avanzadas de Gráficos</w:t>
      </w:r>
    </w:p>
    <w:p w:rsidR="000734B0" w:rsidRDefault="000734B0" w:rsidP="000734B0">
      <w:pP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734B0" w:rsidTr="00087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0734B0" w:rsidRDefault="000734B0" w:rsidP="000871CD">
            <w:pPr>
              <w:jc w:val="center"/>
            </w:pPr>
            <w:r>
              <w:t>Asignatura</w:t>
            </w:r>
          </w:p>
        </w:tc>
        <w:tc>
          <w:tcPr>
            <w:tcW w:w="1699" w:type="dxa"/>
          </w:tcPr>
          <w:p w:rsidR="000734B0" w:rsidRDefault="000734B0" w:rsidP="000871CD">
            <w:pPr>
              <w:jc w:val="center"/>
            </w:pPr>
            <w:r>
              <w:t>Item</w:t>
            </w:r>
          </w:p>
        </w:tc>
        <w:tc>
          <w:tcPr>
            <w:tcW w:w="1699" w:type="dxa"/>
          </w:tcPr>
          <w:p w:rsidR="000734B0" w:rsidRDefault="000734B0" w:rsidP="000871CD">
            <w:pPr>
              <w:jc w:val="center"/>
            </w:pPr>
            <w:r>
              <w:t>Nombre entregable</w:t>
            </w:r>
          </w:p>
        </w:tc>
        <w:tc>
          <w:tcPr>
            <w:tcW w:w="1699" w:type="dxa"/>
          </w:tcPr>
          <w:p w:rsidR="000734B0" w:rsidRDefault="000734B0" w:rsidP="000871CD">
            <w:pPr>
              <w:jc w:val="center"/>
            </w:pPr>
            <w:r>
              <w:t>Entregado</w:t>
            </w:r>
          </w:p>
        </w:tc>
        <w:tc>
          <w:tcPr>
            <w:tcW w:w="1699" w:type="dxa"/>
          </w:tcPr>
          <w:p w:rsidR="000734B0" w:rsidRDefault="000734B0" w:rsidP="000871CD">
            <w:pPr>
              <w:jc w:val="center"/>
            </w:pPr>
            <w:r>
              <w:t>Enlace</w:t>
            </w:r>
          </w:p>
        </w:tc>
      </w:tr>
      <w:tr w:rsidR="000734B0" w:rsidTr="0008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0734B0" w:rsidRDefault="000734B0" w:rsidP="000871CD">
            <w:pPr>
              <w:jc w:val="center"/>
            </w:pPr>
            <w:r>
              <w:t>TAG</w:t>
            </w:r>
          </w:p>
        </w:tc>
        <w:tc>
          <w:tcPr>
            <w:tcW w:w="1699" w:type="dxa"/>
          </w:tcPr>
          <w:p w:rsidR="000734B0" w:rsidRDefault="000734B0" w:rsidP="000871CD">
            <w:pPr>
              <w:jc w:val="center"/>
            </w:pPr>
            <w:r>
              <w:t>Entregable 1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</w:pPr>
            <w:r w:rsidRPr="000734B0">
              <w:rPr>
                <w:rFonts w:ascii="Calibri" w:hAnsi="Calibri" w:cs="Calibri"/>
                <w:bCs/>
              </w:rPr>
              <w:t>Visualización: visualizador OpenGL 4.X simple, con datos por programa. Shader básico.</w:t>
            </w:r>
          </w:p>
        </w:tc>
        <w:tc>
          <w:tcPr>
            <w:tcW w:w="1699" w:type="dxa"/>
          </w:tcPr>
          <w:p w:rsidR="000734B0" w:rsidRDefault="000734B0" w:rsidP="000871CD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0734B0" w:rsidRDefault="000734B0" w:rsidP="000871CD">
            <w:pPr>
              <w:jc w:val="center"/>
            </w:pPr>
          </w:p>
        </w:tc>
      </w:tr>
      <w:tr w:rsidR="000734B0" w:rsidTr="000871CD">
        <w:tc>
          <w:tcPr>
            <w:tcW w:w="1698" w:type="dxa"/>
          </w:tcPr>
          <w:p w:rsidR="000734B0" w:rsidRDefault="000734B0" w:rsidP="000871CD">
            <w:pPr>
              <w:jc w:val="center"/>
            </w:pPr>
            <w:r>
              <w:t>TAG</w:t>
            </w:r>
          </w:p>
        </w:tc>
        <w:tc>
          <w:tcPr>
            <w:tcW w:w="1699" w:type="dxa"/>
          </w:tcPr>
          <w:p w:rsidR="000734B0" w:rsidRDefault="000734B0" w:rsidP="000871CD">
            <w:pPr>
              <w:jc w:val="center"/>
            </w:pPr>
            <w:r>
              <w:t>Entregable 2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</w:pPr>
            <w:r w:rsidRPr="000734B0">
              <w:rPr>
                <w:rFonts w:ascii="Calibri" w:hAnsi="Calibri" w:cs="Calibri"/>
                <w:bCs/>
              </w:rPr>
              <w:t>Gestor de recursos: Parser de objetos en multiples formatos, salida en modo texto</w:t>
            </w:r>
          </w:p>
        </w:tc>
        <w:tc>
          <w:tcPr>
            <w:tcW w:w="1699" w:type="dxa"/>
          </w:tcPr>
          <w:p w:rsidR="000734B0" w:rsidRDefault="000734B0" w:rsidP="000871CD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0734B0" w:rsidRDefault="000734B0" w:rsidP="000871CD">
            <w:pPr>
              <w:jc w:val="center"/>
            </w:pPr>
          </w:p>
        </w:tc>
      </w:tr>
      <w:tr w:rsidR="000734B0" w:rsidTr="0008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0734B0" w:rsidRDefault="000734B0" w:rsidP="000871CD">
            <w:pPr>
              <w:jc w:val="center"/>
            </w:pPr>
            <w:r>
              <w:t>TAG</w:t>
            </w:r>
          </w:p>
        </w:tc>
        <w:tc>
          <w:tcPr>
            <w:tcW w:w="1699" w:type="dxa"/>
          </w:tcPr>
          <w:p w:rsidR="000734B0" w:rsidRDefault="000734B0" w:rsidP="000871CD">
            <w:pPr>
              <w:jc w:val="center"/>
            </w:pPr>
            <w:r>
              <w:t>Entregable 3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</w:pPr>
            <w:r w:rsidRPr="000734B0">
              <w:rPr>
                <w:rFonts w:ascii="Calibri" w:hAnsi="Calibri" w:cs="Calibri"/>
                <w:bCs/>
              </w:rPr>
              <w:t>Visualización: visualizador OpenGL 4.X simple, con datos por fichero. Shader básico.</w:t>
            </w:r>
          </w:p>
        </w:tc>
        <w:tc>
          <w:tcPr>
            <w:tcW w:w="1699" w:type="dxa"/>
          </w:tcPr>
          <w:p w:rsidR="000734B0" w:rsidRDefault="000734B0" w:rsidP="000871CD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0734B0" w:rsidRDefault="000734B0" w:rsidP="000871CD">
            <w:pPr>
              <w:jc w:val="center"/>
            </w:pPr>
          </w:p>
        </w:tc>
      </w:tr>
    </w:tbl>
    <w:p w:rsidR="001C7A57" w:rsidRDefault="001C7A57"/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Pr="001C7A57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lastRenderedPageBreak/>
        <w:t>Videojuegos 2</w:t>
      </w:r>
    </w:p>
    <w:p w:rsidR="000734B0" w:rsidRDefault="000734B0" w:rsidP="000734B0">
      <w:pP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734B0" w:rsidTr="00087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Asignatura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Item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Nombre entregable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Entregado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Enlace</w:t>
            </w:r>
          </w:p>
        </w:tc>
      </w:tr>
      <w:tr w:rsidR="000734B0" w:rsidTr="0008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V2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  <w:color w:val="000000"/>
              </w:rPr>
              <w:t>V2.23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  <w:bCs/>
                <w:color w:val="000000"/>
              </w:rPr>
              <w:t>Creación de un cargador de niveles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</w:p>
        </w:tc>
      </w:tr>
      <w:tr w:rsidR="000734B0" w:rsidTr="000871CD">
        <w:tc>
          <w:tcPr>
            <w:tcW w:w="1698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V2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  <w:color w:val="000000"/>
              </w:rPr>
              <w:t>V2.16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  <w:bCs/>
                <w:color w:val="000000"/>
              </w:rPr>
              <w:t>Creación de un editor de niveles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</w:p>
        </w:tc>
      </w:tr>
      <w:tr w:rsidR="000734B0" w:rsidTr="0008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V2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  <w:color w:val="000000"/>
              </w:rPr>
              <w:t>V2.15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  <w:u w:val="single"/>
              </w:rPr>
            </w:pPr>
            <w:r w:rsidRPr="000734B0">
              <w:rPr>
                <w:rFonts w:cstheme="minorHAnsi"/>
                <w:bCs/>
                <w:color w:val="000000"/>
              </w:rPr>
              <w:t>Integración de librería para GUI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</w:p>
        </w:tc>
      </w:tr>
    </w:tbl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Pr="001C7A57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lastRenderedPageBreak/>
        <w:t>Post Producción Digital</w:t>
      </w:r>
    </w:p>
    <w:p w:rsidR="000734B0" w:rsidRDefault="000734B0" w:rsidP="000734B0">
      <w:pP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734B0" w:rsidTr="00087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Asignatura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Item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Nombre entregable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Entregado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Enlace</w:t>
            </w:r>
          </w:p>
        </w:tc>
      </w:tr>
      <w:tr w:rsidR="000734B0" w:rsidTr="0008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PD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Item 2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Cs/>
                <w:color w:val="000000"/>
              </w:rPr>
              <w:t>Cartel juego/proyecto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</w:p>
        </w:tc>
      </w:tr>
    </w:tbl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FD07A1" w:rsidRPr="001C7A57" w:rsidRDefault="00FD07A1" w:rsidP="00FD07A1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lastRenderedPageBreak/>
        <w:t>Videojuegos 1</w:t>
      </w:r>
    </w:p>
    <w:p w:rsidR="00FD07A1" w:rsidRDefault="00FD07A1" w:rsidP="00FD07A1">
      <w:pP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567"/>
        <w:gridCol w:w="1455"/>
        <w:gridCol w:w="2442"/>
        <w:gridCol w:w="1558"/>
        <w:gridCol w:w="1472"/>
      </w:tblGrid>
      <w:tr w:rsidR="00FD07A1" w:rsidTr="00087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Asignatura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Item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Nombre entregable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Entregado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Enlace</w:t>
            </w:r>
          </w:p>
        </w:tc>
      </w:tr>
      <w:tr w:rsidR="00FD07A1" w:rsidTr="0008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V1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color w:val="000000"/>
              </w:rPr>
              <w:t>V1.10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bCs/>
                <w:color w:val="000000"/>
              </w:rPr>
              <w:t>Sistema de búsqueda de caminos y control (Pathplanning/following)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</w:p>
        </w:tc>
      </w:tr>
      <w:tr w:rsidR="00FD07A1" w:rsidTr="000871CD">
        <w:tc>
          <w:tcPr>
            <w:tcW w:w="1698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V1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color w:val="000000"/>
              </w:rPr>
              <w:t>V1.23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bCs/>
                <w:color w:val="000000"/>
              </w:rPr>
              <w:t>Sistema de Waypoints para pathfinding continuo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</w:p>
        </w:tc>
      </w:tr>
      <w:tr w:rsidR="00FD07A1" w:rsidTr="0008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V1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color w:val="000000"/>
              </w:rPr>
              <w:t>V1.36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bCs/>
                <w:color w:val="000000"/>
              </w:rPr>
              <w:t>Sistema de depuración visual del motor de Red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</w:p>
        </w:tc>
      </w:tr>
    </w:tbl>
    <w:p w:rsidR="000734B0" w:rsidRDefault="000734B0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 w:rsidP="00FD07A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  <w:t>Entregables de otros hitos posteriores</w:t>
      </w:r>
    </w:p>
    <w:p w:rsidR="00FD07A1" w:rsidRDefault="00FD07A1" w:rsidP="00FD07A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  <w:t xml:space="preserve">Entregables de </w:t>
      </w:r>
      <w: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  <w:t>hitos anteriores</w:t>
      </w:r>
    </w:p>
    <w:p w:rsidR="00FD07A1" w:rsidRPr="00FD07A1" w:rsidRDefault="00FD07A1" w:rsidP="00FD07A1">
      <w:pPr>
        <w:pStyle w:val="Prrafodelista"/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</w:p>
    <w:p w:rsidR="00FD07A1" w:rsidRDefault="00FD07A1" w:rsidP="00FD07A1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>Videojuegos 1</w:t>
      </w:r>
    </w:p>
    <w:p w:rsidR="00FD07A1" w:rsidRPr="00FD07A1" w:rsidRDefault="00FD07A1" w:rsidP="00FD07A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>Hito 1</w:t>
      </w:r>
    </w:p>
    <w:p w:rsidR="00FD07A1" w:rsidRPr="00FD07A1" w:rsidRDefault="00FD07A1" w:rsidP="00FD07A1">
      <w:pPr>
        <w:rPr>
          <w:rFonts w:eastAsia="Times New Roman" w:cstheme="minorHAnsi"/>
          <w:color w:val="000000"/>
          <w:sz w:val="28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567"/>
        <w:gridCol w:w="1455"/>
        <w:gridCol w:w="2442"/>
        <w:gridCol w:w="1558"/>
        <w:gridCol w:w="1472"/>
      </w:tblGrid>
      <w:tr w:rsidR="00FD07A1" w:rsidRPr="00FD07A1" w:rsidTr="00FD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7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Asignatura</w:t>
            </w:r>
          </w:p>
        </w:tc>
        <w:tc>
          <w:tcPr>
            <w:tcW w:w="1455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Item</w:t>
            </w:r>
          </w:p>
        </w:tc>
        <w:tc>
          <w:tcPr>
            <w:tcW w:w="2442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Nombre entregable</w:t>
            </w:r>
          </w:p>
        </w:tc>
        <w:tc>
          <w:tcPr>
            <w:tcW w:w="1558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Entregado</w:t>
            </w:r>
          </w:p>
        </w:tc>
        <w:tc>
          <w:tcPr>
            <w:tcW w:w="1472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Enlace</w:t>
            </w:r>
          </w:p>
        </w:tc>
      </w:tr>
      <w:tr w:rsidR="00FD07A1" w:rsidRPr="00FD07A1" w:rsidTr="00FD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7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V1</w:t>
            </w:r>
          </w:p>
        </w:tc>
        <w:tc>
          <w:tcPr>
            <w:tcW w:w="1455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color w:val="000000"/>
              </w:rPr>
              <w:t>V1.34</w:t>
            </w:r>
          </w:p>
        </w:tc>
        <w:tc>
          <w:tcPr>
            <w:tcW w:w="2442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bCs/>
                <w:color w:val="000000"/>
              </w:rPr>
              <w:t>Multijugador en tiempo real)</w:t>
            </w:r>
          </w:p>
        </w:tc>
        <w:tc>
          <w:tcPr>
            <w:tcW w:w="1558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X</w:t>
            </w:r>
          </w:p>
        </w:tc>
        <w:tc>
          <w:tcPr>
            <w:tcW w:w="1472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</w:p>
        </w:tc>
      </w:tr>
      <w:tr w:rsidR="00FD07A1" w:rsidRPr="00FD07A1" w:rsidTr="00FD07A1">
        <w:tc>
          <w:tcPr>
            <w:tcW w:w="1567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V1</w:t>
            </w:r>
          </w:p>
        </w:tc>
        <w:tc>
          <w:tcPr>
            <w:tcW w:w="1455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color w:val="000000"/>
              </w:rPr>
              <w:t>V1.17</w:t>
            </w:r>
          </w:p>
        </w:tc>
        <w:tc>
          <w:tcPr>
            <w:tcW w:w="2442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bCs/>
                <w:color w:val="000000"/>
              </w:rPr>
              <w:t>Sistema de gestión de eventos (Trigger System/Event Manager)</w:t>
            </w:r>
          </w:p>
        </w:tc>
        <w:tc>
          <w:tcPr>
            <w:tcW w:w="1558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X</w:t>
            </w:r>
          </w:p>
        </w:tc>
        <w:tc>
          <w:tcPr>
            <w:tcW w:w="1472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</w:p>
        </w:tc>
      </w:tr>
    </w:tbl>
    <w:p w:rsidR="00FD07A1" w:rsidRDefault="00FD07A1" w:rsidP="00FD07A1">
      <w:pP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</w:p>
    <w:p w:rsidR="00FD07A1" w:rsidRPr="00FD07A1" w:rsidRDefault="00FD07A1" w:rsidP="00FD07A1">
      <w:pPr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b/>
          <w:color w:val="000000"/>
          <w:lang w:eastAsia="es-ES"/>
        </w:rPr>
        <w:t xml:space="preserve">NOTA: </w:t>
      </w:r>
      <w:r>
        <w:rPr>
          <w:rFonts w:eastAsia="Times New Roman" w:cstheme="minorHAnsi"/>
          <w:color w:val="000000"/>
          <w:lang w:eastAsia="es-ES"/>
        </w:rPr>
        <w:t>esta entrega ya se hizo en su debido momento en el hito 1, sin embargo, tal como se nos indicó faltaba el código fuente de los entregables. Se vuelven a entregar dichos entregables con el código.</w:t>
      </w:r>
    </w:p>
    <w:p w:rsidR="00FD07A1" w:rsidRDefault="00FD07A1" w:rsidP="00FD07A1"/>
    <w:sectPr w:rsidR="00FD07A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EFF" w:rsidRDefault="00141EFF" w:rsidP="000734B0">
      <w:pPr>
        <w:spacing w:after="0" w:line="240" w:lineRule="auto"/>
      </w:pPr>
      <w:r>
        <w:separator/>
      </w:r>
    </w:p>
  </w:endnote>
  <w:endnote w:type="continuationSeparator" w:id="0">
    <w:p w:rsidR="00141EFF" w:rsidRDefault="00141EFF" w:rsidP="0007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A4A" w:rsidRDefault="00190A4A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6E7F8E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190A4A" w:rsidRDefault="00190A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EFF" w:rsidRDefault="00141EFF" w:rsidP="000734B0">
      <w:pPr>
        <w:spacing w:after="0" w:line="240" w:lineRule="auto"/>
      </w:pPr>
      <w:r>
        <w:separator/>
      </w:r>
    </w:p>
  </w:footnote>
  <w:footnote w:type="continuationSeparator" w:id="0">
    <w:p w:rsidR="00141EFF" w:rsidRDefault="00141EFF" w:rsidP="00073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4B0" w:rsidRDefault="000734B0" w:rsidP="000734B0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0EBE92E1" wp14:editId="4015845A">
          <wp:extent cx="857250" cy="590550"/>
          <wp:effectExtent l="0" t="0" r="0" b="0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D5F26"/>
    <w:multiLevelType w:val="hybridMultilevel"/>
    <w:tmpl w:val="51AA6A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81259"/>
    <w:multiLevelType w:val="hybridMultilevel"/>
    <w:tmpl w:val="E85A8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B1C34"/>
    <w:multiLevelType w:val="hybridMultilevel"/>
    <w:tmpl w:val="7DE2AE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38"/>
    <w:rsid w:val="000734B0"/>
    <w:rsid w:val="000C5F42"/>
    <w:rsid w:val="00141EFF"/>
    <w:rsid w:val="00190A4A"/>
    <w:rsid w:val="001C7A57"/>
    <w:rsid w:val="004C1338"/>
    <w:rsid w:val="00646482"/>
    <w:rsid w:val="006E7F8E"/>
    <w:rsid w:val="009F0FE2"/>
    <w:rsid w:val="00F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DC59"/>
  <w15:chartTrackingRefBased/>
  <w15:docId w15:val="{CC136A0D-DCBD-4F77-B3E4-B72D97F3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1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C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C133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4C13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4C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lista1clara-nfasis6">
    <w:name w:val="List Table 1 Light Accent 6"/>
    <w:basedOn w:val="Tablanormal"/>
    <w:uiPriority w:val="46"/>
    <w:rsid w:val="004C13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4C13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4B0"/>
  </w:style>
  <w:style w:type="paragraph" w:styleId="Piedepgina">
    <w:name w:val="footer"/>
    <w:basedOn w:val="Normal"/>
    <w:link w:val="PiedepginaCar"/>
    <w:uiPriority w:val="99"/>
    <w:unhideWhenUsed/>
    <w:rsid w:val="00073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4B0"/>
  </w:style>
  <w:style w:type="paragraph" w:styleId="Prrafodelista">
    <w:name w:val="List Paragraph"/>
    <w:basedOn w:val="Normal"/>
    <w:uiPriority w:val="34"/>
    <w:qFormat/>
    <w:rsid w:val="00FD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MOLTO FERRE</dc:creator>
  <cp:keywords/>
  <dc:description/>
  <cp:lastModifiedBy>ENRIQUE MOLTO FERRE</cp:lastModifiedBy>
  <cp:revision>2</cp:revision>
  <dcterms:created xsi:type="dcterms:W3CDTF">2017-01-27T12:31:00Z</dcterms:created>
  <dcterms:modified xsi:type="dcterms:W3CDTF">2017-01-27T12:31:00Z</dcterms:modified>
</cp:coreProperties>
</file>