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4DB3B9" w14:textId="77777777" w:rsidR="002913DF" w:rsidRDefault="002913DF">
      <w:pPr>
        <w:jc w:val="center"/>
      </w:pPr>
    </w:p>
    <w:p w14:paraId="1FF4AB95" w14:textId="77777777" w:rsidR="002913DF" w:rsidRDefault="002913DF">
      <w:pPr>
        <w:jc w:val="center"/>
      </w:pPr>
    </w:p>
    <w:p w14:paraId="086731C6" w14:textId="77777777" w:rsidR="002913DF" w:rsidRDefault="002913DF">
      <w:pPr>
        <w:jc w:val="center"/>
      </w:pPr>
    </w:p>
    <w:p w14:paraId="79ED26B5" w14:textId="77777777" w:rsidR="002913DF" w:rsidRDefault="00B91560">
      <w:pPr>
        <w:jc w:val="center"/>
      </w:pPr>
      <w:r>
        <w:rPr>
          <w:sz w:val="60"/>
          <w:szCs w:val="60"/>
        </w:rPr>
        <w:t xml:space="preserve"> </w:t>
      </w:r>
      <w:r>
        <w:rPr>
          <w:b/>
          <w:sz w:val="60"/>
          <w:szCs w:val="60"/>
        </w:rPr>
        <w:t>VESPER</w:t>
      </w:r>
    </w:p>
    <w:p w14:paraId="19F2ED49" w14:textId="77777777" w:rsidR="002913DF" w:rsidRDefault="00B91560">
      <w:pPr>
        <w:jc w:val="center"/>
      </w:pPr>
      <w:proofErr w:type="spellStart"/>
      <w:r>
        <w:rPr>
          <w:sz w:val="48"/>
          <w:szCs w:val="48"/>
        </w:rPr>
        <w:t>Skyscrapers</w:t>
      </w:r>
      <w:proofErr w:type="spellEnd"/>
    </w:p>
    <w:p w14:paraId="1785C2FE" w14:textId="77777777" w:rsidR="002913DF" w:rsidRDefault="002913DF">
      <w:pPr>
        <w:jc w:val="center"/>
      </w:pPr>
    </w:p>
    <w:p w14:paraId="019649F7" w14:textId="77777777" w:rsidR="002913DF" w:rsidRDefault="002913DF">
      <w:pPr>
        <w:jc w:val="center"/>
      </w:pPr>
    </w:p>
    <w:p w14:paraId="7DA04B57" w14:textId="77777777" w:rsidR="002913DF" w:rsidRDefault="002913DF">
      <w:pPr>
        <w:jc w:val="center"/>
      </w:pPr>
    </w:p>
    <w:p w14:paraId="097734CF" w14:textId="77777777" w:rsidR="002913DF" w:rsidRDefault="002913DF">
      <w:pPr>
        <w:jc w:val="center"/>
      </w:pPr>
    </w:p>
    <w:p w14:paraId="3D318CF1" w14:textId="77777777" w:rsidR="002913DF" w:rsidRDefault="00B91560">
      <w:pPr>
        <w:jc w:val="center"/>
      </w:pPr>
      <w:r>
        <w:rPr>
          <w:sz w:val="36"/>
          <w:szCs w:val="36"/>
          <w:u w:val="single"/>
        </w:rPr>
        <w:t>Informe iteración 2</w:t>
      </w:r>
    </w:p>
    <w:p w14:paraId="30F8C5AE" w14:textId="77777777" w:rsidR="002913DF" w:rsidRDefault="002913DF">
      <w:pPr>
        <w:jc w:val="center"/>
      </w:pPr>
    </w:p>
    <w:p w14:paraId="52C46CAA" w14:textId="77777777" w:rsidR="002913DF" w:rsidRDefault="002913DF">
      <w:pPr>
        <w:jc w:val="center"/>
      </w:pPr>
    </w:p>
    <w:p w14:paraId="5489A866" w14:textId="77777777" w:rsidR="002913DF" w:rsidRDefault="002913DF">
      <w:pPr>
        <w:jc w:val="center"/>
      </w:pPr>
    </w:p>
    <w:p w14:paraId="400E2773" w14:textId="77777777" w:rsidR="002913DF" w:rsidRDefault="002913DF">
      <w:pPr>
        <w:jc w:val="center"/>
      </w:pPr>
    </w:p>
    <w:p w14:paraId="7A0C2ACF" w14:textId="77777777" w:rsidR="002913DF" w:rsidRDefault="00B91560">
      <w:pPr>
        <w:jc w:val="center"/>
      </w:pPr>
      <w:r>
        <w:rPr>
          <w:sz w:val="24"/>
          <w:szCs w:val="24"/>
        </w:rPr>
        <w:t>Fecha entrega: 16-11-2016</w:t>
      </w:r>
    </w:p>
    <w:p w14:paraId="3FD344B4" w14:textId="77777777" w:rsidR="002913DF" w:rsidRDefault="002913DF">
      <w:pPr>
        <w:jc w:val="center"/>
      </w:pPr>
    </w:p>
    <w:p w14:paraId="26FF90D3" w14:textId="77777777" w:rsidR="002913DF" w:rsidRDefault="002913DF">
      <w:pPr>
        <w:jc w:val="center"/>
      </w:pPr>
    </w:p>
    <w:p w14:paraId="3563A38D" w14:textId="77777777" w:rsidR="002913DF" w:rsidRDefault="002913DF"/>
    <w:p w14:paraId="4A863B34" w14:textId="77777777" w:rsidR="002913DF" w:rsidRDefault="002913DF">
      <w:pPr>
        <w:jc w:val="center"/>
      </w:pPr>
    </w:p>
    <w:p w14:paraId="1A9A11B6" w14:textId="77777777" w:rsidR="002913DF" w:rsidRDefault="002913DF">
      <w:pPr>
        <w:jc w:val="center"/>
      </w:pPr>
    </w:p>
    <w:p w14:paraId="23A62219" w14:textId="77777777" w:rsidR="002913DF" w:rsidRDefault="002913DF"/>
    <w:p w14:paraId="3776EEA7" w14:textId="77777777" w:rsidR="00B54251" w:rsidRDefault="00B54251">
      <w:pPr>
        <w:jc w:val="right"/>
        <w:rPr>
          <w:sz w:val="24"/>
          <w:szCs w:val="24"/>
          <w:u w:val="single"/>
        </w:rPr>
      </w:pPr>
    </w:p>
    <w:p w14:paraId="68AE40C7" w14:textId="77777777" w:rsidR="00B54251" w:rsidRDefault="00B54251">
      <w:pPr>
        <w:jc w:val="right"/>
        <w:rPr>
          <w:sz w:val="24"/>
          <w:szCs w:val="24"/>
          <w:u w:val="single"/>
        </w:rPr>
      </w:pPr>
    </w:p>
    <w:p w14:paraId="7FF7F066" w14:textId="77777777" w:rsidR="00B54251" w:rsidRDefault="00B54251">
      <w:pPr>
        <w:jc w:val="right"/>
        <w:rPr>
          <w:sz w:val="24"/>
          <w:szCs w:val="24"/>
          <w:u w:val="single"/>
        </w:rPr>
      </w:pPr>
    </w:p>
    <w:p w14:paraId="65CE7EA6" w14:textId="77777777" w:rsidR="00B54251" w:rsidRDefault="00B54251">
      <w:pPr>
        <w:jc w:val="right"/>
        <w:rPr>
          <w:sz w:val="24"/>
          <w:szCs w:val="24"/>
          <w:u w:val="single"/>
        </w:rPr>
      </w:pPr>
    </w:p>
    <w:p w14:paraId="3DDDA16A" w14:textId="77777777" w:rsidR="00B54251" w:rsidRDefault="00B54251">
      <w:pPr>
        <w:jc w:val="right"/>
        <w:rPr>
          <w:sz w:val="24"/>
          <w:szCs w:val="24"/>
          <w:u w:val="single"/>
        </w:rPr>
      </w:pPr>
    </w:p>
    <w:p w14:paraId="7A8623B0" w14:textId="77777777" w:rsidR="00B54251" w:rsidRDefault="00B54251">
      <w:pPr>
        <w:jc w:val="right"/>
        <w:rPr>
          <w:sz w:val="24"/>
          <w:szCs w:val="24"/>
          <w:u w:val="single"/>
        </w:rPr>
      </w:pPr>
    </w:p>
    <w:p w14:paraId="07142262" w14:textId="77777777" w:rsidR="00B54251" w:rsidRDefault="00B54251">
      <w:pPr>
        <w:jc w:val="right"/>
        <w:rPr>
          <w:sz w:val="24"/>
          <w:szCs w:val="24"/>
          <w:u w:val="single"/>
        </w:rPr>
      </w:pPr>
    </w:p>
    <w:p w14:paraId="2A77BE6D" w14:textId="77777777" w:rsidR="00B54251" w:rsidRDefault="00B54251">
      <w:pPr>
        <w:jc w:val="right"/>
        <w:rPr>
          <w:sz w:val="24"/>
          <w:szCs w:val="24"/>
          <w:u w:val="single"/>
        </w:rPr>
      </w:pPr>
    </w:p>
    <w:p w14:paraId="4ED1379C" w14:textId="77777777" w:rsidR="00B54251" w:rsidRDefault="00B54251">
      <w:pPr>
        <w:jc w:val="right"/>
        <w:rPr>
          <w:sz w:val="24"/>
          <w:szCs w:val="24"/>
          <w:u w:val="single"/>
        </w:rPr>
      </w:pPr>
    </w:p>
    <w:p w14:paraId="4B4F379C" w14:textId="77777777" w:rsidR="002913DF" w:rsidRDefault="00B91560">
      <w:pPr>
        <w:jc w:val="right"/>
      </w:pPr>
      <w:r>
        <w:rPr>
          <w:sz w:val="24"/>
          <w:szCs w:val="24"/>
        </w:rPr>
        <w:t>Nerea Castellanos Rodríguez</w:t>
      </w:r>
    </w:p>
    <w:p w14:paraId="391530A4" w14:textId="77777777" w:rsidR="002913DF" w:rsidRDefault="00B91560">
      <w:pPr>
        <w:ind w:left="5760"/>
        <w:jc w:val="right"/>
      </w:pPr>
      <w:r>
        <w:rPr>
          <w:sz w:val="24"/>
          <w:szCs w:val="24"/>
        </w:rPr>
        <w:t>Catherine Castrillo González</w:t>
      </w:r>
    </w:p>
    <w:p w14:paraId="7CF7DCAA" w14:textId="77777777" w:rsidR="002913DF" w:rsidRDefault="00B91560">
      <w:pPr>
        <w:ind w:left="6480"/>
        <w:jc w:val="right"/>
      </w:pPr>
      <w:r>
        <w:rPr>
          <w:sz w:val="24"/>
          <w:szCs w:val="24"/>
        </w:rPr>
        <w:t>Sandra Fraile Infante</w:t>
      </w:r>
    </w:p>
    <w:p w14:paraId="4BD964D6" w14:textId="77777777" w:rsidR="002913DF" w:rsidRDefault="00B91560">
      <w:pPr>
        <w:jc w:val="righ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Stoycho Ivanov Atanasov</w:t>
      </w:r>
    </w:p>
    <w:p w14:paraId="6DFE41FA" w14:textId="77777777" w:rsidR="002913DF" w:rsidRDefault="00B91560">
      <w:pPr>
        <w:ind w:left="5760" w:firstLine="720"/>
        <w:jc w:val="right"/>
      </w:pPr>
      <w:r>
        <w:rPr>
          <w:sz w:val="24"/>
          <w:szCs w:val="24"/>
        </w:rPr>
        <w:t>Julia Martínez Valera</w:t>
      </w:r>
    </w:p>
    <w:p w14:paraId="08153B70" w14:textId="7C66C0F1" w:rsidR="002913DF" w:rsidRDefault="00B91560" w:rsidP="0076699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Gaspar Rodríguez Valero</w:t>
      </w:r>
    </w:p>
    <w:p w14:paraId="0D04D1B2" w14:textId="77777777" w:rsidR="0076699B" w:rsidRDefault="0076699B" w:rsidP="0076699B">
      <w:pPr>
        <w:jc w:val="right"/>
        <w:rPr>
          <w:sz w:val="24"/>
          <w:szCs w:val="24"/>
        </w:rPr>
      </w:pPr>
    </w:p>
    <w:p w14:paraId="0CED52B0" w14:textId="77777777" w:rsidR="0076699B" w:rsidRDefault="0076699B" w:rsidP="0076699B">
      <w:pPr>
        <w:jc w:val="right"/>
        <w:rPr>
          <w:sz w:val="24"/>
          <w:szCs w:val="24"/>
        </w:rPr>
      </w:pPr>
    </w:p>
    <w:p w14:paraId="0789E62F" w14:textId="77777777" w:rsidR="0076699B" w:rsidRDefault="0076699B" w:rsidP="0076699B">
      <w:pPr>
        <w:jc w:val="right"/>
        <w:rPr>
          <w:sz w:val="24"/>
          <w:szCs w:val="24"/>
        </w:rPr>
      </w:pPr>
    </w:p>
    <w:p w14:paraId="50504E0C" w14:textId="77777777" w:rsidR="0076699B" w:rsidRPr="0076699B" w:rsidRDefault="0076699B" w:rsidP="0076699B">
      <w:pPr>
        <w:jc w:val="right"/>
        <w:rPr>
          <w:sz w:val="24"/>
          <w:szCs w:val="24"/>
        </w:rPr>
      </w:pPr>
    </w:p>
    <w:p w14:paraId="3195E159" w14:textId="77777777" w:rsidR="002913DF" w:rsidRDefault="002913DF"/>
    <w:p w14:paraId="5DF2ECDF" w14:textId="77777777" w:rsidR="002913DF" w:rsidRDefault="002913DF">
      <w:pPr>
        <w:ind w:left="5760" w:firstLine="720"/>
        <w:jc w:val="center"/>
      </w:pPr>
    </w:p>
    <w:p w14:paraId="4B76032C" w14:textId="77777777" w:rsidR="002913DF" w:rsidRDefault="00B91560">
      <w:r>
        <w:rPr>
          <w:sz w:val="24"/>
          <w:szCs w:val="24"/>
        </w:rPr>
        <w:lastRenderedPageBreak/>
        <w:tab/>
        <w:t>En esta iteración hemos hecho las siguientes actividades del hito 1:</w:t>
      </w:r>
      <w:r>
        <w:rPr>
          <w:sz w:val="24"/>
          <w:szCs w:val="24"/>
        </w:rPr>
        <w:tab/>
      </w:r>
    </w:p>
    <w:p w14:paraId="096498DD" w14:textId="77777777" w:rsidR="002913DF" w:rsidRDefault="002913DF"/>
    <w:p w14:paraId="7348FCA5" w14:textId="77777777" w:rsidR="002913DF" w:rsidRDefault="00B91560">
      <w:r>
        <w:rPr>
          <w:b/>
          <w:sz w:val="24"/>
          <w:szCs w:val="24"/>
          <w:u w:val="single"/>
        </w:rPr>
        <w:t>Proyectos Multimedia:</w:t>
      </w:r>
    </w:p>
    <w:p w14:paraId="52114625" w14:textId="77777777" w:rsidR="002913DF" w:rsidRDefault="002913DF"/>
    <w:p w14:paraId="7BBCCB2F" w14:textId="77777777" w:rsidR="002913DF" w:rsidRDefault="00B91560">
      <w:pPr>
        <w:numPr>
          <w:ilvl w:val="0"/>
          <w:numId w:val="3"/>
        </w:numPr>
        <w:ind w:hanging="360"/>
        <w:contextualSpacing/>
        <w:rPr>
          <w:sz w:val="24"/>
          <w:szCs w:val="24"/>
        </w:rPr>
      </w:pPr>
      <w:r>
        <w:rPr>
          <w:b/>
          <w:sz w:val="24"/>
          <w:szCs w:val="24"/>
        </w:rPr>
        <w:t>Registro de tiempos y % de realización de tareas en Project:</w:t>
      </w:r>
    </w:p>
    <w:p w14:paraId="14CBD0CC" w14:textId="77777777" w:rsidR="002913DF" w:rsidRDefault="002913DF"/>
    <w:p w14:paraId="6A15EC5C" w14:textId="77777777" w:rsidR="002913DF" w:rsidRDefault="00B91560">
      <w:pPr>
        <w:numPr>
          <w:ilvl w:val="0"/>
          <w:numId w:val="3"/>
        </w:numPr>
        <w:ind w:hanging="360"/>
        <w:contextualSpacing/>
        <w:rPr>
          <w:sz w:val="24"/>
          <w:szCs w:val="24"/>
        </w:rPr>
      </w:pPr>
      <w:r>
        <w:rPr>
          <w:b/>
          <w:sz w:val="24"/>
          <w:szCs w:val="24"/>
        </w:rPr>
        <w:t xml:space="preserve">Detallar plan de iteraciones del mes de diciembre. Creación de </w:t>
      </w:r>
      <w:proofErr w:type="spellStart"/>
      <w:r>
        <w:rPr>
          <w:b/>
          <w:sz w:val="24"/>
          <w:szCs w:val="24"/>
        </w:rPr>
        <w:t>subtareas</w:t>
      </w:r>
      <w:proofErr w:type="spellEnd"/>
      <w:r>
        <w:rPr>
          <w:b/>
          <w:sz w:val="24"/>
          <w:szCs w:val="24"/>
        </w:rPr>
        <w:t xml:space="preserve"> y precedencias en Project:</w:t>
      </w:r>
      <w:r>
        <w:rPr>
          <w:sz w:val="24"/>
          <w:szCs w:val="24"/>
        </w:rPr>
        <w:t xml:space="preserve"> Para esta tarea hemos asignado en Project las iteraciones 4 y 5 del mes de diciembre correspondientes al hito 1 y la creación de las </w:t>
      </w:r>
      <w:proofErr w:type="spellStart"/>
      <w:r>
        <w:rPr>
          <w:sz w:val="24"/>
          <w:szCs w:val="24"/>
        </w:rPr>
        <w:t>subtareas</w:t>
      </w:r>
      <w:proofErr w:type="spellEnd"/>
      <w:r>
        <w:rPr>
          <w:sz w:val="24"/>
          <w:szCs w:val="24"/>
        </w:rPr>
        <w:t xml:space="preserve"> y precedencias.</w:t>
      </w:r>
    </w:p>
    <w:p w14:paraId="661985D9" w14:textId="77777777" w:rsidR="002913DF" w:rsidRDefault="002913DF"/>
    <w:p w14:paraId="7C30BC68" w14:textId="77777777" w:rsidR="002913DF" w:rsidRDefault="00B91560">
      <w:pPr>
        <w:numPr>
          <w:ilvl w:val="0"/>
          <w:numId w:val="3"/>
        </w:numPr>
        <w:ind w:hanging="360"/>
        <w:contextualSpacing/>
        <w:rPr>
          <w:sz w:val="24"/>
          <w:szCs w:val="24"/>
        </w:rPr>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74B8D52B" w14:textId="77777777" w:rsidR="002913DF" w:rsidRDefault="002913DF"/>
    <w:p w14:paraId="71D6C855" w14:textId="77777777" w:rsidR="002913DF" w:rsidRDefault="00B91560">
      <w:pPr>
        <w:numPr>
          <w:ilvl w:val="0"/>
          <w:numId w:val="3"/>
        </w:numPr>
        <w:ind w:hanging="360"/>
        <w:contextualSpacing/>
        <w:rPr>
          <w:sz w:val="24"/>
          <w:szCs w:val="24"/>
        </w:rPr>
      </w:pPr>
      <w:r>
        <w:rPr>
          <w:b/>
          <w:sz w:val="24"/>
          <w:szCs w:val="24"/>
        </w:rPr>
        <w:t>Rellenar documento de gestión de riesgos:</w:t>
      </w:r>
    </w:p>
    <w:p w14:paraId="57D04C81" w14:textId="77777777" w:rsidR="002913DF" w:rsidRDefault="002913DF"/>
    <w:p w14:paraId="6D13D2CB" w14:textId="77777777" w:rsidR="002913DF" w:rsidRDefault="00B91560">
      <w:pPr>
        <w:numPr>
          <w:ilvl w:val="0"/>
          <w:numId w:val="3"/>
        </w:numPr>
        <w:ind w:hanging="360"/>
        <w:contextualSpacing/>
        <w:rPr>
          <w:sz w:val="24"/>
          <w:szCs w:val="24"/>
        </w:rPr>
      </w:pPr>
      <w:r>
        <w:rPr>
          <w:b/>
          <w:sz w:val="24"/>
          <w:szCs w:val="24"/>
        </w:rPr>
        <w:t>Comparar la planificación prevista y real en Project Hito 1:</w:t>
      </w:r>
    </w:p>
    <w:p w14:paraId="2C8A9F19" w14:textId="77777777" w:rsidR="002913DF" w:rsidRDefault="002913DF"/>
    <w:p w14:paraId="5D06448B" w14:textId="77777777" w:rsidR="002913DF" w:rsidRDefault="002913DF"/>
    <w:p w14:paraId="548066C1" w14:textId="77777777" w:rsidR="002913DF" w:rsidRDefault="00B91560">
      <w:r>
        <w:rPr>
          <w:b/>
          <w:sz w:val="24"/>
          <w:szCs w:val="24"/>
          <w:u w:val="single"/>
        </w:rPr>
        <w:t>Videojuegos 1:</w:t>
      </w:r>
    </w:p>
    <w:p w14:paraId="5CF2E748" w14:textId="77777777" w:rsidR="002913DF" w:rsidRDefault="002913DF"/>
    <w:p w14:paraId="6D9FA7F2" w14:textId="77777777" w:rsidR="002913DF" w:rsidRDefault="00B91560">
      <w:pPr>
        <w:numPr>
          <w:ilvl w:val="0"/>
          <w:numId w:val="1"/>
        </w:numPr>
        <w:ind w:hanging="360"/>
        <w:contextualSpacing/>
        <w:rPr>
          <w:b/>
          <w:sz w:val="24"/>
          <w:szCs w:val="24"/>
        </w:rPr>
      </w:pPr>
      <w:r>
        <w:rPr>
          <w:b/>
          <w:sz w:val="24"/>
          <w:szCs w:val="24"/>
        </w:rPr>
        <w:t>Entregar el documento de diseño técnico de la arquitectura de la IA:</w:t>
      </w:r>
    </w:p>
    <w:p w14:paraId="20FAD33F" w14:textId="77777777" w:rsidR="002913DF" w:rsidRDefault="00B91560">
      <w:pPr>
        <w:numPr>
          <w:ilvl w:val="0"/>
          <w:numId w:val="1"/>
        </w:numPr>
        <w:ind w:hanging="360"/>
        <w:contextualSpacing/>
        <w:rPr>
          <w:b/>
          <w:sz w:val="24"/>
          <w:szCs w:val="24"/>
        </w:rPr>
      </w:pPr>
      <w:r>
        <w:rPr>
          <w:b/>
          <w:sz w:val="24"/>
          <w:szCs w:val="24"/>
        </w:rPr>
        <w:t>Gestión de estados de la IA con Máquina de Estados:</w:t>
      </w:r>
    </w:p>
    <w:p w14:paraId="5186D3C1" w14:textId="77777777" w:rsidR="002913DF" w:rsidRDefault="00B91560">
      <w:pPr>
        <w:numPr>
          <w:ilvl w:val="0"/>
          <w:numId w:val="1"/>
        </w:numPr>
        <w:ind w:hanging="360"/>
        <w:contextualSpacing/>
        <w:rPr>
          <w:b/>
          <w:sz w:val="24"/>
          <w:szCs w:val="24"/>
        </w:rPr>
      </w:pPr>
      <w:r>
        <w:rPr>
          <w:b/>
          <w:sz w:val="24"/>
          <w:szCs w:val="24"/>
        </w:rPr>
        <w:t>Sistema de toma de decisión con Árboles de Decisión:</w:t>
      </w:r>
    </w:p>
    <w:p w14:paraId="3C7671F9" w14:textId="77777777" w:rsidR="002913DF" w:rsidRDefault="002913DF"/>
    <w:p w14:paraId="26FF35A6" w14:textId="77777777" w:rsidR="002913DF" w:rsidRDefault="00B91560">
      <w:r>
        <w:rPr>
          <w:b/>
          <w:sz w:val="24"/>
          <w:szCs w:val="24"/>
          <w:u w:val="single"/>
        </w:rPr>
        <w:t>Videojuegos 2:</w:t>
      </w:r>
    </w:p>
    <w:p w14:paraId="27B9F321" w14:textId="77777777" w:rsidR="002913DF" w:rsidRDefault="002913DF"/>
    <w:p w14:paraId="23B0F9F4" w14:textId="77777777" w:rsidR="002913DF" w:rsidRDefault="00B91560">
      <w:pPr>
        <w:numPr>
          <w:ilvl w:val="0"/>
          <w:numId w:val="2"/>
        </w:numPr>
        <w:ind w:hanging="360"/>
        <w:contextualSpacing/>
        <w:rPr>
          <w:sz w:val="24"/>
          <w:szCs w:val="24"/>
        </w:rPr>
      </w:pPr>
      <w:r>
        <w:rPr>
          <w:b/>
          <w:sz w:val="24"/>
          <w:szCs w:val="24"/>
        </w:rPr>
        <w:t xml:space="preserve">Control del </w:t>
      </w:r>
      <w:proofErr w:type="spellStart"/>
      <w:r>
        <w:rPr>
          <w:b/>
          <w:sz w:val="24"/>
          <w:szCs w:val="24"/>
        </w:rPr>
        <w:t>player</w:t>
      </w:r>
      <w:proofErr w:type="spellEnd"/>
      <w:r>
        <w:rPr>
          <w:b/>
          <w:sz w:val="24"/>
          <w:szCs w:val="24"/>
        </w:rPr>
        <w:t xml:space="preserve"> por motor de físicas 2D, </w:t>
      </w:r>
      <w:proofErr w:type="spellStart"/>
      <w:r>
        <w:rPr>
          <w:b/>
          <w:sz w:val="24"/>
          <w:szCs w:val="24"/>
        </w:rPr>
        <w:t>dynamic</w:t>
      </w:r>
      <w:proofErr w:type="spellEnd"/>
      <w:r>
        <w:rPr>
          <w:b/>
          <w:sz w:val="24"/>
          <w:szCs w:val="24"/>
        </w:rPr>
        <w:t xml:space="preserve"> o </w:t>
      </w:r>
      <w:proofErr w:type="spellStart"/>
      <w:r>
        <w:rPr>
          <w:b/>
          <w:sz w:val="24"/>
          <w:szCs w:val="24"/>
        </w:rPr>
        <w:t>kynematic</w:t>
      </w:r>
      <w:proofErr w:type="spellEnd"/>
      <w:r>
        <w:rPr>
          <w:b/>
          <w:sz w:val="24"/>
          <w:szCs w:val="24"/>
        </w:rPr>
        <w:t>:</w:t>
      </w:r>
      <w:r>
        <w:rPr>
          <w:sz w:val="24"/>
          <w:szCs w:val="24"/>
        </w:rPr>
        <w:t xml:space="preserve"> Para el desarrollo del control del </w:t>
      </w:r>
      <w:proofErr w:type="spellStart"/>
      <w:r>
        <w:rPr>
          <w:sz w:val="24"/>
          <w:szCs w:val="24"/>
        </w:rPr>
        <w:t>player</w:t>
      </w:r>
      <w:proofErr w:type="spellEnd"/>
      <w:r>
        <w:rPr>
          <w:sz w:val="24"/>
          <w:szCs w:val="24"/>
        </w:rPr>
        <w:t xml:space="preserve"> hemos tenido que dividir este entregable en diferentes tareas: detección del input mediante </w:t>
      </w:r>
      <w:proofErr w:type="spellStart"/>
      <w:r>
        <w:rPr>
          <w:sz w:val="24"/>
          <w:szCs w:val="24"/>
        </w:rPr>
        <w:t>irrlicht</w:t>
      </w:r>
      <w:proofErr w:type="spellEnd"/>
      <w:r>
        <w:rPr>
          <w:sz w:val="24"/>
          <w:szCs w:val="24"/>
        </w:rPr>
        <w: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5771CB9F" w14:textId="77777777" w:rsidR="002913DF" w:rsidRDefault="002913DF"/>
    <w:p w14:paraId="439D85A0" w14:textId="77777777" w:rsidR="002913DF" w:rsidRDefault="00B91560">
      <w:pPr>
        <w:numPr>
          <w:ilvl w:val="0"/>
          <w:numId w:val="2"/>
        </w:numPr>
        <w:ind w:hanging="360"/>
        <w:contextualSpacing/>
        <w:rPr>
          <w:sz w:val="24"/>
          <w:szCs w:val="24"/>
        </w:rPr>
      </w:pPr>
      <w:r>
        <w:rPr>
          <w:b/>
          <w:sz w:val="24"/>
          <w:szCs w:val="24"/>
        </w:rPr>
        <w:t>Sistema de depuración visual de físicas:</w:t>
      </w:r>
      <w:r>
        <w:rPr>
          <w:sz w:val="24"/>
          <w:szCs w:val="24"/>
        </w:rPr>
        <w:t xml:space="preserve"> Para este entregable hemos </w:t>
      </w:r>
      <w:proofErr w:type="spellStart"/>
      <w:r>
        <w:rPr>
          <w:sz w:val="24"/>
          <w:szCs w:val="24"/>
        </w:rPr>
        <w:t>dividio</w:t>
      </w:r>
      <w:proofErr w:type="spellEnd"/>
      <w:r>
        <w:rPr>
          <w:sz w:val="24"/>
          <w:szCs w:val="24"/>
        </w:rPr>
        <w:t xml:space="preserve"> el trabajo en la creación y carga de modelo </w:t>
      </w:r>
      <w:proofErr w:type="spellStart"/>
      <w:r>
        <w:rPr>
          <w:sz w:val="24"/>
          <w:szCs w:val="24"/>
        </w:rPr>
        <w:t>wireframe</w:t>
      </w:r>
      <w:proofErr w:type="spellEnd"/>
      <w:r>
        <w:rPr>
          <w:sz w:val="24"/>
          <w:szCs w:val="24"/>
        </w:rPr>
        <w:t xml:space="preserve"> 3D en </w:t>
      </w:r>
      <w:proofErr w:type="spellStart"/>
      <w:r>
        <w:rPr>
          <w:sz w:val="24"/>
          <w:szCs w:val="24"/>
        </w:rPr>
        <w:t>Blender</w:t>
      </w:r>
      <w:proofErr w:type="spellEnd"/>
      <w:r>
        <w:rPr>
          <w:sz w:val="24"/>
          <w:szCs w:val="24"/>
        </w:rPr>
        <w:t xml:space="preserve"> y la detección de colisiones.</w:t>
      </w:r>
    </w:p>
    <w:p w14:paraId="0D1C366D" w14:textId="77777777" w:rsidR="002913DF" w:rsidRDefault="002913DF"/>
    <w:p w14:paraId="0E60AB46" w14:textId="77777777" w:rsidR="002913DF" w:rsidRDefault="00B91560">
      <w:pPr>
        <w:numPr>
          <w:ilvl w:val="0"/>
          <w:numId w:val="2"/>
        </w:numPr>
        <w:ind w:hanging="360"/>
        <w:contextualSpacing/>
        <w:rPr>
          <w:sz w:val="24"/>
          <w:szCs w:val="24"/>
        </w:rPr>
      </w:pPr>
      <w:r>
        <w:rPr>
          <w:b/>
          <w:sz w:val="24"/>
          <w:szCs w:val="24"/>
        </w:rPr>
        <w:t xml:space="preserve">Creación de un cargador de niveles: </w:t>
      </w:r>
      <w:r>
        <w:rPr>
          <w:sz w:val="24"/>
          <w:szCs w:val="24"/>
        </w:rPr>
        <w:t xml:space="preserve">Para este entregable se ha dividido el trabajo en la carga </w:t>
      </w:r>
      <w:proofErr w:type="spellStart"/>
      <w:r>
        <w:rPr>
          <w:sz w:val="24"/>
          <w:szCs w:val="24"/>
        </w:rPr>
        <w:t>tmx</w:t>
      </w:r>
      <w:proofErr w:type="spellEnd"/>
      <w:r>
        <w:rPr>
          <w:sz w:val="24"/>
          <w:szCs w:val="24"/>
        </w:rPr>
        <w:t xml:space="preserve"> con capa de objetos y la carga de objetos 3D.</w:t>
      </w:r>
    </w:p>
    <w:p w14:paraId="2D974E55" w14:textId="77777777" w:rsidR="002913DF" w:rsidRDefault="002913DF"/>
    <w:p w14:paraId="130EFFC6" w14:textId="49803C53" w:rsidR="002913DF" w:rsidRPr="00557B33" w:rsidRDefault="00B91560" w:rsidP="00B91560">
      <w:pPr>
        <w:numPr>
          <w:ilvl w:val="0"/>
          <w:numId w:val="2"/>
        </w:numPr>
        <w:ind w:hanging="360"/>
        <w:contextualSpacing/>
        <w:rPr>
          <w:sz w:val="24"/>
          <w:szCs w:val="24"/>
        </w:rPr>
      </w:pPr>
      <w:r>
        <w:rPr>
          <w:b/>
          <w:sz w:val="24"/>
          <w:szCs w:val="24"/>
        </w:rPr>
        <w:t>Formato propio para la definición de los niveles (documento con la especificación del formato):</w:t>
      </w:r>
    </w:p>
    <w:p w14:paraId="00D56F75" w14:textId="77777777" w:rsidR="00557B33" w:rsidRDefault="00557B33" w:rsidP="00557B33">
      <w:pPr>
        <w:contextualSpacing/>
        <w:rPr>
          <w:sz w:val="24"/>
          <w:szCs w:val="24"/>
        </w:rPr>
      </w:pPr>
    </w:p>
    <w:p w14:paraId="23AEB7FF" w14:textId="77777777" w:rsidR="00557B33" w:rsidRPr="00557B33" w:rsidRDefault="00557B33" w:rsidP="00557B33">
      <w:pPr>
        <w:ind w:left="720"/>
        <w:contextualSpacing/>
        <w:rPr>
          <w:sz w:val="24"/>
          <w:szCs w:val="24"/>
        </w:rPr>
      </w:pPr>
      <w:bookmarkStart w:id="0" w:name="_GoBack"/>
      <w:bookmarkEnd w:id="0"/>
    </w:p>
    <w:sectPr w:rsidR="00557B33" w:rsidRPr="00557B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F6914"/>
    <w:multiLevelType w:val="multilevel"/>
    <w:tmpl w:val="C582B8E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FBE554C"/>
    <w:multiLevelType w:val="multilevel"/>
    <w:tmpl w:val="F584600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F540271"/>
    <w:multiLevelType w:val="multilevel"/>
    <w:tmpl w:val="CA5A9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913DF"/>
    <w:rsid w:val="002913DF"/>
    <w:rsid w:val="00557B33"/>
    <w:rsid w:val="0076699B"/>
    <w:rsid w:val="00B54251"/>
    <w:rsid w:val="00B915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5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330</Words>
  <Characters>1815</Characters>
  <Application>Microsoft Macintosh Word</Application>
  <DocSecurity>0</DocSecurity>
  <Lines>15</Lines>
  <Paragraphs>4</Paragraphs>
  <ScaleCrop>false</ScaleCrop>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MARTINEZ VALERA</cp:lastModifiedBy>
  <cp:revision>5</cp:revision>
  <dcterms:created xsi:type="dcterms:W3CDTF">2016-11-15T15:51:00Z</dcterms:created>
  <dcterms:modified xsi:type="dcterms:W3CDTF">2016-11-15T18:41:00Z</dcterms:modified>
</cp:coreProperties>
</file>