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="00DD6B3D">
            <w:rPr>
              <w:rFonts w:ascii="Verdana" w:hAnsi="Verdana"/>
              <w:sz w:val="44"/>
              <w:szCs w:val="56"/>
            </w:rPr>
            <w:t>Vesper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Skyscrapers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674566C9" w:rsidR="007057A8" w:rsidRPr="007057A8" w:rsidRDefault="00344551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2</w:t>
          </w:r>
          <w:r w:rsidR="005C21D2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4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6C6DAC6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5C21D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4</w:t>
          </w:r>
        </w:p>
        <w:p w14:paraId="65F37291" w14:textId="1B2E4AF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5C21D2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-4</w:t>
          </w:r>
          <w:r w:rsidR="00C65E2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-2017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673CCF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0EB4C4AC" w14:textId="558A1815" w:rsidR="008D3CF1" w:rsidRPr="008D3CF1" w:rsidRDefault="008D3CF1" w:rsidP="008D3CF1">
      <w:pPr>
        <w:rPr>
          <w:i/>
          <w:iCs/>
        </w:rPr>
      </w:pPr>
      <w:r w:rsidRPr="008D3CF1">
        <w:rPr>
          <w:i/>
          <w:iCs/>
        </w:rPr>
        <w:t>El propósito del documento representa el Informe de se</w:t>
      </w:r>
      <w:r w:rsidR="00913162">
        <w:rPr>
          <w:i/>
          <w:iCs/>
        </w:rPr>
        <w:t>guimiento del Hito 4</w:t>
      </w:r>
      <w:r w:rsidR="00344551">
        <w:rPr>
          <w:i/>
          <w:iCs/>
        </w:rPr>
        <w:t xml:space="preserve"> Iteración 2 </w:t>
      </w:r>
      <w:r w:rsidRPr="008D3CF1">
        <w:rPr>
          <w:i/>
          <w:iCs/>
        </w:rPr>
        <w:t>correspondiente al proyecto Vesper de la rama de Videojuegos en el que se detalla las tareas realizadas en dicha iteración, las horas realizadas y estimadas, el porcentaje cumplido y si dicha actividad tiene alguna observación. También analizaremos las causas de dichos resultados.</w:t>
      </w:r>
    </w:p>
    <w:p w14:paraId="608A65EC" w14:textId="77777777" w:rsidR="00160B0F" w:rsidRPr="00160B0F" w:rsidRDefault="00160B0F" w:rsidP="00160B0F"/>
    <w:p w14:paraId="0D20EEAD" w14:textId="7E6B39B3" w:rsid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26D73BF6" w14:textId="73FEC206" w:rsidR="001568BC" w:rsidRDefault="00050615" w:rsidP="001568BC">
      <w:r w:rsidRPr="00050615">
        <w:rPr>
          <w:b/>
          <w:sz w:val="24"/>
        </w:rPr>
        <w:t>[V2] Implementación de sistemas de partículas</w:t>
      </w:r>
      <w:r>
        <w:rPr>
          <w:sz w:val="24"/>
        </w:rPr>
        <w:t>: Sin recursos para desarrollar la tarea.</w:t>
      </w:r>
    </w:p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6AE908B6" w:rsidR="00F76921" w:rsidRPr="00C250B3" w:rsidRDefault="00DD539E" w:rsidP="00160B0F">
            <w:pPr>
              <w:spacing w:after="0"/>
              <w:rPr>
                <w:sz w:val="24"/>
              </w:rPr>
            </w:pPr>
            <w:r w:rsidRPr="00DD539E">
              <w:rPr>
                <w:sz w:val="24"/>
              </w:rPr>
              <w:t>[TAG] Extras (a determinar por el grupo)</w:t>
            </w:r>
          </w:p>
        </w:tc>
        <w:tc>
          <w:tcPr>
            <w:tcW w:w="1276" w:type="dxa"/>
            <w:vAlign w:val="center"/>
          </w:tcPr>
          <w:p w14:paraId="6FE170B0" w14:textId="683AD3F9" w:rsidR="00F76921" w:rsidRPr="00C250B3" w:rsidRDefault="00050615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  <w:tc>
          <w:tcPr>
            <w:tcW w:w="1843" w:type="dxa"/>
            <w:vAlign w:val="center"/>
          </w:tcPr>
          <w:p w14:paraId="24BEEFF4" w14:textId="33E2DFFC" w:rsidR="00F76921" w:rsidRPr="00C250B3" w:rsidRDefault="00344551" w:rsidP="00913162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DD539E">
              <w:rPr>
                <w:sz w:val="24"/>
              </w:rPr>
              <w:t>170h/</w:t>
            </w:r>
            <w:r w:rsidR="00050615">
              <w:rPr>
                <w:sz w:val="24"/>
              </w:rPr>
              <w:t>30h</w:t>
            </w:r>
          </w:p>
        </w:tc>
        <w:tc>
          <w:tcPr>
            <w:tcW w:w="3260" w:type="dxa"/>
            <w:vAlign w:val="center"/>
          </w:tcPr>
          <w:p w14:paraId="4C0823C7" w14:textId="4660D371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6430D7EF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31DC0F4" w14:textId="2B7449ED" w:rsidR="00F76921" w:rsidRPr="00C250B3" w:rsidRDefault="00DD539E" w:rsidP="00DD539E">
            <w:pPr>
              <w:spacing w:after="0"/>
              <w:rPr>
                <w:sz w:val="24"/>
              </w:rPr>
            </w:pPr>
            <w:r w:rsidRPr="00DD539E">
              <w:rPr>
                <w:sz w:val="24"/>
              </w:rPr>
              <w:t>[V2] Implementación de sistemas de partículas</w:t>
            </w:r>
          </w:p>
        </w:tc>
        <w:tc>
          <w:tcPr>
            <w:tcW w:w="1276" w:type="dxa"/>
            <w:vAlign w:val="center"/>
          </w:tcPr>
          <w:p w14:paraId="4780119A" w14:textId="21B788EF" w:rsidR="00F76921" w:rsidRPr="00C250B3" w:rsidRDefault="00050615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2E4662C0" w14:textId="190D101E" w:rsidR="00F76921" w:rsidRDefault="00DD539E" w:rsidP="00730E7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15h /</w:t>
            </w:r>
            <w:r w:rsidR="00050615">
              <w:rPr>
                <w:sz w:val="24"/>
              </w:rPr>
              <w:t>0h</w:t>
            </w:r>
          </w:p>
        </w:tc>
        <w:tc>
          <w:tcPr>
            <w:tcW w:w="3260" w:type="dxa"/>
            <w:vAlign w:val="center"/>
          </w:tcPr>
          <w:p w14:paraId="0D572B9D" w14:textId="600A5DC9" w:rsidR="00F76921" w:rsidRPr="00C250B3" w:rsidRDefault="00E93D79" w:rsidP="00C65E2A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Sin recursos</w:t>
            </w:r>
            <w:bookmarkStart w:id="2" w:name="_GoBack"/>
            <w:bookmarkEnd w:id="2"/>
          </w:p>
        </w:tc>
      </w:tr>
      <w:tr w:rsidR="00F76921" w:rsidRPr="00C250B3" w14:paraId="71ADF2C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40D8EAFA" w14:textId="62D7AE40" w:rsidR="00F76921" w:rsidRPr="00C250B3" w:rsidRDefault="00DD539E" w:rsidP="00160B0F">
            <w:pPr>
              <w:spacing w:after="0"/>
              <w:rPr>
                <w:sz w:val="24"/>
              </w:rPr>
            </w:pPr>
            <w:r w:rsidRPr="00DD539E">
              <w:rPr>
                <w:sz w:val="24"/>
              </w:rPr>
              <w:t>[PD] Crear créditos</w:t>
            </w:r>
          </w:p>
        </w:tc>
        <w:tc>
          <w:tcPr>
            <w:tcW w:w="1276" w:type="dxa"/>
            <w:vAlign w:val="center"/>
          </w:tcPr>
          <w:p w14:paraId="5CBB5C06" w14:textId="70212B25" w:rsidR="00F76921" w:rsidRPr="00C250B3" w:rsidRDefault="00DD539E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4267ECE6" w14:textId="0744A957" w:rsidR="00F76921" w:rsidRPr="00C250B3" w:rsidRDefault="00DD539E" w:rsidP="001817F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 h/</w:t>
            </w:r>
          </w:p>
        </w:tc>
        <w:tc>
          <w:tcPr>
            <w:tcW w:w="3260" w:type="dxa"/>
            <w:vAlign w:val="center"/>
          </w:tcPr>
          <w:p w14:paraId="27F80A40" w14:textId="43EEC5E7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42F9EA4A" w14:textId="77777777" w:rsidTr="00C05132">
        <w:trPr>
          <w:trHeight w:val="428"/>
        </w:trPr>
        <w:tc>
          <w:tcPr>
            <w:tcW w:w="2376" w:type="dxa"/>
            <w:vAlign w:val="center"/>
          </w:tcPr>
          <w:p w14:paraId="394842C4" w14:textId="0BD7166B" w:rsidR="00F76921" w:rsidRDefault="00DD539E" w:rsidP="00160B0F">
            <w:pPr>
              <w:spacing w:after="0"/>
              <w:rPr>
                <w:sz w:val="24"/>
              </w:rPr>
            </w:pPr>
            <w:r w:rsidRPr="00DD539E">
              <w:rPr>
                <w:sz w:val="24"/>
              </w:rPr>
              <w:t>[PM] Confeccionar Informes de iteración 2</w:t>
            </w:r>
          </w:p>
        </w:tc>
        <w:tc>
          <w:tcPr>
            <w:tcW w:w="1276" w:type="dxa"/>
            <w:vAlign w:val="center"/>
          </w:tcPr>
          <w:p w14:paraId="24363E22" w14:textId="6E3EA3A1" w:rsidR="00F76921" w:rsidRPr="00C250B3" w:rsidRDefault="00F76921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54FBF754" w14:textId="5583CA61" w:rsidR="00F76921" w:rsidRPr="00C250B3" w:rsidRDefault="00DD539E" w:rsidP="001817F4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4,8h/</w:t>
            </w:r>
          </w:p>
        </w:tc>
        <w:tc>
          <w:tcPr>
            <w:tcW w:w="3260" w:type="dxa"/>
            <w:vAlign w:val="center"/>
          </w:tcPr>
          <w:p w14:paraId="614C30D3" w14:textId="5EF7571A" w:rsidR="00F76921" w:rsidRPr="00C250B3" w:rsidRDefault="00F76921" w:rsidP="001817F4">
            <w:pPr>
              <w:spacing w:after="0"/>
              <w:rPr>
                <w:sz w:val="24"/>
              </w:rPr>
            </w:pPr>
          </w:p>
        </w:tc>
      </w:tr>
      <w:tr w:rsidR="008B4B76" w:rsidRPr="00C250B3" w14:paraId="132EDE31" w14:textId="77777777" w:rsidTr="002F5BFF">
        <w:trPr>
          <w:trHeight w:val="428"/>
        </w:trPr>
        <w:tc>
          <w:tcPr>
            <w:tcW w:w="2376" w:type="dxa"/>
            <w:vAlign w:val="center"/>
          </w:tcPr>
          <w:p w14:paraId="5C091DE2" w14:textId="77777777" w:rsidR="008B4B76" w:rsidRPr="00C65E2A" w:rsidRDefault="008B4B76" w:rsidP="002F5BFF">
            <w:pPr>
              <w:spacing w:after="0"/>
              <w:rPr>
                <w:sz w:val="24"/>
              </w:rPr>
            </w:pPr>
            <w:r w:rsidRPr="00B52FC4">
              <w:rPr>
                <w:sz w:val="24"/>
              </w:rPr>
              <w:t>[RV] Texturizar personajes</w:t>
            </w:r>
          </w:p>
        </w:tc>
        <w:tc>
          <w:tcPr>
            <w:tcW w:w="1276" w:type="dxa"/>
            <w:vAlign w:val="center"/>
          </w:tcPr>
          <w:p w14:paraId="64CC431D" w14:textId="5B5FEE76" w:rsidR="008B4B76" w:rsidRPr="00C250B3" w:rsidRDefault="00BF256A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8B4B76"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0B378B7A" w14:textId="3C4EC726" w:rsidR="008B4B76" w:rsidRDefault="008B4B76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50h /</w:t>
            </w:r>
            <w:r>
              <w:rPr>
                <w:sz w:val="24"/>
              </w:rPr>
              <w:t xml:space="preserve"> 3</w:t>
            </w:r>
            <w:r>
              <w:rPr>
                <w:sz w:val="24"/>
              </w:rPr>
              <w:t>3h</w:t>
            </w:r>
          </w:p>
        </w:tc>
        <w:tc>
          <w:tcPr>
            <w:tcW w:w="3260" w:type="dxa"/>
            <w:vAlign w:val="center"/>
          </w:tcPr>
          <w:p w14:paraId="6CEE75EC" w14:textId="02216DD9" w:rsidR="008B4B76" w:rsidRPr="00C250B3" w:rsidRDefault="008B4B76" w:rsidP="002F5BFF">
            <w:pPr>
              <w:spacing w:after="0"/>
              <w:rPr>
                <w:sz w:val="24"/>
              </w:rPr>
            </w:pPr>
          </w:p>
        </w:tc>
      </w:tr>
      <w:tr w:rsidR="00BF256A" w14:paraId="6850254F" w14:textId="77777777" w:rsidTr="002F5BFF">
        <w:trPr>
          <w:trHeight w:val="478"/>
        </w:trPr>
        <w:tc>
          <w:tcPr>
            <w:tcW w:w="2376" w:type="dxa"/>
            <w:vAlign w:val="center"/>
          </w:tcPr>
          <w:p w14:paraId="3541C3CA" w14:textId="77777777" w:rsidR="00BF256A" w:rsidRPr="00B52FC4" w:rsidRDefault="00BF256A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[RV] </w:t>
            </w:r>
            <w:r w:rsidRPr="008B262B">
              <w:rPr>
                <w:sz w:val="24"/>
              </w:rPr>
              <w:t>Rigging de los personajes</w:t>
            </w:r>
          </w:p>
        </w:tc>
        <w:tc>
          <w:tcPr>
            <w:tcW w:w="1276" w:type="dxa"/>
            <w:vAlign w:val="center"/>
          </w:tcPr>
          <w:p w14:paraId="3700EB5C" w14:textId="3C7F7572" w:rsidR="00BF256A" w:rsidRDefault="00BF256A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49</w:t>
            </w:r>
            <w:r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3951ED22" w14:textId="4FE3DE57" w:rsidR="00BF256A" w:rsidRDefault="00BF256A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25h/</w:t>
            </w:r>
            <w:r>
              <w:rPr>
                <w:sz w:val="24"/>
              </w:rPr>
              <w:t>11</w:t>
            </w:r>
            <w:r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1702FA7C" w14:textId="00C96338" w:rsidR="00BF256A" w:rsidRDefault="00BF256A" w:rsidP="002F5BFF">
            <w:pPr>
              <w:spacing w:after="0"/>
              <w:rPr>
                <w:sz w:val="24"/>
              </w:rPr>
            </w:pPr>
          </w:p>
        </w:tc>
      </w:tr>
      <w:tr w:rsidR="00BF256A" w14:paraId="5D0A417A" w14:textId="77777777" w:rsidTr="002F5BFF">
        <w:trPr>
          <w:trHeight w:val="478"/>
        </w:trPr>
        <w:tc>
          <w:tcPr>
            <w:tcW w:w="2376" w:type="dxa"/>
            <w:vAlign w:val="center"/>
          </w:tcPr>
          <w:p w14:paraId="0F13A094" w14:textId="77777777" w:rsidR="00BF256A" w:rsidRPr="00B52FC4" w:rsidRDefault="00BF256A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[RV] Texturizar</w:t>
            </w:r>
            <w:r w:rsidRPr="0091685B">
              <w:rPr>
                <w:sz w:val="24"/>
              </w:rPr>
              <w:t xml:space="preserve"> entorno y elementos</w:t>
            </w:r>
          </w:p>
        </w:tc>
        <w:tc>
          <w:tcPr>
            <w:tcW w:w="1276" w:type="dxa"/>
            <w:vAlign w:val="center"/>
          </w:tcPr>
          <w:p w14:paraId="7F04012A" w14:textId="606E8AB4" w:rsidR="00BF256A" w:rsidRDefault="00BF256A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  <w:r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57AD9953" w14:textId="3604B0B3" w:rsidR="00BF256A" w:rsidRDefault="00BF256A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50h / </w:t>
            </w:r>
            <w:r>
              <w:rPr>
                <w:sz w:val="24"/>
              </w:rPr>
              <w:t>18</w:t>
            </w:r>
            <w:r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39DFE2BD" w14:textId="77777777" w:rsidR="00BF256A" w:rsidRDefault="00BF256A" w:rsidP="002F5BFF">
            <w:pPr>
              <w:spacing w:after="0"/>
              <w:rPr>
                <w:sz w:val="24"/>
              </w:rPr>
            </w:pPr>
          </w:p>
        </w:tc>
      </w:tr>
      <w:tr w:rsidR="00BF256A" w14:paraId="346360F7" w14:textId="77777777" w:rsidTr="002F5BFF">
        <w:trPr>
          <w:trHeight w:val="478"/>
        </w:trPr>
        <w:tc>
          <w:tcPr>
            <w:tcW w:w="2376" w:type="dxa"/>
            <w:vAlign w:val="center"/>
          </w:tcPr>
          <w:p w14:paraId="0EE24255" w14:textId="77777777" w:rsidR="00BF256A" w:rsidRPr="00B52FC4" w:rsidRDefault="00BF256A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[RV] Modelado de los personajes</w:t>
            </w:r>
          </w:p>
        </w:tc>
        <w:tc>
          <w:tcPr>
            <w:tcW w:w="1276" w:type="dxa"/>
            <w:vAlign w:val="center"/>
          </w:tcPr>
          <w:p w14:paraId="19177FA3" w14:textId="2891D209" w:rsidR="00BF256A" w:rsidRDefault="00BF256A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58</w:t>
            </w:r>
            <w:r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35885201" w14:textId="7A26679E" w:rsidR="00BF256A" w:rsidRDefault="00BF256A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100h/5</w:t>
            </w:r>
            <w:r w:rsidR="00277DCC">
              <w:rPr>
                <w:sz w:val="24"/>
              </w:rPr>
              <w:t>2</w:t>
            </w:r>
            <w:r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49BEB645" w14:textId="77777777" w:rsidR="00BF256A" w:rsidRDefault="00BF256A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Un personaje terminado</w:t>
            </w:r>
          </w:p>
        </w:tc>
      </w:tr>
      <w:tr w:rsidR="00640C2A" w:rsidRPr="00C250B3" w14:paraId="51AC30C1" w14:textId="77777777" w:rsidTr="002F5BFF">
        <w:trPr>
          <w:trHeight w:val="478"/>
        </w:trPr>
        <w:tc>
          <w:tcPr>
            <w:tcW w:w="2376" w:type="dxa"/>
            <w:vAlign w:val="center"/>
          </w:tcPr>
          <w:p w14:paraId="643EF80C" w14:textId="77777777" w:rsidR="00640C2A" w:rsidRPr="00C250B3" w:rsidRDefault="00640C2A" w:rsidP="002F5BFF">
            <w:pPr>
              <w:spacing w:after="0"/>
              <w:rPr>
                <w:sz w:val="24"/>
              </w:rPr>
            </w:pPr>
            <w:r w:rsidRPr="00B52FC4">
              <w:rPr>
                <w:sz w:val="24"/>
              </w:rPr>
              <w:t>[TAG] Visualización: visualizador OpenGL 4.X con cuatro shaders avanzados</w:t>
            </w:r>
          </w:p>
        </w:tc>
        <w:tc>
          <w:tcPr>
            <w:tcW w:w="1276" w:type="dxa"/>
            <w:vAlign w:val="center"/>
          </w:tcPr>
          <w:p w14:paraId="5EBED81F" w14:textId="3B85AB97" w:rsidR="00640C2A" w:rsidRPr="00C250B3" w:rsidRDefault="00640C2A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5A760F73" w14:textId="520D0847" w:rsidR="00640C2A" w:rsidRPr="00C250B3" w:rsidRDefault="00640C2A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45h /</w:t>
            </w:r>
            <w:r w:rsidR="00F60386">
              <w:rPr>
                <w:sz w:val="24"/>
              </w:rPr>
              <w:t xml:space="preserve"> 3</w:t>
            </w:r>
            <w:r>
              <w:rPr>
                <w:sz w:val="24"/>
              </w:rPr>
              <w:t>0h</w:t>
            </w:r>
          </w:p>
        </w:tc>
        <w:tc>
          <w:tcPr>
            <w:tcW w:w="3260" w:type="dxa"/>
            <w:vAlign w:val="center"/>
          </w:tcPr>
          <w:p w14:paraId="7E3BA815" w14:textId="3FB6A971" w:rsidR="00640C2A" w:rsidRPr="00C250B3" w:rsidRDefault="00640C2A" w:rsidP="002F5BFF">
            <w:pPr>
              <w:spacing w:after="0"/>
              <w:rPr>
                <w:sz w:val="24"/>
              </w:rPr>
            </w:pPr>
          </w:p>
        </w:tc>
      </w:tr>
      <w:tr w:rsidR="00050615" w:rsidRPr="00C250B3" w14:paraId="54127BC8" w14:textId="77777777" w:rsidTr="002F5BFF">
        <w:trPr>
          <w:trHeight w:val="428"/>
        </w:trPr>
        <w:tc>
          <w:tcPr>
            <w:tcW w:w="2376" w:type="dxa"/>
            <w:vAlign w:val="center"/>
          </w:tcPr>
          <w:p w14:paraId="26841DED" w14:textId="77777777" w:rsidR="00050615" w:rsidRPr="00C65E2A" w:rsidRDefault="00050615" w:rsidP="002F5BFF">
            <w:pPr>
              <w:spacing w:after="0"/>
              <w:rPr>
                <w:sz w:val="24"/>
              </w:rPr>
            </w:pPr>
            <w:r w:rsidRPr="00B36E69">
              <w:rPr>
                <w:sz w:val="24"/>
              </w:rPr>
              <w:t>[TAG]Efectos visuales (3 efectos)</w:t>
            </w:r>
          </w:p>
        </w:tc>
        <w:tc>
          <w:tcPr>
            <w:tcW w:w="1276" w:type="dxa"/>
            <w:vAlign w:val="center"/>
          </w:tcPr>
          <w:p w14:paraId="357CCE5C" w14:textId="75F69DDA" w:rsidR="00050615" w:rsidRPr="00C250B3" w:rsidRDefault="00050615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10058148" w14:textId="642231A4" w:rsidR="00050615" w:rsidRDefault="00050615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40h/</w:t>
            </w:r>
            <w:r>
              <w:rPr>
                <w:sz w:val="24"/>
              </w:rPr>
              <w:t>5</w:t>
            </w:r>
            <w:r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3E3D632D" w14:textId="50C9C942" w:rsidR="00050615" w:rsidRPr="00C250B3" w:rsidRDefault="00050615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Apartado hasta próxima valoración </w:t>
            </w:r>
          </w:p>
        </w:tc>
      </w:tr>
      <w:tr w:rsidR="00AD7DEF" w:rsidRPr="00C250B3" w14:paraId="11CFC886" w14:textId="77777777" w:rsidTr="002F5BFF">
        <w:trPr>
          <w:trHeight w:val="478"/>
        </w:trPr>
        <w:tc>
          <w:tcPr>
            <w:tcW w:w="2376" w:type="dxa"/>
            <w:vAlign w:val="center"/>
          </w:tcPr>
          <w:p w14:paraId="31C15C96" w14:textId="77777777" w:rsidR="00CC7F9E" w:rsidRPr="00C250B3" w:rsidRDefault="00CC7F9E" w:rsidP="002F5BF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[TAG] </w:t>
            </w:r>
          </w:p>
          <w:p w14:paraId="284DB8AE" w14:textId="77777777" w:rsidR="00CC7F9E" w:rsidRPr="00CC7F9E" w:rsidRDefault="00CC7F9E" w:rsidP="00CC7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</w:pPr>
            <w:r w:rsidRPr="00CC7F9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s-ES_tradnl" w:eastAsia="es-ES_tradnl"/>
              </w:rPr>
              <w:t>IGC: Aplicación: cargador de modelos, movimiento del modelo, de las luces y de la cámara. Cambio de modelo, materiales y texturas. Animaciones.  Integración con el motor; ICED: Integración con el videojuego, sustitución de Irrlicht por el motor propio</w:t>
            </w:r>
          </w:p>
          <w:p w14:paraId="4387AD8E" w14:textId="694C5E0F" w:rsidR="00AD7DEF" w:rsidRPr="00C250B3" w:rsidRDefault="00AD7DEF" w:rsidP="002F5BFF">
            <w:pPr>
              <w:spacing w:after="0"/>
              <w:rPr>
                <w:sz w:val="24"/>
              </w:rPr>
            </w:pPr>
          </w:p>
        </w:tc>
        <w:tc>
          <w:tcPr>
            <w:tcW w:w="1276" w:type="dxa"/>
            <w:vAlign w:val="center"/>
          </w:tcPr>
          <w:p w14:paraId="4719F4CE" w14:textId="62B5C014" w:rsidR="00AD7DEF" w:rsidRPr="00C250B3" w:rsidRDefault="00CC7F9E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45%</w:t>
            </w:r>
          </w:p>
        </w:tc>
        <w:tc>
          <w:tcPr>
            <w:tcW w:w="1843" w:type="dxa"/>
            <w:vAlign w:val="center"/>
          </w:tcPr>
          <w:p w14:paraId="49D162F8" w14:textId="719698BA" w:rsidR="00AD7DEF" w:rsidRPr="00C250B3" w:rsidRDefault="00CC7F9E" w:rsidP="002F5BF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60h/10h</w:t>
            </w:r>
          </w:p>
        </w:tc>
        <w:tc>
          <w:tcPr>
            <w:tcW w:w="3260" w:type="dxa"/>
            <w:vAlign w:val="center"/>
          </w:tcPr>
          <w:p w14:paraId="00CE9FA9" w14:textId="77777777" w:rsidR="00AD7DEF" w:rsidRPr="00C250B3" w:rsidRDefault="00AD7DEF" w:rsidP="002F5BFF">
            <w:pPr>
              <w:spacing w:after="0"/>
              <w:rPr>
                <w:sz w:val="24"/>
              </w:rPr>
            </w:pPr>
          </w:p>
        </w:tc>
      </w:tr>
    </w:tbl>
    <w:p w14:paraId="371B598B" w14:textId="77777777" w:rsidR="00D6111D" w:rsidRDefault="00D6111D" w:rsidP="00D6111D">
      <w:pPr>
        <w:pStyle w:val="Standard"/>
      </w:pPr>
    </w:p>
    <w:p w14:paraId="48B2B6AA" w14:textId="77777777" w:rsidR="00CC7F9E" w:rsidRDefault="00CC7F9E" w:rsidP="00D6111D">
      <w:pPr>
        <w:pStyle w:val="Standard"/>
      </w:pPr>
    </w:p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5D84E1" w14:textId="77777777" w:rsidR="00673CCF" w:rsidRDefault="00673CCF" w:rsidP="000A448E">
      <w:pPr>
        <w:spacing w:after="0" w:line="240" w:lineRule="auto"/>
      </w:pPr>
      <w:r>
        <w:separator/>
      </w:r>
    </w:p>
  </w:endnote>
  <w:endnote w:type="continuationSeparator" w:id="0">
    <w:p w14:paraId="4DA1A067" w14:textId="77777777" w:rsidR="00673CCF" w:rsidRDefault="00673CCF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5EA24EC1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E93D79" w:rsidRPr="00E93D79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0C08A2" w14:textId="77777777" w:rsidR="00673CCF" w:rsidRDefault="00673CCF" w:rsidP="000A448E">
      <w:pPr>
        <w:spacing w:after="0" w:line="240" w:lineRule="auto"/>
      </w:pPr>
      <w:r>
        <w:separator/>
      </w:r>
    </w:p>
  </w:footnote>
  <w:footnote w:type="continuationSeparator" w:id="0">
    <w:p w14:paraId="10685AE0" w14:textId="77777777" w:rsidR="00673CCF" w:rsidRDefault="00673CCF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3C24F5C8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</w:t>
        </w:r>
        <w:r w:rsidR="00DA4D97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forme de Seguimiento Iteración 1 Hito 3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50615"/>
    <w:rsid w:val="0005215C"/>
    <w:rsid w:val="0009530F"/>
    <w:rsid w:val="000A448E"/>
    <w:rsid w:val="000C2EF2"/>
    <w:rsid w:val="000C468F"/>
    <w:rsid w:val="00117535"/>
    <w:rsid w:val="00130268"/>
    <w:rsid w:val="001568BC"/>
    <w:rsid w:val="00160B0F"/>
    <w:rsid w:val="001656E1"/>
    <w:rsid w:val="00171401"/>
    <w:rsid w:val="001817F4"/>
    <w:rsid w:val="001852D0"/>
    <w:rsid w:val="001949E3"/>
    <w:rsid w:val="001B19BF"/>
    <w:rsid w:val="001C716D"/>
    <w:rsid w:val="00271561"/>
    <w:rsid w:val="00277DCC"/>
    <w:rsid w:val="002A1190"/>
    <w:rsid w:val="002E5039"/>
    <w:rsid w:val="002F1ED6"/>
    <w:rsid w:val="0030365B"/>
    <w:rsid w:val="00344551"/>
    <w:rsid w:val="003641AB"/>
    <w:rsid w:val="003650AA"/>
    <w:rsid w:val="003752C0"/>
    <w:rsid w:val="00380416"/>
    <w:rsid w:val="003F41A0"/>
    <w:rsid w:val="004473A2"/>
    <w:rsid w:val="004E389E"/>
    <w:rsid w:val="00520DE7"/>
    <w:rsid w:val="00545B0E"/>
    <w:rsid w:val="005C21D2"/>
    <w:rsid w:val="005E6A8D"/>
    <w:rsid w:val="00636E8B"/>
    <w:rsid w:val="00640C2A"/>
    <w:rsid w:val="00643F65"/>
    <w:rsid w:val="0065342B"/>
    <w:rsid w:val="00673CCF"/>
    <w:rsid w:val="006F27EB"/>
    <w:rsid w:val="00704C05"/>
    <w:rsid w:val="007057A8"/>
    <w:rsid w:val="00730E7B"/>
    <w:rsid w:val="0074421B"/>
    <w:rsid w:val="007D10D8"/>
    <w:rsid w:val="007E57FB"/>
    <w:rsid w:val="00807783"/>
    <w:rsid w:val="008B4B76"/>
    <w:rsid w:val="008D3CF1"/>
    <w:rsid w:val="008E3C23"/>
    <w:rsid w:val="008E5E13"/>
    <w:rsid w:val="008F53C1"/>
    <w:rsid w:val="00913162"/>
    <w:rsid w:val="009148E4"/>
    <w:rsid w:val="0098601E"/>
    <w:rsid w:val="009C3C54"/>
    <w:rsid w:val="009F59EE"/>
    <w:rsid w:val="00A655A5"/>
    <w:rsid w:val="00AD7DEF"/>
    <w:rsid w:val="00B15CBC"/>
    <w:rsid w:val="00B36E69"/>
    <w:rsid w:val="00B43F19"/>
    <w:rsid w:val="00B4415D"/>
    <w:rsid w:val="00B7182D"/>
    <w:rsid w:val="00BC3C2D"/>
    <w:rsid w:val="00BF256A"/>
    <w:rsid w:val="00C250B3"/>
    <w:rsid w:val="00C623C6"/>
    <w:rsid w:val="00C65E2A"/>
    <w:rsid w:val="00CA64D6"/>
    <w:rsid w:val="00CC7F9E"/>
    <w:rsid w:val="00CD3098"/>
    <w:rsid w:val="00D50F01"/>
    <w:rsid w:val="00D6111D"/>
    <w:rsid w:val="00D72258"/>
    <w:rsid w:val="00D84DAC"/>
    <w:rsid w:val="00DA4D97"/>
    <w:rsid w:val="00DA6FB6"/>
    <w:rsid w:val="00DD539E"/>
    <w:rsid w:val="00DD6B3D"/>
    <w:rsid w:val="00E1070A"/>
    <w:rsid w:val="00E14FF2"/>
    <w:rsid w:val="00E2302A"/>
    <w:rsid w:val="00E5354B"/>
    <w:rsid w:val="00E61FDD"/>
    <w:rsid w:val="00E93D79"/>
    <w:rsid w:val="00EA5398"/>
    <w:rsid w:val="00EB53B8"/>
    <w:rsid w:val="00EE4CE1"/>
    <w:rsid w:val="00F36088"/>
    <w:rsid w:val="00F60386"/>
    <w:rsid w:val="00F76921"/>
    <w:rsid w:val="00F97D0D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9FE14-5FC2-2547-B99D-CFBE04B62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269</Words>
  <Characters>1481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1 Hito 3</vt:lpstr>
    </vt:vector>
  </TitlesOfParts>
  <Company>Microsoft</Company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1 Hito 3</dc:title>
  <dc:creator>jvbernasp</dc:creator>
  <cp:lastModifiedBy>GASPAR RODRIGUEZ VALERO</cp:lastModifiedBy>
  <cp:revision>12</cp:revision>
  <cp:lastPrinted>2016-09-22T09:36:00Z</cp:lastPrinted>
  <dcterms:created xsi:type="dcterms:W3CDTF">2017-05-16T17:03:00Z</dcterms:created>
  <dcterms:modified xsi:type="dcterms:W3CDTF">2017-05-24T20:35:00Z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