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1535078"/>
        <w:docPartObj>
          <w:docPartGallery w:val="Cover Pages"/>
          <w:docPartUnique/>
        </w:docPartObj>
      </w:sdtPr>
      <w:sdtEndPr/>
      <w:sdtContent>
        <w:p w:rsidR="005E0C8D" w:rsidRDefault="005E0C8D">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E0C8D" w:rsidRDefault="005E0C8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0C8D" w:rsidRDefault="005E0C8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E0C8D" w:rsidRDefault="005E0C8D">
                                      <w:pPr>
                                        <w:pStyle w:val="Sinespaciado"/>
                                        <w:spacing w:before="120"/>
                                        <w:rPr>
                                          <w:color w:val="5B9BD5" w:themeColor="accent1"/>
                                          <w:sz w:val="36"/>
                                          <w:szCs w:val="36"/>
                                        </w:rPr>
                                      </w:pPr>
                                      <w:r>
                                        <w:rPr>
                                          <w:color w:val="5B9BD5" w:themeColor="accent1"/>
                                          <w:sz w:val="36"/>
                                          <w:szCs w:val="36"/>
                                        </w:rPr>
                                        <w:t>SKYSCRAPERS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E0C8D" w:rsidRDefault="005E0C8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0C8D" w:rsidRDefault="005E0C8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E0C8D" w:rsidRDefault="005E0C8D">
                                <w:pPr>
                                  <w:pStyle w:val="Sinespaciado"/>
                                  <w:spacing w:before="120"/>
                                  <w:rPr>
                                    <w:color w:val="5B9BD5" w:themeColor="accent1"/>
                                    <w:sz w:val="36"/>
                                    <w:szCs w:val="36"/>
                                  </w:rPr>
                                </w:pPr>
                                <w:r>
                                  <w:rPr>
                                    <w:color w:val="5B9BD5" w:themeColor="accent1"/>
                                    <w:sz w:val="36"/>
                                    <w:szCs w:val="36"/>
                                  </w:rPr>
                                  <w:t>SKYSCRAPERS</w:t>
                                </w:r>
                              </w:p>
                            </w:sdtContent>
                          </w:sdt>
                        </w:txbxContent>
                      </v:textbox>
                    </v:shape>
                    <w10:wrap anchorx="page" anchory="page"/>
                  </v:group>
                </w:pict>
              </mc:Fallback>
            </mc:AlternateContent>
          </w:r>
        </w:p>
        <w:p w:rsidR="005E0C8D" w:rsidRDefault="005E0C8D">
          <w:r>
            <w:br w:type="page"/>
          </w:r>
        </w:p>
      </w:sdtContent>
    </w:sdt>
    <w:p w:rsidR="00AE391E" w:rsidRPr="00AE391E" w:rsidRDefault="00AE391E">
      <w:pPr>
        <w:pStyle w:val="TDC1"/>
        <w:tabs>
          <w:tab w:val="right" w:pos="8494"/>
        </w:tabs>
        <w:rPr>
          <w:rFonts w:eastAsiaTheme="minorEastAsia" w:cstheme="minorBidi"/>
          <w:b w:val="0"/>
          <w:bCs w:val="0"/>
          <w:caps w:val="0"/>
          <w:noProof/>
          <w:color w:val="2E74B5" w:themeColor="accent1" w:themeShade="BF"/>
          <w:u w:val="none"/>
          <w:lang w:eastAsia="es-ES"/>
        </w:rPr>
      </w:pPr>
      <w:r w:rsidRPr="00AE391E">
        <w:rPr>
          <w:color w:val="2E74B5" w:themeColor="accent1" w:themeShade="BF"/>
        </w:rPr>
        <w:lastRenderedPageBreak/>
        <w:fldChar w:fldCharType="begin"/>
      </w:r>
      <w:r w:rsidRPr="00AE391E">
        <w:rPr>
          <w:color w:val="2E74B5" w:themeColor="accent1" w:themeShade="BF"/>
        </w:rPr>
        <w:instrText xml:space="preserve"> TOC \o "1-3" \h \z \u </w:instrText>
      </w:r>
      <w:r w:rsidRPr="00AE391E">
        <w:rPr>
          <w:color w:val="2E74B5" w:themeColor="accent1" w:themeShade="BF"/>
        </w:rPr>
        <w:fldChar w:fldCharType="separate"/>
      </w:r>
      <w:hyperlink w:anchor="_Toc468356810" w:history="1">
        <w:r w:rsidRPr="00AE391E">
          <w:rPr>
            <w:rStyle w:val="Hipervnculo"/>
            <w:b w:val="0"/>
            <w:noProof/>
            <w:color w:val="2E74B5" w:themeColor="accent1" w:themeShade="BF"/>
          </w:rPr>
          <w:t>Registro de programas</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_Toc468356810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1</w:t>
        </w:r>
        <w:r w:rsidRPr="00AE391E">
          <w:rPr>
            <w:b w:val="0"/>
            <w:noProof/>
            <w:webHidden/>
            <w:color w:val="2E74B5" w:themeColor="accent1" w:themeShade="BF"/>
          </w:rPr>
          <w:fldChar w:fldCharType="end"/>
        </w:r>
      </w:hyperlink>
    </w:p>
    <w:p w:rsidR="00AE391E" w:rsidRPr="00AE391E" w:rsidRDefault="00AE391E">
      <w:pPr>
        <w:pStyle w:val="TDC1"/>
        <w:tabs>
          <w:tab w:val="right" w:pos="8494"/>
        </w:tabs>
        <w:rPr>
          <w:rFonts w:eastAsiaTheme="minorEastAsia" w:cstheme="minorBidi"/>
          <w:b w:val="0"/>
          <w:bCs w:val="0"/>
          <w:caps w:val="0"/>
          <w:noProof/>
          <w:color w:val="2E74B5" w:themeColor="accent1" w:themeShade="BF"/>
          <w:u w:val="none"/>
          <w:lang w:eastAsia="es-ES"/>
        </w:rPr>
      </w:pPr>
      <w:hyperlink w:anchor="_Toc468356811" w:history="1">
        <w:r w:rsidRPr="00AE391E">
          <w:rPr>
            <w:rStyle w:val="Hipervnculo"/>
            <w:b w:val="0"/>
            <w:noProof/>
            <w:color w:val="2E74B5" w:themeColor="accent1" w:themeShade="BF"/>
          </w:rPr>
          <w:t>Uso de recursos</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_Toc468356811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1</w:t>
        </w:r>
        <w:r w:rsidRPr="00AE391E">
          <w:rPr>
            <w:b w:val="0"/>
            <w:noProof/>
            <w:webHidden/>
            <w:color w:val="2E74B5" w:themeColor="accent1" w:themeShade="BF"/>
          </w:rPr>
          <w:fldChar w:fldCharType="end"/>
        </w:r>
      </w:hyperlink>
    </w:p>
    <w:p w:rsidR="00AE391E" w:rsidRPr="00AE391E" w:rsidRDefault="00AE391E">
      <w:pPr>
        <w:pStyle w:val="TDC1"/>
        <w:tabs>
          <w:tab w:val="right" w:pos="8494"/>
        </w:tabs>
        <w:rPr>
          <w:rFonts w:eastAsiaTheme="minorEastAsia" w:cstheme="minorBidi"/>
          <w:b w:val="0"/>
          <w:bCs w:val="0"/>
          <w:caps w:val="0"/>
          <w:noProof/>
          <w:color w:val="2E74B5" w:themeColor="accent1" w:themeShade="BF"/>
          <w:u w:val="none"/>
          <w:lang w:eastAsia="es-ES"/>
        </w:rPr>
      </w:pPr>
      <w:hyperlink w:anchor="_Toc468356812" w:history="1">
        <w:r w:rsidRPr="00AE391E">
          <w:rPr>
            <w:rStyle w:val="Hipervnculo"/>
            <w:b w:val="0"/>
            <w:noProof/>
            <w:color w:val="2E74B5" w:themeColor="accent1" w:themeShade="BF"/>
          </w:rPr>
          <w:t xml:space="preserve">Software </w:t>
        </w:r>
        <w:r w:rsidRPr="00AE391E">
          <w:rPr>
            <w:rStyle w:val="Hipervnculo"/>
            <w:rFonts w:asciiTheme="majorHAnsi" w:hAnsiTheme="majorHAnsi" w:cstheme="majorHAnsi"/>
            <w:b w:val="0"/>
            <w:noProof/>
            <w:color w:val="2E74B5" w:themeColor="accent1" w:themeShade="BF"/>
          </w:rPr>
          <w:t>libre</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_Toc468356812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1</w:t>
        </w:r>
        <w:r w:rsidRPr="00AE391E">
          <w:rPr>
            <w:b w:val="0"/>
            <w:noProof/>
            <w:webHidden/>
            <w:color w:val="2E74B5" w:themeColor="accent1" w:themeShade="BF"/>
          </w:rPr>
          <w:fldChar w:fldCharType="end"/>
        </w:r>
      </w:hyperlink>
    </w:p>
    <w:p w:rsidR="00AE391E" w:rsidRPr="00AE391E" w:rsidRDefault="00AE391E">
      <w:pPr>
        <w:pStyle w:val="TDC2"/>
        <w:tabs>
          <w:tab w:val="right" w:pos="8494"/>
        </w:tabs>
        <w:rPr>
          <w:rFonts w:eastAsiaTheme="minorEastAsia" w:cstheme="minorBidi"/>
          <w:b w:val="0"/>
          <w:bCs w:val="0"/>
          <w:smallCaps w:val="0"/>
          <w:noProof/>
          <w:color w:val="2E74B5" w:themeColor="accent1" w:themeShade="BF"/>
          <w:lang w:eastAsia="es-ES"/>
        </w:rPr>
      </w:pPr>
      <w:hyperlink w:anchor="_Toc468356813" w:history="1">
        <w:r w:rsidRPr="00AE391E">
          <w:rPr>
            <w:rStyle w:val="Hipervnculo"/>
            <w:b w:val="0"/>
            <w:noProof/>
            <w:color w:val="2E74B5" w:themeColor="accent1" w:themeShade="BF"/>
            <w:lang w:val="es-ES_tradnl"/>
          </w:rPr>
          <w:t>Definición</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_Toc468356813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1</w:t>
        </w:r>
        <w:r w:rsidRPr="00AE391E">
          <w:rPr>
            <w:b w:val="0"/>
            <w:noProof/>
            <w:webHidden/>
            <w:color w:val="2E74B5" w:themeColor="accent1" w:themeShade="BF"/>
          </w:rPr>
          <w:fldChar w:fldCharType="end"/>
        </w:r>
      </w:hyperlink>
    </w:p>
    <w:p w:rsidR="00AE391E" w:rsidRPr="00AE391E" w:rsidRDefault="00AE391E">
      <w:pPr>
        <w:pStyle w:val="TDC2"/>
        <w:tabs>
          <w:tab w:val="right" w:pos="8494"/>
        </w:tabs>
        <w:rPr>
          <w:rFonts w:eastAsiaTheme="minorEastAsia" w:cstheme="minorBidi"/>
          <w:b w:val="0"/>
          <w:bCs w:val="0"/>
          <w:smallCaps w:val="0"/>
          <w:noProof/>
          <w:color w:val="2E74B5" w:themeColor="accent1" w:themeShade="BF"/>
          <w:lang w:eastAsia="es-ES"/>
        </w:rPr>
      </w:pPr>
      <w:hyperlink w:anchor="_Toc468356814" w:history="1">
        <w:r w:rsidRPr="00AE391E">
          <w:rPr>
            <w:rStyle w:val="Hipervnculo"/>
            <w:b w:val="0"/>
            <w:noProof/>
            <w:color w:val="2E74B5" w:themeColor="accent1" w:themeShade="BF"/>
          </w:rPr>
          <w:t>Origen del Software libre</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_Toc468356814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2</w:t>
        </w:r>
        <w:r w:rsidRPr="00AE391E">
          <w:rPr>
            <w:b w:val="0"/>
            <w:noProof/>
            <w:webHidden/>
            <w:color w:val="2E74B5" w:themeColor="accent1" w:themeShade="BF"/>
          </w:rPr>
          <w:fldChar w:fldCharType="end"/>
        </w:r>
      </w:hyperlink>
    </w:p>
    <w:p w:rsidR="00AE391E" w:rsidRPr="00AE391E" w:rsidRDefault="00AE391E">
      <w:pPr>
        <w:pStyle w:val="TDC1"/>
        <w:tabs>
          <w:tab w:val="right" w:pos="8494"/>
        </w:tabs>
        <w:rPr>
          <w:rFonts w:eastAsiaTheme="minorEastAsia" w:cstheme="minorBidi"/>
          <w:b w:val="0"/>
          <w:bCs w:val="0"/>
          <w:caps w:val="0"/>
          <w:noProof/>
          <w:color w:val="2E74B5" w:themeColor="accent1" w:themeShade="BF"/>
          <w:u w:val="none"/>
          <w:lang w:eastAsia="es-ES"/>
        </w:rPr>
      </w:pPr>
      <w:hyperlink w:anchor="_Toc468356815" w:history="1">
        <w:r w:rsidRPr="00AE391E">
          <w:rPr>
            <w:rStyle w:val="Hipervnculo"/>
            <w:b w:val="0"/>
            <w:noProof/>
            <w:color w:val="2E74B5" w:themeColor="accent1" w:themeShade="BF"/>
          </w:rPr>
          <w:t>Software privativo</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_Toc468356815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2</w:t>
        </w:r>
        <w:r w:rsidRPr="00AE391E">
          <w:rPr>
            <w:b w:val="0"/>
            <w:noProof/>
            <w:webHidden/>
            <w:color w:val="2E74B5" w:themeColor="accent1" w:themeShade="BF"/>
          </w:rPr>
          <w:fldChar w:fldCharType="end"/>
        </w:r>
      </w:hyperlink>
    </w:p>
    <w:p w:rsidR="00AE391E" w:rsidRPr="00AE391E" w:rsidRDefault="00AE391E">
      <w:pPr>
        <w:pStyle w:val="TDC2"/>
        <w:tabs>
          <w:tab w:val="right" w:pos="8494"/>
        </w:tabs>
        <w:rPr>
          <w:rFonts w:eastAsiaTheme="minorEastAsia" w:cstheme="minorBidi"/>
          <w:b w:val="0"/>
          <w:bCs w:val="0"/>
          <w:smallCaps w:val="0"/>
          <w:noProof/>
          <w:color w:val="2E74B5" w:themeColor="accent1" w:themeShade="BF"/>
          <w:lang w:eastAsia="es-ES"/>
        </w:rPr>
      </w:pPr>
      <w:hyperlink w:anchor="_Toc468356816" w:history="1">
        <w:r w:rsidRPr="00AE391E">
          <w:rPr>
            <w:rStyle w:val="Hipervnculo"/>
            <w:b w:val="0"/>
            <w:noProof/>
            <w:color w:val="2E74B5" w:themeColor="accent1" w:themeShade="BF"/>
            <w:lang w:val="es-ES_tradnl"/>
          </w:rPr>
          <w:t>Definición</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_Toc468356816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2</w:t>
        </w:r>
        <w:r w:rsidRPr="00AE391E">
          <w:rPr>
            <w:b w:val="0"/>
            <w:noProof/>
            <w:webHidden/>
            <w:color w:val="2E74B5" w:themeColor="accent1" w:themeShade="BF"/>
          </w:rPr>
          <w:fldChar w:fldCharType="end"/>
        </w:r>
      </w:hyperlink>
    </w:p>
    <w:p w:rsidR="00AE391E" w:rsidRPr="00AE391E" w:rsidRDefault="00AE391E">
      <w:pPr>
        <w:pStyle w:val="TDC2"/>
        <w:tabs>
          <w:tab w:val="right" w:pos="8494"/>
        </w:tabs>
        <w:rPr>
          <w:rFonts w:eastAsiaTheme="minorEastAsia" w:cstheme="minorBidi"/>
          <w:b w:val="0"/>
          <w:bCs w:val="0"/>
          <w:smallCaps w:val="0"/>
          <w:noProof/>
          <w:color w:val="2E74B5" w:themeColor="accent1" w:themeShade="BF"/>
          <w:lang w:eastAsia="es-ES"/>
        </w:rPr>
      </w:pPr>
      <w:hyperlink w:anchor="_Toc468356817" w:history="1">
        <w:r w:rsidRPr="00AE391E">
          <w:rPr>
            <w:rStyle w:val="Hipervnculo"/>
            <w:b w:val="0"/>
            <w:noProof/>
            <w:color w:val="2E74B5" w:themeColor="accent1" w:themeShade="BF"/>
            <w:lang w:val="es-ES_tradnl"/>
          </w:rPr>
          <w:t>Origen del Software Privativo</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_Toc468356817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2</w:t>
        </w:r>
        <w:r w:rsidRPr="00AE391E">
          <w:rPr>
            <w:b w:val="0"/>
            <w:noProof/>
            <w:webHidden/>
            <w:color w:val="2E74B5" w:themeColor="accent1" w:themeShade="BF"/>
          </w:rPr>
          <w:fldChar w:fldCharType="end"/>
        </w:r>
      </w:hyperlink>
    </w:p>
    <w:p w:rsidR="00AE391E" w:rsidRPr="00AE391E" w:rsidRDefault="00AE391E">
      <w:pPr>
        <w:pStyle w:val="TDC2"/>
        <w:tabs>
          <w:tab w:val="right" w:pos="8494"/>
        </w:tabs>
        <w:rPr>
          <w:rFonts w:eastAsiaTheme="minorEastAsia" w:cstheme="minorBidi"/>
          <w:b w:val="0"/>
          <w:bCs w:val="0"/>
          <w:smallCaps w:val="0"/>
          <w:noProof/>
          <w:color w:val="2E74B5" w:themeColor="accent1" w:themeShade="BF"/>
          <w:lang w:eastAsia="es-ES"/>
        </w:rPr>
      </w:pPr>
      <w:hyperlink w:anchor="_Toc468356818" w:history="1">
        <w:r w:rsidRPr="00AE391E">
          <w:rPr>
            <w:rStyle w:val="Hipervnculo"/>
            <w:b w:val="0"/>
            <w:noProof/>
            <w:color w:val="2E74B5" w:themeColor="accent1" w:themeShade="BF"/>
            <w:lang w:val="es-ES_tradnl"/>
          </w:rPr>
          <w:t>Tipos de Software Privativo</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_Toc468356818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2</w:t>
        </w:r>
        <w:r w:rsidRPr="00AE391E">
          <w:rPr>
            <w:b w:val="0"/>
            <w:noProof/>
            <w:webHidden/>
            <w:color w:val="2E74B5" w:themeColor="accent1" w:themeShade="BF"/>
          </w:rPr>
          <w:fldChar w:fldCharType="end"/>
        </w:r>
      </w:hyperlink>
    </w:p>
    <w:p w:rsidR="00AE391E" w:rsidRPr="00AE391E" w:rsidRDefault="00AE391E">
      <w:pPr>
        <w:pStyle w:val="TDC2"/>
        <w:tabs>
          <w:tab w:val="right" w:pos="8494"/>
        </w:tabs>
        <w:rPr>
          <w:rFonts w:eastAsiaTheme="minorEastAsia" w:cstheme="minorBidi"/>
          <w:b w:val="0"/>
          <w:bCs w:val="0"/>
          <w:smallCaps w:val="0"/>
          <w:noProof/>
          <w:color w:val="2E74B5" w:themeColor="accent1" w:themeShade="BF"/>
          <w:lang w:eastAsia="es-ES"/>
        </w:rPr>
      </w:pPr>
      <w:hyperlink w:anchor="_Toc468356819" w:history="1">
        <w:r w:rsidRPr="00AE391E">
          <w:rPr>
            <w:rStyle w:val="Hipervnculo"/>
            <w:b w:val="0"/>
            <w:noProof/>
            <w:color w:val="2E74B5" w:themeColor="accent1" w:themeShade="BF"/>
            <w:lang w:val="es-ES_tradnl"/>
          </w:rPr>
          <w:t>Características del software privativo</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_Toc468356819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3</w:t>
        </w:r>
        <w:r w:rsidRPr="00AE391E">
          <w:rPr>
            <w:b w:val="0"/>
            <w:noProof/>
            <w:webHidden/>
            <w:color w:val="2E74B5" w:themeColor="accent1" w:themeShade="BF"/>
          </w:rPr>
          <w:fldChar w:fldCharType="end"/>
        </w:r>
      </w:hyperlink>
    </w:p>
    <w:p w:rsidR="00AE391E" w:rsidRPr="00AE391E" w:rsidRDefault="00AE391E">
      <w:pPr>
        <w:pStyle w:val="TDC2"/>
        <w:tabs>
          <w:tab w:val="right" w:pos="8494"/>
        </w:tabs>
        <w:rPr>
          <w:rFonts w:eastAsiaTheme="minorEastAsia" w:cstheme="minorBidi"/>
          <w:b w:val="0"/>
          <w:bCs w:val="0"/>
          <w:smallCaps w:val="0"/>
          <w:noProof/>
          <w:color w:val="2E74B5" w:themeColor="accent1" w:themeShade="BF"/>
          <w:lang w:eastAsia="es-ES"/>
        </w:rPr>
      </w:pPr>
      <w:hyperlink w:anchor="_Toc468356820" w:history="1">
        <w:r w:rsidRPr="00AE391E">
          <w:rPr>
            <w:rStyle w:val="Hipervnculo"/>
            <w:b w:val="0"/>
            <w:noProof/>
            <w:color w:val="2E74B5" w:themeColor="accent1" w:themeShade="BF"/>
            <w:lang w:val="es-ES_tradnl"/>
          </w:rPr>
          <w:t>Ventajas que suele aportar el software privativo</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_Toc468356820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3</w:t>
        </w:r>
        <w:r w:rsidRPr="00AE391E">
          <w:rPr>
            <w:b w:val="0"/>
            <w:noProof/>
            <w:webHidden/>
            <w:color w:val="2E74B5" w:themeColor="accent1" w:themeShade="BF"/>
          </w:rPr>
          <w:fldChar w:fldCharType="end"/>
        </w:r>
      </w:hyperlink>
    </w:p>
    <w:p w:rsidR="00AE391E" w:rsidRPr="00AE391E" w:rsidRDefault="00AE391E">
      <w:pPr>
        <w:pStyle w:val="TDC2"/>
        <w:tabs>
          <w:tab w:val="right" w:pos="8494"/>
        </w:tabs>
        <w:rPr>
          <w:rFonts w:eastAsiaTheme="minorEastAsia" w:cstheme="minorBidi"/>
          <w:b w:val="0"/>
          <w:bCs w:val="0"/>
          <w:smallCaps w:val="0"/>
          <w:noProof/>
          <w:color w:val="2E74B5" w:themeColor="accent1" w:themeShade="BF"/>
          <w:lang w:eastAsia="es-ES"/>
        </w:rPr>
      </w:pPr>
      <w:hyperlink w:anchor="_Toc468356821" w:history="1">
        <w:r w:rsidRPr="00AE391E">
          <w:rPr>
            <w:rStyle w:val="Hipervnculo"/>
            <w:b w:val="0"/>
            <w:noProof/>
            <w:color w:val="2E74B5" w:themeColor="accent1" w:themeShade="BF"/>
            <w:lang w:val="es-ES_tradnl"/>
          </w:rPr>
          <w:t>Desventajas del Software Propietario</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_Toc468356821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3</w:t>
        </w:r>
        <w:r w:rsidRPr="00AE391E">
          <w:rPr>
            <w:b w:val="0"/>
            <w:noProof/>
            <w:webHidden/>
            <w:color w:val="2E74B5" w:themeColor="accent1" w:themeShade="BF"/>
          </w:rPr>
          <w:fldChar w:fldCharType="end"/>
        </w:r>
      </w:hyperlink>
    </w:p>
    <w:p w:rsidR="00AE391E" w:rsidRPr="00AE391E" w:rsidRDefault="00AE391E">
      <w:pPr>
        <w:pStyle w:val="TDC2"/>
        <w:tabs>
          <w:tab w:val="right" w:pos="8494"/>
        </w:tabs>
        <w:rPr>
          <w:rFonts w:eastAsiaTheme="minorEastAsia" w:cstheme="minorBidi"/>
          <w:b w:val="0"/>
          <w:bCs w:val="0"/>
          <w:smallCaps w:val="0"/>
          <w:noProof/>
          <w:color w:val="2E74B5" w:themeColor="accent1" w:themeShade="BF"/>
          <w:lang w:eastAsia="es-ES"/>
        </w:rPr>
      </w:pPr>
      <w:hyperlink w:anchor="_Toc468356822" w:history="1">
        <w:r w:rsidRPr="00AE391E">
          <w:rPr>
            <w:rStyle w:val="Hipervnculo"/>
            <w:b w:val="0"/>
            <w:noProof/>
            <w:color w:val="2E74B5" w:themeColor="accent1" w:themeShade="BF"/>
            <w:lang w:val="es-ES_tradnl"/>
          </w:rPr>
          <w:t>Regulación del Software Propietario</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_Toc468356822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3</w:t>
        </w:r>
        <w:r w:rsidRPr="00AE391E">
          <w:rPr>
            <w:b w:val="0"/>
            <w:noProof/>
            <w:webHidden/>
            <w:color w:val="2E74B5" w:themeColor="accent1" w:themeShade="BF"/>
          </w:rPr>
          <w:fldChar w:fldCharType="end"/>
        </w:r>
      </w:hyperlink>
    </w:p>
    <w:p w:rsidR="00AE391E" w:rsidRPr="00AE391E" w:rsidRDefault="00AE391E">
      <w:pPr>
        <w:pStyle w:val="TDC1"/>
        <w:tabs>
          <w:tab w:val="right" w:pos="8494"/>
        </w:tabs>
        <w:rPr>
          <w:rFonts w:eastAsiaTheme="minorEastAsia" w:cstheme="minorBidi"/>
          <w:b w:val="0"/>
          <w:bCs w:val="0"/>
          <w:caps w:val="0"/>
          <w:noProof/>
          <w:color w:val="2E74B5" w:themeColor="accent1" w:themeShade="BF"/>
          <w:u w:val="none"/>
          <w:lang w:eastAsia="es-ES"/>
        </w:rPr>
      </w:pPr>
      <w:hyperlink w:anchor="_Toc468356823" w:history="1">
        <w:r w:rsidRPr="00AE391E">
          <w:rPr>
            <w:rStyle w:val="Hipervnculo"/>
            <w:b w:val="0"/>
            <w:noProof/>
            <w:color w:val="2E74B5" w:themeColor="accent1" w:themeShade="BF"/>
          </w:rPr>
          <w:t>Nuevas Formas de Uso</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_Toc468356823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4</w:t>
        </w:r>
        <w:r w:rsidRPr="00AE391E">
          <w:rPr>
            <w:b w:val="0"/>
            <w:noProof/>
            <w:webHidden/>
            <w:color w:val="2E74B5" w:themeColor="accent1" w:themeShade="BF"/>
          </w:rPr>
          <w:fldChar w:fldCharType="end"/>
        </w:r>
      </w:hyperlink>
    </w:p>
    <w:p w:rsidR="00AE391E" w:rsidRPr="00AE391E" w:rsidRDefault="00AE391E">
      <w:pPr>
        <w:pStyle w:val="TDC1"/>
        <w:tabs>
          <w:tab w:val="right" w:pos="8494"/>
        </w:tabs>
        <w:rPr>
          <w:rFonts w:eastAsiaTheme="minorEastAsia" w:cstheme="minorBidi"/>
          <w:b w:val="0"/>
          <w:bCs w:val="0"/>
          <w:caps w:val="0"/>
          <w:noProof/>
          <w:color w:val="2E74B5" w:themeColor="accent1" w:themeShade="BF"/>
          <w:u w:val="none"/>
          <w:lang w:eastAsia="es-ES"/>
        </w:rPr>
      </w:pPr>
      <w:hyperlink w:anchor="_Toc468356824" w:history="1">
        <w:r w:rsidRPr="00AE391E">
          <w:rPr>
            <w:rStyle w:val="Hipervnculo"/>
            <w:b w:val="0"/>
            <w:noProof/>
            <w:color w:val="2E74B5" w:themeColor="accent1" w:themeShade="BF"/>
            <w:lang w:val="es-ES_tradnl"/>
          </w:rPr>
          <w:t>Anexos</w:t>
        </w:r>
        <w:r w:rsidRPr="00AE391E">
          <w:rPr>
            <w:b w:val="0"/>
            <w:noProof/>
            <w:webHidden/>
            <w:color w:val="2E74B5" w:themeColor="accent1" w:themeShade="BF"/>
          </w:rPr>
          <w:tab/>
        </w:r>
        <w:r w:rsidRPr="00AE391E">
          <w:rPr>
            <w:b w:val="0"/>
            <w:noProof/>
            <w:webHidden/>
            <w:color w:val="2E74B5" w:themeColor="accent1" w:themeShade="BF"/>
          </w:rPr>
          <w:fldChar w:fldCharType="begin"/>
        </w:r>
        <w:r w:rsidRPr="00AE391E">
          <w:rPr>
            <w:b w:val="0"/>
            <w:noProof/>
            <w:webHidden/>
            <w:color w:val="2E74B5" w:themeColor="accent1" w:themeShade="BF"/>
          </w:rPr>
          <w:instrText xml:space="preserve"> PAGEREF _Toc468356824 \h </w:instrText>
        </w:r>
        <w:r w:rsidRPr="00AE391E">
          <w:rPr>
            <w:b w:val="0"/>
            <w:noProof/>
            <w:webHidden/>
            <w:color w:val="2E74B5" w:themeColor="accent1" w:themeShade="BF"/>
          </w:rPr>
        </w:r>
        <w:r w:rsidRPr="00AE391E">
          <w:rPr>
            <w:b w:val="0"/>
            <w:noProof/>
            <w:webHidden/>
            <w:color w:val="2E74B5" w:themeColor="accent1" w:themeShade="BF"/>
          </w:rPr>
          <w:fldChar w:fldCharType="separate"/>
        </w:r>
        <w:r w:rsidRPr="00AE391E">
          <w:rPr>
            <w:b w:val="0"/>
            <w:noProof/>
            <w:webHidden/>
            <w:color w:val="2E74B5" w:themeColor="accent1" w:themeShade="BF"/>
          </w:rPr>
          <w:t>4</w:t>
        </w:r>
        <w:r w:rsidRPr="00AE391E">
          <w:rPr>
            <w:b w:val="0"/>
            <w:noProof/>
            <w:webHidden/>
            <w:color w:val="2E74B5" w:themeColor="accent1" w:themeShade="BF"/>
          </w:rPr>
          <w:fldChar w:fldCharType="end"/>
        </w:r>
      </w:hyperlink>
    </w:p>
    <w:p w:rsidR="009F369D" w:rsidRDefault="00AE391E" w:rsidP="005E0C8D">
      <w:pPr>
        <w:pStyle w:val="Ttulo1"/>
      </w:pPr>
      <w:r w:rsidRPr="00AE391E">
        <w:fldChar w:fldCharType="end"/>
      </w:r>
      <w:bookmarkStart w:id="0" w:name="_Toc468356810"/>
    </w:p>
    <w:p w:rsidR="009F369D" w:rsidRDefault="009F369D">
      <w:pPr>
        <w:rPr>
          <w:rFonts w:asciiTheme="majorHAnsi" w:eastAsiaTheme="majorEastAsia" w:hAnsiTheme="majorHAnsi" w:cstheme="majorBidi"/>
          <w:color w:val="2E74B5" w:themeColor="accent1" w:themeShade="BF"/>
          <w:sz w:val="32"/>
          <w:szCs w:val="32"/>
        </w:rPr>
      </w:pPr>
      <w:r>
        <w:rPr>
          <w:color w:val="2E74B5" w:themeColor="accent1" w:themeShade="BF"/>
        </w:rPr>
        <w:br w:type="page"/>
      </w:r>
    </w:p>
    <w:p w:rsidR="009E6E88" w:rsidRDefault="005E0C8D" w:rsidP="005E0C8D">
      <w:pPr>
        <w:pStyle w:val="Ttulo1"/>
      </w:pPr>
      <w:r>
        <w:lastRenderedPageBreak/>
        <w:t>Registro de programas</w:t>
      </w:r>
      <w:bookmarkEnd w:id="0"/>
    </w:p>
    <w:p w:rsidR="005E0C8D" w:rsidRDefault="005E0C8D" w:rsidP="005E0C8D">
      <w:pPr>
        <w:pStyle w:val="Ttulo1"/>
      </w:pPr>
      <w:bookmarkStart w:id="1" w:name="_Toc468356811"/>
      <w:r>
        <w:t>Uso de recursos</w:t>
      </w:r>
      <w:bookmarkEnd w:id="1"/>
    </w:p>
    <w:p w:rsidR="005E0C8D" w:rsidRDefault="005E0C8D" w:rsidP="005E0C8D">
      <w:pPr>
        <w:pStyle w:val="Ttulo1"/>
      </w:pPr>
      <w:bookmarkStart w:id="2" w:name="_Toc468356812"/>
      <w:r>
        <w:t>Software libre</w:t>
      </w:r>
      <w:bookmarkEnd w:id="2"/>
    </w:p>
    <w:p w:rsidR="00AE391E" w:rsidRDefault="00AE391E" w:rsidP="00AE391E">
      <w:pPr>
        <w:pStyle w:val="Ttulo2"/>
        <w:ind w:firstLine="708"/>
        <w:rPr>
          <w:lang w:val="es-ES_tradnl"/>
        </w:rPr>
      </w:pPr>
      <w:bookmarkStart w:id="3" w:name="_Toc468356813"/>
      <w:r>
        <w:rPr>
          <w:lang w:val="es-ES_tradnl"/>
        </w:rPr>
        <w:t>Definición</w:t>
      </w:r>
      <w:bookmarkEnd w:id="3"/>
    </w:p>
    <w:p w:rsidR="008D561A" w:rsidRDefault="008D561A" w:rsidP="008D561A">
      <w:r>
        <w:t>Aquel programa que se suministra con autorización para que cualquiera pueda usarlo, copiarlo y/o distribuirlo, ya sea con o sin modificaciones, gratuitamente o mediante pago. Aunque, software libre es una cuestión de libertad, no de precio.</w:t>
      </w:r>
    </w:p>
    <w:p w:rsidR="008D561A" w:rsidRDefault="008D561A" w:rsidP="008D561A">
      <w:r>
        <w:t>Significa que los usuarios pueden y tienen la libertad de modificar el programa tanto como gusten. GNU añade que este tipo software tiene “cuatro libertades esenciales”.</w:t>
      </w:r>
    </w:p>
    <w:p w:rsidR="008D561A" w:rsidRDefault="008D561A" w:rsidP="008D561A">
      <w:pPr>
        <w:pStyle w:val="Prrafodelista"/>
        <w:numPr>
          <w:ilvl w:val="0"/>
          <w:numId w:val="2"/>
        </w:numPr>
      </w:pPr>
      <w:r>
        <w:t>Ejecutar el programa como se desea y con cualquier propósito.</w:t>
      </w:r>
    </w:p>
    <w:p w:rsidR="008D561A" w:rsidRDefault="008D561A" w:rsidP="008D561A">
      <w:pPr>
        <w:pStyle w:val="Prrafodelista"/>
        <w:numPr>
          <w:ilvl w:val="0"/>
          <w:numId w:val="2"/>
        </w:numPr>
      </w:pPr>
      <w:r>
        <w:t>Estudiar el funcionamiento, cambiarlo a tu gusto, siendo claramente el acceso al código fuente una condición necesaria</w:t>
      </w:r>
    </w:p>
    <w:p w:rsidR="008D561A" w:rsidRDefault="008D561A" w:rsidP="008D561A">
      <w:pPr>
        <w:pStyle w:val="Prrafodelista"/>
        <w:numPr>
          <w:ilvl w:val="0"/>
          <w:numId w:val="2"/>
        </w:numPr>
      </w:pPr>
      <w:r>
        <w:t>Redistribución libre del software</w:t>
      </w:r>
    </w:p>
    <w:p w:rsidR="008D561A" w:rsidRDefault="008D561A" w:rsidP="008D561A">
      <w:pPr>
        <w:pStyle w:val="Prrafodelista"/>
        <w:numPr>
          <w:ilvl w:val="0"/>
          <w:numId w:val="2"/>
        </w:numPr>
      </w:pPr>
      <w:r>
        <w:t>Redistribución libre del tu software modificado, manteniendo la condición del acceso al código fuente.</w:t>
      </w:r>
    </w:p>
    <w:p w:rsidR="008D561A" w:rsidRDefault="00F2626E" w:rsidP="008D561A">
      <w:r>
        <w:t>Pero software libre no significa que no tenga una finalidad comercial.</w:t>
      </w:r>
    </w:p>
    <w:p w:rsidR="00890F9C" w:rsidRDefault="00890F9C" w:rsidP="00890F9C">
      <w:pPr>
        <w:pStyle w:val="Ttulo2"/>
      </w:pPr>
      <w:r>
        <w:tab/>
      </w:r>
      <w:bookmarkStart w:id="4" w:name="_Toc468356814"/>
      <w:r>
        <w:t>Origen del Software libre</w:t>
      </w:r>
      <w:bookmarkEnd w:id="4"/>
    </w:p>
    <w:p w:rsidR="00AE391E" w:rsidRDefault="00890F9C" w:rsidP="00890F9C">
      <w:r>
        <w:t>E</w:t>
      </w:r>
      <w:r w:rsidR="00494E2F">
        <w:t xml:space="preserve">l origen del concepto de software </w:t>
      </w:r>
      <w:r w:rsidR="00AE391E">
        <w:t xml:space="preserve">libre nace con el software privativo, es decir, en los orígenes del software, en las décadas de los 40 y 50, cuando la diferenciación entre hardware y software era más amplia, no existía las licencias de software y los programas se intercambiaban. </w:t>
      </w:r>
    </w:p>
    <w:p w:rsidR="00890F9C" w:rsidRDefault="00AE391E" w:rsidP="00890F9C">
      <w:r>
        <w:t>Este sistema perdura hasta la década de los 60 con lo acontecido en los laboratorios Bell al proporcionar el código fuente de su sistema UNIX 1, podríamos establecer en este periodo el nacimiento del concepto software libre pues aquí nacieron los primeros programas de código cerrado, es decir, software privativo.</w:t>
      </w:r>
    </w:p>
    <w:p w:rsidR="002D4175" w:rsidRDefault="002D4175" w:rsidP="00890F9C">
      <w:r>
        <w:t xml:space="preserve">En la década de los 70 se mantenían comunidades de software libre, el termino aún no se había acuñado como </w:t>
      </w:r>
      <w:r w:rsidR="009F369D">
        <w:t>tal,</w:t>
      </w:r>
      <w:r>
        <w:t xml:space="preserve"> pero iban en decremento al contrario que los programas de código cerrado, el crecimiento de este software fue impulsado por la obligación impuesta en el 72 por parte del gobierno </w:t>
      </w:r>
      <w:r w:rsidR="009F369D">
        <w:t>estadounidense</w:t>
      </w:r>
      <w:r>
        <w:t xml:space="preserve"> a IBM de crear una clara diferenciación entre software y hardware y la creación de las primeras licencias EULA y </w:t>
      </w:r>
      <w:proofErr w:type="spellStart"/>
      <w:r>
        <w:t>Shrink-Wrap</w:t>
      </w:r>
      <w:proofErr w:type="spellEnd"/>
      <w:r>
        <w:t>.</w:t>
      </w:r>
    </w:p>
    <w:p w:rsidR="00AE391E" w:rsidRDefault="00AE391E" w:rsidP="00890F9C">
      <w:r>
        <w:t>Ya damos un salto a los años 80 cuando la mayoría del software era privativo convirtiéndose este como un estándar de la comunidad, surgió la necesidad por parte de algunos programadores de un software libre, lo que impulso la creación de proyectos</w:t>
      </w:r>
      <w:r w:rsidR="002D4175">
        <w:t xml:space="preserve"> del mismo y finalmente fue acuñado ya el termino con el nacimiento del proyecto GNU, con el objetivo de crear un sistema operativo completo, libre de restricciones para el uso, modificación y distribución con o sin mejoras.</w:t>
      </w:r>
    </w:p>
    <w:p w:rsidR="009F369D" w:rsidRDefault="009F369D" w:rsidP="009F369D">
      <w:pPr>
        <w:pStyle w:val="Ttulo2"/>
      </w:pPr>
      <w:r>
        <w:lastRenderedPageBreak/>
        <w:tab/>
        <w:t>Tipos de Software libre</w:t>
      </w:r>
    </w:p>
    <w:p w:rsidR="009F369D" w:rsidRPr="009F369D" w:rsidRDefault="009F369D" w:rsidP="009F369D">
      <w:pPr>
        <w:jc w:val="center"/>
      </w:pPr>
      <w:r>
        <w:rPr>
          <w:noProof/>
          <w:lang w:eastAsia="es-ES"/>
        </w:rPr>
        <w:drawing>
          <wp:inline distT="0" distB="0" distL="0" distR="0">
            <wp:extent cx="3657600" cy="2796533"/>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y.es.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796533"/>
                    </a:xfrm>
                    <a:prstGeom prst="rect">
                      <a:avLst/>
                    </a:prstGeom>
                  </pic:spPr>
                </pic:pic>
              </a:graphicData>
            </a:graphic>
          </wp:inline>
        </w:drawing>
      </w:r>
    </w:p>
    <w:p w:rsidR="009F369D" w:rsidRDefault="009F369D" w:rsidP="009F369D">
      <w:r>
        <w:t>En la imagen se puede vislumbrar la diferenciación entre software libre y privativo, ya las diferentes categorías que pertenecen a cada uno. A continuación, una explicación de cada una de las pertenecientes al software libre.</w:t>
      </w:r>
    </w:p>
    <w:p w:rsidR="009F369D" w:rsidRDefault="009F369D" w:rsidP="009F369D">
      <w:pPr>
        <w:pStyle w:val="Prrafodelista"/>
        <w:numPr>
          <w:ilvl w:val="0"/>
          <w:numId w:val="8"/>
        </w:numPr>
      </w:pPr>
      <w:r w:rsidRPr="00672142">
        <w:rPr>
          <w:b/>
        </w:rPr>
        <w:t>Software libre puro</w:t>
      </w:r>
      <w:r>
        <w:t>: No contiene ningún tipo de restricción lo que permite su manipulación y distribución sin ningún tipo de limitación.</w:t>
      </w:r>
    </w:p>
    <w:p w:rsidR="009F369D" w:rsidRDefault="009F369D" w:rsidP="009F369D">
      <w:pPr>
        <w:pStyle w:val="Prrafodelista"/>
        <w:numPr>
          <w:ilvl w:val="0"/>
          <w:numId w:val="8"/>
        </w:numPr>
      </w:pPr>
      <w:r w:rsidRPr="00672142">
        <w:rPr>
          <w:b/>
        </w:rPr>
        <w:t xml:space="preserve">Software de código abierto (Open </w:t>
      </w:r>
      <w:proofErr w:type="spellStart"/>
      <w:r w:rsidRPr="00672142">
        <w:rPr>
          <w:b/>
        </w:rPr>
        <w:t>Source</w:t>
      </w:r>
      <w:proofErr w:type="spellEnd"/>
      <w:r w:rsidR="00672142" w:rsidRPr="00672142">
        <w:rPr>
          <w:b/>
        </w:rPr>
        <w:t>)</w:t>
      </w:r>
      <w:r w:rsidR="00672142">
        <w:t xml:space="preserve">: </w:t>
      </w:r>
    </w:p>
    <w:p w:rsidR="009F369D" w:rsidRDefault="009F369D" w:rsidP="009F369D">
      <w:pPr>
        <w:pStyle w:val="Prrafodelista"/>
        <w:numPr>
          <w:ilvl w:val="0"/>
          <w:numId w:val="8"/>
        </w:numPr>
      </w:pPr>
      <w:r w:rsidRPr="00672142">
        <w:rPr>
          <w:b/>
        </w:rPr>
        <w:t xml:space="preserve">Software de Dominio </w:t>
      </w:r>
      <w:r w:rsidR="00672142" w:rsidRPr="00672142">
        <w:rPr>
          <w:b/>
        </w:rPr>
        <w:t>Público</w:t>
      </w:r>
      <w:r w:rsidR="00672142">
        <w:t xml:space="preserve">: Aquel software que no tiene derechos autor y que además su código fuente esta liberado. También se podría incluir como un caso especial de software libre sin </w:t>
      </w:r>
      <w:proofErr w:type="spellStart"/>
      <w:r w:rsidR="00672142">
        <w:t>copyleft</w:t>
      </w:r>
      <w:proofErr w:type="spellEnd"/>
      <w:r w:rsidR="00672142">
        <w:t>, es decir, que modificaciones de este programa a posteriori pueden no ser libres en absoluto.</w:t>
      </w:r>
    </w:p>
    <w:p w:rsidR="009F369D" w:rsidRDefault="009F369D" w:rsidP="009F369D">
      <w:pPr>
        <w:pStyle w:val="Prrafodelista"/>
        <w:numPr>
          <w:ilvl w:val="0"/>
          <w:numId w:val="8"/>
        </w:numPr>
      </w:pPr>
      <w:r w:rsidRPr="00672142">
        <w:rPr>
          <w:b/>
        </w:rPr>
        <w:t xml:space="preserve">Software con </w:t>
      </w:r>
      <w:proofErr w:type="spellStart"/>
      <w:r w:rsidRPr="00672142">
        <w:rPr>
          <w:b/>
        </w:rPr>
        <w:t>Copyleft</w:t>
      </w:r>
      <w:proofErr w:type="spellEnd"/>
      <w:r w:rsidR="00672142">
        <w:t>: Software libre cuyos términos de distribución garantizan que todas las versiones futuras del mismo tengas los mismos términos de distribución, Esto implica que generalmente no se permita añadir requisitos adicionales al software y exigen que el código fuente continúe abierto.</w:t>
      </w:r>
    </w:p>
    <w:p w:rsidR="009F369D" w:rsidRDefault="009F369D" w:rsidP="009F369D">
      <w:pPr>
        <w:pStyle w:val="Prrafodelista"/>
        <w:numPr>
          <w:ilvl w:val="0"/>
          <w:numId w:val="8"/>
        </w:numPr>
      </w:pPr>
      <w:r w:rsidRPr="00672142">
        <w:rPr>
          <w:b/>
        </w:rPr>
        <w:t xml:space="preserve">Software sin </w:t>
      </w:r>
      <w:proofErr w:type="spellStart"/>
      <w:r w:rsidRPr="00672142">
        <w:rPr>
          <w:b/>
        </w:rPr>
        <w:t>Copyleft</w:t>
      </w:r>
      <w:proofErr w:type="spellEnd"/>
      <w:r w:rsidR="00672142">
        <w:t xml:space="preserve">: Al contrario del software con </w:t>
      </w:r>
      <w:proofErr w:type="spellStart"/>
      <w:r w:rsidR="00672142">
        <w:t>copyleft</w:t>
      </w:r>
      <w:proofErr w:type="spellEnd"/>
      <w:r w:rsidR="00672142">
        <w:t xml:space="preserve">, esta categoría contiene permisos de redistribución y modificación, como también con el permiso de agregarle restricciones futuras. Esto puede derivar </w:t>
      </w:r>
      <w:r w:rsidR="008938DC">
        <w:t>al futuras</w:t>
      </w:r>
      <w:r w:rsidR="00672142">
        <w:t xml:space="preserve"> versiones de software que no sean libres</w:t>
      </w:r>
      <w:r w:rsidR="008938DC">
        <w:t xml:space="preserve"> (Ejemplo: </w:t>
      </w:r>
      <w:hyperlink r:id="rId7" w:history="1">
        <w:r w:rsidR="008938DC" w:rsidRPr="008938DC">
          <w:rPr>
            <w:rStyle w:val="Hipervnculo"/>
          </w:rPr>
          <w:t xml:space="preserve">sistema X </w:t>
        </w:r>
        <w:proofErr w:type="spellStart"/>
        <w:r w:rsidR="008938DC" w:rsidRPr="008938DC">
          <w:rPr>
            <w:rStyle w:val="Hipervnculo"/>
          </w:rPr>
          <w:t>Window</w:t>
        </w:r>
        <w:proofErr w:type="spellEnd"/>
      </w:hyperlink>
      <w:r w:rsidR="008938DC">
        <w:t>).</w:t>
      </w:r>
    </w:p>
    <w:p w:rsidR="009F369D" w:rsidRDefault="009F369D" w:rsidP="009F369D">
      <w:pPr>
        <w:pStyle w:val="Prrafodelista"/>
        <w:numPr>
          <w:ilvl w:val="0"/>
          <w:numId w:val="8"/>
        </w:numPr>
      </w:pPr>
      <w:r w:rsidRPr="00672142">
        <w:rPr>
          <w:b/>
        </w:rPr>
        <w:t>Software con licencia permisiva, laxa</w:t>
      </w:r>
      <w:r w:rsidR="00672142">
        <w:t xml:space="preserve">: </w:t>
      </w:r>
      <w:bookmarkStart w:id="5" w:name="_GoBack"/>
      <w:bookmarkEnd w:id="5"/>
    </w:p>
    <w:p w:rsidR="009F369D" w:rsidRPr="009F369D" w:rsidRDefault="009F369D" w:rsidP="009F369D">
      <w:pPr>
        <w:pStyle w:val="Prrafodelista"/>
        <w:numPr>
          <w:ilvl w:val="0"/>
          <w:numId w:val="8"/>
        </w:numPr>
      </w:pPr>
      <w:r w:rsidRPr="00672142">
        <w:rPr>
          <w:b/>
        </w:rPr>
        <w:t>Software con licencia GPL</w:t>
      </w:r>
      <w:r w:rsidR="00672142">
        <w:t xml:space="preserve">: </w:t>
      </w:r>
    </w:p>
    <w:p w:rsidR="005E0C8D" w:rsidRDefault="005E0C8D" w:rsidP="005E0C8D">
      <w:pPr>
        <w:pStyle w:val="Ttulo1"/>
      </w:pPr>
      <w:bookmarkStart w:id="6" w:name="_Toc468356815"/>
      <w:r>
        <w:t>Software privativo</w:t>
      </w:r>
      <w:bookmarkEnd w:id="6"/>
    </w:p>
    <w:p w:rsidR="00AE391E" w:rsidRDefault="00AE391E" w:rsidP="00AE391E">
      <w:pPr>
        <w:pStyle w:val="Ttulo2"/>
        <w:ind w:firstLine="708"/>
        <w:rPr>
          <w:lang w:val="es-ES_tradnl"/>
        </w:rPr>
      </w:pPr>
      <w:bookmarkStart w:id="7" w:name="_Toc468356816"/>
      <w:r>
        <w:rPr>
          <w:lang w:val="es-ES_tradnl"/>
        </w:rPr>
        <w:t>Definición</w:t>
      </w:r>
      <w:bookmarkEnd w:id="7"/>
    </w:p>
    <w:p w:rsidR="00AE391E" w:rsidRDefault="00AE391E" w:rsidP="00AE391E">
      <w:pPr>
        <w:rPr>
          <w:lang w:val="es-ES_tradnl"/>
        </w:rPr>
      </w:pPr>
      <w:r>
        <w:rPr>
          <w:lang w:val="es-ES_tradnl"/>
        </w:rPr>
        <w:t>Es cualquier programa informático en el que el usuario tiene limitaciones para usarlo, modificarlo o redistribuirlo (esto último con o sin modificaciones. Este software también es nombrado de diferentes formas:</w:t>
      </w:r>
    </w:p>
    <w:p w:rsidR="00AE391E" w:rsidRDefault="00AE391E" w:rsidP="00AE391E">
      <w:pPr>
        <w:pStyle w:val="Prrafodelista"/>
        <w:numPr>
          <w:ilvl w:val="0"/>
          <w:numId w:val="3"/>
        </w:numPr>
        <w:rPr>
          <w:lang w:val="es-ES_tradnl"/>
        </w:rPr>
      </w:pPr>
      <w:r>
        <w:rPr>
          <w:lang w:val="es-ES_tradnl"/>
        </w:rPr>
        <w:t>Código cerrado</w:t>
      </w:r>
    </w:p>
    <w:p w:rsidR="00AE391E" w:rsidRDefault="00AE391E" w:rsidP="00AE391E">
      <w:pPr>
        <w:pStyle w:val="Prrafodelista"/>
        <w:numPr>
          <w:ilvl w:val="0"/>
          <w:numId w:val="3"/>
        </w:numPr>
        <w:rPr>
          <w:lang w:val="es-ES_tradnl"/>
        </w:rPr>
      </w:pPr>
      <w:r>
        <w:rPr>
          <w:lang w:val="es-ES_tradnl"/>
        </w:rPr>
        <w:t>Software no libre</w:t>
      </w:r>
    </w:p>
    <w:p w:rsidR="00AE391E" w:rsidRPr="00960C8E" w:rsidRDefault="00AE391E" w:rsidP="00AE391E">
      <w:pPr>
        <w:pStyle w:val="Prrafodelista"/>
        <w:numPr>
          <w:ilvl w:val="0"/>
          <w:numId w:val="3"/>
        </w:numPr>
        <w:rPr>
          <w:lang w:val="es-ES_tradnl"/>
        </w:rPr>
      </w:pPr>
      <w:r>
        <w:rPr>
          <w:lang w:val="es-ES_tradnl"/>
        </w:rPr>
        <w:t>Software privado o privativo</w:t>
      </w:r>
    </w:p>
    <w:p w:rsidR="00AE391E" w:rsidRDefault="00AE391E" w:rsidP="00AE391E">
      <w:pPr>
        <w:rPr>
          <w:lang w:val="es-ES_tradnl"/>
        </w:rPr>
      </w:pPr>
      <w:r>
        <w:rPr>
          <w:lang w:val="es-ES_tradnl"/>
        </w:rPr>
        <w:lastRenderedPageBreak/>
        <w:t xml:space="preserve">El software propietario lo tenemos muy presente en nuestro día a día. Desde nuestro navegador web (Safari, Internet Explorer, </w:t>
      </w:r>
      <w:proofErr w:type="spellStart"/>
      <w:r>
        <w:rPr>
          <w:lang w:val="es-ES_tradnl"/>
        </w:rPr>
        <w:t>Dolphin</w:t>
      </w:r>
      <w:proofErr w:type="spellEnd"/>
      <w:r>
        <w:rPr>
          <w:lang w:val="es-ES_tradnl"/>
        </w:rPr>
        <w:t xml:space="preserve">, ...), nuestro procesador de textos (Office, Kingsoft Office, …) o el reproductor de vídeos (Reproductor de Windows Media, </w:t>
      </w:r>
      <w:proofErr w:type="spellStart"/>
      <w:r>
        <w:rPr>
          <w:lang w:val="es-ES_tradnl"/>
        </w:rPr>
        <w:t>DIVx</w:t>
      </w:r>
      <w:proofErr w:type="spellEnd"/>
      <w:r>
        <w:rPr>
          <w:lang w:val="es-ES_tradnl"/>
        </w:rPr>
        <w:t>, …) que utilizamos son posibles ejemplos de software privativo.</w:t>
      </w:r>
    </w:p>
    <w:p w:rsidR="00AE391E" w:rsidRDefault="00AE391E" w:rsidP="00AE391E">
      <w:pPr>
        <w:rPr>
          <w:lang w:val="es-ES_tradnl"/>
        </w:rPr>
      </w:pPr>
      <w:r>
        <w:rPr>
          <w:lang w:val="es-ES_tradnl"/>
        </w:rPr>
        <w:t>Desde que encendemos el ordenador, al menos que funciones con Linux, tu sistema operativo es una clara muestra de este tipo de software. Tanto Windows como Mac Os pertenecen a empresas comerciales que distribuyen su producto bajo una licencia de tipo privativa, donde la modificación y la redistribución están prohibidas.</w:t>
      </w:r>
    </w:p>
    <w:p w:rsidR="00AE391E" w:rsidRDefault="00AE391E" w:rsidP="00AE391E">
      <w:pPr>
        <w:pStyle w:val="Ttulo2"/>
        <w:rPr>
          <w:lang w:val="es-ES_tradnl"/>
        </w:rPr>
      </w:pPr>
      <w:r>
        <w:rPr>
          <w:lang w:val="es-ES_tradnl"/>
        </w:rPr>
        <w:tab/>
      </w:r>
      <w:bookmarkStart w:id="8" w:name="_Toc468356817"/>
      <w:r>
        <w:rPr>
          <w:lang w:val="es-ES_tradnl"/>
        </w:rPr>
        <w:t>Origen del Software Privativo</w:t>
      </w:r>
      <w:bookmarkEnd w:id="8"/>
    </w:p>
    <w:p w:rsidR="00AE391E" w:rsidRDefault="00AE391E" w:rsidP="00AE391E">
      <w:pPr>
        <w:rPr>
          <w:lang w:val="es-ES_tradnl"/>
        </w:rPr>
      </w:pPr>
      <w:r>
        <w:rPr>
          <w:lang w:val="es-ES_tradnl"/>
        </w:rPr>
        <w:t xml:space="preserve">En los años 60 los laboratorios Bell proporcionaron el código fuente de su sistema operativo UNIX 1, y tiempo después comenzó a existir lo que se conocer como software de código cerrado. </w:t>
      </w:r>
    </w:p>
    <w:p w:rsidR="00AE391E" w:rsidRDefault="00AE391E" w:rsidP="00AE391E">
      <w:pPr>
        <w:rPr>
          <w:lang w:val="es-ES_tradnl"/>
        </w:rPr>
      </w:pPr>
      <w:r>
        <w:rPr>
          <w:lang w:val="es-ES_tradnl"/>
        </w:rPr>
        <w:t xml:space="preserve">Pasado el tiempo es en 1972 cuando el gobierno de Estados Unidos obliga a IBM a distinguir entre software y hardware, dando lugar a los primeros intentos de cerrar el código de los programas. En esta década se crean las licencias de software propietario: hay que pagar por el derecho a uso (EULA y </w:t>
      </w:r>
      <w:proofErr w:type="spellStart"/>
      <w:r>
        <w:rPr>
          <w:lang w:val="es-ES_tradnl"/>
        </w:rPr>
        <w:t>Shrink-Wrap</w:t>
      </w:r>
      <w:proofErr w:type="spellEnd"/>
      <w:r>
        <w:rPr>
          <w:lang w:val="es-ES_tradnl"/>
        </w:rPr>
        <w:t>).</w:t>
      </w:r>
    </w:p>
    <w:p w:rsidR="00AE391E" w:rsidRPr="001B5232" w:rsidRDefault="00AE391E" w:rsidP="00AE391E">
      <w:pPr>
        <w:rPr>
          <w:lang w:val="es-ES_tradnl"/>
        </w:rPr>
      </w:pPr>
      <w:r>
        <w:rPr>
          <w:lang w:val="es-ES_tradnl"/>
        </w:rPr>
        <w:t>En 1975 Bill Gates y Paul Allen fundan Microsoft, principal impulsor del software propietario</w:t>
      </w:r>
    </w:p>
    <w:p w:rsidR="00AE391E" w:rsidRDefault="00AE391E" w:rsidP="00AE391E">
      <w:pPr>
        <w:pStyle w:val="Ttulo2"/>
        <w:rPr>
          <w:lang w:val="es-ES_tradnl"/>
        </w:rPr>
      </w:pPr>
      <w:r>
        <w:rPr>
          <w:lang w:val="es-ES_tradnl"/>
        </w:rPr>
        <w:tab/>
      </w:r>
      <w:bookmarkStart w:id="9" w:name="_Toc468356818"/>
      <w:r>
        <w:rPr>
          <w:lang w:val="es-ES_tradnl"/>
        </w:rPr>
        <w:t>Tipos de Software Privativo</w:t>
      </w:r>
      <w:bookmarkEnd w:id="9"/>
    </w:p>
    <w:p w:rsidR="00AE391E" w:rsidRDefault="00AE391E" w:rsidP="00AE391E">
      <w:pPr>
        <w:rPr>
          <w:lang w:val="es-ES_tradnl"/>
        </w:rPr>
      </w:pPr>
      <w:r>
        <w:rPr>
          <w:lang w:val="es-ES_tradnl"/>
        </w:rPr>
        <w:t>En este tipo de software, lo único que obtiene el usuario son los archivos binarios o ejecutables para que pueda usar el programa. Hay varias clases de software propietario, variando por las limitaciones en las licencias de usuario o sus métodos de distribución.</w:t>
      </w:r>
    </w:p>
    <w:p w:rsidR="00AE391E" w:rsidRDefault="00AE391E" w:rsidP="00AE391E">
      <w:pPr>
        <w:pStyle w:val="Prrafodelista"/>
        <w:numPr>
          <w:ilvl w:val="0"/>
          <w:numId w:val="4"/>
        </w:numPr>
        <w:rPr>
          <w:lang w:val="es-ES_tradnl"/>
        </w:rPr>
      </w:pPr>
      <w:r w:rsidRPr="009F369D">
        <w:rPr>
          <w:b/>
          <w:lang w:val="es-ES_tradnl"/>
        </w:rPr>
        <w:t>De pago</w:t>
      </w:r>
      <w:r>
        <w:rPr>
          <w:lang w:val="es-ES_tradnl"/>
        </w:rPr>
        <w:t xml:space="preserve"> (Windows, Office, 3d Max Studio, etc.): Pagamos por el programa y podemos instalarlo en nuestro ordenador y utilizarlo.</w:t>
      </w:r>
    </w:p>
    <w:p w:rsidR="00AE391E" w:rsidRDefault="00AE391E" w:rsidP="00AE391E">
      <w:pPr>
        <w:pStyle w:val="Prrafodelista"/>
        <w:numPr>
          <w:ilvl w:val="0"/>
          <w:numId w:val="4"/>
        </w:numPr>
        <w:rPr>
          <w:lang w:val="es-ES_tradnl"/>
        </w:rPr>
      </w:pPr>
      <w:r w:rsidRPr="009F369D">
        <w:rPr>
          <w:b/>
          <w:lang w:val="es-ES_tradnl"/>
        </w:rPr>
        <w:t>Demos</w:t>
      </w:r>
      <w:r>
        <w:rPr>
          <w:lang w:val="es-ES_tradnl"/>
        </w:rPr>
        <w:t xml:space="preserve"> (Demo FIFA 26, </w:t>
      </w:r>
      <w:proofErr w:type="spellStart"/>
      <w:r>
        <w:rPr>
          <w:lang w:val="es-ES_tradnl"/>
        </w:rPr>
        <w:t>Babylon</w:t>
      </w:r>
      <w:proofErr w:type="spellEnd"/>
      <w:r>
        <w:rPr>
          <w:lang w:val="es-ES_tradnl"/>
        </w:rPr>
        <w:t xml:space="preserve">, etc.): Este tipo de software es más claramente visible en el mundo de los videojuegos. Se trata de una versión gratuita de un programa de pago, estas son versiones del programa original con opciones que no pueden usarse o con ciertas limitaciones que su versión de pago carece. Estas versiones se pueden copiar y distribuir como se quiera. </w:t>
      </w:r>
    </w:p>
    <w:p w:rsidR="00AE391E" w:rsidRDefault="00AE391E" w:rsidP="00AE391E">
      <w:pPr>
        <w:pStyle w:val="Prrafodelista"/>
        <w:numPr>
          <w:ilvl w:val="0"/>
          <w:numId w:val="4"/>
        </w:numPr>
        <w:rPr>
          <w:lang w:val="es-ES_tradnl"/>
        </w:rPr>
      </w:pPr>
      <w:r w:rsidRPr="009F369D">
        <w:rPr>
          <w:b/>
          <w:lang w:val="es-ES_tradnl"/>
        </w:rPr>
        <w:t>Shareware</w:t>
      </w:r>
      <w:r>
        <w:rPr>
          <w:lang w:val="es-ES_tradnl"/>
        </w:rPr>
        <w:t xml:space="preserve"> (Office, Photoshop, etc.): El usuario puede probar el programa con todas las características con unas limitaciones funcionales, de tiempo o de usos. Una vez pagado este se libera y obtienes la versión completa.</w:t>
      </w:r>
    </w:p>
    <w:p w:rsidR="00AE391E" w:rsidRDefault="00AE391E" w:rsidP="00AE391E">
      <w:pPr>
        <w:pStyle w:val="Prrafodelista"/>
        <w:numPr>
          <w:ilvl w:val="0"/>
          <w:numId w:val="4"/>
        </w:numPr>
        <w:rPr>
          <w:lang w:val="es-ES_tradnl"/>
        </w:rPr>
      </w:pPr>
      <w:proofErr w:type="spellStart"/>
      <w:r w:rsidRPr="009F369D">
        <w:rPr>
          <w:b/>
          <w:lang w:val="es-ES_tradnl"/>
        </w:rPr>
        <w:t>Freeware</w:t>
      </w:r>
      <w:proofErr w:type="spellEnd"/>
      <w:r>
        <w:rPr>
          <w:lang w:val="es-ES_tradnl"/>
        </w:rPr>
        <w:t xml:space="preserve"> (</w:t>
      </w:r>
      <w:proofErr w:type="spellStart"/>
      <w:r>
        <w:rPr>
          <w:lang w:val="es-ES_tradnl"/>
        </w:rPr>
        <w:t>CCleaner</w:t>
      </w:r>
      <w:proofErr w:type="spellEnd"/>
      <w:r>
        <w:rPr>
          <w:lang w:val="es-ES_tradnl"/>
        </w:rPr>
        <w:t xml:space="preserve">, </w:t>
      </w:r>
      <w:proofErr w:type="spellStart"/>
      <w:r>
        <w:rPr>
          <w:lang w:val="es-ES_tradnl"/>
        </w:rPr>
        <w:t>FileZilla</w:t>
      </w:r>
      <w:proofErr w:type="spellEnd"/>
      <w:r>
        <w:rPr>
          <w:lang w:val="es-ES_tradnl"/>
        </w:rPr>
        <w:t>, etc.): Este software es gratuito y su distribución es libre, la única limitación en el sistema de distribución es que siempre debe ser gratuito, pero su código sigue siendo una restricción.</w:t>
      </w:r>
    </w:p>
    <w:p w:rsidR="009F369D" w:rsidRPr="00BC1F95" w:rsidRDefault="009F369D" w:rsidP="00AE391E">
      <w:pPr>
        <w:pStyle w:val="Prrafodelista"/>
        <w:numPr>
          <w:ilvl w:val="0"/>
          <w:numId w:val="4"/>
        </w:numPr>
        <w:rPr>
          <w:lang w:val="es-ES_tradnl"/>
        </w:rPr>
      </w:pPr>
      <w:r>
        <w:rPr>
          <w:b/>
          <w:lang w:val="es-ES_tradnl"/>
        </w:rPr>
        <w:t xml:space="preserve">Software de dominio público: </w:t>
      </w:r>
      <w:r w:rsidR="00672142">
        <w:rPr>
          <w:lang w:val="es-ES_tradnl"/>
        </w:rPr>
        <w:t>Aquel software que no tiene un propietario, por ende no existen derechos de autor aunque no se aporta su código fuente.</w:t>
      </w:r>
    </w:p>
    <w:p w:rsidR="00AE391E" w:rsidRDefault="00AE391E" w:rsidP="00AE391E">
      <w:pPr>
        <w:pStyle w:val="Ttulo2"/>
        <w:rPr>
          <w:lang w:val="es-ES_tradnl"/>
        </w:rPr>
      </w:pPr>
      <w:r>
        <w:rPr>
          <w:lang w:val="es-ES_tradnl"/>
        </w:rPr>
        <w:tab/>
      </w:r>
      <w:bookmarkStart w:id="10" w:name="_Toc468356819"/>
      <w:r>
        <w:rPr>
          <w:lang w:val="es-ES_tradnl"/>
        </w:rPr>
        <w:t>Características del software privativo</w:t>
      </w:r>
      <w:bookmarkEnd w:id="10"/>
    </w:p>
    <w:p w:rsidR="00AE391E" w:rsidRDefault="00AE391E" w:rsidP="00AE391E">
      <w:pPr>
        <w:rPr>
          <w:lang w:val="es-ES_tradnl"/>
        </w:rPr>
      </w:pPr>
      <w:r>
        <w:rPr>
          <w:lang w:val="es-ES_tradnl"/>
        </w:rPr>
        <w:t>Para se puede considerar software privativo se debe dar el caso que se cumplan una o varias características mostradas a continuación:</w:t>
      </w:r>
    </w:p>
    <w:p w:rsidR="00AE391E" w:rsidRDefault="00AE391E" w:rsidP="00AE391E">
      <w:pPr>
        <w:pStyle w:val="Prrafodelista"/>
        <w:numPr>
          <w:ilvl w:val="0"/>
          <w:numId w:val="5"/>
        </w:numPr>
        <w:rPr>
          <w:lang w:val="es-ES_tradnl"/>
        </w:rPr>
      </w:pPr>
      <w:r>
        <w:rPr>
          <w:lang w:val="es-ES_tradnl"/>
        </w:rPr>
        <w:t>Este software no te pertenece, así que no puedes hacerle ningún tipo de modificación al código fuente.</w:t>
      </w:r>
    </w:p>
    <w:p w:rsidR="00AE391E" w:rsidRDefault="00AE391E" w:rsidP="00AE391E">
      <w:pPr>
        <w:pStyle w:val="Prrafodelista"/>
        <w:numPr>
          <w:ilvl w:val="0"/>
          <w:numId w:val="5"/>
        </w:numPr>
        <w:rPr>
          <w:lang w:val="es-ES_tradnl"/>
        </w:rPr>
      </w:pPr>
      <w:r>
        <w:rPr>
          <w:lang w:val="es-ES_tradnl"/>
        </w:rPr>
        <w:t>No puedes distribuirlo sin el permiso del propietario.</w:t>
      </w:r>
    </w:p>
    <w:p w:rsidR="00AE391E" w:rsidRDefault="00AE391E" w:rsidP="00AE391E">
      <w:pPr>
        <w:rPr>
          <w:lang w:val="es-ES_tradnl"/>
        </w:rPr>
      </w:pPr>
    </w:p>
    <w:p w:rsidR="00AE391E" w:rsidRDefault="00AE391E" w:rsidP="00AE391E">
      <w:pPr>
        <w:pStyle w:val="Ttulo2"/>
        <w:ind w:left="360"/>
        <w:rPr>
          <w:lang w:val="es-ES_tradnl"/>
        </w:rPr>
      </w:pPr>
      <w:bookmarkStart w:id="11" w:name="_Toc468356820"/>
      <w:r>
        <w:rPr>
          <w:lang w:val="es-ES_tradnl"/>
        </w:rPr>
        <w:t>Ventajas que suele aportar el software privativo</w:t>
      </w:r>
      <w:bookmarkEnd w:id="11"/>
    </w:p>
    <w:p w:rsidR="00AE391E" w:rsidRDefault="00AE391E" w:rsidP="00AE391E">
      <w:pPr>
        <w:rPr>
          <w:lang w:val="es-ES_tradnl"/>
        </w:rPr>
      </w:pPr>
      <w:r>
        <w:rPr>
          <w:lang w:val="es-ES_tradnl"/>
        </w:rPr>
        <w:t>Suele aportar ciertas ventajas debido a que las empresas implicadas deben competir con otras y para ellos debe aportar un software sin fallos y que busque cubrir las necesidades del cliente con la mayor calidad posible. Por ellos las ventajas vistas hacia este tipo de software suelen ser:</w:t>
      </w:r>
    </w:p>
    <w:p w:rsidR="00AE391E" w:rsidRDefault="00AE391E" w:rsidP="00AE391E">
      <w:pPr>
        <w:pStyle w:val="Prrafodelista"/>
        <w:numPr>
          <w:ilvl w:val="0"/>
          <w:numId w:val="6"/>
        </w:numPr>
        <w:rPr>
          <w:lang w:val="es-ES_tradnl"/>
        </w:rPr>
      </w:pPr>
      <w:r>
        <w:rPr>
          <w:lang w:val="es-ES_tradnl"/>
        </w:rPr>
        <w:t>Tienen muchos controles de calidad, lo que beneficia en la calidad del producto</w:t>
      </w:r>
    </w:p>
    <w:p w:rsidR="00AE391E" w:rsidRDefault="00AE391E" w:rsidP="00AE391E">
      <w:pPr>
        <w:pStyle w:val="Prrafodelista"/>
        <w:numPr>
          <w:ilvl w:val="0"/>
          <w:numId w:val="6"/>
        </w:numPr>
        <w:rPr>
          <w:lang w:val="es-ES_tradnl"/>
        </w:rPr>
      </w:pPr>
      <w:r>
        <w:rPr>
          <w:lang w:val="es-ES_tradnl"/>
        </w:rPr>
        <w:t>Se dedica buena parte del desarrollo a la usabilidad.</w:t>
      </w:r>
    </w:p>
    <w:p w:rsidR="00AE391E" w:rsidRDefault="00AE391E" w:rsidP="00AE391E">
      <w:pPr>
        <w:pStyle w:val="Prrafodelista"/>
        <w:numPr>
          <w:ilvl w:val="0"/>
          <w:numId w:val="6"/>
        </w:numPr>
        <w:rPr>
          <w:lang w:val="es-ES_tradnl"/>
        </w:rPr>
      </w:pPr>
      <w:r>
        <w:rPr>
          <w:lang w:val="es-ES_tradnl"/>
        </w:rPr>
        <w:t>Tienen personal especializado y con mucha experiencia.</w:t>
      </w:r>
    </w:p>
    <w:p w:rsidR="00AE391E" w:rsidRDefault="00AE391E" w:rsidP="00AE391E">
      <w:pPr>
        <w:pStyle w:val="Prrafodelista"/>
        <w:numPr>
          <w:ilvl w:val="0"/>
          <w:numId w:val="6"/>
        </w:numPr>
        <w:rPr>
          <w:lang w:val="es-ES_tradnl"/>
        </w:rPr>
      </w:pPr>
      <w:r>
        <w:rPr>
          <w:lang w:val="es-ES_tradnl"/>
        </w:rPr>
        <w:t>El mercado lo tomó como estándar, así que mucha gente sabe usarlo.</w:t>
      </w:r>
    </w:p>
    <w:p w:rsidR="00AE391E" w:rsidRDefault="00AE391E" w:rsidP="00AE391E">
      <w:pPr>
        <w:rPr>
          <w:lang w:val="es-ES_tradnl"/>
        </w:rPr>
      </w:pPr>
    </w:p>
    <w:p w:rsidR="00AE391E" w:rsidRDefault="00AE391E" w:rsidP="00AE391E">
      <w:pPr>
        <w:pStyle w:val="Ttulo2"/>
        <w:ind w:left="360"/>
        <w:rPr>
          <w:lang w:val="es-ES_tradnl"/>
        </w:rPr>
      </w:pPr>
      <w:bookmarkStart w:id="12" w:name="_Toc468356821"/>
      <w:r>
        <w:rPr>
          <w:lang w:val="es-ES_tradnl"/>
        </w:rPr>
        <w:t>Desventajas del Software Propietario</w:t>
      </w:r>
      <w:bookmarkEnd w:id="12"/>
    </w:p>
    <w:p w:rsidR="00AE391E" w:rsidRDefault="00AE391E" w:rsidP="00AE391E">
      <w:pPr>
        <w:rPr>
          <w:lang w:val="es-ES_tradnl"/>
        </w:rPr>
      </w:pPr>
      <w:r>
        <w:rPr>
          <w:lang w:val="es-ES_tradnl"/>
        </w:rPr>
        <w:t>Este software puede realizar ciertas acciones que debido al desconocimiento de su código fuente puede ser que lleve a cabo o debido al público objetivo su uso sea más difícil de entender de primeras. Por ello las desventajas vistas en este tipo de software suelen ser:</w:t>
      </w:r>
    </w:p>
    <w:p w:rsidR="00AE391E" w:rsidRDefault="00AE391E" w:rsidP="00AE391E">
      <w:pPr>
        <w:pStyle w:val="Prrafodelista"/>
        <w:numPr>
          <w:ilvl w:val="0"/>
          <w:numId w:val="7"/>
        </w:numPr>
        <w:rPr>
          <w:lang w:val="es-ES_tradnl"/>
        </w:rPr>
      </w:pPr>
      <w:r>
        <w:rPr>
          <w:lang w:val="es-ES_tradnl"/>
        </w:rPr>
        <w:t>Puede ser difícil de aprender a utilizar un software sin una capacitación previa</w:t>
      </w:r>
    </w:p>
    <w:p w:rsidR="00AE391E" w:rsidRDefault="00AE391E" w:rsidP="00AE391E">
      <w:pPr>
        <w:pStyle w:val="Prrafodelista"/>
        <w:numPr>
          <w:ilvl w:val="0"/>
          <w:numId w:val="7"/>
        </w:numPr>
        <w:rPr>
          <w:lang w:val="es-ES_tradnl"/>
        </w:rPr>
      </w:pPr>
      <w:r>
        <w:rPr>
          <w:lang w:val="es-ES_tradnl"/>
        </w:rPr>
        <w:t>El funcionamiento del software es un secreto que sólo sus desarrolladores conocen.</w:t>
      </w:r>
    </w:p>
    <w:p w:rsidR="00AE391E" w:rsidRDefault="00AE391E" w:rsidP="00AE391E">
      <w:pPr>
        <w:pStyle w:val="Prrafodelista"/>
        <w:numPr>
          <w:ilvl w:val="0"/>
          <w:numId w:val="7"/>
        </w:numPr>
        <w:rPr>
          <w:lang w:val="es-ES_tradnl"/>
        </w:rPr>
      </w:pPr>
      <w:r>
        <w:rPr>
          <w:lang w:val="es-ES_tradnl"/>
        </w:rPr>
        <w:t>Por los mismo su comportamiento es impredecible, pueden albergar puertas traseras, etc.</w:t>
      </w:r>
    </w:p>
    <w:p w:rsidR="00AE391E" w:rsidRDefault="00AE391E" w:rsidP="00AE391E">
      <w:pPr>
        <w:pStyle w:val="Prrafodelista"/>
        <w:numPr>
          <w:ilvl w:val="0"/>
          <w:numId w:val="7"/>
        </w:numPr>
        <w:rPr>
          <w:lang w:val="es-ES_tradnl"/>
        </w:rPr>
      </w:pPr>
      <w:r>
        <w:rPr>
          <w:lang w:val="es-ES_tradnl"/>
        </w:rPr>
        <w:t>Soporte técnico puede ser insuficiente y pueden tardar en dar una respuesta satisfactoria.</w:t>
      </w:r>
    </w:p>
    <w:p w:rsidR="00AE391E" w:rsidRDefault="00AE391E" w:rsidP="00AE391E">
      <w:pPr>
        <w:pStyle w:val="Prrafodelista"/>
        <w:numPr>
          <w:ilvl w:val="0"/>
          <w:numId w:val="7"/>
        </w:numPr>
        <w:rPr>
          <w:lang w:val="es-ES_tradnl"/>
        </w:rPr>
      </w:pPr>
      <w:r>
        <w:rPr>
          <w:lang w:val="es-ES_tradnl"/>
        </w:rPr>
        <w:t>Es ilegal la modificación de cualquier parte del software</w:t>
      </w:r>
    </w:p>
    <w:p w:rsidR="00AE391E" w:rsidRDefault="00AE391E" w:rsidP="00AE391E">
      <w:pPr>
        <w:pStyle w:val="Prrafodelista"/>
        <w:numPr>
          <w:ilvl w:val="0"/>
          <w:numId w:val="7"/>
        </w:numPr>
        <w:rPr>
          <w:lang w:val="es-ES_tradnl"/>
        </w:rPr>
      </w:pPr>
      <w:r>
        <w:rPr>
          <w:lang w:val="es-ES_tradnl"/>
        </w:rPr>
        <w:t>Los clientes dependen del proveedor</w:t>
      </w:r>
    </w:p>
    <w:p w:rsidR="00AE391E" w:rsidRDefault="00AE391E" w:rsidP="00AE391E">
      <w:pPr>
        <w:pStyle w:val="Prrafodelista"/>
        <w:numPr>
          <w:ilvl w:val="0"/>
          <w:numId w:val="7"/>
        </w:numPr>
        <w:rPr>
          <w:lang w:val="es-ES_tradnl"/>
        </w:rPr>
      </w:pPr>
      <w:r>
        <w:rPr>
          <w:lang w:val="es-ES_tradnl"/>
        </w:rPr>
        <w:t>En caso de quiebra de la empresa desarrolladora, se pierde soporte técnico, actualizaciones, etc.</w:t>
      </w:r>
    </w:p>
    <w:p w:rsidR="00AE391E" w:rsidRPr="007F16C6" w:rsidRDefault="00AE391E" w:rsidP="00AE391E">
      <w:pPr>
        <w:pStyle w:val="Prrafodelista"/>
        <w:numPr>
          <w:ilvl w:val="0"/>
          <w:numId w:val="7"/>
        </w:numPr>
        <w:rPr>
          <w:lang w:val="es-ES_tradnl"/>
        </w:rPr>
      </w:pPr>
      <w:r>
        <w:rPr>
          <w:lang w:val="es-ES_tradnl"/>
        </w:rPr>
        <w:t>Las licencias son caras, sobre todo si va a ser utilizados por muchos usuarios.</w:t>
      </w:r>
    </w:p>
    <w:p w:rsidR="00AE391E" w:rsidRDefault="00AE391E" w:rsidP="00AE391E">
      <w:pPr>
        <w:pStyle w:val="Ttulo2"/>
        <w:ind w:left="360"/>
        <w:rPr>
          <w:lang w:val="es-ES_tradnl"/>
        </w:rPr>
      </w:pPr>
      <w:bookmarkStart w:id="13" w:name="_Toc468356822"/>
      <w:r>
        <w:rPr>
          <w:lang w:val="es-ES_tradnl"/>
        </w:rPr>
        <w:t>Regulación del Software Propietario</w:t>
      </w:r>
      <w:bookmarkEnd w:id="13"/>
    </w:p>
    <w:p w:rsidR="00AE391E" w:rsidRDefault="00AE391E" w:rsidP="00AE391E">
      <w:pPr>
        <w:rPr>
          <w:lang w:val="es-ES_tradnl"/>
        </w:rPr>
      </w:pPr>
      <w:r>
        <w:rPr>
          <w:lang w:val="es-ES_tradnl"/>
        </w:rPr>
        <w:t>La ley española de propiedad intelectual es la encargada de regular, a través de sus artículos 95-104, la protección de los derechos de autor de los creadores de los programas de ordenador. El ministerio define la propiedad intelectual como “</w:t>
      </w:r>
      <w:r>
        <w:rPr>
          <w:rFonts w:ascii="Arial" w:hAnsi="Arial" w:cs="Arial"/>
          <w:color w:val="2F2F2F"/>
          <w:sz w:val="18"/>
          <w:szCs w:val="18"/>
          <w:shd w:val="clear" w:color="auto" w:fill="FFFFFF"/>
        </w:rPr>
        <w:t>el conjunto de derechos que corresponden a los autores y a otros titulares (artistas, productores, organismos de radiodifusión...) respecto de las obras y prestaciones fruto de su creación.</w:t>
      </w:r>
      <w:r>
        <w:rPr>
          <w:lang w:val="es-ES_tradnl"/>
        </w:rPr>
        <w:t>”.</w:t>
      </w:r>
    </w:p>
    <w:p w:rsidR="00AE391E" w:rsidRPr="00AE391E" w:rsidRDefault="00AE391E" w:rsidP="00AE391E">
      <w:pPr>
        <w:rPr>
          <w:lang w:val="es-ES_tradnl"/>
        </w:rPr>
      </w:pPr>
      <w:r>
        <w:rPr>
          <w:lang w:val="es-ES_tradnl"/>
        </w:rPr>
        <w:t xml:space="preserve">La protección incluye al programa, a la documentación que lo acompaña, las versiones posteriores, las obras derivadas y los derechos de autor y de explotación de los productores legítimos. </w:t>
      </w:r>
    </w:p>
    <w:p w:rsidR="005E0C8D" w:rsidRDefault="005E0C8D" w:rsidP="005E0C8D">
      <w:pPr>
        <w:pStyle w:val="Ttulo1"/>
      </w:pPr>
      <w:bookmarkStart w:id="14" w:name="_Toc468356823"/>
      <w:r>
        <w:t>Nuevas Formas de Uso</w:t>
      </w:r>
      <w:bookmarkEnd w:id="14"/>
    </w:p>
    <w:p w:rsidR="00AE391E" w:rsidRDefault="00AE391E" w:rsidP="00AE391E">
      <w:pPr>
        <w:pStyle w:val="Ttulo1"/>
        <w:rPr>
          <w:lang w:val="es-ES_tradnl"/>
        </w:rPr>
      </w:pPr>
      <w:bookmarkStart w:id="15" w:name="_Toc468356824"/>
      <w:r>
        <w:rPr>
          <w:lang w:val="es-ES_tradnl"/>
        </w:rPr>
        <w:t>Anexos</w:t>
      </w:r>
      <w:bookmarkEnd w:id="15"/>
    </w:p>
    <w:p w:rsidR="00AE391E" w:rsidRDefault="00AE391E" w:rsidP="00AE391E">
      <w:pPr>
        <w:rPr>
          <w:lang w:val="es-ES_tradnl"/>
        </w:rPr>
      </w:pPr>
    </w:p>
    <w:p w:rsidR="00AE391E" w:rsidRDefault="00AE391E" w:rsidP="00AE391E">
      <w:pPr>
        <w:rPr>
          <w:lang w:val="es-ES_tradnl"/>
        </w:rPr>
      </w:pPr>
      <w:r>
        <w:rPr>
          <w:lang w:val="es-ES_tradnl"/>
        </w:rPr>
        <w:t xml:space="preserve">Monografías: </w:t>
      </w:r>
      <w:hyperlink r:id="rId8" w:anchor="softwarepa" w:history="1">
        <w:r w:rsidRPr="009F3F70">
          <w:rPr>
            <w:rStyle w:val="Hipervnculo"/>
            <w:lang w:val="es-ES_tradnl"/>
          </w:rPr>
          <w:t>http://www.monografias.com/trabajos89/sotware-libre-y-propietario/sotware-libre-y-propietario.shtml#softwarepa</w:t>
        </w:r>
      </w:hyperlink>
    </w:p>
    <w:p w:rsidR="00AE391E" w:rsidRDefault="00AE391E" w:rsidP="00AE391E">
      <w:pPr>
        <w:rPr>
          <w:lang w:val="es-ES_tradnl"/>
        </w:rPr>
      </w:pPr>
      <w:r>
        <w:rPr>
          <w:lang w:val="es-ES_tradnl"/>
        </w:rPr>
        <w:lastRenderedPageBreak/>
        <w:t>Proyecto Autodidacta:</w:t>
      </w:r>
    </w:p>
    <w:p w:rsidR="00AE391E" w:rsidRPr="00BC1F95" w:rsidRDefault="00AE391E" w:rsidP="00AE391E">
      <w:pPr>
        <w:rPr>
          <w:u w:val="single"/>
          <w:lang w:val="es-ES_tradnl"/>
        </w:rPr>
      </w:pPr>
      <w:hyperlink r:id="rId9" w:history="1">
        <w:r w:rsidRPr="009F3F70">
          <w:rPr>
            <w:rStyle w:val="Hipervnculo"/>
            <w:lang w:val="es-ES_tradnl"/>
          </w:rPr>
          <w:t>http://www.proyectoautodidacta.com/comics/que-es-el-software-propietario/</w:t>
        </w:r>
      </w:hyperlink>
      <w:r>
        <w:rPr>
          <w:lang w:val="es-ES_tradnl"/>
        </w:rPr>
        <w:t xml:space="preserve"> </w:t>
      </w:r>
    </w:p>
    <w:p w:rsidR="00AE391E" w:rsidRDefault="00AE391E" w:rsidP="00AE391E">
      <w:pPr>
        <w:rPr>
          <w:lang w:val="es-ES_tradnl"/>
        </w:rPr>
      </w:pPr>
      <w:hyperlink r:id="rId10" w:history="1">
        <w:r w:rsidRPr="009F3F70">
          <w:rPr>
            <w:rStyle w:val="Hipervnculo"/>
            <w:lang w:val="es-ES_tradnl"/>
          </w:rPr>
          <w:t>http://www.proyectoautodidacta.com/comics/software-propietario-de-pago-demo-shareware-y-freeware/</w:t>
        </w:r>
      </w:hyperlink>
      <w:r>
        <w:rPr>
          <w:lang w:val="es-ES_tradnl"/>
        </w:rPr>
        <w:t xml:space="preserve"> </w:t>
      </w:r>
    </w:p>
    <w:p w:rsidR="00AE391E" w:rsidRDefault="00AE391E" w:rsidP="00AE391E">
      <w:pPr>
        <w:rPr>
          <w:lang w:val="es-ES_tradnl"/>
        </w:rPr>
      </w:pPr>
      <w:r>
        <w:rPr>
          <w:lang w:val="es-ES_tradnl"/>
        </w:rPr>
        <w:t xml:space="preserve">Wikipedia: </w:t>
      </w:r>
      <w:hyperlink r:id="rId11" w:anchor="Software_propietario" w:history="1">
        <w:r w:rsidRPr="009F3F70">
          <w:rPr>
            <w:rStyle w:val="Hipervnculo"/>
            <w:lang w:val="es-ES_tradnl"/>
          </w:rPr>
          <w:t>https://es.wikipedia.org/wiki/Software_propietario#Software_propietario</w:t>
        </w:r>
      </w:hyperlink>
      <w:r>
        <w:rPr>
          <w:lang w:val="es-ES_tradnl"/>
        </w:rPr>
        <w:t xml:space="preserve"> </w:t>
      </w:r>
    </w:p>
    <w:p w:rsidR="00AE391E" w:rsidRDefault="00AE391E" w:rsidP="00AE391E">
      <w:pPr>
        <w:rPr>
          <w:lang w:val="es-ES_tradnl"/>
        </w:rPr>
      </w:pPr>
      <w:hyperlink r:id="rId12" w:history="1">
        <w:r w:rsidRPr="00966D49">
          <w:rPr>
            <w:rStyle w:val="Hipervnculo"/>
            <w:lang w:val="es-ES_tradnl"/>
          </w:rPr>
          <w:t>https://es.wikipedia.org/wiki/Historia_del_software_libre_y_de_c%C3%B3digo_abierto</w:t>
        </w:r>
      </w:hyperlink>
      <w:r>
        <w:rPr>
          <w:lang w:val="es-ES_tradnl"/>
        </w:rPr>
        <w:t xml:space="preserve"> </w:t>
      </w:r>
    </w:p>
    <w:p w:rsidR="00AE391E" w:rsidRDefault="00AE391E" w:rsidP="00AE391E">
      <w:pPr>
        <w:rPr>
          <w:lang w:val="es-ES_tradnl"/>
        </w:rPr>
      </w:pPr>
      <w:proofErr w:type="spellStart"/>
      <w:r>
        <w:rPr>
          <w:lang w:val="es-ES_tradnl"/>
        </w:rPr>
        <w:t>Authorstream</w:t>
      </w:r>
      <w:proofErr w:type="spellEnd"/>
      <w:r>
        <w:rPr>
          <w:lang w:val="es-ES_tradnl"/>
        </w:rPr>
        <w:t xml:space="preserve">: </w:t>
      </w:r>
      <w:hyperlink r:id="rId13" w:history="1">
        <w:r w:rsidRPr="009F3F70">
          <w:rPr>
            <w:rStyle w:val="Hipervnculo"/>
            <w:lang w:val="es-ES_tradnl"/>
          </w:rPr>
          <w:t>http://www.authorstream.com/Presentation/Boyce-25084-Historia-soft-propietario-Software-Temario-del-Microsoft-Ventajas-Desventajas-Mitos-Realidades-Futuro-as-Entertainment-ppt-powerpoint/</w:t>
        </w:r>
      </w:hyperlink>
      <w:r>
        <w:rPr>
          <w:lang w:val="es-ES_tradnl"/>
        </w:rPr>
        <w:t xml:space="preserve"> </w:t>
      </w:r>
    </w:p>
    <w:p w:rsidR="00AE391E" w:rsidRDefault="00AE391E" w:rsidP="00AE391E">
      <w:pPr>
        <w:rPr>
          <w:lang w:val="es-ES_tradnl"/>
        </w:rPr>
      </w:pPr>
      <w:r>
        <w:rPr>
          <w:lang w:val="es-ES_tradnl"/>
        </w:rPr>
        <w:t xml:space="preserve">COBDC: </w:t>
      </w:r>
      <w:hyperlink r:id="rId14" w:history="1">
        <w:r w:rsidRPr="009F3F70">
          <w:rPr>
            <w:rStyle w:val="Hipervnculo"/>
            <w:lang w:val="es-ES_tradnl"/>
          </w:rPr>
          <w:t>http://www.cobdc.net/programarilliure/software-libre-software-propietario-legislacion-modelos-negocio/</w:t>
        </w:r>
      </w:hyperlink>
      <w:r>
        <w:rPr>
          <w:lang w:val="es-ES_tradnl"/>
        </w:rPr>
        <w:t xml:space="preserve"> </w:t>
      </w:r>
    </w:p>
    <w:p w:rsidR="00AE391E" w:rsidRDefault="00AE391E" w:rsidP="00AE391E">
      <w:pPr>
        <w:rPr>
          <w:lang w:val="es-ES_tradnl"/>
        </w:rPr>
      </w:pPr>
      <w:r>
        <w:rPr>
          <w:lang w:val="es-ES_tradnl"/>
        </w:rPr>
        <w:t xml:space="preserve">Ministerio de educación, cultura y deporte: </w:t>
      </w:r>
      <w:hyperlink r:id="rId15" w:history="1">
        <w:r w:rsidRPr="009F3F70">
          <w:rPr>
            <w:rStyle w:val="Hipervnculo"/>
            <w:lang w:val="es-ES_tradnl"/>
          </w:rPr>
          <w:t>http://www.mecd.gob.es/cultura-mecd/areas-cultura/propiedadintelectual/lucha-contra-la-pirateria.html</w:t>
        </w:r>
      </w:hyperlink>
      <w:r>
        <w:rPr>
          <w:lang w:val="es-ES_tradnl"/>
        </w:rPr>
        <w:t xml:space="preserve"> </w:t>
      </w:r>
    </w:p>
    <w:p w:rsidR="00AE391E" w:rsidRDefault="00AE391E" w:rsidP="00AE391E">
      <w:pPr>
        <w:rPr>
          <w:lang w:val="es-ES_tradnl"/>
        </w:rPr>
      </w:pPr>
      <w:r>
        <w:rPr>
          <w:lang w:val="es-ES_tradnl"/>
        </w:rPr>
        <w:t xml:space="preserve">Biblioteca de la Universidad de Alicante: </w:t>
      </w:r>
      <w:hyperlink r:id="rId16" w:history="1">
        <w:r w:rsidRPr="009F3F70">
          <w:rPr>
            <w:rStyle w:val="Hipervnculo"/>
            <w:lang w:val="es-ES_tradnl"/>
          </w:rPr>
          <w:t>https://biblioteca.ua.es/es/propiedad-intelectual/</w:t>
        </w:r>
      </w:hyperlink>
      <w:r>
        <w:rPr>
          <w:lang w:val="es-ES_tradnl"/>
        </w:rPr>
        <w:t xml:space="preserve"> </w:t>
      </w:r>
    </w:p>
    <w:p w:rsidR="00AE391E" w:rsidRPr="008D57B9" w:rsidRDefault="00AE391E" w:rsidP="00AE391E">
      <w:pPr>
        <w:rPr>
          <w:lang w:val="es-ES_tradnl"/>
        </w:rPr>
      </w:pPr>
      <w:r>
        <w:rPr>
          <w:lang w:val="es-ES_tradnl"/>
        </w:rPr>
        <w:t xml:space="preserve">Noticias Jurídicas: </w:t>
      </w:r>
      <w:hyperlink r:id="rId17" w:anchor="l1t7" w:history="1">
        <w:r w:rsidRPr="005A49C5">
          <w:rPr>
            <w:rStyle w:val="Hipervnculo"/>
            <w:lang w:val="es-ES_tradnl"/>
          </w:rPr>
          <w:t>http://noticias.juridicas.com/base_datos/Admin/rdleg1-1996.l1t7.html#l1t7</w:t>
        </w:r>
      </w:hyperlink>
      <w:r>
        <w:rPr>
          <w:lang w:val="es-ES_tradnl"/>
        </w:rPr>
        <w:t xml:space="preserve"> </w:t>
      </w:r>
    </w:p>
    <w:p w:rsidR="00AE391E" w:rsidRDefault="00AE391E" w:rsidP="00AE391E">
      <w:proofErr w:type="spellStart"/>
      <w:r>
        <w:t>Eveliux</w:t>
      </w:r>
      <w:proofErr w:type="spellEnd"/>
      <w:r>
        <w:t xml:space="preserve"> : </w:t>
      </w:r>
      <w:hyperlink r:id="rId18" w:history="1">
        <w:r w:rsidRPr="006E3D14">
          <w:rPr>
            <w:rStyle w:val="Hipervnculo"/>
          </w:rPr>
          <w:t>http://www.eveliux.com/mx/El-origen-del-Software-Libre.html</w:t>
        </w:r>
      </w:hyperlink>
      <w:r>
        <w:t xml:space="preserve"> </w:t>
      </w:r>
    </w:p>
    <w:p w:rsidR="00AE391E" w:rsidRPr="00AE391E" w:rsidRDefault="00AE391E" w:rsidP="00AE391E">
      <w:r>
        <w:t xml:space="preserve">GNU : </w:t>
      </w:r>
      <w:hyperlink r:id="rId19" w:history="1">
        <w:r w:rsidRPr="006E3D14">
          <w:rPr>
            <w:rStyle w:val="Hipervnculo"/>
          </w:rPr>
          <w:t>https://www.gnu.org</w:t>
        </w:r>
      </w:hyperlink>
      <w:r>
        <w:t xml:space="preserve"> </w:t>
      </w:r>
    </w:p>
    <w:sectPr w:rsidR="00AE391E" w:rsidRPr="00AE391E" w:rsidSect="005E0C8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242B"/>
    <w:multiLevelType w:val="hybridMultilevel"/>
    <w:tmpl w:val="7B169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9E7F37"/>
    <w:multiLevelType w:val="hybridMultilevel"/>
    <w:tmpl w:val="56624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9D3AD2"/>
    <w:multiLevelType w:val="hybridMultilevel"/>
    <w:tmpl w:val="80AC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0B4488"/>
    <w:multiLevelType w:val="hybridMultilevel"/>
    <w:tmpl w:val="967E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C14CE7"/>
    <w:multiLevelType w:val="hybridMultilevel"/>
    <w:tmpl w:val="FDDED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421090"/>
    <w:multiLevelType w:val="hybridMultilevel"/>
    <w:tmpl w:val="169CD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BC78E3"/>
    <w:multiLevelType w:val="hybridMultilevel"/>
    <w:tmpl w:val="EEC225AA"/>
    <w:lvl w:ilvl="0" w:tplc="190ADB0A">
      <w:start w:val="1"/>
      <w:numFmt w:val="decimal"/>
      <w:lvlText w:val="%1ª Libertad"/>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A8521A"/>
    <w:multiLevelType w:val="hybridMultilevel"/>
    <w:tmpl w:val="EE9E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8D"/>
    <w:rsid w:val="002D4175"/>
    <w:rsid w:val="00494E2F"/>
    <w:rsid w:val="005E0C8D"/>
    <w:rsid w:val="00672142"/>
    <w:rsid w:val="007622AE"/>
    <w:rsid w:val="00807368"/>
    <w:rsid w:val="00890F9C"/>
    <w:rsid w:val="008938DC"/>
    <w:rsid w:val="008D561A"/>
    <w:rsid w:val="009E6E88"/>
    <w:rsid w:val="009F369D"/>
    <w:rsid w:val="00AE391E"/>
    <w:rsid w:val="00F262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C6BE"/>
  <w15:chartTrackingRefBased/>
  <w15:docId w15:val="{1EE459FE-C287-4C59-8274-5BAA6BE8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0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56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0C8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E0C8D"/>
    <w:rPr>
      <w:rFonts w:eastAsiaTheme="minorEastAsia"/>
      <w:lang w:eastAsia="es-ES"/>
    </w:rPr>
  </w:style>
  <w:style w:type="character" w:customStyle="1" w:styleId="Ttulo1Car">
    <w:name w:val="Título 1 Car"/>
    <w:basedOn w:val="Fuentedeprrafopredeter"/>
    <w:link w:val="Ttulo1"/>
    <w:uiPriority w:val="9"/>
    <w:rsid w:val="005E0C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D561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D561A"/>
    <w:pPr>
      <w:ind w:left="720"/>
      <w:contextualSpacing/>
    </w:pPr>
  </w:style>
  <w:style w:type="character" w:styleId="Hipervnculo">
    <w:name w:val="Hyperlink"/>
    <w:basedOn w:val="Fuentedeprrafopredeter"/>
    <w:uiPriority w:val="99"/>
    <w:unhideWhenUsed/>
    <w:rsid w:val="00AE391E"/>
    <w:rPr>
      <w:color w:val="0563C1" w:themeColor="hyperlink"/>
      <w:u w:val="single"/>
    </w:rPr>
  </w:style>
  <w:style w:type="paragraph" w:styleId="TDC1">
    <w:name w:val="toc 1"/>
    <w:basedOn w:val="Normal"/>
    <w:next w:val="Normal"/>
    <w:autoRedefine/>
    <w:uiPriority w:val="39"/>
    <w:unhideWhenUsed/>
    <w:rsid w:val="00AE391E"/>
    <w:pPr>
      <w:spacing w:before="360" w:after="360"/>
    </w:pPr>
    <w:rPr>
      <w:rFonts w:cstheme="minorHAnsi"/>
      <w:b/>
      <w:bCs/>
      <w:caps/>
      <w:u w:val="single"/>
    </w:rPr>
  </w:style>
  <w:style w:type="paragraph" w:styleId="TDC2">
    <w:name w:val="toc 2"/>
    <w:basedOn w:val="Normal"/>
    <w:next w:val="Normal"/>
    <w:autoRedefine/>
    <w:uiPriority w:val="39"/>
    <w:unhideWhenUsed/>
    <w:rsid w:val="00AE391E"/>
    <w:pPr>
      <w:spacing w:after="0"/>
    </w:pPr>
    <w:rPr>
      <w:rFonts w:cstheme="minorHAnsi"/>
      <w:b/>
      <w:bCs/>
      <w:smallCaps/>
    </w:rPr>
  </w:style>
  <w:style w:type="paragraph" w:styleId="TDC3">
    <w:name w:val="toc 3"/>
    <w:basedOn w:val="Normal"/>
    <w:next w:val="Normal"/>
    <w:autoRedefine/>
    <w:uiPriority w:val="39"/>
    <w:unhideWhenUsed/>
    <w:rsid w:val="00AE391E"/>
    <w:pPr>
      <w:spacing w:after="0"/>
    </w:pPr>
    <w:rPr>
      <w:rFonts w:cstheme="minorHAnsi"/>
      <w:smallCaps/>
    </w:rPr>
  </w:style>
  <w:style w:type="paragraph" w:styleId="TDC4">
    <w:name w:val="toc 4"/>
    <w:basedOn w:val="Normal"/>
    <w:next w:val="Normal"/>
    <w:autoRedefine/>
    <w:uiPriority w:val="39"/>
    <w:unhideWhenUsed/>
    <w:rsid w:val="00AE391E"/>
    <w:pPr>
      <w:spacing w:after="0"/>
    </w:pPr>
    <w:rPr>
      <w:rFonts w:cstheme="minorHAnsi"/>
    </w:rPr>
  </w:style>
  <w:style w:type="paragraph" w:styleId="TDC5">
    <w:name w:val="toc 5"/>
    <w:basedOn w:val="Normal"/>
    <w:next w:val="Normal"/>
    <w:autoRedefine/>
    <w:uiPriority w:val="39"/>
    <w:unhideWhenUsed/>
    <w:rsid w:val="00AE391E"/>
    <w:pPr>
      <w:spacing w:after="0"/>
    </w:pPr>
    <w:rPr>
      <w:rFonts w:cstheme="minorHAnsi"/>
    </w:rPr>
  </w:style>
  <w:style w:type="paragraph" w:styleId="TDC6">
    <w:name w:val="toc 6"/>
    <w:basedOn w:val="Normal"/>
    <w:next w:val="Normal"/>
    <w:autoRedefine/>
    <w:uiPriority w:val="39"/>
    <w:unhideWhenUsed/>
    <w:rsid w:val="00AE391E"/>
    <w:pPr>
      <w:spacing w:after="0"/>
    </w:pPr>
    <w:rPr>
      <w:rFonts w:cstheme="minorHAnsi"/>
    </w:rPr>
  </w:style>
  <w:style w:type="paragraph" w:styleId="TDC7">
    <w:name w:val="toc 7"/>
    <w:basedOn w:val="Normal"/>
    <w:next w:val="Normal"/>
    <w:autoRedefine/>
    <w:uiPriority w:val="39"/>
    <w:unhideWhenUsed/>
    <w:rsid w:val="00AE391E"/>
    <w:pPr>
      <w:spacing w:after="0"/>
    </w:pPr>
    <w:rPr>
      <w:rFonts w:cstheme="minorHAnsi"/>
    </w:rPr>
  </w:style>
  <w:style w:type="paragraph" w:styleId="TDC8">
    <w:name w:val="toc 8"/>
    <w:basedOn w:val="Normal"/>
    <w:next w:val="Normal"/>
    <w:autoRedefine/>
    <w:uiPriority w:val="39"/>
    <w:unhideWhenUsed/>
    <w:rsid w:val="00AE391E"/>
    <w:pPr>
      <w:spacing w:after="0"/>
    </w:pPr>
    <w:rPr>
      <w:rFonts w:cstheme="minorHAnsi"/>
    </w:rPr>
  </w:style>
  <w:style w:type="paragraph" w:styleId="TDC9">
    <w:name w:val="toc 9"/>
    <w:basedOn w:val="Normal"/>
    <w:next w:val="Normal"/>
    <w:autoRedefine/>
    <w:uiPriority w:val="39"/>
    <w:unhideWhenUsed/>
    <w:rsid w:val="00AE391E"/>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89/sotware-libre-y-propietario/sotware-libre-y-propietario.shtml" TargetMode="External"/><Relationship Id="rId13" Type="http://schemas.openxmlformats.org/officeDocument/2006/relationships/hyperlink" Target="http://www.authorstream.com/Presentation/Boyce-25084-Historia-soft-propietario-Software-Temario-del-Microsoft-Ventajas-Desventajas-Mitos-Realidades-Futuro-as-Entertainment-ppt-powerpoint/" TargetMode="External"/><Relationship Id="rId18" Type="http://schemas.openxmlformats.org/officeDocument/2006/relationships/hyperlink" Target="http://www.eveliux.com/mx/El-origen-del-Software-Libr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x.org/wiki/" TargetMode="External"/><Relationship Id="rId12" Type="http://schemas.openxmlformats.org/officeDocument/2006/relationships/hyperlink" Target="https://es.wikipedia.org/wiki/Historia_del_software_libre_y_de_c%C3%B3digo_abierto" TargetMode="External"/><Relationship Id="rId17" Type="http://schemas.openxmlformats.org/officeDocument/2006/relationships/hyperlink" Target="http://noticias.juridicas.com/base_datos/Admin/rdleg1-1996.l1t7.html" TargetMode="External"/><Relationship Id="rId2" Type="http://schemas.openxmlformats.org/officeDocument/2006/relationships/numbering" Target="numbering.xml"/><Relationship Id="rId16" Type="http://schemas.openxmlformats.org/officeDocument/2006/relationships/hyperlink" Target="https://biblioteca.ua.es/es/propiedad-intelectu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Software_propietario" TargetMode="External"/><Relationship Id="rId5" Type="http://schemas.openxmlformats.org/officeDocument/2006/relationships/webSettings" Target="webSettings.xml"/><Relationship Id="rId15" Type="http://schemas.openxmlformats.org/officeDocument/2006/relationships/hyperlink" Target="http://www.mecd.gob.es/cultura-mecd/areas-cultura/propiedadintelectual/lucha-contra-la-pirateria.html" TargetMode="External"/><Relationship Id="rId10" Type="http://schemas.openxmlformats.org/officeDocument/2006/relationships/hyperlink" Target="http://www.proyectoautodidacta.com/comics/software-propietario-de-pago-demo-shareware-y-freeware/" TargetMode="External"/><Relationship Id="rId19" Type="http://schemas.openxmlformats.org/officeDocument/2006/relationships/hyperlink" Target="https://www.gnu.org" TargetMode="External"/><Relationship Id="rId4" Type="http://schemas.openxmlformats.org/officeDocument/2006/relationships/settings" Target="settings.xml"/><Relationship Id="rId9" Type="http://schemas.openxmlformats.org/officeDocument/2006/relationships/hyperlink" Target="http://www.proyectoautodidacta.com/comics/que-es-el-software-propietario/" TargetMode="External"/><Relationship Id="rId14" Type="http://schemas.openxmlformats.org/officeDocument/2006/relationships/hyperlink" Target="http://www.cobdc.net/programarilliure/software-libre-software-propietario-legislacion-modelos-negoc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3037C-D02E-4D2C-9C1F-FBDEE018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2028</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Tema 8: Ley de propiedad intelectual</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Ley de propiedad intelectual</dc:title>
  <dc:subject>SKYSCRAPERS</dc:subject>
  <dc:creator>Gaspar</dc:creator>
  <cp:keywords/>
  <dc:description/>
  <cp:lastModifiedBy>Gaspar</cp:lastModifiedBy>
  <cp:revision>3</cp:revision>
  <dcterms:created xsi:type="dcterms:W3CDTF">2016-12-01T10:13:00Z</dcterms:created>
  <dcterms:modified xsi:type="dcterms:W3CDTF">2016-12-01T11:44:00Z</dcterms:modified>
</cp:coreProperties>
</file>