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78611215"/>
        <w:docPartObj>
          <w:docPartGallery w:val="Cover Pages"/>
          <w:docPartUnique/>
        </w:docPartObj>
      </w:sdtPr>
      <w:sdtContent>
        <w:p w14:paraId="343DAA47" w14:textId="65A625D8" w:rsidR="00753605" w:rsidRDefault="00753605"/>
        <w:p w14:paraId="35096D2C" w14:textId="20FB5986" w:rsidR="00753605" w:rsidRDefault="00753605">
          <w:r>
            <w:rPr>
              <w:noProof/>
              <w:lang w:eastAsia="es-ES_tradn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EDA8A86" wp14:editId="03D29B5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5ADFCF6" w14:textId="5BEE5303" w:rsidR="00753605" w:rsidRDefault="0075360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2026162100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DOCUMENTO DE DISEÑO DE MECÁNICAS DE LOS NPCS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4EDA8A86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30,54044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FFOugFAAC8FAAADgAAAGRycy9lMm9Eb2MueG1s7FjbbuM2EH0v0H8g9Fgga0nWxTI2WewtQYG0&#10;XXTTD6Al6tKVRZWSY2eL/ntnhpQsKUrspos+9cUhqeHh3DhzwtdvDtuS3QvVFLK6tJxXtsVEFcuk&#10;qLJL67e764uVxZqWVwkvZSUurQfRWG+uvv/u9b5eC1fmskyEYgBSNet9fWnlbVuvF4smzsWWN69k&#10;LSr4mEq15S1MVbZIFN8D+rZcuLYdLPZSJbWSsWgaWP2gP1pXhJ+mIm5/SdNGtKy8tEC3ln4V/W7w&#10;d3H1mq8zxeu8iI0a/AVabHlRwaE91AfecrZTxSOobREr2ci0fRXL7UKmaRELsgGsceyJNTdK7mqy&#10;JVvvs7p3E7h24qcXw8Y/339SrEggdq5vsYpvIUg3aldLhgvgnn2drUHqRtWf609K2wjDWxl/aVgl&#10;3+e8ysTbpgZXAwjuWEy34Dw77j+kaos4YD07UCge+lCIQ8tiWAxW/sq2IWIxfAvtYLV0XB2sOIeI&#10;PtoX5x/NTt8PnOXS7PQ92/NWZMeCr/XBpF6vzr6GxGuOvm3+nW8/57wWFLIGvdb7Nuh8e42pzMpi&#10;owRzKP9QAxDtvNto12o/Dr6gWAMRYJv9TzKBKPFdKynnzvGn7/uh7z7jFb6Od017IySFht/fNq2+&#10;GwmMKOqJyY47QEm3JVyTHxbMZnsWAq6R7USckUjOQgjlRMQdicyiLAcigeexWRxvIOQ4y3l9ILV7&#10;lYPAn0eCGPVCYNM8UjgQelInKHqnkaKBUOCE8zpBipwB5Zzhb7g/R6QnjHOGHrePGsHdybo84HmX&#10;GvGhMrkBIwZlAG8xpkotG7ygmChwe+90UYAEO1T49QlhUA+Fl1RBTglD0FG4u9jPI0NcUTg8CxlC&#10;h8LRWcIYHZQG/+N9PaU1hoDER0bqbcaTCsrotFcpi0Gv2uAR4FveYgC6IdtDecR7nWOZ1O7fyntx&#10;J0minRRKOOv4Nd5tivid+PpYFhLbnDYAeG4RbRihjWc1wbiQXWB+4JtaoFcD7ZTAXw2PhJushYM+&#10;xqfxAZgO0AUffEXHeqFOgL4G6WXyGqqjbT3Lgn6PQ8nUnXDe8j86YeSiDv/pxbOwtXdGIM8vTVBh&#10;itlHid6nIckcG0dJV7yS10VZ6iuBK9BydfNCOgGj9qEUmJ9l9atIgX0QC8CFJlbZ5n2pmKZoVFEw&#10;+UlpOIo2oGAK+P1ex7aXVHiINgrcf8+B8CVfiDPAPiOOOwWxwn6vvjKnzu030dmyavv9W/67VHT7&#10;B5bhsD1sDuABHG5k8gCNW0lNP4EuwyCX6qvF9kA9L63mjx1XwmLljxXwj8jxPKQ+Lc0cOwrdFUzV&#10;eLoZT3kVAyKWCajEOHzfah/ualVkOXEzVL6Sb4E3pAV2dwqLVs5MgAlplf8DSgSdVNPNESWiSopO&#10;+5aUaBUGS/QoXHeoBlG4ogIMuWA4owd00+45ox1Fdld1Om71InIU2CGQCPjVlS3rGdS0XQfBVAKK&#10;Ys8gnDCYhxl2ax8JxGOcITvCpj+jzJAbeatZlCEzcn1nHmfEjIJZnCEvetI5Q17kzls1YkVPAj1i&#10;Rdo9UA7+JzMzbG2ezGB973neS9gJZhyyE3A+1p8j/TDtHz/Dvewq/PH7HIXwTIsf85PubvujrgzX&#10;hpD1KtpxkkFArR1s6dq7ZxZN0dB6m2pCpOUsbLAf7ZzQHN+wH1MANDZcMZLt8/W05kvAJe4zAvKw&#10;b+Cho1WKCKy6PSM+6Zhuy4g8nF6cOAamJwlEI8siQfaAyTLp55vMoRziZZ1z3eIh9PpfS8DupYmh&#10;jIDmaQk1AEOmsRXQg82fkeN69js3urgOVuGFd+35F1Fory5sJ3oXBbYXeR+u/0I9HG+dF0kiqtui&#10;Et3jkeOd94BgnrH0sw89HyGVj3x4dCHLR24wpIhIDRp8NHkoBq9FVQJtna9zwZOPZtzyotTjxVhj&#10;8hKY3f0lR0yY2kuYS0dcPJ94q6YtxGng/xgiLebLN6Qs9KYDT2Rki3nOwze44RzGw0fHq78BAAD/&#10;/wMAUEsDBBQABgAIAAAAIQBIwdxr2gAAAAcBAAAPAAAAZHJzL2Rvd25yZXYueG1sTI/BTsMwEETv&#10;SPyDtUjcqB2QShXiVCiIEwdE6Ac48ZK4jddp7LTh79lygctqR7OafVNsFz+IE07RBdKQrRQIpDZY&#10;R52G3efr3QZETIasGQKhhm+MsC2vrwqT23CmDzzVqRMcQjE3GvqUxlzK2PboTVyFEYm9rzB5k1hO&#10;nbSTOXO4H+S9UmvpjSP+0JsRqx7bQz17DWM4hmZ/jJV/a1/W747c41xXWt/eLM9PIBIu6e8YLviM&#10;DiUzNWEmG8WggYuk33nx1EaxbnjLsocMZFnI//zlDwAAAP//AwBQSwECLQAUAAYACAAAACEA5JnD&#10;wPsAAADhAQAAEwAAAAAAAAAAAAAAAAAAAAAAW0NvbnRlbnRfVHlwZXNdLnhtbFBLAQItABQABgAI&#10;AAAAIQAjsmrh1wAAAJQBAAALAAAAAAAAAAAAAAAAACwBAABfcmVscy8ucmVsc1BLAQItABQABgAI&#10;AAAAIQCCYUU66AUAALwUAAAOAAAAAAAAAAAAAAAAACwCAABkcnMvZTJvRG9jLnhtbFBLAQItABQA&#10;BgAIAAAAIQBIwdxr2gAAAAcBAAAPAAAAAAAAAAAAAAAAAEAIAABkcnMvZG93bnJldi54bWxQSwUG&#10;AAAAAAQABADzAAAARwkAAAAA&#10;">
                    <o:lock v:ext="edit" aspectratio="t"/>
                    <v:shape id="Forma libre 10" o:spid="_x0000_s1027" style="position:absolute;width:5557520;height:5404485;visibility:visible;mso-wrap-style:square;v-text-anchor:bottom" coordsize="720,7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rTUwgAA&#10;ANwAAAAPAAAAZHJzL2Rvd25yZXYueG1sRE9LasMwEN0Xcgcxhe4ayS41xYkSSiDBi0Cp3QMM1sR2&#10;Yo2MpcRuTx8VCt3N431nvZ1tL240+s6xhmSpQBDXznTcaPiq9s9vIHxANtg7Jg3f5GG7WTysMTdu&#10;4k+6laERMYR9jhraEIZcSl+3ZNEv3UAcuZMbLYYIx0aaEacYbnuZKpVJix3HhhYH2rVUX8qr1WCS&#10;88urU41y5eGn+Kiy49VIr/XT4/y+AhFoDv/iP3dh4vw0g99n4gVyc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XKtNTCAAAA3AAAAA8AAAAAAAAAAAAAAAAAlwIAAGRycy9kb3du&#10;cmV2LnhtbFBLBQYAAAAABAAEAPUAAACGAwAAAAA=&#10;" adj="-11796480,,5400" path="m0,0c0,644,,644,,644,23,650,62,658,113,665,250,685,476,700,720,644,720,617,720,617,720,617,720,,720,,720,,,,,,,0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5ADFCF6" w14:textId="5BEE5303" w:rsidR="00753605" w:rsidRDefault="0075360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2026162100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DOCUMENTO DE DISEÑO DE MECÁNICAS DE LOS NPCS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00;top:4769783;width:4685030;height:509905;visibility:visible;mso-wrap-style:square;v-text-anchor:bottom" coordsize="60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/zdwgAA&#10;ANwAAAAPAAAAZHJzL2Rvd25yZXYueG1sRE9Ni8IwEL0v+B/CCN7WtB5c6RpFBGEPi2itC70NzdgW&#10;m0lpYq3/fiMI3ubxPme5HkwjeupcbVlBPI1AEBdW11wqyE67zwUI55E1NpZJwYMcrFejjyUm2t75&#10;SH3qSxFC2CWooPK+TaR0RUUG3dS2xIG72M6gD7Arpe7wHsJNI2dRNJcGaw4NFba0rai4pjejYLPI&#10;/26/1J7z/pDv98f0nMVZrNRkPGy+QXga/Fv8cv/oMH/2Bc9nwgVy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v/N3CAAAA3AAAAA8AAAAAAAAAAAAAAAAAlwIAAGRycy9kb3du&#10;cmV2LnhtbFBLBQYAAAAABAAEAPUAAACGAwAAAAA=&#10;" path="m607,0c450,44,300,57,176,57,109,57,49,53,,48,66,58,152,66,251,66,358,66,480,56,607,27,607,,607,,607,0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s-ES_tradnl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378B23F" wp14:editId="217364F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6227445" cy="177165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27445" cy="1771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CE4A40" w14:textId="76556939" w:rsidR="00753605" w:rsidRPr="00753605" w:rsidRDefault="00753605" w:rsidP="008078FD">
                                <w:pPr>
                                  <w:pStyle w:val="Sinespaciado"/>
                                  <w:jc w:val="center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_tradn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</w:rPr>
                                    <w:alias w:val="Compañía"/>
                                    <w:tag w:val=""/>
                                    <w:id w:val="28655835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958BD" w:rsidRPr="008078FD">
                                      <w:rPr>
                                        <w:caps/>
                                        <w:color w:val="7F7F7F" w:themeColor="text1" w:themeTint="80"/>
                                      </w:rPr>
                                      <w:t>Skyscrapers</w:t>
                                    </w:r>
                                  </w:sdtContent>
                                </w:sdt>
                                <w:r w:rsidRPr="00753605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_tradnl"/>
                                  </w:rPr>
                                  <w:t> </w:t>
                                </w:r>
                                <w:r w:rsidRPr="00753605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_tradnl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1869415016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958BD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78B23F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90.35pt;height:13.9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Y7T4gCAABvBQAADgAAAGRycy9lMm9Eb2MueG1srFTdT9swEH+ftP/B8vtI0pUWKlLUFTFNqgCt&#10;TDy7jk2j2T7Pdpt0fz1nJymo2wvTXpLz3e++P66uW63IXjhfgylpcZZTIgyHqjbPJf3xePvpghIf&#10;mKmYAiNKehCeXs8/frhq7EyMYAuqEo6gEeNnjS3pNgQ7yzLPt0IzfwZWGBRKcJoFfLrnrHKsQeta&#10;ZaM8n2QNuMo64MJ75N50QjpP9qUUPNxL6UUgqqQYW0hfl76b+M3mV2z27Jjd1rwPg/1DFJrVBp0e&#10;Td2wwMjO1X+Y0jV34EGGMw46AylrLlIOmE2Rn2Sz3jIrUi5YHG+PZfL/zyy/2z84UlfYuxG2yjCN&#10;TVruWOWAVIIE0QYgUYSFaqyfIX5tUSO0X6BFpYHvkRnzb6XT8Y+ZEZRjyQ/HMqMtwpE5GY2m4/E5&#10;JRxlxXRaTM6jmexV2zofvgrQJBIlddjGVF22X/nQQQdIdGbgtlYqtVIZ0qCHz+d5UjhK0LgyESvS&#10;UPRmYkZd5IkKByUiRpnvQmJRUgKRkcZRLJUje4aDxDgXJqTck11ER5TEIN6j2ONfo3qPcpfH4BlM&#10;OCrr2oBL2Z+EXf0cQpYdHmv+Ju9IhnbTdtMwNHYD1QH77aBbHW/5bY1NWTEfHpjDXcEW4/6He/xI&#10;BVh86ClKtuB+/40f8TjCKKWkwd0rqf+1Y05Qor4ZHO7LYjzO47amFxIuEUV+OR1d4HMz8M1OLwEb&#10;UuCRsTyRER3UQEoH+gkvxCI6RBEzHN2WdDOQy9AdA7wwXCwWCYSbaVlYmbXl0XTsT5y2x/aJOduP&#10;ZFyMOxgWlM1OJrPDptGxi13A+UxjG0vcFbQvPW51Gvz+AsWz8fadUK93cv4CAAD//wMAUEsDBBQA&#10;BgAIAAAAIQAw5BN12AAAAAQBAAAPAAAAZHJzL2Rvd25yZXYueG1sTI/BTsMwDIbvSLxDZCRuLGVI&#10;bCtNJ5gEEtzYEGe3MU2hcUqSbeXtMVzgYsn6f33+XK0nP6gDxdQHNnA5K0ARt8H23Bl42d1fLEGl&#10;jGxxCEwGvijBuj49qbC04cjPdNjmTgmEU4kGXM5jqXVqHXlMszASS/YWoscsa+y0jXgUuB/0vCiu&#10;tcee5YLDkTaO2o/t3huYfzY7d/XYPbSbd7p71f1T1AGNOT+bbm9AZZryXxl+9EUdanFqwp5tUoMB&#10;eST/TslWy2IBqhHwYgW6rvR/+fobAAD//wMAUEsBAi0AFAAGAAgAAAAhAOSZw8D7AAAA4QEAABMA&#10;AAAAAAAAAAAAAAAAAAAAAFtDb250ZW50X1R5cGVzXS54bWxQSwECLQAUAAYACAAAACEAI7Jq4dcA&#10;AACUAQAACwAAAAAAAAAAAAAAAAAsAQAAX3JlbHMvLnJlbHNQSwECLQAUAAYACAAAACEANjY7T4gC&#10;AABvBQAADgAAAAAAAAAAAAAAAAAsAgAAZHJzL2Uyb0RvYy54bWxQSwECLQAUAAYACAAAACEAMOQT&#10;ddgAAAAEAQAADwAAAAAAAAAAAAAAAADgBAAAZHJzL2Rvd25yZXYueG1sUEsFBgAAAAAEAAQA8wAA&#10;AOUFAAAAAA==&#10;" filled="f" stroked="f" strokeweight=".5pt">
                    <v:textbox style="mso-fit-shape-to-text:t" inset="1in,0,86.4pt,0">
                      <w:txbxContent>
                        <w:p w14:paraId="3ECE4A40" w14:textId="76556939" w:rsidR="00753605" w:rsidRPr="00753605" w:rsidRDefault="00753605" w:rsidP="008078FD">
                          <w:pPr>
                            <w:pStyle w:val="Sinespaciado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_tradnl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</w:rPr>
                              <w:alias w:val="Compañía"/>
                              <w:tag w:val=""/>
                              <w:id w:val="28655835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958BD" w:rsidRPr="008078FD">
                                <w:rPr>
                                  <w:caps/>
                                  <w:color w:val="7F7F7F" w:themeColor="text1" w:themeTint="80"/>
                                </w:rPr>
                                <w:t>Skyscrapers</w:t>
                              </w:r>
                            </w:sdtContent>
                          </w:sdt>
                          <w:r w:rsidRPr="00753605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_tradnl"/>
                            </w:rPr>
                            <w:t> </w:t>
                          </w:r>
                          <w:r w:rsidRPr="00753605"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_tradnl"/>
                            </w:rPr>
                            <w:t>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1869415016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2958BD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s-ES_tradn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4984D5" wp14:editId="2FD6D56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8447405</wp:posOffset>
                        </wp:positionV>
                      </mc:Fallback>
                    </mc:AlternateContent>
                    <wp:extent cx="6227445" cy="485775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27445" cy="485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746787660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B034DC6" w14:textId="325F1EDA" w:rsidR="00753605" w:rsidRPr="00753605" w:rsidRDefault="008078FD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_tradnl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330365090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8CB5436" w14:textId="3EAD0835" w:rsidR="00753605" w:rsidRPr="00753605" w:rsidRDefault="008078FD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s-ES_tradnl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4984D5" id="Cuadro de texto 129" o:spid="_x0000_s1030" type="#_x0000_t202" style="position:absolute;margin-left:0;margin-top:0;width:490.35pt;height:38.2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RfbIkCAABvBQAADgAAAGRycy9lMm9Eb2MueG1srFTdT9swEH+ftP/B8vtImrW0VE1RV8Q0CQEa&#10;TDy7jt1Gs32e7Tbp/nrOTlIQ2wvTXpLz3e++PxaXrVbkIJyvwZR0dJZTIgyHqjbbkv54vP40o8QH&#10;ZiqmwIiSHoWnl8uPHxaNnYsCdqAq4QgaMX7e2JLuQrDzLPN8JzTzZ2CFQaEEp1nAp9tmlWMNWtcq&#10;K/L8PGvAVdYBF94j96oT0mWyL6Xg4U5KLwJRJcXYQvq69N3Eb7ZcsPnWMbureR8G+4coNKsNOj2Z&#10;umKBkb2r/zCla+7AgwxnHHQGUtZcpBwwm1H+JpuHHbMi5YLF8fZUJv//zPLbw70jdYW9Ky4oMUxj&#10;k9Z7VjkglSBBtAFIFGGhGuvniH+wqBHaL9Ci0sD3yIz5t9Lp+MfMCMqx5MdTmdEW4cg8L4rpeDyh&#10;hKNsPJtMp5NoJnvRts6HrwI0iURJHbYxVZcdbnzooAMkOjNwXSuVWqkMadDD50meFE4SNK5MxIo0&#10;FL2ZmFEXeaLCUYmIUea7kFiUlEBkpHEUa+XIgeEgMc6FCSn3ZBfRESUxiPco9viXqN6j3OUxeAYT&#10;Tsq6NuBS9m/Crn4OIcsOjzV/lXckQ7tp0zQUQ2M3UB2x3w661fGWX9fYlBvmwz1zuCvYYtz/cIcf&#10;qQCLDz1FyQ7c77/xIx5HGKWUNLh7JfW/9swJStQ3g8N9MRqP87it6YWES8Qov5gWM3xuBr7Z6zVg&#10;Q0Z4ZCxPZEQHNZDSgX7CC7GKDlHEDEe3JQ0DuQ7dMcALw8VqlUC4mZaFG/NgeTQd+xOn7bF9Ys72&#10;IxkX4xaGBWXzN5PZYdPo2NU+4HymsY0l7gralx63Og1+f4Hi2Xj9TqiXO7l8BgAA//8DAFBLAwQU&#10;AAYACAAAACEAHDf9YtsAAAAEAQAADwAAAGRycy9kb3ducmV2LnhtbEyPT0vDQBDF74LfYRnBm90o&#10;tPljNkUqvXhQWgWv0+w0ic3Ohuy2Tb+9oxe9PBje8N7vlcvJ9epEY+g8G7ifJaCIa287bgx8vK/v&#10;MlAhIlvsPZOBCwVYVtdXJRbWn3lDp21slIRwKNBAG+NQaB3qlhyGmR+Ixdv70WGUc2y0HfEs4a7X&#10;D0my0A47loYWB1q1VB+2RyclXz59fvWfb+l8/XK4ZE2+We1zY25vpqdHUJGm+PcMP/iCDpUw7fyR&#10;bVC9ARkSf1W8PEtSUDsD6WIOuir1f/jqGwAA//8DAFBLAQItABQABgAIAAAAIQDkmcPA+wAAAOEB&#10;AAATAAAAAAAAAAAAAAAAAAAAAABbQ29udGVudF9UeXBlc10ueG1sUEsBAi0AFAAGAAgAAAAhACOy&#10;auHXAAAAlAEAAAsAAAAAAAAAAAAAAAAALAEAAF9yZWxzLy5yZWxzUEsBAi0AFAAGAAgAAAAhAK0E&#10;X2yJAgAAbwUAAA4AAAAAAAAAAAAAAAAALAIAAGRycy9lMm9Eb2MueG1sUEsBAi0AFAAGAAgAAAAh&#10;ABw3/WLbAAAABAEAAA8AAAAAAAAAAAAAAAAA4QQAAGRycy9kb3ducmV2LnhtbFBLBQYAAAAABAAE&#10;APMAAADp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746787660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B034DC6" w14:textId="325F1EDA" w:rsidR="00753605" w:rsidRPr="00753605" w:rsidRDefault="008078FD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_tradnl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330365090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8CB5436" w14:textId="3EAD0835" w:rsidR="00753605" w:rsidRPr="00753605" w:rsidRDefault="008078FD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_tradn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C008B1" wp14:editId="781A38A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1625996683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B6A66B2" w14:textId="66DCE72F" w:rsidR="00753605" w:rsidRDefault="008078F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Hito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EC008B1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+IwiKICAACSBQAADgAAAGRycy9lMm9Eb2MueG1srFRLbtswEN0X6B0I7hvZTpyPEDkwHKQoYCRB&#10;kiJrmiItoRSHJWlL7m16ll6sQ1JW3CTooqgWhDifNx++mcurrlFkK6yrQRd0fDSiRGgOZa3XBf36&#10;dPPpnBLnmS6ZAi0KuhOOXs0+frhsTS4mUIEqhSUIol3emoJW3ps8yxyvRMPcERihUSnBNszj1a6z&#10;0rIW0RuVTUaj06wFWxoLXDiH0uukpLOIL6Xg/k5KJzxRBcXcfDxtPFfhzGaXLF9bZqqa92mwf8ii&#10;YbXGoAPUNfOMbGz9BqqpuQUH0h9xaDKQsuYi1oDVjEevqnmsmBGxFmyOM0Ob3P+D5bfbe0vqEt/u&#10;GPujWYOP9IBt+/VTrzcKSBBjk1rjcrR9NPc2lOnMEvg3RzQsKqbXYu4M+iBIsM3+MA4X17t10jbB&#10;HesmXXyE3fAIovOEo3B6cXJ8iqlwVF2cn02nk4jJ8r2zsc5/FtCQ8FNQi4Fj69l26XwIz/K9SYil&#10;dDg13NRKJW2QxBxTWjFBv1MiWT8Iif3ARCYRNTJRLJQlW4YcYpwL7cdJVbFSJPF0hF+f5+ARU1Ea&#10;AQOyxPgDdg8QWP4WO2XZ2wdXEYk8OI/+llhyHjxiZNB+cG5qDfY9AIVV9ZGT/b5JqTWhS75bdZEr&#10;x8EySFZQ7pA/FtJgOcNvanyVJXP+nlmcJHxI3A7+Dg+poC0o9H+UVGB/vCcP9khw1FLS4mQW1H3f&#10;MCsoUV80Uv9kejYJo3x4sYeX1eFFb5oF4MONcQ8ZHn/R2Xq1/5UWmmdcIvMQFVVMc4xd0NX+d+HT&#10;vsAlxMV8Ho1weA3zS/1oeIAOXQ6ce+qemTU9MT0y+hb2M8zyV/xMtsFTw3zjQdaRvC9d7fuPgx+J&#10;1C+psFkO79HqZZXOfgMAAP//AwBQSwMEFAAGAAgAAAAhAIgVZqzaAAAABAEAAA8AAABkcnMvZG93&#10;bnJldi54bWxMj8FOwzAQRO9I/IO1SNyoQ5GrEuJUUIkjFbRBvbrxEkeN11HstuHv2fZCLyOtZjTz&#10;tliMvhNHHGIbSMPjJAOBVAfbUqOh2rw/zEHEZMiaLhBq+MUIi/L2pjC5DSf6wuM6NYJLKOZGg0up&#10;z6WMtUNv4iT0SOz9hMGbxOfQSDuYE5f7Tk6zbCa9aYkXnOlx6bDerw9ew3S7dd9v9NG6T1yt9spW&#10;Ki0rre/vxtcXEAnH9B+GMz6jQ8lMu3AgG0WngR9JF2Xv+WkGYscZpRTIspDX8OUfAAAA//8DAFBL&#10;AQItABQABgAIAAAAIQDkmcPA+wAAAOEBAAATAAAAAAAAAAAAAAAAAAAAAABbQ29udGVudF9UeXBl&#10;c10ueG1sUEsBAi0AFAAGAAgAAAAhACOyauHXAAAAlAEAAAsAAAAAAAAAAAAAAAAALAEAAF9yZWxz&#10;Ly5yZWxzUEsBAi0AFAAGAAgAAAAhAD/iMIiiAgAAkgUAAA4AAAAAAAAAAAAAAAAALAIAAGRycy9l&#10;Mm9Eb2MueG1sUEsBAi0AFAAGAAgAAAAhAIgVZqzaAAAABAEAAA8AAAAAAAAAAAAAAAAA+gQAAGRy&#10;cy9kb3ducmV2LnhtbFBLBQYAAAAABAAEAPMAAAAB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1625996683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B6A66B2" w14:textId="66DCE72F" w:rsidR="00753605" w:rsidRDefault="008078FD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Hito 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7A1F77F5" w14:textId="77777777" w:rsidR="00FD074D" w:rsidRDefault="00FD074D" w:rsidP="00FD074D"/>
    <w:p w14:paraId="4D12A875" w14:textId="77777777" w:rsidR="00FD074D" w:rsidRDefault="00FD074D" w:rsidP="00FD074D"/>
    <w:p w14:paraId="5FD55C68" w14:textId="15B2B593" w:rsidR="00FD074D" w:rsidRDefault="00FD074D" w:rsidP="008078FD">
      <w:pPr>
        <w:pStyle w:val="Citaintensa"/>
      </w:pPr>
      <w:r>
        <w:t>MECÁNICAS</w:t>
      </w:r>
      <w:r w:rsidR="008078FD">
        <w:t xml:space="preserve"> </w:t>
      </w:r>
      <w:proofErr w:type="spellStart"/>
      <w:r w:rsidR="008078FD">
        <w:t>NPCs</w:t>
      </w:r>
      <w:proofErr w:type="spellEnd"/>
    </w:p>
    <w:p w14:paraId="5182C99B" w14:textId="77777777" w:rsidR="00FD074D" w:rsidRDefault="00FD074D" w:rsidP="00FD074D"/>
    <w:p w14:paraId="1242C3B0" w14:textId="47CB74E6" w:rsidR="00CB784A" w:rsidRDefault="00FD074D" w:rsidP="00207769">
      <w:pPr>
        <w:pStyle w:val="Prrafodelista"/>
        <w:numPr>
          <w:ilvl w:val="0"/>
          <w:numId w:val="3"/>
        </w:numPr>
      </w:pPr>
      <w:r w:rsidRPr="009B2D1B">
        <w:rPr>
          <w:b/>
        </w:rPr>
        <w:t>Desplazarse</w:t>
      </w:r>
      <w:r w:rsidR="00207769">
        <w:t xml:space="preserve">: El NPC se desplaza siguiendo </w:t>
      </w:r>
      <w:r w:rsidR="002272A3">
        <w:t>el nodo</w:t>
      </w:r>
      <w:r w:rsidR="00207769">
        <w:t xml:space="preserve"> del sistema de decisión </w:t>
      </w:r>
      <w:r w:rsidR="002272A3">
        <w:t xml:space="preserve">de </w:t>
      </w:r>
      <w:proofErr w:type="spellStart"/>
      <w:r w:rsidR="002272A3">
        <w:t>Behaivour</w:t>
      </w:r>
      <w:proofErr w:type="spellEnd"/>
      <w:r w:rsidR="002272A3">
        <w:t xml:space="preserve"> </w:t>
      </w:r>
      <w:proofErr w:type="spellStart"/>
      <w:r w:rsidR="002272A3">
        <w:t>Trees</w:t>
      </w:r>
      <w:proofErr w:type="spellEnd"/>
      <w:r w:rsidR="002272A3">
        <w:t>, donde se desplaza 0.5 en cada iteración. Comprueba el camino más corto hacia la posició</w:t>
      </w:r>
      <w:r w:rsidR="00CB784A">
        <w:t>n final: (</w:t>
      </w:r>
      <w:proofErr w:type="spellStart"/>
      <w:r w:rsidR="00CB784A">
        <w:t>posFin</w:t>
      </w:r>
      <w:proofErr w:type="spellEnd"/>
      <w:r w:rsidR="00CB784A">
        <w:t xml:space="preserve"> – </w:t>
      </w:r>
      <w:proofErr w:type="spellStart"/>
      <w:r w:rsidR="00CB784A">
        <w:t>posIn</w:t>
      </w:r>
      <w:proofErr w:type="spellEnd"/>
      <w:r w:rsidR="00CB784A">
        <w:t>)</w:t>
      </w:r>
      <w:r w:rsidR="00CB784A">
        <w:rPr>
          <w:vertAlign w:val="superscript"/>
        </w:rPr>
        <w:t>2</w:t>
      </w:r>
      <w:r w:rsidR="009D2983">
        <w:t>. Esta fórmula es la que usaremos siempre que queramos calcular la posición más cercana de algo.</w:t>
      </w:r>
    </w:p>
    <w:p w14:paraId="3D38D18A" w14:textId="77777777" w:rsidR="009D2983" w:rsidRDefault="009D2983" w:rsidP="009D2983">
      <w:pPr>
        <w:pStyle w:val="Prrafodelista"/>
      </w:pPr>
    </w:p>
    <w:p w14:paraId="7B486371" w14:textId="005E9F8F" w:rsidR="00FF5F8D" w:rsidRPr="00FF5F8D" w:rsidRDefault="00CB784A" w:rsidP="00CB784A">
      <w:pPr>
        <w:pStyle w:val="Prrafodelista"/>
      </w:pPr>
      <w:r>
        <w:t xml:space="preserve">Estos son los datos que habrá que tener en cuenta cuando tengamos las diferentes mecánicas (andar y correr) y los modelos 3D. </w:t>
      </w:r>
    </w:p>
    <w:p w14:paraId="53933106" w14:textId="77777777" w:rsidR="009B2D1B" w:rsidRDefault="009B2D1B" w:rsidP="009B2D1B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03"/>
        <w:gridCol w:w="1813"/>
        <w:gridCol w:w="1813"/>
        <w:gridCol w:w="1746"/>
        <w:gridCol w:w="1813"/>
      </w:tblGrid>
      <w:tr w:rsidR="001619F7" w14:paraId="2A3EA24D" w14:textId="77777777" w:rsidTr="001619F7">
        <w:tc>
          <w:tcPr>
            <w:tcW w:w="1303" w:type="dxa"/>
          </w:tcPr>
          <w:p w14:paraId="27A0D271" w14:textId="77777777" w:rsidR="001619F7" w:rsidRDefault="001619F7" w:rsidP="00005CC3"/>
        </w:tc>
        <w:tc>
          <w:tcPr>
            <w:tcW w:w="1813" w:type="dxa"/>
          </w:tcPr>
          <w:p w14:paraId="3E86F679" w14:textId="3FE0A182" w:rsidR="001619F7" w:rsidRDefault="001619F7" w:rsidP="00005CC3">
            <w:r>
              <w:t>MONSTRUO 1</w:t>
            </w:r>
          </w:p>
        </w:tc>
        <w:tc>
          <w:tcPr>
            <w:tcW w:w="1813" w:type="dxa"/>
          </w:tcPr>
          <w:p w14:paraId="5AAA67BB" w14:textId="5E77E41B" w:rsidR="001619F7" w:rsidRDefault="001619F7" w:rsidP="00005CC3">
            <w:r>
              <w:t>MONSTRUO 2</w:t>
            </w:r>
          </w:p>
        </w:tc>
        <w:tc>
          <w:tcPr>
            <w:tcW w:w="1746" w:type="dxa"/>
          </w:tcPr>
          <w:p w14:paraId="565A60BA" w14:textId="3876DAC4" w:rsidR="001619F7" w:rsidRDefault="001619F7" w:rsidP="00005CC3">
            <w:r>
              <w:t>MOSTRUO 3</w:t>
            </w:r>
          </w:p>
        </w:tc>
        <w:tc>
          <w:tcPr>
            <w:tcW w:w="1813" w:type="dxa"/>
          </w:tcPr>
          <w:p w14:paraId="643D99B5" w14:textId="42B36DD1" w:rsidR="001619F7" w:rsidRDefault="001619F7" w:rsidP="00005CC3">
            <w:r>
              <w:t>MONSTRUO 4</w:t>
            </w:r>
          </w:p>
        </w:tc>
      </w:tr>
      <w:tr w:rsidR="001619F7" w14:paraId="4E5C541E" w14:textId="77777777" w:rsidTr="001619F7">
        <w:trPr>
          <w:trHeight w:val="334"/>
        </w:trPr>
        <w:tc>
          <w:tcPr>
            <w:tcW w:w="1303" w:type="dxa"/>
          </w:tcPr>
          <w:p w14:paraId="653F1AAC" w14:textId="1424FD5B" w:rsidR="001619F7" w:rsidRDefault="001619F7" w:rsidP="00005CC3">
            <w:r>
              <w:t>Animación</w:t>
            </w:r>
          </w:p>
        </w:tc>
        <w:tc>
          <w:tcPr>
            <w:tcW w:w="1813" w:type="dxa"/>
          </w:tcPr>
          <w:p w14:paraId="3FE52CE1" w14:textId="4FBA2D96" w:rsidR="001619F7" w:rsidRDefault="00B93F92" w:rsidP="00005CC3">
            <w:r>
              <w:t>Mueve las dos piernas de los extremos primero, y después la del centro</w:t>
            </w:r>
          </w:p>
        </w:tc>
        <w:tc>
          <w:tcPr>
            <w:tcW w:w="1813" w:type="dxa"/>
          </w:tcPr>
          <w:p w14:paraId="55F78376" w14:textId="78134AD6" w:rsidR="001619F7" w:rsidRDefault="002201BE" w:rsidP="00005CC3">
            <w:r>
              <w:t>El cuerpo que arrastra se contrae levantándose en el centro como los gusanos</w:t>
            </w:r>
          </w:p>
        </w:tc>
        <w:tc>
          <w:tcPr>
            <w:tcW w:w="1746" w:type="dxa"/>
          </w:tcPr>
          <w:p w14:paraId="137B29E6" w14:textId="18BB0444" w:rsidR="001619F7" w:rsidRDefault="00B76D5E" w:rsidP="00005CC3">
            <w:r>
              <w:t>La pier</w:t>
            </w:r>
            <w:r w:rsidR="009B2D1B">
              <w:t>na se flexiona antes y después de saltar. Se desplaza en cada salto de una casilla.</w:t>
            </w:r>
          </w:p>
        </w:tc>
        <w:tc>
          <w:tcPr>
            <w:tcW w:w="1813" w:type="dxa"/>
          </w:tcPr>
          <w:p w14:paraId="770322D6" w14:textId="599F6930" w:rsidR="001619F7" w:rsidRDefault="009B2D1B" w:rsidP="00005CC3">
            <w:r>
              <w:t>Mueve las piernas como los humanos</w:t>
            </w:r>
          </w:p>
        </w:tc>
      </w:tr>
      <w:tr w:rsidR="00B93F92" w14:paraId="3047572A" w14:textId="77777777" w:rsidTr="001619F7">
        <w:tc>
          <w:tcPr>
            <w:tcW w:w="1303" w:type="dxa"/>
          </w:tcPr>
          <w:p w14:paraId="32E8DA6C" w14:textId="7237771F" w:rsidR="00B93F92" w:rsidRDefault="00B93F92" w:rsidP="00B93F92">
            <w:r>
              <w:t xml:space="preserve">Velocidad andando </w:t>
            </w:r>
          </w:p>
        </w:tc>
        <w:tc>
          <w:tcPr>
            <w:tcW w:w="1813" w:type="dxa"/>
          </w:tcPr>
          <w:p w14:paraId="4713DDC9" w14:textId="1BBD33F1" w:rsidR="00B93F92" w:rsidRDefault="00B93F92" w:rsidP="00005CC3">
            <w:r>
              <w:t>1</w:t>
            </w:r>
          </w:p>
        </w:tc>
        <w:tc>
          <w:tcPr>
            <w:tcW w:w="1813" w:type="dxa"/>
          </w:tcPr>
          <w:p w14:paraId="60304E85" w14:textId="447E7579" w:rsidR="00B93F92" w:rsidRDefault="00B93F92" w:rsidP="00005CC3">
            <w:r>
              <w:t>1</w:t>
            </w:r>
          </w:p>
        </w:tc>
        <w:tc>
          <w:tcPr>
            <w:tcW w:w="1746" w:type="dxa"/>
          </w:tcPr>
          <w:p w14:paraId="384130BD" w14:textId="426D8364" w:rsidR="00B93F92" w:rsidRDefault="00B93F92" w:rsidP="00005CC3">
            <w:r>
              <w:t>1</w:t>
            </w:r>
          </w:p>
        </w:tc>
        <w:tc>
          <w:tcPr>
            <w:tcW w:w="1813" w:type="dxa"/>
          </w:tcPr>
          <w:p w14:paraId="37F79622" w14:textId="7E566466" w:rsidR="00B93F92" w:rsidRDefault="00B93F92" w:rsidP="00005CC3">
            <w:r>
              <w:t>0.8</w:t>
            </w:r>
          </w:p>
        </w:tc>
      </w:tr>
      <w:tr w:rsidR="00B93F92" w14:paraId="42C5839E" w14:textId="77777777" w:rsidTr="001619F7">
        <w:tc>
          <w:tcPr>
            <w:tcW w:w="1303" w:type="dxa"/>
          </w:tcPr>
          <w:p w14:paraId="4B721CAD" w14:textId="53D62C04" w:rsidR="00B93F92" w:rsidRDefault="00B93F92" w:rsidP="00005CC3">
            <w:r>
              <w:t>Velocidad corriendo</w:t>
            </w:r>
          </w:p>
        </w:tc>
        <w:tc>
          <w:tcPr>
            <w:tcW w:w="1813" w:type="dxa"/>
          </w:tcPr>
          <w:p w14:paraId="3BE7C4AB" w14:textId="4AE88F16" w:rsidR="00B93F92" w:rsidRDefault="00B93F92" w:rsidP="00005CC3">
            <w:r>
              <w:t>1.5</w:t>
            </w:r>
          </w:p>
        </w:tc>
        <w:tc>
          <w:tcPr>
            <w:tcW w:w="1813" w:type="dxa"/>
          </w:tcPr>
          <w:p w14:paraId="4570A8DD" w14:textId="56C62425" w:rsidR="00B93F92" w:rsidRDefault="00B93F92" w:rsidP="00005CC3">
            <w:r>
              <w:t>1.2</w:t>
            </w:r>
          </w:p>
        </w:tc>
        <w:tc>
          <w:tcPr>
            <w:tcW w:w="1746" w:type="dxa"/>
          </w:tcPr>
          <w:p w14:paraId="0E0B10D6" w14:textId="0A658187" w:rsidR="00B93F92" w:rsidRDefault="00B93F92" w:rsidP="00005CC3">
            <w:r>
              <w:t>1.7</w:t>
            </w:r>
          </w:p>
        </w:tc>
        <w:tc>
          <w:tcPr>
            <w:tcW w:w="1813" w:type="dxa"/>
          </w:tcPr>
          <w:p w14:paraId="5991A075" w14:textId="7326C299" w:rsidR="00B93F92" w:rsidRDefault="00B93F92" w:rsidP="00005CC3">
            <w:r>
              <w:t>2</w:t>
            </w:r>
          </w:p>
        </w:tc>
      </w:tr>
    </w:tbl>
    <w:p w14:paraId="6BF68005" w14:textId="77777777" w:rsidR="00005CC3" w:rsidRDefault="00005CC3" w:rsidP="00005CC3"/>
    <w:p w14:paraId="491BD42A" w14:textId="17533420" w:rsidR="00CB784A" w:rsidRPr="00CB784A" w:rsidRDefault="005B2462" w:rsidP="005B2462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b/>
        </w:rPr>
      </w:pPr>
      <w:r w:rsidRPr="008058B3">
        <w:rPr>
          <w:b/>
        </w:rPr>
        <w:t>Atacar cuerpo a cuerpo</w:t>
      </w:r>
      <w:r w:rsidR="008058B3">
        <w:t xml:space="preserve">: </w:t>
      </w:r>
      <w:r w:rsidR="00CB784A">
        <w:t xml:space="preserve">Realizará este ataque cuando compruebe mediante los nodos del </w:t>
      </w:r>
      <w:proofErr w:type="spellStart"/>
      <w:r w:rsidR="00CB784A">
        <w:t>Behaviour</w:t>
      </w:r>
      <w:proofErr w:type="spellEnd"/>
      <w:r w:rsidR="00CB784A">
        <w:t xml:space="preserve"> </w:t>
      </w:r>
      <w:proofErr w:type="spellStart"/>
      <w:r w:rsidR="00CB784A">
        <w:t>Tree</w:t>
      </w:r>
      <w:proofErr w:type="spellEnd"/>
      <w:r w:rsidR="00CB784A">
        <w:t xml:space="preserve"> que la distancia del NPC al jugador es menor que la definida como umbral. Si se encuentra dentro de la distancia admitida, se acercará hasta el personaje y le atacará.</w:t>
      </w:r>
    </w:p>
    <w:p w14:paraId="4AB0C09E" w14:textId="15636DF8" w:rsidR="005B2462" w:rsidRPr="00BF70D9" w:rsidRDefault="00CB784A" w:rsidP="00CB784A">
      <w:pPr>
        <w:pStyle w:val="Prrafodelista"/>
        <w:spacing w:after="160" w:line="259" w:lineRule="auto"/>
        <w:jc w:val="both"/>
        <w:rPr>
          <w:b/>
        </w:rPr>
      </w:pPr>
      <w:r>
        <w:t>Más adelante este ataque dependerá del monstruo:</w:t>
      </w:r>
    </w:p>
    <w:p w14:paraId="55D09F54" w14:textId="77777777" w:rsidR="00BF70D9" w:rsidRPr="00BF70D9" w:rsidRDefault="00BF70D9" w:rsidP="00BF70D9">
      <w:pPr>
        <w:pStyle w:val="Prrafodelista"/>
        <w:spacing w:after="160" w:line="259" w:lineRule="auto"/>
        <w:jc w:val="both"/>
        <w:rPr>
          <w:b/>
        </w:rPr>
      </w:pPr>
    </w:p>
    <w:tbl>
      <w:tblPr>
        <w:tblStyle w:val="Tablaconcuadrcula"/>
        <w:tblW w:w="8370" w:type="dxa"/>
        <w:tblInd w:w="103" w:type="dxa"/>
        <w:tblLook w:val="04A0" w:firstRow="1" w:lastRow="0" w:firstColumn="1" w:lastColumn="0" w:noHBand="0" w:noVBand="1"/>
      </w:tblPr>
      <w:tblGrid>
        <w:gridCol w:w="1515"/>
        <w:gridCol w:w="1713"/>
        <w:gridCol w:w="1714"/>
        <w:gridCol w:w="1714"/>
        <w:gridCol w:w="1714"/>
      </w:tblGrid>
      <w:tr w:rsidR="00242B18" w14:paraId="26FCDF41" w14:textId="77777777" w:rsidTr="00242B18">
        <w:trPr>
          <w:trHeight w:val="89"/>
        </w:trPr>
        <w:tc>
          <w:tcPr>
            <w:tcW w:w="1515" w:type="dxa"/>
          </w:tcPr>
          <w:p w14:paraId="5AD8D771" w14:textId="77777777" w:rsidR="00BF70D9" w:rsidRPr="00BF70D9" w:rsidRDefault="00BF70D9" w:rsidP="00BF70D9">
            <w:pPr>
              <w:pStyle w:val="Prrafodelista"/>
              <w:spacing w:after="160" w:line="259" w:lineRule="auto"/>
              <w:ind w:left="0"/>
              <w:jc w:val="both"/>
            </w:pPr>
          </w:p>
        </w:tc>
        <w:tc>
          <w:tcPr>
            <w:tcW w:w="1713" w:type="dxa"/>
          </w:tcPr>
          <w:p w14:paraId="4BCDE9A9" w14:textId="32FD53E5" w:rsidR="00BF70D9" w:rsidRPr="00BF70D9" w:rsidRDefault="00BF70D9" w:rsidP="00BF70D9">
            <w:pPr>
              <w:pStyle w:val="Prrafodelista"/>
              <w:spacing w:after="160" w:line="259" w:lineRule="auto"/>
              <w:ind w:left="0"/>
              <w:jc w:val="both"/>
            </w:pPr>
            <w:r w:rsidRPr="00BF70D9">
              <w:t>MONSTRUO 1</w:t>
            </w:r>
          </w:p>
        </w:tc>
        <w:tc>
          <w:tcPr>
            <w:tcW w:w="1714" w:type="dxa"/>
          </w:tcPr>
          <w:p w14:paraId="3589C98B" w14:textId="3B884465" w:rsidR="00BF70D9" w:rsidRPr="00BF70D9" w:rsidRDefault="00BF70D9" w:rsidP="00BF70D9">
            <w:pPr>
              <w:pStyle w:val="Prrafodelista"/>
              <w:spacing w:after="160" w:line="259" w:lineRule="auto"/>
              <w:ind w:left="0"/>
              <w:jc w:val="both"/>
            </w:pPr>
            <w:r>
              <w:t>MONSTRUO 2</w:t>
            </w:r>
          </w:p>
        </w:tc>
        <w:tc>
          <w:tcPr>
            <w:tcW w:w="1714" w:type="dxa"/>
          </w:tcPr>
          <w:p w14:paraId="0205A87A" w14:textId="2E55950E" w:rsidR="00BF70D9" w:rsidRPr="00BF70D9" w:rsidRDefault="00BF70D9" w:rsidP="00BF70D9">
            <w:pPr>
              <w:pStyle w:val="Prrafodelista"/>
              <w:spacing w:after="160" w:line="259" w:lineRule="auto"/>
              <w:ind w:left="0"/>
              <w:jc w:val="both"/>
            </w:pPr>
            <w:r>
              <w:t>MONSTRUO 3</w:t>
            </w:r>
          </w:p>
        </w:tc>
        <w:tc>
          <w:tcPr>
            <w:tcW w:w="1714" w:type="dxa"/>
          </w:tcPr>
          <w:p w14:paraId="2E1CEEAB" w14:textId="244410EE" w:rsidR="00BF70D9" w:rsidRPr="00BF70D9" w:rsidRDefault="00BF70D9" w:rsidP="00BF70D9">
            <w:pPr>
              <w:pStyle w:val="Prrafodelista"/>
              <w:spacing w:after="160" w:line="259" w:lineRule="auto"/>
              <w:ind w:left="0"/>
              <w:jc w:val="both"/>
            </w:pPr>
            <w:r>
              <w:t>MONSTRUO 4</w:t>
            </w:r>
          </w:p>
        </w:tc>
      </w:tr>
      <w:tr w:rsidR="00242B18" w14:paraId="4BDB3140" w14:textId="77777777" w:rsidTr="00242B18">
        <w:trPr>
          <w:trHeight w:val="1047"/>
        </w:trPr>
        <w:tc>
          <w:tcPr>
            <w:tcW w:w="1515" w:type="dxa"/>
          </w:tcPr>
          <w:p w14:paraId="4E0D95E2" w14:textId="624A41F1" w:rsidR="00BF70D9" w:rsidRPr="00BF70D9" w:rsidRDefault="00BF70D9" w:rsidP="00BF70D9">
            <w:pPr>
              <w:pStyle w:val="Prrafodelista"/>
              <w:spacing w:after="160" w:line="259" w:lineRule="auto"/>
              <w:ind w:left="0"/>
              <w:jc w:val="both"/>
            </w:pPr>
            <w:r>
              <w:t>Ataque</w:t>
            </w:r>
          </w:p>
        </w:tc>
        <w:tc>
          <w:tcPr>
            <w:tcW w:w="1713" w:type="dxa"/>
          </w:tcPr>
          <w:p w14:paraId="59984842" w14:textId="77777777" w:rsidR="00BF70D9" w:rsidRDefault="00BF70D9" w:rsidP="006C57D2">
            <w:pPr>
              <w:pStyle w:val="Prrafodelista"/>
              <w:spacing w:after="160" w:line="259" w:lineRule="auto"/>
              <w:ind w:left="0"/>
              <w:jc w:val="both"/>
            </w:pPr>
            <w:r>
              <w:t>Giro y golpe con la cola.</w:t>
            </w:r>
          </w:p>
          <w:p w14:paraId="7A3BCDB3" w14:textId="3B61ECB7" w:rsidR="00BF70D9" w:rsidRPr="00BF70D9" w:rsidRDefault="00BF70D9" w:rsidP="006C57D2">
            <w:pPr>
              <w:pStyle w:val="Prrafodelista"/>
              <w:spacing w:after="160" w:line="259" w:lineRule="auto"/>
              <w:ind w:left="0"/>
              <w:jc w:val="both"/>
            </w:pPr>
            <w:r>
              <w:t>El monstruo hará un giro de 45-90º y golpeará al jugador en el cuerpo con su cola.</w:t>
            </w:r>
          </w:p>
        </w:tc>
        <w:tc>
          <w:tcPr>
            <w:tcW w:w="1714" w:type="dxa"/>
          </w:tcPr>
          <w:p w14:paraId="08FE74CF" w14:textId="77777777" w:rsidR="00BF70D9" w:rsidRDefault="00BF70D9" w:rsidP="00BF70D9">
            <w:pPr>
              <w:pStyle w:val="Prrafodelista"/>
              <w:spacing w:after="160" w:line="259" w:lineRule="auto"/>
              <w:ind w:left="0"/>
              <w:jc w:val="both"/>
            </w:pPr>
            <w:r>
              <w:t>Placaje.</w:t>
            </w:r>
          </w:p>
          <w:p w14:paraId="634F3A9F" w14:textId="244354F4" w:rsidR="00BF70D9" w:rsidRPr="00BF70D9" w:rsidRDefault="00E1671D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El monstruo</w:t>
            </w:r>
            <w:r w:rsidR="007C40BC">
              <w:t xml:space="preserve"> </w:t>
            </w:r>
            <w:r>
              <w:t>golpeará</w:t>
            </w:r>
            <w:r w:rsidR="007C40BC">
              <w:t xml:space="preserve"> con su propio</w:t>
            </w:r>
            <w:r>
              <w:t xml:space="preserve"> cuerpo contra el personaje </w:t>
            </w:r>
            <w:r w:rsidR="007C40BC">
              <w:t>realizando una animación de</w:t>
            </w:r>
            <w:r>
              <w:t>l</w:t>
            </w:r>
            <w:r w:rsidR="007C40BC">
              <w:t xml:space="preserve"> movimiento de cabeza hacia el personaje.</w:t>
            </w:r>
          </w:p>
        </w:tc>
        <w:tc>
          <w:tcPr>
            <w:tcW w:w="1714" w:type="dxa"/>
          </w:tcPr>
          <w:p w14:paraId="461EDD2C" w14:textId="77777777" w:rsidR="00BF70D9" w:rsidRDefault="00BF70D9" w:rsidP="00BF70D9">
            <w:pPr>
              <w:pStyle w:val="Prrafodelista"/>
              <w:spacing w:after="160" w:line="259" w:lineRule="auto"/>
              <w:ind w:left="0"/>
              <w:jc w:val="both"/>
            </w:pPr>
            <w:r>
              <w:t>Patada</w:t>
            </w:r>
            <w:r w:rsidR="00E1671D">
              <w:t>.</w:t>
            </w:r>
          </w:p>
          <w:p w14:paraId="7188C37F" w14:textId="0D6A0DB5" w:rsidR="00E1671D" w:rsidRPr="00BF70D9" w:rsidRDefault="00E1671D" w:rsidP="00BF70D9">
            <w:pPr>
              <w:pStyle w:val="Prrafodelista"/>
              <w:spacing w:after="160" w:line="259" w:lineRule="auto"/>
              <w:ind w:left="0"/>
              <w:jc w:val="both"/>
            </w:pPr>
            <w:r>
              <w:t>El monstruo coge un pequeño impulso y en el aire golpea al personaje con una patada.</w:t>
            </w:r>
          </w:p>
        </w:tc>
        <w:tc>
          <w:tcPr>
            <w:tcW w:w="1714" w:type="dxa"/>
          </w:tcPr>
          <w:p w14:paraId="389C9D2A" w14:textId="77777777" w:rsidR="00BF70D9" w:rsidRDefault="00BF70D9" w:rsidP="00BF70D9">
            <w:pPr>
              <w:pStyle w:val="Prrafodelista"/>
              <w:spacing w:after="160" w:line="259" w:lineRule="auto"/>
              <w:ind w:left="0"/>
              <w:jc w:val="both"/>
            </w:pPr>
            <w:r>
              <w:t>Golpes con zarpas</w:t>
            </w:r>
            <w:r w:rsidR="00E1671D">
              <w:t>.</w:t>
            </w:r>
          </w:p>
          <w:p w14:paraId="04CFEBE2" w14:textId="77777777" w:rsidR="00E1671D" w:rsidRDefault="00E1671D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El monstruo golpea con sus zarpas al personaje. Primero levanta las zarpas a lo alto y luego realiza el golpe bajando las zarpas. Será alternativo, cada vez con un brazo.</w:t>
            </w:r>
            <w:r w:rsidR="00293284">
              <w:t xml:space="preserve"> Desplazará una casilla hacia atrás al jugador.</w:t>
            </w:r>
          </w:p>
          <w:p w14:paraId="26C0C1E5" w14:textId="249BB733" w:rsidR="00293284" w:rsidRPr="00BF70D9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</w:p>
        </w:tc>
      </w:tr>
      <w:tr w:rsidR="00012695" w14:paraId="009BE893" w14:textId="77777777" w:rsidTr="00012695">
        <w:trPr>
          <w:trHeight w:val="84"/>
        </w:trPr>
        <w:tc>
          <w:tcPr>
            <w:tcW w:w="1515" w:type="dxa"/>
          </w:tcPr>
          <w:p w14:paraId="28E0CDE8" w14:textId="046FAFC2" w:rsidR="00012695" w:rsidRDefault="00012695" w:rsidP="00BF70D9">
            <w:pPr>
              <w:pStyle w:val="Prrafodelista"/>
              <w:spacing w:after="160" w:line="259" w:lineRule="auto"/>
              <w:ind w:left="0"/>
              <w:jc w:val="both"/>
            </w:pPr>
            <w:r w:rsidRPr="00012695">
              <w:rPr>
                <w:color w:val="000000" w:themeColor="text1"/>
              </w:rPr>
              <w:t>DAÑO</w:t>
            </w:r>
          </w:p>
        </w:tc>
        <w:tc>
          <w:tcPr>
            <w:tcW w:w="5141" w:type="dxa"/>
            <w:gridSpan w:val="3"/>
            <w:vAlign w:val="center"/>
          </w:tcPr>
          <w:p w14:paraId="440005CA" w14:textId="15250D5D" w:rsidR="00012695" w:rsidRDefault="00012695" w:rsidP="00012695">
            <w:pPr>
              <w:pStyle w:val="Prrafodelista"/>
              <w:spacing w:after="160" w:line="259" w:lineRule="auto"/>
              <w:ind w:left="0"/>
              <w:jc w:val="center"/>
            </w:pPr>
            <w:r>
              <w:t>40%</w:t>
            </w:r>
          </w:p>
        </w:tc>
        <w:tc>
          <w:tcPr>
            <w:tcW w:w="1714" w:type="dxa"/>
          </w:tcPr>
          <w:p w14:paraId="4FEADFE3" w14:textId="6A5D0027" w:rsidR="00012695" w:rsidRDefault="00012695" w:rsidP="00BF70D9">
            <w:pPr>
              <w:pStyle w:val="Prrafodelista"/>
              <w:spacing w:after="160" w:line="259" w:lineRule="auto"/>
              <w:ind w:left="0"/>
              <w:jc w:val="both"/>
            </w:pPr>
            <w:r>
              <w:t>50% de vida</w:t>
            </w:r>
          </w:p>
        </w:tc>
      </w:tr>
    </w:tbl>
    <w:p w14:paraId="1C981489" w14:textId="24D3EA9D" w:rsidR="00BF70D9" w:rsidRPr="008058B3" w:rsidRDefault="00BF70D9" w:rsidP="00BF70D9">
      <w:pPr>
        <w:pStyle w:val="Prrafodelista"/>
        <w:spacing w:after="160" w:line="259" w:lineRule="auto"/>
        <w:jc w:val="both"/>
        <w:rPr>
          <w:b/>
        </w:rPr>
      </w:pPr>
    </w:p>
    <w:p w14:paraId="119130A2" w14:textId="2EA879A8" w:rsidR="00412E45" w:rsidRPr="00412E45" w:rsidRDefault="005B2462" w:rsidP="00412E45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b/>
        </w:rPr>
      </w:pPr>
      <w:r w:rsidRPr="008058B3">
        <w:rPr>
          <w:b/>
        </w:rPr>
        <w:t>Atacar a distancia</w:t>
      </w:r>
      <w:r w:rsidR="00E1671D">
        <w:t xml:space="preserve">: </w:t>
      </w:r>
      <w:r w:rsidR="00CB784A">
        <w:t xml:space="preserve">Realizará este ataque cuando compruebe mediante los nodos del </w:t>
      </w:r>
      <w:proofErr w:type="spellStart"/>
      <w:r w:rsidR="00CB784A">
        <w:t>Behaviour</w:t>
      </w:r>
      <w:proofErr w:type="spellEnd"/>
      <w:r w:rsidR="00CB784A">
        <w:t xml:space="preserve"> </w:t>
      </w:r>
      <w:proofErr w:type="spellStart"/>
      <w:r w:rsidR="00CB784A">
        <w:t>Tree</w:t>
      </w:r>
      <w:proofErr w:type="spellEnd"/>
      <w:r w:rsidR="00CB784A">
        <w:t xml:space="preserve"> que la distancia del NPC al jugador </w:t>
      </w:r>
      <w:r w:rsidR="00412E45">
        <w:t xml:space="preserve">es mayor </w:t>
      </w:r>
      <w:r w:rsidR="00CB784A">
        <w:t xml:space="preserve">que la definida como umbral. </w:t>
      </w:r>
      <w:r w:rsidR="00412E45">
        <w:t>En ese caso, atacará directamente al NPC a distancia, pero siempre dentro de un rango en el que no quede demasiado lejos del personaje.</w:t>
      </w:r>
    </w:p>
    <w:p w14:paraId="104FEC83" w14:textId="77777777" w:rsidR="00412E45" w:rsidRPr="00412E45" w:rsidRDefault="00412E45" w:rsidP="00412E45">
      <w:pPr>
        <w:pStyle w:val="Prrafodelista"/>
        <w:spacing w:after="160" w:line="259" w:lineRule="auto"/>
        <w:jc w:val="both"/>
        <w:rPr>
          <w:b/>
        </w:rPr>
      </w:pPr>
    </w:p>
    <w:p w14:paraId="35B6E328" w14:textId="0E37E678" w:rsidR="00412E45" w:rsidRPr="00412E45" w:rsidRDefault="00412E45" w:rsidP="00412E45">
      <w:pPr>
        <w:pStyle w:val="Prrafodelista"/>
        <w:spacing w:after="160" w:line="259" w:lineRule="auto"/>
        <w:jc w:val="both"/>
      </w:pPr>
      <w:r>
        <w:t>Los ataques más adelante dependerán del monstruo:</w:t>
      </w:r>
    </w:p>
    <w:p w14:paraId="774F6F06" w14:textId="77777777" w:rsidR="00242B18" w:rsidRPr="00E1671D" w:rsidRDefault="00242B18" w:rsidP="00242B18">
      <w:pPr>
        <w:pStyle w:val="Prrafodelista"/>
        <w:spacing w:after="160" w:line="259" w:lineRule="auto"/>
        <w:jc w:val="both"/>
        <w:rPr>
          <w:b/>
        </w:rPr>
      </w:pPr>
    </w:p>
    <w:tbl>
      <w:tblPr>
        <w:tblStyle w:val="Tablaconcuadrcula"/>
        <w:tblW w:w="8179" w:type="dxa"/>
        <w:tblInd w:w="283" w:type="dxa"/>
        <w:tblLook w:val="04A0" w:firstRow="1" w:lastRow="0" w:firstColumn="1" w:lastColumn="0" w:noHBand="0" w:noVBand="1"/>
      </w:tblPr>
      <w:tblGrid>
        <w:gridCol w:w="1483"/>
        <w:gridCol w:w="1743"/>
        <w:gridCol w:w="1651"/>
        <w:gridCol w:w="1651"/>
        <w:gridCol w:w="1651"/>
      </w:tblGrid>
      <w:tr w:rsidR="00242B18" w14:paraId="671F8CAD" w14:textId="77777777" w:rsidTr="00242B18">
        <w:trPr>
          <w:trHeight w:val="487"/>
        </w:trPr>
        <w:tc>
          <w:tcPr>
            <w:tcW w:w="1483" w:type="dxa"/>
          </w:tcPr>
          <w:p w14:paraId="49AFD417" w14:textId="77777777" w:rsidR="00E1671D" w:rsidRPr="00E1671D" w:rsidRDefault="00E1671D" w:rsidP="00E1671D">
            <w:pPr>
              <w:pStyle w:val="Prrafodelista"/>
              <w:spacing w:after="160" w:line="259" w:lineRule="auto"/>
              <w:ind w:left="0"/>
              <w:jc w:val="both"/>
            </w:pPr>
          </w:p>
        </w:tc>
        <w:tc>
          <w:tcPr>
            <w:tcW w:w="1743" w:type="dxa"/>
          </w:tcPr>
          <w:p w14:paraId="796851B1" w14:textId="643BED18" w:rsidR="00E1671D" w:rsidRPr="00E1671D" w:rsidRDefault="00E1671D" w:rsidP="00293284">
            <w:pPr>
              <w:pStyle w:val="Prrafodelista"/>
              <w:spacing w:after="160" w:line="259" w:lineRule="auto"/>
              <w:ind w:left="0"/>
              <w:jc w:val="both"/>
            </w:pPr>
            <w:r>
              <w:t>MONSTRUO</w:t>
            </w:r>
            <w:r w:rsidR="00293284">
              <w:t xml:space="preserve"> 1</w:t>
            </w:r>
          </w:p>
        </w:tc>
        <w:tc>
          <w:tcPr>
            <w:tcW w:w="1651" w:type="dxa"/>
          </w:tcPr>
          <w:p w14:paraId="3212DD40" w14:textId="2225B118" w:rsidR="00E1671D" w:rsidRPr="00E1671D" w:rsidRDefault="00E1671D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MONSTRUO 2</w:t>
            </w:r>
          </w:p>
        </w:tc>
        <w:tc>
          <w:tcPr>
            <w:tcW w:w="1651" w:type="dxa"/>
          </w:tcPr>
          <w:p w14:paraId="18BEB419" w14:textId="1B07AFD3" w:rsidR="00E1671D" w:rsidRPr="00E1671D" w:rsidRDefault="00E1671D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MONSTRUO 3</w:t>
            </w:r>
          </w:p>
        </w:tc>
        <w:tc>
          <w:tcPr>
            <w:tcW w:w="1651" w:type="dxa"/>
          </w:tcPr>
          <w:p w14:paraId="670FE05F" w14:textId="10F0FDC8" w:rsidR="00E1671D" w:rsidRPr="00E1671D" w:rsidRDefault="00E1671D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MONSTRUO 4</w:t>
            </w:r>
          </w:p>
        </w:tc>
      </w:tr>
      <w:tr w:rsidR="00E974EC" w14:paraId="258538D9" w14:textId="77777777" w:rsidTr="00E974EC">
        <w:trPr>
          <w:trHeight w:val="767"/>
        </w:trPr>
        <w:tc>
          <w:tcPr>
            <w:tcW w:w="1483" w:type="dxa"/>
            <w:vMerge w:val="restart"/>
            <w:vAlign w:val="center"/>
          </w:tcPr>
          <w:p w14:paraId="4064C5D4" w14:textId="1D7E4CC7" w:rsidR="00E974EC" w:rsidRPr="00E1671D" w:rsidRDefault="00E974EC" w:rsidP="00C0151E">
            <w:pPr>
              <w:pStyle w:val="Prrafodelista"/>
              <w:spacing w:after="160" w:line="259" w:lineRule="auto"/>
              <w:ind w:left="0"/>
              <w:jc w:val="center"/>
            </w:pPr>
            <w:r>
              <w:t>Ataque</w:t>
            </w:r>
          </w:p>
        </w:tc>
        <w:tc>
          <w:tcPr>
            <w:tcW w:w="1743" w:type="dxa"/>
          </w:tcPr>
          <w:p w14:paraId="3674AADF" w14:textId="77777777" w:rsidR="00E974EC" w:rsidRDefault="00E974EC" w:rsidP="00E974EC">
            <w:pPr>
              <w:pStyle w:val="Prrafodelista"/>
              <w:spacing w:after="160" w:line="259" w:lineRule="auto"/>
              <w:ind w:left="0"/>
              <w:jc w:val="both"/>
            </w:pPr>
            <w:r>
              <w:t>Escupe bolas de fuego.</w:t>
            </w:r>
          </w:p>
          <w:p w14:paraId="75062EF4" w14:textId="34CBEE20" w:rsidR="00E974EC" w:rsidRPr="00E1671D" w:rsidRDefault="00E974EC" w:rsidP="00E974EC">
            <w:pPr>
              <w:pStyle w:val="Prrafodelista"/>
              <w:spacing w:after="160" w:line="259" w:lineRule="auto"/>
              <w:ind w:left="0"/>
              <w:jc w:val="both"/>
            </w:pPr>
            <w:r>
              <w:t>(ver boceto)</w:t>
            </w:r>
          </w:p>
        </w:tc>
        <w:tc>
          <w:tcPr>
            <w:tcW w:w="1651" w:type="dxa"/>
          </w:tcPr>
          <w:p w14:paraId="45161FED" w14:textId="77777777" w:rsidR="00E974EC" w:rsidRDefault="00E974EC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Lanza pinchos.</w:t>
            </w:r>
          </w:p>
          <w:p w14:paraId="094437C9" w14:textId="58BB9DF1" w:rsidR="00E974EC" w:rsidRPr="00E1671D" w:rsidRDefault="00E974EC" w:rsidP="00E1671D">
            <w:pPr>
              <w:pStyle w:val="Prrafodelista"/>
              <w:spacing w:after="160" w:line="259" w:lineRule="auto"/>
              <w:ind w:left="0"/>
              <w:jc w:val="both"/>
            </w:pPr>
            <w:proofErr w:type="gramStart"/>
            <w:r>
              <w:t>El monstruo lanza</w:t>
            </w:r>
            <w:proofErr w:type="gramEnd"/>
            <w:r>
              <w:t xml:space="preserve"> pinchos haciendo una animación de levantar el brazo y lanzar (ver boceto).</w:t>
            </w:r>
          </w:p>
        </w:tc>
        <w:tc>
          <w:tcPr>
            <w:tcW w:w="1651" w:type="dxa"/>
          </w:tcPr>
          <w:p w14:paraId="0E7B158C" w14:textId="77777777" w:rsidR="00E974EC" w:rsidRDefault="00E974EC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Escupe ácido.</w:t>
            </w:r>
          </w:p>
          <w:p w14:paraId="191CD84A" w14:textId="22F6601F" w:rsidR="00E974EC" w:rsidRPr="00E1671D" w:rsidRDefault="00E974EC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(ver boceto)</w:t>
            </w:r>
          </w:p>
        </w:tc>
        <w:tc>
          <w:tcPr>
            <w:tcW w:w="1651" w:type="dxa"/>
            <w:vMerge w:val="restart"/>
          </w:tcPr>
          <w:p w14:paraId="02A24031" w14:textId="666AC1EB" w:rsidR="00E974EC" w:rsidRPr="00E1671D" w:rsidRDefault="00E974EC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No tiene</w:t>
            </w:r>
          </w:p>
        </w:tc>
      </w:tr>
      <w:tr w:rsidR="00E974EC" w14:paraId="0A4C1746" w14:textId="77777777" w:rsidTr="00E974EC">
        <w:trPr>
          <w:trHeight w:val="230"/>
        </w:trPr>
        <w:tc>
          <w:tcPr>
            <w:tcW w:w="1483" w:type="dxa"/>
            <w:vMerge/>
          </w:tcPr>
          <w:p w14:paraId="460295C0" w14:textId="77777777" w:rsidR="00E974EC" w:rsidRDefault="00E974EC" w:rsidP="00E1671D">
            <w:pPr>
              <w:pStyle w:val="Prrafodelista"/>
              <w:spacing w:after="160" w:line="259" w:lineRule="auto"/>
              <w:ind w:left="0"/>
              <w:jc w:val="both"/>
            </w:pPr>
          </w:p>
        </w:tc>
        <w:tc>
          <w:tcPr>
            <w:tcW w:w="5045" w:type="dxa"/>
            <w:gridSpan w:val="3"/>
            <w:vAlign w:val="center"/>
          </w:tcPr>
          <w:p w14:paraId="3F8F14A7" w14:textId="2EDBA6B3" w:rsidR="00E974EC" w:rsidRDefault="00E974EC" w:rsidP="00E974EC">
            <w:pPr>
              <w:pStyle w:val="Prrafodelista"/>
              <w:spacing w:after="160" w:line="259" w:lineRule="auto"/>
              <w:ind w:left="0"/>
              <w:jc w:val="center"/>
            </w:pPr>
            <w:r>
              <w:t>Cada 1s lanza el ataque</w:t>
            </w:r>
          </w:p>
        </w:tc>
        <w:tc>
          <w:tcPr>
            <w:tcW w:w="1651" w:type="dxa"/>
            <w:vMerge/>
          </w:tcPr>
          <w:p w14:paraId="6F18178B" w14:textId="77777777" w:rsidR="00E974EC" w:rsidRDefault="00E974EC" w:rsidP="00E1671D">
            <w:pPr>
              <w:pStyle w:val="Prrafodelista"/>
              <w:spacing w:after="160" w:line="259" w:lineRule="auto"/>
              <w:ind w:left="0"/>
              <w:jc w:val="both"/>
            </w:pPr>
          </w:p>
        </w:tc>
      </w:tr>
      <w:tr w:rsidR="00242B18" w14:paraId="3E498ED8" w14:textId="77777777" w:rsidTr="00242B18">
        <w:trPr>
          <w:trHeight w:val="487"/>
        </w:trPr>
        <w:tc>
          <w:tcPr>
            <w:tcW w:w="1483" w:type="dxa"/>
          </w:tcPr>
          <w:p w14:paraId="02E29449" w14:textId="3C35CEE8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Objetivo</w:t>
            </w:r>
          </w:p>
        </w:tc>
        <w:tc>
          <w:tcPr>
            <w:tcW w:w="1743" w:type="dxa"/>
          </w:tcPr>
          <w:p w14:paraId="495F6885" w14:textId="7A60C82B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Individual</w:t>
            </w:r>
          </w:p>
        </w:tc>
        <w:tc>
          <w:tcPr>
            <w:tcW w:w="1651" w:type="dxa"/>
          </w:tcPr>
          <w:p w14:paraId="6C399267" w14:textId="6DEC06F0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Individual</w:t>
            </w:r>
          </w:p>
        </w:tc>
        <w:tc>
          <w:tcPr>
            <w:tcW w:w="1651" w:type="dxa"/>
          </w:tcPr>
          <w:p w14:paraId="77B27353" w14:textId="12D325FE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De zona</w:t>
            </w:r>
          </w:p>
        </w:tc>
        <w:tc>
          <w:tcPr>
            <w:tcW w:w="1651" w:type="dxa"/>
          </w:tcPr>
          <w:p w14:paraId="13FF2560" w14:textId="33980211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</w:p>
        </w:tc>
      </w:tr>
      <w:tr w:rsidR="00242B18" w14:paraId="1CD76F7C" w14:textId="77777777" w:rsidTr="00242B18">
        <w:trPr>
          <w:trHeight w:val="673"/>
        </w:trPr>
        <w:tc>
          <w:tcPr>
            <w:tcW w:w="1483" w:type="dxa"/>
          </w:tcPr>
          <w:p w14:paraId="26F9CC70" w14:textId="66C69FF6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Daño</w:t>
            </w:r>
          </w:p>
        </w:tc>
        <w:tc>
          <w:tcPr>
            <w:tcW w:w="1743" w:type="dxa"/>
          </w:tcPr>
          <w:p w14:paraId="5824A19A" w14:textId="566F4C98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20 %</w:t>
            </w:r>
          </w:p>
        </w:tc>
        <w:tc>
          <w:tcPr>
            <w:tcW w:w="1651" w:type="dxa"/>
          </w:tcPr>
          <w:p w14:paraId="105884A3" w14:textId="06DA3B0A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12,5 %</w:t>
            </w:r>
          </w:p>
        </w:tc>
        <w:tc>
          <w:tcPr>
            <w:tcW w:w="1651" w:type="dxa"/>
          </w:tcPr>
          <w:p w14:paraId="2EE52613" w14:textId="7D179D9C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30 %/s * hasta 10s</w:t>
            </w:r>
          </w:p>
        </w:tc>
        <w:tc>
          <w:tcPr>
            <w:tcW w:w="1651" w:type="dxa"/>
          </w:tcPr>
          <w:p w14:paraId="27F27DF9" w14:textId="77777777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</w:p>
        </w:tc>
      </w:tr>
      <w:tr w:rsidR="00242B18" w14:paraId="6A4B60D6" w14:textId="77777777" w:rsidTr="00242B18">
        <w:trPr>
          <w:trHeight w:val="487"/>
        </w:trPr>
        <w:tc>
          <w:tcPr>
            <w:tcW w:w="1483" w:type="dxa"/>
          </w:tcPr>
          <w:p w14:paraId="0FDC9A1A" w14:textId="6CF387E1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Alcance</w:t>
            </w:r>
          </w:p>
        </w:tc>
        <w:tc>
          <w:tcPr>
            <w:tcW w:w="1743" w:type="dxa"/>
          </w:tcPr>
          <w:p w14:paraId="1D1097D0" w14:textId="3EE97004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10 casillas</w:t>
            </w:r>
          </w:p>
        </w:tc>
        <w:tc>
          <w:tcPr>
            <w:tcW w:w="1651" w:type="dxa"/>
          </w:tcPr>
          <w:p w14:paraId="209CBB2A" w14:textId="1C7B131C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15 casillas</w:t>
            </w:r>
          </w:p>
        </w:tc>
        <w:tc>
          <w:tcPr>
            <w:tcW w:w="1651" w:type="dxa"/>
          </w:tcPr>
          <w:p w14:paraId="37C5015E" w14:textId="3898E1DA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10 casillas</w:t>
            </w:r>
          </w:p>
        </w:tc>
        <w:tc>
          <w:tcPr>
            <w:tcW w:w="1651" w:type="dxa"/>
          </w:tcPr>
          <w:p w14:paraId="1BD23516" w14:textId="77777777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</w:p>
        </w:tc>
      </w:tr>
      <w:tr w:rsidR="00242B18" w14:paraId="44EC7AF3" w14:textId="77777777" w:rsidTr="00242B18">
        <w:trPr>
          <w:trHeight w:val="487"/>
        </w:trPr>
        <w:tc>
          <w:tcPr>
            <w:tcW w:w="1483" w:type="dxa"/>
          </w:tcPr>
          <w:p w14:paraId="033A0FEA" w14:textId="6155A8BB" w:rsidR="00293284" w:rsidRPr="00293284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 w:rsidRPr="00293284">
              <w:t>Trayectoria</w:t>
            </w:r>
          </w:p>
        </w:tc>
        <w:tc>
          <w:tcPr>
            <w:tcW w:w="1743" w:type="dxa"/>
          </w:tcPr>
          <w:p w14:paraId="65812E0A" w14:textId="2E36E620" w:rsidR="00293284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Lineal</w:t>
            </w:r>
          </w:p>
        </w:tc>
        <w:tc>
          <w:tcPr>
            <w:tcW w:w="1651" w:type="dxa"/>
          </w:tcPr>
          <w:p w14:paraId="27D03205" w14:textId="0B272B73" w:rsidR="00293284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Lineal</w:t>
            </w:r>
          </w:p>
        </w:tc>
        <w:tc>
          <w:tcPr>
            <w:tcW w:w="1651" w:type="dxa"/>
          </w:tcPr>
          <w:p w14:paraId="791BA202" w14:textId="78BA9BBD" w:rsidR="00293284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Lineal</w:t>
            </w:r>
          </w:p>
        </w:tc>
        <w:tc>
          <w:tcPr>
            <w:tcW w:w="1651" w:type="dxa"/>
          </w:tcPr>
          <w:p w14:paraId="34232FC5" w14:textId="77777777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</w:p>
        </w:tc>
      </w:tr>
      <w:tr w:rsidR="00242B18" w14:paraId="02EA16B2" w14:textId="77777777" w:rsidTr="00242B18">
        <w:trPr>
          <w:trHeight w:val="645"/>
        </w:trPr>
        <w:tc>
          <w:tcPr>
            <w:tcW w:w="1483" w:type="dxa"/>
          </w:tcPr>
          <w:p w14:paraId="68CED565" w14:textId="46E0BE70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Animación al chocar</w:t>
            </w:r>
          </w:p>
        </w:tc>
        <w:tc>
          <w:tcPr>
            <w:tcW w:w="1743" w:type="dxa"/>
          </w:tcPr>
          <w:p w14:paraId="61DD73DB" w14:textId="17ABD8B2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Salpica fuego</w:t>
            </w:r>
          </w:p>
        </w:tc>
        <w:tc>
          <w:tcPr>
            <w:tcW w:w="1651" w:type="dxa"/>
          </w:tcPr>
          <w:p w14:paraId="07B2958B" w14:textId="36A4D033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Caen</w:t>
            </w:r>
          </w:p>
        </w:tc>
        <w:tc>
          <w:tcPr>
            <w:tcW w:w="1651" w:type="dxa"/>
          </w:tcPr>
          <w:p w14:paraId="691FA812" w14:textId="6BD3FC75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Salpica ácido</w:t>
            </w:r>
          </w:p>
        </w:tc>
        <w:tc>
          <w:tcPr>
            <w:tcW w:w="1651" w:type="dxa"/>
          </w:tcPr>
          <w:p w14:paraId="7E7FABAD" w14:textId="77777777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</w:p>
        </w:tc>
      </w:tr>
      <w:tr w:rsidR="00242B18" w14:paraId="3FA6CC9B" w14:textId="77777777" w:rsidTr="00242B18">
        <w:trPr>
          <w:trHeight w:val="627"/>
        </w:trPr>
        <w:tc>
          <w:tcPr>
            <w:tcW w:w="1483" w:type="dxa"/>
          </w:tcPr>
          <w:p w14:paraId="69754E1A" w14:textId="605464AD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Animación sin chocar</w:t>
            </w:r>
          </w:p>
        </w:tc>
        <w:tc>
          <w:tcPr>
            <w:tcW w:w="1743" w:type="dxa"/>
          </w:tcPr>
          <w:p w14:paraId="5442386D" w14:textId="7C47CEDC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Cae y desaparece</w:t>
            </w:r>
          </w:p>
        </w:tc>
        <w:tc>
          <w:tcPr>
            <w:tcW w:w="1651" w:type="dxa"/>
          </w:tcPr>
          <w:p w14:paraId="0B7B9D8B" w14:textId="69D7B911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Cae y desaparece</w:t>
            </w:r>
          </w:p>
        </w:tc>
        <w:tc>
          <w:tcPr>
            <w:tcW w:w="1651" w:type="dxa"/>
          </w:tcPr>
          <w:p w14:paraId="20579F36" w14:textId="13E3B7CA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  <w:r>
              <w:t>Cae y daña la zona</w:t>
            </w:r>
          </w:p>
        </w:tc>
        <w:tc>
          <w:tcPr>
            <w:tcW w:w="1651" w:type="dxa"/>
          </w:tcPr>
          <w:p w14:paraId="5C83998E" w14:textId="77777777" w:rsidR="00293284" w:rsidRPr="00E1671D" w:rsidRDefault="00293284" w:rsidP="00E1671D">
            <w:pPr>
              <w:pStyle w:val="Prrafodelista"/>
              <w:spacing w:after="160" w:line="259" w:lineRule="auto"/>
              <w:ind w:left="0"/>
              <w:jc w:val="both"/>
            </w:pPr>
          </w:p>
        </w:tc>
      </w:tr>
    </w:tbl>
    <w:p w14:paraId="1CBF1586" w14:textId="1C2BD001" w:rsidR="00E1671D" w:rsidRDefault="00293284" w:rsidP="00E1671D">
      <w:pPr>
        <w:pStyle w:val="Prrafodelista"/>
        <w:spacing w:after="160" w:line="259" w:lineRule="auto"/>
        <w:jc w:val="both"/>
      </w:pPr>
      <w:r w:rsidRPr="00293284">
        <w:t>* El daño resta un 30% de vida si le da directamente al jugador, y si cae al suelo, se crea una zona de una casilla más de radio en la que afecta al personaje durante el tiempo que esté en esa zona.</w:t>
      </w:r>
    </w:p>
    <w:p w14:paraId="57D769C3" w14:textId="77777777" w:rsidR="00293284" w:rsidRPr="00293284" w:rsidRDefault="00293284" w:rsidP="00E1671D">
      <w:pPr>
        <w:pStyle w:val="Prrafodelista"/>
        <w:spacing w:after="160" w:line="259" w:lineRule="auto"/>
        <w:jc w:val="both"/>
      </w:pPr>
    </w:p>
    <w:p w14:paraId="65312632" w14:textId="65425FB4" w:rsidR="00412E45" w:rsidRPr="00412E45" w:rsidRDefault="005B2462" w:rsidP="005B2462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b/>
        </w:rPr>
      </w:pPr>
      <w:r w:rsidRPr="008058B3">
        <w:rPr>
          <w:b/>
        </w:rPr>
        <w:t>Dar alarmas</w:t>
      </w:r>
      <w:r w:rsidR="00E974EC">
        <w:t>:</w:t>
      </w:r>
      <w:r w:rsidR="00412E45">
        <w:t xml:space="preserve"> Podrán activarla yendo hasta la posición de la alarma.</w:t>
      </w:r>
    </w:p>
    <w:p w14:paraId="3E5E7793" w14:textId="77777777" w:rsidR="00412E45" w:rsidRPr="00412E45" w:rsidRDefault="00412E45" w:rsidP="00412E45">
      <w:pPr>
        <w:pStyle w:val="Prrafodelista"/>
        <w:spacing w:after="160" w:line="259" w:lineRule="auto"/>
        <w:jc w:val="both"/>
        <w:rPr>
          <w:b/>
        </w:rPr>
      </w:pPr>
    </w:p>
    <w:p w14:paraId="35274484" w14:textId="6A28FE6E" w:rsidR="00011558" w:rsidRPr="00011558" w:rsidRDefault="005B2462" w:rsidP="00441103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b/>
        </w:rPr>
      </w:pPr>
      <w:r w:rsidRPr="00011558">
        <w:rPr>
          <w:b/>
        </w:rPr>
        <w:t>Comunicarse entre ellos</w:t>
      </w:r>
      <w:r w:rsidR="00D23994">
        <w:t xml:space="preserve">: </w:t>
      </w:r>
      <w:r w:rsidR="00456652">
        <w:t>Podrán hacerlo de dos formas:</w:t>
      </w:r>
    </w:p>
    <w:p w14:paraId="1595F6BC" w14:textId="75645882" w:rsidR="00011558" w:rsidRPr="00011558" w:rsidRDefault="00011558" w:rsidP="00011558">
      <w:pPr>
        <w:spacing w:after="160" w:line="259" w:lineRule="auto"/>
        <w:ind w:left="720"/>
        <w:jc w:val="both"/>
        <w:rPr>
          <w:b/>
        </w:rPr>
      </w:pPr>
      <w:r>
        <w:rPr>
          <w:b/>
        </w:rPr>
        <w:t>Cara a cara</w:t>
      </w:r>
    </w:p>
    <w:p w14:paraId="10E853E2" w14:textId="2C544CCA" w:rsidR="00011558" w:rsidRPr="00011558" w:rsidRDefault="00CA7627" w:rsidP="00011558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b/>
        </w:rPr>
      </w:pPr>
      <w:r>
        <w:t>Cuando un NPC encuentre a otro</w:t>
      </w:r>
      <w:r w:rsidR="00F26AD6">
        <w:t xml:space="preserve"> NPC</w:t>
      </w:r>
      <w:r>
        <w:t xml:space="preserve"> dentro de un rango establecido, se comunicará con él</w:t>
      </w:r>
      <w:r w:rsidR="00376310">
        <w:t xml:space="preserve"> mediante un </w:t>
      </w:r>
      <w:proofErr w:type="spellStart"/>
      <w:r w:rsidR="00376310">
        <w:t>Tigger</w:t>
      </w:r>
      <w:proofErr w:type="spellEnd"/>
      <w:r w:rsidR="00376310">
        <w:t xml:space="preserve"> </w:t>
      </w:r>
      <w:proofErr w:type="spellStart"/>
      <w:r w:rsidR="00376310">
        <w:t>S</w:t>
      </w:r>
      <w:r w:rsidR="00F26AD6">
        <w:t>ystem</w:t>
      </w:r>
      <w:proofErr w:type="spellEnd"/>
      <w:r w:rsidR="00376310">
        <w:t xml:space="preserve"> que se encargará de recibir y enviar los eventos (comunicarlos)</w:t>
      </w:r>
      <w:r w:rsidR="00011558">
        <w:t xml:space="preserve"> entre ellos y así entablarán la conversación.</w:t>
      </w:r>
    </w:p>
    <w:p w14:paraId="14CD6AF7" w14:textId="63CEDF1F" w:rsidR="005B2462" w:rsidRDefault="00456652" w:rsidP="00011558">
      <w:pPr>
        <w:pStyle w:val="Prrafodelista"/>
        <w:spacing w:after="160" w:line="259" w:lineRule="auto"/>
        <w:ind w:left="1440"/>
        <w:jc w:val="both"/>
      </w:pPr>
      <w:r>
        <w:t>Cuando lo estén haciendo, aparecerá un bocadillo con símbolos, por ejemplo, el de alerta si ha vist</w:t>
      </w:r>
      <w:r w:rsidR="00011558">
        <w:t>o al personaje hace poco tiempo, simulando su conversación.</w:t>
      </w:r>
    </w:p>
    <w:p w14:paraId="25A45CE1" w14:textId="3FFF5561" w:rsidR="00011558" w:rsidRPr="00011558" w:rsidRDefault="00011558" w:rsidP="00011558">
      <w:pPr>
        <w:spacing w:after="160" w:line="259" w:lineRule="auto"/>
        <w:jc w:val="both"/>
        <w:rPr>
          <w:b/>
        </w:rPr>
      </w:pPr>
      <w:r>
        <w:rPr>
          <w:b/>
        </w:rPr>
        <w:tab/>
        <w:t>Por radio</w:t>
      </w:r>
      <w:bookmarkStart w:id="0" w:name="_GoBack"/>
      <w:bookmarkEnd w:id="0"/>
    </w:p>
    <w:p w14:paraId="41B5A145" w14:textId="749FD69E" w:rsidR="00011558" w:rsidRPr="00011558" w:rsidRDefault="00011558" w:rsidP="00456652">
      <w:pPr>
        <w:pStyle w:val="Prrafodelista"/>
        <w:numPr>
          <w:ilvl w:val="1"/>
          <w:numId w:val="4"/>
        </w:numPr>
        <w:spacing w:after="160" w:line="259" w:lineRule="auto"/>
        <w:jc w:val="both"/>
        <w:rPr>
          <w:b/>
        </w:rPr>
      </w:pPr>
      <w:r>
        <w:t xml:space="preserve">De la misma forma que en cara a cara, la comunicación entre los </w:t>
      </w:r>
      <w:proofErr w:type="spellStart"/>
      <w:r>
        <w:t>NPCs</w:t>
      </w:r>
      <w:proofErr w:type="spellEnd"/>
      <w:r>
        <w:t xml:space="preserve"> por radio se hará mediante un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que enviará los mensajes a 1 o 3 </w:t>
      </w:r>
      <w:proofErr w:type="spellStart"/>
      <w:r>
        <w:t>NPCs</w:t>
      </w:r>
      <w:proofErr w:type="spellEnd"/>
      <w:r>
        <w:t xml:space="preserve"> que se encuentren dentro del rango que alcanza la radio, informando de la posición del NPC que hace la llamada.</w:t>
      </w:r>
    </w:p>
    <w:p w14:paraId="102E1753" w14:textId="32F95B91" w:rsidR="000642E8" w:rsidRPr="000642E8" w:rsidRDefault="00456652" w:rsidP="00011558">
      <w:pPr>
        <w:pStyle w:val="Prrafodelista"/>
        <w:spacing w:after="160" w:line="259" w:lineRule="auto"/>
        <w:ind w:left="1440"/>
        <w:jc w:val="both"/>
        <w:rPr>
          <w:b/>
        </w:rPr>
      </w:pPr>
      <w:r>
        <w:t xml:space="preserve">Cuando lo hagan, aparecerá un símbolo </w:t>
      </w:r>
      <w:r w:rsidR="003F783E">
        <w:t xml:space="preserve">de tres rayas </w:t>
      </w:r>
      <w:r w:rsidR="00C436A6">
        <w:t>arriba de los enemigos a los que llegue la señal de la radio.</w:t>
      </w:r>
    </w:p>
    <w:p w14:paraId="705F4464" w14:textId="77A7B318" w:rsidR="00C436A6" w:rsidRPr="008058B3" w:rsidRDefault="00C436A6" w:rsidP="00C436A6">
      <w:pPr>
        <w:pStyle w:val="Prrafodelista"/>
        <w:spacing w:after="160" w:line="259" w:lineRule="auto"/>
        <w:ind w:left="1440"/>
        <w:jc w:val="both"/>
        <w:rPr>
          <w:b/>
        </w:rPr>
      </w:pPr>
    </w:p>
    <w:p w14:paraId="491E0D8E" w14:textId="7EC7B31E" w:rsidR="00412E45" w:rsidRPr="00412E45" w:rsidRDefault="002C7600" w:rsidP="005B2462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b/>
        </w:rPr>
      </w:pPr>
      <w:r>
        <w:rPr>
          <w:b/>
        </w:rPr>
        <w:t>Comer</w:t>
      </w:r>
      <w:r w:rsidR="00D23994">
        <w:t xml:space="preserve">: </w:t>
      </w:r>
      <w:r w:rsidR="009D2983">
        <w:t>En caso de que</w:t>
      </w:r>
      <w:r w:rsidR="00412E45">
        <w:t xml:space="preserve"> el parámetro “Hambre” </w:t>
      </w:r>
      <w:r w:rsidR="009D2983">
        <w:t>llegue</w:t>
      </w:r>
      <w:r w:rsidR="00412E45">
        <w:t xml:space="preserve"> a 60, el NPC se acerca</w:t>
      </w:r>
      <w:r w:rsidR="009D2983">
        <w:t>rá</w:t>
      </w:r>
      <w:r w:rsidR="00412E45">
        <w:t xml:space="preserve"> a la planta más cercana y </w:t>
      </w:r>
      <w:r w:rsidR="009D2983">
        <w:t>comerá</w:t>
      </w:r>
      <w:r w:rsidR="00412E45">
        <w:t xml:space="preserve">, </w:t>
      </w:r>
      <w:r w:rsidR="004D049C">
        <w:t xml:space="preserve">restándole </w:t>
      </w:r>
      <w:r w:rsidR="004D049C" w:rsidRPr="004D049C">
        <w:rPr>
          <w:color w:val="000000" w:themeColor="text1"/>
        </w:rPr>
        <w:t>25</w:t>
      </w:r>
      <w:r w:rsidR="004D049C">
        <w:rPr>
          <w:color w:val="000000" w:themeColor="text1"/>
        </w:rPr>
        <w:t xml:space="preserve"> </w:t>
      </w:r>
      <w:r w:rsidR="004D049C">
        <w:t>al parámetro</w:t>
      </w:r>
      <w:r w:rsidR="00412E45">
        <w:t xml:space="preserve"> “Ham</w:t>
      </w:r>
      <w:r w:rsidR="004D049C">
        <w:t>b</w:t>
      </w:r>
      <w:r w:rsidR="00412E45">
        <w:t>re”</w:t>
      </w:r>
      <w:r w:rsidR="004D049C" w:rsidRPr="004D049C">
        <w:rPr>
          <w:color w:val="000000" w:themeColor="text1"/>
        </w:rPr>
        <w:t>.</w:t>
      </w:r>
    </w:p>
    <w:p w14:paraId="4920348E" w14:textId="77777777" w:rsidR="009D2983" w:rsidRPr="009D2983" w:rsidRDefault="009D2983" w:rsidP="009D2983">
      <w:pPr>
        <w:pStyle w:val="Prrafodelista"/>
        <w:spacing w:after="160" w:line="259" w:lineRule="auto"/>
        <w:jc w:val="both"/>
        <w:rPr>
          <w:b/>
        </w:rPr>
      </w:pPr>
    </w:p>
    <w:p w14:paraId="59021842" w14:textId="7C7B0ADB" w:rsidR="0055690F" w:rsidRPr="0055690F" w:rsidRDefault="005B2462" w:rsidP="0055690F">
      <w:pPr>
        <w:pStyle w:val="Prrafodelista"/>
        <w:numPr>
          <w:ilvl w:val="0"/>
          <w:numId w:val="4"/>
        </w:numPr>
        <w:spacing w:after="160" w:line="259" w:lineRule="auto"/>
        <w:jc w:val="both"/>
        <w:rPr>
          <w:b/>
        </w:rPr>
      </w:pPr>
      <w:r w:rsidRPr="008058B3">
        <w:rPr>
          <w:b/>
        </w:rPr>
        <w:t>Beber</w:t>
      </w:r>
      <w:r w:rsidR="00EE7948">
        <w:rPr>
          <w:b/>
        </w:rPr>
        <w:t>:</w:t>
      </w:r>
      <w:r w:rsidR="00EE7948">
        <w:t xml:space="preserve"> En caso de tener el parámetro de </w:t>
      </w:r>
      <w:r w:rsidR="009D2983">
        <w:t>“Sed”</w:t>
      </w:r>
      <w:r w:rsidR="00EE7948">
        <w:t xml:space="preserve"> </w:t>
      </w:r>
      <w:r w:rsidR="00095557">
        <w:t>llegue a 70</w:t>
      </w:r>
      <w:r w:rsidR="00EE7948">
        <w:t>,</w:t>
      </w:r>
      <w:r w:rsidR="0055690F" w:rsidRPr="0055690F">
        <w:t xml:space="preserve"> </w:t>
      </w:r>
      <w:r w:rsidR="0055690F">
        <w:t xml:space="preserve">el NPC se acercará a la fuente más cercana y beberá, </w:t>
      </w:r>
      <w:r w:rsidR="004D049C">
        <w:t xml:space="preserve">restándole </w:t>
      </w:r>
      <w:r w:rsidR="004D049C">
        <w:rPr>
          <w:color w:val="000000" w:themeColor="text1"/>
        </w:rPr>
        <w:t>50</w:t>
      </w:r>
      <w:r w:rsidR="004D049C">
        <w:rPr>
          <w:color w:val="000000" w:themeColor="text1"/>
        </w:rPr>
        <w:t xml:space="preserve"> </w:t>
      </w:r>
      <w:r w:rsidR="004D049C">
        <w:t>al parámetro “</w:t>
      </w:r>
      <w:r w:rsidR="004D049C">
        <w:t>Sed”</w:t>
      </w:r>
      <w:r w:rsidR="004D049C" w:rsidRPr="004D049C">
        <w:rPr>
          <w:color w:val="000000" w:themeColor="text1"/>
        </w:rPr>
        <w:t>.</w:t>
      </w:r>
    </w:p>
    <w:p w14:paraId="5A5813CB" w14:textId="5367250C" w:rsidR="00095557" w:rsidRDefault="00EE7948" w:rsidP="0055690F">
      <w:pPr>
        <w:pStyle w:val="Prrafodelista"/>
        <w:spacing w:after="160" w:line="259" w:lineRule="auto"/>
        <w:jc w:val="both"/>
      </w:pPr>
      <w:r>
        <w:t xml:space="preserve"> </w:t>
      </w:r>
      <w:r w:rsidR="0055690F">
        <w:t>Más adelante, c</w:t>
      </w:r>
      <w:r>
        <w:t xml:space="preserve">uando estén </w:t>
      </w:r>
      <w:r w:rsidR="00496B07">
        <w:t xml:space="preserve">delante de la fuente, </w:t>
      </w:r>
      <w:r w:rsidR="00007167">
        <w:t>aparecerá un símbolo de una gota de agua arriba del personaje para indicar que se están hidratando.</w:t>
      </w:r>
    </w:p>
    <w:p w14:paraId="11BA3AAF" w14:textId="77777777" w:rsidR="0055690F" w:rsidRPr="00095557" w:rsidRDefault="0055690F" w:rsidP="0055690F">
      <w:pPr>
        <w:pStyle w:val="Prrafodelista"/>
        <w:spacing w:after="160" w:line="259" w:lineRule="auto"/>
        <w:jc w:val="both"/>
        <w:rPr>
          <w:b/>
        </w:rPr>
      </w:pPr>
    </w:p>
    <w:p w14:paraId="11661F6F" w14:textId="2B216293" w:rsidR="00D42491" w:rsidRDefault="005B2462" w:rsidP="004128E7">
      <w:pPr>
        <w:pStyle w:val="Prrafodelista"/>
        <w:numPr>
          <w:ilvl w:val="0"/>
          <w:numId w:val="4"/>
        </w:numPr>
        <w:jc w:val="both"/>
      </w:pPr>
      <w:r w:rsidRPr="004128E7">
        <w:rPr>
          <w:b/>
        </w:rPr>
        <w:t>Ir a botiquín</w:t>
      </w:r>
      <w:r w:rsidR="00496B07" w:rsidRPr="004128E7">
        <w:rPr>
          <w:b/>
        </w:rPr>
        <w:t>:</w:t>
      </w:r>
      <w:r w:rsidR="00496B07">
        <w:t xml:space="preserve"> </w:t>
      </w:r>
      <w:r w:rsidR="00646886">
        <w:t xml:space="preserve">Si </w:t>
      </w:r>
      <w:r w:rsidR="00671CE9">
        <w:t xml:space="preserve">el parámetro de </w:t>
      </w:r>
      <w:r w:rsidR="0055690F">
        <w:t>“Vida”</w:t>
      </w:r>
      <w:r w:rsidR="00671CE9">
        <w:t xml:space="preserve"> es</w:t>
      </w:r>
      <w:r w:rsidR="0055690F">
        <w:t xml:space="preserve"> 30</w:t>
      </w:r>
      <w:r w:rsidR="00671CE9">
        <w:t xml:space="preserve">, </w:t>
      </w:r>
      <w:r w:rsidR="0055690F">
        <w:t xml:space="preserve">irá directamente con toda prioridad hacia la posición del botiquín más cercano. Cuando llegue a la posición del botiquín, </w:t>
      </w:r>
      <w:r w:rsidR="004D049C">
        <w:t>se le sumará 40 a la variable “Vida”.</w:t>
      </w:r>
    </w:p>
    <w:p w14:paraId="7ED66867" w14:textId="77777777" w:rsidR="002958BD" w:rsidRDefault="002958BD"/>
    <w:p w14:paraId="3ACF7399" w14:textId="77777777" w:rsidR="00D42491" w:rsidRDefault="00D42491">
      <w:r>
        <w:br w:type="page"/>
      </w:r>
    </w:p>
    <w:p w14:paraId="3512BE75" w14:textId="036DE703" w:rsidR="002958BD" w:rsidRDefault="002958BD" w:rsidP="002958BD">
      <w:pPr>
        <w:pStyle w:val="Citaintensa"/>
        <w:rPr>
          <w:rStyle w:val="Ttulo1Car"/>
        </w:rPr>
      </w:pPr>
      <w:r w:rsidRPr="002958BD">
        <w:rPr>
          <w:rStyle w:val="Ttulo1Car"/>
        </w:rPr>
        <w:drawing>
          <wp:anchor distT="0" distB="0" distL="114300" distR="114300" simplePos="0" relativeHeight="251663360" behindDoc="0" locked="0" layoutInCell="1" allowOverlap="1" wp14:anchorId="30EEF9AB" wp14:editId="181D73EC">
            <wp:simplePos x="0" y="0"/>
            <wp:positionH relativeFrom="column">
              <wp:posOffset>79375</wp:posOffset>
            </wp:positionH>
            <wp:positionV relativeFrom="paragraph">
              <wp:posOffset>816610</wp:posOffset>
            </wp:positionV>
            <wp:extent cx="5214620" cy="6482715"/>
            <wp:effectExtent l="0" t="0" r="0" b="0"/>
            <wp:wrapTopAndBottom/>
            <wp:docPr id="4" name="Imagen 4" descr="../../../../../Downloads/Mecanicas20161221184754099%20(arrastrado)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Mecanicas20161221184754099%20(arrastrado)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11"/>
                    <a:stretch/>
                  </pic:blipFill>
                  <pic:spPr bwMode="auto">
                    <a:xfrm>
                      <a:off x="0" y="0"/>
                      <a:ext cx="5214620" cy="648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Ttulo1Car"/>
        </w:rPr>
        <w:t>BOCETOS</w:t>
      </w:r>
    </w:p>
    <w:p w14:paraId="54F3B186" w14:textId="77777777" w:rsidR="002958BD" w:rsidRPr="002958BD" w:rsidRDefault="002958BD" w:rsidP="002958BD"/>
    <w:p w14:paraId="687A6656" w14:textId="77777777" w:rsidR="002958BD" w:rsidRDefault="002958BD">
      <w:pPr>
        <w:rPr>
          <w:rFonts w:ascii="Helvetica Neue" w:eastAsia="Times New Roman" w:hAnsi="Helvetica Neue" w:cs="Times New Roman"/>
          <w:color w:val="000000"/>
          <w:lang w:eastAsia="es-ES_tradnl"/>
        </w:rPr>
      </w:pPr>
      <w:r>
        <w:rPr>
          <w:rFonts w:ascii="Helvetica Neue" w:eastAsia="Times New Roman" w:hAnsi="Helvetica Neue" w:cs="Times New Roman"/>
          <w:color w:val="000000"/>
          <w:lang w:eastAsia="es-ES_tradnl"/>
        </w:rPr>
        <w:br w:type="page"/>
      </w:r>
    </w:p>
    <w:p w14:paraId="2BAD0D68" w14:textId="4361A186" w:rsidR="005B2462" w:rsidRPr="004128E7" w:rsidRDefault="002958BD" w:rsidP="00D42491">
      <w:pPr>
        <w:pStyle w:val="Prrafodelista"/>
        <w:jc w:val="both"/>
        <w:rPr>
          <w:rFonts w:ascii="Helvetica Neue" w:eastAsia="Times New Roman" w:hAnsi="Helvetica Neue" w:cs="Times New Roman"/>
          <w:color w:val="000000"/>
          <w:lang w:eastAsia="es-ES_tradnl"/>
        </w:rPr>
      </w:pPr>
      <w:r>
        <w:rPr>
          <w:rFonts w:ascii="Helvetica Neue" w:eastAsia="Times New Roman" w:hAnsi="Helvetica Neue" w:cs="Times New Roman"/>
          <w:noProof/>
          <w:color w:val="000000"/>
          <w:lang w:eastAsia="es-ES_tradnl"/>
        </w:rPr>
        <w:drawing>
          <wp:inline distT="0" distB="0" distL="0" distR="0" wp14:anchorId="0E70EBD1" wp14:editId="60FFE2FD">
            <wp:extent cx="6329887" cy="5027779"/>
            <wp:effectExtent l="0" t="9208" r="11113" b="11112"/>
            <wp:docPr id="5" name="Imagen 5" descr="../../../../../Downloads/DSC_0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DSC_03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1" r="21487"/>
                    <a:stretch/>
                  </pic:blipFill>
                  <pic:spPr bwMode="auto">
                    <a:xfrm rot="5400000">
                      <a:off x="0" y="0"/>
                      <a:ext cx="6330429" cy="50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AEA77" w14:textId="0CB2B905" w:rsidR="003B35BE" w:rsidRPr="00513EB5" w:rsidRDefault="003B35BE" w:rsidP="003B35BE">
      <w:r>
        <w:rPr>
          <w:noProof/>
          <w:lang w:eastAsia="es-ES_tradnl"/>
        </w:rPr>
        <w:drawing>
          <wp:inline distT="0" distB="0" distL="0" distR="0" wp14:anchorId="3F70AD76" wp14:editId="60BB6DFE">
            <wp:extent cx="5389880" cy="7960360"/>
            <wp:effectExtent l="0" t="0" r="0" b="0"/>
            <wp:docPr id="2" name="Imagen 2" descr="../../../../Downloads/Bocetos%20ABP/Bocetos%20ABP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Bocetos%20ABP/Bocetos%20ABP_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796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_tradnl"/>
        </w:rPr>
        <w:drawing>
          <wp:inline distT="0" distB="0" distL="0" distR="0" wp14:anchorId="2AD40F97" wp14:editId="0E6E6D95">
            <wp:extent cx="5400040" cy="7809865"/>
            <wp:effectExtent l="0" t="0" r="10160" b="0"/>
            <wp:docPr id="1" name="Imagen 1" descr="../../../../Downloads/Bocetos%20ABP/Bocetos%20ABP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Bocetos%20ABP/Bocetos%20ABP_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0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35BE" w:rsidRPr="00513EB5" w:rsidSect="000920FA"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DCED96" w14:textId="77777777" w:rsidR="001951AA" w:rsidRDefault="001951AA" w:rsidP="002958BD">
      <w:r>
        <w:separator/>
      </w:r>
    </w:p>
  </w:endnote>
  <w:endnote w:type="continuationSeparator" w:id="0">
    <w:p w14:paraId="32A164E5" w14:textId="77777777" w:rsidR="001951AA" w:rsidRDefault="001951AA" w:rsidP="00295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94B9A6" w14:textId="77777777" w:rsidR="001951AA" w:rsidRDefault="001951AA" w:rsidP="002958BD">
      <w:r>
        <w:separator/>
      </w:r>
    </w:p>
  </w:footnote>
  <w:footnote w:type="continuationSeparator" w:id="0">
    <w:p w14:paraId="658946EE" w14:textId="77777777" w:rsidR="001951AA" w:rsidRDefault="001951AA" w:rsidP="002958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A460C9"/>
    <w:multiLevelType w:val="multilevel"/>
    <w:tmpl w:val="CB2CD7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2B50DC"/>
    <w:multiLevelType w:val="hybridMultilevel"/>
    <w:tmpl w:val="8BD4D396"/>
    <w:lvl w:ilvl="0" w:tplc="5F96894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150E8C"/>
    <w:multiLevelType w:val="hybridMultilevel"/>
    <w:tmpl w:val="F09408E6"/>
    <w:lvl w:ilvl="0" w:tplc="396C66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770B58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B5D"/>
    <w:rsid w:val="00005CC3"/>
    <w:rsid w:val="00007167"/>
    <w:rsid w:val="00011558"/>
    <w:rsid w:val="00012695"/>
    <w:rsid w:val="000642E8"/>
    <w:rsid w:val="000920FA"/>
    <w:rsid w:val="00095557"/>
    <w:rsid w:val="001619F7"/>
    <w:rsid w:val="001951AA"/>
    <w:rsid w:val="001C0B5D"/>
    <w:rsid w:val="001F291C"/>
    <w:rsid w:val="00207769"/>
    <w:rsid w:val="002201BE"/>
    <w:rsid w:val="002272A3"/>
    <w:rsid w:val="00242B18"/>
    <w:rsid w:val="002564BF"/>
    <w:rsid w:val="00293284"/>
    <w:rsid w:val="002958BD"/>
    <w:rsid w:val="002C7600"/>
    <w:rsid w:val="00376310"/>
    <w:rsid w:val="003B35BE"/>
    <w:rsid w:val="003D45C8"/>
    <w:rsid w:val="003F065F"/>
    <w:rsid w:val="003F783E"/>
    <w:rsid w:val="004128E7"/>
    <w:rsid w:val="00412E45"/>
    <w:rsid w:val="00440432"/>
    <w:rsid w:val="00456652"/>
    <w:rsid w:val="00496B07"/>
    <w:rsid w:val="004A4FF7"/>
    <w:rsid w:val="004D049C"/>
    <w:rsid w:val="00513EB5"/>
    <w:rsid w:val="0053641E"/>
    <w:rsid w:val="0055690F"/>
    <w:rsid w:val="00590E7F"/>
    <w:rsid w:val="005B2462"/>
    <w:rsid w:val="00646886"/>
    <w:rsid w:val="00671CE9"/>
    <w:rsid w:val="006C57D2"/>
    <w:rsid w:val="00713E98"/>
    <w:rsid w:val="00753605"/>
    <w:rsid w:val="00763E12"/>
    <w:rsid w:val="00767113"/>
    <w:rsid w:val="007C40BC"/>
    <w:rsid w:val="008058B3"/>
    <w:rsid w:val="008078FD"/>
    <w:rsid w:val="00865F89"/>
    <w:rsid w:val="008F41A2"/>
    <w:rsid w:val="009B2D1B"/>
    <w:rsid w:val="009D2983"/>
    <w:rsid w:val="00A86377"/>
    <w:rsid w:val="00B76D5E"/>
    <w:rsid w:val="00B93F92"/>
    <w:rsid w:val="00BF70D9"/>
    <w:rsid w:val="00C0151E"/>
    <w:rsid w:val="00C436A6"/>
    <w:rsid w:val="00CA7627"/>
    <w:rsid w:val="00CB784A"/>
    <w:rsid w:val="00CF471D"/>
    <w:rsid w:val="00D23994"/>
    <w:rsid w:val="00D42491"/>
    <w:rsid w:val="00E123D3"/>
    <w:rsid w:val="00E1671D"/>
    <w:rsid w:val="00E170B5"/>
    <w:rsid w:val="00E60B97"/>
    <w:rsid w:val="00E974EC"/>
    <w:rsid w:val="00ED5CF5"/>
    <w:rsid w:val="00EE7948"/>
    <w:rsid w:val="00EF2103"/>
    <w:rsid w:val="00F26AD6"/>
    <w:rsid w:val="00F92AD0"/>
    <w:rsid w:val="00FD074D"/>
    <w:rsid w:val="00FF5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0CC0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0B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0B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13EB5"/>
    <w:pPr>
      <w:ind w:left="720"/>
      <w:contextualSpacing/>
    </w:pPr>
  </w:style>
  <w:style w:type="table" w:styleId="Tablaconcuadrcula">
    <w:name w:val="Table Grid"/>
    <w:basedOn w:val="Tablanormal"/>
    <w:uiPriority w:val="39"/>
    <w:rsid w:val="001619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link w:val="SinespaciadoCar"/>
    <w:uiPriority w:val="1"/>
    <w:qFormat/>
    <w:rsid w:val="000920FA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20FA"/>
    <w:rPr>
      <w:rFonts w:eastAsiaTheme="minorEastAsia"/>
      <w:sz w:val="22"/>
      <w:szCs w:val="22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2958B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958BD"/>
  </w:style>
  <w:style w:type="paragraph" w:styleId="Piedepgina">
    <w:name w:val="footer"/>
    <w:basedOn w:val="Normal"/>
    <w:link w:val="PiedepginaCar"/>
    <w:uiPriority w:val="99"/>
    <w:unhideWhenUsed/>
    <w:rsid w:val="002958B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958BD"/>
  </w:style>
  <w:style w:type="paragraph" w:styleId="Citaintensa">
    <w:name w:val="Intense Quote"/>
    <w:basedOn w:val="Normal"/>
    <w:next w:val="Normal"/>
    <w:link w:val="CitaintensaCar"/>
    <w:uiPriority w:val="30"/>
    <w:qFormat/>
    <w:rsid w:val="002958B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intensaCar">
    <w:name w:val="Cita intensa Car"/>
    <w:basedOn w:val="Fuentedeprrafopredeter"/>
    <w:link w:val="Citaintensa"/>
    <w:uiPriority w:val="30"/>
    <w:rsid w:val="002958BD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34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Hito 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696</Words>
  <Characters>3831</Characters>
  <Application>Microsoft Macintosh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Skyscrapers</Company>
  <LinksUpToDate>false</LinksUpToDate>
  <CharactersWithSpaces>4518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DISEÑO DE MECÁNICAS DE LOS NPCS</dc:title>
  <dc:subject/>
  <dc:creator/>
  <cp:keywords/>
  <dc:description/>
  <cp:lastModifiedBy>JULIA MARTINEZ VALERA</cp:lastModifiedBy>
  <cp:revision>12</cp:revision>
  <dcterms:created xsi:type="dcterms:W3CDTF">2016-10-31T18:20:00Z</dcterms:created>
  <dcterms:modified xsi:type="dcterms:W3CDTF">2016-12-21T18:12:00Z</dcterms:modified>
</cp:coreProperties>
</file>