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1323A" w14:textId="77777777" w:rsidR="004B1F9F" w:rsidRPr="00B43068" w:rsidRDefault="004B1F9F">
      <w:pPr>
        <w:pStyle w:val="Title"/>
        <w:spacing w:before="200" w:after="0" w:line="240" w:lineRule="auto"/>
        <w:rPr>
          <w:rFonts w:eastAsia="Proxima Nova"/>
          <w:b/>
          <w:color w:val="35434E"/>
          <w:sz w:val="24"/>
          <w:szCs w:val="24"/>
        </w:rPr>
      </w:pPr>
      <w:bookmarkStart w:id="0" w:name="_gjdgxs" w:colFirst="0" w:colLast="0"/>
      <w:bookmarkEnd w:id="0"/>
    </w:p>
    <w:p w14:paraId="2910A5A0" w14:textId="77777777" w:rsidR="004B1F9F" w:rsidRPr="00B43068" w:rsidRDefault="004B1F9F">
      <w:pPr>
        <w:pStyle w:val="Title"/>
        <w:spacing w:before="200" w:after="0" w:line="240" w:lineRule="auto"/>
        <w:rPr>
          <w:rFonts w:eastAsia="Proxima Nova"/>
          <w:b/>
          <w:color w:val="35434E"/>
          <w:sz w:val="24"/>
          <w:szCs w:val="24"/>
        </w:rPr>
      </w:pPr>
      <w:bookmarkStart w:id="1" w:name="_k1p6xio99cqw" w:colFirst="0" w:colLast="0"/>
      <w:bookmarkEnd w:id="1"/>
    </w:p>
    <w:p w14:paraId="7EAEBAB2" w14:textId="77777777" w:rsidR="004B1F9F" w:rsidRPr="00B43068" w:rsidRDefault="00315F64">
      <w:pPr>
        <w:pStyle w:val="Title"/>
        <w:spacing w:before="200" w:after="0" w:line="240" w:lineRule="auto"/>
        <w:rPr>
          <w:rFonts w:eastAsia="Proxima Nova"/>
          <w:b/>
          <w:color w:val="35434E"/>
          <w:sz w:val="24"/>
          <w:szCs w:val="24"/>
        </w:rPr>
      </w:pPr>
      <w:bookmarkStart w:id="2" w:name="_hdpvg3a01q6d" w:colFirst="0" w:colLast="0"/>
      <w:bookmarkEnd w:id="2"/>
      <w:r w:rsidRPr="00B43068">
        <w:rPr>
          <w:rFonts w:eastAsia="Proxima Nova"/>
          <w:b/>
          <w:color w:val="35434E"/>
          <w:sz w:val="24"/>
          <w:szCs w:val="24"/>
        </w:rPr>
        <w:t xml:space="preserve">Reporte de Vulnerabilidad </w:t>
      </w:r>
    </w:p>
    <w:p w14:paraId="103D3B20" w14:textId="77777777" w:rsidR="004B1F9F" w:rsidRPr="00B43068" w:rsidRDefault="004B1F9F">
      <w:pPr>
        <w:pStyle w:val="Subtitle"/>
        <w:spacing w:after="0" w:line="240" w:lineRule="auto"/>
        <w:rPr>
          <w:rFonts w:eastAsia="Proxima Nova"/>
          <w:color w:val="999999"/>
          <w:sz w:val="24"/>
          <w:szCs w:val="24"/>
        </w:rPr>
      </w:pPr>
      <w:bookmarkStart w:id="3" w:name="_30j0zll" w:colFirst="0" w:colLast="0"/>
      <w:bookmarkEnd w:id="3"/>
    </w:p>
    <w:p w14:paraId="1811E2DD" w14:textId="77777777" w:rsidR="004B1F9F" w:rsidRPr="00B43068" w:rsidRDefault="00315F64">
      <w:pPr>
        <w:jc w:val="center"/>
        <w:rPr>
          <w:rFonts w:eastAsia="Proxima Nova"/>
          <w:b/>
          <w:sz w:val="24"/>
          <w:szCs w:val="24"/>
        </w:rPr>
      </w:pPr>
      <w:r w:rsidRPr="00B43068">
        <w:rPr>
          <w:rFonts w:eastAsia="Proxima Nova"/>
          <w:noProof/>
          <w:sz w:val="24"/>
          <w:szCs w:val="24"/>
        </w:rPr>
        <mc:AlternateContent>
          <mc:Choice Requires="wps">
            <w:drawing>
              <wp:inline distT="114300" distB="114300" distL="114300" distR="114300" wp14:anchorId="2308652B" wp14:editId="141DECF4">
                <wp:extent cx="5943600" cy="6350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6400" y="3757200"/>
                          <a:ext cx="8359200" cy="45600"/>
                        </a:xfrm>
                        <a:prstGeom prst="rect">
                          <a:avLst/>
                        </a:prstGeom>
                        <a:solidFill>
                          <a:srgbClr val="35434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C9D95" w14:textId="77777777" w:rsidR="004B1F9F" w:rsidRDefault="004B1F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8652B" id="_x0000_s1026" style="width:468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" fillcolor="#35434e" stroked="f">
                <v:textbox inset="2.53958mm,2.53958mm,2.53958mm,2.53958mm">
                  <w:txbxContent>
                    <w:p w14:paraId="652C9D95" w14:textId="77777777" w:rsidR="004B1F9F" w:rsidRDefault="004B1F9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a"/>
        <w:tblW w:w="936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2880"/>
        <w:gridCol w:w="6480"/>
      </w:tblGrid>
      <w:tr w:rsidR="004B1F9F" w:rsidRPr="00B43068" w14:paraId="594233B1" w14:textId="77777777">
        <w:tc>
          <w:tcPr>
            <w:tcW w:w="28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0085" w14:textId="77777777" w:rsidR="004B1F9F" w:rsidRPr="00B43068" w:rsidRDefault="00315F64">
            <w:pPr>
              <w:spacing w:line="240" w:lineRule="auto"/>
              <w:rPr>
                <w:rFonts w:eastAsia="Proxima Nova"/>
                <w:b/>
                <w:sz w:val="24"/>
                <w:szCs w:val="24"/>
              </w:rPr>
            </w:pPr>
            <w:r w:rsidRPr="00B43068">
              <w:rPr>
                <w:rFonts w:eastAsia="Proxima Nova"/>
                <w:b/>
                <w:sz w:val="24"/>
                <w:szCs w:val="24"/>
              </w:rPr>
              <w:t>Document Creator</w:t>
            </w:r>
          </w:p>
        </w:tc>
        <w:tc>
          <w:tcPr>
            <w:tcW w:w="64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5A5B1" w14:textId="77777777" w:rsidR="004B1F9F" w:rsidRPr="00B43068" w:rsidRDefault="00DB5946">
            <w:pPr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Abraham Neftali Rosario Rodriguez</w:t>
            </w:r>
          </w:p>
        </w:tc>
      </w:tr>
      <w:tr w:rsidR="004B1F9F" w:rsidRPr="00B43068" w14:paraId="0029477A" w14:textId="77777777">
        <w:tc>
          <w:tcPr>
            <w:tcW w:w="28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60213" w14:textId="77777777" w:rsidR="004B1F9F" w:rsidRPr="00B43068" w:rsidRDefault="00315F64">
            <w:pPr>
              <w:spacing w:line="240" w:lineRule="auto"/>
              <w:rPr>
                <w:rFonts w:eastAsia="Proxima Nova"/>
                <w:b/>
                <w:sz w:val="24"/>
                <w:szCs w:val="24"/>
              </w:rPr>
            </w:pPr>
            <w:r w:rsidRPr="00B43068">
              <w:rPr>
                <w:rFonts w:eastAsia="Proxima Nova"/>
                <w:b/>
                <w:sz w:val="24"/>
                <w:szCs w:val="24"/>
              </w:rPr>
              <w:t>Revision</w:t>
            </w:r>
          </w:p>
        </w:tc>
        <w:tc>
          <w:tcPr>
            <w:tcW w:w="64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6C4A" w14:textId="77777777" w:rsidR="004B1F9F" w:rsidRPr="00B43068" w:rsidRDefault="00315F64">
            <w:pPr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1</w:t>
            </w:r>
          </w:p>
        </w:tc>
      </w:tr>
      <w:tr w:rsidR="004B1F9F" w:rsidRPr="00B43068" w14:paraId="23D289FD" w14:textId="77777777">
        <w:tc>
          <w:tcPr>
            <w:tcW w:w="28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B8B6" w14:textId="77777777" w:rsidR="004B1F9F" w:rsidRPr="00B43068" w:rsidRDefault="00315F64">
            <w:pPr>
              <w:spacing w:line="240" w:lineRule="auto"/>
              <w:rPr>
                <w:rFonts w:eastAsia="Proxima Nova"/>
                <w:b/>
                <w:sz w:val="24"/>
                <w:szCs w:val="24"/>
              </w:rPr>
            </w:pPr>
            <w:r w:rsidRPr="00B43068">
              <w:rPr>
                <w:rFonts w:eastAsia="Proxima Nova"/>
                <w:b/>
                <w:sz w:val="24"/>
                <w:szCs w:val="24"/>
              </w:rPr>
              <w:t>Last updated</w:t>
            </w:r>
          </w:p>
        </w:tc>
        <w:tc>
          <w:tcPr>
            <w:tcW w:w="64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5EA19" w14:textId="77777777" w:rsidR="00015A04" w:rsidRPr="00B43068" w:rsidRDefault="00015A04">
            <w:pPr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10/26/2023</w:t>
            </w:r>
          </w:p>
        </w:tc>
      </w:tr>
      <w:tr w:rsidR="004B1F9F" w:rsidRPr="00B43068" w14:paraId="6977D462" w14:textId="77777777">
        <w:tc>
          <w:tcPr>
            <w:tcW w:w="28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7EA2" w14:textId="77777777" w:rsidR="004B1F9F" w:rsidRPr="00B43068" w:rsidRDefault="00315F64">
            <w:pPr>
              <w:spacing w:line="240" w:lineRule="auto"/>
              <w:rPr>
                <w:rFonts w:eastAsia="Proxima Nova"/>
                <w:b/>
                <w:sz w:val="24"/>
                <w:szCs w:val="24"/>
              </w:rPr>
            </w:pPr>
            <w:r w:rsidRPr="00B43068">
              <w:rPr>
                <w:rFonts w:eastAsia="Proxima Nova"/>
                <w:b/>
                <w:sz w:val="24"/>
                <w:szCs w:val="24"/>
              </w:rPr>
              <w:t>Owner</w:t>
            </w:r>
          </w:p>
        </w:tc>
        <w:tc>
          <w:tcPr>
            <w:tcW w:w="64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F0E1" w14:textId="77777777" w:rsidR="004B1F9F" w:rsidRPr="00B43068" w:rsidRDefault="00315F64">
            <w:pPr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Security Team</w:t>
            </w:r>
          </w:p>
        </w:tc>
      </w:tr>
      <w:tr w:rsidR="004B1F9F" w:rsidRPr="00B43068" w14:paraId="2D8E4663" w14:textId="77777777">
        <w:tc>
          <w:tcPr>
            <w:tcW w:w="28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B9BFA" w14:textId="77777777" w:rsidR="004B1F9F" w:rsidRPr="00B43068" w:rsidRDefault="00315F64">
            <w:pPr>
              <w:spacing w:line="240" w:lineRule="auto"/>
              <w:rPr>
                <w:rFonts w:eastAsia="Proxima Nova"/>
                <w:b/>
                <w:sz w:val="24"/>
                <w:szCs w:val="24"/>
              </w:rPr>
            </w:pPr>
            <w:r w:rsidRPr="00B43068">
              <w:rPr>
                <w:rFonts w:eastAsia="Proxima Nova"/>
                <w:b/>
                <w:sz w:val="24"/>
                <w:szCs w:val="24"/>
              </w:rPr>
              <w:t>Reviewer</w:t>
            </w:r>
          </w:p>
        </w:tc>
        <w:tc>
          <w:tcPr>
            <w:tcW w:w="6480" w:type="dxa"/>
            <w:tcBorders>
              <w:top w:val="single" w:sz="8" w:space="0" w:color="D6E0E6"/>
              <w:left w:val="single" w:sz="8" w:space="0" w:color="D6E0E6"/>
              <w:bottom w:val="single" w:sz="8" w:space="0" w:color="D6E0E6"/>
              <w:right w:val="single" w:sz="8" w:space="0" w:color="D6E0E6"/>
            </w:tcBorders>
            <w:shd w:val="clear" w:color="auto" w:fill="F6F8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A0A1" w14:textId="77777777" w:rsidR="004B1F9F" w:rsidRPr="00B43068" w:rsidRDefault="004B1F9F">
            <w:pPr>
              <w:spacing w:line="240" w:lineRule="auto"/>
              <w:rPr>
                <w:rFonts w:eastAsia="Proxima Nova"/>
                <w:sz w:val="24"/>
                <w:szCs w:val="24"/>
              </w:rPr>
            </w:pPr>
          </w:p>
        </w:tc>
      </w:tr>
    </w:tbl>
    <w:p w14:paraId="462F0E38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16415469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6350005B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328270F7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51346F86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63A73F92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223EA05A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579A6E24" w14:textId="77777777" w:rsidR="004B1F9F" w:rsidRPr="00B43068" w:rsidRDefault="00315F64">
      <w:pPr>
        <w:jc w:val="right"/>
        <w:rPr>
          <w:rFonts w:eastAsia="Proxima Nova"/>
          <w:b/>
          <w:sz w:val="24"/>
          <w:szCs w:val="24"/>
        </w:rPr>
      </w:pPr>
      <w:r w:rsidRPr="00B43068">
        <w:rPr>
          <w:rFonts w:eastAsia="Proxima Nova"/>
          <w:b/>
          <w:sz w:val="24"/>
          <w:szCs w:val="24"/>
        </w:rPr>
        <w:t>Contents</w:t>
      </w:r>
    </w:p>
    <w:p w14:paraId="5A8045ED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06076FB1" w14:textId="77777777" w:rsidR="004B1F9F" w:rsidRPr="00B43068" w:rsidRDefault="004B1F9F">
      <w:pPr>
        <w:rPr>
          <w:rFonts w:eastAsia="Proxima Nova"/>
          <w:sz w:val="24"/>
          <w:szCs w:val="24"/>
        </w:rPr>
      </w:pPr>
    </w:p>
    <w:sdt>
      <w:sdtPr>
        <w:rPr>
          <w:sz w:val="24"/>
          <w:szCs w:val="24"/>
        </w:rPr>
        <w:id w:val="1728192286"/>
        <w:docPartObj>
          <w:docPartGallery w:val="Table of Contents"/>
          <w:docPartUnique/>
        </w:docPartObj>
      </w:sdtPr>
      <w:sdtEndPr/>
      <w:sdtContent>
        <w:p w14:paraId="66547D90" w14:textId="3995D640" w:rsidR="004B1F9F" w:rsidRPr="00B43068" w:rsidRDefault="00315F64">
          <w:pPr>
            <w:widowControl w:val="0"/>
            <w:tabs>
              <w:tab w:val="right" w:pos="12000"/>
            </w:tabs>
            <w:spacing w:before="60" w:line="240" w:lineRule="auto"/>
            <w:rPr>
              <w:rFonts w:eastAsia="Proxima Nova"/>
              <w:b/>
              <w:sz w:val="24"/>
              <w:szCs w:val="24"/>
            </w:rPr>
          </w:pPr>
          <w:r w:rsidRPr="00B43068">
            <w:rPr>
              <w:sz w:val="24"/>
              <w:szCs w:val="24"/>
            </w:rPr>
            <w:fldChar w:fldCharType="begin"/>
          </w:r>
          <w:r w:rsidRPr="00B43068">
            <w:rPr>
              <w:sz w:val="24"/>
              <w:szCs w:val="24"/>
            </w:rPr>
            <w:instrText xml:space="preserve"> TOC \h \u \z \t "Heading 1,1,Heading 2,2,Heading 3,3,Heading 4,4,Heading 5,5,Heading 6,6,"</w:instrText>
          </w:r>
          <w:r w:rsidRPr="00B43068">
            <w:rPr>
              <w:sz w:val="24"/>
              <w:szCs w:val="24"/>
            </w:rPr>
            <w:fldChar w:fldCharType="separate"/>
          </w:r>
          <w:hyperlink w:anchor="_3j2qqm3">
            <w:r w:rsidR="007A7E99" w:rsidRPr="00B43068">
              <w:rPr>
                <w:rFonts w:eastAsia="Proxima Nova"/>
                <w:b/>
                <w:sz w:val="24"/>
                <w:szCs w:val="24"/>
              </w:rPr>
              <w:t>Hallazgos</w:t>
            </w:r>
            <w:r w:rsidRPr="00B43068">
              <w:rPr>
                <w:rFonts w:eastAsia="Proxima Nova"/>
                <w:b/>
                <w:sz w:val="24"/>
                <w:szCs w:val="24"/>
              </w:rPr>
              <w:tab/>
              <w:t>2</w:t>
            </w:r>
          </w:hyperlink>
        </w:p>
        <w:p w14:paraId="5261FA38" w14:textId="63E25110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rFonts w:eastAsia="Proxima Nova"/>
              <w:sz w:val="24"/>
              <w:szCs w:val="24"/>
            </w:rPr>
          </w:pPr>
          <w:hyperlink w:anchor="_nji6k7uhmjit">
            <w:r w:rsidR="007A7E99" w:rsidRPr="00B43068">
              <w:rPr>
                <w:rFonts w:eastAsia="Proxima Nova"/>
                <w:sz w:val="24"/>
                <w:szCs w:val="24"/>
              </w:rPr>
              <w:t>Vulnerabilidad de severidad crítica</w:t>
            </w:r>
            <w:r w:rsidR="00315F64" w:rsidRPr="00B43068">
              <w:rPr>
                <w:rFonts w:eastAsia="Proxima Nova"/>
                <w:sz w:val="24"/>
                <w:szCs w:val="24"/>
              </w:rPr>
              <w:tab/>
              <w:t>2</w:t>
            </w:r>
          </w:hyperlink>
        </w:p>
        <w:p w14:paraId="13C90851" w14:textId="0DF97B76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rFonts w:eastAsia="Proxima Nova"/>
              <w:sz w:val="24"/>
              <w:szCs w:val="24"/>
            </w:rPr>
          </w:pPr>
          <w:hyperlink w:anchor="_c5kjh7d4mtnp">
            <w:r w:rsidR="00315F64" w:rsidRPr="00B43068">
              <w:rPr>
                <w:rFonts w:eastAsia="Proxima Nova"/>
                <w:sz w:val="24"/>
                <w:szCs w:val="24"/>
              </w:rPr>
              <w:tab/>
              <w:t>2</w:t>
            </w:r>
          </w:hyperlink>
        </w:p>
        <w:p w14:paraId="2250DA54" w14:textId="2AE8878A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rFonts w:eastAsia="Proxima Nova"/>
              <w:sz w:val="24"/>
              <w:szCs w:val="24"/>
            </w:rPr>
          </w:pPr>
          <w:hyperlink w:anchor="_8952u7jz38p6">
            <w:r w:rsidR="009D19F6" w:rsidRPr="00B43068">
              <w:rPr>
                <w:rFonts w:eastAsia="Proxima Nova"/>
                <w:sz w:val="24"/>
                <w:szCs w:val="24"/>
              </w:rPr>
              <w:t>Vulnerabilidad de severidad alta</w:t>
            </w:r>
            <w:r w:rsidR="00315F64" w:rsidRPr="00B43068">
              <w:rPr>
                <w:rFonts w:eastAsia="Proxima Nova"/>
                <w:sz w:val="24"/>
                <w:szCs w:val="24"/>
              </w:rPr>
              <w:tab/>
              <w:t>3</w:t>
            </w:r>
          </w:hyperlink>
        </w:p>
        <w:p w14:paraId="12D48642" w14:textId="3CA6A3CA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rFonts w:eastAsia="Proxima Nova"/>
              <w:sz w:val="24"/>
              <w:szCs w:val="24"/>
            </w:rPr>
          </w:pPr>
          <w:hyperlink w:anchor="_q29cczpwenj2">
            <w:r w:rsidR="00315F64" w:rsidRPr="00B43068">
              <w:rPr>
                <w:rFonts w:eastAsia="Proxima Nova"/>
                <w:sz w:val="24"/>
                <w:szCs w:val="24"/>
              </w:rPr>
              <w:tab/>
              <w:t>3</w:t>
            </w:r>
          </w:hyperlink>
        </w:p>
        <w:p w14:paraId="7E2F5F39" w14:textId="6683D0E7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rFonts w:eastAsia="Proxima Nova"/>
              <w:sz w:val="24"/>
              <w:szCs w:val="24"/>
            </w:rPr>
          </w:pPr>
          <w:hyperlink w:anchor="_usigqzicuam6">
            <w:r w:rsidR="00FE1079" w:rsidRPr="00B43068">
              <w:rPr>
                <w:rFonts w:eastAsia="Proxima Nova"/>
                <w:sz w:val="24"/>
                <w:szCs w:val="24"/>
              </w:rPr>
              <w:t>Vulnerabilidad de severidad media</w:t>
            </w:r>
            <w:r w:rsidR="00315F64" w:rsidRPr="00B43068">
              <w:rPr>
                <w:rFonts w:eastAsia="Proxima Nova"/>
                <w:sz w:val="24"/>
                <w:szCs w:val="24"/>
              </w:rPr>
              <w:tab/>
              <w:t>5</w:t>
            </w:r>
          </w:hyperlink>
        </w:p>
        <w:p w14:paraId="7A651852" w14:textId="0F42A8F2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rFonts w:eastAsia="Proxima Nova"/>
              <w:sz w:val="24"/>
              <w:szCs w:val="24"/>
            </w:rPr>
          </w:pPr>
          <w:hyperlink w:anchor="_p6rlsdvwgr59">
            <w:r w:rsidR="00315F64" w:rsidRPr="00B43068">
              <w:rPr>
                <w:rFonts w:eastAsia="Proxima Nova"/>
                <w:sz w:val="24"/>
                <w:szCs w:val="24"/>
              </w:rPr>
              <w:tab/>
              <w:t>5</w:t>
            </w:r>
          </w:hyperlink>
        </w:p>
        <w:p w14:paraId="1363037E" w14:textId="54B7226E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rFonts w:eastAsia="Proxima Nova"/>
              <w:sz w:val="24"/>
              <w:szCs w:val="24"/>
            </w:rPr>
          </w:pPr>
          <w:hyperlink w:anchor="_xpz35omhdwzs">
            <w:r w:rsidR="00FE1079" w:rsidRPr="00B43068">
              <w:rPr>
                <w:rFonts w:eastAsia="Proxima Nova"/>
                <w:sz w:val="24"/>
                <w:szCs w:val="24"/>
              </w:rPr>
              <w:t>Vulnerabilidad de severidad baja</w:t>
            </w:r>
            <w:r w:rsidR="00315F64" w:rsidRPr="00B43068">
              <w:rPr>
                <w:rFonts w:eastAsia="Proxima Nova"/>
                <w:sz w:val="24"/>
                <w:szCs w:val="24"/>
              </w:rPr>
              <w:tab/>
              <w:t>7</w:t>
            </w:r>
          </w:hyperlink>
        </w:p>
        <w:p w14:paraId="5889BC6F" w14:textId="712BFCA4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rFonts w:eastAsia="Proxima Nova"/>
              <w:sz w:val="24"/>
              <w:szCs w:val="24"/>
            </w:rPr>
          </w:pPr>
          <w:hyperlink w:anchor="_tpl6fhicqkog">
            <w:r w:rsidR="00315F64" w:rsidRPr="00B43068">
              <w:rPr>
                <w:rFonts w:eastAsia="Proxima Nova"/>
                <w:sz w:val="24"/>
                <w:szCs w:val="24"/>
              </w:rPr>
              <w:tab/>
              <w:t>7</w:t>
            </w:r>
          </w:hyperlink>
        </w:p>
        <w:p w14:paraId="370EC8FD" w14:textId="77777777" w:rsidR="004B1F9F" w:rsidRPr="00B43068" w:rsidRDefault="00887AE3">
          <w:pPr>
            <w:widowControl w:val="0"/>
            <w:tabs>
              <w:tab w:val="right" w:pos="12000"/>
            </w:tabs>
            <w:spacing w:before="60" w:line="240" w:lineRule="auto"/>
            <w:rPr>
              <w:rFonts w:eastAsia="Proxima Nova"/>
              <w:b/>
              <w:sz w:val="24"/>
              <w:szCs w:val="24"/>
            </w:rPr>
          </w:pPr>
          <w:hyperlink w:anchor="_loaf3hrjblkz">
            <w:r w:rsidR="00315F64" w:rsidRPr="00B43068">
              <w:rPr>
                <w:rFonts w:eastAsia="Proxima Nova"/>
                <w:b/>
                <w:sz w:val="24"/>
                <w:szCs w:val="24"/>
              </w:rPr>
              <w:t>Summary</w:t>
            </w:r>
            <w:r w:rsidR="00315F64" w:rsidRPr="00B43068">
              <w:rPr>
                <w:rFonts w:eastAsia="Proxima Nova"/>
                <w:b/>
                <w:sz w:val="24"/>
                <w:szCs w:val="24"/>
              </w:rPr>
              <w:tab/>
              <w:t>9</w:t>
            </w:r>
          </w:hyperlink>
          <w:r w:rsidR="00315F64" w:rsidRPr="00B43068">
            <w:rPr>
              <w:sz w:val="24"/>
              <w:szCs w:val="24"/>
            </w:rPr>
            <w:fldChar w:fldCharType="end"/>
          </w:r>
        </w:p>
      </w:sdtContent>
    </w:sdt>
    <w:p w14:paraId="4D416382" w14:textId="77777777" w:rsidR="004B1F9F" w:rsidRPr="00B43068" w:rsidRDefault="00315F64">
      <w:pPr>
        <w:rPr>
          <w:rFonts w:eastAsia="Proxima Nova"/>
          <w:sz w:val="24"/>
          <w:szCs w:val="24"/>
        </w:rPr>
      </w:pPr>
      <w:r w:rsidRPr="00B43068">
        <w:rPr>
          <w:sz w:val="24"/>
          <w:szCs w:val="24"/>
        </w:rPr>
        <w:br w:type="page"/>
      </w:r>
    </w:p>
    <w:p w14:paraId="0AE1F3BB" w14:textId="50642321" w:rsidR="00E207F9" w:rsidRPr="00B43068" w:rsidRDefault="00E207F9" w:rsidP="00E207F9">
      <w:pPr>
        <w:pStyle w:val="Heading1"/>
        <w:spacing w:before="0" w:after="0"/>
        <w:ind w:left="5760" w:firstLine="720"/>
        <w:rPr>
          <w:rFonts w:eastAsia="Proxima Nova"/>
          <w:b/>
          <w:sz w:val="48"/>
          <w:szCs w:val="48"/>
          <w:lang w:val="es-MX"/>
        </w:rPr>
      </w:pPr>
      <w:bookmarkStart w:id="4" w:name="_3j2qqm3" w:colFirst="0" w:colLast="0"/>
      <w:bookmarkEnd w:id="4"/>
      <w:r w:rsidRPr="00B43068">
        <w:rPr>
          <w:rFonts w:eastAsia="Proxima Nova"/>
          <w:b/>
          <w:sz w:val="48"/>
          <w:szCs w:val="48"/>
          <w:lang w:val="es-MX"/>
        </w:rPr>
        <w:lastRenderedPageBreak/>
        <w:t>Hallazgos</w:t>
      </w:r>
    </w:p>
    <w:p w14:paraId="0CBD66A8" w14:textId="15DA50AE" w:rsidR="004B1F9F" w:rsidRPr="00B43068" w:rsidRDefault="00C52FFE">
      <w:pPr>
        <w:pStyle w:val="Heading3"/>
        <w:spacing w:before="0" w:after="0"/>
        <w:rPr>
          <w:rFonts w:eastAsia="Proxima Nova"/>
          <w:b/>
          <w:color w:val="000000"/>
          <w:sz w:val="32"/>
          <w:szCs w:val="32"/>
          <w:lang w:val="es-MX"/>
        </w:rPr>
      </w:pPr>
      <w:bookmarkStart w:id="5" w:name="_nji6k7uhmjit" w:colFirst="0" w:colLast="0"/>
      <w:bookmarkEnd w:id="5"/>
      <w:r w:rsidRPr="00B43068">
        <w:rPr>
          <w:rFonts w:eastAsia="Proxima Nova"/>
          <w:b/>
          <w:color w:val="000000"/>
          <w:sz w:val="32"/>
          <w:szCs w:val="32"/>
          <w:lang w:val="es-MX"/>
        </w:rPr>
        <w:t xml:space="preserve">Vulnerabilidad de </w:t>
      </w:r>
      <w:r w:rsidR="007A7E99" w:rsidRPr="00B43068">
        <w:rPr>
          <w:rFonts w:eastAsia="Proxima Nova"/>
          <w:b/>
          <w:color w:val="000000"/>
          <w:sz w:val="32"/>
          <w:szCs w:val="32"/>
          <w:lang w:val="es-MX"/>
        </w:rPr>
        <w:t>severidad critica</w:t>
      </w:r>
    </w:p>
    <w:p w14:paraId="5917E00B" w14:textId="77777777" w:rsidR="004B1F9F" w:rsidRPr="00B43068" w:rsidRDefault="004B1F9F">
      <w:pPr>
        <w:pStyle w:val="Heading4"/>
        <w:spacing w:before="0" w:after="0"/>
        <w:rPr>
          <w:rFonts w:eastAsia="Proxima Nova"/>
          <w:b/>
          <w:color w:val="000000"/>
          <w:lang w:val="es-MX"/>
        </w:rPr>
      </w:pPr>
      <w:bookmarkStart w:id="6" w:name="_c5kjh7d4mtnp" w:colFirst="0" w:colLast="0"/>
      <w:bookmarkEnd w:id="6"/>
    </w:p>
    <w:p w14:paraId="3FD1F69D" w14:textId="77777777" w:rsidR="004B1F9F" w:rsidRPr="00B43068" w:rsidRDefault="006C273E">
      <w:pPr>
        <w:rPr>
          <w:rFonts w:eastAsia="Proxima Nova"/>
          <w:color w:val="434343"/>
          <w:sz w:val="24"/>
          <w:szCs w:val="24"/>
          <w:lang w:val="es-MX"/>
        </w:rPr>
      </w:pP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Se encontraron 652 </w:t>
      </w:r>
    </w:p>
    <w:p w14:paraId="74EECA8F" w14:textId="77777777" w:rsidR="006C273E" w:rsidRPr="00B43068" w:rsidRDefault="006C273E">
      <w:pPr>
        <w:rPr>
          <w:rFonts w:eastAsia="Proxima Nova"/>
          <w:color w:val="434343"/>
          <w:sz w:val="24"/>
          <w:szCs w:val="24"/>
          <w:lang w:val="es-MX"/>
        </w:rPr>
      </w:pPr>
    </w:p>
    <w:p w14:paraId="07DDD4E0" w14:textId="70FFFA96" w:rsidR="004B1F9F" w:rsidRPr="00B43068" w:rsidRDefault="00315F64">
      <w:pPr>
        <w:rPr>
          <w:rFonts w:eastAsia="Proxima Nova"/>
          <w:b/>
          <w:bCs/>
          <w:color w:val="434343"/>
          <w:sz w:val="24"/>
          <w:szCs w:val="24"/>
          <w:lang w:val="es-MX"/>
        </w:rPr>
      </w:pPr>
      <w:r w:rsidRPr="00B43068">
        <w:rPr>
          <w:rFonts w:eastAsia="Proxima Nova"/>
          <w:b/>
          <w:bCs/>
          <w:color w:val="434343"/>
          <w:sz w:val="24"/>
          <w:szCs w:val="24"/>
          <w:lang w:val="es-MX"/>
        </w:rPr>
        <w:t>Evidenc</w:t>
      </w:r>
      <w:r w:rsidR="004E2ADA" w:rsidRPr="00B43068">
        <w:rPr>
          <w:rFonts w:eastAsia="Proxima Nova"/>
          <w:b/>
          <w:bCs/>
          <w:color w:val="434343"/>
          <w:sz w:val="24"/>
          <w:szCs w:val="24"/>
          <w:lang w:val="es-MX"/>
        </w:rPr>
        <w:t>ia</w:t>
      </w:r>
      <w:r w:rsidRPr="00B43068">
        <w:rPr>
          <w:rFonts w:eastAsia="Proxima Nova"/>
          <w:b/>
          <w:bCs/>
          <w:color w:val="434343"/>
          <w:sz w:val="24"/>
          <w:szCs w:val="24"/>
          <w:lang w:val="es-MX"/>
        </w:rPr>
        <w:t>:</w:t>
      </w:r>
    </w:p>
    <w:p w14:paraId="33B89044" w14:textId="77777777" w:rsidR="004B1F9F" w:rsidRPr="00B43068" w:rsidRDefault="004B1F9F">
      <w:pPr>
        <w:rPr>
          <w:rFonts w:eastAsia="Proxima Nova"/>
          <w:color w:val="434343"/>
          <w:sz w:val="24"/>
          <w:szCs w:val="24"/>
          <w:lang w:val="es-MX"/>
        </w:rPr>
      </w:pPr>
    </w:p>
    <w:p w14:paraId="7DD2B639" w14:textId="39D7C4E8" w:rsidR="00210387" w:rsidRPr="00B43068" w:rsidRDefault="00210387">
      <w:pPr>
        <w:rPr>
          <w:rFonts w:eastAsia="Proxima Nova"/>
          <w:color w:val="434343"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25A9C862" wp14:editId="44D809B0">
            <wp:extent cx="6178683" cy="3771900"/>
            <wp:effectExtent l="0" t="0" r="0" b="0"/>
            <wp:docPr id="1666079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798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9260" cy="37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8492" w14:textId="77777777" w:rsidR="00210387" w:rsidRPr="00B43068" w:rsidRDefault="00210387">
      <w:pPr>
        <w:rPr>
          <w:rFonts w:eastAsia="Proxima Nova"/>
          <w:b/>
          <w:sz w:val="24"/>
          <w:szCs w:val="24"/>
        </w:rPr>
      </w:pPr>
    </w:p>
    <w:p w14:paraId="1837DECE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582AF1E9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533245CF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66AA0201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7E693905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6D7632A2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01C42475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7E33D0FC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0DB0B427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352F622B" w14:textId="77777777" w:rsidR="006E49ED" w:rsidRPr="00B43068" w:rsidRDefault="006E49ED">
      <w:pPr>
        <w:rPr>
          <w:rFonts w:eastAsia="Proxima Nova"/>
          <w:b/>
          <w:sz w:val="24"/>
          <w:szCs w:val="24"/>
        </w:rPr>
      </w:pPr>
    </w:p>
    <w:p w14:paraId="2A6BEA8F" w14:textId="77777777" w:rsidR="006E49ED" w:rsidRPr="00B43068" w:rsidRDefault="006E49ED">
      <w:pPr>
        <w:rPr>
          <w:rFonts w:eastAsia="Proxima Nova"/>
          <w:b/>
          <w:sz w:val="24"/>
          <w:szCs w:val="24"/>
        </w:rPr>
      </w:pPr>
    </w:p>
    <w:p w14:paraId="18F9D1DB" w14:textId="77777777" w:rsidR="006E49ED" w:rsidRPr="00B43068" w:rsidRDefault="006E49ED">
      <w:pPr>
        <w:rPr>
          <w:rFonts w:eastAsia="Proxima Nova"/>
          <w:b/>
          <w:sz w:val="24"/>
          <w:szCs w:val="24"/>
        </w:rPr>
      </w:pPr>
    </w:p>
    <w:p w14:paraId="35755877" w14:textId="77777777" w:rsidR="00A97541" w:rsidRPr="00B43068" w:rsidRDefault="00A97541">
      <w:pPr>
        <w:rPr>
          <w:rFonts w:eastAsia="Proxima Nova"/>
          <w:b/>
          <w:sz w:val="24"/>
          <w:szCs w:val="24"/>
        </w:rPr>
      </w:pPr>
    </w:p>
    <w:p w14:paraId="2B0D457D" w14:textId="3D1B5C49" w:rsidR="004B1F9F" w:rsidRPr="00B43068" w:rsidRDefault="00315F64">
      <w:pPr>
        <w:rPr>
          <w:rFonts w:eastAsia="Proxima Nova"/>
          <w:b/>
          <w:sz w:val="24"/>
          <w:szCs w:val="24"/>
        </w:rPr>
      </w:pPr>
      <w:r w:rsidRPr="00B43068">
        <w:rPr>
          <w:rFonts w:eastAsia="Proxima Nova"/>
          <w:b/>
          <w:sz w:val="24"/>
          <w:szCs w:val="24"/>
        </w:rPr>
        <w:t>R</w:t>
      </w:r>
      <w:r w:rsidR="0062703A" w:rsidRPr="00B43068">
        <w:rPr>
          <w:rFonts w:eastAsia="Proxima Nova"/>
          <w:b/>
          <w:sz w:val="24"/>
          <w:szCs w:val="24"/>
        </w:rPr>
        <w:t>ecomendaci</w:t>
      </w:r>
      <w:r w:rsidR="00B43068">
        <w:rPr>
          <w:rFonts w:eastAsia="Proxima Nova"/>
          <w:b/>
          <w:sz w:val="24"/>
          <w:szCs w:val="24"/>
        </w:rPr>
        <w:t>ones</w:t>
      </w:r>
    </w:p>
    <w:p w14:paraId="372FA846" w14:textId="77777777" w:rsidR="004B1F9F" w:rsidRPr="00B43068" w:rsidRDefault="004B1F9F">
      <w:pPr>
        <w:rPr>
          <w:rFonts w:eastAsia="Proxima Nova"/>
          <w:b/>
          <w:sz w:val="24"/>
          <w:szCs w:val="24"/>
        </w:rPr>
      </w:pPr>
    </w:p>
    <w:p w14:paraId="03C9F054" w14:textId="4C84F490" w:rsidR="004B1F9F" w:rsidRPr="00B43068" w:rsidRDefault="004B1F9F">
      <w:pPr>
        <w:rPr>
          <w:rFonts w:eastAsia="Open Sans"/>
          <w:color w:val="425363"/>
          <w:sz w:val="24"/>
          <w:szCs w:val="24"/>
          <w:highlight w:val="white"/>
        </w:rPr>
      </w:pPr>
    </w:p>
    <w:p w14:paraId="75157FE8" w14:textId="77777777" w:rsidR="004B1F9F" w:rsidRPr="00B43068" w:rsidRDefault="004B1F9F">
      <w:pPr>
        <w:rPr>
          <w:rFonts w:eastAsia="Open Sans"/>
          <w:color w:val="425363"/>
          <w:sz w:val="24"/>
          <w:szCs w:val="24"/>
          <w:highlight w:val="white"/>
        </w:rPr>
      </w:pPr>
    </w:p>
    <w:p w14:paraId="54D8ECBA" w14:textId="77777777" w:rsidR="004B1F9F" w:rsidRPr="00B43068" w:rsidRDefault="004B1F9F">
      <w:pPr>
        <w:rPr>
          <w:rFonts w:eastAsia="Open Sans"/>
          <w:color w:val="425363"/>
          <w:sz w:val="24"/>
          <w:szCs w:val="24"/>
          <w:highlight w:val="white"/>
        </w:rPr>
      </w:pPr>
    </w:p>
    <w:p w14:paraId="3BA8CAAA" w14:textId="33D99CFD" w:rsidR="003764FC" w:rsidRPr="00B43068" w:rsidRDefault="001E7ABC" w:rsidP="00315F64">
      <w:pPr>
        <w:pStyle w:val="ListParagraph"/>
        <w:numPr>
          <w:ilvl w:val="0"/>
          <w:numId w:val="3"/>
        </w:numPr>
        <w:rPr>
          <w:rFonts w:eastAsia="Open Sans"/>
          <w:color w:val="425363"/>
          <w:sz w:val="24"/>
          <w:szCs w:val="24"/>
          <w:highlight w:val="white"/>
          <w:lang w:val="es-MX"/>
        </w:rPr>
      </w:pPr>
      <w:r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d</w:t>
      </w:r>
      <w:r w:rsidR="00A25024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eclarar las variables</w:t>
      </w:r>
      <w:r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 como </w:t>
      </w:r>
      <w:r w:rsidR="00AC229C" w:rsidRPr="00B43068">
        <w:rPr>
          <w:rFonts w:eastAsia="Open Sans"/>
          <w:b/>
          <w:bCs/>
          <w:i/>
          <w:iCs/>
          <w:color w:val="425363"/>
          <w:sz w:val="24"/>
          <w:szCs w:val="24"/>
          <w:highlight w:val="white"/>
          <w:lang w:val="es-MX"/>
        </w:rPr>
        <w:t xml:space="preserve">cont </w:t>
      </w:r>
      <w:r w:rsidR="00AC229C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o </w:t>
      </w:r>
      <w:r w:rsidR="00AC229C" w:rsidRPr="00B43068">
        <w:rPr>
          <w:rFonts w:eastAsia="Open Sans"/>
          <w:b/>
          <w:bCs/>
          <w:i/>
          <w:iCs/>
          <w:color w:val="425363"/>
          <w:sz w:val="24"/>
          <w:szCs w:val="24"/>
          <w:highlight w:val="white"/>
          <w:lang w:val="es-MX"/>
        </w:rPr>
        <w:t>let</w:t>
      </w:r>
      <w:r w:rsidR="001478C0" w:rsidRPr="00B43068">
        <w:rPr>
          <w:rFonts w:eastAsia="Open Sans"/>
          <w:b/>
          <w:bCs/>
          <w:i/>
          <w:iCs/>
          <w:color w:val="425363"/>
          <w:sz w:val="24"/>
          <w:szCs w:val="24"/>
          <w:highlight w:val="white"/>
          <w:lang w:val="es-MX"/>
        </w:rPr>
        <w:t xml:space="preserve"> </w:t>
      </w:r>
      <w:r w:rsidR="001478C0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porque estas </w:t>
      </w:r>
      <w:r w:rsidR="00BC45B2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últimas</w:t>
      </w:r>
      <w:r w:rsidR="001478C0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 no puden ser re-declaradas.</w:t>
      </w:r>
    </w:p>
    <w:p w14:paraId="4CF72EC9" w14:textId="15A302EB" w:rsidR="001478C0" w:rsidRPr="00B43068" w:rsidRDefault="001478C0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2EF3B05C" w14:textId="29B39B68" w:rsidR="0062703A" w:rsidRPr="00B43068" w:rsidRDefault="00D37487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  <w:r w:rsidRPr="00B4306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C8CC709" wp14:editId="34104412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018280" cy="2099945"/>
            <wp:effectExtent l="0" t="0" r="1270" b="0"/>
            <wp:wrapNone/>
            <wp:docPr id="158058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7308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9B911" w14:textId="17D96C1D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5F9F7F3A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3B8DA908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72CB6C69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1C64E5FA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12E76380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3AE51580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3F7969B8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47BCAEF6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4FA0D3A6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470B4262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67CED37C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41EA2230" w14:textId="7D149B8F" w:rsidR="0062703A" w:rsidRPr="00B43068" w:rsidRDefault="00BC1762" w:rsidP="00BC1762">
      <w:pPr>
        <w:pStyle w:val="ListParagraph"/>
        <w:numPr>
          <w:ilvl w:val="0"/>
          <w:numId w:val="3"/>
        </w:numPr>
        <w:rPr>
          <w:rFonts w:eastAsia="Open Sans"/>
          <w:color w:val="425363"/>
          <w:sz w:val="24"/>
          <w:szCs w:val="24"/>
          <w:highlight w:val="white"/>
          <w:lang w:val="es-MX"/>
        </w:rPr>
      </w:pPr>
      <w:r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Evitar </w:t>
      </w:r>
      <w:r w:rsidR="009442A6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bucles</w:t>
      </w:r>
      <w:r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 donde </w:t>
      </w:r>
      <w:r w:rsidR="00AE1566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los contadores puedan ser modificados</w:t>
      </w:r>
    </w:p>
    <w:p w14:paraId="628EC1E1" w14:textId="77777777" w:rsidR="0062703A" w:rsidRPr="00B43068" w:rsidRDefault="0062703A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456C0341" w14:textId="70C1B77C" w:rsidR="0062703A" w:rsidRPr="00B43068" w:rsidRDefault="00DE0544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  <w:r w:rsidRPr="00B43068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6D9657C" wp14:editId="55569672">
            <wp:simplePos x="0" y="0"/>
            <wp:positionH relativeFrom="margin">
              <wp:posOffset>868679</wp:posOffset>
            </wp:positionH>
            <wp:positionV relativeFrom="paragraph">
              <wp:posOffset>167005</wp:posOffset>
            </wp:positionV>
            <wp:extent cx="4269609" cy="2194560"/>
            <wp:effectExtent l="0" t="0" r="0" b="0"/>
            <wp:wrapNone/>
            <wp:docPr id="667231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3122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00" cy="219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41C56" w14:textId="217A6D59" w:rsidR="001478C0" w:rsidRPr="00B43068" w:rsidRDefault="001478C0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1431C8B3" w14:textId="57D31EB9" w:rsidR="00732E09" w:rsidRPr="00B43068" w:rsidRDefault="00732E09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0ACF86B8" w14:textId="7DB0FAB6" w:rsidR="00A97541" w:rsidRPr="00B43068" w:rsidRDefault="00A97541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211C3288" w14:textId="77777777" w:rsidR="00A97541" w:rsidRPr="00B43068" w:rsidRDefault="00A97541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7EA2657A" w14:textId="77777777" w:rsidR="00A97541" w:rsidRPr="00B43068" w:rsidRDefault="00A97541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2AE7137C" w14:textId="77777777" w:rsidR="00732E09" w:rsidRPr="00B43068" w:rsidRDefault="00732E09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1254DA51" w14:textId="77777777" w:rsidR="00732E09" w:rsidRPr="00B43068" w:rsidRDefault="00732E09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53C0C99F" w14:textId="77777777" w:rsidR="00732E09" w:rsidRPr="00B43068" w:rsidRDefault="00732E09" w:rsidP="001478C0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54AB4D80" w14:textId="77777777" w:rsidR="003764FC" w:rsidRPr="00B43068" w:rsidRDefault="003764FC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095ECED0" w14:textId="77777777" w:rsidR="00DE0544" w:rsidRPr="00B43068" w:rsidRDefault="00DE0544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0EBB286F" w14:textId="74A5354D" w:rsidR="00A43DC8" w:rsidRPr="00B43068" w:rsidRDefault="00A43DC8" w:rsidP="00ED0E9F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233ECA0C" w14:textId="77777777" w:rsidR="006F774B" w:rsidRPr="00B43068" w:rsidRDefault="006F774B" w:rsidP="00ED0E9F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600A8F6E" w14:textId="68389D14" w:rsidR="00ED0E9F" w:rsidRPr="00B43068" w:rsidRDefault="00ED0E9F" w:rsidP="00ED0E9F">
      <w:pPr>
        <w:pStyle w:val="ListParagraph"/>
        <w:numPr>
          <w:ilvl w:val="0"/>
          <w:numId w:val="3"/>
        </w:numPr>
        <w:rPr>
          <w:rFonts w:eastAsia="Open Sans"/>
          <w:color w:val="425363"/>
          <w:sz w:val="24"/>
          <w:szCs w:val="24"/>
          <w:highlight w:val="white"/>
          <w:lang w:val="es-MX"/>
        </w:rPr>
      </w:pPr>
      <w:r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No declara</w:t>
      </w:r>
      <w:r w:rsidR="00BB2BDD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r</w:t>
      </w:r>
      <w:r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 xml:space="preserve"> </w:t>
      </w:r>
      <w:r w:rsidR="00BB2BDD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funciones vacías</w:t>
      </w:r>
      <w:r w:rsidR="004424E5" w:rsidRPr="00B43068">
        <w:rPr>
          <w:rFonts w:eastAsia="Open Sans"/>
          <w:color w:val="425363"/>
          <w:sz w:val="24"/>
          <w:szCs w:val="24"/>
          <w:highlight w:val="white"/>
          <w:lang w:val="es-MX"/>
        </w:rPr>
        <w:t>. Si fue declara vacía intencionalmente es necesario agregar comentarios sobre porque de la acción</w:t>
      </w:r>
    </w:p>
    <w:p w14:paraId="62E0AAAE" w14:textId="77777777" w:rsidR="00A43DC8" w:rsidRPr="00B43068" w:rsidRDefault="00A43DC8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1861B3B4" w14:textId="269D2499" w:rsidR="00A43DC8" w:rsidRPr="00B43068" w:rsidRDefault="00A43DC8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6DC93E47" w14:textId="7591C670" w:rsidR="00DE0544" w:rsidRPr="00B43068" w:rsidRDefault="00BB2BDD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  <w:r w:rsidRPr="00B43068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B6196A5" wp14:editId="5EEEE76C">
            <wp:simplePos x="0" y="0"/>
            <wp:positionH relativeFrom="margin">
              <wp:posOffset>708660</wp:posOffset>
            </wp:positionH>
            <wp:positionV relativeFrom="paragraph">
              <wp:posOffset>130810</wp:posOffset>
            </wp:positionV>
            <wp:extent cx="4818279" cy="1737360"/>
            <wp:effectExtent l="0" t="0" r="1905" b="0"/>
            <wp:wrapNone/>
            <wp:docPr id="21121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3017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98" cy="173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3312B" w14:textId="77777777" w:rsidR="00DE0544" w:rsidRPr="00B43068" w:rsidRDefault="00DE0544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3E2C460C" w14:textId="77777777" w:rsidR="00DE0544" w:rsidRPr="00B43068" w:rsidRDefault="00DE0544">
      <w:pPr>
        <w:rPr>
          <w:rFonts w:eastAsia="Open Sans"/>
          <w:color w:val="425363"/>
          <w:sz w:val="24"/>
          <w:szCs w:val="24"/>
          <w:highlight w:val="white"/>
          <w:lang w:val="es-MX"/>
        </w:rPr>
      </w:pPr>
    </w:p>
    <w:p w14:paraId="4106C4E1" w14:textId="77777777" w:rsidR="006F774B" w:rsidRPr="00B43068" w:rsidRDefault="006F774B">
      <w:pPr>
        <w:pStyle w:val="Heading3"/>
        <w:spacing w:before="0" w:after="0"/>
        <w:rPr>
          <w:rFonts w:eastAsia="Proxima Nova"/>
          <w:b/>
          <w:color w:val="000000"/>
          <w:sz w:val="24"/>
          <w:szCs w:val="24"/>
        </w:rPr>
      </w:pPr>
      <w:bookmarkStart w:id="7" w:name="_8952u7jz38p6" w:colFirst="0" w:colLast="0"/>
      <w:bookmarkEnd w:id="7"/>
    </w:p>
    <w:p w14:paraId="2EC282FD" w14:textId="77777777" w:rsidR="006F774B" w:rsidRPr="00B43068" w:rsidRDefault="006F774B">
      <w:pPr>
        <w:pStyle w:val="Heading3"/>
        <w:spacing w:before="0" w:after="0"/>
        <w:rPr>
          <w:rFonts w:eastAsia="Proxima Nova"/>
          <w:b/>
          <w:color w:val="000000"/>
          <w:sz w:val="24"/>
          <w:szCs w:val="24"/>
        </w:rPr>
      </w:pPr>
    </w:p>
    <w:p w14:paraId="53304C94" w14:textId="77777777" w:rsidR="006F774B" w:rsidRPr="00B43068" w:rsidRDefault="006F774B">
      <w:pPr>
        <w:pStyle w:val="Heading3"/>
        <w:spacing w:before="0" w:after="0"/>
        <w:rPr>
          <w:rFonts w:eastAsia="Proxima Nova"/>
          <w:b/>
          <w:color w:val="000000"/>
          <w:sz w:val="24"/>
          <w:szCs w:val="24"/>
        </w:rPr>
      </w:pPr>
    </w:p>
    <w:p w14:paraId="576DBD4A" w14:textId="77777777" w:rsidR="006F774B" w:rsidRPr="00B43068" w:rsidRDefault="006F774B">
      <w:pPr>
        <w:pStyle w:val="Heading3"/>
        <w:spacing w:before="0" w:after="0"/>
        <w:rPr>
          <w:rFonts w:eastAsia="Proxima Nova"/>
          <w:b/>
          <w:color w:val="000000"/>
          <w:sz w:val="24"/>
          <w:szCs w:val="24"/>
        </w:rPr>
      </w:pPr>
    </w:p>
    <w:p w14:paraId="2EB40E4B" w14:textId="77777777" w:rsidR="006F774B" w:rsidRPr="00B43068" w:rsidRDefault="006F774B">
      <w:pPr>
        <w:pStyle w:val="Heading3"/>
        <w:spacing w:before="0" w:after="0"/>
        <w:rPr>
          <w:rFonts w:eastAsia="Proxima Nova"/>
          <w:b/>
          <w:color w:val="000000"/>
          <w:sz w:val="24"/>
          <w:szCs w:val="24"/>
        </w:rPr>
      </w:pPr>
    </w:p>
    <w:p w14:paraId="0E5D5FCB" w14:textId="77777777" w:rsidR="006F774B" w:rsidRPr="00B43068" w:rsidRDefault="006F774B">
      <w:pPr>
        <w:pStyle w:val="Heading3"/>
        <w:spacing w:before="0" w:after="0"/>
        <w:rPr>
          <w:rFonts w:eastAsia="Proxima Nova"/>
          <w:b/>
          <w:color w:val="000000"/>
          <w:sz w:val="24"/>
          <w:szCs w:val="24"/>
        </w:rPr>
      </w:pPr>
    </w:p>
    <w:p w14:paraId="2D52EB97" w14:textId="77777777" w:rsidR="00A1505A" w:rsidRPr="00B43068" w:rsidRDefault="00A1505A" w:rsidP="00A1505A">
      <w:pPr>
        <w:rPr>
          <w:sz w:val="24"/>
          <w:szCs w:val="24"/>
        </w:rPr>
      </w:pPr>
    </w:p>
    <w:p w14:paraId="59AA0269" w14:textId="77777777" w:rsidR="00A1505A" w:rsidRPr="00B43068" w:rsidRDefault="00A1505A" w:rsidP="00A1505A">
      <w:pPr>
        <w:rPr>
          <w:sz w:val="24"/>
          <w:szCs w:val="24"/>
        </w:rPr>
      </w:pPr>
    </w:p>
    <w:p w14:paraId="1B2C8246" w14:textId="77777777" w:rsidR="00A1505A" w:rsidRPr="00B43068" w:rsidRDefault="00A1505A" w:rsidP="00A1505A">
      <w:pPr>
        <w:rPr>
          <w:sz w:val="24"/>
          <w:szCs w:val="24"/>
        </w:rPr>
      </w:pPr>
    </w:p>
    <w:p w14:paraId="13ED14DA" w14:textId="77777777" w:rsidR="00A1505A" w:rsidRPr="00B43068" w:rsidRDefault="00A1505A" w:rsidP="00A1505A">
      <w:pPr>
        <w:rPr>
          <w:sz w:val="24"/>
          <w:szCs w:val="24"/>
        </w:rPr>
      </w:pPr>
    </w:p>
    <w:p w14:paraId="51DA16FF" w14:textId="77777777" w:rsidR="00A1505A" w:rsidRPr="00B43068" w:rsidRDefault="00A1505A" w:rsidP="00A1505A">
      <w:pPr>
        <w:rPr>
          <w:sz w:val="24"/>
          <w:szCs w:val="24"/>
        </w:rPr>
      </w:pPr>
    </w:p>
    <w:p w14:paraId="43FD938A" w14:textId="77777777" w:rsidR="00A1505A" w:rsidRPr="00B43068" w:rsidRDefault="00A1505A" w:rsidP="00A1505A">
      <w:pPr>
        <w:rPr>
          <w:sz w:val="24"/>
          <w:szCs w:val="24"/>
        </w:rPr>
      </w:pPr>
    </w:p>
    <w:p w14:paraId="3714C098" w14:textId="77777777" w:rsidR="00A1505A" w:rsidRPr="00B43068" w:rsidRDefault="00A1505A" w:rsidP="00A1505A">
      <w:pPr>
        <w:rPr>
          <w:sz w:val="24"/>
          <w:szCs w:val="24"/>
        </w:rPr>
      </w:pPr>
    </w:p>
    <w:p w14:paraId="0EB5735F" w14:textId="77777777" w:rsidR="00A1505A" w:rsidRPr="00B43068" w:rsidRDefault="00A1505A" w:rsidP="00A1505A">
      <w:pPr>
        <w:rPr>
          <w:sz w:val="24"/>
          <w:szCs w:val="24"/>
        </w:rPr>
      </w:pPr>
    </w:p>
    <w:p w14:paraId="42669E7F" w14:textId="77777777" w:rsidR="00A1505A" w:rsidRPr="00B43068" w:rsidRDefault="00A1505A" w:rsidP="00A1505A">
      <w:pPr>
        <w:rPr>
          <w:sz w:val="24"/>
          <w:szCs w:val="24"/>
        </w:rPr>
      </w:pPr>
    </w:p>
    <w:p w14:paraId="78CC8ED5" w14:textId="77777777" w:rsidR="00A1505A" w:rsidRPr="00B43068" w:rsidRDefault="00A1505A" w:rsidP="00A1505A">
      <w:pPr>
        <w:rPr>
          <w:sz w:val="24"/>
          <w:szCs w:val="24"/>
        </w:rPr>
      </w:pPr>
    </w:p>
    <w:p w14:paraId="757FFA99" w14:textId="77777777" w:rsidR="00A1505A" w:rsidRPr="00B43068" w:rsidRDefault="00A1505A" w:rsidP="00A1505A">
      <w:pPr>
        <w:rPr>
          <w:sz w:val="24"/>
          <w:szCs w:val="24"/>
        </w:rPr>
      </w:pPr>
    </w:p>
    <w:p w14:paraId="0B65A288" w14:textId="77777777" w:rsidR="00A1505A" w:rsidRPr="00B43068" w:rsidRDefault="00A1505A" w:rsidP="00A1505A">
      <w:pPr>
        <w:rPr>
          <w:sz w:val="24"/>
          <w:szCs w:val="24"/>
        </w:rPr>
      </w:pPr>
    </w:p>
    <w:p w14:paraId="3951BD1C" w14:textId="77777777" w:rsidR="00A1505A" w:rsidRPr="00B43068" w:rsidRDefault="00A1505A" w:rsidP="00A1505A">
      <w:pPr>
        <w:rPr>
          <w:sz w:val="24"/>
          <w:szCs w:val="24"/>
        </w:rPr>
      </w:pPr>
    </w:p>
    <w:p w14:paraId="53897399" w14:textId="77777777" w:rsidR="00A1505A" w:rsidRPr="00B43068" w:rsidRDefault="00A1505A" w:rsidP="00A1505A">
      <w:pPr>
        <w:rPr>
          <w:sz w:val="24"/>
          <w:szCs w:val="24"/>
        </w:rPr>
      </w:pPr>
    </w:p>
    <w:p w14:paraId="273E96F7" w14:textId="77777777" w:rsidR="00A1505A" w:rsidRPr="00B43068" w:rsidRDefault="00A1505A" w:rsidP="00A1505A">
      <w:pPr>
        <w:rPr>
          <w:sz w:val="24"/>
          <w:szCs w:val="24"/>
        </w:rPr>
      </w:pPr>
    </w:p>
    <w:p w14:paraId="4ECDC5CB" w14:textId="77777777" w:rsidR="00A1505A" w:rsidRPr="00B43068" w:rsidRDefault="00A1505A" w:rsidP="00A1505A">
      <w:pPr>
        <w:rPr>
          <w:sz w:val="24"/>
          <w:szCs w:val="24"/>
        </w:rPr>
      </w:pPr>
    </w:p>
    <w:p w14:paraId="2ADDACE2" w14:textId="77777777" w:rsidR="00A1505A" w:rsidRPr="00B43068" w:rsidRDefault="00A1505A" w:rsidP="00A1505A">
      <w:pPr>
        <w:rPr>
          <w:sz w:val="24"/>
          <w:szCs w:val="24"/>
        </w:rPr>
      </w:pPr>
    </w:p>
    <w:p w14:paraId="0A030846" w14:textId="77777777" w:rsidR="00A1505A" w:rsidRPr="00B43068" w:rsidRDefault="00A1505A" w:rsidP="00A1505A">
      <w:pPr>
        <w:rPr>
          <w:sz w:val="24"/>
          <w:szCs w:val="24"/>
        </w:rPr>
      </w:pPr>
    </w:p>
    <w:p w14:paraId="783E48D5" w14:textId="77777777" w:rsidR="00A1505A" w:rsidRPr="00B43068" w:rsidRDefault="00A1505A" w:rsidP="00A1505A">
      <w:pPr>
        <w:rPr>
          <w:sz w:val="24"/>
          <w:szCs w:val="24"/>
        </w:rPr>
      </w:pPr>
    </w:p>
    <w:p w14:paraId="24FA9A88" w14:textId="77777777" w:rsidR="00844BC6" w:rsidRDefault="00844BC6" w:rsidP="00A1505A">
      <w:pPr>
        <w:rPr>
          <w:sz w:val="24"/>
          <w:szCs w:val="24"/>
        </w:rPr>
      </w:pPr>
    </w:p>
    <w:p w14:paraId="7B4A27EB" w14:textId="77777777" w:rsidR="00B43068" w:rsidRDefault="00B43068" w:rsidP="00A1505A">
      <w:pPr>
        <w:rPr>
          <w:sz w:val="24"/>
          <w:szCs w:val="24"/>
        </w:rPr>
      </w:pPr>
    </w:p>
    <w:p w14:paraId="461432E9" w14:textId="77777777" w:rsidR="00B43068" w:rsidRDefault="00B43068" w:rsidP="00A1505A">
      <w:pPr>
        <w:rPr>
          <w:sz w:val="24"/>
          <w:szCs w:val="24"/>
        </w:rPr>
      </w:pPr>
    </w:p>
    <w:p w14:paraId="4D711293" w14:textId="77777777" w:rsidR="00B43068" w:rsidRDefault="00B43068" w:rsidP="00A1505A">
      <w:pPr>
        <w:rPr>
          <w:sz w:val="24"/>
          <w:szCs w:val="24"/>
        </w:rPr>
      </w:pPr>
    </w:p>
    <w:p w14:paraId="5B0AD1C1" w14:textId="77777777" w:rsidR="00B43068" w:rsidRDefault="00B43068" w:rsidP="00A1505A">
      <w:pPr>
        <w:rPr>
          <w:sz w:val="24"/>
          <w:szCs w:val="24"/>
        </w:rPr>
      </w:pPr>
    </w:p>
    <w:p w14:paraId="143EA29E" w14:textId="77777777" w:rsidR="00B43068" w:rsidRDefault="00B43068" w:rsidP="00A1505A">
      <w:pPr>
        <w:rPr>
          <w:sz w:val="24"/>
          <w:szCs w:val="24"/>
        </w:rPr>
      </w:pPr>
    </w:p>
    <w:p w14:paraId="5E07D992" w14:textId="77777777" w:rsidR="00B43068" w:rsidRDefault="00B43068" w:rsidP="00A1505A">
      <w:pPr>
        <w:rPr>
          <w:sz w:val="24"/>
          <w:szCs w:val="24"/>
        </w:rPr>
      </w:pPr>
    </w:p>
    <w:p w14:paraId="29136AE1" w14:textId="77777777" w:rsidR="00B43068" w:rsidRDefault="00B43068" w:rsidP="00A1505A">
      <w:pPr>
        <w:rPr>
          <w:sz w:val="24"/>
          <w:szCs w:val="24"/>
        </w:rPr>
      </w:pPr>
    </w:p>
    <w:p w14:paraId="0F33B087" w14:textId="77777777" w:rsidR="00B43068" w:rsidRPr="00B43068" w:rsidRDefault="00B43068" w:rsidP="00A1505A">
      <w:pPr>
        <w:rPr>
          <w:sz w:val="24"/>
          <w:szCs w:val="24"/>
        </w:rPr>
      </w:pPr>
    </w:p>
    <w:p w14:paraId="2386EED0" w14:textId="77777777" w:rsidR="00A1505A" w:rsidRPr="00B43068" w:rsidRDefault="00A1505A" w:rsidP="00A1505A">
      <w:pPr>
        <w:rPr>
          <w:sz w:val="24"/>
          <w:szCs w:val="24"/>
        </w:rPr>
      </w:pPr>
    </w:p>
    <w:p w14:paraId="20FE88BE" w14:textId="38AC72C3" w:rsidR="004B1F9F" w:rsidRPr="00B43068" w:rsidRDefault="00B91405">
      <w:pPr>
        <w:pStyle w:val="Heading3"/>
        <w:spacing w:before="0" w:after="0"/>
        <w:rPr>
          <w:rFonts w:eastAsia="Proxima Nova"/>
          <w:b/>
          <w:color w:val="000000"/>
          <w:sz w:val="32"/>
          <w:szCs w:val="32"/>
        </w:rPr>
      </w:pPr>
      <w:r w:rsidRPr="00B43068">
        <w:rPr>
          <w:rFonts w:eastAsia="Proxima Nova"/>
          <w:b/>
          <w:color w:val="000000"/>
          <w:sz w:val="32"/>
          <w:szCs w:val="32"/>
        </w:rPr>
        <w:lastRenderedPageBreak/>
        <w:t>Vulneravilidad de severidad alta</w:t>
      </w:r>
    </w:p>
    <w:p w14:paraId="5FD0AD73" w14:textId="77777777" w:rsidR="004B1F9F" w:rsidRPr="00B43068" w:rsidRDefault="004B1F9F">
      <w:pPr>
        <w:rPr>
          <w:b/>
          <w:sz w:val="24"/>
          <w:szCs w:val="24"/>
        </w:rPr>
      </w:pPr>
    </w:p>
    <w:p w14:paraId="1D9F2D9F" w14:textId="62285792" w:rsidR="00844BC6" w:rsidRPr="00B43068" w:rsidRDefault="00844BC6" w:rsidP="00844BC6">
      <w:pPr>
        <w:rPr>
          <w:rFonts w:eastAsia="Proxima Nova"/>
          <w:color w:val="434343"/>
          <w:sz w:val="24"/>
          <w:szCs w:val="24"/>
          <w:lang w:val="es-MX"/>
        </w:rPr>
      </w:pP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Se encontraron </w:t>
      </w:r>
      <w:r w:rsidR="006E49ED" w:rsidRPr="00B43068">
        <w:rPr>
          <w:rFonts w:eastAsia="Proxima Nova"/>
          <w:color w:val="434343"/>
          <w:sz w:val="24"/>
          <w:szCs w:val="24"/>
          <w:lang w:val="es-MX"/>
        </w:rPr>
        <w:t>243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</w:t>
      </w:r>
    </w:p>
    <w:p w14:paraId="57095F70" w14:textId="77777777" w:rsidR="00844BC6" w:rsidRPr="00B43068" w:rsidRDefault="00844BC6">
      <w:pPr>
        <w:rPr>
          <w:b/>
          <w:sz w:val="24"/>
          <w:szCs w:val="24"/>
        </w:rPr>
      </w:pPr>
    </w:p>
    <w:p w14:paraId="5A887759" w14:textId="77777777" w:rsidR="004B1F9F" w:rsidRPr="00B43068" w:rsidRDefault="004B1F9F">
      <w:pPr>
        <w:rPr>
          <w:rFonts w:eastAsia="Proxima Nova"/>
          <w:color w:val="434343"/>
          <w:sz w:val="24"/>
          <w:szCs w:val="24"/>
          <w:lang w:val="es-MX"/>
        </w:rPr>
      </w:pPr>
      <w:bookmarkStart w:id="8" w:name="_q29cczpwenj2" w:colFirst="0" w:colLast="0"/>
      <w:bookmarkEnd w:id="8"/>
    </w:p>
    <w:p w14:paraId="40577C2E" w14:textId="77777777" w:rsidR="004B1F9F" w:rsidRPr="00B43068" w:rsidRDefault="00315F64">
      <w:pPr>
        <w:rPr>
          <w:rFonts w:eastAsia="Proxima Nova"/>
          <w:b/>
          <w:bCs/>
          <w:color w:val="434343"/>
          <w:sz w:val="24"/>
          <w:szCs w:val="24"/>
        </w:rPr>
      </w:pPr>
      <w:r w:rsidRPr="00B43068">
        <w:rPr>
          <w:rFonts w:eastAsia="Proxima Nova"/>
          <w:b/>
          <w:bCs/>
          <w:color w:val="434343"/>
          <w:sz w:val="24"/>
          <w:szCs w:val="24"/>
        </w:rPr>
        <w:t>Evidence:</w:t>
      </w:r>
    </w:p>
    <w:p w14:paraId="69E34016" w14:textId="77777777" w:rsidR="00962F83" w:rsidRPr="00B43068" w:rsidRDefault="00962F83">
      <w:pPr>
        <w:rPr>
          <w:rFonts w:eastAsia="Proxima Nova"/>
          <w:b/>
          <w:bCs/>
          <w:color w:val="434343"/>
          <w:sz w:val="24"/>
          <w:szCs w:val="24"/>
        </w:rPr>
      </w:pPr>
    </w:p>
    <w:p w14:paraId="1AF64890" w14:textId="77777777" w:rsidR="00962F83" w:rsidRPr="00B43068" w:rsidRDefault="00962F83">
      <w:pPr>
        <w:rPr>
          <w:rFonts w:eastAsia="Proxima Nova"/>
          <w:b/>
          <w:bCs/>
          <w:color w:val="434343"/>
          <w:sz w:val="24"/>
          <w:szCs w:val="24"/>
        </w:rPr>
      </w:pPr>
    </w:p>
    <w:p w14:paraId="61A5BD88" w14:textId="7C1F9512" w:rsidR="006E49ED" w:rsidRPr="00B43068" w:rsidRDefault="00962F83">
      <w:pPr>
        <w:rPr>
          <w:rFonts w:eastAsia="Proxima Nova"/>
          <w:color w:val="434343"/>
          <w:sz w:val="24"/>
          <w:szCs w:val="24"/>
        </w:rPr>
      </w:pPr>
      <w:r w:rsidRPr="00B43068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2A6D2FE" wp14:editId="22BEE68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169285"/>
            <wp:effectExtent l="0" t="0" r="0" b="0"/>
            <wp:wrapNone/>
            <wp:docPr id="169696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768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01382" w14:textId="77777777" w:rsidR="006E49ED" w:rsidRPr="00B43068" w:rsidRDefault="006E49ED">
      <w:pPr>
        <w:rPr>
          <w:rFonts w:eastAsia="Proxima Nova"/>
          <w:color w:val="434343"/>
          <w:sz w:val="24"/>
          <w:szCs w:val="24"/>
        </w:rPr>
      </w:pPr>
    </w:p>
    <w:p w14:paraId="222CCFC8" w14:textId="77777777" w:rsidR="006E49ED" w:rsidRPr="00B43068" w:rsidRDefault="006E49ED">
      <w:pPr>
        <w:rPr>
          <w:rFonts w:eastAsia="Proxima Nova"/>
          <w:color w:val="434343"/>
          <w:sz w:val="24"/>
          <w:szCs w:val="24"/>
        </w:rPr>
      </w:pPr>
    </w:p>
    <w:p w14:paraId="2E7471FB" w14:textId="77777777" w:rsidR="006E49ED" w:rsidRPr="00B43068" w:rsidRDefault="006E49ED">
      <w:pPr>
        <w:rPr>
          <w:rFonts w:eastAsia="Proxima Nova"/>
          <w:color w:val="434343"/>
          <w:sz w:val="24"/>
          <w:szCs w:val="24"/>
        </w:rPr>
      </w:pPr>
    </w:p>
    <w:p w14:paraId="7743CB4C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0F6672D0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44CE9503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1D029AD3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2B308854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6D980274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3BBCAB21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5B491722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69E8342C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38C52E26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27F7F7E0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18F173E6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22BECF8B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093E7D6D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6D649C63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248BE3E4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482E6419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70D6B695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1A96AD02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0F166315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06743054" w14:textId="77777777" w:rsidR="00B8115E" w:rsidRPr="00B43068" w:rsidRDefault="00B8115E">
      <w:pPr>
        <w:rPr>
          <w:rFonts w:eastAsia="Proxima Nova"/>
          <w:color w:val="434343"/>
          <w:sz w:val="24"/>
          <w:szCs w:val="24"/>
        </w:rPr>
      </w:pPr>
    </w:p>
    <w:p w14:paraId="5EE77FAA" w14:textId="77777777" w:rsidR="00B8115E" w:rsidRDefault="00B8115E">
      <w:pPr>
        <w:rPr>
          <w:rFonts w:eastAsia="Proxima Nova"/>
          <w:color w:val="434343"/>
          <w:sz w:val="24"/>
          <w:szCs w:val="24"/>
        </w:rPr>
      </w:pPr>
    </w:p>
    <w:p w14:paraId="4AEBC710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0EB85580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44CD9E48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298E1342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03A93C42" w14:textId="77777777" w:rsidR="00B43068" w:rsidRPr="00B43068" w:rsidRDefault="00B43068">
      <w:pPr>
        <w:rPr>
          <w:rFonts w:eastAsia="Proxima Nova"/>
          <w:color w:val="434343"/>
          <w:sz w:val="24"/>
          <w:szCs w:val="24"/>
        </w:rPr>
      </w:pPr>
    </w:p>
    <w:p w14:paraId="2FE5ECEC" w14:textId="77777777" w:rsidR="00962F83" w:rsidRPr="00B43068" w:rsidRDefault="00962F83">
      <w:pPr>
        <w:rPr>
          <w:rFonts w:eastAsia="Proxima Nova"/>
          <w:b/>
          <w:sz w:val="24"/>
          <w:szCs w:val="24"/>
        </w:rPr>
      </w:pPr>
    </w:p>
    <w:p w14:paraId="4AF90C7F" w14:textId="0CDF773A" w:rsidR="004B1F9F" w:rsidRPr="00B43068" w:rsidRDefault="00315F64">
      <w:pPr>
        <w:rPr>
          <w:rFonts w:eastAsia="Proxima Nova"/>
          <w:b/>
          <w:sz w:val="24"/>
          <w:szCs w:val="24"/>
        </w:rPr>
      </w:pPr>
      <w:r w:rsidRPr="00B43068">
        <w:rPr>
          <w:rFonts w:eastAsia="Proxima Nova"/>
          <w:b/>
          <w:sz w:val="24"/>
          <w:szCs w:val="24"/>
        </w:rPr>
        <w:lastRenderedPageBreak/>
        <w:t>Reco</w:t>
      </w:r>
      <w:r w:rsidR="00B8115E" w:rsidRPr="00B43068">
        <w:rPr>
          <w:rFonts w:eastAsia="Proxima Nova"/>
          <w:b/>
          <w:sz w:val="24"/>
          <w:szCs w:val="24"/>
        </w:rPr>
        <w:t>mendaciones</w:t>
      </w:r>
    </w:p>
    <w:p w14:paraId="4F6131C3" w14:textId="77777777" w:rsidR="004B1F9F" w:rsidRPr="00B43068" w:rsidRDefault="004B1F9F">
      <w:pPr>
        <w:rPr>
          <w:rFonts w:eastAsia="Proxima Nova"/>
          <w:b/>
          <w:sz w:val="24"/>
          <w:szCs w:val="24"/>
        </w:rPr>
      </w:pPr>
    </w:p>
    <w:p w14:paraId="5EBEE692" w14:textId="16E3B8F9" w:rsidR="004B1F9F" w:rsidRPr="00B43068" w:rsidRDefault="00672127">
      <w:pPr>
        <w:numPr>
          <w:ilvl w:val="0"/>
          <w:numId w:val="2"/>
        </w:numPr>
        <w:rPr>
          <w:rFonts w:eastAsia="Proxima Nova"/>
          <w:sz w:val="24"/>
          <w:szCs w:val="24"/>
          <w:lang w:val="es-MX"/>
        </w:rPr>
      </w:pP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Declara </w:t>
      </w:r>
      <w:r w:rsidR="00AB69CE" w:rsidRPr="00B43068">
        <w:rPr>
          <w:rFonts w:eastAsia="Proxima Nova"/>
          <w:color w:val="434343"/>
          <w:sz w:val="24"/>
          <w:szCs w:val="24"/>
          <w:lang w:val="es-MX"/>
        </w:rPr>
        <w:t>explícitamente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la vari</w:t>
      </w:r>
      <w:r w:rsidR="00AB69CE" w:rsidRPr="00B43068">
        <w:rPr>
          <w:rFonts w:eastAsia="Proxima Nova"/>
          <w:color w:val="434343"/>
          <w:sz w:val="24"/>
          <w:szCs w:val="24"/>
          <w:lang w:val="es-MX"/>
        </w:rPr>
        <w:t>a</w:t>
      </w:r>
      <w:r w:rsidRPr="00B43068">
        <w:rPr>
          <w:rFonts w:eastAsia="Proxima Nova"/>
          <w:color w:val="434343"/>
          <w:sz w:val="24"/>
          <w:szCs w:val="24"/>
          <w:lang w:val="es-MX"/>
        </w:rPr>
        <w:t>bl</w:t>
      </w:r>
      <w:r w:rsidR="00AB69CE" w:rsidRPr="00B43068">
        <w:rPr>
          <w:rFonts w:eastAsia="Proxima Nova"/>
          <w:color w:val="434343"/>
          <w:sz w:val="24"/>
          <w:szCs w:val="24"/>
          <w:lang w:val="es-MX"/>
        </w:rPr>
        <w:t>e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data</w:t>
      </w:r>
      <w:r w:rsidR="002D51FA" w:rsidRPr="00B43068">
        <w:rPr>
          <w:rFonts w:eastAsia="Proxima Nova"/>
          <w:color w:val="434343"/>
          <w:sz w:val="24"/>
          <w:szCs w:val="24"/>
          <w:lang w:val="es-MX"/>
        </w:rPr>
        <w:t xml:space="preserve"> </w:t>
      </w:r>
      <w:r w:rsidR="00B7268C" w:rsidRPr="00B43068">
        <w:rPr>
          <w:rFonts w:eastAsia="Proxima Nova"/>
          <w:color w:val="434343"/>
          <w:sz w:val="24"/>
          <w:szCs w:val="24"/>
          <w:lang w:val="es-MX"/>
        </w:rPr>
        <w:t xml:space="preserve">( </w:t>
      </w:r>
      <w:r w:rsidR="002D51FA" w:rsidRPr="00B43068">
        <w:rPr>
          <w:rFonts w:eastAsia="Proxima Nova"/>
          <w:b/>
          <w:bCs/>
          <w:color w:val="434343"/>
          <w:sz w:val="24"/>
          <w:szCs w:val="24"/>
          <w:lang w:val="es-MX"/>
        </w:rPr>
        <w:t>exemplo let data</w:t>
      </w:r>
      <w:r w:rsidR="00B7268C" w:rsidRPr="00B43068">
        <w:rPr>
          <w:rFonts w:eastAsia="Proxima Nova"/>
          <w:color w:val="434343"/>
          <w:sz w:val="24"/>
          <w:szCs w:val="24"/>
          <w:lang w:val="es-MX"/>
        </w:rPr>
        <w:t>)</w:t>
      </w:r>
      <w:r w:rsidR="00C33ED0" w:rsidRPr="00B43068">
        <w:rPr>
          <w:rFonts w:eastAsia="Proxima Nova"/>
          <w:color w:val="434343"/>
          <w:sz w:val="24"/>
          <w:szCs w:val="24"/>
          <w:lang w:val="es-MX"/>
        </w:rPr>
        <w:t>.</w:t>
      </w:r>
      <w:r w:rsidR="00AB69CE" w:rsidRPr="00B43068">
        <w:rPr>
          <w:rFonts w:eastAsia="Proxima Nova"/>
          <w:color w:val="434343"/>
          <w:sz w:val="24"/>
          <w:szCs w:val="24"/>
          <w:lang w:val="es-MX"/>
        </w:rPr>
        <w:t xml:space="preserve"> </w:t>
      </w:r>
      <w:r w:rsidR="00C33ED0" w:rsidRPr="00B43068">
        <w:rPr>
          <w:rFonts w:eastAsia="Proxima Nova"/>
          <w:color w:val="434343"/>
          <w:sz w:val="24"/>
          <w:szCs w:val="24"/>
          <w:lang w:val="es-MX"/>
        </w:rPr>
        <w:t>D</w:t>
      </w:r>
      <w:r w:rsidR="00AB69CE" w:rsidRPr="00B43068">
        <w:rPr>
          <w:rFonts w:eastAsia="Proxima Nova"/>
          <w:color w:val="434343"/>
          <w:sz w:val="24"/>
          <w:szCs w:val="24"/>
          <w:lang w:val="es-MX"/>
        </w:rPr>
        <w:t xml:space="preserve">eclarar dentro de expresiones es difícil </w:t>
      </w:r>
      <w:r w:rsidR="00B7268C" w:rsidRPr="00B43068">
        <w:rPr>
          <w:rFonts w:eastAsia="Proxima Nova"/>
          <w:color w:val="434343"/>
          <w:sz w:val="24"/>
          <w:szCs w:val="24"/>
          <w:lang w:val="es-MX"/>
        </w:rPr>
        <w:t xml:space="preserve">de detectar </w:t>
      </w:r>
    </w:p>
    <w:p w14:paraId="45E4F35A" w14:textId="77777777" w:rsidR="00B8115E" w:rsidRPr="00B43068" w:rsidRDefault="00B8115E" w:rsidP="00B8115E">
      <w:pPr>
        <w:rPr>
          <w:rFonts w:eastAsia="Proxima Nova"/>
          <w:color w:val="434343"/>
          <w:sz w:val="24"/>
          <w:szCs w:val="24"/>
          <w:lang w:val="es-MX"/>
        </w:rPr>
      </w:pPr>
    </w:p>
    <w:p w14:paraId="14832135" w14:textId="11495F12" w:rsidR="00B8115E" w:rsidRPr="00B43068" w:rsidRDefault="00672127" w:rsidP="00B8115E">
      <w:pPr>
        <w:rPr>
          <w:rFonts w:eastAsia="Proxima Nova"/>
          <w:color w:val="434343"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46D0EBF0" wp14:editId="702761FC">
            <wp:extent cx="5943600" cy="2207260"/>
            <wp:effectExtent l="0" t="0" r="0" b="2540"/>
            <wp:docPr id="1333511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11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BB43" w14:textId="77777777" w:rsidR="00B8115E" w:rsidRPr="00B43068" w:rsidRDefault="00B8115E" w:rsidP="00B8115E">
      <w:pPr>
        <w:rPr>
          <w:rFonts w:eastAsia="Proxima Nova"/>
          <w:color w:val="434343"/>
          <w:sz w:val="24"/>
          <w:szCs w:val="24"/>
        </w:rPr>
      </w:pPr>
    </w:p>
    <w:p w14:paraId="3029E3FF" w14:textId="77777777" w:rsidR="00B8115E" w:rsidRPr="00B43068" w:rsidRDefault="00B8115E" w:rsidP="00B8115E">
      <w:pPr>
        <w:rPr>
          <w:rFonts w:eastAsia="Proxima Nova"/>
          <w:sz w:val="24"/>
          <w:szCs w:val="24"/>
        </w:rPr>
      </w:pPr>
    </w:p>
    <w:p w14:paraId="5CA05BFC" w14:textId="6D1B8403" w:rsidR="004B1F9F" w:rsidRPr="00B43068" w:rsidRDefault="001F44E6">
      <w:pPr>
        <w:numPr>
          <w:ilvl w:val="0"/>
          <w:numId w:val="2"/>
        </w:numPr>
        <w:rPr>
          <w:rFonts w:eastAsia="Proxima Nova"/>
          <w:color w:val="434343"/>
          <w:sz w:val="24"/>
          <w:szCs w:val="24"/>
          <w:lang w:val="es-MX"/>
        </w:rPr>
      </w:pP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No utilizar operaciones ternarias anidadas, </w:t>
      </w:r>
      <w:r w:rsidR="00F47529" w:rsidRPr="00B43068">
        <w:rPr>
          <w:rFonts w:eastAsia="Proxima Nova"/>
          <w:color w:val="434343"/>
          <w:sz w:val="24"/>
          <w:szCs w:val="24"/>
          <w:lang w:val="es-MX"/>
        </w:rPr>
        <w:t xml:space="preserve">se recomienda el uso de 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condiciones</w:t>
      </w:r>
      <w:r w:rsidRPr="00B43068">
        <w:rPr>
          <w:rFonts w:eastAsia="Proxima Nova"/>
          <w:b/>
          <w:bCs/>
          <w:i/>
          <w:iCs/>
          <w:color w:val="434343"/>
          <w:sz w:val="24"/>
          <w:szCs w:val="24"/>
          <w:lang w:val="es-MX"/>
        </w:rPr>
        <w:t xml:space="preserve"> if</w:t>
      </w:r>
      <w:r w:rsidR="00C119DE" w:rsidRPr="00B43068">
        <w:rPr>
          <w:rFonts w:eastAsia="Proxima Nova"/>
          <w:b/>
          <w:bCs/>
          <w:i/>
          <w:iCs/>
          <w:color w:val="434343"/>
          <w:sz w:val="24"/>
          <w:szCs w:val="24"/>
          <w:lang w:val="es-MX"/>
        </w:rPr>
        <w:t xml:space="preserve">, else </w:t>
      </w:r>
      <w:r w:rsidR="00C119DE" w:rsidRPr="00B43068">
        <w:rPr>
          <w:rFonts w:eastAsia="Proxima Nova"/>
          <w:color w:val="434343"/>
          <w:sz w:val="24"/>
          <w:szCs w:val="24"/>
          <w:lang w:val="es-MX"/>
        </w:rPr>
        <w:t>para</w:t>
      </w:r>
      <w:r w:rsidR="00C119DE" w:rsidRPr="00B43068">
        <w:rPr>
          <w:rFonts w:eastAsia="Proxima Nova"/>
          <w:b/>
          <w:bCs/>
          <w:i/>
          <w:iCs/>
          <w:color w:val="434343"/>
          <w:sz w:val="24"/>
          <w:szCs w:val="24"/>
          <w:lang w:val="es-MX"/>
        </w:rPr>
        <w:t xml:space="preserve"> </w:t>
      </w:r>
      <w:r w:rsidR="00C119DE" w:rsidRPr="00B43068">
        <w:rPr>
          <w:rFonts w:eastAsia="Proxima Nova"/>
          <w:color w:val="434343"/>
          <w:sz w:val="24"/>
          <w:szCs w:val="24"/>
          <w:lang w:val="es-MX"/>
        </w:rPr>
        <w:t>tener mayor claridad del código.</w:t>
      </w:r>
    </w:p>
    <w:p w14:paraId="64214198" w14:textId="77777777" w:rsidR="002D51FA" w:rsidRPr="00B43068" w:rsidRDefault="002D51FA" w:rsidP="002D51FA">
      <w:pPr>
        <w:rPr>
          <w:rFonts w:eastAsia="Proxima Nova"/>
          <w:color w:val="434343"/>
          <w:sz w:val="24"/>
          <w:szCs w:val="24"/>
          <w:lang w:val="es-MX"/>
        </w:rPr>
      </w:pPr>
    </w:p>
    <w:p w14:paraId="6B58B31C" w14:textId="3A82FB62" w:rsidR="002D51FA" w:rsidRPr="00B43068" w:rsidRDefault="001F44E6" w:rsidP="002D51FA">
      <w:pPr>
        <w:rPr>
          <w:rFonts w:eastAsia="Proxima Nova"/>
          <w:color w:val="434343"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4DF2A8DB" wp14:editId="348033BC">
            <wp:extent cx="5943600" cy="2133600"/>
            <wp:effectExtent l="0" t="0" r="0" b="0"/>
            <wp:docPr id="18362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3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020" w14:textId="77777777" w:rsidR="002D51FA" w:rsidRPr="00B43068" w:rsidRDefault="002D51FA" w:rsidP="002D51FA">
      <w:pPr>
        <w:rPr>
          <w:rFonts w:eastAsia="Proxima Nova"/>
          <w:color w:val="434343"/>
          <w:sz w:val="24"/>
          <w:szCs w:val="24"/>
        </w:rPr>
      </w:pPr>
    </w:p>
    <w:p w14:paraId="540159CA" w14:textId="77777777" w:rsidR="001269EF" w:rsidRPr="00B43068" w:rsidRDefault="001269EF" w:rsidP="002D51FA">
      <w:pPr>
        <w:rPr>
          <w:rFonts w:eastAsia="Proxima Nova"/>
          <w:color w:val="434343"/>
          <w:sz w:val="24"/>
          <w:szCs w:val="24"/>
        </w:rPr>
      </w:pPr>
    </w:p>
    <w:p w14:paraId="3C8A8FF4" w14:textId="77777777" w:rsidR="001269EF" w:rsidRDefault="001269EF" w:rsidP="002D51FA">
      <w:pPr>
        <w:rPr>
          <w:rFonts w:eastAsia="Proxima Nova"/>
          <w:color w:val="434343"/>
          <w:sz w:val="24"/>
          <w:szCs w:val="24"/>
        </w:rPr>
      </w:pPr>
    </w:p>
    <w:p w14:paraId="61147462" w14:textId="77777777" w:rsidR="00B43068" w:rsidRDefault="00B43068" w:rsidP="002D51FA">
      <w:pPr>
        <w:rPr>
          <w:rFonts w:eastAsia="Proxima Nova"/>
          <w:color w:val="434343"/>
          <w:sz w:val="24"/>
          <w:szCs w:val="24"/>
        </w:rPr>
      </w:pPr>
    </w:p>
    <w:p w14:paraId="68CB9DDC" w14:textId="77777777" w:rsidR="00B43068" w:rsidRDefault="00B43068" w:rsidP="002D51FA">
      <w:pPr>
        <w:rPr>
          <w:rFonts w:eastAsia="Proxima Nova"/>
          <w:color w:val="434343"/>
          <w:sz w:val="24"/>
          <w:szCs w:val="24"/>
        </w:rPr>
      </w:pPr>
    </w:p>
    <w:p w14:paraId="080EE053" w14:textId="77777777" w:rsidR="00B43068" w:rsidRDefault="00B43068" w:rsidP="002D51FA">
      <w:pPr>
        <w:rPr>
          <w:rFonts w:eastAsia="Proxima Nova"/>
          <w:color w:val="434343"/>
          <w:sz w:val="24"/>
          <w:szCs w:val="24"/>
        </w:rPr>
      </w:pPr>
    </w:p>
    <w:p w14:paraId="1B0E259D" w14:textId="77777777" w:rsidR="00B43068" w:rsidRPr="00B43068" w:rsidRDefault="00B43068" w:rsidP="002D51FA">
      <w:pPr>
        <w:rPr>
          <w:rFonts w:eastAsia="Proxima Nova"/>
          <w:color w:val="434343"/>
          <w:sz w:val="24"/>
          <w:szCs w:val="24"/>
        </w:rPr>
      </w:pPr>
    </w:p>
    <w:p w14:paraId="5928D277" w14:textId="77777777" w:rsidR="001269EF" w:rsidRPr="00B43068" w:rsidRDefault="001269EF" w:rsidP="002D51FA">
      <w:pPr>
        <w:rPr>
          <w:rFonts w:eastAsia="Proxima Nova"/>
          <w:color w:val="434343"/>
          <w:sz w:val="24"/>
          <w:szCs w:val="24"/>
        </w:rPr>
      </w:pPr>
    </w:p>
    <w:p w14:paraId="55209AE4" w14:textId="77777777" w:rsidR="001269EF" w:rsidRPr="00B43068" w:rsidRDefault="001269EF" w:rsidP="002D51FA">
      <w:pPr>
        <w:rPr>
          <w:rFonts w:eastAsia="Proxima Nova"/>
          <w:color w:val="434343"/>
          <w:sz w:val="24"/>
          <w:szCs w:val="24"/>
        </w:rPr>
      </w:pPr>
    </w:p>
    <w:p w14:paraId="29F4E59B" w14:textId="265CE316" w:rsidR="001269EF" w:rsidRPr="00B43068" w:rsidRDefault="001269EF" w:rsidP="001269EF">
      <w:pPr>
        <w:ind w:left="360"/>
        <w:rPr>
          <w:rFonts w:eastAsia="Proxima Nova"/>
          <w:color w:val="434343"/>
          <w:sz w:val="24"/>
          <w:szCs w:val="24"/>
          <w:lang w:val="es-MX"/>
        </w:rPr>
      </w:pPr>
      <w:r w:rsidRPr="00B43068">
        <w:rPr>
          <w:rFonts w:eastAsia="Proxima Nova"/>
          <w:color w:val="434343"/>
          <w:sz w:val="24"/>
          <w:szCs w:val="24"/>
          <w:lang w:val="es-MX"/>
        </w:rPr>
        <w:lastRenderedPageBreak/>
        <w:t>3.-</w:t>
      </w:r>
      <w:r w:rsidRPr="00B43068">
        <w:rPr>
          <w:rFonts w:eastAsia="Proxima Nova"/>
          <w:color w:val="434343"/>
          <w:sz w:val="24"/>
          <w:szCs w:val="24"/>
          <w:lang w:val="es-MX"/>
        </w:rPr>
        <w:tab/>
        <w:t xml:space="preserve">Utilizar el </w:t>
      </w:r>
      <w:r w:rsidR="0063423D" w:rsidRPr="00B43068">
        <w:rPr>
          <w:rFonts w:eastAsia="Proxima Nova"/>
          <w:color w:val="434343"/>
          <w:sz w:val="24"/>
          <w:szCs w:val="24"/>
          <w:lang w:val="es-MX"/>
        </w:rPr>
        <w:t>operador de igualdad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</w:t>
      </w:r>
      <w:r w:rsidRPr="00B43068">
        <w:rPr>
          <w:rFonts w:eastAsia="Proxima Nova"/>
          <w:b/>
          <w:bCs/>
          <w:color w:val="434343"/>
          <w:sz w:val="24"/>
          <w:szCs w:val="24"/>
          <w:lang w:val="es-MX"/>
        </w:rPr>
        <w:t>¡=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para que</w:t>
      </w:r>
      <w:r w:rsidR="00A9724F" w:rsidRPr="00B43068">
        <w:rPr>
          <w:rFonts w:eastAsia="Proxima Nova"/>
          <w:color w:val="434343"/>
          <w:sz w:val="24"/>
          <w:szCs w:val="24"/>
          <w:lang w:val="es-MX"/>
        </w:rPr>
        <w:t xml:space="preserve"> haya oportunidad de realiza</w:t>
      </w:r>
      <w:r w:rsidR="0063423D" w:rsidRPr="00B43068">
        <w:rPr>
          <w:rFonts w:eastAsia="Proxima Nova"/>
          <w:color w:val="434343"/>
          <w:sz w:val="24"/>
          <w:szCs w:val="24"/>
          <w:lang w:val="es-MX"/>
        </w:rPr>
        <w:t>r la</w:t>
      </w:r>
      <w:r w:rsidR="00A9724F" w:rsidRPr="00B43068">
        <w:rPr>
          <w:rFonts w:eastAsia="Proxima Nova"/>
          <w:color w:val="434343"/>
          <w:sz w:val="24"/>
          <w:szCs w:val="24"/>
          <w:lang w:val="es-MX"/>
        </w:rPr>
        <w:t xml:space="preserve"> conversión de tipo en la comparación</w:t>
      </w:r>
    </w:p>
    <w:p w14:paraId="6E3E85CE" w14:textId="5A9CFE86" w:rsidR="001269EF" w:rsidRPr="00B43068" w:rsidRDefault="001269EF" w:rsidP="002D51FA">
      <w:pPr>
        <w:rPr>
          <w:rFonts w:eastAsia="Proxima Nova"/>
          <w:color w:val="434343"/>
          <w:sz w:val="24"/>
          <w:szCs w:val="24"/>
          <w:lang w:val="es-MX"/>
        </w:rPr>
      </w:pPr>
    </w:p>
    <w:p w14:paraId="693A3838" w14:textId="77777777" w:rsidR="001269EF" w:rsidRPr="00B43068" w:rsidRDefault="001269EF" w:rsidP="002D51FA">
      <w:pPr>
        <w:rPr>
          <w:rFonts w:eastAsia="Proxima Nova"/>
          <w:color w:val="434343"/>
          <w:sz w:val="24"/>
          <w:szCs w:val="24"/>
          <w:lang w:val="es-MX"/>
        </w:rPr>
      </w:pPr>
    </w:p>
    <w:p w14:paraId="7C46ACA5" w14:textId="01720E87" w:rsidR="001269EF" w:rsidRPr="00B43068" w:rsidRDefault="001269EF" w:rsidP="002D51FA">
      <w:pPr>
        <w:rPr>
          <w:rFonts w:eastAsia="Proxima Nova"/>
          <w:color w:val="434343"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0FA3F982" wp14:editId="43A38370">
            <wp:extent cx="5943600" cy="2178050"/>
            <wp:effectExtent l="0" t="0" r="0" b="0"/>
            <wp:docPr id="154606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12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4116" w14:textId="77777777" w:rsidR="002D51FA" w:rsidRPr="00B43068" w:rsidRDefault="002D51FA" w:rsidP="002D51FA">
      <w:pPr>
        <w:rPr>
          <w:rFonts w:eastAsia="Proxima Nova"/>
          <w:color w:val="434343"/>
          <w:sz w:val="24"/>
          <w:szCs w:val="24"/>
        </w:rPr>
      </w:pPr>
    </w:p>
    <w:p w14:paraId="07BEF088" w14:textId="77777777" w:rsidR="002D51FA" w:rsidRPr="00B43068" w:rsidRDefault="002D51FA" w:rsidP="002D51FA">
      <w:pPr>
        <w:rPr>
          <w:rFonts w:eastAsia="Proxima Nova"/>
          <w:color w:val="434343"/>
          <w:sz w:val="24"/>
          <w:szCs w:val="24"/>
        </w:rPr>
      </w:pPr>
    </w:p>
    <w:p w14:paraId="7C22B9D0" w14:textId="77777777" w:rsidR="002D51FA" w:rsidRPr="00B43068" w:rsidRDefault="002D51FA" w:rsidP="002D51FA">
      <w:pPr>
        <w:rPr>
          <w:rFonts w:eastAsia="Proxima Nova"/>
          <w:color w:val="434343"/>
          <w:sz w:val="24"/>
          <w:szCs w:val="24"/>
        </w:rPr>
      </w:pPr>
    </w:p>
    <w:p w14:paraId="27CF43C7" w14:textId="77777777" w:rsidR="002D51FA" w:rsidRPr="00B43068" w:rsidRDefault="002D51FA" w:rsidP="002D51FA">
      <w:pPr>
        <w:rPr>
          <w:rFonts w:eastAsia="Proxima Nova"/>
          <w:color w:val="434343"/>
          <w:sz w:val="24"/>
          <w:szCs w:val="24"/>
        </w:rPr>
      </w:pPr>
    </w:p>
    <w:p w14:paraId="0EF5B06F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027E5CA8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3F2B8DDA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31945A71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76927D0E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2DA2F922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07865D87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5A7E995D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19672DEB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4DF37ACF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77A2E652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7EE7944C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16F9E91B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51CF1325" w14:textId="77777777" w:rsidR="00AC2DF6" w:rsidRDefault="00AC2DF6">
      <w:pPr>
        <w:rPr>
          <w:rFonts w:eastAsia="Proxima Nova"/>
          <w:color w:val="434343"/>
          <w:sz w:val="24"/>
          <w:szCs w:val="24"/>
        </w:rPr>
      </w:pPr>
    </w:p>
    <w:p w14:paraId="25E3A923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09CC8DA4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6B610D87" w14:textId="77777777" w:rsidR="00B43068" w:rsidRDefault="00B43068">
      <w:pPr>
        <w:rPr>
          <w:rFonts w:eastAsia="Proxima Nova"/>
          <w:color w:val="434343"/>
          <w:sz w:val="24"/>
          <w:szCs w:val="24"/>
        </w:rPr>
      </w:pPr>
    </w:p>
    <w:p w14:paraId="0C0D79C7" w14:textId="77777777" w:rsidR="00B43068" w:rsidRPr="00B43068" w:rsidRDefault="00B43068">
      <w:pPr>
        <w:rPr>
          <w:rFonts w:eastAsia="Proxima Nova"/>
          <w:color w:val="434343"/>
          <w:sz w:val="24"/>
          <w:szCs w:val="24"/>
        </w:rPr>
      </w:pPr>
    </w:p>
    <w:p w14:paraId="74AC1FF9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41ED3C62" w14:textId="77777777" w:rsidR="00AC2DF6" w:rsidRPr="00B43068" w:rsidRDefault="00AC2DF6">
      <w:pPr>
        <w:rPr>
          <w:rFonts w:eastAsia="Proxima Nova"/>
          <w:color w:val="434343"/>
          <w:sz w:val="24"/>
          <w:szCs w:val="24"/>
        </w:rPr>
      </w:pPr>
    </w:p>
    <w:p w14:paraId="44B553B3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7B58DC7B" w14:textId="7E876CB6" w:rsidR="004B1F9F" w:rsidRPr="00B43068" w:rsidRDefault="00FB1D7F">
      <w:pPr>
        <w:pStyle w:val="Heading3"/>
        <w:spacing w:before="0" w:after="0"/>
        <w:rPr>
          <w:rFonts w:eastAsia="Proxima Nova"/>
          <w:b/>
          <w:color w:val="000000"/>
          <w:sz w:val="32"/>
          <w:szCs w:val="32"/>
        </w:rPr>
      </w:pPr>
      <w:bookmarkStart w:id="9" w:name="_usigqzicuam6" w:colFirst="0" w:colLast="0"/>
      <w:bookmarkEnd w:id="9"/>
      <w:r w:rsidRPr="00B43068">
        <w:rPr>
          <w:rFonts w:eastAsia="Proxima Nova"/>
          <w:b/>
          <w:color w:val="000000"/>
          <w:sz w:val="32"/>
          <w:szCs w:val="32"/>
        </w:rPr>
        <w:lastRenderedPageBreak/>
        <w:t>Vulnerabildad de severidad media</w:t>
      </w:r>
    </w:p>
    <w:p w14:paraId="1B0F6574" w14:textId="77777777" w:rsidR="004B1F9F" w:rsidRPr="00B43068" w:rsidRDefault="004B1F9F">
      <w:pPr>
        <w:rPr>
          <w:b/>
          <w:sz w:val="24"/>
          <w:szCs w:val="24"/>
        </w:rPr>
      </w:pPr>
    </w:p>
    <w:p w14:paraId="0D725AE4" w14:textId="7FC6DF5F" w:rsidR="00100006" w:rsidRPr="00B43068" w:rsidRDefault="00100006">
      <w:pPr>
        <w:rPr>
          <w:bCs/>
          <w:sz w:val="24"/>
          <w:szCs w:val="24"/>
        </w:rPr>
      </w:pPr>
      <w:r w:rsidRPr="00B43068">
        <w:rPr>
          <w:bCs/>
          <w:sz w:val="24"/>
          <w:szCs w:val="24"/>
        </w:rPr>
        <w:t>No se contraron</w:t>
      </w:r>
    </w:p>
    <w:p w14:paraId="7AEEA6F6" w14:textId="77777777" w:rsidR="004B1F9F" w:rsidRPr="00B43068" w:rsidRDefault="004B1F9F">
      <w:pPr>
        <w:rPr>
          <w:rFonts w:eastAsia="Proxima Nova"/>
          <w:color w:val="434343"/>
          <w:sz w:val="24"/>
          <w:szCs w:val="24"/>
          <w:lang w:val="en-US"/>
        </w:rPr>
      </w:pPr>
      <w:bookmarkStart w:id="10" w:name="_p6rlsdvwgr59" w:colFirst="0" w:colLast="0"/>
      <w:bookmarkEnd w:id="10"/>
    </w:p>
    <w:p w14:paraId="30882E31" w14:textId="77777777" w:rsidR="004B1F9F" w:rsidRPr="00B43068" w:rsidRDefault="00315F64">
      <w:pPr>
        <w:rPr>
          <w:rFonts w:eastAsia="Proxima Nova"/>
          <w:color w:val="434343"/>
          <w:sz w:val="24"/>
          <w:szCs w:val="24"/>
        </w:rPr>
      </w:pPr>
      <w:r w:rsidRPr="00B43068">
        <w:rPr>
          <w:rFonts w:eastAsia="Proxima Nova"/>
          <w:color w:val="434343"/>
          <w:sz w:val="24"/>
          <w:szCs w:val="24"/>
        </w:rPr>
        <w:t>Evidence:</w:t>
      </w:r>
    </w:p>
    <w:p w14:paraId="7360ED55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36914ED9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0617099C" w14:textId="235EC7E1" w:rsidR="00100006" w:rsidRPr="00B43068" w:rsidRDefault="004D7605">
      <w:pPr>
        <w:rPr>
          <w:rFonts w:eastAsia="Proxima Nova"/>
          <w:b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0626C654" wp14:editId="54FFC467">
            <wp:extent cx="5943600" cy="2600960"/>
            <wp:effectExtent l="0" t="0" r="0" b="8890"/>
            <wp:docPr id="428827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277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D9D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6368FA5F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12805954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6556F510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43F1842A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6CEAD67E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3B993917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4C90CE00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0E938E24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75E0D924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1E53270D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67C08777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5917B2C6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0C8FC583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4187CBC6" w14:textId="77777777" w:rsidR="00100006" w:rsidRPr="00B43068" w:rsidRDefault="00100006">
      <w:pPr>
        <w:rPr>
          <w:rFonts w:eastAsia="Proxima Nova"/>
          <w:b/>
          <w:sz w:val="24"/>
          <w:szCs w:val="24"/>
        </w:rPr>
      </w:pPr>
    </w:p>
    <w:p w14:paraId="74D7CB38" w14:textId="77777777" w:rsidR="00100006" w:rsidRDefault="00100006">
      <w:pPr>
        <w:rPr>
          <w:rFonts w:eastAsia="Proxima Nova"/>
          <w:b/>
          <w:sz w:val="24"/>
          <w:szCs w:val="24"/>
        </w:rPr>
      </w:pPr>
    </w:p>
    <w:p w14:paraId="041A8D69" w14:textId="77777777" w:rsidR="00B43068" w:rsidRDefault="00B43068">
      <w:pPr>
        <w:rPr>
          <w:rFonts w:eastAsia="Proxima Nova"/>
          <w:b/>
          <w:sz w:val="24"/>
          <w:szCs w:val="24"/>
        </w:rPr>
      </w:pPr>
    </w:p>
    <w:p w14:paraId="34321E6F" w14:textId="77777777" w:rsidR="00B43068" w:rsidRDefault="00B43068">
      <w:pPr>
        <w:rPr>
          <w:rFonts w:eastAsia="Proxima Nova"/>
          <w:b/>
          <w:sz w:val="24"/>
          <w:szCs w:val="24"/>
        </w:rPr>
      </w:pPr>
    </w:p>
    <w:p w14:paraId="2FF9163A" w14:textId="77777777" w:rsidR="00B43068" w:rsidRPr="00B43068" w:rsidRDefault="00B43068">
      <w:pPr>
        <w:rPr>
          <w:rFonts w:eastAsia="Proxima Nova"/>
          <w:b/>
          <w:sz w:val="24"/>
          <w:szCs w:val="24"/>
        </w:rPr>
      </w:pPr>
    </w:p>
    <w:p w14:paraId="34B98E55" w14:textId="7F18B97B" w:rsidR="004B1F9F" w:rsidRPr="00B43068" w:rsidRDefault="004D7605">
      <w:pPr>
        <w:pStyle w:val="Heading3"/>
        <w:spacing w:before="0" w:after="0"/>
        <w:rPr>
          <w:rFonts w:eastAsia="Proxima Nova"/>
          <w:b/>
          <w:color w:val="000000"/>
          <w:sz w:val="32"/>
          <w:szCs w:val="32"/>
          <w:lang w:val="es-MX"/>
        </w:rPr>
      </w:pPr>
      <w:bookmarkStart w:id="11" w:name="_xpz35omhdwzs" w:colFirst="0" w:colLast="0"/>
      <w:bookmarkEnd w:id="11"/>
      <w:r w:rsidRPr="00B43068">
        <w:rPr>
          <w:rFonts w:eastAsia="Proxima Nova"/>
          <w:b/>
          <w:color w:val="000000"/>
          <w:sz w:val="32"/>
          <w:szCs w:val="32"/>
          <w:lang w:val="es-MX"/>
        </w:rPr>
        <w:lastRenderedPageBreak/>
        <w:t>Vulnerabilidad de severidad baja</w:t>
      </w:r>
    </w:p>
    <w:p w14:paraId="4D962899" w14:textId="77777777" w:rsidR="004B1F9F" w:rsidRPr="00B43068" w:rsidRDefault="004B1F9F">
      <w:pPr>
        <w:rPr>
          <w:b/>
          <w:sz w:val="24"/>
          <w:szCs w:val="24"/>
          <w:lang w:val="es-MX"/>
        </w:rPr>
      </w:pPr>
    </w:p>
    <w:p w14:paraId="470F4377" w14:textId="63904C95" w:rsidR="004D7605" w:rsidRPr="00B43068" w:rsidRDefault="004D7605" w:rsidP="004D7605">
      <w:pPr>
        <w:rPr>
          <w:rFonts w:eastAsia="Proxima Nova"/>
          <w:color w:val="434343"/>
          <w:sz w:val="24"/>
          <w:szCs w:val="24"/>
          <w:lang w:val="es-MX"/>
        </w:rPr>
      </w:pPr>
      <w:bookmarkStart w:id="12" w:name="_tpl6fhicqkog" w:colFirst="0" w:colLast="0"/>
      <w:bookmarkEnd w:id="12"/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Se encontraron </w:t>
      </w:r>
      <w:r w:rsidR="000009D9" w:rsidRPr="00B43068">
        <w:rPr>
          <w:rFonts w:eastAsia="Proxima Nova"/>
          <w:color w:val="434343"/>
          <w:sz w:val="24"/>
          <w:szCs w:val="24"/>
          <w:lang w:val="es-MX"/>
        </w:rPr>
        <w:t>13</w:t>
      </w: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 </w:t>
      </w:r>
    </w:p>
    <w:p w14:paraId="09521B7F" w14:textId="77777777" w:rsidR="004B1F9F" w:rsidRPr="00B43068" w:rsidRDefault="004B1F9F">
      <w:pPr>
        <w:rPr>
          <w:rFonts w:eastAsia="Proxima Nova"/>
          <w:color w:val="434343"/>
          <w:sz w:val="24"/>
          <w:szCs w:val="24"/>
          <w:lang w:val="es-MX"/>
        </w:rPr>
      </w:pPr>
    </w:p>
    <w:p w14:paraId="2DF59DB8" w14:textId="77777777" w:rsidR="004B1F9F" w:rsidRPr="00B43068" w:rsidRDefault="00315F64">
      <w:pPr>
        <w:rPr>
          <w:rFonts w:eastAsia="Proxima Nova"/>
          <w:color w:val="434343"/>
          <w:sz w:val="24"/>
          <w:szCs w:val="24"/>
        </w:rPr>
      </w:pPr>
      <w:r w:rsidRPr="00B43068">
        <w:rPr>
          <w:rFonts w:eastAsia="Proxima Nova"/>
          <w:color w:val="434343"/>
          <w:sz w:val="24"/>
          <w:szCs w:val="24"/>
        </w:rPr>
        <w:t>Evidence:</w:t>
      </w:r>
    </w:p>
    <w:p w14:paraId="11427F76" w14:textId="77777777" w:rsidR="004D7605" w:rsidRPr="00B43068" w:rsidRDefault="004D7605">
      <w:pPr>
        <w:rPr>
          <w:rFonts w:eastAsia="Proxima Nova"/>
          <w:color w:val="434343"/>
          <w:sz w:val="24"/>
          <w:szCs w:val="24"/>
        </w:rPr>
      </w:pPr>
    </w:p>
    <w:p w14:paraId="42B079BB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4C23A04F" w14:textId="70CB8A02" w:rsidR="004D7605" w:rsidRPr="00B43068" w:rsidRDefault="00D119B2">
      <w:pPr>
        <w:rPr>
          <w:rFonts w:eastAsia="Proxima Nova"/>
          <w:color w:val="434343"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4B7A7107" wp14:editId="05B5173F">
            <wp:extent cx="5943600" cy="3158490"/>
            <wp:effectExtent l="0" t="0" r="0" b="3810"/>
            <wp:docPr id="53133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383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2AF7" w14:textId="77777777" w:rsidR="004B1F9F" w:rsidRPr="00B43068" w:rsidRDefault="004B1F9F">
      <w:pPr>
        <w:rPr>
          <w:rFonts w:eastAsia="Proxima Nova"/>
          <w:b/>
          <w:sz w:val="24"/>
          <w:szCs w:val="24"/>
        </w:rPr>
      </w:pPr>
    </w:p>
    <w:p w14:paraId="6D0B39A4" w14:textId="68831602" w:rsidR="004B1F9F" w:rsidRPr="00B43068" w:rsidRDefault="004B1F9F">
      <w:pPr>
        <w:rPr>
          <w:rFonts w:eastAsia="Proxima Nova"/>
          <w:b/>
          <w:sz w:val="24"/>
          <w:szCs w:val="24"/>
        </w:rPr>
      </w:pPr>
    </w:p>
    <w:p w14:paraId="25B71DD2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7A89E091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3FC0F335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585800DC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2156A4B0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49AACC18" w14:textId="77777777" w:rsidR="0093171A" w:rsidRDefault="0093171A">
      <w:pPr>
        <w:rPr>
          <w:rFonts w:eastAsia="Proxima Nova"/>
          <w:b/>
          <w:sz w:val="24"/>
          <w:szCs w:val="24"/>
        </w:rPr>
      </w:pPr>
    </w:p>
    <w:p w14:paraId="2E4B8D5D" w14:textId="77777777" w:rsidR="00B43068" w:rsidRDefault="00B43068">
      <w:pPr>
        <w:rPr>
          <w:rFonts w:eastAsia="Proxima Nova"/>
          <w:b/>
          <w:sz w:val="24"/>
          <w:szCs w:val="24"/>
        </w:rPr>
      </w:pPr>
    </w:p>
    <w:p w14:paraId="3FE45406" w14:textId="77777777" w:rsidR="00B43068" w:rsidRDefault="00B43068">
      <w:pPr>
        <w:rPr>
          <w:rFonts w:eastAsia="Proxima Nova"/>
          <w:b/>
          <w:sz w:val="24"/>
          <w:szCs w:val="24"/>
        </w:rPr>
      </w:pPr>
    </w:p>
    <w:p w14:paraId="60B6D26B" w14:textId="77777777" w:rsidR="00B43068" w:rsidRPr="00B43068" w:rsidRDefault="00B43068">
      <w:pPr>
        <w:rPr>
          <w:rFonts w:eastAsia="Proxima Nova"/>
          <w:b/>
          <w:sz w:val="24"/>
          <w:szCs w:val="24"/>
        </w:rPr>
      </w:pPr>
    </w:p>
    <w:p w14:paraId="07F110C4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5F56062E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392F6FBA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41219A39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7865786C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42AA28CC" w14:textId="77777777" w:rsidR="0093171A" w:rsidRPr="00B43068" w:rsidRDefault="0093171A">
      <w:pPr>
        <w:rPr>
          <w:rFonts w:eastAsia="Proxima Nova"/>
          <w:b/>
          <w:sz w:val="24"/>
          <w:szCs w:val="24"/>
        </w:rPr>
      </w:pPr>
    </w:p>
    <w:p w14:paraId="62AF48B4" w14:textId="16590AE8" w:rsidR="004B1F9F" w:rsidRPr="00B43068" w:rsidRDefault="00315F64">
      <w:pPr>
        <w:rPr>
          <w:rFonts w:eastAsia="Proxima Nova"/>
          <w:b/>
          <w:sz w:val="24"/>
          <w:szCs w:val="24"/>
        </w:rPr>
      </w:pPr>
      <w:r w:rsidRPr="00B43068">
        <w:rPr>
          <w:rFonts w:eastAsia="Proxima Nova"/>
          <w:b/>
          <w:sz w:val="24"/>
          <w:szCs w:val="24"/>
        </w:rPr>
        <w:lastRenderedPageBreak/>
        <w:t>Recom</w:t>
      </w:r>
      <w:r w:rsidR="00D119B2" w:rsidRPr="00B43068">
        <w:rPr>
          <w:rFonts w:eastAsia="Proxima Nova"/>
          <w:b/>
          <w:sz w:val="24"/>
          <w:szCs w:val="24"/>
        </w:rPr>
        <w:t>endaciones</w:t>
      </w:r>
    </w:p>
    <w:p w14:paraId="7985129B" w14:textId="77777777" w:rsidR="004B1F9F" w:rsidRPr="00B43068" w:rsidRDefault="004B1F9F">
      <w:pPr>
        <w:rPr>
          <w:rFonts w:eastAsia="Proxima Nova"/>
          <w:b/>
          <w:sz w:val="24"/>
          <w:szCs w:val="24"/>
        </w:rPr>
      </w:pPr>
    </w:p>
    <w:p w14:paraId="0127AFC3" w14:textId="36076F54" w:rsidR="004B1F9F" w:rsidRPr="00B43068" w:rsidRDefault="0093171A" w:rsidP="001269EF">
      <w:pPr>
        <w:numPr>
          <w:ilvl w:val="0"/>
          <w:numId w:val="4"/>
        </w:numPr>
        <w:rPr>
          <w:rFonts w:eastAsia="Proxima Nova"/>
          <w:sz w:val="24"/>
          <w:szCs w:val="24"/>
          <w:lang w:val="es-MX"/>
        </w:rPr>
      </w:pPr>
      <w:r w:rsidRPr="00B43068">
        <w:rPr>
          <w:rFonts w:eastAsia="Proxima Nova"/>
          <w:color w:val="434343"/>
          <w:sz w:val="24"/>
          <w:szCs w:val="24"/>
          <w:lang w:val="es-MX"/>
        </w:rPr>
        <w:t xml:space="preserve">Cuando solo se define una condición </w:t>
      </w:r>
      <w:r w:rsidR="00D56E5A" w:rsidRPr="00B43068">
        <w:rPr>
          <w:rFonts w:eastAsia="Proxima Nova"/>
          <w:color w:val="434343"/>
          <w:sz w:val="24"/>
          <w:szCs w:val="24"/>
          <w:lang w:val="es-MX"/>
        </w:rPr>
        <w:t>y falta el iniciador y el contador, es recomendable utilizar while</w:t>
      </w:r>
    </w:p>
    <w:p w14:paraId="47A75EC4" w14:textId="77777777" w:rsidR="00D119B2" w:rsidRPr="00B43068" w:rsidRDefault="00D119B2" w:rsidP="00D119B2">
      <w:pPr>
        <w:rPr>
          <w:rFonts w:eastAsia="Proxima Nova"/>
          <w:color w:val="434343"/>
          <w:sz w:val="24"/>
          <w:szCs w:val="24"/>
          <w:lang w:val="es-MX"/>
        </w:rPr>
      </w:pPr>
    </w:p>
    <w:p w14:paraId="331CF57F" w14:textId="77777777" w:rsidR="00D119B2" w:rsidRPr="00B43068" w:rsidRDefault="00D119B2" w:rsidP="00D119B2">
      <w:pPr>
        <w:rPr>
          <w:rFonts w:eastAsia="Proxima Nova"/>
          <w:sz w:val="24"/>
          <w:szCs w:val="24"/>
          <w:lang w:val="es-MX"/>
        </w:rPr>
      </w:pPr>
    </w:p>
    <w:p w14:paraId="18A759EA" w14:textId="6D4BD6B5" w:rsidR="000009D9" w:rsidRPr="00B43068" w:rsidRDefault="0093171A" w:rsidP="00D119B2">
      <w:pPr>
        <w:rPr>
          <w:rFonts w:eastAsia="Proxima Nova"/>
          <w:sz w:val="24"/>
          <w:szCs w:val="24"/>
        </w:rPr>
      </w:pPr>
      <w:r w:rsidRPr="00B43068">
        <w:rPr>
          <w:noProof/>
          <w:sz w:val="24"/>
          <w:szCs w:val="24"/>
        </w:rPr>
        <w:drawing>
          <wp:inline distT="0" distB="0" distL="0" distR="0" wp14:anchorId="1178C7DB" wp14:editId="4A7959F9">
            <wp:extent cx="5943600" cy="2148205"/>
            <wp:effectExtent l="0" t="0" r="0" b="4445"/>
            <wp:docPr id="1406765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581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813D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0803D635" w14:textId="77777777" w:rsidR="004B1F9F" w:rsidRPr="00B43068" w:rsidRDefault="004B1F9F">
      <w:pPr>
        <w:rPr>
          <w:rFonts w:eastAsia="Proxima Nova"/>
          <w:color w:val="434343"/>
          <w:sz w:val="24"/>
          <w:szCs w:val="24"/>
        </w:rPr>
      </w:pPr>
    </w:p>
    <w:p w14:paraId="163D68F4" w14:textId="77777777" w:rsidR="004B1F9F" w:rsidRPr="00B43068" w:rsidRDefault="004B1F9F">
      <w:pPr>
        <w:rPr>
          <w:rFonts w:eastAsia="Open Sans"/>
          <w:color w:val="434343"/>
          <w:sz w:val="24"/>
          <w:szCs w:val="24"/>
        </w:rPr>
      </w:pPr>
    </w:p>
    <w:p w14:paraId="4CF006DF" w14:textId="77777777" w:rsidR="004B1F9F" w:rsidRPr="00B43068" w:rsidRDefault="004B1F9F">
      <w:pPr>
        <w:rPr>
          <w:rFonts w:eastAsia="Open Sans"/>
          <w:color w:val="434343"/>
          <w:sz w:val="24"/>
          <w:szCs w:val="24"/>
        </w:rPr>
      </w:pPr>
    </w:p>
    <w:p w14:paraId="2F4475A0" w14:textId="77777777" w:rsidR="004B1F9F" w:rsidRPr="00B43068" w:rsidRDefault="00315F64">
      <w:pPr>
        <w:pStyle w:val="Heading1"/>
        <w:spacing w:before="0" w:after="0"/>
        <w:jc w:val="right"/>
        <w:rPr>
          <w:rFonts w:eastAsia="Proxima Nova"/>
          <w:b/>
          <w:sz w:val="24"/>
          <w:szCs w:val="24"/>
        </w:rPr>
      </w:pPr>
      <w:bookmarkStart w:id="13" w:name="_alr1iaqcnvg" w:colFirst="0" w:colLast="0"/>
      <w:bookmarkEnd w:id="13"/>
      <w:r w:rsidRPr="00B43068">
        <w:rPr>
          <w:sz w:val="24"/>
          <w:szCs w:val="24"/>
        </w:rPr>
        <w:br w:type="page"/>
      </w:r>
    </w:p>
    <w:p w14:paraId="70614214" w14:textId="77777777" w:rsidR="004B1F9F" w:rsidRPr="00B43068" w:rsidRDefault="00315F64">
      <w:pPr>
        <w:pStyle w:val="Heading1"/>
        <w:spacing w:before="0" w:after="0"/>
        <w:jc w:val="right"/>
        <w:rPr>
          <w:rFonts w:eastAsia="Proxima Nova"/>
          <w:b/>
          <w:sz w:val="24"/>
          <w:szCs w:val="24"/>
        </w:rPr>
      </w:pPr>
      <w:bookmarkStart w:id="14" w:name="_loaf3hrjblkz" w:colFirst="0" w:colLast="0"/>
      <w:bookmarkEnd w:id="14"/>
      <w:r w:rsidRPr="00B43068">
        <w:rPr>
          <w:rFonts w:eastAsia="Proxima Nova"/>
          <w:b/>
          <w:sz w:val="24"/>
          <w:szCs w:val="24"/>
        </w:rPr>
        <w:lastRenderedPageBreak/>
        <w:t>Summary</w:t>
      </w:r>
    </w:p>
    <w:p w14:paraId="5E30F9FE" w14:textId="77777777" w:rsidR="004B1F9F" w:rsidRPr="00B43068" w:rsidRDefault="004B1F9F">
      <w:pPr>
        <w:rPr>
          <w:rFonts w:eastAsia="Open Sans"/>
          <w:color w:val="434343"/>
          <w:sz w:val="24"/>
          <w:szCs w:val="24"/>
        </w:rPr>
      </w:pPr>
    </w:p>
    <w:p w14:paraId="2192E026" w14:textId="01050021" w:rsidR="004B1F9F" w:rsidRDefault="00B43068">
      <w:pPr>
        <w:rPr>
          <w:rFonts w:eastAsia="Open Sans"/>
          <w:color w:val="434343"/>
          <w:sz w:val="24"/>
          <w:szCs w:val="24"/>
          <w:lang w:val="es-MX"/>
        </w:rPr>
      </w:pPr>
      <w:r w:rsidRPr="00F2185F">
        <w:rPr>
          <w:rFonts w:eastAsia="Open Sans"/>
          <w:color w:val="434343"/>
          <w:sz w:val="24"/>
          <w:szCs w:val="24"/>
          <w:lang w:val="es-MX"/>
        </w:rPr>
        <w:t xml:space="preserve">La herramienta </w:t>
      </w:r>
      <w:r w:rsidR="00F2185F" w:rsidRPr="00F2185F">
        <w:rPr>
          <w:rFonts w:eastAsia="Open Sans"/>
          <w:color w:val="434343"/>
          <w:sz w:val="24"/>
          <w:szCs w:val="24"/>
          <w:lang w:val="es-MX"/>
        </w:rPr>
        <w:t>sonarqube</w:t>
      </w:r>
      <w:r w:rsidR="00F2185F">
        <w:rPr>
          <w:rFonts w:eastAsia="Open Sans"/>
          <w:color w:val="434343"/>
          <w:sz w:val="24"/>
          <w:szCs w:val="24"/>
          <w:lang w:val="es-MX"/>
        </w:rPr>
        <w:t xml:space="preserve"> ayuda a los profesionales de la programación de sistemas a realizar proyecto de alta calidad</w:t>
      </w:r>
      <w:r w:rsidR="00A12802">
        <w:rPr>
          <w:rFonts w:eastAsia="Open Sans"/>
          <w:color w:val="434343"/>
          <w:sz w:val="24"/>
          <w:szCs w:val="24"/>
          <w:lang w:val="es-MX"/>
        </w:rPr>
        <w:t xml:space="preserve">, además de crear programas </w:t>
      </w:r>
      <w:r w:rsidR="00887AE3">
        <w:rPr>
          <w:rFonts w:eastAsia="Open Sans"/>
          <w:color w:val="434343"/>
          <w:sz w:val="24"/>
          <w:szCs w:val="24"/>
          <w:lang w:val="es-MX"/>
        </w:rPr>
        <w:t>con un alta índice de seguridad</w:t>
      </w:r>
    </w:p>
    <w:p w14:paraId="2FBEEC89" w14:textId="77777777" w:rsidR="00F2185F" w:rsidRDefault="00F2185F">
      <w:pPr>
        <w:rPr>
          <w:rFonts w:eastAsia="Open Sans"/>
          <w:color w:val="434343"/>
          <w:sz w:val="24"/>
          <w:szCs w:val="24"/>
          <w:lang w:val="es-MX"/>
        </w:rPr>
      </w:pPr>
    </w:p>
    <w:p w14:paraId="6C2D451D" w14:textId="77777777" w:rsidR="00F2185F" w:rsidRDefault="00F2185F">
      <w:pPr>
        <w:rPr>
          <w:rFonts w:eastAsia="Open Sans"/>
          <w:color w:val="434343"/>
          <w:sz w:val="24"/>
          <w:szCs w:val="24"/>
          <w:lang w:val="es-MX"/>
        </w:rPr>
      </w:pPr>
    </w:p>
    <w:p w14:paraId="58337E4D" w14:textId="77777777" w:rsidR="00F2185F" w:rsidRDefault="00F2185F">
      <w:pPr>
        <w:rPr>
          <w:rFonts w:eastAsia="Open Sans"/>
          <w:color w:val="434343"/>
          <w:sz w:val="24"/>
          <w:szCs w:val="24"/>
          <w:lang w:val="es-MX"/>
        </w:rPr>
      </w:pPr>
    </w:p>
    <w:p w14:paraId="5BE5576D" w14:textId="77777777" w:rsidR="00F2185F" w:rsidRPr="00F2185F" w:rsidRDefault="00F2185F">
      <w:pPr>
        <w:rPr>
          <w:rFonts w:eastAsia="Open Sans"/>
          <w:color w:val="434343"/>
          <w:sz w:val="24"/>
          <w:szCs w:val="24"/>
          <w:lang w:val="es-MX"/>
        </w:rPr>
      </w:pPr>
    </w:p>
    <w:p w14:paraId="1AADC5BC" w14:textId="77777777" w:rsidR="004B1F9F" w:rsidRPr="00B43068" w:rsidRDefault="004B1F9F">
      <w:pPr>
        <w:rPr>
          <w:rFonts w:eastAsia="Open Sans"/>
          <w:color w:val="434343"/>
          <w:sz w:val="24"/>
          <w:szCs w:val="24"/>
          <w:lang w:val="es-MX"/>
        </w:rPr>
      </w:pPr>
    </w:p>
    <w:p w14:paraId="17876C0E" w14:textId="77777777" w:rsidR="004B1F9F" w:rsidRPr="00F2185F" w:rsidRDefault="00315F64">
      <w:pPr>
        <w:rPr>
          <w:rFonts w:eastAsia="Proxima Nova"/>
          <w:sz w:val="24"/>
          <w:szCs w:val="24"/>
          <w:lang w:val="es-MX"/>
        </w:rPr>
      </w:pPr>
      <w:r w:rsidRPr="00F2185F">
        <w:rPr>
          <w:rFonts w:eastAsia="Open Sans"/>
          <w:b/>
          <w:color w:val="434343"/>
          <w:sz w:val="24"/>
          <w:szCs w:val="24"/>
          <w:lang w:val="es-MX"/>
        </w:rPr>
        <w:t>Security risk matrix</w:t>
      </w:r>
      <w:r w:rsidRPr="00F2185F">
        <w:rPr>
          <w:rFonts w:eastAsia="Open Sans"/>
          <w:color w:val="434343"/>
          <w:sz w:val="24"/>
          <w:szCs w:val="24"/>
          <w:lang w:val="es-MX"/>
        </w:rPr>
        <w:t xml:space="preserve"> </w:t>
      </w:r>
    </w:p>
    <w:p w14:paraId="414915C0" w14:textId="77777777" w:rsidR="004B1F9F" w:rsidRPr="00F2185F" w:rsidRDefault="004B1F9F">
      <w:pPr>
        <w:rPr>
          <w:rFonts w:eastAsia="Proxima Nova"/>
          <w:sz w:val="24"/>
          <w:szCs w:val="24"/>
          <w:lang w:val="es-MX"/>
        </w:rPr>
      </w:pPr>
    </w:p>
    <w:tbl>
      <w:tblPr>
        <w:tblStyle w:val="a0"/>
        <w:tblW w:w="31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9"/>
        <w:gridCol w:w="1560"/>
      </w:tblGrid>
      <w:tr w:rsidR="004B1F9F" w:rsidRPr="00B43068" w14:paraId="3E720A1A" w14:textId="77777777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3739" w14:textId="77777777" w:rsidR="004B1F9F" w:rsidRPr="00B43068" w:rsidRDefault="00315F64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Risk Matrix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762B2" w14:textId="77777777" w:rsidR="004B1F9F" w:rsidRPr="00B43068" w:rsidRDefault="00315F64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Qty</w:t>
            </w:r>
          </w:p>
        </w:tc>
      </w:tr>
      <w:tr w:rsidR="004B1F9F" w:rsidRPr="00B43068" w14:paraId="33FDF97E" w14:textId="77777777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A4D34" w14:textId="77777777" w:rsidR="004B1F9F" w:rsidRPr="00B43068" w:rsidRDefault="00315F64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Critical</w:t>
            </w:r>
          </w:p>
        </w:tc>
        <w:tc>
          <w:tcPr>
            <w:tcW w:w="1559" w:type="dxa"/>
            <w:shd w:val="clear" w:color="auto" w:fill="98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0A1DA" w14:textId="77777777" w:rsidR="004B1F9F" w:rsidRPr="00B43068" w:rsidRDefault="004B1F9F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</w:p>
        </w:tc>
      </w:tr>
      <w:tr w:rsidR="004B1F9F" w:rsidRPr="00B43068" w14:paraId="6D2996A8" w14:textId="77777777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33B0" w14:textId="77777777" w:rsidR="004B1F9F" w:rsidRPr="00B43068" w:rsidRDefault="00315F64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High</w:t>
            </w:r>
          </w:p>
        </w:tc>
        <w:tc>
          <w:tcPr>
            <w:tcW w:w="1559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A368" w14:textId="77777777" w:rsidR="004B1F9F" w:rsidRPr="00B43068" w:rsidRDefault="004B1F9F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</w:p>
        </w:tc>
      </w:tr>
      <w:tr w:rsidR="004B1F9F" w:rsidRPr="00B43068" w14:paraId="0CBAD977" w14:textId="77777777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AEFA" w14:textId="77777777" w:rsidR="004B1F9F" w:rsidRPr="00B43068" w:rsidRDefault="00315F64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Medium</w:t>
            </w:r>
          </w:p>
        </w:tc>
        <w:tc>
          <w:tcPr>
            <w:tcW w:w="1559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6A813" w14:textId="77777777" w:rsidR="004B1F9F" w:rsidRPr="00B43068" w:rsidRDefault="004B1F9F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</w:p>
        </w:tc>
      </w:tr>
      <w:tr w:rsidR="004B1F9F" w:rsidRPr="00B43068" w14:paraId="00D02E57" w14:textId="77777777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567BE" w14:textId="77777777" w:rsidR="004B1F9F" w:rsidRPr="00B43068" w:rsidRDefault="00315F64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  <w:r w:rsidRPr="00B43068">
              <w:rPr>
                <w:rFonts w:eastAsia="Proxima Nova"/>
                <w:sz w:val="24"/>
                <w:szCs w:val="24"/>
              </w:rPr>
              <w:t>Low</w:t>
            </w:r>
          </w:p>
        </w:tc>
        <w:tc>
          <w:tcPr>
            <w:tcW w:w="1559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E918" w14:textId="77777777" w:rsidR="004B1F9F" w:rsidRPr="00B43068" w:rsidRDefault="004B1F9F">
            <w:pPr>
              <w:widowControl w:val="0"/>
              <w:spacing w:line="240" w:lineRule="auto"/>
              <w:rPr>
                <w:rFonts w:eastAsia="Proxima Nova"/>
                <w:sz w:val="24"/>
                <w:szCs w:val="24"/>
              </w:rPr>
            </w:pPr>
          </w:p>
        </w:tc>
      </w:tr>
    </w:tbl>
    <w:p w14:paraId="4D8E734E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6CEA5DE9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7621B27F" w14:textId="77777777" w:rsidR="004B1F9F" w:rsidRPr="00B43068" w:rsidRDefault="004B1F9F">
      <w:pPr>
        <w:rPr>
          <w:rFonts w:eastAsia="Proxima Nova"/>
          <w:sz w:val="24"/>
          <w:szCs w:val="24"/>
        </w:rPr>
      </w:pPr>
    </w:p>
    <w:p w14:paraId="05C99FE9" w14:textId="77777777" w:rsidR="004B1F9F" w:rsidRPr="00B43068" w:rsidRDefault="004B1F9F">
      <w:pPr>
        <w:rPr>
          <w:sz w:val="24"/>
          <w:szCs w:val="24"/>
        </w:rPr>
      </w:pPr>
    </w:p>
    <w:sectPr w:rsidR="004B1F9F" w:rsidRPr="00B430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837AD"/>
    <w:multiLevelType w:val="hybridMultilevel"/>
    <w:tmpl w:val="94E6D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C4547"/>
    <w:multiLevelType w:val="multilevel"/>
    <w:tmpl w:val="DF068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A331A5"/>
    <w:multiLevelType w:val="multilevel"/>
    <w:tmpl w:val="6A56C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315347"/>
    <w:multiLevelType w:val="multilevel"/>
    <w:tmpl w:val="6A56C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8366046">
    <w:abstractNumId w:val="1"/>
  </w:num>
  <w:num w:numId="2" w16cid:durableId="1380284303">
    <w:abstractNumId w:val="3"/>
  </w:num>
  <w:num w:numId="3" w16cid:durableId="1495873579">
    <w:abstractNumId w:val="0"/>
  </w:num>
  <w:num w:numId="4" w16cid:durableId="897515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F9F"/>
    <w:rsid w:val="000009D9"/>
    <w:rsid w:val="00015A04"/>
    <w:rsid w:val="00100006"/>
    <w:rsid w:val="001269EF"/>
    <w:rsid w:val="001478C0"/>
    <w:rsid w:val="001E7ABC"/>
    <w:rsid w:val="001F44E6"/>
    <w:rsid w:val="00210387"/>
    <w:rsid w:val="002D51FA"/>
    <w:rsid w:val="00315F64"/>
    <w:rsid w:val="003205DE"/>
    <w:rsid w:val="003764FC"/>
    <w:rsid w:val="00417A26"/>
    <w:rsid w:val="004424E5"/>
    <w:rsid w:val="0049392C"/>
    <w:rsid w:val="004B1F9F"/>
    <w:rsid w:val="004D0D8A"/>
    <w:rsid w:val="004D7605"/>
    <w:rsid w:val="004E2ADA"/>
    <w:rsid w:val="00565E40"/>
    <w:rsid w:val="0062703A"/>
    <w:rsid w:val="0063423D"/>
    <w:rsid w:val="00672127"/>
    <w:rsid w:val="006958D3"/>
    <w:rsid w:val="006C273E"/>
    <w:rsid w:val="006E49ED"/>
    <w:rsid w:val="006F774B"/>
    <w:rsid w:val="00732E09"/>
    <w:rsid w:val="007A7E99"/>
    <w:rsid w:val="00844BC6"/>
    <w:rsid w:val="00887AE3"/>
    <w:rsid w:val="0093171A"/>
    <w:rsid w:val="009442A6"/>
    <w:rsid w:val="00962F83"/>
    <w:rsid w:val="009D19F6"/>
    <w:rsid w:val="00A12802"/>
    <w:rsid w:val="00A1505A"/>
    <w:rsid w:val="00A25024"/>
    <w:rsid w:val="00A43DC8"/>
    <w:rsid w:val="00A9724F"/>
    <w:rsid w:val="00A97541"/>
    <w:rsid w:val="00AB69CE"/>
    <w:rsid w:val="00AC229C"/>
    <w:rsid w:val="00AC2DF6"/>
    <w:rsid w:val="00AE1566"/>
    <w:rsid w:val="00B43068"/>
    <w:rsid w:val="00B7268C"/>
    <w:rsid w:val="00B8115E"/>
    <w:rsid w:val="00B91405"/>
    <w:rsid w:val="00BA166B"/>
    <w:rsid w:val="00BB2BDD"/>
    <w:rsid w:val="00BC1762"/>
    <w:rsid w:val="00BC45B2"/>
    <w:rsid w:val="00C119DE"/>
    <w:rsid w:val="00C33ED0"/>
    <w:rsid w:val="00C52FFE"/>
    <w:rsid w:val="00C9247C"/>
    <w:rsid w:val="00D119B2"/>
    <w:rsid w:val="00D37487"/>
    <w:rsid w:val="00D56E5A"/>
    <w:rsid w:val="00DB5946"/>
    <w:rsid w:val="00DC00FD"/>
    <w:rsid w:val="00DE0544"/>
    <w:rsid w:val="00E207F9"/>
    <w:rsid w:val="00ED0E9F"/>
    <w:rsid w:val="00F2185F"/>
    <w:rsid w:val="00F47529"/>
    <w:rsid w:val="00FB1D7F"/>
    <w:rsid w:val="00FE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97B3"/>
  <w15:docId w15:val="{BBFA3141-D450-405D-8FD8-B541FB562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15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Abraham Rosario</dc:creator>
  <cp:lastModifiedBy>Abraham Rosario</cp:lastModifiedBy>
  <cp:revision>67</cp:revision>
  <dcterms:created xsi:type="dcterms:W3CDTF">2023-10-26T22:38:00Z</dcterms:created>
  <dcterms:modified xsi:type="dcterms:W3CDTF">2023-10-28T01:14:00Z</dcterms:modified>
</cp:coreProperties>
</file>