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mkdir websocket-chat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websocket-chat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npm init -y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 ws express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WebSocket = require('ws');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server = http.createServer(app);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wss = new WebSocket.Server({ server });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Serve static files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app.use(express.static('public'));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Store connected clients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clients = new Set();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Handle WebSocket connections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wss.on('connection', (ws) =&gt;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clients.add(ws);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console.log('Client connected');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ws.on('message', (message)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console.log(`Received: ${message}`);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Broadcast message to all connected clients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clients.forEach(client =&gt;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(client !== ws &amp;&amp; client.readyState === WebSocket.OPEN)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client.send(message);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ws.on('close', () =&gt;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clients.delete(ws);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console.log('Client disconnected');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Start the server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server.listen(PORT, () =&gt;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console.log(`Server is listening on port ${PORT}`);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&lt;title&gt;WebSocket Chat&lt;/title&gt;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body { font-family: Arial, sans-serif;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#messages { list-style-type: none; padding: 0;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#messages li { padding: 5px;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#input { width: 300px;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&lt;h1&gt;WebSocket Chat&lt;/h1&gt;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&lt;ul id="messages"&gt;&lt;/ul&gt;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&lt;input id="input" type="text" placeholder="Type a message..." 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&lt;button id="send"&gt;Send&lt;/button&gt;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const ws = new WebSocket('ws://localhost:3000');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 Handle incoming messages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ws.onmessage = (event) =&gt;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const messagesList = document.getElementById('messages');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const newMessage = document.createElement('li');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newMessage.textContent = event.data;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messagesList.appendChild(newMessage);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 Send messages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document.getElementById('send').onclick = () =&gt;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const input = document.getElementById('input');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const message = input.value;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ws.send(message);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input.value = '';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 Optional: Handle connection open/close events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ws.onopen = () =&gt; console.log('Connected to server');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ws.onclose = () =&gt; console.log('Disconnected from server');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Handle incoming messages with notifications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ws.onmessage = (event) =&gt;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const messagesList = document.getElementById('messages');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const newMessage = document.createElement('li');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newMessage.textContent = event.data;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messagesList.appendChild(newMessage);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Show a browser notification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(Notification.permission === 'granted')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new Notification('New message', { body: event.data });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Request notification permission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(Notification.permission !== 'granted')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Notification.requestPermission();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