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D239F" w14:textId="22BD6E6D" w:rsidR="47AD3C7A" w:rsidRDefault="47AD3C7A" w:rsidP="47AD3C7A">
      <w:pPr>
        <w:pStyle w:val="Tytu"/>
        <w:jc w:val="center"/>
        <w:rPr>
          <w:sz w:val="52"/>
          <w:szCs w:val="52"/>
        </w:rPr>
      </w:pPr>
      <w:r w:rsidRPr="47AD3C7A">
        <w:rPr>
          <w:sz w:val="48"/>
          <w:szCs w:val="48"/>
        </w:rPr>
        <w:t>Analiza systemu powiadomień on-line o eventach realizowanych w mieście</w:t>
      </w:r>
    </w:p>
    <w:p w14:paraId="73BD9248" w14:textId="5E43620B" w:rsidR="47AD3C7A" w:rsidRDefault="47AD3C7A" w:rsidP="47AD3C7A">
      <w:pPr>
        <w:pStyle w:val="Tytu"/>
        <w:jc w:val="center"/>
        <w:rPr>
          <w:sz w:val="32"/>
          <w:szCs w:val="32"/>
        </w:rPr>
      </w:pPr>
    </w:p>
    <w:p w14:paraId="46D42800" w14:textId="7AE5B233" w:rsidR="47AD3C7A" w:rsidRDefault="47AD3C7A" w:rsidP="47AD3C7A">
      <w:pPr>
        <w:pStyle w:val="Tytu"/>
        <w:jc w:val="center"/>
        <w:rPr>
          <w:sz w:val="28"/>
          <w:szCs w:val="28"/>
        </w:rPr>
      </w:pPr>
      <w:r w:rsidRPr="47AD3C7A">
        <w:rPr>
          <w:sz w:val="32"/>
          <w:szCs w:val="32"/>
        </w:rPr>
        <w:t>Projekt zespołowy</w:t>
      </w:r>
    </w:p>
    <w:p w14:paraId="359D59B2" w14:textId="70229EDB" w:rsidR="47AD3C7A" w:rsidRDefault="47AD3C7A" w:rsidP="47AD3C7A">
      <w:pPr>
        <w:jc w:val="center"/>
        <w:rPr>
          <w:sz w:val="16"/>
          <w:szCs w:val="16"/>
        </w:rPr>
      </w:pPr>
      <w:r w:rsidRPr="47AD3C7A">
        <w:rPr>
          <w:sz w:val="18"/>
          <w:szCs w:val="18"/>
        </w:rPr>
        <w:t>Filip Kamiński, Kamil Wielgosz, Remigiusz Frankiewicz</w:t>
      </w:r>
    </w:p>
    <w:p w14:paraId="41162BC9" w14:textId="37B8B6D6" w:rsidR="47AD3C7A" w:rsidRDefault="47AD3C7A" w:rsidP="47AD3C7A">
      <w:pPr>
        <w:jc w:val="center"/>
        <w:rPr>
          <w:sz w:val="16"/>
          <w:szCs w:val="16"/>
        </w:rPr>
      </w:pPr>
      <w:r w:rsidRPr="47AD3C7A">
        <w:rPr>
          <w:sz w:val="18"/>
          <w:szCs w:val="18"/>
        </w:rPr>
        <w:t>Z712</w:t>
      </w:r>
    </w:p>
    <w:p w14:paraId="6D254241" w14:textId="25DB710D" w:rsidR="58A207FC" w:rsidRDefault="01D3A596" w:rsidP="58A207FC">
      <w:pPr>
        <w:jc w:val="center"/>
        <w:rPr>
          <w:sz w:val="28"/>
          <w:szCs w:val="28"/>
        </w:rPr>
      </w:pPr>
      <w:r w:rsidRPr="01D3A596">
        <w:rPr>
          <w:sz w:val="28"/>
          <w:szCs w:val="28"/>
        </w:rPr>
        <w:t>Eventura.pl</w:t>
      </w:r>
    </w:p>
    <w:p w14:paraId="6E8CD690" w14:textId="50FDFA2A" w:rsidR="002D6FD9" w:rsidRPr="00671C3D" w:rsidRDefault="002D6FD9" w:rsidP="002D6FD9">
      <w:pPr>
        <w:pStyle w:val="Tekstpodstawowy"/>
        <w:ind w:left="12" w:firstLine="708"/>
        <w:jc w:val="center"/>
      </w:pPr>
      <w:hyperlink r:id="rId8" w:history="1">
        <w:r w:rsidRPr="0004022C">
          <w:rPr>
            <w:rStyle w:val="Hipercze"/>
            <w:sz w:val="32"/>
            <w:szCs w:val="32"/>
          </w:rPr>
          <w:t>https://github.c</w:t>
        </w:r>
        <w:bookmarkStart w:id="0" w:name="_GoBack"/>
        <w:bookmarkEnd w:id="0"/>
        <w:r w:rsidRPr="0004022C">
          <w:rPr>
            <w:rStyle w:val="Hipercze"/>
            <w:sz w:val="32"/>
            <w:szCs w:val="32"/>
          </w:rPr>
          <w:t>om/ABSF/eventura/tree/master/docs</w:t>
        </w:r>
      </w:hyperlink>
    </w:p>
    <w:p w14:paraId="0F07D714" w14:textId="5EDCCCF7" w:rsidR="47AD3C7A" w:rsidRDefault="47AD3C7A" w:rsidP="47AD3C7A">
      <w:pPr>
        <w:jc w:val="center"/>
        <w:rPr>
          <w:sz w:val="18"/>
          <w:szCs w:val="18"/>
        </w:rPr>
      </w:pPr>
    </w:p>
    <w:p w14:paraId="3133B0A4" w14:textId="2E4C4054" w:rsidR="47AD3C7A" w:rsidRDefault="47AD3C7A" w:rsidP="00437729">
      <w:pPr>
        <w:pStyle w:val="Nagwek1"/>
        <w:numPr>
          <w:ilvl w:val="0"/>
          <w:numId w:val="14"/>
        </w:numPr>
      </w:pPr>
      <w:r w:rsidRPr="47AD3C7A">
        <w:t>Przedstawienie koncepcji systemu</w:t>
      </w:r>
    </w:p>
    <w:p w14:paraId="68F5543D" w14:textId="70218AB4" w:rsidR="47AD3C7A" w:rsidRDefault="47AD3C7A" w:rsidP="47AD3C7A">
      <w:pPr>
        <w:spacing w:after="0"/>
        <w:ind w:left="720" w:hanging="360"/>
      </w:pPr>
    </w:p>
    <w:p w14:paraId="31DCEE6E" w14:textId="10B09898" w:rsidR="2625F30F" w:rsidRDefault="2625F30F" w:rsidP="2625F30F">
      <w:pPr>
        <w:spacing w:after="0"/>
      </w:pPr>
      <w:r w:rsidRPr="2625F30F">
        <w:rPr>
          <w:rFonts w:ascii="Calibri" w:eastAsia="Calibri" w:hAnsi="Calibri" w:cs="Calibri"/>
        </w:rPr>
        <w:t>Na rynku funkcjonuje wiele portali, które zazwyczaj ograniczają się do filtrowania i informowania użytkowników o specyficznym typie wydarzeń (np. Tylko koncerty, tylko wydarzenia teatralne etc.)</w:t>
      </w:r>
    </w:p>
    <w:p w14:paraId="56F3B090" w14:textId="0B24456F" w:rsidR="00993AD9" w:rsidRPr="00993AD9" w:rsidRDefault="47AD3C7A" w:rsidP="00993AD9">
      <w:pPr>
        <w:spacing w:after="0"/>
      </w:pPr>
      <w:r w:rsidRPr="47AD3C7A">
        <w:t xml:space="preserve">Założeniem projektu jest utworzenie systemu/aplikacji internetowej informującej użytkowników o wydarzeniach społecznych i kulturalnych w </w:t>
      </w:r>
      <w:r w:rsidR="0EE9A261">
        <w:t xml:space="preserve">ich </w:t>
      </w:r>
      <w:r w:rsidR="08A2CBD3">
        <w:t>okolicy.</w:t>
      </w:r>
    </w:p>
    <w:p w14:paraId="4E9DD2FA" w14:textId="2E6F7B4D" w:rsidR="64DCC821" w:rsidRDefault="64DCC821" w:rsidP="64DCC821">
      <w:pPr>
        <w:spacing w:after="0"/>
      </w:pPr>
    </w:p>
    <w:p w14:paraId="2CF80FD1" w14:textId="733C1CFF" w:rsidR="009159C4" w:rsidRPr="009159C4" w:rsidRDefault="4D83B8A9" w:rsidP="009159C4">
      <w:pPr>
        <w:spacing w:after="0"/>
      </w:pPr>
      <w:r>
        <w:t xml:space="preserve">Nowo tworzony system ma być z założenia </w:t>
      </w:r>
      <w:r w:rsidR="27D10609">
        <w:t xml:space="preserve">agregatorem wydarzeń ze </w:t>
      </w:r>
      <w:r w:rsidR="423B4486">
        <w:t>wszystkich możliwych kategorii.</w:t>
      </w:r>
      <w:r w:rsidR="264B68AD">
        <w:t xml:space="preserve"> </w:t>
      </w:r>
      <w:r w:rsidR="363B1ABA">
        <w:t xml:space="preserve">Treści, które będą przedstawiane na stronie </w:t>
      </w:r>
      <w:r w:rsidR="712B3728">
        <w:t xml:space="preserve">będą </w:t>
      </w:r>
      <w:r w:rsidR="3B798FE2">
        <w:t xml:space="preserve">tworzone za pomocą dwóch </w:t>
      </w:r>
      <w:r w:rsidR="20B45A42">
        <w:t>metod</w:t>
      </w:r>
      <w:r w:rsidR="39FE19D3">
        <w:t>:</w:t>
      </w:r>
    </w:p>
    <w:p w14:paraId="6354E8A1" w14:textId="71C40863" w:rsidR="004B6B1F" w:rsidRPr="004B6B1F" w:rsidRDefault="7ACC997B" w:rsidP="007122FD">
      <w:pPr>
        <w:pStyle w:val="Akapitzlist"/>
        <w:numPr>
          <w:ilvl w:val="0"/>
          <w:numId w:val="5"/>
        </w:numPr>
        <w:spacing w:after="0"/>
      </w:pPr>
      <w:r>
        <w:t>Wpisy generowane od podstaw</w:t>
      </w:r>
    </w:p>
    <w:p w14:paraId="285658D5" w14:textId="2F6C5AD8" w:rsidR="3C5FA3D3" w:rsidRDefault="647B4539" w:rsidP="007122FD">
      <w:pPr>
        <w:pStyle w:val="Akapitzlist"/>
        <w:numPr>
          <w:ilvl w:val="0"/>
          <w:numId w:val="5"/>
        </w:numPr>
        <w:spacing w:after="0"/>
      </w:pPr>
      <w:r>
        <w:t xml:space="preserve">Wpisy pobierane </w:t>
      </w:r>
      <w:r w:rsidR="6BB1E3A6">
        <w:t xml:space="preserve">bezpośrednio od </w:t>
      </w:r>
      <w:r w:rsidR="454AD0A3">
        <w:t>organizatorów</w:t>
      </w:r>
      <w:r w:rsidR="68071F83">
        <w:t xml:space="preserve"> wydarzeń za pomocą API </w:t>
      </w:r>
      <w:r w:rsidR="191A3FB4">
        <w:t xml:space="preserve">i umieszczane </w:t>
      </w:r>
      <w:r w:rsidR="71F1C9C8">
        <w:t xml:space="preserve">bezpośrednio w </w:t>
      </w:r>
      <w:r w:rsidR="6ADC0E6D">
        <w:t>systemie</w:t>
      </w:r>
    </w:p>
    <w:p w14:paraId="5B9B4D2D" w14:textId="443CC781" w:rsidR="00E95FB7" w:rsidRPr="00E95FB7" w:rsidRDefault="00E95FB7" w:rsidP="74924204">
      <w:pPr>
        <w:spacing w:after="0"/>
      </w:pPr>
    </w:p>
    <w:p w14:paraId="0BA34744" w14:textId="2E827DF3" w:rsidR="5104E801" w:rsidRDefault="1C166AA4" w:rsidP="5104E801">
      <w:pPr>
        <w:spacing w:after="0"/>
      </w:pPr>
      <w:r>
        <w:t>Serwis eventura</w:t>
      </w:r>
      <w:r w:rsidR="73B2DCF6">
        <w:t>.pl</w:t>
      </w:r>
      <w:r>
        <w:t xml:space="preserve"> </w:t>
      </w:r>
      <w:r w:rsidR="63F44CB3">
        <w:t xml:space="preserve">umożliwiać </w:t>
      </w:r>
      <w:r w:rsidR="4638AD9F">
        <w:t xml:space="preserve">będzie </w:t>
      </w:r>
      <w:r w:rsidR="70A43EA2">
        <w:t xml:space="preserve">wyszukiwanie i filtrowanie wydarzeń </w:t>
      </w:r>
      <w:r w:rsidR="25B8298E">
        <w:t xml:space="preserve">w sposób prosty i </w:t>
      </w:r>
      <w:r w:rsidR="5FAC8EDB">
        <w:t>przyjazny użytkownikowi</w:t>
      </w:r>
      <w:r w:rsidR="25B8298E">
        <w:t xml:space="preserve"> </w:t>
      </w:r>
      <w:r w:rsidR="4992A1EC">
        <w:t>na podstawie</w:t>
      </w:r>
      <w:r w:rsidR="112B7D5A">
        <w:t>:</w:t>
      </w:r>
    </w:p>
    <w:p w14:paraId="2FF4BFAA" w14:textId="0A2743CC" w:rsidR="5104E801" w:rsidRDefault="179A2766" w:rsidP="008B4C0C">
      <w:pPr>
        <w:pStyle w:val="Akapitzlist"/>
        <w:numPr>
          <w:ilvl w:val="0"/>
          <w:numId w:val="7"/>
        </w:numPr>
        <w:spacing w:after="0"/>
      </w:pPr>
      <w:r>
        <w:t>Lokalizacji</w:t>
      </w:r>
    </w:p>
    <w:p w14:paraId="56E9EE8D" w14:textId="4953542C" w:rsidR="5104E801" w:rsidRDefault="08AFB4AC" w:rsidP="008B4C0C">
      <w:pPr>
        <w:pStyle w:val="Akapitzlist"/>
        <w:numPr>
          <w:ilvl w:val="0"/>
          <w:numId w:val="7"/>
        </w:numPr>
        <w:spacing w:after="0"/>
      </w:pPr>
      <w:r>
        <w:t>Kategorii</w:t>
      </w:r>
    </w:p>
    <w:p w14:paraId="0D96252B" w14:textId="715CD701" w:rsidR="5104E801" w:rsidRDefault="31F6523A" w:rsidP="008B4C0C">
      <w:pPr>
        <w:pStyle w:val="Akapitzlist"/>
        <w:numPr>
          <w:ilvl w:val="0"/>
          <w:numId w:val="7"/>
        </w:numPr>
        <w:spacing w:after="0"/>
      </w:pPr>
      <w:r>
        <w:t>Daty</w:t>
      </w:r>
    </w:p>
    <w:p w14:paraId="6A07AAA5" w14:textId="02456D1A" w:rsidR="007C7E41" w:rsidRPr="007C7E41" w:rsidRDefault="171416AF" w:rsidP="008B4C0C">
      <w:pPr>
        <w:pStyle w:val="Akapitzlist"/>
        <w:numPr>
          <w:ilvl w:val="0"/>
          <w:numId w:val="7"/>
        </w:numPr>
        <w:spacing w:after="0"/>
      </w:pPr>
      <w:r>
        <w:t>Pola wyszukiwania (słowa kluczowe)</w:t>
      </w:r>
    </w:p>
    <w:p w14:paraId="6560F35F" w14:textId="06066E11" w:rsidR="17EF2A3C" w:rsidRDefault="17EF2A3C" w:rsidP="17EF2A3C">
      <w:pPr>
        <w:spacing w:after="0"/>
      </w:pPr>
    </w:p>
    <w:p w14:paraId="3FB9441D" w14:textId="77777777" w:rsidR="00437729" w:rsidRDefault="00437729" w:rsidP="17EF2A3C">
      <w:pPr>
        <w:spacing w:after="0"/>
      </w:pPr>
    </w:p>
    <w:p w14:paraId="137DE430" w14:textId="79A3DF84" w:rsidR="004D7F9D" w:rsidRPr="004D7F9D" w:rsidRDefault="3A7FD6B4" w:rsidP="11D25BD8">
      <w:pPr>
        <w:spacing w:after="0"/>
      </w:pPr>
      <w:r>
        <w:t xml:space="preserve">Zaimplementowane mechanizmy </w:t>
      </w:r>
      <w:r w:rsidR="55C6DCC4">
        <w:t xml:space="preserve">będą miały na celu </w:t>
      </w:r>
      <w:r w:rsidR="243FCEEA">
        <w:t xml:space="preserve">skrócić czas </w:t>
      </w:r>
      <w:r w:rsidR="58A38663">
        <w:t xml:space="preserve">wyszukiwania </w:t>
      </w:r>
      <w:r w:rsidR="19374172">
        <w:t xml:space="preserve">co skutkuje </w:t>
      </w:r>
      <w:r w:rsidR="68C73516">
        <w:t xml:space="preserve">szybszym </w:t>
      </w:r>
      <w:r w:rsidR="4520D6CF">
        <w:t>dostępem</w:t>
      </w:r>
      <w:r w:rsidR="68C73516">
        <w:t xml:space="preserve"> do informacji </w:t>
      </w:r>
      <w:r w:rsidR="48C219D5">
        <w:t>i</w:t>
      </w:r>
      <w:r w:rsidR="68C73516">
        <w:t xml:space="preserve"> </w:t>
      </w:r>
      <w:r w:rsidR="6A69E72B">
        <w:t xml:space="preserve">jednocześnie przekłada się na </w:t>
      </w:r>
      <w:r w:rsidR="69131C71">
        <w:t xml:space="preserve">pozytywny </w:t>
      </w:r>
      <w:r w:rsidR="6251F08D">
        <w:t xml:space="preserve">odbiór </w:t>
      </w:r>
      <w:r w:rsidR="219280AD">
        <w:t xml:space="preserve">strony i dotarcie do jak </w:t>
      </w:r>
      <w:r w:rsidR="14499118">
        <w:t xml:space="preserve">największej liczby </w:t>
      </w:r>
      <w:r w:rsidR="0BD4AA1E">
        <w:t xml:space="preserve">użytkowników (bez względu na poziom </w:t>
      </w:r>
      <w:r w:rsidR="12331572">
        <w:t>zaawansowania w obyciu</w:t>
      </w:r>
      <w:r w:rsidR="24933E29">
        <w:t xml:space="preserve"> z systemami</w:t>
      </w:r>
      <w:r w:rsidR="74C6EA88">
        <w:t xml:space="preserve"> </w:t>
      </w:r>
      <w:r w:rsidR="20DC2CC5">
        <w:t>internetowymi</w:t>
      </w:r>
      <w:r w:rsidR="43ACA71B">
        <w:t>).</w:t>
      </w:r>
    </w:p>
    <w:p w14:paraId="53B418CE" w14:textId="195FFC6B" w:rsidR="23E69D34" w:rsidRDefault="23E69D34" w:rsidP="23E69D34">
      <w:pPr>
        <w:spacing w:after="0"/>
      </w:pPr>
    </w:p>
    <w:p w14:paraId="12634979" w14:textId="77777777" w:rsidR="00437729" w:rsidRDefault="00437729" w:rsidP="23E69D34">
      <w:pPr>
        <w:spacing w:after="0"/>
      </w:pPr>
    </w:p>
    <w:p w14:paraId="6381803C" w14:textId="32A9600F" w:rsidR="2BC48E79" w:rsidRDefault="0CB96E9F" w:rsidP="2BC48E79">
      <w:pPr>
        <w:spacing w:after="0"/>
      </w:pPr>
      <w:r>
        <w:t xml:space="preserve">Serwis dodatkowo umożliwiać będzie subskrypcję interesujących użytkowników nowych wydarzeń za pomocą newsletteru oraz powiadomień </w:t>
      </w:r>
      <w:proofErr w:type="spellStart"/>
      <w:r>
        <w:t>push</w:t>
      </w:r>
      <w:proofErr w:type="spellEnd"/>
      <w:r>
        <w:t xml:space="preserve"> w przeglądarce internetowej - które w ostatnim czasie są bardzo popularnym sposobem na zapewnienie sobie większej liczby odwiedzin strony niż w przypadkach ,,klasycznego” marketingu internetowego. </w:t>
      </w:r>
    </w:p>
    <w:p w14:paraId="76C4BE9D" w14:textId="44432E40" w:rsidR="0CB96E9F" w:rsidRDefault="0CB96E9F" w:rsidP="0CB96E9F">
      <w:pPr>
        <w:spacing w:after="0"/>
      </w:pPr>
    </w:p>
    <w:p w14:paraId="393DFDF8" w14:textId="77777777" w:rsidR="00671C3D" w:rsidRDefault="00671C3D" w:rsidP="0CB96E9F">
      <w:pPr>
        <w:spacing w:after="0"/>
      </w:pPr>
    </w:p>
    <w:p w14:paraId="1E3A71E2" w14:textId="569D6A5B" w:rsidR="0CB96E9F" w:rsidRDefault="0CB96E9F" w:rsidP="0CB96E9F">
      <w:pPr>
        <w:spacing w:after="0"/>
      </w:pPr>
      <w:r>
        <w:t>Podczas projektowania zostanie przemyślana kwestia ewentualnego przyszłego rozwoju serwisu.</w:t>
      </w:r>
    </w:p>
    <w:p w14:paraId="4005B55E" w14:textId="2CFDC07F" w:rsidR="0CB96E9F" w:rsidRDefault="0CB96E9F" w:rsidP="0CB96E9F">
      <w:pPr>
        <w:spacing w:after="0"/>
      </w:pPr>
    </w:p>
    <w:p w14:paraId="2B299E19" w14:textId="1F53BC52" w:rsidR="0CB96E9F" w:rsidRDefault="0CB96E9F" w:rsidP="0CB96E9F">
      <w:pPr>
        <w:spacing w:after="0"/>
      </w:pPr>
      <w:r>
        <w:lastRenderedPageBreak/>
        <w:t>Serwis pod kątem designu będzie utrzymany w motywie minimalistycznym. Formy, interfejsy oraz grafiki zawarte na stronie zostaną dobrane pod kątem uniwersalności i czytelności dla np. Różnych grup wiekowych.</w:t>
      </w:r>
    </w:p>
    <w:p w14:paraId="62EA9B1E" w14:textId="517432A3" w:rsidR="0CB96E9F" w:rsidRDefault="0CB96E9F" w:rsidP="0CB96E9F">
      <w:pPr>
        <w:spacing w:after="0"/>
      </w:pPr>
    </w:p>
    <w:p w14:paraId="424644F7" w14:textId="33A31229" w:rsidR="0CB96E9F" w:rsidRDefault="0CB96E9F" w:rsidP="0CB96E9F">
      <w:pPr>
        <w:spacing w:after="0"/>
      </w:pPr>
    </w:p>
    <w:p w14:paraId="56E6CA69" w14:textId="00311BF8" w:rsidR="0CB96E9F" w:rsidRDefault="0CB96E9F" w:rsidP="0CB96E9F">
      <w:pPr>
        <w:spacing w:after="0"/>
        <w:rPr>
          <w:b/>
          <w:bCs/>
        </w:rPr>
      </w:pPr>
    </w:p>
    <w:p w14:paraId="422C8DB1" w14:textId="0229E81B" w:rsidR="0CB96E9F" w:rsidRDefault="0CB96E9F" w:rsidP="0CB96E9F">
      <w:pPr>
        <w:spacing w:after="0"/>
        <w:jc w:val="center"/>
        <w:rPr>
          <w:b/>
          <w:bCs/>
        </w:rPr>
      </w:pPr>
      <w:r w:rsidRPr="0CB96E9F">
        <w:rPr>
          <w:b/>
          <w:bCs/>
        </w:rPr>
        <w:t>Wstępna identyfikacja wizualna serwisu</w:t>
      </w:r>
    </w:p>
    <w:p w14:paraId="44F7EB5F" w14:textId="1F9D3DD8" w:rsidR="0CB96E9F" w:rsidRDefault="0CB96E9F" w:rsidP="0CB96E9F">
      <w:pPr>
        <w:spacing w:after="0"/>
        <w:jc w:val="center"/>
      </w:pPr>
    </w:p>
    <w:p w14:paraId="2A201EB4" w14:textId="79EEFBA5" w:rsidR="0CB96E9F" w:rsidRDefault="0CB96E9F" w:rsidP="0CB96E9F">
      <w:pPr>
        <w:spacing w:after="0"/>
        <w:jc w:val="center"/>
      </w:pPr>
    </w:p>
    <w:p w14:paraId="265AEF79" w14:textId="422CCF9A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15B43B5" wp14:editId="05AA1E71">
            <wp:extent cx="1695450" cy="1695450"/>
            <wp:effectExtent l="0" t="0" r="0" b="0"/>
            <wp:docPr id="151345104" name="Obraz 2620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20296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00A" w14:textId="761B0AD0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Sygnet wersja kolorystyczna nr 1</w:t>
      </w:r>
    </w:p>
    <w:p w14:paraId="08CAEE7E" w14:textId="64733159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B489D7E" wp14:editId="45A2D773">
            <wp:extent cx="1619250" cy="1619250"/>
            <wp:effectExtent l="0" t="0" r="0" b="0"/>
            <wp:docPr id="1365358320" name="Obraz 42332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23326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B5F" w14:textId="552C95F1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Sygnet wersja kolorystyczna nr 2</w:t>
      </w:r>
    </w:p>
    <w:p w14:paraId="3A318028" w14:textId="44007A6D" w:rsidR="0CB96E9F" w:rsidRDefault="0CB96E9F" w:rsidP="0CB96E9F">
      <w:pPr>
        <w:spacing w:after="0"/>
        <w:jc w:val="center"/>
        <w:rPr>
          <w:i/>
          <w:iCs/>
        </w:rPr>
      </w:pPr>
    </w:p>
    <w:p w14:paraId="4096231F" w14:textId="31B99583" w:rsidR="0CB96E9F" w:rsidRDefault="0CB96E9F" w:rsidP="0CB96E9F">
      <w:pPr>
        <w:spacing w:after="0"/>
        <w:jc w:val="center"/>
        <w:rPr>
          <w:i/>
          <w:iCs/>
        </w:rPr>
      </w:pPr>
    </w:p>
    <w:p w14:paraId="7AF64D71" w14:textId="154F1C90" w:rsidR="0CB96E9F" w:rsidRDefault="0CB96E9F" w:rsidP="0CB96E9F">
      <w:pPr>
        <w:spacing w:after="0"/>
        <w:jc w:val="center"/>
        <w:rPr>
          <w:i/>
          <w:iCs/>
        </w:rPr>
      </w:pPr>
    </w:p>
    <w:p w14:paraId="34EF7169" w14:textId="5116C63D" w:rsidR="0CB96E9F" w:rsidRDefault="0CB96E9F" w:rsidP="0CB96E9F">
      <w:pPr>
        <w:spacing w:after="0"/>
        <w:jc w:val="center"/>
      </w:pPr>
    </w:p>
    <w:p w14:paraId="66A8D16D" w14:textId="0F5A385B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44EB4350" wp14:editId="347BB01B">
            <wp:extent cx="1704975" cy="1704975"/>
            <wp:effectExtent l="0" t="0" r="0" b="0"/>
            <wp:docPr id="958453102" name="Obraz 149582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958205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6E0" w14:textId="18E26124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Wariacja kolorystyczna sygnetu</w:t>
      </w:r>
    </w:p>
    <w:p w14:paraId="21870712" w14:textId="61218435" w:rsidR="0CB96E9F" w:rsidRDefault="0CB96E9F" w:rsidP="0CB96E9F">
      <w:pPr>
        <w:spacing w:after="0"/>
        <w:jc w:val="center"/>
      </w:pPr>
    </w:p>
    <w:p w14:paraId="686EDB87" w14:textId="5BF24CF3" w:rsidR="0CB96E9F" w:rsidRDefault="0CB96E9F" w:rsidP="0CB96E9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53EFFB" wp14:editId="4270ED97">
            <wp:extent cx="3443111" cy="1743075"/>
            <wp:effectExtent l="0" t="0" r="0" b="0"/>
            <wp:docPr id="1039131953" name="Obraz 181037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103728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11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980" w14:textId="6B2B29FC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Typografia wersja kolorystyczna nr 1</w:t>
      </w:r>
    </w:p>
    <w:p w14:paraId="6542C12D" w14:textId="152FBA7A" w:rsidR="0CB96E9F" w:rsidRDefault="0CB96E9F" w:rsidP="0CB96E9F">
      <w:pPr>
        <w:spacing w:after="0"/>
        <w:jc w:val="center"/>
      </w:pPr>
    </w:p>
    <w:p w14:paraId="6B0E9478" w14:textId="44C87AE4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66B87003" wp14:editId="61BADA23">
            <wp:extent cx="3434184" cy="1738556"/>
            <wp:effectExtent l="0" t="0" r="0" b="0"/>
            <wp:docPr id="578795725" name="Obraz 148258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825840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84" cy="17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1278" w14:textId="64040D9E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Typografia wersja kolorystyczna nr 2</w:t>
      </w:r>
    </w:p>
    <w:p w14:paraId="065F0C83" w14:textId="58D17FB3" w:rsidR="0CB96E9F" w:rsidRDefault="0CB96E9F" w:rsidP="0CB96E9F">
      <w:pPr>
        <w:spacing w:after="0"/>
        <w:jc w:val="center"/>
      </w:pPr>
    </w:p>
    <w:p w14:paraId="7946E9C4" w14:textId="0D0A674A" w:rsidR="0CB96E9F" w:rsidRDefault="0CB96E9F" w:rsidP="0CB96E9F">
      <w:pPr>
        <w:spacing w:after="0"/>
        <w:jc w:val="center"/>
      </w:pPr>
      <w:r>
        <w:rPr>
          <w:noProof/>
        </w:rPr>
        <w:drawing>
          <wp:inline distT="0" distB="0" distL="0" distR="0" wp14:anchorId="019DD5BF" wp14:editId="23009529">
            <wp:extent cx="3492970" cy="1768316"/>
            <wp:effectExtent l="0" t="0" r="0" b="0"/>
            <wp:docPr id="30477618" name="Obraz 97553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75531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970" cy="17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48B1" w14:textId="27279C38" w:rsidR="0CB96E9F" w:rsidRDefault="0CB96E9F" w:rsidP="0CB96E9F">
      <w:pPr>
        <w:spacing w:after="0"/>
        <w:jc w:val="center"/>
        <w:rPr>
          <w:i/>
          <w:iCs/>
        </w:rPr>
      </w:pPr>
      <w:r w:rsidRPr="0CB96E9F">
        <w:rPr>
          <w:i/>
          <w:iCs/>
        </w:rPr>
        <w:t>Wariacja kolorystyczna typografii</w:t>
      </w:r>
    </w:p>
    <w:p w14:paraId="5A83978A" w14:textId="3C0AE4A2" w:rsidR="0CB96E9F" w:rsidRDefault="0CB96E9F" w:rsidP="0CB96E9F">
      <w:pPr>
        <w:spacing w:after="0"/>
        <w:jc w:val="center"/>
        <w:rPr>
          <w:i/>
          <w:iCs/>
        </w:rPr>
      </w:pPr>
    </w:p>
    <w:p w14:paraId="0675D950" w14:textId="769FB4EE" w:rsidR="00AD74E2" w:rsidRDefault="00AD74E2">
      <w:r>
        <w:br w:type="page"/>
      </w:r>
    </w:p>
    <w:p w14:paraId="0CFFDFBE" w14:textId="77777777" w:rsidR="00966877" w:rsidRDefault="00966877" w:rsidP="00437729">
      <w:pPr>
        <w:pStyle w:val="Nagwek1"/>
        <w:numPr>
          <w:ilvl w:val="0"/>
          <w:numId w:val="14"/>
        </w:numPr>
      </w:pPr>
      <w:r w:rsidRPr="47AD3C7A">
        <w:lastRenderedPageBreak/>
        <w:t>Model architektury systemu</w:t>
      </w:r>
    </w:p>
    <w:p w14:paraId="4F373EA2" w14:textId="77777777" w:rsidR="00966877" w:rsidRDefault="00966877" w:rsidP="00966877">
      <w:pPr>
        <w:jc w:val="center"/>
        <w:rPr>
          <w:sz w:val="18"/>
          <w:szCs w:val="18"/>
        </w:rPr>
      </w:pPr>
      <w:r w:rsidRPr="00AD74E2">
        <w:rPr>
          <w:sz w:val="18"/>
          <w:szCs w:val="18"/>
        </w:rPr>
        <w:object w:dxaOrig="11366" w:dyaOrig="5660" w14:anchorId="52C5E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8.5pt;height:282.75pt" o:ole="">
            <v:imagedata r:id="rId15" o:title=""/>
          </v:shape>
          <o:OLEObject Type="Embed" ProgID="PowerPoint.Show.12" ShapeID="_x0000_i1025" DrawAspect="Content" ObjectID="_1635723044" r:id="rId16"/>
        </w:object>
      </w:r>
    </w:p>
    <w:p w14:paraId="156AB90D" w14:textId="77777777" w:rsidR="00966877" w:rsidRDefault="00966877" w:rsidP="00966877">
      <w:r>
        <w:t>Powyżej został przedstawiony diagram architektury systemu.</w:t>
      </w:r>
    </w:p>
    <w:p w14:paraId="3A49E64A" w14:textId="77777777" w:rsidR="00966877" w:rsidRPr="00C9527C" w:rsidRDefault="00966877" w:rsidP="00966877">
      <w:r>
        <w:t xml:space="preserve">Klient z wykorzystaniem sieci web ma nieograniczona możliwość łączenia się oraz korzystania z systemu internetowego. Serwer aplikacji złożony jest z dwóch głównych części: </w:t>
      </w:r>
      <w:proofErr w:type="spellStart"/>
      <w:r>
        <w:t>frontend</w:t>
      </w:r>
      <w:proofErr w:type="spellEnd"/>
      <w:r>
        <w:t xml:space="preserve"> i </w:t>
      </w:r>
      <w:proofErr w:type="spellStart"/>
      <w:r>
        <w:t>backend</w:t>
      </w:r>
      <w:proofErr w:type="spellEnd"/>
      <w:r>
        <w:t>. Rozdzielenie warstwy prezentacji od logiki biznesowej oraz magazynu danych pomaga zachować wyraźny podział odpowiedzialności każdej z tych warstw. Sprzyja to także bezpieczeństwu systemu, ponieważ walidację możemy przeprowadzać na kilku etapach – wprowadzania danych, przetwarzaniu danych oraz zapisie danych. Tym samym zwiększamy bezpieczeństwo zachowania integralności danych. System zapisuje wszystkie niezbędne informacje na temat wydarzeń w bazie danych SQL.</w:t>
      </w:r>
    </w:p>
    <w:p w14:paraId="141622AB" w14:textId="068AD6FA" w:rsidR="00437729" w:rsidRDefault="00437729">
      <w:r>
        <w:br w:type="page"/>
      </w:r>
    </w:p>
    <w:p w14:paraId="303CBF95" w14:textId="77777777" w:rsidR="00EB5606" w:rsidRDefault="00EB5606" w:rsidP="00437729">
      <w:pPr>
        <w:pStyle w:val="Nagwek1"/>
        <w:numPr>
          <w:ilvl w:val="0"/>
          <w:numId w:val="14"/>
        </w:numPr>
      </w:pPr>
      <w:r w:rsidRPr="47AD3C7A">
        <w:lastRenderedPageBreak/>
        <w:t>Specyfikacja funkcjonalna</w:t>
      </w:r>
    </w:p>
    <w:p w14:paraId="258E7938" w14:textId="77777777" w:rsidR="00EB5606" w:rsidRDefault="00EB5606" w:rsidP="00EB5606">
      <w:pPr>
        <w:spacing w:after="0"/>
        <w:ind w:left="720" w:hanging="360"/>
      </w:pPr>
    </w:p>
    <w:p w14:paraId="65CD14C3" w14:textId="77777777" w:rsidR="00EB5606" w:rsidRDefault="00EB5606" w:rsidP="00EB5606">
      <w:pPr>
        <w:pStyle w:val="Akapitzlist"/>
        <w:numPr>
          <w:ilvl w:val="0"/>
          <w:numId w:val="3"/>
        </w:numPr>
        <w:spacing w:after="0"/>
      </w:pPr>
      <w:r>
        <w:t>Główna idea aplikacji:</w:t>
      </w:r>
    </w:p>
    <w:p w14:paraId="07A25842" w14:textId="77777777" w:rsidR="00EB5606" w:rsidRDefault="00EB5606" w:rsidP="00EB5606">
      <w:pPr>
        <w:spacing w:after="0"/>
        <w:ind w:left="360"/>
      </w:pPr>
      <w:r>
        <w:t>Strona/aplikacja internetowa jako agregator informacji o imprezach i wydarzeniach kulturalnych w mieście.</w:t>
      </w:r>
      <w:r>
        <w:br/>
      </w:r>
    </w:p>
    <w:p w14:paraId="7A20802A" w14:textId="77777777" w:rsidR="00EB5606" w:rsidRDefault="00EB5606" w:rsidP="00EB5606">
      <w:pPr>
        <w:pStyle w:val="Akapitzlist"/>
        <w:numPr>
          <w:ilvl w:val="0"/>
          <w:numId w:val="3"/>
        </w:numPr>
        <w:spacing w:after="0"/>
      </w:pPr>
      <w:r>
        <w:t>Cel biznesowy:</w:t>
      </w:r>
      <w:r>
        <w:br/>
        <w:t>Dotarcie do jak największej liczby osób z wydarzeniami kulturalnymi w celu poszerzeniu wiedzy na temat różnego rodzaju rozrywki. Drugim celem jest ułatwienie użytkownikom odnalezienie dopasowanych do ich potrzeb i zainteresowań eventów zarówno masowych jak i kameralnych.</w:t>
      </w:r>
      <w:r>
        <w:br/>
      </w:r>
    </w:p>
    <w:p w14:paraId="4BE1C132" w14:textId="77777777" w:rsidR="00EB5606" w:rsidRDefault="00EB5606" w:rsidP="00EB5606">
      <w:pPr>
        <w:pStyle w:val="Akapitzlist"/>
        <w:numPr>
          <w:ilvl w:val="0"/>
          <w:numId w:val="3"/>
        </w:numPr>
        <w:spacing w:after="0"/>
      </w:pPr>
      <w:r>
        <w:t>Grupa docelowa aplikacji:</w:t>
      </w:r>
    </w:p>
    <w:p w14:paraId="2EBD7168" w14:textId="77777777" w:rsidR="00EB5606" w:rsidRDefault="00EB5606" w:rsidP="00EB5606">
      <w:pPr>
        <w:spacing w:after="0"/>
        <w:ind w:left="360"/>
      </w:pPr>
      <w:r>
        <w:t>Osoby w każdym przedziale wiekowym, aktywne kulturowo</w:t>
      </w:r>
    </w:p>
    <w:p w14:paraId="166CA644" w14:textId="77777777" w:rsidR="00EB5606" w:rsidRDefault="00EB5606" w:rsidP="00EB5606">
      <w:pPr>
        <w:spacing w:after="0"/>
        <w:ind w:left="720" w:hanging="360"/>
      </w:pPr>
    </w:p>
    <w:p w14:paraId="0B824CE9" w14:textId="77777777" w:rsidR="00EB5606" w:rsidRDefault="00EB5606" w:rsidP="00EB5606">
      <w:pPr>
        <w:pStyle w:val="Akapitzlist"/>
        <w:numPr>
          <w:ilvl w:val="0"/>
          <w:numId w:val="3"/>
        </w:numPr>
        <w:spacing w:after="0"/>
      </w:pPr>
      <w:r>
        <w:t>Czynności oraz akcje w ramach aplikacji:</w:t>
      </w:r>
    </w:p>
    <w:p w14:paraId="20CD42E4" w14:textId="77777777" w:rsidR="00EB5606" w:rsidRDefault="00EB5606" w:rsidP="00EB5606">
      <w:pPr>
        <w:spacing w:after="0"/>
        <w:ind w:left="720" w:hanging="360"/>
      </w:pPr>
      <w:r>
        <w:t>-wyszukiwanie po stringu/słowach kluczowych (np. nazwisko, nazwa itp..)</w:t>
      </w:r>
    </w:p>
    <w:p w14:paraId="7D8BD9CD" w14:textId="77777777" w:rsidR="00EB5606" w:rsidRDefault="00EB5606" w:rsidP="00EB5606">
      <w:pPr>
        <w:spacing w:after="0"/>
        <w:ind w:left="720" w:hanging="360"/>
      </w:pPr>
      <w:r>
        <w:t>-wyszukiwanie po regionie (np. po miastach, województwach)</w:t>
      </w:r>
    </w:p>
    <w:p w14:paraId="792F776B" w14:textId="77777777" w:rsidR="00EB5606" w:rsidRDefault="00EB5606" w:rsidP="00EB5606">
      <w:pPr>
        <w:spacing w:after="0"/>
        <w:ind w:left="720" w:hanging="360"/>
      </w:pPr>
      <w:r>
        <w:t>-wyszukiwanie po kategorii (koncerty, spektakle itp..)</w:t>
      </w:r>
    </w:p>
    <w:p w14:paraId="2D053E15" w14:textId="77777777" w:rsidR="00EB5606" w:rsidRDefault="00EB5606" w:rsidP="00EB5606">
      <w:pPr>
        <w:spacing w:after="0"/>
        <w:ind w:left="720" w:hanging="360"/>
      </w:pPr>
      <w:r>
        <w:t>-wyszukiwanie po dacie (zakres daty od-do)</w:t>
      </w:r>
    </w:p>
    <w:p w14:paraId="3D2B68FF" w14:textId="77777777" w:rsidR="00EB5606" w:rsidRDefault="00EB5606" w:rsidP="00EB5606">
      <w:pPr>
        <w:spacing w:after="0"/>
        <w:ind w:left="720" w:hanging="360"/>
      </w:pPr>
      <w:r>
        <w:t>-wpisy w formie listy lub kafelków z eventami na głównej stronie i podstronie po wyszukaniu</w:t>
      </w:r>
    </w:p>
    <w:p w14:paraId="4567CF69" w14:textId="77777777" w:rsidR="00EB5606" w:rsidRDefault="00EB5606" w:rsidP="00EB5606">
      <w:pPr>
        <w:spacing w:after="0"/>
        <w:ind w:left="720" w:hanging="360"/>
      </w:pPr>
      <w:r>
        <w:t>-newsletter na podstawie subskrypcji np. Regionu/miasta</w:t>
      </w:r>
    </w:p>
    <w:p w14:paraId="3A8CC1A4" w14:textId="77777777" w:rsidR="00EB5606" w:rsidRDefault="00EB5606" w:rsidP="00EB5606">
      <w:pPr>
        <w:spacing w:after="0"/>
        <w:ind w:left="720" w:hanging="360"/>
      </w:pPr>
      <w:r>
        <w:t xml:space="preserve">-powiadomienia </w:t>
      </w:r>
      <w:proofErr w:type="spellStart"/>
      <w:r>
        <w:t>push</w:t>
      </w:r>
      <w:proofErr w:type="spellEnd"/>
      <w:r>
        <w:t xml:space="preserve"> w przeglądarce internetowej</w:t>
      </w:r>
    </w:p>
    <w:p w14:paraId="44ED89E5" w14:textId="77777777" w:rsidR="00EB5606" w:rsidRDefault="00EB5606" w:rsidP="00EB5606">
      <w:pPr>
        <w:spacing w:after="0"/>
        <w:ind w:left="720" w:hanging="360"/>
      </w:pPr>
    </w:p>
    <w:p w14:paraId="67CFDD72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Ograniczenia we wstępnej fazie projektowania i implementacji</w:t>
      </w:r>
    </w:p>
    <w:p w14:paraId="2C6F54A7" w14:textId="77777777" w:rsidR="00EB5606" w:rsidRDefault="00EB5606" w:rsidP="00EB5606">
      <w:pPr>
        <w:spacing w:after="0"/>
        <w:ind w:left="360"/>
      </w:pPr>
      <w:r>
        <w:t>-brak możliwości logowania</w:t>
      </w:r>
    </w:p>
    <w:p w14:paraId="460F5645" w14:textId="77777777" w:rsidR="00EB5606" w:rsidRDefault="00EB5606" w:rsidP="00EB5606">
      <w:pPr>
        <w:spacing w:after="0"/>
        <w:ind w:left="360"/>
      </w:pPr>
      <w:r>
        <w:t>-brak możliwości zakupu wejściówek/biletów na wydarzenia</w:t>
      </w:r>
    </w:p>
    <w:p w14:paraId="556D7978" w14:textId="77777777" w:rsidR="00EB5606" w:rsidRDefault="00EB5606" w:rsidP="00EB5606">
      <w:pPr>
        <w:spacing w:after="0"/>
        <w:ind w:left="720" w:hanging="360"/>
      </w:pPr>
    </w:p>
    <w:p w14:paraId="63D9D9B7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Integracja z innymi systemami:</w:t>
      </w:r>
    </w:p>
    <w:p w14:paraId="37823B9D" w14:textId="77777777" w:rsidR="00EB5606" w:rsidRDefault="00EB5606" w:rsidP="00EB5606">
      <w:pPr>
        <w:spacing w:after="0"/>
        <w:ind w:left="360"/>
      </w:pPr>
      <w:r>
        <w:t>-integracja z bazą danych</w:t>
      </w:r>
    </w:p>
    <w:p w14:paraId="1A35D2B9" w14:textId="77777777" w:rsidR="00EB5606" w:rsidRDefault="00EB5606" w:rsidP="00EB5606">
      <w:pPr>
        <w:spacing w:after="0"/>
        <w:ind w:left="360"/>
      </w:pPr>
      <w:r>
        <w:t>-API zewnętrznych dostawców za pomocą którego istnieje możliwość szybkiego pozyskiwania informacji na temat wydarzeń</w:t>
      </w:r>
      <w:r>
        <w:br/>
      </w:r>
    </w:p>
    <w:p w14:paraId="1DE1D123" w14:textId="77777777" w:rsidR="00EB5606" w:rsidRDefault="00EB5606" w:rsidP="00EB5606">
      <w:pPr>
        <w:pStyle w:val="Akapitzlist"/>
        <w:numPr>
          <w:ilvl w:val="0"/>
          <w:numId w:val="2"/>
        </w:numPr>
        <w:spacing w:after="0"/>
      </w:pPr>
      <w:r>
        <w:t>Platformy/kompatybilność:</w:t>
      </w:r>
    </w:p>
    <w:p w14:paraId="7B20DB97" w14:textId="77777777" w:rsidR="00EB5606" w:rsidRDefault="00EB5606" w:rsidP="00EB5606">
      <w:pPr>
        <w:spacing w:after="0"/>
        <w:ind w:left="360"/>
      </w:pPr>
      <w:r>
        <w:t>-responsywna wersja desktop</w:t>
      </w:r>
    </w:p>
    <w:p w14:paraId="369532AE" w14:textId="77777777" w:rsidR="00EB5606" w:rsidRDefault="00EB5606" w:rsidP="00EB5606">
      <w:pPr>
        <w:spacing w:after="0"/>
        <w:ind w:left="360"/>
      </w:pPr>
      <w:r>
        <w:t>-responsywna wersja mobile</w:t>
      </w:r>
    </w:p>
    <w:p w14:paraId="07DEB4EF" w14:textId="742B743B" w:rsidR="00EB5606" w:rsidRDefault="00EB5606">
      <w:r>
        <w:br w:type="page"/>
      </w:r>
    </w:p>
    <w:p w14:paraId="277320C1" w14:textId="42693D91" w:rsidR="47AD3C7A" w:rsidRDefault="47AD3C7A" w:rsidP="00437729">
      <w:pPr>
        <w:pStyle w:val="Nagwek1"/>
        <w:numPr>
          <w:ilvl w:val="0"/>
          <w:numId w:val="14"/>
        </w:numPr>
      </w:pPr>
      <w:r w:rsidRPr="47AD3C7A">
        <w:lastRenderedPageBreak/>
        <w:t>Diagramy UML</w:t>
      </w:r>
    </w:p>
    <w:p w14:paraId="3CBFDF4A" w14:textId="35AAB525" w:rsidR="47AD3C7A" w:rsidRDefault="47AD3C7A" w:rsidP="47AD3C7A">
      <w:pPr>
        <w:spacing w:after="0"/>
        <w:ind w:left="720" w:hanging="360"/>
        <w:rPr>
          <w:b/>
          <w:bCs/>
        </w:rPr>
      </w:pPr>
    </w:p>
    <w:p w14:paraId="740C56F0" w14:textId="30EBC438" w:rsidR="00F20336" w:rsidRDefault="00F20336" w:rsidP="47AD3C7A">
      <w:pPr>
        <w:spacing w:after="0"/>
        <w:ind w:left="720" w:hanging="360"/>
      </w:pPr>
      <w:r>
        <w:t>Diagram hierarchii funkcji:</w:t>
      </w:r>
    </w:p>
    <w:p w14:paraId="253BD6B5" w14:textId="303683A5" w:rsidR="1199A88D" w:rsidRDefault="1199A88D" w:rsidP="1199A88D">
      <w:pPr>
        <w:spacing w:after="0"/>
        <w:ind w:left="720" w:hanging="360"/>
      </w:pPr>
    </w:p>
    <w:p w14:paraId="2A74B9CD" w14:textId="16F74D09" w:rsidR="00AD74E2" w:rsidRDefault="00FC15B0" w:rsidP="1199A88D">
      <w:pPr>
        <w:spacing w:after="0"/>
        <w:ind w:left="720" w:hanging="360"/>
      </w:pPr>
      <w:r>
        <w:object w:dxaOrig="12301" w:dyaOrig="11790" w14:anchorId="08B570FA">
          <v:shape id="_x0000_i1026" type="#_x0000_t75" style="width:477.75pt;height:458.25pt" o:ole="">
            <v:imagedata r:id="rId17" o:title=""/>
          </v:shape>
          <o:OLEObject Type="Embed" ProgID="Visio.Drawing.15" ShapeID="_x0000_i1026" DrawAspect="Content" ObjectID="_1635723045" r:id="rId18"/>
        </w:object>
      </w:r>
    </w:p>
    <w:p w14:paraId="0BAAE4EF" w14:textId="77777777" w:rsidR="00851CF4" w:rsidRDefault="00851CF4" w:rsidP="1199A88D">
      <w:pPr>
        <w:spacing w:after="0"/>
        <w:ind w:left="720" w:hanging="360"/>
      </w:pPr>
    </w:p>
    <w:p w14:paraId="28530094" w14:textId="5AF1EE04" w:rsidR="00AD74E2" w:rsidRDefault="00B43E22">
      <w:r>
        <w:t xml:space="preserve">Powyższy diagram przedstawia </w:t>
      </w:r>
      <w:r w:rsidR="00851CF4">
        <w:t>zarys dostępnych funkcji platformy.</w:t>
      </w:r>
      <w:r w:rsidR="00CD2CB8">
        <w:t xml:space="preserve"> </w:t>
      </w:r>
      <w:r w:rsidR="00C5236C">
        <w:t xml:space="preserve">Będą dostępne 3 główne </w:t>
      </w:r>
      <w:r w:rsidR="00F012FF">
        <w:t xml:space="preserve">założenia biznesowe </w:t>
      </w:r>
      <w:r w:rsidR="00770653">
        <w:t>–</w:t>
      </w:r>
      <w:r w:rsidR="00F012FF">
        <w:t xml:space="preserve"> </w:t>
      </w:r>
      <w:r w:rsidR="00770653">
        <w:t xml:space="preserve">prezentacja listy eventów, </w:t>
      </w:r>
      <w:r w:rsidR="00C8295F">
        <w:t>przeszukanie bazy eventów pod kątem określonych parametrów oraz powiadomienia o zbliżających się wydarzeniach.</w:t>
      </w:r>
      <w:r w:rsidR="0017630A">
        <w:t xml:space="preserve"> </w:t>
      </w:r>
      <w:r w:rsidR="00E00E65">
        <w:t>Na list</w:t>
      </w:r>
      <w:r w:rsidR="000D0CBB">
        <w:t>a wydarzeń będzie zasilana ze źródła danych</w:t>
      </w:r>
      <w:r w:rsidR="00E67D0D">
        <w:t xml:space="preserve"> oraz będzie ona wyświetlana na stronie głównej. </w:t>
      </w:r>
      <w:r w:rsidR="00AA55C0">
        <w:t xml:space="preserve">Wyszukiwarka będzie posiadała kilka zdefiniowanych </w:t>
      </w:r>
      <w:r w:rsidR="00704220">
        <w:t>filtrów.</w:t>
      </w:r>
      <w:r w:rsidR="00C625D0">
        <w:t xml:space="preserve"> </w:t>
      </w:r>
      <w:r w:rsidR="000A76E2">
        <w:t>Z kolei subskry</w:t>
      </w:r>
      <w:r w:rsidR="000D1513">
        <w:t>pcje użytkownik będzie mógł dodać, anulować</w:t>
      </w:r>
      <w:r w:rsidR="003121CC">
        <w:t xml:space="preserve"> oraz otrzymać zasubskrybowaną notyfikację.</w:t>
      </w:r>
    </w:p>
    <w:p w14:paraId="70470E12" w14:textId="7BA729C2" w:rsidR="00966877" w:rsidRDefault="00966877">
      <w:r>
        <w:br w:type="page"/>
      </w:r>
    </w:p>
    <w:p w14:paraId="177E0D0E" w14:textId="0272035C" w:rsidR="00AD74E2" w:rsidRDefault="00AD74E2" w:rsidP="1199A88D">
      <w:pPr>
        <w:spacing w:after="0"/>
        <w:ind w:left="720" w:hanging="360"/>
      </w:pPr>
      <w:r>
        <w:lastRenderedPageBreak/>
        <w:t>Diagram przypadków użycia:</w:t>
      </w:r>
    </w:p>
    <w:p w14:paraId="6AF79B50" w14:textId="77777777" w:rsidR="00AD74E2" w:rsidRDefault="00AD74E2" w:rsidP="1199A88D">
      <w:pPr>
        <w:spacing w:after="0"/>
        <w:ind w:left="720" w:hanging="360"/>
      </w:pPr>
    </w:p>
    <w:p w14:paraId="773CC03C" w14:textId="7AB4BABB" w:rsidR="00AD74E2" w:rsidRDefault="00AD74E2" w:rsidP="1199A88D">
      <w:pPr>
        <w:spacing w:after="0"/>
        <w:ind w:left="720" w:hanging="360"/>
      </w:pPr>
      <w:r>
        <w:rPr>
          <w:noProof/>
        </w:rPr>
        <w:drawing>
          <wp:inline distT="0" distB="0" distL="0" distR="0" wp14:anchorId="7197B9AA" wp14:editId="5C7BDEE3">
            <wp:extent cx="6645910" cy="4491990"/>
            <wp:effectExtent l="0" t="0" r="2540" b="3810"/>
            <wp:docPr id="2006271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CBFE" w14:textId="735F2C25" w:rsidR="47AD3C7A" w:rsidRDefault="00591CF7" w:rsidP="47AD3C7A">
      <w:pPr>
        <w:spacing w:after="0"/>
        <w:ind w:left="720" w:hanging="360"/>
      </w:pPr>
      <w:r>
        <w:t xml:space="preserve">Aktorzy: </w:t>
      </w:r>
    </w:p>
    <w:p w14:paraId="252D8672" w14:textId="061E0C60" w:rsidR="00591CF7" w:rsidRDefault="00591CF7" w:rsidP="008B4C0C">
      <w:pPr>
        <w:pStyle w:val="Akapitzlist"/>
        <w:numPr>
          <w:ilvl w:val="0"/>
          <w:numId w:val="8"/>
        </w:numPr>
        <w:spacing w:after="0"/>
      </w:pPr>
      <w:r>
        <w:t>Gość – klient serwisu bez zarejestrowanego konta. Ma tylko możliwość przeglądania wydarzeń</w:t>
      </w:r>
      <w:r w:rsidR="00966877">
        <w:t xml:space="preserve"> oraz założenia nowego konta.</w:t>
      </w:r>
    </w:p>
    <w:p w14:paraId="72E4FE91" w14:textId="69761B1C" w:rsidR="00591CF7" w:rsidRDefault="00591CF7" w:rsidP="008B4C0C">
      <w:pPr>
        <w:pStyle w:val="Akapitzlist"/>
        <w:numPr>
          <w:ilvl w:val="0"/>
          <w:numId w:val="8"/>
        </w:numPr>
        <w:spacing w:after="0"/>
      </w:pPr>
      <w:r>
        <w:t>Użytkownik – klient zalogowany d</w:t>
      </w:r>
      <w:r w:rsidR="00966877">
        <w:t>o serwisu. Względem gościa może dodatkowo przeglądać aktualne subskrypcje, usuwać je jak i subskrybować nowe wydarzenia. Na podstawie aktualnych subskrypcji ma możliwość przeglądać powiadomienia.</w:t>
      </w:r>
    </w:p>
    <w:p w14:paraId="00714127" w14:textId="02828345" w:rsidR="005C0BC5" w:rsidRDefault="005C0BC5" w:rsidP="008B4C0C">
      <w:pPr>
        <w:pStyle w:val="Akapitzlist"/>
        <w:numPr>
          <w:ilvl w:val="0"/>
          <w:numId w:val="8"/>
        </w:numPr>
        <w:spacing w:after="0"/>
      </w:pPr>
      <w:r>
        <w:t>Administrator – użytkownik systemu zarządzający serwisem</w:t>
      </w:r>
      <w:r w:rsidR="00966877">
        <w:t>. Ma możliwość zarządzania kontami zarejestrowanych klientów oraz ich subskrypcjami.</w:t>
      </w:r>
    </w:p>
    <w:p w14:paraId="5E2C1B0A" w14:textId="3EF7BD0D" w:rsidR="005C0BC5" w:rsidRDefault="005C0BC5" w:rsidP="005C0BC5">
      <w:pPr>
        <w:spacing w:after="0"/>
      </w:pPr>
    </w:p>
    <w:p w14:paraId="3A488B48" w14:textId="77777777" w:rsidR="003121CC" w:rsidRDefault="00AD74E2" w:rsidP="003121CC">
      <w:pPr>
        <w:spacing w:after="0"/>
        <w:ind w:left="720" w:hanging="360"/>
      </w:pPr>
      <w:r>
        <w:br w:type="page"/>
      </w:r>
      <w:r w:rsidR="003121CC">
        <w:lastRenderedPageBreak/>
        <w:t>Diagram przepływu danych:</w:t>
      </w:r>
    </w:p>
    <w:p w14:paraId="0C1410A4" w14:textId="77777777" w:rsidR="003121CC" w:rsidRDefault="003121CC" w:rsidP="003121CC">
      <w:pPr>
        <w:spacing w:after="0"/>
        <w:ind w:left="720" w:hanging="360"/>
      </w:pPr>
    </w:p>
    <w:p w14:paraId="5AFCEF82" w14:textId="1C0C9335" w:rsidR="00AD74E2" w:rsidRDefault="00EB5606" w:rsidP="00EB5606">
      <w:pPr>
        <w:jc w:val="center"/>
      </w:pPr>
      <w:r>
        <w:object w:dxaOrig="7456" w:dyaOrig="12916" w14:anchorId="55585F30">
          <v:shape id="_x0000_i1027" type="#_x0000_t75" style="width:312pt;height:541.5pt" o:ole="">
            <v:imagedata r:id="rId20" o:title=""/>
          </v:shape>
          <o:OLEObject Type="Embed" ProgID="Visio.Drawing.15" ShapeID="_x0000_i1027" DrawAspect="Icon" ObjectID="_1635723046" r:id="rId21"/>
        </w:object>
      </w:r>
    </w:p>
    <w:p w14:paraId="720D60E6" w14:textId="50835439" w:rsidR="003121CC" w:rsidRDefault="004F370A" w:rsidP="003121CC">
      <w:r>
        <w:t>Diagram przepływu danych pokazuje ogólny zarys systemu. Funkcjonalność listy wydarzeń będzie pobierała dane z</w:t>
      </w:r>
      <w:r w:rsidR="00FD5937">
        <w:t xml:space="preserve"> magazynów danych, które będą zasilane </w:t>
      </w:r>
      <w:r w:rsidR="00E36752">
        <w:t>przez zewnętrzne źródło lub manualnie. Użytkownik może wyświetlić t</w:t>
      </w:r>
      <w:r w:rsidR="002776A5">
        <w:t>ę listę</w:t>
      </w:r>
      <w:r w:rsidR="000347A6">
        <w:t xml:space="preserve"> oraz przeszukać. Dodatkowo</w:t>
      </w:r>
      <w:r w:rsidR="00351B04">
        <w:t xml:space="preserve"> dla każdego eventu będzie mógł dodać</w:t>
      </w:r>
      <w:r w:rsidR="003E489F">
        <w:t>,</w:t>
      </w:r>
      <w:r w:rsidR="00351B04">
        <w:t xml:space="preserve"> anulować </w:t>
      </w:r>
      <w:r w:rsidR="003E489F">
        <w:t>oraz otrzymywać</w:t>
      </w:r>
      <w:r w:rsidR="00351B04">
        <w:t xml:space="preserve"> powiadomienia, które będą składowane w oddzielnym magazynie danych.</w:t>
      </w:r>
    </w:p>
    <w:p w14:paraId="19FB8904" w14:textId="4355360F" w:rsidR="00AD74E2" w:rsidRDefault="00AD74E2">
      <w:r>
        <w:br w:type="page"/>
      </w:r>
    </w:p>
    <w:p w14:paraId="08AC3F0C" w14:textId="26C815FA" w:rsidR="47AD3C7A" w:rsidRDefault="47AD3C7A" w:rsidP="00437729">
      <w:pPr>
        <w:pStyle w:val="Nagwek1"/>
        <w:numPr>
          <w:ilvl w:val="0"/>
          <w:numId w:val="14"/>
        </w:numPr>
      </w:pPr>
      <w:r w:rsidRPr="47AD3C7A">
        <w:lastRenderedPageBreak/>
        <w:t>Model danych</w:t>
      </w:r>
    </w:p>
    <w:p w14:paraId="6C9E41FB" w14:textId="6CC592DB" w:rsidR="47AD3C7A" w:rsidRDefault="00157E2F" w:rsidP="00D71EE4">
      <w:pPr>
        <w:jc w:val="center"/>
      </w:pPr>
      <w:r>
        <w:object w:dxaOrig="6991" w:dyaOrig="4066" w14:anchorId="16D497A8">
          <v:shape id="_x0000_i1028" type="#_x0000_t75" style="width:349.5pt;height:203.25pt" o:ole="">
            <v:imagedata r:id="rId22" o:title=""/>
          </v:shape>
          <o:OLEObject Type="Embed" ProgID="Visio.Drawing.15" ShapeID="_x0000_i1028" DrawAspect="Icon" ObjectID="_1635723047" r:id="rId23"/>
        </w:object>
      </w:r>
    </w:p>
    <w:p w14:paraId="6550B1D6" w14:textId="701FE894" w:rsidR="00D71EE4" w:rsidRDefault="00D71EE4" w:rsidP="00D71EE4">
      <w:r>
        <w:t>Powyżej został przedstawiony podstawowy</w:t>
      </w:r>
      <w:r w:rsidR="00BA40A2">
        <w:t xml:space="preserve"> diagram związków encji</w:t>
      </w:r>
      <w:r w:rsidR="004F231A">
        <w:t>, któr</w:t>
      </w:r>
      <w:r w:rsidR="00CA4BEC">
        <w:t>e</w:t>
      </w:r>
      <w:r w:rsidR="004F231A">
        <w:t xml:space="preserve"> będą wykorzystywane w systemie. Główną częścią jest encja </w:t>
      </w:r>
      <w:proofErr w:type="spellStart"/>
      <w:r w:rsidR="004F231A">
        <w:t>events</w:t>
      </w:r>
      <w:proofErr w:type="spellEnd"/>
      <w:r w:rsidR="004331C8">
        <w:t xml:space="preserve"> – zawiera ona szczegóły dotyczące każdego wydarzenia. </w:t>
      </w:r>
      <w:r w:rsidR="00AC2CBE">
        <w:t xml:space="preserve">Łączy się ona z encją słownikową </w:t>
      </w:r>
      <w:proofErr w:type="spellStart"/>
      <w:r w:rsidR="00AC2CBE">
        <w:t>event_category</w:t>
      </w:r>
      <w:proofErr w:type="spellEnd"/>
      <w:r w:rsidR="00AC2CBE">
        <w:t xml:space="preserve">, w której przetrzymywane będą </w:t>
      </w:r>
      <w:r w:rsidR="001C4295">
        <w:t xml:space="preserve">kategorie wydarzeń. W encji </w:t>
      </w:r>
      <w:proofErr w:type="spellStart"/>
      <w:r w:rsidR="001C4295">
        <w:t>venues</w:t>
      </w:r>
      <w:proofErr w:type="spellEnd"/>
      <w:r w:rsidR="001C4295">
        <w:t xml:space="preserve"> znajdują się miejsca w których </w:t>
      </w:r>
      <w:r w:rsidR="004540E4">
        <w:t xml:space="preserve">odbywają się wydarzenia. </w:t>
      </w:r>
      <w:r w:rsidR="00113A16">
        <w:t xml:space="preserve">Każdy event może zostać zasubskrybowany i każda subskrypcja </w:t>
      </w:r>
      <w:r w:rsidR="00314189">
        <w:t xml:space="preserve">jest składowana w encji </w:t>
      </w:r>
      <w:proofErr w:type="spellStart"/>
      <w:r w:rsidR="00314189">
        <w:t>subsc</w:t>
      </w:r>
      <w:r w:rsidR="00DE57C7">
        <w:t>riptions</w:t>
      </w:r>
      <w:proofErr w:type="spellEnd"/>
      <w:r w:rsidR="00DE57C7">
        <w:t xml:space="preserve">. </w:t>
      </w:r>
      <w:r w:rsidR="0089326E">
        <w:t>W kolejnej encji słownikowej</w:t>
      </w:r>
      <w:r w:rsidR="00E86534">
        <w:t xml:space="preserve"> -</w:t>
      </w:r>
      <w:r w:rsidR="0089326E">
        <w:t xml:space="preserve"> </w:t>
      </w:r>
      <w:proofErr w:type="spellStart"/>
      <w:r w:rsidR="0089326E">
        <w:t>subsc</w:t>
      </w:r>
      <w:r w:rsidR="00B54ED8">
        <w:t>ription_type</w:t>
      </w:r>
      <w:proofErr w:type="spellEnd"/>
      <w:r w:rsidR="00B54ED8">
        <w:t xml:space="preserve"> </w:t>
      </w:r>
      <w:r w:rsidR="00E86534">
        <w:t xml:space="preserve">– przechowywane </w:t>
      </w:r>
      <w:r w:rsidR="000C10F5">
        <w:t xml:space="preserve">są rodzaje subskrypcji np. </w:t>
      </w:r>
      <w:proofErr w:type="spellStart"/>
      <w:r w:rsidR="000C10F5">
        <w:t>push</w:t>
      </w:r>
      <w:proofErr w:type="spellEnd"/>
      <w:r w:rsidR="00A57D59">
        <w:t xml:space="preserve"> lub</w:t>
      </w:r>
      <w:r w:rsidR="000C10F5">
        <w:t xml:space="preserve"> mail. </w:t>
      </w:r>
      <w:r w:rsidR="00587BBD">
        <w:t xml:space="preserve">Informacje kto dokonał subskrypcji są przechowywane w encji </w:t>
      </w:r>
      <w:proofErr w:type="spellStart"/>
      <w:r w:rsidR="00597894">
        <w:t>customers</w:t>
      </w:r>
      <w:proofErr w:type="spellEnd"/>
      <w:r w:rsidR="00597894">
        <w:t xml:space="preserve"> z podstawowymi danymi użytkownika</w:t>
      </w:r>
      <w:r w:rsidR="008E5D17">
        <w:t xml:space="preserve">. Dodatkowo </w:t>
      </w:r>
      <w:r w:rsidR="004E3467">
        <w:t xml:space="preserve">istnieje encja do celów </w:t>
      </w:r>
      <w:r w:rsidR="00D710D2">
        <w:t xml:space="preserve">audytowych – </w:t>
      </w:r>
      <w:proofErr w:type="spellStart"/>
      <w:r w:rsidR="00D710D2">
        <w:t>notifications</w:t>
      </w:r>
      <w:proofErr w:type="spellEnd"/>
      <w:r w:rsidR="00D710D2">
        <w:t xml:space="preserve"> do składowania</w:t>
      </w:r>
      <w:r w:rsidR="00181CA9">
        <w:t xml:space="preserve"> informacji o</w:t>
      </w:r>
      <w:r w:rsidR="00D710D2">
        <w:t xml:space="preserve"> wysłanych notyfikacj</w:t>
      </w:r>
      <w:r w:rsidR="00181CA9">
        <w:t>ach.</w:t>
      </w:r>
    </w:p>
    <w:p w14:paraId="132A5D8B" w14:textId="5B536700" w:rsidR="00C4334A" w:rsidRDefault="00C4334A">
      <w:r>
        <w:br w:type="page"/>
      </w:r>
    </w:p>
    <w:p w14:paraId="115853BC" w14:textId="77777777" w:rsidR="00C4334A" w:rsidRDefault="00C4334A" w:rsidP="00437729">
      <w:pPr>
        <w:pStyle w:val="Nagwek1"/>
        <w:numPr>
          <w:ilvl w:val="0"/>
          <w:numId w:val="14"/>
        </w:numPr>
      </w:pPr>
      <w:r>
        <w:lastRenderedPageBreak/>
        <w:t>Projekt bazy danych</w:t>
      </w:r>
    </w:p>
    <w:p w14:paraId="0C585B0F" w14:textId="77777777" w:rsidR="00437729" w:rsidRDefault="00437729" w:rsidP="00C4334A"/>
    <w:p w14:paraId="5D29E834" w14:textId="77777777" w:rsidR="00C4334A" w:rsidRDefault="00C4334A" w:rsidP="00C4334A">
      <w:r>
        <w:object w:dxaOrig="12796" w:dyaOrig="7906" w14:anchorId="38DD0011">
          <v:shape id="_x0000_i1029" type="#_x0000_t75" style="width:528pt;height:326.25pt" o:ole="">
            <v:imagedata r:id="rId24" o:title=""/>
          </v:shape>
          <o:OLEObject Type="Embed" ProgID="Visio.Drawing.15" ShapeID="_x0000_i1029" DrawAspect="Content" ObjectID="_1635723048" r:id="rId25"/>
        </w:object>
      </w:r>
      <w:r>
        <w:t xml:space="preserve">Co do systemu zarządzania bazą danych wybór padł na </w:t>
      </w:r>
      <w:proofErr w:type="spellStart"/>
      <w:r>
        <w:t>PostgreSQL</w:t>
      </w:r>
      <w:proofErr w:type="spellEnd"/>
      <w:r>
        <w:t xml:space="preserve">. Uzasadnieniem jest to, iż jest darmowym rozwiązaniem, co ogranicza koszty projektu. Można zdefiniować również wiele nowych, niestandardowych dla baz danych, typów danych np. JSON (np. w przyszłości można użyć go do utworzenia tabeli audytowej komunikacji z zewnętrznym API) lub UUID (np. przydatny typ danych w przypadku migracji danych – na obecnym etapie projektu nie będzie </w:t>
      </w:r>
      <w:proofErr w:type="spellStart"/>
      <w:r>
        <w:t>wykorzystywnay</w:t>
      </w:r>
      <w:proofErr w:type="spellEnd"/>
      <w:r>
        <w:t xml:space="preserve"> - ponieważ jest unikalny globalnie oraz ze względów bezpieczeństwa, ponieważ nie da się zgadnąć wartości UUID w porównaniu do ID zwiększanego o 1).</w:t>
      </w:r>
    </w:p>
    <w:p w14:paraId="2BBDEDEE" w14:textId="77777777" w:rsidR="00C4334A" w:rsidRDefault="00C4334A" w:rsidP="00C4334A">
      <w:r>
        <w:t xml:space="preserve">Tabela </w:t>
      </w:r>
      <w:proofErr w:type="spellStart"/>
      <w:r>
        <w:t>events</w:t>
      </w:r>
      <w:proofErr w:type="spellEnd"/>
      <w:r>
        <w:t xml:space="preserve"> będzie zawierała informację o każdym wydarzeniu dostępnym w systemie. Posiada relację wiele do jednego z tabelą </w:t>
      </w:r>
      <w:proofErr w:type="spellStart"/>
      <w:r>
        <w:t>venues</w:t>
      </w:r>
      <w:proofErr w:type="spellEnd"/>
      <w:r>
        <w:t xml:space="preserve"> oraz </w:t>
      </w:r>
      <w:proofErr w:type="spellStart"/>
      <w:r>
        <w:t>event_category</w:t>
      </w:r>
      <w:proofErr w:type="spellEnd"/>
      <w:r>
        <w:t xml:space="preserve">. Każde wydarzenie może posiadać tylko jedną kategorię oraz może się odbywać tylko w jednym miejscu (w tym miejscu zakładamy, że wydarzenie odbywające się w dwóch terminach, w bazie danych będzie zapisane jako dwa oddzielne eventy). Atrybut </w:t>
      </w:r>
      <w:proofErr w:type="spellStart"/>
      <w:r>
        <w:t>event_id</w:t>
      </w:r>
      <w:proofErr w:type="spellEnd"/>
      <w:r>
        <w:t xml:space="preserve"> posiada klucz główny i służy do unikalnej identyfikacji każdego wydarzenia. Pozostałe atrybuty to:</w:t>
      </w:r>
    </w:p>
    <w:p w14:paraId="305D918A" w14:textId="77777777" w:rsidR="00C4334A" w:rsidRDefault="00C4334A" w:rsidP="00C4334A">
      <w:pPr>
        <w:pStyle w:val="Akapitzlist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– nazwa wydarzenia</w:t>
      </w:r>
    </w:p>
    <w:p w14:paraId="10A518F4" w14:textId="77777777" w:rsidR="00C4334A" w:rsidRDefault="00C4334A" w:rsidP="00C4334A">
      <w:pPr>
        <w:pStyle w:val="Akapitzlist"/>
        <w:numPr>
          <w:ilvl w:val="0"/>
          <w:numId w:val="10"/>
        </w:numPr>
      </w:pPr>
      <w:proofErr w:type="spellStart"/>
      <w:r>
        <w:t>Summary</w:t>
      </w:r>
      <w:proofErr w:type="spellEnd"/>
      <w:r>
        <w:t xml:space="preserve"> – krótki opis wydarzenia</w:t>
      </w:r>
    </w:p>
    <w:p w14:paraId="28BAF680" w14:textId="77777777" w:rsidR="00C4334A" w:rsidRDefault="00C4334A" w:rsidP="00C4334A">
      <w:pPr>
        <w:pStyle w:val="Akapitzlist"/>
        <w:numPr>
          <w:ilvl w:val="0"/>
          <w:numId w:val="10"/>
        </w:numPr>
      </w:pPr>
      <w:proofErr w:type="spellStart"/>
      <w:r w:rsidRPr="003F6E38">
        <w:t>Event_category_id</w:t>
      </w:r>
      <w:proofErr w:type="spellEnd"/>
      <w:r w:rsidRPr="003F6E38">
        <w:t xml:space="preserve"> – id </w:t>
      </w:r>
      <w:proofErr w:type="spellStart"/>
      <w:r w:rsidRPr="003F6E38">
        <w:t>kateogrii</w:t>
      </w:r>
      <w:proofErr w:type="spellEnd"/>
      <w:r w:rsidRPr="003F6E38">
        <w:t xml:space="preserve"> wydarz</w:t>
      </w:r>
      <w:r>
        <w:t xml:space="preserve">enia z tabeli </w:t>
      </w:r>
      <w:proofErr w:type="spellStart"/>
      <w:r>
        <w:t>event_category</w:t>
      </w:r>
      <w:proofErr w:type="spellEnd"/>
    </w:p>
    <w:p w14:paraId="278F4646" w14:textId="77777777" w:rsidR="00C4334A" w:rsidRDefault="00C4334A" w:rsidP="00C4334A">
      <w:pPr>
        <w:pStyle w:val="Akapitzlist"/>
        <w:numPr>
          <w:ilvl w:val="0"/>
          <w:numId w:val="10"/>
        </w:numPr>
      </w:pPr>
      <w:proofErr w:type="spellStart"/>
      <w:r>
        <w:t>Venue_id</w:t>
      </w:r>
      <w:proofErr w:type="spellEnd"/>
      <w:r>
        <w:t xml:space="preserve"> – id miejsca, w którym odbywa się wydarzenia z tabeli </w:t>
      </w:r>
      <w:proofErr w:type="spellStart"/>
      <w:r>
        <w:t>venues</w:t>
      </w:r>
      <w:proofErr w:type="spellEnd"/>
    </w:p>
    <w:p w14:paraId="3E87A0A1" w14:textId="77777777" w:rsidR="00C4334A" w:rsidRDefault="00C4334A" w:rsidP="00C4334A">
      <w:pPr>
        <w:pStyle w:val="Akapitzlist"/>
        <w:numPr>
          <w:ilvl w:val="0"/>
          <w:numId w:val="10"/>
        </w:numPr>
      </w:pPr>
      <w:proofErr w:type="spellStart"/>
      <w:r>
        <w:t>Date</w:t>
      </w:r>
      <w:proofErr w:type="spellEnd"/>
      <w:r>
        <w:t xml:space="preserve"> – data wydarzenia</w:t>
      </w:r>
    </w:p>
    <w:p w14:paraId="742A18FA" w14:textId="77777777" w:rsidR="00C4334A" w:rsidRDefault="00C4334A" w:rsidP="00C4334A">
      <w:pPr>
        <w:pStyle w:val="Akapitzlist"/>
        <w:numPr>
          <w:ilvl w:val="0"/>
          <w:numId w:val="10"/>
        </w:numPr>
      </w:pPr>
      <w:r>
        <w:t>Logo – ścieżka lub URL do logo wydarzenia</w:t>
      </w:r>
    </w:p>
    <w:p w14:paraId="77CD66D0" w14:textId="5D1C5D69" w:rsidR="00437729" w:rsidRDefault="00C4334A" w:rsidP="00C4334A">
      <w:r>
        <w:t xml:space="preserve">Tabela </w:t>
      </w:r>
      <w:proofErr w:type="spellStart"/>
      <w:r>
        <w:t>venues</w:t>
      </w:r>
      <w:proofErr w:type="spellEnd"/>
      <w:r>
        <w:t xml:space="preserve"> zawiera informacje na temat miejsc odbywania się wydarzeń.  Posiada relację jeden do wielu z tabelą </w:t>
      </w:r>
      <w:proofErr w:type="spellStart"/>
      <w:r>
        <w:t>events</w:t>
      </w:r>
      <w:proofErr w:type="spellEnd"/>
      <w:r>
        <w:t xml:space="preserve"> – w każdym miejscu może odbyć się wiele wydarzeń. Kluczem główny jest nałożony na atrybut </w:t>
      </w:r>
      <w:proofErr w:type="spellStart"/>
      <w:r>
        <w:t>venue_id</w:t>
      </w:r>
      <w:proofErr w:type="spellEnd"/>
      <w:r>
        <w:t xml:space="preserve">. </w:t>
      </w:r>
    </w:p>
    <w:p w14:paraId="24386CC6" w14:textId="77777777" w:rsidR="00437729" w:rsidRDefault="00437729" w:rsidP="00C4334A"/>
    <w:p w14:paraId="0E0D1C85" w14:textId="7AC1CC74" w:rsidR="00C4334A" w:rsidRDefault="00C4334A" w:rsidP="00C4334A">
      <w:r>
        <w:lastRenderedPageBreak/>
        <w:t>Dodatkowo tabela będzie zawierała poniższe atrybuty:</w:t>
      </w:r>
    </w:p>
    <w:p w14:paraId="280BCACC" w14:textId="77777777" w:rsidR="00C4334A" w:rsidRDefault="00C4334A" w:rsidP="00C4334A">
      <w:pPr>
        <w:pStyle w:val="Akapitzlist"/>
        <w:numPr>
          <w:ilvl w:val="0"/>
          <w:numId w:val="11"/>
        </w:numPr>
      </w:pPr>
      <w:proofErr w:type="spellStart"/>
      <w:r>
        <w:t>Name</w:t>
      </w:r>
      <w:proofErr w:type="spellEnd"/>
      <w:r>
        <w:t xml:space="preserve"> – nazwa miejsca</w:t>
      </w:r>
    </w:p>
    <w:p w14:paraId="676FBB97" w14:textId="77777777" w:rsidR="00C4334A" w:rsidRDefault="00C4334A" w:rsidP="00C4334A">
      <w:pPr>
        <w:pStyle w:val="Akapitzlist"/>
        <w:numPr>
          <w:ilvl w:val="0"/>
          <w:numId w:val="11"/>
        </w:numPr>
      </w:pPr>
      <w:proofErr w:type="spellStart"/>
      <w:r>
        <w:t>Address</w:t>
      </w:r>
      <w:proofErr w:type="spellEnd"/>
      <w:r>
        <w:t xml:space="preserve"> – adres miejsca</w:t>
      </w:r>
    </w:p>
    <w:p w14:paraId="447C74A2" w14:textId="77777777" w:rsidR="00C4334A" w:rsidRDefault="00C4334A" w:rsidP="00C4334A">
      <w:r>
        <w:t xml:space="preserve">Tabela </w:t>
      </w:r>
      <w:proofErr w:type="spellStart"/>
      <w:r>
        <w:t>event_category</w:t>
      </w:r>
      <w:proofErr w:type="spellEnd"/>
      <w:r>
        <w:t xml:space="preserve"> przetrzymuje kategorie wydarzeń. </w:t>
      </w:r>
      <w:r w:rsidRPr="00374D09">
        <w:t xml:space="preserve">Atrybut </w:t>
      </w:r>
      <w:proofErr w:type="spellStart"/>
      <w:r w:rsidRPr="00374D09">
        <w:t>event_category_id</w:t>
      </w:r>
      <w:proofErr w:type="spellEnd"/>
      <w:r w:rsidRPr="00374D09">
        <w:t xml:space="preserve"> </w:t>
      </w:r>
      <w:r>
        <w:t>posiada</w:t>
      </w:r>
      <w:r w:rsidRPr="00374D09">
        <w:t xml:space="preserve"> klucz</w:t>
      </w:r>
      <w:r>
        <w:t xml:space="preserve"> główny. Posiada relację 1 do wielu z tabelą </w:t>
      </w:r>
      <w:proofErr w:type="spellStart"/>
      <w:r>
        <w:t>events</w:t>
      </w:r>
      <w:proofErr w:type="spellEnd"/>
      <w:r>
        <w:t xml:space="preserve"> – jedna kategoria może być przypisana do wielu wydarzeń. Dodatkowo zawiera jedynie jeden atrybut:</w:t>
      </w:r>
    </w:p>
    <w:p w14:paraId="75935074" w14:textId="77777777" w:rsidR="00C4334A" w:rsidRDefault="00C4334A" w:rsidP="00C4334A">
      <w:pPr>
        <w:pStyle w:val="Akapitzlist"/>
        <w:numPr>
          <w:ilvl w:val="0"/>
          <w:numId w:val="12"/>
        </w:numPr>
      </w:pPr>
      <w:proofErr w:type="spellStart"/>
      <w:r>
        <w:t>Name</w:t>
      </w:r>
      <w:proofErr w:type="spellEnd"/>
      <w:r>
        <w:t xml:space="preserve"> – nazwa kategorii wydarzenia</w:t>
      </w:r>
    </w:p>
    <w:p w14:paraId="2F8257AB" w14:textId="77777777" w:rsidR="00C4334A" w:rsidRDefault="00C4334A" w:rsidP="00C4334A">
      <w:r>
        <w:t xml:space="preserve">Tabela </w:t>
      </w:r>
      <w:proofErr w:type="spellStart"/>
      <w:r>
        <w:t>subsciptions</w:t>
      </w:r>
      <w:proofErr w:type="spellEnd"/>
      <w:r>
        <w:t xml:space="preserve"> będzie przechowywała informacje u subskrypcjach powiadomień o wydarzeniach. Posiada relację wiele do jednego z tabelą </w:t>
      </w:r>
      <w:proofErr w:type="spellStart"/>
      <w:r>
        <w:t>events</w:t>
      </w:r>
      <w:proofErr w:type="spellEnd"/>
      <w:r>
        <w:t xml:space="preserve"> – jedno wydarzenie może posiadać wiele subskrypcji. Z tabelą </w:t>
      </w:r>
      <w:proofErr w:type="spellStart"/>
      <w:r>
        <w:t>customer</w:t>
      </w:r>
      <w:proofErr w:type="spellEnd"/>
      <w:r>
        <w:t xml:space="preserve"> posiada relację wiele do jednego – jeden użytkownik może posiadać wiele subskrypcji. Kolejną relacją jest relacja wiele do jednego z tabelą </w:t>
      </w:r>
      <w:proofErr w:type="spellStart"/>
      <w:r>
        <w:t>subscription_type</w:t>
      </w:r>
      <w:proofErr w:type="spellEnd"/>
      <w:r>
        <w:t xml:space="preserve"> – każda subskrypcja może posiadać tylko jeden typ. Klucz główny będzie na atrybucie </w:t>
      </w:r>
      <w:proofErr w:type="spellStart"/>
      <w:r>
        <w:t>subscription_type_id</w:t>
      </w:r>
      <w:proofErr w:type="spellEnd"/>
      <w:r>
        <w:t>. Oprócz tego tabela posiada jeszcze jeden atrybut:</w:t>
      </w:r>
    </w:p>
    <w:p w14:paraId="366A19C2" w14:textId="77777777" w:rsidR="00C4334A" w:rsidRDefault="00C4334A" w:rsidP="00C4334A">
      <w:pPr>
        <w:pStyle w:val="Akapitzlist"/>
        <w:numPr>
          <w:ilvl w:val="0"/>
          <w:numId w:val="12"/>
        </w:numPr>
      </w:pPr>
      <w:proofErr w:type="spellStart"/>
      <w:r>
        <w:t>Customer_id</w:t>
      </w:r>
      <w:proofErr w:type="spellEnd"/>
      <w:r>
        <w:t xml:space="preserve"> – id użytkownika do którego przypisana jest subskrypcja</w:t>
      </w:r>
    </w:p>
    <w:p w14:paraId="1F6AEAC4" w14:textId="77777777" w:rsidR="00C4334A" w:rsidRDefault="00C4334A" w:rsidP="00C4334A">
      <w:pPr>
        <w:pStyle w:val="Akapitzlist"/>
        <w:numPr>
          <w:ilvl w:val="0"/>
          <w:numId w:val="12"/>
        </w:numPr>
      </w:pPr>
      <w:proofErr w:type="spellStart"/>
      <w:r>
        <w:t>Event_id</w:t>
      </w:r>
      <w:proofErr w:type="spellEnd"/>
      <w:r>
        <w:t xml:space="preserve"> – id wydarzenia, którego dotyczy subskrypcja</w:t>
      </w:r>
    </w:p>
    <w:p w14:paraId="63BD1906" w14:textId="77777777" w:rsidR="00C4334A" w:rsidRPr="005507DF" w:rsidRDefault="00C4334A" w:rsidP="00C4334A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5507DF">
        <w:rPr>
          <w:lang w:val="en-US"/>
        </w:rPr>
        <w:t>Subscription_type_id</w:t>
      </w:r>
      <w:proofErr w:type="spellEnd"/>
      <w:r w:rsidRPr="005507DF">
        <w:rPr>
          <w:lang w:val="en-US"/>
        </w:rPr>
        <w:t xml:space="preserve"> – id </w:t>
      </w:r>
      <w:r w:rsidRPr="005507DF">
        <w:t>kategorii subskrypcji</w:t>
      </w:r>
    </w:p>
    <w:p w14:paraId="6875E161" w14:textId="77777777" w:rsidR="00C4334A" w:rsidRDefault="00C4334A" w:rsidP="00C4334A">
      <w:r>
        <w:t xml:space="preserve">Tabela </w:t>
      </w:r>
      <w:proofErr w:type="spellStart"/>
      <w:r>
        <w:t>subscription_type</w:t>
      </w:r>
      <w:proofErr w:type="spellEnd"/>
      <w:r>
        <w:t xml:space="preserve"> zawiera kategorie subskrypcji. Posiada relację jeden do wielu z tabelą </w:t>
      </w:r>
      <w:proofErr w:type="spellStart"/>
      <w:r>
        <w:t>subscriptions</w:t>
      </w:r>
      <w:proofErr w:type="spellEnd"/>
      <w:r>
        <w:t xml:space="preserve"> – jedna kategoria może być przypisana do wielu subskrypcji. Klucz główny nałożony jest na atrybut </w:t>
      </w:r>
      <w:proofErr w:type="spellStart"/>
      <w:r>
        <w:t>subscription_type_id</w:t>
      </w:r>
      <w:proofErr w:type="spellEnd"/>
      <w:r>
        <w:t>. Oprócz tego tabela posiada jeszcze jeden atrybut:</w:t>
      </w:r>
    </w:p>
    <w:p w14:paraId="0D543D27" w14:textId="77777777" w:rsidR="00C4334A" w:rsidRDefault="00C4334A" w:rsidP="00C4334A">
      <w:pPr>
        <w:pStyle w:val="Akapitzlist"/>
        <w:numPr>
          <w:ilvl w:val="0"/>
          <w:numId w:val="12"/>
        </w:numPr>
      </w:pPr>
      <w:r>
        <w:t>Value – nazwa kategorii subskrypcji</w:t>
      </w:r>
    </w:p>
    <w:p w14:paraId="73BABEC2" w14:textId="77777777" w:rsidR="00C4334A" w:rsidRDefault="00C4334A" w:rsidP="00C4334A">
      <w:r>
        <w:t xml:space="preserve">Tabela </w:t>
      </w:r>
      <w:proofErr w:type="spellStart"/>
      <w:r>
        <w:t>customers</w:t>
      </w:r>
      <w:proofErr w:type="spellEnd"/>
      <w:r>
        <w:t xml:space="preserve"> przechowuje dane o użytkownikach systemu. Posiada relacje jeden do wielu z tabelą </w:t>
      </w:r>
      <w:proofErr w:type="spellStart"/>
      <w:r>
        <w:t>subscriptions</w:t>
      </w:r>
      <w:proofErr w:type="spellEnd"/>
      <w:r>
        <w:t xml:space="preserve"> – jedna osoba może posiadać wiele subskrypcji. Na atrybut </w:t>
      </w:r>
      <w:proofErr w:type="spellStart"/>
      <w:r>
        <w:t>customer_id</w:t>
      </w:r>
      <w:proofErr w:type="spellEnd"/>
      <w:r>
        <w:t xml:space="preserve"> będzie nałożony klucz główny. Dodatkowo będzie posiadała atrybuty:</w:t>
      </w:r>
    </w:p>
    <w:p w14:paraId="5E34FE27" w14:textId="77777777" w:rsidR="00C4334A" w:rsidRDefault="00C4334A" w:rsidP="00C4334A">
      <w:pPr>
        <w:pStyle w:val="Akapitzlist"/>
        <w:numPr>
          <w:ilvl w:val="0"/>
          <w:numId w:val="12"/>
        </w:numPr>
      </w:pPr>
      <w:proofErr w:type="spellStart"/>
      <w:r>
        <w:t>Firstname</w:t>
      </w:r>
      <w:proofErr w:type="spellEnd"/>
      <w:r>
        <w:t xml:space="preserve"> – imię użytkownika</w:t>
      </w:r>
    </w:p>
    <w:p w14:paraId="32070ABE" w14:textId="77777777" w:rsidR="00C4334A" w:rsidRDefault="00C4334A" w:rsidP="00C4334A">
      <w:pPr>
        <w:pStyle w:val="Akapitzlist"/>
        <w:numPr>
          <w:ilvl w:val="0"/>
          <w:numId w:val="12"/>
        </w:numPr>
      </w:pPr>
      <w:proofErr w:type="spellStart"/>
      <w:r>
        <w:t>Lastname</w:t>
      </w:r>
      <w:proofErr w:type="spellEnd"/>
      <w:r>
        <w:t xml:space="preserve"> – nazwisko użytkownika</w:t>
      </w:r>
    </w:p>
    <w:p w14:paraId="5333D611" w14:textId="77777777" w:rsidR="00C4334A" w:rsidRDefault="00C4334A" w:rsidP="00C4334A">
      <w:pPr>
        <w:pStyle w:val="Akapitzlist"/>
        <w:numPr>
          <w:ilvl w:val="0"/>
          <w:numId w:val="12"/>
        </w:numPr>
      </w:pPr>
      <w:r>
        <w:t>Mail – adres mailowy użytkownika</w:t>
      </w:r>
    </w:p>
    <w:p w14:paraId="182CB8C3" w14:textId="3AC4AC08" w:rsidR="00AD74E2" w:rsidRDefault="005B6F14">
      <w:r>
        <w:br w:type="page"/>
      </w:r>
    </w:p>
    <w:p w14:paraId="78C19EE0" w14:textId="3DC60944" w:rsidR="00C0134B" w:rsidRDefault="00F52252" w:rsidP="00437729">
      <w:pPr>
        <w:pStyle w:val="Nagwek1"/>
        <w:numPr>
          <w:ilvl w:val="0"/>
          <w:numId w:val="14"/>
        </w:numPr>
      </w:pPr>
      <w:r>
        <w:lastRenderedPageBreak/>
        <w:t>Projekt architektury systemu</w:t>
      </w:r>
    </w:p>
    <w:p w14:paraId="0864C524" w14:textId="77777777" w:rsidR="00DC2836" w:rsidRDefault="00DC2836" w:rsidP="00DC2836">
      <w:pPr>
        <w:pStyle w:val="Akapitzlist"/>
        <w:rPr>
          <w:b/>
          <w:bCs/>
        </w:rPr>
      </w:pPr>
    </w:p>
    <w:p w14:paraId="4E754F3A" w14:textId="20CB996F" w:rsidR="001F14FA" w:rsidRDefault="001F14FA" w:rsidP="00DC2836">
      <w:pPr>
        <w:pStyle w:val="Akapitzlist"/>
        <w:ind w:left="360"/>
      </w:pPr>
      <w:r>
        <w:t xml:space="preserve">Poniższa ilustracja przedstawia podział warstw aplikacji wraz z użytymi technologiami. Warstwa prezentacji </w:t>
      </w:r>
      <w:r w:rsidR="000723B9">
        <w:t xml:space="preserve">zostanie napisana przy użyciu </w:t>
      </w:r>
      <w:proofErr w:type="spellStart"/>
      <w:r w:rsidR="00DA3CD4">
        <w:t>frameworka</w:t>
      </w:r>
      <w:proofErr w:type="spellEnd"/>
      <w:r w:rsidR="00DA3CD4">
        <w:t xml:space="preserve"> JavaScript</w:t>
      </w:r>
      <w:r w:rsidR="00C350CD">
        <w:t xml:space="preserve"> –</w:t>
      </w:r>
      <w:r w:rsidR="00DA3CD4">
        <w:t xml:space="preserve"> </w:t>
      </w:r>
      <w:proofErr w:type="spellStart"/>
      <w:r w:rsidR="00DA3CD4">
        <w:t>Angular</w:t>
      </w:r>
      <w:proofErr w:type="spellEnd"/>
      <w:r w:rsidR="00C350CD">
        <w:t xml:space="preserve">. </w:t>
      </w:r>
      <w:r w:rsidR="00372C56">
        <w:t xml:space="preserve">Będzie odpowiadała głównie za prezentacji treści, która otrzyma z </w:t>
      </w:r>
      <w:proofErr w:type="spellStart"/>
      <w:r w:rsidR="00AC6567">
        <w:t>backendu</w:t>
      </w:r>
      <w:proofErr w:type="spellEnd"/>
      <w:r w:rsidR="00AC6567">
        <w:t xml:space="preserve">. Warstwa logiki biznesowej zostanie napisana </w:t>
      </w:r>
      <w:r w:rsidR="00FC7FE8">
        <w:t xml:space="preserve">w Javie 11 z użyciem </w:t>
      </w:r>
      <w:proofErr w:type="spellStart"/>
      <w:r w:rsidR="00103240">
        <w:t>Springa</w:t>
      </w:r>
      <w:proofErr w:type="spellEnd"/>
      <w:r w:rsidR="00F33418">
        <w:t xml:space="preserve"> oraz </w:t>
      </w:r>
      <w:proofErr w:type="spellStart"/>
      <w:r w:rsidR="00F33418">
        <w:t>hibernate</w:t>
      </w:r>
      <w:proofErr w:type="spellEnd"/>
      <w:r w:rsidR="007B151B">
        <w:t xml:space="preserve">. </w:t>
      </w:r>
      <w:r w:rsidR="002C4D6F">
        <w:t xml:space="preserve">Dane do aplikacji będą przechowywane w relacyjnej bazie danych </w:t>
      </w:r>
      <w:r w:rsidR="00B5344E">
        <w:t xml:space="preserve">z użyciem systemu do zarządzania bazą danych – </w:t>
      </w:r>
      <w:proofErr w:type="spellStart"/>
      <w:r w:rsidR="00B5344E">
        <w:t>PostgreSQL</w:t>
      </w:r>
      <w:proofErr w:type="spellEnd"/>
      <w:r w:rsidR="00B5344E">
        <w:t>.</w:t>
      </w:r>
    </w:p>
    <w:p w14:paraId="4B79BEFB" w14:textId="77777777" w:rsidR="001F14FA" w:rsidRDefault="001F14FA" w:rsidP="00DC2836">
      <w:pPr>
        <w:pStyle w:val="Akapitzlist"/>
        <w:ind w:left="360"/>
      </w:pPr>
    </w:p>
    <w:p w14:paraId="5E53D316" w14:textId="77777777" w:rsidR="001F14FA" w:rsidRDefault="001F14FA" w:rsidP="00DC2836">
      <w:pPr>
        <w:pStyle w:val="Akapitzlist"/>
        <w:ind w:left="360"/>
      </w:pPr>
    </w:p>
    <w:p w14:paraId="05D28C25" w14:textId="08E22DE3" w:rsidR="00BA6BBD" w:rsidRDefault="00B5344E" w:rsidP="001F14FA">
      <w:pPr>
        <w:pStyle w:val="Akapitzlist"/>
        <w:ind w:left="360"/>
        <w:jc w:val="center"/>
      </w:pPr>
      <w:r>
        <w:object w:dxaOrig="8851" w:dyaOrig="7561" w14:anchorId="348D4935">
          <v:shape id="_x0000_i1030" type="#_x0000_t75" style="width:216.75pt;height:184.5pt" o:ole="">
            <v:imagedata r:id="rId26" o:title=""/>
          </v:shape>
          <o:OLEObject Type="Embed" ProgID="Visio.Drawing.15" ShapeID="_x0000_i1030" DrawAspect="Content" ObjectID="_1635723049" r:id="rId27"/>
        </w:object>
      </w:r>
    </w:p>
    <w:p w14:paraId="16B2BD2C" w14:textId="28D9058A" w:rsidR="0056786E" w:rsidRDefault="0056786E" w:rsidP="001F14FA"/>
    <w:p w14:paraId="7147490C" w14:textId="77777777" w:rsidR="00B5344E" w:rsidRPr="00DC2836" w:rsidRDefault="00B5344E" w:rsidP="001F14FA"/>
    <w:p w14:paraId="7D4961D6" w14:textId="5BFE218A" w:rsidR="00CC4231" w:rsidRDefault="00CC4231" w:rsidP="00CC4231">
      <w:pPr>
        <w:ind w:left="360"/>
      </w:pPr>
      <w:r>
        <w:t>-</w:t>
      </w:r>
      <w:r w:rsidR="008356AE">
        <w:t xml:space="preserve"> </w:t>
      </w:r>
      <w:r>
        <w:t>diagram klas</w:t>
      </w:r>
    </w:p>
    <w:p w14:paraId="36FE7C95" w14:textId="77777777" w:rsidR="008356AE" w:rsidRDefault="008356AE" w:rsidP="00CC4231">
      <w:pPr>
        <w:ind w:left="360"/>
      </w:pPr>
    </w:p>
    <w:p w14:paraId="6E79992E" w14:textId="5C3B32C0" w:rsidR="00CC4231" w:rsidRDefault="009349BE" w:rsidP="00CC4231">
      <w:pPr>
        <w:ind w:left="360"/>
      </w:pPr>
      <w:r w:rsidRPr="009349BE">
        <w:rPr>
          <w:noProof/>
          <w:lang w:eastAsia="pl-PL"/>
        </w:rPr>
        <w:drawing>
          <wp:inline distT="0" distB="0" distL="0" distR="0" wp14:anchorId="7D6A2473" wp14:editId="1D729053">
            <wp:extent cx="6342651" cy="3384645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43" cy="339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C7F0" w14:textId="1B4155E4" w:rsidR="00874227" w:rsidRDefault="00874227" w:rsidP="00CC4231">
      <w:pPr>
        <w:ind w:left="360"/>
      </w:pPr>
    </w:p>
    <w:p w14:paraId="52D88DE8" w14:textId="09D94D34" w:rsidR="008207F9" w:rsidRDefault="000E5ABD" w:rsidP="008207F9">
      <w:pPr>
        <w:ind w:left="360"/>
      </w:pPr>
      <w:r>
        <w:lastRenderedPageBreak/>
        <w:t xml:space="preserve">Powyższy diagram przedstawia </w:t>
      </w:r>
      <w:r w:rsidR="00097BCD">
        <w:t>relacje między poszczególnymi obiektami w systemie notyfikacji o</w:t>
      </w:r>
      <w:r w:rsidR="00FF204F">
        <w:t xml:space="preserve"> lokalnych wydarzeniach. Klasa Event zawiera </w:t>
      </w:r>
      <w:r w:rsidR="0068140B">
        <w:t xml:space="preserve">informacje o danym wydarzeniu. </w:t>
      </w:r>
      <w:r w:rsidR="004B07B8">
        <w:t xml:space="preserve">Zawiera metodę, która zwraca obiekt </w:t>
      </w:r>
      <w:r w:rsidR="00B610C4">
        <w:t xml:space="preserve">z informacjami potrzebnymi do wyświetlenia na froncie. </w:t>
      </w:r>
      <w:r w:rsidR="00D0306F">
        <w:t xml:space="preserve">Dodatkowo ta klasa zawiera metody odpowiedzialne za dodawanie i </w:t>
      </w:r>
      <w:r w:rsidR="007319CE">
        <w:t xml:space="preserve">import nowych wydarzeń. W przypadku potrzeby wyszukania wydarzenia </w:t>
      </w:r>
      <w:r w:rsidR="008207F9">
        <w:t xml:space="preserve">można wykorzystać metodę </w:t>
      </w:r>
      <w:proofErr w:type="spellStart"/>
      <w:r w:rsidR="008207F9">
        <w:t>FindEvent</w:t>
      </w:r>
      <w:proofErr w:type="spellEnd"/>
      <w:r w:rsidR="008207F9">
        <w:t xml:space="preserve">. </w:t>
      </w:r>
      <w:r w:rsidR="00162E9B">
        <w:t xml:space="preserve">Klasa </w:t>
      </w:r>
      <w:proofErr w:type="spellStart"/>
      <w:r w:rsidR="00162E9B">
        <w:t>Venue</w:t>
      </w:r>
      <w:proofErr w:type="spellEnd"/>
      <w:r w:rsidR="00162E9B">
        <w:t xml:space="preserve"> </w:t>
      </w:r>
      <w:r w:rsidR="00D00D84">
        <w:t>potrzebna jest do tworzenia obiektów miejsc wydarzeń</w:t>
      </w:r>
      <w:r w:rsidR="007D031E">
        <w:t xml:space="preserve"> oraz wyświetlenie </w:t>
      </w:r>
      <w:r w:rsidR="00E64190">
        <w:t xml:space="preserve">poszczególnych miejsc na liście adresów. Klasa </w:t>
      </w:r>
      <w:r w:rsidR="00DD00F0">
        <w:t>S</w:t>
      </w:r>
      <w:r w:rsidR="00E64190">
        <w:t>ubscription</w:t>
      </w:r>
      <w:r w:rsidR="001E61AD">
        <w:t xml:space="preserve"> </w:t>
      </w:r>
      <w:r w:rsidR="00AD3296">
        <w:t>odpowiada za do</w:t>
      </w:r>
      <w:r w:rsidR="00644CAB">
        <w:t xml:space="preserve">dawanie </w:t>
      </w:r>
      <w:r w:rsidR="00173666">
        <w:t xml:space="preserve">subskrypcji i generowanie notyfikacji. Klasa Notification </w:t>
      </w:r>
      <w:r w:rsidR="00A23A94">
        <w:t>odpowiada już za konkretną notyfikację wysyłaną do użytkownika</w:t>
      </w:r>
      <w:r w:rsidR="00364F05">
        <w:t xml:space="preserve"> </w:t>
      </w:r>
      <w:r w:rsidR="0016294C">
        <w:t xml:space="preserve">– obiekt notyfikacji nie może istnieć bez subskrypcji. Klasa </w:t>
      </w:r>
      <w:proofErr w:type="spellStart"/>
      <w:r w:rsidR="0016294C">
        <w:t>Customer</w:t>
      </w:r>
      <w:proofErr w:type="spellEnd"/>
      <w:r w:rsidR="0016294C">
        <w:t xml:space="preserve"> to konkretni użytkownicy, którzy mogą zasubskrybować wiele wydarzeń.</w:t>
      </w:r>
    </w:p>
    <w:p w14:paraId="70736D53" w14:textId="77777777" w:rsidR="00437729" w:rsidRDefault="00437729" w:rsidP="008207F9">
      <w:pPr>
        <w:ind w:left="360"/>
      </w:pPr>
    </w:p>
    <w:p w14:paraId="57EC0E24" w14:textId="0E099BD6" w:rsidR="00437729" w:rsidRDefault="00437729">
      <w:r>
        <w:br w:type="page"/>
      </w:r>
    </w:p>
    <w:p w14:paraId="65699600" w14:textId="75F86587" w:rsidR="00C324EE" w:rsidRPr="00386265" w:rsidRDefault="00E2705C" w:rsidP="00437729">
      <w:pPr>
        <w:pStyle w:val="Nagwek1"/>
        <w:numPr>
          <w:ilvl w:val="0"/>
          <w:numId w:val="14"/>
        </w:numPr>
      </w:pPr>
      <w:r w:rsidRPr="00386265">
        <w:lastRenderedPageBreak/>
        <w:t>Projekt algorytmów</w:t>
      </w:r>
    </w:p>
    <w:p w14:paraId="422FB963" w14:textId="77777777" w:rsidR="00E2705C" w:rsidRDefault="00E2705C" w:rsidP="00E2705C">
      <w:pPr>
        <w:pStyle w:val="Akapitzlist"/>
      </w:pPr>
    </w:p>
    <w:p w14:paraId="4A896146" w14:textId="2302532C" w:rsidR="00E2705C" w:rsidRPr="00386265" w:rsidRDefault="00E2705C" w:rsidP="00CE471A">
      <w:pPr>
        <w:pStyle w:val="Akapitzlist"/>
        <w:ind w:left="360"/>
        <w:rPr>
          <w:b/>
          <w:bCs/>
        </w:rPr>
      </w:pPr>
      <w:r w:rsidRPr="00386265">
        <w:rPr>
          <w:b/>
          <w:bCs/>
        </w:rPr>
        <w:t xml:space="preserve">Lista </w:t>
      </w:r>
      <w:r w:rsidR="002B463F" w:rsidRPr="00386265">
        <w:rPr>
          <w:b/>
          <w:bCs/>
        </w:rPr>
        <w:t>wydarzeń:</w:t>
      </w:r>
    </w:p>
    <w:p w14:paraId="4C4F9BED" w14:textId="19506DDA" w:rsidR="00A15AA1" w:rsidRDefault="002D11C3" w:rsidP="00E2705C">
      <w:pPr>
        <w:pStyle w:val="Akapitzlist"/>
      </w:pPr>
      <w:r>
        <w:t xml:space="preserve">W tej części systemu każdy użytkownik może </w:t>
      </w:r>
      <w:r w:rsidR="00E16820">
        <w:t xml:space="preserve">zobaczyć listę wydarzeń. Na stronie głównej liczba wyników będzie ograniczona do domyślnych filtrów. </w:t>
      </w:r>
      <w:r w:rsidR="006B1426">
        <w:t xml:space="preserve">W przypadku potrzeby zawężenia wyników </w:t>
      </w:r>
      <w:r w:rsidR="00BD255B">
        <w:t xml:space="preserve">użytkownik może </w:t>
      </w:r>
      <w:r w:rsidR="00883E1D">
        <w:t>podać swoje wymagania, które przejdą walidację, po czym zostan</w:t>
      </w:r>
      <w:r w:rsidR="00936260">
        <w:t xml:space="preserve">ą pobrane dane </w:t>
      </w:r>
      <w:r w:rsidR="00386265">
        <w:t>do wyświetlenia, oraz nastąpi samo wyświetlenie.</w:t>
      </w:r>
    </w:p>
    <w:p w14:paraId="4E6762CA" w14:textId="77777777" w:rsidR="00386265" w:rsidRDefault="00386265" w:rsidP="00E2705C">
      <w:pPr>
        <w:pStyle w:val="Akapitzlist"/>
      </w:pPr>
    </w:p>
    <w:p w14:paraId="273CAEBE" w14:textId="77777777" w:rsidR="00386265" w:rsidRDefault="002B463F" w:rsidP="001E2764">
      <w:pPr>
        <w:pStyle w:val="Akapitzlist"/>
        <w:keepNext/>
        <w:jc w:val="center"/>
      </w:pPr>
      <w:r w:rsidRPr="002B463F">
        <w:rPr>
          <w:noProof/>
          <w:lang w:eastAsia="pl-PL"/>
        </w:rPr>
        <w:drawing>
          <wp:inline distT="0" distB="0" distL="0" distR="0" wp14:anchorId="1A98BA6D" wp14:editId="49BE9BE2">
            <wp:extent cx="4591686" cy="282508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68" cy="283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073" w14:textId="7C44FB3C" w:rsidR="002B463F" w:rsidRDefault="0032386F" w:rsidP="00386265">
      <w:pPr>
        <w:pStyle w:val="Legenda"/>
        <w:jc w:val="center"/>
        <w:rPr>
          <w:noProof/>
        </w:rPr>
      </w:pPr>
      <w:r>
        <w:t>1</w:t>
      </w:r>
      <w:r w:rsidR="00386265">
        <w:t xml:space="preserve"> Diagram</w:t>
      </w:r>
      <w:r w:rsidR="00386265">
        <w:rPr>
          <w:noProof/>
        </w:rPr>
        <w:t xml:space="preserve"> sekwencji - lista wydarzeń</w:t>
      </w:r>
    </w:p>
    <w:p w14:paraId="40BAC8B9" w14:textId="1D235CDF" w:rsidR="00386265" w:rsidRDefault="0032386F" w:rsidP="0032386F">
      <w:pPr>
        <w:jc w:val="center"/>
      </w:pPr>
      <w:r>
        <w:rPr>
          <w:noProof/>
        </w:rPr>
        <w:drawing>
          <wp:inline distT="0" distB="0" distL="0" distR="0" wp14:anchorId="5C3B5854" wp14:editId="62E842C3">
            <wp:extent cx="5620222" cy="1246909"/>
            <wp:effectExtent l="0" t="0" r="0" b="0"/>
            <wp:docPr id="286282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22" cy="1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DD1" w14:textId="7AA94A78" w:rsidR="0032386F" w:rsidRDefault="0032386F" w:rsidP="0032386F">
      <w:pPr>
        <w:pStyle w:val="Legenda"/>
        <w:jc w:val="center"/>
        <w:rPr>
          <w:noProof/>
        </w:rPr>
      </w:pPr>
      <w:r>
        <w:t>2 Diagram</w:t>
      </w:r>
      <w:r>
        <w:rPr>
          <w:noProof/>
        </w:rPr>
        <w:t xml:space="preserve"> współpracy - lista wydarzeń</w:t>
      </w:r>
    </w:p>
    <w:p w14:paraId="228F9E37" w14:textId="4B9AD92F" w:rsidR="0032386F" w:rsidRDefault="0032386F">
      <w:r>
        <w:br w:type="page"/>
      </w:r>
    </w:p>
    <w:p w14:paraId="6BF90F0B" w14:textId="6462F696" w:rsidR="00386265" w:rsidRDefault="00470BCF" w:rsidP="00386265">
      <w:pPr>
        <w:rPr>
          <w:b/>
          <w:bCs/>
        </w:rPr>
      </w:pPr>
      <w:r w:rsidRPr="00470BCF">
        <w:rPr>
          <w:b/>
          <w:bCs/>
        </w:rPr>
        <w:lastRenderedPageBreak/>
        <w:t>Subskrypcja powiadomie</w:t>
      </w:r>
      <w:r w:rsidR="00CF699C">
        <w:rPr>
          <w:b/>
          <w:bCs/>
        </w:rPr>
        <w:t>ń</w:t>
      </w:r>
      <w:r w:rsidRPr="00470BCF">
        <w:rPr>
          <w:b/>
          <w:bCs/>
        </w:rPr>
        <w:t>:</w:t>
      </w:r>
    </w:p>
    <w:p w14:paraId="07CBDD09" w14:textId="0DDFBAD2" w:rsidR="00DE57BE" w:rsidRPr="00DE57BE" w:rsidRDefault="001C1356" w:rsidP="00386265">
      <w:r>
        <w:t xml:space="preserve">Do każdego nadchodzącego wydarzenia użytkownik systemu może zasubskrybować powiadomienia, aby nie zapomnieć </w:t>
      </w:r>
      <w:r w:rsidR="00D33D58">
        <w:t xml:space="preserve">o nim. </w:t>
      </w:r>
      <w:r w:rsidR="00045DC0">
        <w:t xml:space="preserve">Na początek musi podać dane do notyfikacji </w:t>
      </w:r>
      <w:r w:rsidR="00B46795">
        <w:t xml:space="preserve">tj. typ powiadomienia, </w:t>
      </w:r>
      <w:r w:rsidR="00BA71E8">
        <w:t>adres mailowy. W warstwie aplikacji następuje walidacja podanych danych i zapis do bazy danych.</w:t>
      </w:r>
    </w:p>
    <w:p w14:paraId="38AD2F49" w14:textId="77777777" w:rsidR="005E606F" w:rsidRDefault="00DE57BE" w:rsidP="001E2764">
      <w:pPr>
        <w:keepNext/>
        <w:jc w:val="center"/>
      </w:pPr>
      <w:r w:rsidRPr="00DE57BE">
        <w:rPr>
          <w:noProof/>
          <w:lang w:eastAsia="pl-PL"/>
        </w:rPr>
        <w:drawing>
          <wp:inline distT="0" distB="0" distL="0" distR="0" wp14:anchorId="5DD5687B" wp14:editId="27FF4762">
            <wp:extent cx="4392049" cy="2702257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25" cy="270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B650" w14:textId="590C2DA3" w:rsidR="00470BCF" w:rsidRDefault="0032386F" w:rsidP="005E606F">
      <w:pPr>
        <w:pStyle w:val="Legenda"/>
        <w:jc w:val="center"/>
      </w:pPr>
      <w:r>
        <w:t>3</w:t>
      </w:r>
      <w:r w:rsidR="005E606F">
        <w:t xml:space="preserve"> Diagram sekwencji - subskrypcja powiadomień</w:t>
      </w:r>
    </w:p>
    <w:p w14:paraId="55C5E4C2" w14:textId="5AB22401" w:rsidR="0032386F" w:rsidRDefault="0032386F" w:rsidP="0032386F">
      <w:pPr>
        <w:jc w:val="center"/>
      </w:pPr>
      <w:r>
        <w:rPr>
          <w:noProof/>
        </w:rPr>
        <w:drawing>
          <wp:inline distT="0" distB="0" distL="0" distR="0" wp14:anchorId="4E9B2884" wp14:editId="73DA0109">
            <wp:extent cx="5626802" cy="1242000"/>
            <wp:effectExtent l="0" t="0" r="0" b="0"/>
            <wp:docPr id="9121378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802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B62D" w14:textId="02061B6A" w:rsidR="0032386F" w:rsidRDefault="0032386F" w:rsidP="0032386F">
      <w:pPr>
        <w:pStyle w:val="Legenda"/>
        <w:jc w:val="center"/>
      </w:pPr>
      <w:r>
        <w:t>4 Diagram współpracy - subskrypcja powiadomień</w:t>
      </w:r>
    </w:p>
    <w:p w14:paraId="7F1C21D6" w14:textId="3F5659E5" w:rsidR="0032386F" w:rsidRDefault="0032386F">
      <w:r>
        <w:br w:type="page"/>
      </w:r>
    </w:p>
    <w:p w14:paraId="4D47C2E3" w14:textId="2BB6C667" w:rsidR="005E606F" w:rsidRPr="005C7D7E" w:rsidRDefault="00287CFC" w:rsidP="005E606F">
      <w:pPr>
        <w:rPr>
          <w:b/>
          <w:bCs/>
        </w:rPr>
      </w:pPr>
      <w:r w:rsidRPr="005C7D7E">
        <w:rPr>
          <w:b/>
          <w:bCs/>
        </w:rPr>
        <w:lastRenderedPageBreak/>
        <w:t>Dodawanie wydarzeń:</w:t>
      </w:r>
    </w:p>
    <w:p w14:paraId="2105B1A1" w14:textId="08C1EB04" w:rsidR="00287CFC" w:rsidRDefault="00287CFC" w:rsidP="005E606F">
      <w:r>
        <w:t xml:space="preserve">Do systemu można dodawać wydarzenia. Może to robić administrator ręcznie lub import </w:t>
      </w:r>
      <w:r w:rsidR="0046107F">
        <w:t>z zewnętrznego API. Niezależnie od źródła dane są poddawane walidacji</w:t>
      </w:r>
      <w:r w:rsidR="005C7D7E">
        <w:t xml:space="preserve"> i dopiero wtedy zapisywane do bazy, a następnie wykorzystywane do prezentacji wyników na liście wydarzeń.</w:t>
      </w:r>
    </w:p>
    <w:p w14:paraId="27D2DF82" w14:textId="77777777" w:rsidR="005C7D7E" w:rsidRDefault="005C7D7E" w:rsidP="005C7D7E">
      <w:pPr>
        <w:keepNext/>
        <w:jc w:val="center"/>
      </w:pPr>
      <w:r w:rsidRPr="005C7D7E">
        <w:rPr>
          <w:noProof/>
          <w:lang w:eastAsia="pl-PL"/>
        </w:rPr>
        <w:drawing>
          <wp:inline distT="0" distB="0" distL="0" distR="0" wp14:anchorId="6A9E2B80" wp14:editId="03C60D15">
            <wp:extent cx="4536231" cy="279096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88" cy="27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E2A2" w14:textId="7CC27DBB" w:rsidR="005C7D7E" w:rsidRDefault="0032386F" w:rsidP="005C7D7E">
      <w:pPr>
        <w:pStyle w:val="Legenda"/>
        <w:jc w:val="center"/>
      </w:pPr>
      <w:r>
        <w:t xml:space="preserve">5 </w:t>
      </w:r>
      <w:r w:rsidR="005C7D7E">
        <w:t>Diagram sekwencji - dodawanie wydarzeń</w:t>
      </w:r>
    </w:p>
    <w:p w14:paraId="4C5E7C3F" w14:textId="6BF57CB0" w:rsidR="0032386F" w:rsidRDefault="0032386F" w:rsidP="0032386F">
      <w:pPr>
        <w:jc w:val="center"/>
      </w:pPr>
      <w:r>
        <w:rPr>
          <w:noProof/>
        </w:rPr>
        <w:drawing>
          <wp:inline distT="0" distB="0" distL="0" distR="0" wp14:anchorId="7669668C" wp14:editId="6064E18C">
            <wp:extent cx="5684400" cy="1256400"/>
            <wp:effectExtent l="0" t="0" r="0" b="1270"/>
            <wp:docPr id="7928490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4BD" w14:textId="1F6E695A" w:rsidR="0032386F" w:rsidRDefault="0032386F" w:rsidP="0032386F">
      <w:pPr>
        <w:pStyle w:val="Legenda"/>
        <w:jc w:val="center"/>
      </w:pPr>
      <w:r>
        <w:t>6 Diagram współpracy - dodawanie wydarzeń</w:t>
      </w:r>
    </w:p>
    <w:p w14:paraId="770F7BBA" w14:textId="77777777" w:rsidR="00437729" w:rsidRPr="005C7D7E" w:rsidRDefault="00437729" w:rsidP="531BD9FD">
      <w:pPr>
        <w:jc w:val="center"/>
      </w:pPr>
    </w:p>
    <w:p w14:paraId="7C70E2F2" w14:textId="1735F427" w:rsidR="00437729" w:rsidRDefault="00437729">
      <w:r>
        <w:br w:type="page"/>
      </w:r>
    </w:p>
    <w:p w14:paraId="5E56BC27" w14:textId="68972419" w:rsidR="531BD9FD" w:rsidRDefault="531BD9FD" w:rsidP="00437729">
      <w:pPr>
        <w:pStyle w:val="Nagwek1"/>
        <w:numPr>
          <w:ilvl w:val="0"/>
          <w:numId w:val="14"/>
        </w:numPr>
      </w:pPr>
      <w:r w:rsidRPr="531BD9FD">
        <w:lastRenderedPageBreak/>
        <w:t>Projekt interfejsu użytkownika</w:t>
      </w:r>
    </w:p>
    <w:p w14:paraId="70CD3DB6" w14:textId="6F587408" w:rsidR="531BD9FD" w:rsidRDefault="531BD9FD" w:rsidP="531BD9FD">
      <w:r>
        <w:t xml:space="preserve">Przy projektowaniu interfejsu użytkownika kluczowa jest funkcjonalność samego serwisu jak też i czytelność wszystkich informacji. W przypadku agregatorów wydarzeń liczba elementów do wyświetlenia jest duża, treści ulegają częstej zmianie (aktualizowanie obecnych wydarzeń i dodawanie nowych). </w:t>
      </w:r>
    </w:p>
    <w:p w14:paraId="09D4551F" w14:textId="75AE4EE6" w:rsidR="531BD9FD" w:rsidRDefault="531BD9FD" w:rsidP="531BD9FD">
      <w:r>
        <w:t xml:space="preserve">Na stronie głównej zostanie zaimplementowany kafelkowy widok elementów. </w:t>
      </w:r>
    </w:p>
    <w:p w14:paraId="688C6EF3" w14:textId="391603BE" w:rsidR="531BD9FD" w:rsidRDefault="531BD9FD" w:rsidP="531BD9FD">
      <w:r>
        <w:t>Na widokach poszczególnych wydarzeń informacje będą przedstawiane w sposób prosty i czytelny – tylko najważniejsze informacje ukażą się użytkownikom ,, na pierwszy rzut oka” w celu ograniczenia przeładowania informacją.</w:t>
      </w:r>
    </w:p>
    <w:p w14:paraId="5DED255D" w14:textId="1ECA8911" w:rsidR="531BD9FD" w:rsidRDefault="531BD9FD" w:rsidP="531BD9FD">
      <w:r>
        <w:t xml:space="preserve">Serwis będzie umożliwiał również subskrypcję na zasadach </w:t>
      </w:r>
      <w:proofErr w:type="spellStart"/>
      <w:r>
        <w:t>newslettera</w:t>
      </w:r>
      <w:proofErr w:type="spellEnd"/>
      <w:r>
        <w:t>. Zapis odbywać się będzie poprzez wypełnienie odpowiedniego formularza.</w:t>
      </w:r>
    </w:p>
    <w:p w14:paraId="2D2294EF" w14:textId="79561FEE" w:rsidR="531BD9FD" w:rsidRDefault="531BD9FD" w:rsidP="531BD9FD"/>
    <w:p w14:paraId="16B0827A" w14:textId="7904961E" w:rsidR="531BD9FD" w:rsidRDefault="531BD9FD" w:rsidP="531BD9FD"/>
    <w:p w14:paraId="7E197FE5" w14:textId="7CBA51B9" w:rsidR="531BD9FD" w:rsidRDefault="531BD9FD" w:rsidP="531BD9FD">
      <w:r>
        <w:t>Wyszukiwanie wydarzeń w serwisie odbywać się będzie za pośrednictwem wyszukiwarki dostępnej z poziomu każdej podstrony (prawy górny róg strony) jak też i za pośrednictwem dedykowanej podstrony wyszukiwania.</w:t>
      </w:r>
    </w:p>
    <w:p w14:paraId="1C16DE17" w14:textId="4891A78A" w:rsidR="531BD9FD" w:rsidRDefault="531BD9FD" w:rsidP="531BD9FD"/>
    <w:p w14:paraId="1B7650D1" w14:textId="17E6509F" w:rsidR="531BD9FD" w:rsidRDefault="531BD9FD" w:rsidP="531BD9FD">
      <w:r>
        <w:t xml:space="preserve">Mechanizm wyświetlania powiadomień </w:t>
      </w:r>
      <w:proofErr w:type="spellStart"/>
      <w:r>
        <w:t>push</w:t>
      </w:r>
      <w:proofErr w:type="spellEnd"/>
      <w:r>
        <w:t xml:space="preserve"> dla użytkownika (razem z możliwością akceptacji otrzymywania powiadomień) będzie obsługiwany przez konkretne przeglądarki internetowe.</w:t>
      </w:r>
    </w:p>
    <w:p w14:paraId="0C9D81C9" w14:textId="20530906" w:rsidR="531BD9FD" w:rsidRDefault="531BD9FD" w:rsidP="531BD9FD"/>
    <w:p w14:paraId="5D525637" w14:textId="210BCA95" w:rsidR="531BD9FD" w:rsidRDefault="531BD9FD" w:rsidP="531BD9FD"/>
    <w:p w14:paraId="0BA21215" w14:textId="7A2682A1" w:rsidR="531BD9FD" w:rsidRDefault="531BD9FD" w:rsidP="531BD9FD">
      <w:pPr>
        <w:jc w:val="center"/>
      </w:pPr>
      <w:r>
        <w:rPr>
          <w:noProof/>
        </w:rPr>
        <w:drawing>
          <wp:inline distT="0" distB="0" distL="0" distR="0" wp14:anchorId="204CC2C4" wp14:editId="76679367">
            <wp:extent cx="4572000" cy="2562225"/>
            <wp:effectExtent l="0" t="0" r="0" b="0"/>
            <wp:docPr id="1075829679" name="Obraz 5242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24242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7CC5" w14:textId="17A06D06" w:rsidR="531BD9FD" w:rsidRDefault="531BD9FD" w:rsidP="531BD9FD">
      <w:pPr>
        <w:pStyle w:val="Akapitzlist"/>
        <w:numPr>
          <w:ilvl w:val="0"/>
          <w:numId w:val="1"/>
        </w:numPr>
        <w:jc w:val="center"/>
        <w:rPr>
          <w:i/>
          <w:iCs/>
          <w:sz w:val="18"/>
          <w:szCs w:val="18"/>
        </w:rPr>
      </w:pPr>
      <w:r w:rsidRPr="531BD9FD">
        <w:rPr>
          <w:i/>
          <w:iCs/>
          <w:sz w:val="18"/>
          <w:szCs w:val="18"/>
        </w:rPr>
        <w:t>Paleta kolorów (HEX) użyta podczas projektowania wyglądu serwisu</w:t>
      </w:r>
    </w:p>
    <w:p w14:paraId="7F961C81" w14:textId="14F56345" w:rsidR="531BD9FD" w:rsidRDefault="531BD9FD" w:rsidP="531BD9FD">
      <w:pPr>
        <w:jc w:val="center"/>
        <w:rPr>
          <w:i/>
          <w:iCs/>
          <w:sz w:val="18"/>
          <w:szCs w:val="18"/>
        </w:rPr>
      </w:pPr>
    </w:p>
    <w:p w14:paraId="56D72836" w14:textId="7A46A6C2" w:rsidR="531BD9FD" w:rsidRDefault="531BD9FD" w:rsidP="531BD9FD">
      <w:pPr>
        <w:jc w:val="center"/>
        <w:rPr>
          <w:i/>
          <w:iCs/>
          <w:sz w:val="18"/>
          <w:szCs w:val="18"/>
        </w:rPr>
      </w:pPr>
    </w:p>
    <w:p w14:paraId="39C84AE5" w14:textId="1B1EB96D" w:rsidR="531BD9FD" w:rsidRDefault="531BD9FD" w:rsidP="531BD9FD">
      <w:pPr>
        <w:jc w:val="center"/>
        <w:rPr>
          <w:i/>
          <w:iCs/>
          <w:sz w:val="18"/>
          <w:szCs w:val="18"/>
        </w:rPr>
      </w:pPr>
    </w:p>
    <w:p w14:paraId="119A68D1" w14:textId="3A596E55" w:rsidR="531BD9FD" w:rsidRDefault="531BD9FD" w:rsidP="531BD9FD">
      <w:pPr>
        <w:jc w:val="center"/>
        <w:rPr>
          <w:i/>
          <w:iCs/>
          <w:sz w:val="18"/>
          <w:szCs w:val="18"/>
        </w:rPr>
      </w:pPr>
    </w:p>
    <w:p w14:paraId="68EA58DA" w14:textId="280B63D5" w:rsidR="531BD9FD" w:rsidRDefault="531BD9FD" w:rsidP="531BD9FD">
      <w:pPr>
        <w:jc w:val="center"/>
      </w:pPr>
      <w:r>
        <w:rPr>
          <w:noProof/>
        </w:rPr>
        <w:lastRenderedPageBreak/>
        <w:drawing>
          <wp:inline distT="0" distB="0" distL="0" distR="0" wp14:anchorId="4F24A468" wp14:editId="21F7B3EE">
            <wp:extent cx="4086225" cy="1562100"/>
            <wp:effectExtent l="0" t="0" r="0" b="0"/>
            <wp:docPr id="1213951955" name="Obraz 1611603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116039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1DD" w14:textId="1A311513" w:rsidR="531BD9FD" w:rsidRDefault="531BD9FD" w:rsidP="531BD9FD">
      <w:pPr>
        <w:pStyle w:val="Akapitzlist"/>
        <w:numPr>
          <w:ilvl w:val="0"/>
          <w:numId w:val="1"/>
        </w:numPr>
        <w:spacing w:after="0"/>
        <w:jc w:val="center"/>
        <w:rPr>
          <w:i/>
          <w:iCs/>
          <w:sz w:val="18"/>
          <w:szCs w:val="18"/>
        </w:rPr>
      </w:pPr>
      <w:r w:rsidRPr="531BD9FD">
        <w:rPr>
          <w:i/>
          <w:iCs/>
          <w:sz w:val="18"/>
          <w:szCs w:val="18"/>
        </w:rPr>
        <w:t>Okno akceptacji otrzymywania powiadomień</w:t>
      </w:r>
    </w:p>
    <w:p w14:paraId="410128D2" w14:textId="01D0AF46" w:rsidR="531BD9FD" w:rsidRDefault="531BD9FD" w:rsidP="531BD9FD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62DC1E26" w14:textId="5D2B500E" w:rsidR="531BD9FD" w:rsidRDefault="531BD9FD" w:rsidP="531BD9FD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756D5F14" w14:textId="24E23F8A" w:rsidR="531BD9FD" w:rsidRDefault="531BD9FD" w:rsidP="531BD9FD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43C251D3" w14:textId="4FE33747" w:rsidR="531BD9FD" w:rsidRDefault="531BD9FD" w:rsidP="531BD9FD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644B585E" w14:textId="68FAA73D" w:rsidR="531BD9FD" w:rsidRDefault="531BD9FD" w:rsidP="36F2AA88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6143C52D" w14:textId="765CA7D5" w:rsidR="36F2AA88" w:rsidRDefault="36F2AA88" w:rsidP="36F2AA88">
      <w:pPr>
        <w:spacing w:after="0"/>
        <w:ind w:left="720" w:hanging="360"/>
        <w:jc w:val="center"/>
        <w:rPr>
          <w:i/>
          <w:iCs/>
          <w:sz w:val="18"/>
          <w:szCs w:val="18"/>
        </w:rPr>
      </w:pPr>
    </w:p>
    <w:p w14:paraId="453C3612" w14:textId="3D32A49A" w:rsidR="36F2AA88" w:rsidRDefault="36F2AA88" w:rsidP="36F2AA88">
      <w:pPr>
        <w:spacing w:after="0"/>
        <w:ind w:left="720" w:hanging="360"/>
      </w:pPr>
      <w:r>
        <w:rPr>
          <w:noProof/>
        </w:rPr>
        <w:drawing>
          <wp:inline distT="0" distB="0" distL="0" distR="0" wp14:anchorId="4573C4AC" wp14:editId="2B9FE7CF">
            <wp:extent cx="6108906" cy="3436260"/>
            <wp:effectExtent l="0" t="0" r="0" b="0"/>
            <wp:docPr id="799378942" name="Obraz 79937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06" cy="34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8BB4" w14:textId="081E342A" w:rsidR="36F2AA88" w:rsidRDefault="36F2AA88" w:rsidP="36F2AA88">
      <w:pPr>
        <w:pStyle w:val="Akapitzlist"/>
        <w:numPr>
          <w:ilvl w:val="0"/>
          <w:numId w:val="1"/>
        </w:numPr>
        <w:spacing w:after="0"/>
        <w:jc w:val="center"/>
        <w:rPr>
          <w:i/>
          <w:iCs/>
          <w:sz w:val="18"/>
          <w:szCs w:val="18"/>
        </w:rPr>
      </w:pPr>
      <w:r w:rsidRPr="36F2AA88">
        <w:rPr>
          <w:i/>
          <w:iCs/>
          <w:sz w:val="18"/>
          <w:szCs w:val="18"/>
        </w:rPr>
        <w:t>Makieta strony głównej</w:t>
      </w:r>
    </w:p>
    <w:p w14:paraId="1627D61F" w14:textId="169671EB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6762F728" w14:textId="302A7976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02A82EDC" w14:textId="6213FA5F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62043281" w14:textId="106838E2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6DD9496A" w14:textId="36D360B3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00E04996" w14:textId="5176AF9D" w:rsidR="36F2AA88" w:rsidRDefault="36F2AA88" w:rsidP="36F2AA88">
      <w:pPr>
        <w:spacing w:after="0"/>
        <w:ind w:left="720" w:hanging="360"/>
        <w:rPr>
          <w:i/>
          <w:iCs/>
          <w:sz w:val="18"/>
          <w:szCs w:val="18"/>
        </w:rPr>
      </w:pPr>
    </w:p>
    <w:p w14:paraId="0ED64223" w14:textId="6E5E82A7" w:rsidR="36F2AA88" w:rsidRDefault="36F2AA88" w:rsidP="36F2AA88">
      <w:pPr>
        <w:spacing w:after="0"/>
        <w:ind w:left="720" w:hanging="360"/>
      </w:pPr>
      <w:r>
        <w:rPr>
          <w:noProof/>
        </w:rPr>
        <w:lastRenderedPageBreak/>
        <w:drawing>
          <wp:inline distT="0" distB="0" distL="0" distR="0" wp14:anchorId="45623EFF" wp14:editId="4E9E5B45">
            <wp:extent cx="6181725" cy="3477220"/>
            <wp:effectExtent l="0" t="0" r="0" b="0"/>
            <wp:docPr id="2058930752" name="Obraz 205893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8FD" w14:textId="280D7564" w:rsidR="36F2AA88" w:rsidRDefault="36F2AA88" w:rsidP="36F2AA88">
      <w:pPr>
        <w:pStyle w:val="Akapitzlist"/>
        <w:numPr>
          <w:ilvl w:val="0"/>
          <w:numId w:val="1"/>
        </w:numPr>
        <w:spacing w:after="0"/>
        <w:jc w:val="center"/>
        <w:rPr>
          <w:i/>
          <w:iCs/>
          <w:sz w:val="18"/>
          <w:szCs w:val="18"/>
        </w:rPr>
      </w:pPr>
      <w:r w:rsidRPr="36F2AA88">
        <w:rPr>
          <w:i/>
          <w:iCs/>
          <w:sz w:val="18"/>
          <w:szCs w:val="18"/>
        </w:rPr>
        <w:t>Makieta widoku wydarzenia</w:t>
      </w:r>
    </w:p>
    <w:p w14:paraId="6C9CDB71" w14:textId="1DA40A4B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12DFCA24" w14:textId="5A422A55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04947189" w14:textId="45D09980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2223F3E2" w14:textId="24F73BE4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56BD73F2" w14:textId="34E61418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3AFCC21B" w14:textId="14C4BF25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19449230" w14:textId="39212F3E" w:rsidR="36F2AA88" w:rsidRDefault="36F2AA88" w:rsidP="36F2AA88">
      <w:pPr>
        <w:spacing w:after="0"/>
        <w:jc w:val="center"/>
      </w:pPr>
      <w:r>
        <w:rPr>
          <w:noProof/>
        </w:rPr>
        <w:drawing>
          <wp:inline distT="0" distB="0" distL="0" distR="0" wp14:anchorId="28C85600" wp14:editId="4C095A2F">
            <wp:extent cx="6057900" cy="3407569"/>
            <wp:effectExtent l="0" t="0" r="0" b="0"/>
            <wp:docPr id="2110785921" name="Obraz 21107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19F" w14:textId="0965CA57" w:rsidR="36F2AA88" w:rsidRDefault="36F2AA88" w:rsidP="36F2AA88">
      <w:pPr>
        <w:pStyle w:val="Akapitzlist"/>
        <w:numPr>
          <w:ilvl w:val="0"/>
          <w:numId w:val="1"/>
        </w:numPr>
        <w:spacing w:after="0"/>
        <w:jc w:val="center"/>
        <w:rPr>
          <w:i/>
          <w:iCs/>
          <w:sz w:val="18"/>
          <w:szCs w:val="18"/>
        </w:rPr>
      </w:pPr>
      <w:r w:rsidRPr="36F2AA88">
        <w:rPr>
          <w:i/>
          <w:iCs/>
          <w:sz w:val="18"/>
          <w:szCs w:val="18"/>
        </w:rPr>
        <w:t xml:space="preserve">Makieta widoku subskrypcji </w:t>
      </w:r>
      <w:proofErr w:type="spellStart"/>
      <w:r w:rsidRPr="36F2AA88">
        <w:rPr>
          <w:i/>
          <w:iCs/>
          <w:sz w:val="18"/>
          <w:szCs w:val="18"/>
        </w:rPr>
        <w:t>newslettera</w:t>
      </w:r>
      <w:proofErr w:type="spellEnd"/>
    </w:p>
    <w:p w14:paraId="2860B6B6" w14:textId="5C3DE93D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7DB9497F" w14:textId="2BDF1CB8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0A54F781" w14:textId="3D404EE1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5D5DABE5" w14:textId="1B4E57FA" w:rsidR="36F2AA88" w:rsidRDefault="36F2AA88" w:rsidP="36F2AA88">
      <w:pPr>
        <w:spacing w:after="0"/>
        <w:jc w:val="center"/>
        <w:rPr>
          <w:i/>
          <w:iCs/>
          <w:sz w:val="18"/>
          <w:szCs w:val="18"/>
        </w:rPr>
      </w:pPr>
    </w:p>
    <w:p w14:paraId="1DC1F8D9" w14:textId="70443FEB" w:rsidR="36F2AA88" w:rsidRDefault="36F2AA88" w:rsidP="36F2AA8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20BE14D" wp14:editId="36A27AC0">
            <wp:extent cx="6045200" cy="3400425"/>
            <wp:effectExtent l="0" t="0" r="0" b="0"/>
            <wp:docPr id="1274372000" name="Obraz 127437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301" w14:textId="136B0208" w:rsidR="36F2AA88" w:rsidRDefault="36F2AA88" w:rsidP="36F2AA88">
      <w:pPr>
        <w:pStyle w:val="Akapitzlist"/>
        <w:numPr>
          <w:ilvl w:val="0"/>
          <w:numId w:val="1"/>
        </w:numPr>
        <w:spacing w:after="0"/>
        <w:jc w:val="center"/>
        <w:rPr>
          <w:i/>
          <w:iCs/>
          <w:sz w:val="18"/>
          <w:szCs w:val="18"/>
        </w:rPr>
      </w:pPr>
      <w:r w:rsidRPr="36F2AA88">
        <w:rPr>
          <w:i/>
          <w:iCs/>
          <w:sz w:val="18"/>
          <w:szCs w:val="18"/>
        </w:rPr>
        <w:t>Makieta widoku wyszukiwania zaawansowanego</w:t>
      </w:r>
    </w:p>
    <w:p w14:paraId="0B399CCA" w14:textId="3C40A77B" w:rsidR="00437729" w:rsidRDefault="00437729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p w14:paraId="1765F912" w14:textId="66783686" w:rsidR="00437729" w:rsidRDefault="00437729" w:rsidP="00437729">
      <w:pPr>
        <w:pStyle w:val="Nagwek1"/>
        <w:numPr>
          <w:ilvl w:val="0"/>
          <w:numId w:val="14"/>
        </w:numPr>
      </w:pPr>
      <w:r w:rsidRPr="00437729">
        <w:lastRenderedPageBreak/>
        <w:t>Projekt testów kontrolnych</w:t>
      </w:r>
    </w:p>
    <w:p w14:paraId="2CD0B236" w14:textId="6D42110E" w:rsidR="00437729" w:rsidRDefault="00437729" w:rsidP="00437729"/>
    <w:p w14:paraId="3EE216AF" w14:textId="023F3178" w:rsidR="00495166" w:rsidRDefault="00495166" w:rsidP="00437729">
      <w:r>
        <w:t>Aby sprostać wygórowanym oczekiwaniom klienta oraz zachować wymagane cechy portalu należy dokładnie przetestować stworzoną aplikację.</w:t>
      </w:r>
    </w:p>
    <w:p w14:paraId="1A953DC0" w14:textId="1C352BE8" w:rsidR="00437729" w:rsidRDefault="00495166" w:rsidP="00437729">
      <w:r>
        <w:t>Testy aplikacji dzielą się na kilka etapów:</w:t>
      </w:r>
    </w:p>
    <w:p w14:paraId="30A542F7" w14:textId="12346E3E" w:rsidR="005956AE" w:rsidRDefault="005956AE" w:rsidP="009C0CD4">
      <w:pPr>
        <w:pStyle w:val="Nagwek2"/>
      </w:pPr>
      <w:r>
        <w:t>Testy jednostkowe</w:t>
      </w:r>
    </w:p>
    <w:p w14:paraId="0075FD38" w14:textId="458F807E" w:rsidR="009C0CD4" w:rsidRPr="009C0CD4" w:rsidRDefault="009C0CD4" w:rsidP="009C0CD4">
      <w:r>
        <w:t xml:space="preserve">Testy w ramach których testowane są poszczególne </w:t>
      </w:r>
      <w:r w:rsidR="00045573">
        <w:t>metody</w:t>
      </w:r>
      <w:r>
        <w:t xml:space="preserve"> </w:t>
      </w:r>
      <w:proofErr w:type="spellStart"/>
      <w:r>
        <w:t>frontend’owe</w:t>
      </w:r>
      <w:proofErr w:type="spellEnd"/>
      <w:r>
        <w:t xml:space="preserve"> jak i </w:t>
      </w:r>
      <w:proofErr w:type="spellStart"/>
      <w:r>
        <w:t>back-end’owe</w:t>
      </w:r>
      <w:proofErr w:type="spellEnd"/>
      <w:r>
        <w:t xml:space="preserve">. Przeprowadzane głównie już w etapie </w:t>
      </w:r>
      <w:proofErr w:type="spellStart"/>
      <w:r>
        <w:t>developmentu</w:t>
      </w:r>
      <w:proofErr w:type="spellEnd"/>
      <w:r>
        <w:t xml:space="preserve"> aplikacji w celu </w:t>
      </w:r>
      <w:proofErr w:type="spellStart"/>
      <w:r>
        <w:t>zmiejszenia</w:t>
      </w:r>
      <w:proofErr w:type="spellEnd"/>
      <w:r>
        <w:t xml:space="preserve"> czasu na poprawienie błędów.</w:t>
      </w:r>
      <w:r w:rsidR="00045573">
        <w:t xml:space="preserve"> Testy wykonywane manualnie oraz automatycznie</w:t>
      </w:r>
      <w:r w:rsidR="0029079E">
        <w:t xml:space="preserve"> za pomocą dostępnych </w:t>
      </w:r>
      <w:proofErr w:type="spellStart"/>
      <w:r w:rsidR="0029079E">
        <w:t>framework’ów</w:t>
      </w:r>
      <w:proofErr w:type="spellEnd"/>
      <w:r w:rsidR="00045573">
        <w:t>.</w:t>
      </w:r>
      <w:r>
        <w:t xml:space="preserve"> </w:t>
      </w:r>
    </w:p>
    <w:p w14:paraId="369325A2" w14:textId="20E272ED" w:rsidR="005956AE" w:rsidRDefault="00495166" w:rsidP="009C0CD4">
      <w:pPr>
        <w:pStyle w:val="Nagwek2"/>
      </w:pPr>
      <w:r>
        <w:t>Testy integracyjn</w:t>
      </w:r>
      <w:r w:rsidR="005956AE">
        <w:t>e</w:t>
      </w:r>
    </w:p>
    <w:p w14:paraId="6EBEA460" w14:textId="03C290FC" w:rsidR="009C0CD4" w:rsidRDefault="005956AE" w:rsidP="00045573">
      <w:r>
        <w:t>Projekt oprogramowania składa się z wielu modułów, które są logicznie połączone ze sobą. Testy integracyjne konce</w:t>
      </w:r>
      <w:r w:rsidR="00125911">
        <w:t>ntrują się na komunikacji danych między tymi modułami.</w:t>
      </w:r>
      <w:r w:rsidR="009C0CD4">
        <w:t xml:space="preserve"> Wykonywane manualnie.</w:t>
      </w:r>
    </w:p>
    <w:p w14:paraId="7D87E7FA" w14:textId="5A414F25" w:rsidR="009C0CD4" w:rsidRDefault="009C0CD4" w:rsidP="009C0CD4">
      <w:pPr>
        <w:pStyle w:val="Legenda"/>
        <w:keepNext/>
      </w:pPr>
      <w:r>
        <w:t xml:space="preserve">Tabela </w:t>
      </w:r>
      <w:fldSimple w:instr=" SEQ Tabela \* ARABIC ">
        <w:r w:rsidR="00AC6B44">
          <w:rPr>
            <w:noProof/>
          </w:rPr>
          <w:t>1</w:t>
        </w:r>
      </w:fldSimple>
      <w:r>
        <w:t xml:space="preserve"> </w:t>
      </w:r>
      <w:r w:rsidRPr="00DD12E9">
        <w:t>Scenariusze testów integracyjnych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"/>
        <w:gridCol w:w="3365"/>
        <w:gridCol w:w="3365"/>
        <w:gridCol w:w="3363"/>
      </w:tblGrid>
      <w:tr w:rsidR="009C0CD4" w:rsidRPr="009C0CD4" w14:paraId="00129096" w14:textId="77777777" w:rsidTr="009C0CD4">
        <w:trPr>
          <w:trHeight w:val="300"/>
        </w:trPr>
        <w:tc>
          <w:tcPr>
            <w:tcW w:w="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9C389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ID</w:t>
            </w:r>
          </w:p>
        </w:tc>
        <w:tc>
          <w:tcPr>
            <w:tcW w:w="16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3C47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Cel</w:t>
            </w:r>
          </w:p>
        </w:tc>
        <w:tc>
          <w:tcPr>
            <w:tcW w:w="16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6403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Opis</w:t>
            </w:r>
          </w:p>
        </w:tc>
        <w:tc>
          <w:tcPr>
            <w:tcW w:w="16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7000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Oczekiwany rezultat</w:t>
            </w:r>
          </w:p>
        </w:tc>
      </w:tr>
      <w:tr w:rsidR="009C0CD4" w:rsidRPr="009C0CD4" w14:paraId="2CE442BB" w14:textId="77777777" w:rsidTr="009C0CD4">
        <w:trPr>
          <w:trHeight w:val="6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8323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50BBD7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Sprawdzenie połączenia między oknem głównym strony, a listą wydarzeń.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4324B0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Będąc na stronie głównej, kliknięcie przycisku od wyświetlenia wszystkich wydarzeń.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E337E6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Wyświetlenie na stronie listy wydarzeń.</w:t>
            </w:r>
          </w:p>
        </w:tc>
      </w:tr>
      <w:tr w:rsidR="009C0CD4" w:rsidRPr="009C0CD4" w14:paraId="2AEF2394" w14:textId="77777777" w:rsidTr="009C0CD4">
        <w:trPr>
          <w:trHeight w:val="6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C10C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5ABD48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Sprawdzenie połączenia między listą wydarzeń, a stroną konkretnego wydarzenia.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1C376B" w14:textId="330B0CAE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Będąc na stronie z listą wydarzeń, kliknięcie przycisku od wyświetlenia opisu wydarzenia.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86C98F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Wyświetlenie na stronie opisu wydarzenia.</w:t>
            </w:r>
          </w:p>
        </w:tc>
      </w:tr>
      <w:tr w:rsidR="009C0CD4" w:rsidRPr="009C0CD4" w14:paraId="0324BCA3" w14:textId="77777777" w:rsidTr="009C0CD4">
        <w:trPr>
          <w:trHeight w:val="6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BA30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7851E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Sprawdzenie połączenia między oknem głównym strony, a wyszukiwarką wydarzeń.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1A782C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Będąc na stronie głównej, kliknięcie przycisku od wyszukiwania wydarzeń.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810EE2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Wyświetlenie strony do wyszukiwania wydarzeń.</w:t>
            </w:r>
          </w:p>
        </w:tc>
      </w:tr>
      <w:tr w:rsidR="009C0CD4" w:rsidRPr="009C0CD4" w14:paraId="62A43629" w14:textId="77777777" w:rsidTr="009C0CD4">
        <w:trPr>
          <w:trHeight w:val="9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6619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0A9F5B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Sprawdzenie połączenia między strona wyszukiwania wydarzeń, a listą wyszukanych wydarzeń.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904179" w14:textId="37645FDA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Będąc na stronie wyszukiwania wydarzeń, wpisanie słów kluczowych i kliknięcie przycisku do wyszukania wydarzeń.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2C8982" w14:textId="77777777" w:rsidR="009C0CD4" w:rsidRPr="009C0CD4" w:rsidRDefault="009C0CD4" w:rsidP="009C0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C0CD4">
              <w:rPr>
                <w:rFonts w:ascii="Calibri" w:eastAsia="Times New Roman" w:hAnsi="Calibri" w:cs="Calibri"/>
                <w:color w:val="000000"/>
                <w:lang w:eastAsia="pl-PL"/>
              </w:rPr>
              <w:t>Wyświetlenie strony z listą wydarzeń spełniających kryteria wyszukiwania.</w:t>
            </w:r>
          </w:p>
        </w:tc>
      </w:tr>
    </w:tbl>
    <w:p w14:paraId="76E1BF26" w14:textId="77777777" w:rsidR="00125911" w:rsidRDefault="00125911" w:rsidP="005956AE">
      <w:pPr>
        <w:ind w:left="360"/>
      </w:pPr>
    </w:p>
    <w:p w14:paraId="3CC7BCE8" w14:textId="158A26FA" w:rsidR="00495166" w:rsidRDefault="00045573" w:rsidP="00045573">
      <w:pPr>
        <w:pStyle w:val="Nagwek2"/>
      </w:pPr>
      <w:r>
        <w:t>Testy funkcjonalne</w:t>
      </w:r>
    </w:p>
    <w:p w14:paraId="1D678D0E" w14:textId="0FB9F6AB" w:rsidR="00045573" w:rsidRDefault="00045573" w:rsidP="00045573">
      <w:r>
        <w:t xml:space="preserve">Testy weryfikujące wszystkie zakładane funkcje biznesowe aplikacji. Każda funkcjonalność serwisu jest testowana poprzez dostarczenie danych wejściowych oraz porównaniu rzeczywistych </w:t>
      </w:r>
      <w:r w:rsidR="00C01E7F">
        <w:t>wyników</w:t>
      </w:r>
      <w:r>
        <w:t xml:space="preserve"> z oczekiwanymi.</w:t>
      </w:r>
      <w:r w:rsidR="00C01E7F">
        <w:t xml:space="preserve"> Wykonywane są manualnie i nie dotyczą kodu źródłowego.</w:t>
      </w:r>
    </w:p>
    <w:p w14:paraId="4E0E54F0" w14:textId="455CF9E9" w:rsidR="00AC6B44" w:rsidRDefault="00AC6B44" w:rsidP="00AC6B44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Scenariusze testów funkcjonalnych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"/>
        <w:gridCol w:w="3365"/>
        <w:gridCol w:w="3365"/>
        <w:gridCol w:w="3363"/>
      </w:tblGrid>
      <w:tr w:rsidR="00C01E7F" w:rsidRPr="00C01E7F" w14:paraId="468B5739" w14:textId="77777777" w:rsidTr="00AC6B44">
        <w:trPr>
          <w:trHeight w:val="300"/>
        </w:trPr>
        <w:tc>
          <w:tcPr>
            <w:tcW w:w="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1199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ID</w:t>
            </w:r>
          </w:p>
        </w:tc>
        <w:tc>
          <w:tcPr>
            <w:tcW w:w="16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0249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Cel</w:t>
            </w:r>
          </w:p>
        </w:tc>
        <w:tc>
          <w:tcPr>
            <w:tcW w:w="16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46CFB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Opis</w:t>
            </w:r>
          </w:p>
        </w:tc>
        <w:tc>
          <w:tcPr>
            <w:tcW w:w="16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B772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Oczekiwany rezultat</w:t>
            </w:r>
          </w:p>
        </w:tc>
      </w:tr>
      <w:tr w:rsidR="00C01E7F" w:rsidRPr="00C01E7F" w14:paraId="722CAD04" w14:textId="77777777" w:rsidTr="00AC6B44">
        <w:trPr>
          <w:trHeight w:val="6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F222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EE6AE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Sprawdzenie listy nadchodzących wydarzeń.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4835D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Przejście do listy wydarzeń.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0850A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Wyświetlenie listy nadchodzących wydarzeń według domyślnych filtrów.</w:t>
            </w:r>
          </w:p>
        </w:tc>
      </w:tr>
      <w:tr w:rsidR="00C01E7F" w:rsidRPr="00C01E7F" w14:paraId="12B985D9" w14:textId="77777777" w:rsidTr="00AC6B44">
        <w:trPr>
          <w:trHeight w:val="9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713C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62CB29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Wyszukanie listy wydarzeń.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8BEDC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Przejście do listy wydarzeń. Wprowadzenie słów kluczowych jako filtru wyszukiwania.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EC508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Walidacja wprowadzonych filtrów. Wyświetlenie listy wydarzeń spełniających kryteria wyszukiwania.</w:t>
            </w:r>
          </w:p>
        </w:tc>
      </w:tr>
      <w:tr w:rsidR="00C01E7F" w:rsidRPr="00C01E7F" w14:paraId="5EFCB774" w14:textId="77777777" w:rsidTr="00AC6B44">
        <w:trPr>
          <w:trHeight w:val="15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8350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3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CA77B8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Sprawdzenie etapu dodawania wydarzeń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F97CD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Przygotowanie wszystkich wymaganych oraz poprawnych danych nowego wydarzenia. Zalogowanie się jako administrator systemu. Przejście do strony dodawania wydarzeń, wpisanie danych i zaakceptowanie.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4F51AA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Walidacja wprowadzonych danych. Dodanie danych do bazy danych. Pozytywny komunikat z systemu. Wydarzenie znajduję się na liście wszystkich wydarzeń.</w:t>
            </w:r>
          </w:p>
        </w:tc>
      </w:tr>
      <w:tr w:rsidR="00C01E7F" w:rsidRPr="00C01E7F" w14:paraId="2B0CBC24" w14:textId="77777777" w:rsidTr="00AC6B44">
        <w:trPr>
          <w:trHeight w:val="12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CF09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114358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Sprawdzenie etapu dodawania wydarzeń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514DD9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Przygotowanie niepełnych danych nowego wydarzenia. Zalogowanie się jako administrator systemu. Przejście do strony dodawania wydarzeń, wpisanie danych i zaakceptowanie.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47797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Walidacja wprowadzonych danych. Negatywny komunikat z systemu.</w:t>
            </w:r>
          </w:p>
        </w:tc>
      </w:tr>
      <w:tr w:rsidR="00C01E7F" w:rsidRPr="00C01E7F" w14:paraId="1786341F" w14:textId="77777777" w:rsidTr="00AC6B44">
        <w:trPr>
          <w:trHeight w:val="1200"/>
        </w:trPr>
        <w:tc>
          <w:tcPr>
            <w:tcW w:w="1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744A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C121A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Sprawdzenie etapu subskrypcji wydarzenia</w:t>
            </w:r>
          </w:p>
        </w:tc>
        <w:tc>
          <w:tcPr>
            <w:tcW w:w="1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FF3368" w14:textId="77777777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Przejście do opisu nadchodzącego wydarzenia. Wpisanie danych do notyfikacji. Zasubskrybowanie wydarzenia.</w:t>
            </w:r>
          </w:p>
        </w:tc>
        <w:tc>
          <w:tcPr>
            <w:tcW w:w="1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3ECF4" w14:textId="14491564" w:rsidR="00C01E7F" w:rsidRPr="00C01E7F" w:rsidRDefault="00C01E7F" w:rsidP="00C01E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Walidacja wprowadzonych danych. Dodanie danych </w:t>
            </w:r>
            <w:r w:rsidR="0029079E"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>subskrypcji</w:t>
            </w:r>
            <w:r w:rsidRPr="00C01E7F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do bazy. Pozytywny komunikat z systemu. Wyświetlenie powiadomienia o nadchodzącym wydarzeniu.</w:t>
            </w:r>
          </w:p>
        </w:tc>
      </w:tr>
    </w:tbl>
    <w:p w14:paraId="6C38C5D3" w14:textId="1AEC36CA" w:rsidR="00C01E7F" w:rsidRDefault="00C01E7F" w:rsidP="00045573"/>
    <w:p w14:paraId="72FEA05F" w14:textId="7858FA88" w:rsidR="00AC6B44" w:rsidRDefault="00AC6B44" w:rsidP="00AC6B44">
      <w:pPr>
        <w:pStyle w:val="Nagwek2"/>
      </w:pPr>
      <w:r>
        <w:t>Testy wydajnościowe</w:t>
      </w:r>
    </w:p>
    <w:p w14:paraId="0890339D" w14:textId="758E7EF2" w:rsidR="00AC6B44" w:rsidRPr="00045573" w:rsidRDefault="0029079E" w:rsidP="00045573">
      <w:r>
        <w:t xml:space="preserve">Testy polegające na zmierzeniu wydajności serwisu pod dużym obciążeniem. Serwis internetowy może nie spełniać wymagań, jeśli w danym momencie będzie korzystało dużo użytkowników. Testy wykonywane manualnie oraz automatycznie z wykorzystaniem </w:t>
      </w:r>
      <w:r w:rsidR="005D724C">
        <w:t xml:space="preserve">gotowych narzędzi jak np. </w:t>
      </w:r>
      <w:proofErr w:type="spellStart"/>
      <w:r w:rsidR="005D724C">
        <w:t>Jmeter</w:t>
      </w:r>
      <w:proofErr w:type="spellEnd"/>
      <w:r>
        <w:t>.</w:t>
      </w:r>
    </w:p>
    <w:sectPr w:rsidR="00AC6B44" w:rsidRPr="00045573">
      <w:headerReference w:type="default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54D41" w14:textId="77777777" w:rsidR="000D0282" w:rsidRDefault="000D0282" w:rsidP="006A500C">
      <w:pPr>
        <w:spacing w:after="0" w:line="240" w:lineRule="auto"/>
      </w:pPr>
      <w:r>
        <w:separator/>
      </w:r>
    </w:p>
  </w:endnote>
  <w:endnote w:type="continuationSeparator" w:id="0">
    <w:p w14:paraId="452381CD" w14:textId="77777777" w:rsidR="000D0282" w:rsidRDefault="000D0282" w:rsidP="006A500C">
      <w:pPr>
        <w:spacing w:after="0" w:line="240" w:lineRule="auto"/>
      </w:pPr>
      <w:r>
        <w:continuationSeparator/>
      </w:r>
    </w:p>
  </w:endnote>
  <w:endnote w:type="continuationNotice" w:id="1">
    <w:p w14:paraId="2E321332" w14:textId="77777777" w:rsidR="000D0282" w:rsidRDefault="000D02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00966877" w14:paraId="3CAB65FF" w14:textId="77777777" w:rsidTr="4F88BC0F">
      <w:tc>
        <w:tcPr>
          <w:tcW w:w="3489" w:type="dxa"/>
        </w:tcPr>
        <w:p w14:paraId="308E6AD0" w14:textId="170CA537" w:rsidR="00966877" w:rsidRDefault="00966877" w:rsidP="4F88BC0F">
          <w:pPr>
            <w:pStyle w:val="Nagwek"/>
            <w:ind w:left="-115"/>
          </w:pPr>
        </w:p>
      </w:tc>
      <w:tc>
        <w:tcPr>
          <w:tcW w:w="3489" w:type="dxa"/>
        </w:tcPr>
        <w:p w14:paraId="0373418B" w14:textId="6FFA7DDE" w:rsidR="00966877" w:rsidRDefault="00966877" w:rsidP="4F88BC0F">
          <w:pPr>
            <w:pStyle w:val="Nagwek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E491C">
            <w:rPr>
              <w:noProof/>
            </w:rPr>
            <w:t>17</w:t>
          </w:r>
          <w:r>
            <w:fldChar w:fldCharType="end"/>
          </w:r>
        </w:p>
      </w:tc>
      <w:tc>
        <w:tcPr>
          <w:tcW w:w="3489" w:type="dxa"/>
        </w:tcPr>
        <w:p w14:paraId="4FBB7411" w14:textId="6D60BBD7" w:rsidR="00966877" w:rsidRDefault="00966877" w:rsidP="4F88BC0F">
          <w:pPr>
            <w:pStyle w:val="Nagwek"/>
            <w:ind w:right="-115"/>
            <w:jc w:val="right"/>
          </w:pPr>
        </w:p>
      </w:tc>
    </w:tr>
  </w:tbl>
  <w:p w14:paraId="2974E5A9" w14:textId="501D0BD4" w:rsidR="00966877" w:rsidRDefault="009668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550FB" w14:textId="77777777" w:rsidR="000D0282" w:rsidRDefault="000D0282" w:rsidP="006A500C">
      <w:pPr>
        <w:spacing w:after="0" w:line="240" w:lineRule="auto"/>
      </w:pPr>
      <w:r>
        <w:separator/>
      </w:r>
    </w:p>
  </w:footnote>
  <w:footnote w:type="continuationSeparator" w:id="0">
    <w:p w14:paraId="0285E96F" w14:textId="77777777" w:rsidR="000D0282" w:rsidRDefault="000D0282" w:rsidP="006A500C">
      <w:pPr>
        <w:spacing w:after="0" w:line="240" w:lineRule="auto"/>
      </w:pPr>
      <w:r>
        <w:continuationSeparator/>
      </w:r>
    </w:p>
  </w:footnote>
  <w:footnote w:type="continuationNotice" w:id="1">
    <w:p w14:paraId="7F3B54E7" w14:textId="77777777" w:rsidR="000D0282" w:rsidRDefault="000D02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00966877" w14:paraId="63EE1DEF" w14:textId="77777777" w:rsidTr="4F88BC0F">
      <w:tc>
        <w:tcPr>
          <w:tcW w:w="3489" w:type="dxa"/>
        </w:tcPr>
        <w:p w14:paraId="6CF087B9" w14:textId="6BB577C9" w:rsidR="00966877" w:rsidRDefault="00966877" w:rsidP="4F88BC0F">
          <w:pPr>
            <w:pStyle w:val="Nagwek"/>
            <w:ind w:left="-115"/>
          </w:pPr>
        </w:p>
      </w:tc>
      <w:tc>
        <w:tcPr>
          <w:tcW w:w="3489" w:type="dxa"/>
        </w:tcPr>
        <w:p w14:paraId="4A425EF3" w14:textId="2F7DC97B" w:rsidR="00966877" w:rsidRDefault="00966877" w:rsidP="4F88BC0F">
          <w:pPr>
            <w:pStyle w:val="Nagwek"/>
            <w:jc w:val="center"/>
          </w:pPr>
        </w:p>
      </w:tc>
      <w:tc>
        <w:tcPr>
          <w:tcW w:w="3489" w:type="dxa"/>
        </w:tcPr>
        <w:p w14:paraId="4C1CC914" w14:textId="407EBBCA" w:rsidR="00966877" w:rsidRDefault="00966877" w:rsidP="4F88BC0F">
          <w:pPr>
            <w:pStyle w:val="Nagwek"/>
            <w:ind w:right="-115"/>
            <w:jc w:val="right"/>
          </w:pPr>
        </w:p>
      </w:tc>
    </w:tr>
  </w:tbl>
  <w:p w14:paraId="17F14EF2" w14:textId="28D3AA21" w:rsidR="00966877" w:rsidRDefault="0096687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910"/>
    <w:multiLevelType w:val="hybridMultilevel"/>
    <w:tmpl w:val="3D58AFF2"/>
    <w:lvl w:ilvl="0" w:tplc="0F18654A">
      <w:start w:val="1"/>
      <w:numFmt w:val="decimal"/>
      <w:lvlText w:val="%1."/>
      <w:lvlJc w:val="left"/>
      <w:pPr>
        <w:ind w:left="720" w:hanging="360"/>
      </w:pPr>
    </w:lvl>
    <w:lvl w:ilvl="1" w:tplc="6246843A">
      <w:start w:val="1"/>
      <w:numFmt w:val="lowerLetter"/>
      <w:lvlText w:val="%2."/>
      <w:lvlJc w:val="left"/>
      <w:pPr>
        <w:ind w:left="1440" w:hanging="360"/>
      </w:pPr>
    </w:lvl>
    <w:lvl w:ilvl="2" w:tplc="3D6834EC">
      <w:start w:val="1"/>
      <w:numFmt w:val="lowerRoman"/>
      <w:lvlText w:val="%3."/>
      <w:lvlJc w:val="right"/>
      <w:pPr>
        <w:ind w:left="2160" w:hanging="180"/>
      </w:pPr>
    </w:lvl>
    <w:lvl w:ilvl="3" w:tplc="B1EAEFFC">
      <w:start w:val="1"/>
      <w:numFmt w:val="decimal"/>
      <w:lvlText w:val="%4."/>
      <w:lvlJc w:val="left"/>
      <w:pPr>
        <w:ind w:left="2880" w:hanging="360"/>
      </w:pPr>
    </w:lvl>
    <w:lvl w:ilvl="4" w:tplc="3F7AAA48">
      <w:start w:val="1"/>
      <w:numFmt w:val="lowerLetter"/>
      <w:lvlText w:val="%5."/>
      <w:lvlJc w:val="left"/>
      <w:pPr>
        <w:ind w:left="3600" w:hanging="360"/>
      </w:pPr>
    </w:lvl>
    <w:lvl w:ilvl="5" w:tplc="126C101C">
      <w:start w:val="1"/>
      <w:numFmt w:val="lowerRoman"/>
      <w:lvlText w:val="%6."/>
      <w:lvlJc w:val="right"/>
      <w:pPr>
        <w:ind w:left="4320" w:hanging="180"/>
      </w:pPr>
    </w:lvl>
    <w:lvl w:ilvl="6" w:tplc="50425232">
      <w:start w:val="1"/>
      <w:numFmt w:val="decimal"/>
      <w:lvlText w:val="%7."/>
      <w:lvlJc w:val="left"/>
      <w:pPr>
        <w:ind w:left="5040" w:hanging="360"/>
      </w:pPr>
    </w:lvl>
    <w:lvl w:ilvl="7" w:tplc="A6E66BE0">
      <w:start w:val="1"/>
      <w:numFmt w:val="lowerLetter"/>
      <w:lvlText w:val="%8."/>
      <w:lvlJc w:val="left"/>
      <w:pPr>
        <w:ind w:left="5760" w:hanging="360"/>
      </w:pPr>
    </w:lvl>
    <w:lvl w:ilvl="8" w:tplc="D1924CC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C0A19"/>
    <w:multiLevelType w:val="hybridMultilevel"/>
    <w:tmpl w:val="FFFFFFFF"/>
    <w:lvl w:ilvl="0" w:tplc="1F406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D85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988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A4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8A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6A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AAB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564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B4A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029D2"/>
    <w:multiLevelType w:val="hybridMultilevel"/>
    <w:tmpl w:val="FFFFFFFF"/>
    <w:lvl w:ilvl="0" w:tplc="54FA6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E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E27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C9B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697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461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1AD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AA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EA5E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24AF"/>
    <w:multiLevelType w:val="hybridMultilevel"/>
    <w:tmpl w:val="01649B82"/>
    <w:lvl w:ilvl="0" w:tplc="6A6C1466">
      <w:start w:val="1"/>
      <w:numFmt w:val="decimal"/>
      <w:lvlText w:val="%1."/>
      <w:lvlJc w:val="left"/>
      <w:pPr>
        <w:ind w:left="720" w:hanging="360"/>
      </w:pPr>
    </w:lvl>
    <w:lvl w:ilvl="1" w:tplc="1010A2E6">
      <w:start w:val="1"/>
      <w:numFmt w:val="lowerLetter"/>
      <w:lvlText w:val="%2."/>
      <w:lvlJc w:val="left"/>
      <w:pPr>
        <w:ind w:left="1440" w:hanging="360"/>
      </w:pPr>
    </w:lvl>
    <w:lvl w:ilvl="2" w:tplc="E2068E7E">
      <w:start w:val="1"/>
      <w:numFmt w:val="lowerRoman"/>
      <w:lvlText w:val="%3."/>
      <w:lvlJc w:val="right"/>
      <w:pPr>
        <w:ind w:left="2160" w:hanging="180"/>
      </w:pPr>
    </w:lvl>
    <w:lvl w:ilvl="3" w:tplc="10E23490">
      <w:start w:val="1"/>
      <w:numFmt w:val="decimal"/>
      <w:lvlText w:val="%4."/>
      <w:lvlJc w:val="left"/>
      <w:pPr>
        <w:ind w:left="2880" w:hanging="360"/>
      </w:pPr>
    </w:lvl>
    <w:lvl w:ilvl="4" w:tplc="C2DAB69A">
      <w:start w:val="1"/>
      <w:numFmt w:val="lowerLetter"/>
      <w:lvlText w:val="%5."/>
      <w:lvlJc w:val="left"/>
      <w:pPr>
        <w:ind w:left="3600" w:hanging="360"/>
      </w:pPr>
    </w:lvl>
    <w:lvl w:ilvl="5" w:tplc="BCD263C2">
      <w:start w:val="1"/>
      <w:numFmt w:val="lowerRoman"/>
      <w:lvlText w:val="%6."/>
      <w:lvlJc w:val="right"/>
      <w:pPr>
        <w:ind w:left="4320" w:hanging="180"/>
      </w:pPr>
    </w:lvl>
    <w:lvl w:ilvl="6" w:tplc="89CA6C2E">
      <w:start w:val="1"/>
      <w:numFmt w:val="decimal"/>
      <w:lvlText w:val="%7."/>
      <w:lvlJc w:val="left"/>
      <w:pPr>
        <w:ind w:left="5040" w:hanging="360"/>
      </w:pPr>
    </w:lvl>
    <w:lvl w:ilvl="7" w:tplc="88B4DA84">
      <w:start w:val="1"/>
      <w:numFmt w:val="lowerLetter"/>
      <w:lvlText w:val="%8."/>
      <w:lvlJc w:val="left"/>
      <w:pPr>
        <w:ind w:left="5760" w:hanging="360"/>
      </w:pPr>
    </w:lvl>
    <w:lvl w:ilvl="8" w:tplc="7504B9D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50AAE"/>
    <w:multiLevelType w:val="hybridMultilevel"/>
    <w:tmpl w:val="FFFFFFFF"/>
    <w:lvl w:ilvl="0" w:tplc="0F18654A">
      <w:start w:val="1"/>
      <w:numFmt w:val="decimal"/>
      <w:lvlText w:val="%1."/>
      <w:lvlJc w:val="left"/>
      <w:pPr>
        <w:ind w:left="720" w:hanging="360"/>
      </w:pPr>
    </w:lvl>
    <w:lvl w:ilvl="1" w:tplc="6246843A">
      <w:start w:val="1"/>
      <w:numFmt w:val="lowerLetter"/>
      <w:lvlText w:val="%2."/>
      <w:lvlJc w:val="left"/>
      <w:pPr>
        <w:ind w:left="1440" w:hanging="360"/>
      </w:pPr>
    </w:lvl>
    <w:lvl w:ilvl="2" w:tplc="3D6834EC">
      <w:start w:val="1"/>
      <w:numFmt w:val="lowerRoman"/>
      <w:lvlText w:val="%3."/>
      <w:lvlJc w:val="right"/>
      <w:pPr>
        <w:ind w:left="2160" w:hanging="180"/>
      </w:pPr>
    </w:lvl>
    <w:lvl w:ilvl="3" w:tplc="B1EAEFFC">
      <w:start w:val="1"/>
      <w:numFmt w:val="decimal"/>
      <w:lvlText w:val="%4."/>
      <w:lvlJc w:val="left"/>
      <w:pPr>
        <w:ind w:left="2880" w:hanging="360"/>
      </w:pPr>
    </w:lvl>
    <w:lvl w:ilvl="4" w:tplc="3F7AAA48">
      <w:start w:val="1"/>
      <w:numFmt w:val="lowerLetter"/>
      <w:lvlText w:val="%5."/>
      <w:lvlJc w:val="left"/>
      <w:pPr>
        <w:ind w:left="3600" w:hanging="360"/>
      </w:pPr>
    </w:lvl>
    <w:lvl w:ilvl="5" w:tplc="126C101C">
      <w:start w:val="1"/>
      <w:numFmt w:val="lowerRoman"/>
      <w:lvlText w:val="%6."/>
      <w:lvlJc w:val="right"/>
      <w:pPr>
        <w:ind w:left="4320" w:hanging="180"/>
      </w:pPr>
    </w:lvl>
    <w:lvl w:ilvl="6" w:tplc="50425232">
      <w:start w:val="1"/>
      <w:numFmt w:val="decimal"/>
      <w:lvlText w:val="%7."/>
      <w:lvlJc w:val="left"/>
      <w:pPr>
        <w:ind w:left="5040" w:hanging="360"/>
      </w:pPr>
    </w:lvl>
    <w:lvl w:ilvl="7" w:tplc="A6E66BE0">
      <w:start w:val="1"/>
      <w:numFmt w:val="lowerLetter"/>
      <w:lvlText w:val="%8."/>
      <w:lvlJc w:val="left"/>
      <w:pPr>
        <w:ind w:left="5760" w:hanging="360"/>
      </w:pPr>
    </w:lvl>
    <w:lvl w:ilvl="8" w:tplc="D1924CC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04EEF"/>
    <w:multiLevelType w:val="hybridMultilevel"/>
    <w:tmpl w:val="FB2691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D5BF4"/>
    <w:multiLevelType w:val="hybridMultilevel"/>
    <w:tmpl w:val="D78EE8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8069D"/>
    <w:multiLevelType w:val="hybridMultilevel"/>
    <w:tmpl w:val="E74CC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87D7C"/>
    <w:multiLevelType w:val="hybridMultilevel"/>
    <w:tmpl w:val="BB88EF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5309F"/>
    <w:multiLevelType w:val="hybridMultilevel"/>
    <w:tmpl w:val="E33CFDA8"/>
    <w:lvl w:ilvl="0" w:tplc="A702A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6A0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4A3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A4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D48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EA0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27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125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D4E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1225E"/>
    <w:multiLevelType w:val="hybridMultilevel"/>
    <w:tmpl w:val="FFFFFFFF"/>
    <w:lvl w:ilvl="0" w:tplc="4AAC0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4C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5A9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1E7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27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0B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784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C9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82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41ECF"/>
    <w:multiLevelType w:val="hybridMultilevel"/>
    <w:tmpl w:val="D8523F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8A2C6F"/>
    <w:multiLevelType w:val="hybridMultilevel"/>
    <w:tmpl w:val="C91248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3250F"/>
    <w:multiLevelType w:val="hybridMultilevel"/>
    <w:tmpl w:val="CE9820F6"/>
    <w:lvl w:ilvl="0" w:tplc="F17E1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5634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A7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A0B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49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E6A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A4C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CF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66B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702CA"/>
    <w:multiLevelType w:val="hybridMultilevel"/>
    <w:tmpl w:val="4C20D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0"/>
  </w:num>
  <w:num w:numId="5">
    <w:abstractNumId w:val="10"/>
  </w:num>
  <w:num w:numId="6">
    <w:abstractNumId w:val="1"/>
  </w:num>
  <w:num w:numId="7">
    <w:abstractNumId w:val="2"/>
  </w:num>
  <w:num w:numId="8">
    <w:abstractNumId w:val="12"/>
  </w:num>
  <w:num w:numId="9">
    <w:abstractNumId w:val="4"/>
  </w:num>
  <w:num w:numId="10">
    <w:abstractNumId w:val="14"/>
  </w:num>
  <w:num w:numId="11">
    <w:abstractNumId w:val="5"/>
  </w:num>
  <w:num w:numId="12">
    <w:abstractNumId w:val="6"/>
  </w:num>
  <w:num w:numId="13">
    <w:abstractNumId w:val="7"/>
  </w:num>
  <w:num w:numId="14">
    <w:abstractNumId w:val="11"/>
  </w:num>
  <w:num w:numId="1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7C"/>
    <w:rsid w:val="00005F11"/>
    <w:rsid w:val="000111AE"/>
    <w:rsid w:val="0001334E"/>
    <w:rsid w:val="0002457B"/>
    <w:rsid w:val="00026571"/>
    <w:rsid w:val="00027CFB"/>
    <w:rsid w:val="000305A9"/>
    <w:rsid w:val="000347A6"/>
    <w:rsid w:val="00042769"/>
    <w:rsid w:val="00043902"/>
    <w:rsid w:val="00045573"/>
    <w:rsid w:val="00045DC0"/>
    <w:rsid w:val="00046B50"/>
    <w:rsid w:val="00052F43"/>
    <w:rsid w:val="000551D4"/>
    <w:rsid w:val="00057C75"/>
    <w:rsid w:val="00066434"/>
    <w:rsid w:val="000723B9"/>
    <w:rsid w:val="00075345"/>
    <w:rsid w:val="00077678"/>
    <w:rsid w:val="000945A8"/>
    <w:rsid w:val="00097AC2"/>
    <w:rsid w:val="00097BCD"/>
    <w:rsid w:val="000A76E2"/>
    <w:rsid w:val="000B2FC5"/>
    <w:rsid w:val="000B47CA"/>
    <w:rsid w:val="000C10F5"/>
    <w:rsid w:val="000C7FAF"/>
    <w:rsid w:val="000D0282"/>
    <w:rsid w:val="000D0CBB"/>
    <w:rsid w:val="000D1513"/>
    <w:rsid w:val="000E4C9B"/>
    <w:rsid w:val="000E5ABD"/>
    <w:rsid w:val="00100B03"/>
    <w:rsid w:val="00103240"/>
    <w:rsid w:val="00113A16"/>
    <w:rsid w:val="001140FA"/>
    <w:rsid w:val="00116991"/>
    <w:rsid w:val="00124B19"/>
    <w:rsid w:val="00125911"/>
    <w:rsid w:val="00127504"/>
    <w:rsid w:val="00130448"/>
    <w:rsid w:val="00131A12"/>
    <w:rsid w:val="00134A1C"/>
    <w:rsid w:val="00134E9A"/>
    <w:rsid w:val="00137A2A"/>
    <w:rsid w:val="0014542D"/>
    <w:rsid w:val="00151040"/>
    <w:rsid w:val="00157C32"/>
    <w:rsid w:val="00157E2F"/>
    <w:rsid w:val="0016294C"/>
    <w:rsid w:val="00162E9B"/>
    <w:rsid w:val="001631E5"/>
    <w:rsid w:val="0017315D"/>
    <w:rsid w:val="00173666"/>
    <w:rsid w:val="0017625D"/>
    <w:rsid w:val="0017630A"/>
    <w:rsid w:val="00181CA9"/>
    <w:rsid w:val="0018310C"/>
    <w:rsid w:val="00191A8A"/>
    <w:rsid w:val="001944B4"/>
    <w:rsid w:val="00196AD4"/>
    <w:rsid w:val="001A394E"/>
    <w:rsid w:val="001A42E5"/>
    <w:rsid w:val="001B46D3"/>
    <w:rsid w:val="001B5BED"/>
    <w:rsid w:val="001B5C06"/>
    <w:rsid w:val="001C1356"/>
    <w:rsid w:val="001C15B0"/>
    <w:rsid w:val="001C4295"/>
    <w:rsid w:val="001C5808"/>
    <w:rsid w:val="001C5942"/>
    <w:rsid w:val="001D5842"/>
    <w:rsid w:val="001D752D"/>
    <w:rsid w:val="001E0A37"/>
    <w:rsid w:val="001E2764"/>
    <w:rsid w:val="001E61AD"/>
    <w:rsid w:val="001F14FA"/>
    <w:rsid w:val="001F2C1A"/>
    <w:rsid w:val="001F7676"/>
    <w:rsid w:val="0020467A"/>
    <w:rsid w:val="002127E3"/>
    <w:rsid w:val="0021414A"/>
    <w:rsid w:val="002316F7"/>
    <w:rsid w:val="00245742"/>
    <w:rsid w:val="002569EE"/>
    <w:rsid w:val="00262A32"/>
    <w:rsid w:val="00264553"/>
    <w:rsid w:val="002659FD"/>
    <w:rsid w:val="002776A5"/>
    <w:rsid w:val="002776F0"/>
    <w:rsid w:val="00287CFC"/>
    <w:rsid w:val="0029079E"/>
    <w:rsid w:val="00291E2A"/>
    <w:rsid w:val="0029768B"/>
    <w:rsid w:val="00297975"/>
    <w:rsid w:val="002A57D5"/>
    <w:rsid w:val="002A6AEB"/>
    <w:rsid w:val="002B463F"/>
    <w:rsid w:val="002B7629"/>
    <w:rsid w:val="002C04DE"/>
    <w:rsid w:val="002C3367"/>
    <w:rsid w:val="002C4D6F"/>
    <w:rsid w:val="002C5024"/>
    <w:rsid w:val="002D11C3"/>
    <w:rsid w:val="002D6FD9"/>
    <w:rsid w:val="002E491C"/>
    <w:rsid w:val="002E7CC3"/>
    <w:rsid w:val="003121CC"/>
    <w:rsid w:val="00314189"/>
    <w:rsid w:val="0032386F"/>
    <w:rsid w:val="003460FA"/>
    <w:rsid w:val="00351B04"/>
    <w:rsid w:val="00364F05"/>
    <w:rsid w:val="00372C56"/>
    <w:rsid w:val="00386265"/>
    <w:rsid w:val="00395F1D"/>
    <w:rsid w:val="003A3950"/>
    <w:rsid w:val="003A73DD"/>
    <w:rsid w:val="003C17BA"/>
    <w:rsid w:val="003C3556"/>
    <w:rsid w:val="003D2AF2"/>
    <w:rsid w:val="003D347B"/>
    <w:rsid w:val="003E06B2"/>
    <w:rsid w:val="003E489F"/>
    <w:rsid w:val="003F7895"/>
    <w:rsid w:val="0040071F"/>
    <w:rsid w:val="00416804"/>
    <w:rsid w:val="00416A7F"/>
    <w:rsid w:val="00427AD0"/>
    <w:rsid w:val="00431BE4"/>
    <w:rsid w:val="004331C8"/>
    <w:rsid w:val="00437729"/>
    <w:rsid w:val="00453330"/>
    <w:rsid w:val="004540E4"/>
    <w:rsid w:val="0046107F"/>
    <w:rsid w:val="00467A13"/>
    <w:rsid w:val="00470BCF"/>
    <w:rsid w:val="00480B14"/>
    <w:rsid w:val="00482CF2"/>
    <w:rsid w:val="004835CE"/>
    <w:rsid w:val="00484D1A"/>
    <w:rsid w:val="00490D56"/>
    <w:rsid w:val="004915E5"/>
    <w:rsid w:val="00494864"/>
    <w:rsid w:val="00495166"/>
    <w:rsid w:val="004B07B8"/>
    <w:rsid w:val="004B07CB"/>
    <w:rsid w:val="004B232C"/>
    <w:rsid w:val="004B424E"/>
    <w:rsid w:val="004B5E72"/>
    <w:rsid w:val="004B6B1F"/>
    <w:rsid w:val="004C1236"/>
    <w:rsid w:val="004C3A5E"/>
    <w:rsid w:val="004C6C24"/>
    <w:rsid w:val="004D1509"/>
    <w:rsid w:val="004D3A7E"/>
    <w:rsid w:val="004D7F9D"/>
    <w:rsid w:val="004E3467"/>
    <w:rsid w:val="004F186F"/>
    <w:rsid w:val="004F231A"/>
    <w:rsid w:val="004F370A"/>
    <w:rsid w:val="004F66FC"/>
    <w:rsid w:val="0052087B"/>
    <w:rsid w:val="005312AC"/>
    <w:rsid w:val="00543532"/>
    <w:rsid w:val="005454A1"/>
    <w:rsid w:val="00552BDF"/>
    <w:rsid w:val="0056786E"/>
    <w:rsid w:val="00573540"/>
    <w:rsid w:val="00581002"/>
    <w:rsid w:val="00587BBD"/>
    <w:rsid w:val="005900BA"/>
    <w:rsid w:val="00591CF7"/>
    <w:rsid w:val="005956AE"/>
    <w:rsid w:val="00597894"/>
    <w:rsid w:val="005B6AA5"/>
    <w:rsid w:val="005B6F14"/>
    <w:rsid w:val="005C0BC5"/>
    <w:rsid w:val="005C1E1D"/>
    <w:rsid w:val="005C7D7E"/>
    <w:rsid w:val="005D724C"/>
    <w:rsid w:val="005E2179"/>
    <w:rsid w:val="005E606F"/>
    <w:rsid w:val="005F1D36"/>
    <w:rsid w:val="00615F89"/>
    <w:rsid w:val="0063478D"/>
    <w:rsid w:val="00644CAB"/>
    <w:rsid w:val="00651C97"/>
    <w:rsid w:val="006639DC"/>
    <w:rsid w:val="00670ECD"/>
    <w:rsid w:val="00671C3D"/>
    <w:rsid w:val="0067430C"/>
    <w:rsid w:val="00674918"/>
    <w:rsid w:val="0068140B"/>
    <w:rsid w:val="006837A8"/>
    <w:rsid w:val="00685133"/>
    <w:rsid w:val="00691851"/>
    <w:rsid w:val="00695791"/>
    <w:rsid w:val="006A2186"/>
    <w:rsid w:val="006A500C"/>
    <w:rsid w:val="006B1426"/>
    <w:rsid w:val="006B1AB6"/>
    <w:rsid w:val="006B5DDF"/>
    <w:rsid w:val="006C4009"/>
    <w:rsid w:val="006C7383"/>
    <w:rsid w:val="006D0E51"/>
    <w:rsid w:val="006D322A"/>
    <w:rsid w:val="006D60EC"/>
    <w:rsid w:val="006E1098"/>
    <w:rsid w:val="00704220"/>
    <w:rsid w:val="0070434C"/>
    <w:rsid w:val="00711080"/>
    <w:rsid w:val="00712005"/>
    <w:rsid w:val="007122FD"/>
    <w:rsid w:val="007205E0"/>
    <w:rsid w:val="007319CE"/>
    <w:rsid w:val="00733283"/>
    <w:rsid w:val="0074333F"/>
    <w:rsid w:val="00744C29"/>
    <w:rsid w:val="00746FCA"/>
    <w:rsid w:val="007508AF"/>
    <w:rsid w:val="0075306D"/>
    <w:rsid w:val="00762B81"/>
    <w:rsid w:val="00763EDD"/>
    <w:rsid w:val="00764C42"/>
    <w:rsid w:val="00770653"/>
    <w:rsid w:val="00773C96"/>
    <w:rsid w:val="0078104D"/>
    <w:rsid w:val="0078615F"/>
    <w:rsid w:val="007946CF"/>
    <w:rsid w:val="00795B67"/>
    <w:rsid w:val="007B151B"/>
    <w:rsid w:val="007C043B"/>
    <w:rsid w:val="007C7123"/>
    <w:rsid w:val="007C7E41"/>
    <w:rsid w:val="007D031E"/>
    <w:rsid w:val="007D1959"/>
    <w:rsid w:val="0080140A"/>
    <w:rsid w:val="008207F9"/>
    <w:rsid w:val="00822D03"/>
    <w:rsid w:val="008356AE"/>
    <w:rsid w:val="008474C8"/>
    <w:rsid w:val="008508AF"/>
    <w:rsid w:val="00851CF4"/>
    <w:rsid w:val="008529C9"/>
    <w:rsid w:val="008656ED"/>
    <w:rsid w:val="00874227"/>
    <w:rsid w:val="00881DE8"/>
    <w:rsid w:val="00883E1D"/>
    <w:rsid w:val="00884EDD"/>
    <w:rsid w:val="0089326E"/>
    <w:rsid w:val="008A5C2F"/>
    <w:rsid w:val="008A665D"/>
    <w:rsid w:val="008B4C0C"/>
    <w:rsid w:val="008E5D17"/>
    <w:rsid w:val="008F18D6"/>
    <w:rsid w:val="008F78E7"/>
    <w:rsid w:val="0090084D"/>
    <w:rsid w:val="0090446F"/>
    <w:rsid w:val="009159C4"/>
    <w:rsid w:val="00925DD6"/>
    <w:rsid w:val="00932B8E"/>
    <w:rsid w:val="009349BE"/>
    <w:rsid w:val="00936260"/>
    <w:rsid w:val="0093781A"/>
    <w:rsid w:val="00942BBB"/>
    <w:rsid w:val="009443E9"/>
    <w:rsid w:val="0095110A"/>
    <w:rsid w:val="00966877"/>
    <w:rsid w:val="0097212C"/>
    <w:rsid w:val="00972BBA"/>
    <w:rsid w:val="0097390F"/>
    <w:rsid w:val="009739FD"/>
    <w:rsid w:val="009749EB"/>
    <w:rsid w:val="009760D1"/>
    <w:rsid w:val="00986B6B"/>
    <w:rsid w:val="00987BD9"/>
    <w:rsid w:val="00993AD9"/>
    <w:rsid w:val="009966C4"/>
    <w:rsid w:val="009A26F7"/>
    <w:rsid w:val="009A5721"/>
    <w:rsid w:val="009A7F35"/>
    <w:rsid w:val="009B05D9"/>
    <w:rsid w:val="009B0AD6"/>
    <w:rsid w:val="009B3848"/>
    <w:rsid w:val="009C0CD4"/>
    <w:rsid w:val="009C65EC"/>
    <w:rsid w:val="009D3F88"/>
    <w:rsid w:val="009E2EA2"/>
    <w:rsid w:val="00A15AA1"/>
    <w:rsid w:val="00A17837"/>
    <w:rsid w:val="00A23A94"/>
    <w:rsid w:val="00A30204"/>
    <w:rsid w:val="00A320A7"/>
    <w:rsid w:val="00A429B7"/>
    <w:rsid w:val="00A44CF6"/>
    <w:rsid w:val="00A465FD"/>
    <w:rsid w:val="00A52F53"/>
    <w:rsid w:val="00A54D06"/>
    <w:rsid w:val="00A57D59"/>
    <w:rsid w:val="00A60576"/>
    <w:rsid w:val="00A608A0"/>
    <w:rsid w:val="00A63CB8"/>
    <w:rsid w:val="00A66DF1"/>
    <w:rsid w:val="00A82E23"/>
    <w:rsid w:val="00AA55C0"/>
    <w:rsid w:val="00AA625F"/>
    <w:rsid w:val="00AB1BB9"/>
    <w:rsid w:val="00AB29CD"/>
    <w:rsid w:val="00AC20AF"/>
    <w:rsid w:val="00AC2CBE"/>
    <w:rsid w:val="00AC6567"/>
    <w:rsid w:val="00AC6853"/>
    <w:rsid w:val="00AC6B44"/>
    <w:rsid w:val="00AD3296"/>
    <w:rsid w:val="00AD41B7"/>
    <w:rsid w:val="00AD74E2"/>
    <w:rsid w:val="00AE040C"/>
    <w:rsid w:val="00B010C6"/>
    <w:rsid w:val="00B25855"/>
    <w:rsid w:val="00B34424"/>
    <w:rsid w:val="00B42784"/>
    <w:rsid w:val="00B43794"/>
    <w:rsid w:val="00B43E22"/>
    <w:rsid w:val="00B4492F"/>
    <w:rsid w:val="00B46795"/>
    <w:rsid w:val="00B5344E"/>
    <w:rsid w:val="00B54ED8"/>
    <w:rsid w:val="00B551E1"/>
    <w:rsid w:val="00B610C4"/>
    <w:rsid w:val="00B6706D"/>
    <w:rsid w:val="00B73581"/>
    <w:rsid w:val="00B86F23"/>
    <w:rsid w:val="00B93E05"/>
    <w:rsid w:val="00BA1F29"/>
    <w:rsid w:val="00BA40A2"/>
    <w:rsid w:val="00BA6BBD"/>
    <w:rsid w:val="00BA71E8"/>
    <w:rsid w:val="00BB3CE3"/>
    <w:rsid w:val="00BB546C"/>
    <w:rsid w:val="00BC237E"/>
    <w:rsid w:val="00BC50EB"/>
    <w:rsid w:val="00BD255B"/>
    <w:rsid w:val="00BE4247"/>
    <w:rsid w:val="00BE5F05"/>
    <w:rsid w:val="00BE7D89"/>
    <w:rsid w:val="00BF0126"/>
    <w:rsid w:val="00BF03E7"/>
    <w:rsid w:val="00BF1BF8"/>
    <w:rsid w:val="00BF1E6A"/>
    <w:rsid w:val="00BF385E"/>
    <w:rsid w:val="00C0134B"/>
    <w:rsid w:val="00C01A24"/>
    <w:rsid w:val="00C01E7F"/>
    <w:rsid w:val="00C035A3"/>
    <w:rsid w:val="00C03933"/>
    <w:rsid w:val="00C063D2"/>
    <w:rsid w:val="00C105E7"/>
    <w:rsid w:val="00C115EB"/>
    <w:rsid w:val="00C2727D"/>
    <w:rsid w:val="00C27652"/>
    <w:rsid w:val="00C324EE"/>
    <w:rsid w:val="00C350CD"/>
    <w:rsid w:val="00C36C5F"/>
    <w:rsid w:val="00C42A20"/>
    <w:rsid w:val="00C4334A"/>
    <w:rsid w:val="00C5236C"/>
    <w:rsid w:val="00C61C99"/>
    <w:rsid w:val="00C625D0"/>
    <w:rsid w:val="00C67E41"/>
    <w:rsid w:val="00C82184"/>
    <w:rsid w:val="00C82858"/>
    <w:rsid w:val="00C8295F"/>
    <w:rsid w:val="00C85B16"/>
    <w:rsid w:val="00C87893"/>
    <w:rsid w:val="00C9527C"/>
    <w:rsid w:val="00CA4BEC"/>
    <w:rsid w:val="00CC4231"/>
    <w:rsid w:val="00CD2CB8"/>
    <w:rsid w:val="00CE471A"/>
    <w:rsid w:val="00CE7514"/>
    <w:rsid w:val="00CF699C"/>
    <w:rsid w:val="00D00D84"/>
    <w:rsid w:val="00D0306F"/>
    <w:rsid w:val="00D10076"/>
    <w:rsid w:val="00D102AC"/>
    <w:rsid w:val="00D13695"/>
    <w:rsid w:val="00D14564"/>
    <w:rsid w:val="00D1734B"/>
    <w:rsid w:val="00D244C0"/>
    <w:rsid w:val="00D32662"/>
    <w:rsid w:val="00D33D58"/>
    <w:rsid w:val="00D43E4F"/>
    <w:rsid w:val="00D52983"/>
    <w:rsid w:val="00D710D2"/>
    <w:rsid w:val="00D71EE4"/>
    <w:rsid w:val="00DA2FB3"/>
    <w:rsid w:val="00DA3CD4"/>
    <w:rsid w:val="00DA4B9D"/>
    <w:rsid w:val="00DC2836"/>
    <w:rsid w:val="00DD00F0"/>
    <w:rsid w:val="00DD7116"/>
    <w:rsid w:val="00DE3A3B"/>
    <w:rsid w:val="00DE57BE"/>
    <w:rsid w:val="00DE57C7"/>
    <w:rsid w:val="00DF5E5B"/>
    <w:rsid w:val="00DF6E3B"/>
    <w:rsid w:val="00DF75B1"/>
    <w:rsid w:val="00E00A9A"/>
    <w:rsid w:val="00E00E65"/>
    <w:rsid w:val="00E140AA"/>
    <w:rsid w:val="00E16820"/>
    <w:rsid w:val="00E2125D"/>
    <w:rsid w:val="00E22A7C"/>
    <w:rsid w:val="00E2705C"/>
    <w:rsid w:val="00E33E44"/>
    <w:rsid w:val="00E36480"/>
    <w:rsid w:val="00E36752"/>
    <w:rsid w:val="00E50E52"/>
    <w:rsid w:val="00E64190"/>
    <w:rsid w:val="00E6752C"/>
    <w:rsid w:val="00E67D0D"/>
    <w:rsid w:val="00E77A4B"/>
    <w:rsid w:val="00E8374C"/>
    <w:rsid w:val="00E86534"/>
    <w:rsid w:val="00E95FB7"/>
    <w:rsid w:val="00EB5606"/>
    <w:rsid w:val="00EB5878"/>
    <w:rsid w:val="00EC017E"/>
    <w:rsid w:val="00EC01BE"/>
    <w:rsid w:val="00EC6BB0"/>
    <w:rsid w:val="00ED583E"/>
    <w:rsid w:val="00EE31F0"/>
    <w:rsid w:val="00EE5320"/>
    <w:rsid w:val="00EF364F"/>
    <w:rsid w:val="00EF7024"/>
    <w:rsid w:val="00F012FF"/>
    <w:rsid w:val="00F157BD"/>
    <w:rsid w:val="00F20336"/>
    <w:rsid w:val="00F24A32"/>
    <w:rsid w:val="00F27359"/>
    <w:rsid w:val="00F33418"/>
    <w:rsid w:val="00F50C00"/>
    <w:rsid w:val="00F52252"/>
    <w:rsid w:val="00F56205"/>
    <w:rsid w:val="00F56E06"/>
    <w:rsid w:val="00F62B45"/>
    <w:rsid w:val="00F64DAA"/>
    <w:rsid w:val="00F740EA"/>
    <w:rsid w:val="00F8206E"/>
    <w:rsid w:val="00F84B7A"/>
    <w:rsid w:val="00F955EB"/>
    <w:rsid w:val="00FA2C32"/>
    <w:rsid w:val="00FC15B0"/>
    <w:rsid w:val="00FC7FE8"/>
    <w:rsid w:val="00FD2AA5"/>
    <w:rsid w:val="00FD5937"/>
    <w:rsid w:val="00FF0924"/>
    <w:rsid w:val="00FF204F"/>
    <w:rsid w:val="01D3A596"/>
    <w:rsid w:val="02CD1F6D"/>
    <w:rsid w:val="038506EC"/>
    <w:rsid w:val="03A1F78C"/>
    <w:rsid w:val="03AAE131"/>
    <w:rsid w:val="03D71985"/>
    <w:rsid w:val="03F5FE43"/>
    <w:rsid w:val="0548DCA1"/>
    <w:rsid w:val="055C4D1F"/>
    <w:rsid w:val="06A71AD9"/>
    <w:rsid w:val="06CABB57"/>
    <w:rsid w:val="06F5428C"/>
    <w:rsid w:val="08A2CBD3"/>
    <w:rsid w:val="08AFB4AC"/>
    <w:rsid w:val="0A4427EA"/>
    <w:rsid w:val="0B3A18E1"/>
    <w:rsid w:val="0BD4AA1E"/>
    <w:rsid w:val="0C069FCE"/>
    <w:rsid w:val="0C332E11"/>
    <w:rsid w:val="0C78943F"/>
    <w:rsid w:val="0CB96E9F"/>
    <w:rsid w:val="0D2F7507"/>
    <w:rsid w:val="0EE9A261"/>
    <w:rsid w:val="106A624A"/>
    <w:rsid w:val="10788E09"/>
    <w:rsid w:val="110F5608"/>
    <w:rsid w:val="111A7459"/>
    <w:rsid w:val="112B7D5A"/>
    <w:rsid w:val="113D8D12"/>
    <w:rsid w:val="1199A88D"/>
    <w:rsid w:val="11D25BD8"/>
    <w:rsid w:val="12331572"/>
    <w:rsid w:val="13A3FEA0"/>
    <w:rsid w:val="14066091"/>
    <w:rsid w:val="14499118"/>
    <w:rsid w:val="151E78EA"/>
    <w:rsid w:val="167C3410"/>
    <w:rsid w:val="171416AF"/>
    <w:rsid w:val="179A2766"/>
    <w:rsid w:val="17C68D70"/>
    <w:rsid w:val="17EF2A3C"/>
    <w:rsid w:val="191A3FB4"/>
    <w:rsid w:val="19374172"/>
    <w:rsid w:val="19C3176B"/>
    <w:rsid w:val="1A6A50F3"/>
    <w:rsid w:val="1C166AA4"/>
    <w:rsid w:val="20B45A42"/>
    <w:rsid w:val="20DC2CC5"/>
    <w:rsid w:val="21716BC5"/>
    <w:rsid w:val="219280AD"/>
    <w:rsid w:val="238C0AB8"/>
    <w:rsid w:val="23E69D34"/>
    <w:rsid w:val="243FCEEA"/>
    <w:rsid w:val="246A09E5"/>
    <w:rsid w:val="24933E29"/>
    <w:rsid w:val="25B8298E"/>
    <w:rsid w:val="2625F30F"/>
    <w:rsid w:val="264B68AD"/>
    <w:rsid w:val="26E8BC71"/>
    <w:rsid w:val="273DF218"/>
    <w:rsid w:val="2761E2D7"/>
    <w:rsid w:val="27848736"/>
    <w:rsid w:val="27D10609"/>
    <w:rsid w:val="28263BB0"/>
    <w:rsid w:val="29459A64"/>
    <w:rsid w:val="2AF5CDC5"/>
    <w:rsid w:val="2B56548E"/>
    <w:rsid w:val="2BC48E79"/>
    <w:rsid w:val="2CD83DDC"/>
    <w:rsid w:val="2D047D07"/>
    <w:rsid w:val="2D4A9535"/>
    <w:rsid w:val="2DEB11E6"/>
    <w:rsid w:val="2DEC73A7"/>
    <w:rsid w:val="2E78F040"/>
    <w:rsid w:val="2FED20EF"/>
    <w:rsid w:val="31F6523A"/>
    <w:rsid w:val="33603783"/>
    <w:rsid w:val="34BD3813"/>
    <w:rsid w:val="363B1ABA"/>
    <w:rsid w:val="363B7F61"/>
    <w:rsid w:val="3642A29E"/>
    <w:rsid w:val="36F2AA88"/>
    <w:rsid w:val="37785C90"/>
    <w:rsid w:val="37C0EAE7"/>
    <w:rsid w:val="37D6E083"/>
    <w:rsid w:val="387D8D2B"/>
    <w:rsid w:val="39B7E53C"/>
    <w:rsid w:val="39BF9EF6"/>
    <w:rsid w:val="39FB7A6A"/>
    <w:rsid w:val="39FE19D3"/>
    <w:rsid w:val="3A2AB2AE"/>
    <w:rsid w:val="3A4D0799"/>
    <w:rsid w:val="3A7FD6B4"/>
    <w:rsid w:val="3A95742F"/>
    <w:rsid w:val="3B798FE2"/>
    <w:rsid w:val="3C5FA3D3"/>
    <w:rsid w:val="3D9A87C9"/>
    <w:rsid w:val="3EDA96BE"/>
    <w:rsid w:val="3EF1AA37"/>
    <w:rsid w:val="3F5316F4"/>
    <w:rsid w:val="41839A70"/>
    <w:rsid w:val="41916618"/>
    <w:rsid w:val="423B4486"/>
    <w:rsid w:val="42AA3907"/>
    <w:rsid w:val="431DF3E0"/>
    <w:rsid w:val="4337BE4D"/>
    <w:rsid w:val="43ACA71B"/>
    <w:rsid w:val="43B88FB5"/>
    <w:rsid w:val="4520D6CF"/>
    <w:rsid w:val="454AD0A3"/>
    <w:rsid w:val="4638AD9F"/>
    <w:rsid w:val="4707F713"/>
    <w:rsid w:val="47827082"/>
    <w:rsid w:val="47AD3C7A"/>
    <w:rsid w:val="48AF40CF"/>
    <w:rsid w:val="48C219D5"/>
    <w:rsid w:val="4992A1EC"/>
    <w:rsid w:val="4B3327F7"/>
    <w:rsid w:val="4BA7AD19"/>
    <w:rsid w:val="4C541B3D"/>
    <w:rsid w:val="4D83B8A9"/>
    <w:rsid w:val="4E3BC861"/>
    <w:rsid w:val="4E5B544A"/>
    <w:rsid w:val="4F3F3D2C"/>
    <w:rsid w:val="4F88BC0F"/>
    <w:rsid w:val="4FE8EDE4"/>
    <w:rsid w:val="5104E801"/>
    <w:rsid w:val="531BD9FD"/>
    <w:rsid w:val="5368A7A8"/>
    <w:rsid w:val="53FB4C5A"/>
    <w:rsid w:val="541A9ADA"/>
    <w:rsid w:val="542E3391"/>
    <w:rsid w:val="55427E8C"/>
    <w:rsid w:val="55C6DCC4"/>
    <w:rsid w:val="58649279"/>
    <w:rsid w:val="58A207FC"/>
    <w:rsid w:val="58A38663"/>
    <w:rsid w:val="597CF642"/>
    <w:rsid w:val="599FFF2F"/>
    <w:rsid w:val="5A8BD597"/>
    <w:rsid w:val="5B4D3D38"/>
    <w:rsid w:val="5B6C7332"/>
    <w:rsid w:val="5BB7124D"/>
    <w:rsid w:val="5BCBE48C"/>
    <w:rsid w:val="5C1471E8"/>
    <w:rsid w:val="5D739D87"/>
    <w:rsid w:val="5E831792"/>
    <w:rsid w:val="5E9190DD"/>
    <w:rsid w:val="5FAC8EDB"/>
    <w:rsid w:val="6251F08D"/>
    <w:rsid w:val="6274A3A4"/>
    <w:rsid w:val="62C416D4"/>
    <w:rsid w:val="63F44CB3"/>
    <w:rsid w:val="647B4539"/>
    <w:rsid w:val="64DCC821"/>
    <w:rsid w:val="64F5E5E6"/>
    <w:rsid w:val="65183456"/>
    <w:rsid w:val="66275452"/>
    <w:rsid w:val="66D52857"/>
    <w:rsid w:val="6703E821"/>
    <w:rsid w:val="68071F83"/>
    <w:rsid w:val="686D5D30"/>
    <w:rsid w:val="68C73516"/>
    <w:rsid w:val="68F327C1"/>
    <w:rsid w:val="69131C71"/>
    <w:rsid w:val="6A69E72B"/>
    <w:rsid w:val="6A94B99E"/>
    <w:rsid w:val="6AA460DE"/>
    <w:rsid w:val="6ADC0E6D"/>
    <w:rsid w:val="6B4CD3EE"/>
    <w:rsid w:val="6BB1E3A6"/>
    <w:rsid w:val="6CCD1475"/>
    <w:rsid w:val="6FE23E8E"/>
    <w:rsid w:val="70786F15"/>
    <w:rsid w:val="70A43EA2"/>
    <w:rsid w:val="70AA001E"/>
    <w:rsid w:val="712B3728"/>
    <w:rsid w:val="71F1C9C8"/>
    <w:rsid w:val="72750F3B"/>
    <w:rsid w:val="72A1A0A3"/>
    <w:rsid w:val="72BE50B5"/>
    <w:rsid w:val="73A1FC2E"/>
    <w:rsid w:val="73B2DCF6"/>
    <w:rsid w:val="74924204"/>
    <w:rsid w:val="74C6EA88"/>
    <w:rsid w:val="77A927ED"/>
    <w:rsid w:val="788D66BE"/>
    <w:rsid w:val="789DE6FF"/>
    <w:rsid w:val="79FD92C6"/>
    <w:rsid w:val="7AC29711"/>
    <w:rsid w:val="7ACC997B"/>
    <w:rsid w:val="7B063A2D"/>
    <w:rsid w:val="7D55B399"/>
    <w:rsid w:val="7D595EB5"/>
    <w:rsid w:val="7D998C27"/>
    <w:rsid w:val="7EAE95D8"/>
    <w:rsid w:val="7F55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86D5F"/>
  <w15:chartTrackingRefBased/>
  <w15:docId w15:val="{009C1AF4-45AD-4FE0-B9AE-F3C7A22A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37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C0C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0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95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5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A500C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A500C"/>
  </w:style>
  <w:style w:type="table" w:styleId="Tabela-Siatka">
    <w:name w:val="Table Grid"/>
    <w:basedOn w:val="Standardowy"/>
    <w:uiPriority w:val="59"/>
    <w:rsid w:val="006A500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oprawka">
    <w:name w:val="Revision"/>
    <w:hidden/>
    <w:uiPriority w:val="99"/>
    <w:semiHidden/>
    <w:rsid w:val="008B4C0C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B4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4C0C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3862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37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C0C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C0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kstpodstawowy">
    <w:name w:val="Body Text"/>
    <w:basedOn w:val="Normalny"/>
    <w:link w:val="TekstpodstawowyZnak"/>
    <w:uiPriority w:val="99"/>
    <w:unhideWhenUsed/>
    <w:rsid w:val="002D6FD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D6FD9"/>
  </w:style>
  <w:style w:type="character" w:styleId="Hipercze">
    <w:name w:val="Hyperlink"/>
    <w:basedOn w:val="Domylnaczcionkaakapitu"/>
    <w:uiPriority w:val="99"/>
    <w:unhideWhenUsed/>
    <w:rsid w:val="002D6FD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0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SF/eventura/tree/master/docs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oleObject" Target="embeddings/oleObject4.bin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.pptx"/><Relationship Id="rId20" Type="http://schemas.openxmlformats.org/officeDocument/2006/relationships/image" Target="media/image10.emf"/><Relationship Id="rId29" Type="http://schemas.openxmlformats.org/officeDocument/2006/relationships/image" Target="media/image15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96A8A-53A9-4644-803D-30CEF2572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2574</Words>
  <Characters>15449</Characters>
  <Application>Microsoft Office Word</Application>
  <DocSecurity>0</DocSecurity>
  <Lines>128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Kamiński</dc:creator>
  <cp:keywords/>
  <dc:description/>
  <cp:lastModifiedBy>Remigiusz Frankiewicz</cp:lastModifiedBy>
  <cp:revision>3</cp:revision>
  <dcterms:created xsi:type="dcterms:W3CDTF">2019-11-20T01:41:00Z</dcterms:created>
  <dcterms:modified xsi:type="dcterms:W3CDTF">2019-11-20T01:44:00Z</dcterms:modified>
</cp:coreProperties>
</file>