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866958" w14:textId="0EF1007A" w:rsidR="00915E03" w:rsidRDefault="00915E03">
      <w:r>
        <w:t>Q1. Explain with suitable diagrams the different kind of phenomenon a radio wave experiences, when it travels from a base station to a mobile station.</w:t>
      </w:r>
    </w:p>
    <w:p w14:paraId="7E6C8744" w14:textId="673AB014" w:rsidR="00915E03" w:rsidRDefault="00915E03">
      <w:r>
        <w:t>Q</w:t>
      </w:r>
      <w:r w:rsidR="00B63D5F">
        <w:t>2. Explain</w:t>
      </w:r>
      <w:r>
        <w:t xml:space="preserve"> with suitable diagram how a MS switches from one BS </w:t>
      </w:r>
      <w:r w:rsidR="00B63D5F">
        <w:t>to</w:t>
      </w:r>
      <w:r>
        <w:t xml:space="preserve"> another BS during it’s movement.</w:t>
      </w:r>
    </w:p>
    <w:p w14:paraId="509DE497" w14:textId="32E38FAB" w:rsidR="006118FC" w:rsidRDefault="006118FC">
      <w:r>
        <w:t>Q3. Write in around 250 words about any application that you can think of in real life and that can be implemented by one or more of these sensors discussed in the document.</w:t>
      </w:r>
    </w:p>
    <w:p w14:paraId="44DA4245" w14:textId="51167782" w:rsidR="006118FC" w:rsidRDefault="006118FC">
      <w:r>
        <w:t>Q4. Do assignment briefly in about 250-300 words.</w:t>
      </w:r>
      <w:bookmarkStart w:id="0" w:name="_GoBack"/>
      <w:bookmarkEnd w:id="0"/>
    </w:p>
    <w:sectPr w:rsidR="00611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E03"/>
    <w:rsid w:val="00157EC4"/>
    <w:rsid w:val="006118FC"/>
    <w:rsid w:val="00915E03"/>
    <w:rsid w:val="00B63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E0FC4"/>
  <w15:chartTrackingRefBased/>
  <w15:docId w15:val="{313567EE-26C7-4C0F-B534-35B724397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1</Pages>
  <Words>70</Words>
  <Characters>405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Kirtik Singh</dc:creator>
  <cp:keywords/>
  <dc:description/>
  <cp:lastModifiedBy>Kirtik Singh</cp:lastModifiedBy>
  <cp:revision>4</cp:revision>
  <dcterms:created xsi:type="dcterms:W3CDTF">2019-08-22T03:41:00Z</dcterms:created>
  <dcterms:modified xsi:type="dcterms:W3CDTF">2019-09-12T03:48:00Z</dcterms:modified>
</cp:coreProperties>
</file>