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rsidTr="00FB65B8">
        <w:tc>
          <w:tcPr>
            <w:tcW w:w="5395" w:type="dxa"/>
          </w:tcPr>
          <w:p w:rsidR="00A81248" w:rsidRPr="003A798E" w:rsidRDefault="00A81248" w:rsidP="00A81248">
            <w:pPr>
              <w:pStyle w:val="GraphicAnchor"/>
            </w:pPr>
          </w:p>
        </w:tc>
        <w:tc>
          <w:tcPr>
            <w:tcW w:w="5395" w:type="dxa"/>
          </w:tcPr>
          <w:p w:rsidR="00A81248" w:rsidRPr="003A798E" w:rsidRDefault="00A81248" w:rsidP="00A81248">
            <w:pPr>
              <w:pStyle w:val="GraphicAnchor"/>
            </w:pPr>
          </w:p>
        </w:tc>
      </w:tr>
      <w:tr w:rsidR="00A81248" w:rsidRPr="003A798E" w:rsidTr="00FB65B8">
        <w:trPr>
          <w:trHeight w:val="2719"/>
        </w:trPr>
        <w:tc>
          <w:tcPr>
            <w:tcW w:w="5395" w:type="dxa"/>
          </w:tcPr>
          <w:p w:rsidR="00A81248" w:rsidRPr="003A798E" w:rsidRDefault="0021025B" w:rsidP="0021025B">
            <w:pPr>
              <w:pStyle w:val="Heading1"/>
            </w:pPr>
            <w:r>
              <w:t>Tesla   Stock price    Prediction</w:t>
            </w:r>
          </w:p>
        </w:tc>
        <w:tc>
          <w:tcPr>
            <w:tcW w:w="5395" w:type="dxa"/>
          </w:tcPr>
          <w:p w:rsidR="00A81248" w:rsidRPr="003A798E" w:rsidRDefault="00A81248"/>
        </w:tc>
      </w:tr>
      <w:tr w:rsidR="00A81248" w:rsidRPr="003A798E" w:rsidTr="00FB65B8">
        <w:trPr>
          <w:trHeight w:val="8059"/>
        </w:trPr>
        <w:tc>
          <w:tcPr>
            <w:tcW w:w="5395" w:type="dxa"/>
          </w:tcPr>
          <w:p w:rsidR="00A81248" w:rsidRPr="003A798E" w:rsidRDefault="00A81248"/>
        </w:tc>
        <w:tc>
          <w:tcPr>
            <w:tcW w:w="5395" w:type="dxa"/>
          </w:tcPr>
          <w:p w:rsidR="00A81248" w:rsidRPr="003A798E" w:rsidRDefault="0021025B">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-3962400</wp:posOffset>
                      </wp:positionH>
                      <wp:positionV relativeFrom="page">
                        <wp:posOffset>-2242185</wp:posOffset>
                      </wp:positionV>
                      <wp:extent cx="7772400" cy="1005459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59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9434790" id="Group 1" o:spid="_x0000_s1026" style="position:absolute;margin-left:-312pt;margin-top:-176.55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rsidTr="00FB65B8">
        <w:trPr>
          <w:trHeight w:val="1299"/>
        </w:trPr>
        <w:tc>
          <w:tcPr>
            <w:tcW w:w="5395" w:type="dxa"/>
          </w:tcPr>
          <w:p w:rsidR="00A81248" w:rsidRPr="003A798E" w:rsidRDefault="00A81248"/>
        </w:tc>
        <w:tc>
          <w:tcPr>
            <w:tcW w:w="5395" w:type="dxa"/>
          </w:tcPr>
          <w:p w:rsidR="00A81248" w:rsidRPr="003A798E" w:rsidRDefault="0021025B" w:rsidP="00A81248">
            <w:pPr>
              <w:pStyle w:val="Heading2"/>
            </w:pPr>
            <w:r>
              <w:t>Subject</w:t>
            </w:r>
          </w:p>
          <w:p w:rsidR="00A81248" w:rsidRPr="003A798E" w:rsidRDefault="0021025B" w:rsidP="0021025B">
            <w:pPr>
              <w:pStyle w:val="Heading2"/>
            </w:pPr>
            <w:r>
              <w:t xml:space="preserve">Data Mining </w:t>
            </w:r>
          </w:p>
        </w:tc>
      </w:tr>
      <w:tr w:rsidR="00A81248" w:rsidRPr="003A798E" w:rsidTr="00FB65B8">
        <w:trPr>
          <w:trHeight w:val="1402"/>
        </w:trPr>
        <w:tc>
          <w:tcPr>
            <w:tcW w:w="5395" w:type="dxa"/>
          </w:tcPr>
          <w:p w:rsidR="00A81248" w:rsidRPr="003A798E" w:rsidRDefault="00A81248"/>
        </w:tc>
        <w:tc>
          <w:tcPr>
            <w:tcW w:w="5395" w:type="dxa"/>
          </w:tcPr>
          <w:p w:rsidR="0021025B" w:rsidRDefault="0021025B" w:rsidP="00A81248">
            <w:pPr>
              <w:pStyle w:val="Heading2"/>
            </w:pPr>
            <w:r>
              <w:t>ABUBAKARSIDDIQUE</w:t>
            </w:r>
          </w:p>
          <w:p w:rsidR="00152CC8" w:rsidRDefault="0021025B" w:rsidP="00A81248">
            <w:pPr>
              <w:pStyle w:val="Heading2"/>
            </w:pPr>
            <w:r>
              <w:t>(BAIM-s20-006)</w:t>
            </w:r>
          </w:p>
          <w:p w:rsidR="00152CC8" w:rsidRDefault="00152CC8" w:rsidP="00A81248">
            <w:pPr>
              <w:pStyle w:val="Heading2"/>
            </w:pPr>
            <w:r>
              <w:t>Hassan Razzaq</w:t>
            </w:r>
          </w:p>
          <w:p w:rsidR="00152CC8" w:rsidRDefault="00152CC8" w:rsidP="00A81248">
            <w:pPr>
              <w:pStyle w:val="Heading2"/>
            </w:pPr>
            <w:r>
              <w:t>(BDSM-s20-001)</w:t>
            </w:r>
          </w:p>
          <w:p w:rsidR="00152CC8" w:rsidRDefault="00152CC8" w:rsidP="00A81248">
            <w:pPr>
              <w:pStyle w:val="Heading2"/>
            </w:pPr>
            <w:proofErr w:type="spellStart"/>
            <w:r>
              <w:t>Abdulrafay</w:t>
            </w:r>
            <w:proofErr w:type="spellEnd"/>
          </w:p>
          <w:p w:rsidR="0021025B" w:rsidRDefault="00152CC8" w:rsidP="00A81248">
            <w:pPr>
              <w:pStyle w:val="Heading2"/>
            </w:pPr>
            <w:r>
              <w:t>(BAIM-s20-005)</w:t>
            </w:r>
          </w:p>
          <w:p w:rsidR="00152CC8" w:rsidRPr="00152CC8" w:rsidRDefault="00152CC8" w:rsidP="00152CC8"/>
          <w:p w:rsidR="00A81248" w:rsidRPr="003A798E" w:rsidRDefault="00C66528" w:rsidP="00A81248">
            <w:pPr>
              <w:pStyle w:val="Heading2"/>
            </w:pPr>
            <w:r w:rsidRPr="003A798E">
              <w:t xml:space="preserve"> </w:t>
            </w:r>
          </w:p>
          <w:p w:rsidR="00A81248" w:rsidRPr="003A798E" w:rsidRDefault="00152CC8" w:rsidP="00152CC8">
            <w:pPr>
              <w:pStyle w:val="Heading2"/>
            </w:pPr>
            <w:proofErr w:type="spellStart"/>
            <w:r>
              <w:t>Arshi</w:t>
            </w:r>
            <w:proofErr w:type="spellEnd"/>
            <w:r>
              <w:t xml:space="preserve"> Iftikhar</w:t>
            </w:r>
          </w:p>
        </w:tc>
      </w:tr>
    </w:tbl>
    <w:p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rsidTr="00A24793">
        <w:trPr>
          <w:trHeight w:val="441"/>
        </w:trPr>
        <w:tc>
          <w:tcPr>
            <w:tcW w:w="421"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21" w:type="dxa"/>
            <w:shd w:val="clear" w:color="auto" w:fill="EDF0F4" w:themeFill="accent3"/>
          </w:tcPr>
          <w:p w:rsidR="00A81248" w:rsidRPr="003A798E" w:rsidRDefault="00A81248"/>
        </w:tc>
      </w:tr>
      <w:tr w:rsidR="001205A1" w:rsidRPr="003A798E" w:rsidTr="00A24793">
        <w:trPr>
          <w:trHeight w:val="4599"/>
        </w:trPr>
        <w:tc>
          <w:tcPr>
            <w:tcW w:w="421" w:type="dxa"/>
            <w:shd w:val="clear" w:color="auto" w:fill="EDF0F4" w:themeFill="accent3"/>
          </w:tcPr>
          <w:p w:rsidR="001205A1" w:rsidRPr="003A798E" w:rsidRDefault="001205A1"/>
        </w:tc>
        <w:tc>
          <w:tcPr>
            <w:tcW w:w="9824" w:type="dxa"/>
            <w:gridSpan w:val="2"/>
            <w:shd w:val="clear" w:color="auto" w:fill="EDF0F4" w:themeFill="accent3"/>
          </w:tcPr>
          <w:p w:rsidR="001205A1" w:rsidRPr="003A798E" w:rsidRDefault="00000000" w:rsidP="001205A1">
            <w:pPr>
              <w:pStyle w:val="Heading3"/>
            </w:pPr>
            <w:sdt>
              <w:sdtPr>
                <w:id w:val="-1815784635"/>
                <w:placeholder>
                  <w:docPart w:val="FC13190143B341C39331627625351F82"/>
                </w:placeholder>
                <w:temporary/>
                <w:showingPlcHdr/>
                <w15:appearance w15:val="hidden"/>
              </w:sdtPr>
              <w:sdtContent>
                <w:r w:rsidR="00C66528" w:rsidRPr="003A798E">
                  <w:t>INSTRUCTIONS</w:t>
                </w:r>
              </w:sdtContent>
            </w:sdt>
          </w:p>
          <w:p w:rsidR="001205A1" w:rsidRPr="003A798E" w:rsidRDefault="001205A1" w:rsidP="001205A1">
            <w:pPr>
              <w:pStyle w:val="Heading4"/>
            </w:pPr>
          </w:p>
          <w:p w:rsidR="006D72C1" w:rsidRPr="006D72C1" w:rsidRDefault="006D72C1" w:rsidP="006D72C1">
            <w:pPr>
              <w:pStyle w:val="Heading4"/>
            </w:pPr>
            <w:r>
              <w:t>Implementation of Stock Price Prediction in Python</w:t>
            </w:r>
          </w:p>
          <w:p w:rsidR="006D72C1" w:rsidRDefault="006D72C1" w:rsidP="006D72C1">
            <w:r w:rsidRPr="006D72C1">
              <w:t>1. Importing Modules</w:t>
            </w:r>
          </w:p>
          <w:p w:rsidR="006D72C1" w:rsidRDefault="006D72C1" w:rsidP="006D72C1">
            <w:r>
              <w:t>2. Loading and Preparation of Data</w:t>
            </w:r>
          </w:p>
          <w:p w:rsidR="006D72C1" w:rsidRDefault="006D72C1" w:rsidP="006D72C1">
            <w:r>
              <w:t>3. Understanding the Data</w:t>
            </w:r>
          </w:p>
          <w:p w:rsidR="006D72C1" w:rsidRDefault="006D72C1" w:rsidP="006D72C1">
            <w:r>
              <w:t>3.1 Getting Unique Stock Names</w:t>
            </w:r>
          </w:p>
          <w:p w:rsidR="006D72C1" w:rsidRDefault="006D72C1" w:rsidP="006D72C1">
            <w:r>
              <w:t>3.2 Extracting Data for a specific stock name</w:t>
            </w:r>
          </w:p>
          <w:p w:rsidR="006D72C1" w:rsidRDefault="006D72C1" w:rsidP="006D72C1">
            <w:r>
              <w:t>3.3 Visualizing the stock data</w:t>
            </w:r>
          </w:p>
          <w:p w:rsidR="006D72C1" w:rsidRDefault="006D72C1" w:rsidP="006D72C1">
            <w:r>
              <w:t xml:space="preserve">4. Creating a new </w:t>
            </w:r>
            <w:r w:rsidR="00846D88">
              <w:t>Data frame</w:t>
            </w:r>
            <w:r>
              <w:t xml:space="preserve"> and Training data</w:t>
            </w:r>
          </w:p>
          <w:p w:rsidR="006D72C1" w:rsidRDefault="006D72C1" w:rsidP="006D72C1">
            <w:r>
              <w:t>5. Building LSTM Model</w:t>
            </w:r>
          </w:p>
          <w:p w:rsidR="006D72C1" w:rsidRDefault="006D72C1" w:rsidP="006D72C1">
            <w:r>
              <w:t>6. Compiling the Model</w:t>
            </w:r>
          </w:p>
          <w:p w:rsidR="006D72C1" w:rsidRDefault="006D72C1" w:rsidP="006D72C1">
            <w:r>
              <w:t>7. Testing the model on testing data</w:t>
            </w:r>
          </w:p>
          <w:p w:rsidR="006D72C1" w:rsidRDefault="006D72C1" w:rsidP="006D72C1">
            <w:r>
              <w:t>8. Error Calculation</w:t>
            </w:r>
          </w:p>
          <w:p w:rsidR="006D72C1" w:rsidRDefault="006D72C1" w:rsidP="006D72C1">
            <w:r>
              <w:t>9. Make Predictions</w:t>
            </w:r>
          </w:p>
          <w:p w:rsidR="006D72C1" w:rsidRPr="006D72C1" w:rsidRDefault="006D72C1" w:rsidP="006D72C1">
            <w:r>
              <w:t>10. The Actual vs Predicted Values</w:t>
            </w:r>
          </w:p>
          <w:p w:rsidR="006D72C1" w:rsidRPr="006D72C1" w:rsidRDefault="006D72C1" w:rsidP="006D72C1"/>
          <w:p w:rsidR="00EA2B5F" w:rsidRDefault="00152CC8" w:rsidP="00152CC8">
            <w:pPr>
              <w:pStyle w:val="Heading4"/>
            </w:pPr>
            <w:r>
              <w:t xml:space="preserve">For the project, we will be using basic modules like </w:t>
            </w:r>
          </w:p>
          <w:p w:rsidR="00EA2B5F" w:rsidRDefault="00846D88" w:rsidP="00152CC8">
            <w:pPr>
              <w:pStyle w:val="Heading4"/>
            </w:pPr>
            <w:r>
              <w:t>NumPy</w:t>
            </w:r>
            <w:r w:rsidR="00152CC8">
              <w:t>,</w:t>
            </w:r>
          </w:p>
          <w:p w:rsidR="00EA2B5F" w:rsidRDefault="00152CC8" w:rsidP="00152CC8">
            <w:pPr>
              <w:pStyle w:val="Heading4"/>
            </w:pPr>
            <w:r>
              <w:t xml:space="preserve"> pandas, and</w:t>
            </w:r>
          </w:p>
          <w:p w:rsidR="00EA2B5F" w:rsidRDefault="00152CC8" w:rsidP="00152CC8">
            <w:pPr>
              <w:pStyle w:val="Heading4"/>
            </w:pPr>
            <w:r>
              <w:t xml:space="preserve"> matplotlib. </w:t>
            </w:r>
          </w:p>
          <w:p w:rsidR="00152CC8" w:rsidRDefault="00152CC8" w:rsidP="00152CC8">
            <w:pPr>
              <w:pStyle w:val="Heading4"/>
            </w:pPr>
            <w:r>
              <w:t xml:space="preserve">In addition to this, we will be using some submodules of </w:t>
            </w:r>
            <w:r w:rsidR="00846D88">
              <w:t>karas</w:t>
            </w:r>
            <w:r>
              <w:t xml:space="preserve"> to create and build our model properly.</w:t>
            </w:r>
          </w:p>
          <w:p w:rsidR="001205A1" w:rsidRPr="003A798E" w:rsidRDefault="00152CC8" w:rsidP="00152CC8">
            <w:pPr>
              <w:pStyle w:val="Heading4"/>
            </w:pPr>
            <w:r>
              <w:t xml:space="preserve">We would also require the math module for basic calculation and preprocessing module of </w:t>
            </w:r>
            <w:proofErr w:type="spellStart"/>
            <w:r>
              <w:t>sk</w:t>
            </w:r>
            <w:proofErr w:type="spellEnd"/>
            <w:r w:rsidR="00846D88">
              <w:t xml:space="preserve"> </w:t>
            </w:r>
            <w:r>
              <w:t>learn to handle the data in a better and simpler way.</w:t>
            </w:r>
          </w:p>
        </w:tc>
        <w:tc>
          <w:tcPr>
            <w:tcW w:w="421" w:type="dxa"/>
            <w:shd w:val="clear" w:color="auto" w:fill="EDF0F4" w:themeFill="accent3"/>
          </w:tcPr>
          <w:p w:rsidR="001205A1" w:rsidRPr="003A798E" w:rsidRDefault="001205A1"/>
        </w:tc>
      </w:tr>
    </w:tbl>
    <w:p w:rsidR="006D72C1" w:rsidRPr="006D72C1" w:rsidRDefault="006D72C1" w:rsidP="006D72C1">
      <w:pPr>
        <w:rPr>
          <w:b/>
          <w:color w:val="82FBFF" w:themeColor="accent2" w:themeTint="66"/>
          <w:sz w:val="40"/>
          <w14:textOutline w14:w="11112" w14:cap="flat" w14:cmpd="sng" w14:algn="ctr">
            <w14:solidFill>
              <w14:schemeClr w14:val="accent2"/>
            </w14:solidFill>
            <w14:prstDash w14:val="solid"/>
            <w14:round/>
          </w14:textOutline>
        </w:rPr>
      </w:pPr>
      <w:r w:rsidRPr="006D72C1">
        <w:rPr>
          <w:b/>
          <w:color w:val="82FBFF" w:themeColor="accent2" w:themeTint="66"/>
          <w:sz w:val="40"/>
          <w14:textOutline w14:w="11112" w14:cap="flat" w14:cmpd="sng" w14:algn="ctr">
            <w14:solidFill>
              <w14:schemeClr w14:val="accent2"/>
            </w14:solidFill>
            <w14:prstDash w14:val="solid"/>
            <w14:round/>
          </w14:textOutline>
        </w:rPr>
        <w:t>1. Importing Modules</w:t>
      </w:r>
    </w:p>
    <w:p w:rsidR="00FB65B8" w:rsidRDefault="006D72C1" w:rsidP="006D72C1">
      <w:r>
        <w:t>First step is to import all the necessary modules in the project.</w:t>
      </w:r>
    </w:p>
    <w:p w:rsidR="00776863" w:rsidRDefault="00776863" w:rsidP="00776863">
      <w:r>
        <w:lastRenderedPageBreak/>
        <w:t xml:space="preserve">import </w:t>
      </w:r>
      <w:proofErr w:type="spellStart"/>
      <w:r>
        <w:t>numpy</w:t>
      </w:r>
      <w:proofErr w:type="spellEnd"/>
      <w:r>
        <w:t xml:space="preserve"> as np</w:t>
      </w:r>
    </w:p>
    <w:p w:rsidR="00776863" w:rsidRDefault="00776863" w:rsidP="00776863">
      <w:r>
        <w:t>import pandas as pd</w:t>
      </w:r>
    </w:p>
    <w:p w:rsidR="00776863" w:rsidRDefault="00776863" w:rsidP="00776863">
      <w:r>
        <w:t xml:space="preserve">import </w:t>
      </w:r>
      <w:proofErr w:type="spellStart"/>
      <w:proofErr w:type="gramStart"/>
      <w:r>
        <w:t>matplotlib.pyplot</w:t>
      </w:r>
      <w:proofErr w:type="spellEnd"/>
      <w:proofErr w:type="gramEnd"/>
      <w:r>
        <w:t xml:space="preserve"> as </w:t>
      </w:r>
      <w:proofErr w:type="spellStart"/>
      <w:r>
        <w:t>plt</w:t>
      </w:r>
      <w:proofErr w:type="spellEnd"/>
    </w:p>
    <w:p w:rsidR="00776863" w:rsidRDefault="00776863" w:rsidP="00776863">
      <w:r>
        <w:t xml:space="preserve">from </w:t>
      </w:r>
      <w:proofErr w:type="spellStart"/>
      <w:proofErr w:type="gramStart"/>
      <w:r>
        <w:t>keras.models</w:t>
      </w:r>
      <w:proofErr w:type="spellEnd"/>
      <w:proofErr w:type="gramEnd"/>
      <w:r>
        <w:t xml:space="preserve"> import Sequential</w:t>
      </w:r>
    </w:p>
    <w:p w:rsidR="00776863" w:rsidRDefault="00776863" w:rsidP="00776863">
      <w:r>
        <w:t xml:space="preserve">from </w:t>
      </w:r>
      <w:proofErr w:type="spellStart"/>
      <w:proofErr w:type="gramStart"/>
      <w:r>
        <w:t>keras.layers</w:t>
      </w:r>
      <w:proofErr w:type="spellEnd"/>
      <w:proofErr w:type="gramEnd"/>
      <w:r>
        <w:t xml:space="preserve"> import Dense, LSTM</w:t>
      </w:r>
    </w:p>
    <w:p w:rsidR="00776863" w:rsidRDefault="00776863" w:rsidP="00776863">
      <w:r>
        <w:t>import math</w:t>
      </w:r>
    </w:p>
    <w:p w:rsidR="006D72C1" w:rsidRDefault="00776863" w:rsidP="00776863">
      <w:r>
        <w:t xml:space="preserve">from </w:t>
      </w:r>
      <w:proofErr w:type="spellStart"/>
      <w:proofErr w:type="gramStart"/>
      <w:r>
        <w:t>sklearn.preprocessing</w:t>
      </w:r>
      <w:proofErr w:type="spellEnd"/>
      <w:proofErr w:type="gramEnd"/>
      <w:r>
        <w:t xml:space="preserve"> import </w:t>
      </w:r>
      <w:proofErr w:type="spellStart"/>
      <w:r>
        <w:t>MinMaxScaler</w:t>
      </w:r>
      <w:proofErr w:type="spellEnd"/>
    </w:p>
    <w:p w:rsidR="00776863" w:rsidRDefault="00776863" w:rsidP="00776863">
      <w:r>
        <w:t xml:space="preserve">For the project, we will be using basic modules like </w:t>
      </w:r>
      <w:proofErr w:type="spellStart"/>
      <w:r>
        <w:t>numpy</w:t>
      </w:r>
      <w:proofErr w:type="spellEnd"/>
      <w:r>
        <w:t xml:space="preserve">, pandas, and matplotlib. In addition to this, we will be using some submodules of </w:t>
      </w:r>
      <w:proofErr w:type="spellStart"/>
      <w:r>
        <w:t>keras</w:t>
      </w:r>
      <w:proofErr w:type="spellEnd"/>
      <w:r>
        <w:t xml:space="preserve"> to create and build our model properly.</w:t>
      </w:r>
    </w:p>
    <w:p w:rsidR="00776863" w:rsidRDefault="00776863" w:rsidP="00776863"/>
    <w:p w:rsidR="00776863" w:rsidRDefault="00776863" w:rsidP="00776863">
      <w:r>
        <w:t xml:space="preserve">We would also require the math module for basic calculation and preprocessing module of </w:t>
      </w:r>
      <w:proofErr w:type="spellStart"/>
      <w:r>
        <w:t>sklearn</w:t>
      </w:r>
      <w:proofErr w:type="spellEnd"/>
      <w:r>
        <w:t xml:space="preserve"> to handle the data in a better and simpler way.</w:t>
      </w:r>
    </w:p>
    <w:p w:rsidR="00776863" w:rsidRPr="00776863" w:rsidRDefault="00776863" w:rsidP="00776863">
      <w:pPr>
        <w:rPr>
          <w:b/>
          <w:color w:val="82FBFF" w:themeColor="accent2" w:themeTint="66"/>
          <w:sz w:val="40"/>
          <w14:textOutline w14:w="11112" w14:cap="flat" w14:cmpd="sng" w14:algn="ctr">
            <w14:solidFill>
              <w14:schemeClr w14:val="accent2"/>
            </w14:solidFill>
            <w14:prstDash w14:val="solid"/>
            <w14:round/>
          </w14:textOutline>
        </w:rPr>
      </w:pPr>
      <w:r w:rsidRPr="00776863">
        <w:rPr>
          <w:b/>
          <w:color w:val="82FBFF" w:themeColor="accent2" w:themeTint="66"/>
          <w:sz w:val="40"/>
          <w14:textOutline w14:w="11112" w14:cap="flat" w14:cmpd="sng" w14:algn="ctr">
            <w14:solidFill>
              <w14:schemeClr w14:val="accent2"/>
            </w14:solidFill>
            <w14:prstDash w14:val="solid"/>
            <w14:round/>
          </w14:textOutline>
        </w:rPr>
        <w:t>2. Loading and Preparation of Data</w:t>
      </w:r>
    </w:p>
    <w:p w:rsidR="00776863" w:rsidRDefault="00776863" w:rsidP="00776863">
      <w:r>
        <w:t>For the project we will be using the all_stocks_5yrs csv file which includes stock data for 5 years and has seven columns which are listed below.</w:t>
      </w:r>
    </w:p>
    <w:p w:rsidR="00776863" w:rsidRDefault="00776863" w:rsidP="00776863"/>
    <w:p w:rsidR="00776863" w:rsidRDefault="00776863" w:rsidP="00776863">
      <w:r>
        <w:t>Date – Format of date is: “</w:t>
      </w:r>
      <w:proofErr w:type="spellStart"/>
      <w:r>
        <w:t>yy</w:t>
      </w:r>
      <w:proofErr w:type="spellEnd"/>
      <w:r>
        <w:t>-mm-dd”</w:t>
      </w:r>
    </w:p>
    <w:p w:rsidR="00776863" w:rsidRDefault="00776863" w:rsidP="00776863">
      <w:r>
        <w:t>Open – Price of the stock at open market</w:t>
      </w:r>
    </w:p>
    <w:p w:rsidR="00776863" w:rsidRDefault="00776863" w:rsidP="00776863">
      <w:r>
        <w:t>High – Highest price reached in the day</w:t>
      </w:r>
    </w:p>
    <w:p w:rsidR="00776863" w:rsidRDefault="00776863" w:rsidP="00776863">
      <w:r>
        <w:t>Low – Lowest price reached in the day</w:t>
      </w:r>
    </w:p>
    <w:p w:rsidR="00776863" w:rsidRDefault="00776863" w:rsidP="00776863">
      <w:r>
        <w:t>Close – Price of the stock at the close market</w:t>
      </w:r>
    </w:p>
    <w:p w:rsidR="00776863" w:rsidRDefault="00776863" w:rsidP="00776863">
      <w:r>
        <w:t>Volume – Number of shares traded</w:t>
      </w:r>
    </w:p>
    <w:p w:rsidR="00776863" w:rsidRDefault="00776863" w:rsidP="00776863">
      <w:r>
        <w:t>Name – The name of the stock ticker</w:t>
      </w:r>
    </w:p>
    <w:p w:rsidR="00776863" w:rsidRDefault="00776863" w:rsidP="00776863">
      <w:r>
        <w:t>1</w:t>
      </w:r>
    </w:p>
    <w:p w:rsidR="00776863" w:rsidRDefault="00776863" w:rsidP="00776863">
      <w:r>
        <w:t>2</w:t>
      </w:r>
    </w:p>
    <w:p w:rsidR="00776863" w:rsidRDefault="00776863" w:rsidP="00776863">
      <w:r>
        <w:t>data=</w:t>
      </w:r>
      <w:proofErr w:type="spellStart"/>
      <w:proofErr w:type="gramStart"/>
      <w:r>
        <w:t>pd.read</w:t>
      </w:r>
      <w:proofErr w:type="gramEnd"/>
      <w:r>
        <w:t>_csv</w:t>
      </w:r>
      <w:proofErr w:type="spellEnd"/>
      <w:r>
        <w:t>("all_stocks_5yr..csv")</w:t>
      </w:r>
    </w:p>
    <w:p w:rsidR="00776863" w:rsidRDefault="00776863" w:rsidP="00776863">
      <w:proofErr w:type="spellStart"/>
      <w:proofErr w:type="gramStart"/>
      <w:r>
        <w:t>data.head</w:t>
      </w:r>
      <w:proofErr w:type="spellEnd"/>
      <w:proofErr w:type="gramEnd"/>
      <w:r>
        <w:t>()</w:t>
      </w:r>
    </w:p>
    <w:p w:rsidR="00776863" w:rsidRDefault="00776863" w:rsidP="00776863">
      <w:r>
        <w:t>The head function displays first five rows of the dataset.</w:t>
      </w:r>
    </w:p>
    <w:p w:rsidR="00776863" w:rsidRPr="003A798E" w:rsidRDefault="00776863" w:rsidP="00776863">
      <w:r>
        <w:rPr>
          <w:noProof/>
        </w:rPr>
        <w:drawing>
          <wp:inline distT="0" distB="0" distL="0" distR="0">
            <wp:extent cx="680085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0">
                      <a:extLst>
                        <a:ext uri="{28A0092B-C50C-407E-A947-70E740481C1C}">
                          <a14:useLocalDpi xmlns:a14="http://schemas.microsoft.com/office/drawing/2010/main" val="0"/>
                        </a:ext>
                      </a:extLst>
                    </a:blip>
                    <a:stretch>
                      <a:fillRect/>
                    </a:stretch>
                  </pic:blipFill>
                  <pic:spPr>
                    <a:xfrm>
                      <a:off x="0" y="0"/>
                      <a:ext cx="6801800" cy="2905531"/>
                    </a:xfrm>
                    <a:prstGeom prst="rect">
                      <a:avLst/>
                    </a:prstGeom>
                  </pic:spPr>
                </pic:pic>
              </a:graphicData>
            </a:graphic>
          </wp:inline>
        </w:drawing>
      </w:r>
    </w:p>
    <w:p w:rsidR="00A24793" w:rsidRDefault="00A24793" w:rsidP="00A24793"/>
    <w:p w:rsidR="00776863" w:rsidRPr="00776863" w:rsidRDefault="00776863" w:rsidP="00776863">
      <w:pPr>
        <w:rPr>
          <w:b/>
          <w:color w:val="82FBFF" w:themeColor="accent2" w:themeTint="66"/>
          <w:sz w:val="36"/>
          <w14:textOutline w14:w="11112" w14:cap="flat" w14:cmpd="sng" w14:algn="ctr">
            <w14:solidFill>
              <w14:schemeClr w14:val="accent2"/>
            </w14:solidFill>
            <w14:prstDash w14:val="solid"/>
            <w14:round/>
          </w14:textOutline>
        </w:rPr>
      </w:pPr>
      <w:r w:rsidRPr="00776863">
        <w:rPr>
          <w:b/>
          <w:color w:val="82FBFF" w:themeColor="accent2" w:themeTint="66"/>
          <w:sz w:val="36"/>
          <w14:textOutline w14:w="11112" w14:cap="flat" w14:cmpd="sng" w14:algn="ctr">
            <w14:solidFill>
              <w14:schemeClr w14:val="accent2"/>
            </w14:solidFill>
            <w14:prstDash w14:val="solid"/>
            <w14:round/>
          </w14:textOutline>
        </w:rPr>
        <w:t>3. Understanding the Data</w:t>
      </w:r>
    </w:p>
    <w:p w:rsidR="00776863" w:rsidRPr="00776863" w:rsidRDefault="00776863" w:rsidP="00776863">
      <w:pPr>
        <w:rPr>
          <w:b/>
          <w:color w:val="82FBFF" w:themeColor="accent2" w:themeTint="66"/>
          <w:sz w:val="36"/>
          <w14:textOutline w14:w="11112" w14:cap="flat" w14:cmpd="sng" w14:algn="ctr">
            <w14:solidFill>
              <w14:schemeClr w14:val="accent2"/>
            </w14:solidFill>
            <w14:prstDash w14:val="solid"/>
            <w14:round/>
          </w14:textOutline>
        </w:rPr>
      </w:pPr>
      <w:r w:rsidRPr="00776863">
        <w:rPr>
          <w:b/>
          <w:color w:val="82FBFF" w:themeColor="accent2" w:themeTint="66"/>
          <w:sz w:val="36"/>
          <w14:textOutline w14:w="11112" w14:cap="flat" w14:cmpd="sng" w14:algn="ctr">
            <w14:solidFill>
              <w14:schemeClr w14:val="accent2"/>
            </w14:solidFill>
            <w14:prstDash w14:val="solid"/>
            <w14:round/>
          </w14:textOutline>
        </w:rPr>
        <w:t>3.1 Getting Unique Stock Names</w:t>
      </w:r>
    </w:p>
    <w:p w:rsidR="00776863" w:rsidRDefault="00776863" w:rsidP="00776863">
      <w:r>
        <w:lastRenderedPageBreak/>
        <w:t>From the whole dataset, we will first extract all the unique stock ticks name with the help of unique function. In the dataset, we have 444 different stock names.</w:t>
      </w:r>
    </w:p>
    <w:p w:rsidR="00776863" w:rsidRDefault="00776863" w:rsidP="00776863"/>
    <w:p w:rsidR="00776863" w:rsidRDefault="00776863" w:rsidP="00776863">
      <w:r>
        <w:t>1</w:t>
      </w:r>
    </w:p>
    <w:p w:rsidR="00776863" w:rsidRDefault="00776863" w:rsidP="00776863">
      <w:r>
        <w:t>2</w:t>
      </w:r>
    </w:p>
    <w:p w:rsidR="00776863" w:rsidRDefault="00776863" w:rsidP="00776863">
      <w:proofErr w:type="spellStart"/>
      <w:r>
        <w:t>all_stock_tick_names</w:t>
      </w:r>
      <w:proofErr w:type="spellEnd"/>
      <w:r>
        <w:t xml:space="preserve"> = data['Name'</w:t>
      </w:r>
      <w:proofErr w:type="gramStart"/>
      <w:r>
        <w:t>].unique</w:t>
      </w:r>
      <w:proofErr w:type="gramEnd"/>
      <w:r>
        <w:t>()</w:t>
      </w:r>
    </w:p>
    <w:p w:rsidR="00776863" w:rsidRDefault="00776863" w:rsidP="00776863">
      <w:r>
        <w:t>print(</w:t>
      </w:r>
      <w:proofErr w:type="spellStart"/>
      <w:r>
        <w:t>all_stock_tick_names</w:t>
      </w:r>
      <w:proofErr w:type="spellEnd"/>
      <w:r>
        <w:t>)</w:t>
      </w:r>
    </w:p>
    <w:p w:rsidR="00776863" w:rsidRDefault="00776863" w:rsidP="00776863">
      <w:r>
        <w:rPr>
          <w:noProof/>
        </w:rPr>
        <w:drawing>
          <wp:inline distT="0" distB="0" distL="0" distR="0">
            <wp:extent cx="6772275" cy="5544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PNG"/>
                    <pic:cNvPicPr/>
                  </pic:nvPicPr>
                  <pic:blipFill>
                    <a:blip r:embed="rId11">
                      <a:extLst>
                        <a:ext uri="{28A0092B-C50C-407E-A947-70E740481C1C}">
                          <a14:useLocalDpi xmlns:a14="http://schemas.microsoft.com/office/drawing/2010/main" val="0"/>
                        </a:ext>
                      </a:extLst>
                    </a:blip>
                    <a:stretch>
                      <a:fillRect/>
                    </a:stretch>
                  </pic:blipFill>
                  <pic:spPr>
                    <a:xfrm>
                      <a:off x="0" y="0"/>
                      <a:ext cx="6784831" cy="5554462"/>
                    </a:xfrm>
                    <a:prstGeom prst="rect">
                      <a:avLst/>
                    </a:prstGeom>
                  </pic:spPr>
                </pic:pic>
              </a:graphicData>
            </a:graphic>
          </wp:inline>
        </w:drawing>
      </w:r>
    </w:p>
    <w:p w:rsidR="00D87DD1" w:rsidRPr="00D87DD1" w:rsidRDefault="00D87DD1" w:rsidP="00D87DD1">
      <w:pPr>
        <w:rPr>
          <w:b/>
          <w:color w:val="82FBFF" w:themeColor="accent2" w:themeTint="66"/>
          <w:sz w:val="44"/>
          <w14:textOutline w14:w="11112" w14:cap="flat" w14:cmpd="sng" w14:algn="ctr">
            <w14:solidFill>
              <w14:schemeClr w14:val="accent2"/>
            </w14:solidFill>
            <w14:prstDash w14:val="solid"/>
            <w14:round/>
          </w14:textOutline>
        </w:rPr>
      </w:pPr>
      <w:r w:rsidRPr="00D87DD1">
        <w:rPr>
          <w:b/>
          <w:color w:val="82FBFF" w:themeColor="accent2" w:themeTint="66"/>
          <w:sz w:val="44"/>
          <w14:textOutline w14:w="11112" w14:cap="flat" w14:cmpd="sng" w14:algn="ctr">
            <w14:solidFill>
              <w14:schemeClr w14:val="accent2"/>
            </w14:solidFill>
            <w14:prstDash w14:val="solid"/>
            <w14:round/>
          </w14:textOutline>
        </w:rPr>
        <w:t>3.2 Extracting Data for a specific stock name</w:t>
      </w:r>
    </w:p>
    <w:p w:rsidR="00D87DD1" w:rsidRPr="003A798E" w:rsidRDefault="00D87DD1" w:rsidP="00D87DD1">
      <w:r>
        <w:t>We will try to understand how the stock data works by taking an input of a stock name from the user and collecting all data of that particular stock name.</w:t>
      </w:r>
    </w:p>
    <w:p w:rsidR="00F6207D" w:rsidRDefault="00F6207D" w:rsidP="00F6207D"/>
    <w:p w:rsidR="00F6207D" w:rsidRDefault="00F6207D" w:rsidP="00F6207D">
      <w:r>
        <w:t xml:space="preserve">To visualize the </w:t>
      </w:r>
      <w:proofErr w:type="gramStart"/>
      <w:r>
        <w:t>data</w:t>
      </w:r>
      <w:proofErr w:type="gramEnd"/>
      <w:r>
        <w:t xml:space="preserve"> we will be first plotting the date vs close market prices for the FITB stock for all the data points.</w:t>
      </w:r>
    </w:p>
    <w:p w:rsidR="00F6207D" w:rsidRDefault="00F6207D" w:rsidP="00F6207D"/>
    <w:p w:rsidR="00D87DD1" w:rsidRPr="00D87DD1" w:rsidRDefault="00D87DD1" w:rsidP="00D87DD1">
      <w:pPr>
        <w:rPr>
          <w:b/>
          <w:color w:val="82FBFF" w:themeColor="accent2" w:themeTint="66"/>
          <w:sz w:val="40"/>
          <w14:textOutline w14:w="11112" w14:cap="flat" w14:cmpd="sng" w14:algn="ctr">
            <w14:solidFill>
              <w14:schemeClr w14:val="accent2"/>
            </w14:solidFill>
            <w14:prstDash w14:val="solid"/>
            <w14:round/>
          </w14:textOutline>
        </w:rPr>
      </w:pPr>
      <w:r w:rsidRPr="00D87DD1">
        <w:rPr>
          <w:b/>
          <w:color w:val="82FBFF" w:themeColor="accent2" w:themeTint="66"/>
          <w:sz w:val="40"/>
          <w14:textOutline w14:w="11112" w14:cap="flat" w14:cmpd="sng" w14:algn="ctr">
            <w14:solidFill>
              <w14:schemeClr w14:val="accent2"/>
            </w14:solidFill>
            <w14:prstDash w14:val="solid"/>
            <w14:round/>
          </w14:textOutline>
        </w:rPr>
        <w:t>3.3 Visualizing the stock data</w:t>
      </w:r>
    </w:p>
    <w:p w:rsidR="00D87DD1" w:rsidRDefault="00D87DD1" w:rsidP="00D87DD1">
      <w:r>
        <w:t xml:space="preserve">To visualize the </w:t>
      </w:r>
      <w:proofErr w:type="gramStart"/>
      <w:r>
        <w:t>data</w:t>
      </w:r>
      <w:proofErr w:type="gramEnd"/>
      <w:r>
        <w:t xml:space="preserve"> we will be first plotting the date vs close market prices for the FITB stock for all the data points.</w:t>
      </w:r>
    </w:p>
    <w:p w:rsidR="00D87DD1" w:rsidRDefault="00D87DD1" w:rsidP="00D87DD1"/>
    <w:p w:rsidR="00F6207D" w:rsidRDefault="00D87DD1" w:rsidP="00D87DD1">
      <w:r>
        <w:t>To make the visualization simpler, we would be plotting the same plot but for only the first 60 data points.</w:t>
      </w:r>
    </w:p>
    <w:p w:rsidR="00F6207D" w:rsidRDefault="00F6207D" w:rsidP="00F6207D">
      <w:pPr>
        <w:rPr>
          <w:noProof/>
        </w:rPr>
      </w:pPr>
      <w:proofErr w:type="spellStart"/>
      <w:proofErr w:type="gramStart"/>
      <w:r>
        <w:t>plt.show</w:t>
      </w:r>
      <w:proofErr w:type="spellEnd"/>
      <w:proofErr w:type="gramEnd"/>
      <w:r>
        <w:t>()</w:t>
      </w:r>
      <w:r>
        <w:rPr>
          <w:noProof/>
        </w:rPr>
        <w:t>kk</w:t>
      </w:r>
    </w:p>
    <w:p w:rsidR="00D87DD1" w:rsidRDefault="00D87DD1" w:rsidP="00F6207D">
      <w:pPr>
        <w:rPr>
          <w:noProof/>
        </w:rPr>
      </w:pPr>
      <w:r>
        <w:rPr>
          <w:noProof/>
        </w:rPr>
        <w:drawing>
          <wp:inline distT="0" distB="0" distL="0" distR="0">
            <wp:extent cx="695325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PNG"/>
                    <pic:cNvPicPr/>
                  </pic:nvPicPr>
                  <pic:blipFill>
                    <a:blip r:embed="rId12">
                      <a:extLst>
                        <a:ext uri="{28A0092B-C50C-407E-A947-70E740481C1C}">
                          <a14:useLocalDpi xmlns:a14="http://schemas.microsoft.com/office/drawing/2010/main" val="0"/>
                        </a:ext>
                      </a:extLst>
                    </a:blip>
                    <a:stretch>
                      <a:fillRect/>
                    </a:stretch>
                  </pic:blipFill>
                  <pic:spPr>
                    <a:xfrm>
                      <a:off x="0" y="0"/>
                      <a:ext cx="6954229" cy="3667641"/>
                    </a:xfrm>
                    <a:prstGeom prst="rect">
                      <a:avLst/>
                    </a:prstGeom>
                  </pic:spPr>
                </pic:pic>
              </a:graphicData>
            </a:graphic>
          </wp:inline>
        </w:drawing>
      </w:r>
    </w:p>
    <w:p w:rsidR="00F6207D" w:rsidRDefault="00F6207D" w:rsidP="00F6207D">
      <w:pPr>
        <w:rPr>
          <w:noProof/>
        </w:rPr>
      </w:pPr>
    </w:p>
    <w:p w:rsidR="007F76CD" w:rsidRDefault="007F76CD" w:rsidP="00F6207D"/>
    <w:p w:rsidR="007F76CD" w:rsidRDefault="00D87DD1" w:rsidP="00F6207D">
      <w:r>
        <w:rPr>
          <w:noProof/>
        </w:rPr>
        <w:drawing>
          <wp:inline distT="0" distB="0" distL="0" distR="0">
            <wp:extent cx="6953250" cy="348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4.PNG"/>
                    <pic:cNvPicPr/>
                  </pic:nvPicPr>
                  <pic:blipFill>
                    <a:blip r:embed="rId13">
                      <a:extLst>
                        <a:ext uri="{28A0092B-C50C-407E-A947-70E740481C1C}">
                          <a14:useLocalDpi xmlns:a14="http://schemas.microsoft.com/office/drawing/2010/main" val="0"/>
                        </a:ext>
                      </a:extLst>
                    </a:blip>
                    <a:stretch>
                      <a:fillRect/>
                    </a:stretch>
                  </pic:blipFill>
                  <pic:spPr>
                    <a:xfrm>
                      <a:off x="0" y="0"/>
                      <a:ext cx="6954222" cy="3486637"/>
                    </a:xfrm>
                    <a:prstGeom prst="rect">
                      <a:avLst/>
                    </a:prstGeom>
                  </pic:spPr>
                </pic:pic>
              </a:graphicData>
            </a:graphic>
          </wp:inline>
        </w:drawing>
      </w:r>
    </w:p>
    <w:p w:rsidR="00D87DD1" w:rsidRPr="00D87DD1" w:rsidRDefault="00D87DD1" w:rsidP="00D87DD1">
      <w:pPr>
        <w:rPr>
          <w:sz w:val="32"/>
        </w:rPr>
      </w:pPr>
      <w:r w:rsidRPr="00D87DD1">
        <w:rPr>
          <w:b/>
          <w:color w:val="82FBFF" w:themeColor="accent2" w:themeTint="66"/>
          <w:sz w:val="44"/>
          <w14:textOutline w14:w="11112" w14:cap="flat" w14:cmpd="sng" w14:algn="ctr">
            <w14:solidFill>
              <w14:schemeClr w14:val="accent2"/>
            </w14:solidFill>
            <w14:prstDash w14:val="solid"/>
            <w14:round/>
          </w14:textOutline>
        </w:rPr>
        <w:t xml:space="preserve">4. Creating a new </w:t>
      </w:r>
      <w:proofErr w:type="spellStart"/>
      <w:r w:rsidRPr="00D87DD1">
        <w:rPr>
          <w:b/>
          <w:color w:val="82FBFF" w:themeColor="accent2" w:themeTint="66"/>
          <w:sz w:val="44"/>
          <w14:textOutline w14:w="11112" w14:cap="flat" w14:cmpd="sng" w14:algn="ctr">
            <w14:solidFill>
              <w14:schemeClr w14:val="accent2"/>
            </w14:solidFill>
            <w14:prstDash w14:val="solid"/>
            <w14:round/>
          </w14:textOutline>
        </w:rPr>
        <w:t>Dataframe</w:t>
      </w:r>
      <w:proofErr w:type="spellEnd"/>
      <w:r w:rsidRPr="00D87DD1">
        <w:rPr>
          <w:b/>
          <w:color w:val="82FBFF" w:themeColor="accent2" w:themeTint="66"/>
          <w:sz w:val="44"/>
          <w14:textOutline w14:w="11112" w14:cap="flat" w14:cmpd="sng" w14:algn="ctr">
            <w14:solidFill>
              <w14:schemeClr w14:val="accent2"/>
            </w14:solidFill>
            <w14:prstDash w14:val="solid"/>
            <w14:round/>
          </w14:textOutline>
        </w:rPr>
        <w:t xml:space="preserve"> and Training data</w:t>
      </w:r>
    </w:p>
    <w:p w:rsidR="007F76CD" w:rsidRDefault="00E92A03" w:rsidP="00D87DD1">
      <w:pPr>
        <w:rPr>
          <w:sz w:val="32"/>
        </w:rPr>
      </w:pPr>
      <w:r w:rsidRPr="007F76CD">
        <w:rPr>
          <w:noProof/>
          <w:sz w:val="32"/>
        </w:rPr>
        <w:lastRenderedPageBreak/>
        <mc:AlternateContent>
          <mc:Choice Requires="wps">
            <w:drawing>
              <wp:anchor distT="0" distB="0" distL="114300" distR="114300" simplePos="0" relativeHeight="251661312" behindDoc="1" locked="0" layoutInCell="1" allowOverlap="1" wp14:anchorId="7F1F5419" wp14:editId="3976D975">
                <wp:simplePos x="0" y="0"/>
                <wp:positionH relativeFrom="page">
                  <wp:posOffset>-5743575</wp:posOffset>
                </wp:positionH>
                <wp:positionV relativeFrom="paragraph">
                  <wp:posOffset>-1153795</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39299BF4" id="Shape" o:spid="_x0000_s1026" style="position:absolute;margin-left:-452.25pt;margin-top:-90.85pt;width:611.9pt;height:711.8pt;z-index:-251655168;visibility:visible;mso-wrap-style:square;mso-wrap-distance-left:9pt;mso-wrap-distance-top:0;mso-wrap-distance-right:9pt;mso-wrap-distance-bottom:0;mso-position-horizontal:absolute;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rsidR="00D87DD1" w:rsidRPr="00D87DD1">
        <w:rPr>
          <w:sz w:val="32"/>
        </w:rPr>
        <w:t>To make our study easier we will only consider the closing market price and predict the closing market price using Python. The whole train data preparation is shown in the steps below. Comments are added for your reference.</w:t>
      </w:r>
    </w:p>
    <w:p w:rsidR="00D87DD1" w:rsidRPr="00D87DD1" w:rsidRDefault="00D87DD1" w:rsidP="00D87DD1">
      <w:pPr>
        <w:rPr>
          <w:b/>
          <w:color w:val="82FBFF" w:themeColor="accent2" w:themeTint="66"/>
          <w:sz w:val="44"/>
          <w14:textOutline w14:w="11112" w14:cap="flat" w14:cmpd="sng" w14:algn="ctr">
            <w14:solidFill>
              <w14:schemeClr w14:val="accent2"/>
            </w14:solidFill>
            <w14:prstDash w14:val="solid"/>
            <w14:round/>
          </w14:textOutline>
        </w:rPr>
      </w:pPr>
      <w:r w:rsidRPr="00D87DD1">
        <w:rPr>
          <w:b/>
          <w:color w:val="82FBFF" w:themeColor="accent2" w:themeTint="66"/>
          <w:sz w:val="44"/>
          <w14:textOutline w14:w="11112" w14:cap="flat" w14:cmpd="sng" w14:algn="ctr">
            <w14:solidFill>
              <w14:schemeClr w14:val="accent2"/>
            </w14:solidFill>
            <w14:prstDash w14:val="solid"/>
            <w14:round/>
          </w14:textOutline>
        </w:rPr>
        <w:t>5. Building LSTM Model</w:t>
      </w:r>
    </w:p>
    <w:p w:rsidR="00D87DD1" w:rsidRPr="00D87DD1" w:rsidRDefault="00D87DD1" w:rsidP="00D87DD1">
      <w:pPr>
        <w:rPr>
          <w:sz w:val="32"/>
        </w:rPr>
      </w:pPr>
      <w:r w:rsidRPr="00D87DD1">
        <w:rPr>
          <w:sz w:val="32"/>
        </w:rPr>
        <w:t>The LSTM model will have two LSTM layers with 50 neurons and two Dense layers, one with 25 neurons and the other with one neuron.</w:t>
      </w:r>
    </w:p>
    <w:p w:rsidR="00E92A03" w:rsidRPr="00E92A03" w:rsidRDefault="00E92A03" w:rsidP="00E92A03">
      <w:pPr>
        <w:rPr>
          <w:b/>
          <w:color w:val="82FBFF" w:themeColor="accent2" w:themeTint="66"/>
          <w:sz w:val="48"/>
          <w14:textOutline w14:w="11112" w14:cap="flat" w14:cmpd="sng" w14:algn="ctr">
            <w14:solidFill>
              <w14:schemeClr w14:val="accent2"/>
            </w14:solidFill>
            <w14:prstDash w14:val="solid"/>
            <w14:round/>
          </w14:textOutline>
        </w:rPr>
      </w:pPr>
      <w:r w:rsidRPr="00E92A03">
        <w:rPr>
          <w:b/>
          <w:color w:val="82FBFF" w:themeColor="accent2" w:themeTint="66"/>
          <w:sz w:val="48"/>
          <w14:textOutline w14:w="11112" w14:cap="flat" w14:cmpd="sng" w14:algn="ctr">
            <w14:solidFill>
              <w14:schemeClr w14:val="accent2"/>
            </w14:solidFill>
            <w14:prstDash w14:val="solid"/>
            <w14:round/>
          </w14:textOutline>
        </w:rPr>
        <w:t>6. Compiling the Model</w:t>
      </w:r>
    </w:p>
    <w:p w:rsidR="00E92A03" w:rsidRDefault="00E92A03" w:rsidP="00E92A03">
      <w:pPr>
        <w:rPr>
          <w:sz w:val="32"/>
        </w:rPr>
      </w:pPr>
      <w:r w:rsidRPr="00E92A03">
        <w:rPr>
          <w:sz w:val="32"/>
        </w:rPr>
        <w:t xml:space="preserve">The LSTM model is compiled using the mean squared error (MSE) loss function and the </w:t>
      </w:r>
      <w:proofErr w:type="spellStart"/>
      <w:r w:rsidRPr="00E92A03">
        <w:rPr>
          <w:sz w:val="32"/>
        </w:rPr>
        <w:t>adam</w:t>
      </w:r>
      <w:proofErr w:type="spellEnd"/>
      <w:r w:rsidRPr="00E92A03">
        <w:rPr>
          <w:sz w:val="32"/>
        </w:rPr>
        <w:t xml:space="preserve"> optimizer.</w:t>
      </w:r>
    </w:p>
    <w:p w:rsidR="00E92A03" w:rsidRP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r w:rsidRPr="00E92A03">
        <w:rPr>
          <w:b/>
          <w:color w:val="82FBFF" w:themeColor="accent2" w:themeTint="66"/>
          <w:sz w:val="44"/>
          <w14:textOutline w14:w="11112" w14:cap="flat" w14:cmpd="sng" w14:algn="ctr">
            <w14:solidFill>
              <w14:schemeClr w14:val="accent2"/>
            </w14:solidFill>
            <w14:prstDash w14:val="solid"/>
            <w14:round/>
          </w14:textOutline>
        </w:rPr>
        <w:t>7. Testing the model on testing data</w:t>
      </w:r>
    </w:p>
    <w:p w:rsidR="00E92A03" w:rsidRPr="00E92A03" w:rsidRDefault="00E92A03" w:rsidP="00E92A03">
      <w:pPr>
        <w:rPr>
          <w:sz w:val="32"/>
        </w:rPr>
      </w:pPr>
      <w:r w:rsidRPr="00E92A03">
        <w:rPr>
          <w:sz w:val="32"/>
        </w:rPr>
        <w:t xml:space="preserve">The code below will get all the rows above the </w:t>
      </w:r>
      <w:proofErr w:type="spellStart"/>
      <w:r w:rsidRPr="00E92A03">
        <w:rPr>
          <w:sz w:val="32"/>
        </w:rPr>
        <w:t>training_data_len</w:t>
      </w:r>
      <w:proofErr w:type="spellEnd"/>
      <w:r w:rsidRPr="00E92A03">
        <w:rPr>
          <w:sz w:val="32"/>
        </w:rPr>
        <w:t xml:space="preserve"> from the column of the closing price. Then convert the </w:t>
      </w:r>
      <w:proofErr w:type="spellStart"/>
      <w:r w:rsidRPr="00E92A03">
        <w:rPr>
          <w:sz w:val="32"/>
        </w:rPr>
        <w:t>x_test</w:t>
      </w:r>
      <w:proofErr w:type="spellEnd"/>
      <w:r w:rsidRPr="00E92A03">
        <w:rPr>
          <w:sz w:val="32"/>
        </w:rPr>
        <w:t xml:space="preserve"> data set into the NumPy arrays so that they can be used to train the LSTM model.</w:t>
      </w:r>
    </w:p>
    <w:p w:rsidR="00E92A03" w:rsidRPr="00E92A03" w:rsidRDefault="00E92A03" w:rsidP="00E92A03">
      <w:pPr>
        <w:rPr>
          <w:sz w:val="32"/>
        </w:rPr>
      </w:pPr>
    </w:p>
    <w:p w:rsidR="00E92A03" w:rsidRPr="00E92A03" w:rsidRDefault="00E92A03" w:rsidP="00E92A03">
      <w:pPr>
        <w:rPr>
          <w:sz w:val="32"/>
        </w:rPr>
      </w:pPr>
      <w:r w:rsidRPr="00E92A03">
        <w:rPr>
          <w:sz w:val="32"/>
        </w:rPr>
        <w:t xml:space="preserve">As the LSTM model is expecting the data in 3-dimensional data set, using </w:t>
      </w:r>
      <w:proofErr w:type="gramStart"/>
      <w:r w:rsidRPr="00E92A03">
        <w:rPr>
          <w:sz w:val="32"/>
        </w:rPr>
        <w:t>reshape(</w:t>
      </w:r>
      <w:proofErr w:type="gramEnd"/>
      <w:r w:rsidRPr="00E92A03">
        <w:rPr>
          <w:sz w:val="32"/>
        </w:rPr>
        <w:t>) function we will reshape the data set in the form of 3-dimension.</w:t>
      </w:r>
    </w:p>
    <w:p w:rsidR="00E92A03" w:rsidRPr="00E92A03" w:rsidRDefault="00E92A03" w:rsidP="00E92A03">
      <w:pPr>
        <w:rPr>
          <w:sz w:val="32"/>
        </w:rPr>
      </w:pPr>
    </w:p>
    <w:p w:rsidR="00E92A03" w:rsidRDefault="00E92A03" w:rsidP="00E92A03">
      <w:pPr>
        <w:rPr>
          <w:sz w:val="32"/>
        </w:rPr>
      </w:pPr>
      <w:r w:rsidRPr="00E92A03">
        <w:rPr>
          <w:sz w:val="32"/>
        </w:rPr>
        <w:t xml:space="preserve">Using the </w:t>
      </w:r>
      <w:proofErr w:type="gramStart"/>
      <w:r w:rsidRPr="00E92A03">
        <w:rPr>
          <w:sz w:val="32"/>
        </w:rPr>
        <w:t>predict(</w:t>
      </w:r>
      <w:proofErr w:type="gramEnd"/>
      <w:r w:rsidRPr="00E92A03">
        <w:rPr>
          <w:sz w:val="32"/>
        </w:rPr>
        <w:t xml:space="preserve">) function, get the predicted values from the model using the test data. And </w:t>
      </w:r>
      <w:proofErr w:type="spellStart"/>
      <w:proofErr w:type="gramStart"/>
      <w:r w:rsidRPr="00E92A03">
        <w:rPr>
          <w:sz w:val="32"/>
        </w:rPr>
        <w:t>scaler.inverse</w:t>
      </w:r>
      <w:proofErr w:type="gramEnd"/>
      <w:r w:rsidRPr="00E92A03">
        <w:rPr>
          <w:sz w:val="32"/>
        </w:rPr>
        <w:t>_transform</w:t>
      </w:r>
      <w:proofErr w:type="spellEnd"/>
      <w:r w:rsidRPr="00E92A03">
        <w:rPr>
          <w:sz w:val="32"/>
        </w:rPr>
        <w:t>() function is undoing the scaling.</w:t>
      </w:r>
    </w:p>
    <w:p w:rsidR="00E92A03" w:rsidRP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r w:rsidRPr="00E92A03">
        <w:rPr>
          <w:b/>
          <w:color w:val="82FBFF" w:themeColor="accent2" w:themeTint="66"/>
          <w:sz w:val="44"/>
          <w14:textOutline w14:w="11112" w14:cap="flat" w14:cmpd="sng" w14:algn="ctr">
            <w14:solidFill>
              <w14:schemeClr w14:val="accent2"/>
            </w14:solidFill>
            <w14:prstDash w14:val="solid"/>
            <w14:round/>
          </w14:textOutline>
        </w:rPr>
        <w:t>8. Error Calculation</w:t>
      </w:r>
    </w:p>
    <w:p w:rsidR="007F76CD" w:rsidRPr="007F76CD" w:rsidRDefault="00E92A03" w:rsidP="007F76CD">
      <w:pPr>
        <w:rPr>
          <w:sz w:val="32"/>
        </w:rPr>
      </w:pPr>
      <w:r w:rsidRPr="00E92A03">
        <w:rPr>
          <w:sz w:val="32"/>
        </w:rPr>
        <w:t>RMSE is the root mean squared error, which helps to measure the accuracy of the model.</w:t>
      </w:r>
    </w:p>
    <w:p w:rsidR="00E92A03" w:rsidRPr="00E92A03" w:rsidRDefault="00E92A03" w:rsidP="00E92A03">
      <w:pPr>
        <w:rPr>
          <w:sz w:val="32"/>
        </w:rPr>
      </w:pPr>
      <w:r w:rsidRPr="00E92A03">
        <w:rPr>
          <w:sz w:val="32"/>
        </w:rPr>
        <w:t>The lower the value, the better the model performs. The 0 value indicates the model’s predicted values match the actual values from the test data se</w:t>
      </w:r>
      <w:r>
        <w:rPr>
          <w:sz w:val="32"/>
        </w:rPr>
        <w:t>t perfectly.</w:t>
      </w:r>
    </w:p>
    <w:p w:rsidR="00E92A03" w:rsidRPr="00E92A03" w:rsidRDefault="00E92A03" w:rsidP="00E92A03">
      <w:pPr>
        <w:rPr>
          <w:sz w:val="32"/>
        </w:rPr>
      </w:pPr>
      <w:proofErr w:type="spellStart"/>
      <w:r w:rsidRPr="00E92A03">
        <w:rPr>
          <w:sz w:val="32"/>
        </w:rPr>
        <w:t>rmse</w:t>
      </w:r>
      <w:proofErr w:type="spellEnd"/>
      <w:r w:rsidRPr="00E92A03">
        <w:rPr>
          <w:sz w:val="32"/>
        </w:rPr>
        <w:t xml:space="preserve"> value we received was 0.6505512245089267 which is decent enough.</w:t>
      </w:r>
    </w:p>
    <w:p w:rsidR="00E92A03" w:rsidRPr="00E92A03" w:rsidRDefault="00E92A03" w:rsidP="00E92A03">
      <w:pPr>
        <w:rPr>
          <w:sz w:val="32"/>
        </w:rPr>
      </w:pPr>
    </w:p>
    <w:p w:rsidR="00E92A03" w:rsidRP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r w:rsidRPr="00E92A03">
        <w:rPr>
          <w:b/>
          <w:color w:val="82FBFF" w:themeColor="accent2" w:themeTint="66"/>
          <w:sz w:val="44"/>
          <w14:textOutline w14:w="11112" w14:cap="flat" w14:cmpd="sng" w14:algn="ctr">
            <w14:solidFill>
              <w14:schemeClr w14:val="accent2"/>
            </w14:solidFill>
            <w14:prstDash w14:val="solid"/>
            <w14:round/>
          </w14:textOutline>
        </w:rPr>
        <w:t>9. Make Predictions</w:t>
      </w:r>
    </w:p>
    <w:p w:rsidR="00A81248" w:rsidRDefault="00E92A03" w:rsidP="00E92A03">
      <w:pPr>
        <w:rPr>
          <w:sz w:val="32"/>
        </w:rPr>
      </w:pPr>
      <w:r w:rsidRPr="00E92A03">
        <w:rPr>
          <w:sz w:val="32"/>
        </w:rPr>
        <w:t xml:space="preserve">The final step is to plot and visualize the data. To visualize the </w:t>
      </w:r>
      <w:proofErr w:type="gramStart"/>
      <w:r w:rsidRPr="00E92A03">
        <w:rPr>
          <w:sz w:val="32"/>
        </w:rPr>
        <w:t>data</w:t>
      </w:r>
      <w:proofErr w:type="gramEnd"/>
      <w:r w:rsidRPr="00E92A03">
        <w:rPr>
          <w:sz w:val="32"/>
        </w:rPr>
        <w:t xml:space="preserve"> we use these basic functions like title, label, plot as per how we want our graph to look like.</w:t>
      </w:r>
    </w:p>
    <w:p w:rsidR="00E92A03" w:rsidRDefault="00E92A03" w:rsidP="00E92A03">
      <w:pPr>
        <w:rPr>
          <w:sz w:val="32"/>
        </w:rPr>
      </w:pPr>
      <w:r>
        <w:rPr>
          <w:noProof/>
          <w:sz w:val="32"/>
        </w:rPr>
        <w:lastRenderedPageBreak/>
        <w:drawing>
          <wp:inline distT="0" distB="0" distL="0" distR="0">
            <wp:extent cx="6038850" cy="3876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5.PNG"/>
                    <pic:cNvPicPr/>
                  </pic:nvPicPr>
                  <pic:blipFill>
                    <a:blip r:embed="rId14">
                      <a:extLst>
                        <a:ext uri="{28A0092B-C50C-407E-A947-70E740481C1C}">
                          <a14:useLocalDpi xmlns:a14="http://schemas.microsoft.com/office/drawing/2010/main" val="0"/>
                        </a:ext>
                      </a:extLst>
                    </a:blip>
                    <a:stretch>
                      <a:fillRect/>
                    </a:stretch>
                  </pic:blipFill>
                  <pic:spPr>
                    <a:xfrm>
                      <a:off x="0" y="0"/>
                      <a:ext cx="6039707" cy="3877225"/>
                    </a:xfrm>
                    <a:prstGeom prst="rect">
                      <a:avLst/>
                    </a:prstGeom>
                  </pic:spPr>
                </pic:pic>
              </a:graphicData>
            </a:graphic>
          </wp:inline>
        </w:drawing>
      </w:r>
    </w:p>
    <w:p w:rsidR="00E92A03" w:rsidRDefault="00E92A03" w:rsidP="00E92A03">
      <w:pPr>
        <w:rPr>
          <w:sz w:val="32"/>
        </w:rPr>
      </w:pPr>
    </w:p>
    <w:p w:rsid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r w:rsidRPr="00E92A03">
        <w:rPr>
          <w:b/>
          <w:color w:val="82FBFF" w:themeColor="accent2" w:themeTint="66"/>
          <w:sz w:val="44"/>
          <w14:textOutline w14:w="11112" w14:cap="flat" w14:cmpd="sng" w14:algn="ctr">
            <w14:solidFill>
              <w14:schemeClr w14:val="accent2"/>
            </w14:solidFill>
            <w14:prstDash w14:val="solid"/>
            <w14:round/>
          </w14:textOutline>
        </w:rPr>
        <w:t>10. The Actual vs Predicted Values</w:t>
      </w:r>
    </w:p>
    <w:p w:rsid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r>
        <w:rPr>
          <w:b/>
          <w:noProof/>
          <w:color w:val="00C1C7" w:themeColor="accent2"/>
          <w:sz w:val="44"/>
        </w:rPr>
        <w:drawing>
          <wp:inline distT="0" distB="0" distL="0" distR="0">
            <wp:extent cx="5467350" cy="3743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6.PNG"/>
                    <pic:cNvPicPr/>
                  </pic:nvPicPr>
                  <pic:blipFill>
                    <a:blip r:embed="rId15">
                      <a:extLst>
                        <a:ext uri="{28A0092B-C50C-407E-A947-70E740481C1C}">
                          <a14:useLocalDpi xmlns:a14="http://schemas.microsoft.com/office/drawing/2010/main" val="0"/>
                        </a:ext>
                      </a:extLst>
                    </a:blip>
                    <a:stretch>
                      <a:fillRect/>
                    </a:stretch>
                  </pic:blipFill>
                  <pic:spPr>
                    <a:xfrm>
                      <a:off x="0" y="0"/>
                      <a:ext cx="5468120" cy="3743852"/>
                    </a:xfrm>
                    <a:prstGeom prst="rect">
                      <a:avLst/>
                    </a:prstGeom>
                  </pic:spPr>
                </pic:pic>
              </a:graphicData>
            </a:graphic>
          </wp:inline>
        </w:drawing>
      </w:r>
    </w:p>
    <w:p w:rsid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p>
    <w:p w:rsid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p>
    <w:p w:rsidR="00D23855" w:rsidRDefault="00D23855" w:rsidP="00D23855">
      <w:pPr>
        <w:rPr>
          <w:b/>
          <w:color w:val="82FBFF" w:themeColor="accent2" w:themeTint="66"/>
          <w:sz w:val="44"/>
          <w14:textOutline w14:w="11112" w14:cap="flat" w14:cmpd="sng" w14:algn="ctr">
            <w14:solidFill>
              <w14:schemeClr w14:val="accent2"/>
            </w14:solidFill>
            <w14:prstDash w14:val="solid"/>
            <w14:round/>
          </w14:textOutline>
        </w:rPr>
      </w:pPr>
      <w:r>
        <w:rPr>
          <w:b/>
          <w:color w:val="82FBFF" w:themeColor="accent2" w:themeTint="66"/>
          <w:sz w:val="44"/>
          <w14:textOutline w14:w="11112" w14:cap="flat" w14:cmpd="sng" w14:algn="ctr">
            <w14:solidFill>
              <w14:schemeClr w14:val="accent2"/>
            </w14:solidFill>
            <w14:prstDash w14:val="solid"/>
            <w14:round/>
          </w14:textOutline>
        </w:rPr>
        <w:lastRenderedPageBreak/>
        <w:t>Conclusion</w:t>
      </w:r>
    </w:p>
    <w:p w:rsidR="00E92A03" w:rsidRPr="00D23855" w:rsidRDefault="00E92A03" w:rsidP="00D23855">
      <w:pPr>
        <w:pStyle w:val="Heading4"/>
        <w:rPr>
          <w:b/>
          <w:color w:val="82FBFF" w:themeColor="accent2" w:themeTint="66"/>
          <w:sz w:val="44"/>
          <w14:textOutline w14:w="11112" w14:cap="flat" w14:cmpd="sng" w14:algn="ctr">
            <w14:solidFill>
              <w14:schemeClr w14:val="accent2"/>
            </w14:solidFill>
            <w14:prstDash w14:val="solid"/>
            <w14:round/>
          </w14:textOutline>
        </w:rPr>
      </w:pPr>
      <w:r w:rsidRPr="00E92A03">
        <w:t>Today we learned how to predict stock prices using an LSTM model! And the values for actual (close) and predicted (predictions) prices match quite a lot.</w:t>
      </w:r>
    </w:p>
    <w:p w:rsidR="00E92A03" w:rsidRPr="00E92A03" w:rsidRDefault="00E92A03" w:rsidP="00E92A03">
      <w:pPr>
        <w:pStyle w:val="Heading4"/>
      </w:pPr>
    </w:p>
    <w:p w:rsidR="00E92A03" w:rsidRPr="00E92A03" w:rsidRDefault="00E92A03" w:rsidP="00E92A03">
      <w:pPr>
        <w:rPr>
          <w:b/>
          <w:color w:val="82FBFF" w:themeColor="accent2" w:themeTint="66"/>
          <w:sz w:val="44"/>
          <w14:textOutline w14:w="11112" w14:cap="flat" w14:cmpd="sng" w14:algn="ctr">
            <w14:solidFill>
              <w14:schemeClr w14:val="accent2"/>
            </w14:solidFill>
            <w14:prstDash w14:val="solid"/>
            <w14:round/>
          </w14:textOutline>
        </w:rPr>
      </w:pPr>
      <w:r w:rsidRPr="00E92A03">
        <w:rPr>
          <w:b/>
          <w:color w:val="82FBFF" w:themeColor="accent2" w:themeTint="66"/>
          <w:sz w:val="44"/>
          <w14:textOutline w14:w="11112" w14:cap="flat" w14:cmpd="sng" w14:algn="ctr">
            <w14:solidFill>
              <w14:schemeClr w14:val="accent2"/>
            </w14:solidFill>
            <w14:prstDash w14:val="solid"/>
            <w14:round/>
          </w14:textOutline>
        </w:rPr>
        <w:t>Thank you for reading!</w:t>
      </w:r>
    </w:p>
    <w:sectPr w:rsidR="00E92A03" w:rsidRPr="00E92A03" w:rsidSect="00A24793">
      <w:footerReference w:type="even" r:id="rId16"/>
      <w:footerReference w:type="default" r:id="rId17"/>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0A30" w:rsidRDefault="000E0A30" w:rsidP="001205A1">
      <w:r>
        <w:separator/>
      </w:r>
    </w:p>
  </w:endnote>
  <w:endnote w:type="continuationSeparator" w:id="0">
    <w:p w:rsidR="000E0A30" w:rsidRDefault="000E0A3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rsidR="0021025B" w:rsidRDefault="0021025B" w:rsidP="002102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1025B" w:rsidRDefault="0021025B"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rsidR="0021025B" w:rsidRDefault="0021025B" w:rsidP="002102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3855">
          <w:rPr>
            <w:rStyle w:val="PageNumber"/>
            <w:noProof/>
          </w:rPr>
          <w:t>8</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21025B" w:rsidTr="005F4F46">
      <w:tc>
        <w:tcPr>
          <w:tcW w:w="5395" w:type="dxa"/>
        </w:tcPr>
        <w:p w:rsidR="0021025B" w:rsidRPr="001205A1" w:rsidRDefault="00000000" w:rsidP="00C66528">
          <w:pPr>
            <w:pStyle w:val="Footer"/>
          </w:pPr>
          <w:sdt>
            <w:sdtPr>
              <w:rPr>
                <w:color w:val="7F7F7F" w:themeColor="text1" w:themeTint="80"/>
              </w:rPr>
              <w:id w:val="-94713725"/>
              <w:temporary/>
              <w:showingPlcHdr/>
              <w15:appearance w15:val="hidden"/>
            </w:sdtPr>
            <w:sdtContent>
              <w:r w:rsidR="0021025B" w:rsidRPr="00FC49AE">
                <w:t>REPORT TITLE</w:t>
              </w:r>
            </w:sdtContent>
          </w:sdt>
        </w:p>
      </w:tc>
      <w:tc>
        <w:tcPr>
          <w:tcW w:w="5395" w:type="dxa"/>
        </w:tcPr>
        <w:p w:rsidR="0021025B" w:rsidRPr="001205A1" w:rsidRDefault="0021025B" w:rsidP="001205A1">
          <w:pPr>
            <w:pStyle w:val="Footer"/>
          </w:pPr>
          <w:r w:rsidRPr="001205A1">
            <w:t xml:space="preserve">   </w:t>
          </w:r>
        </w:p>
      </w:tc>
    </w:tr>
  </w:tbl>
  <w:p w:rsidR="0021025B" w:rsidRDefault="0021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0A30" w:rsidRDefault="000E0A30" w:rsidP="001205A1">
      <w:r>
        <w:separator/>
      </w:r>
    </w:p>
  </w:footnote>
  <w:footnote w:type="continuationSeparator" w:id="0">
    <w:p w:rsidR="000E0A30" w:rsidRDefault="000E0A3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0668A"/>
    <w:multiLevelType w:val="hybridMultilevel"/>
    <w:tmpl w:val="F5100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16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25B"/>
    <w:rsid w:val="000C4ED1"/>
    <w:rsid w:val="000E0A30"/>
    <w:rsid w:val="001205A1"/>
    <w:rsid w:val="00152CC8"/>
    <w:rsid w:val="0021025B"/>
    <w:rsid w:val="002877E8"/>
    <w:rsid w:val="002E7C4E"/>
    <w:rsid w:val="0031055C"/>
    <w:rsid w:val="00371EE1"/>
    <w:rsid w:val="003A798E"/>
    <w:rsid w:val="00425A99"/>
    <w:rsid w:val="005E6B25"/>
    <w:rsid w:val="005F4F46"/>
    <w:rsid w:val="006C60E6"/>
    <w:rsid w:val="006D72C1"/>
    <w:rsid w:val="00776863"/>
    <w:rsid w:val="007B0740"/>
    <w:rsid w:val="007C1BAB"/>
    <w:rsid w:val="007F76CD"/>
    <w:rsid w:val="00817FA9"/>
    <w:rsid w:val="00846D88"/>
    <w:rsid w:val="00A15CF7"/>
    <w:rsid w:val="00A24793"/>
    <w:rsid w:val="00A81248"/>
    <w:rsid w:val="00C66528"/>
    <w:rsid w:val="00C915F0"/>
    <w:rsid w:val="00D23855"/>
    <w:rsid w:val="00D87DD1"/>
    <w:rsid w:val="00E92A03"/>
    <w:rsid w:val="00EA2B5F"/>
    <w:rsid w:val="00F6207D"/>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161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0850">
      <w:bodyDiv w:val="1"/>
      <w:marLeft w:val="0"/>
      <w:marRight w:val="0"/>
      <w:marTop w:val="0"/>
      <w:marBottom w:val="0"/>
      <w:divBdr>
        <w:top w:val="none" w:sz="0" w:space="0" w:color="auto"/>
        <w:left w:val="none" w:sz="0" w:space="0" w:color="auto"/>
        <w:bottom w:val="none" w:sz="0" w:space="0" w:color="auto"/>
        <w:right w:val="none" w:sz="0" w:space="0" w:color="auto"/>
      </w:divBdr>
    </w:div>
    <w:div w:id="169175419">
      <w:bodyDiv w:val="1"/>
      <w:marLeft w:val="0"/>
      <w:marRight w:val="0"/>
      <w:marTop w:val="0"/>
      <w:marBottom w:val="0"/>
      <w:divBdr>
        <w:top w:val="none" w:sz="0" w:space="0" w:color="auto"/>
        <w:left w:val="none" w:sz="0" w:space="0" w:color="auto"/>
        <w:bottom w:val="none" w:sz="0" w:space="0" w:color="auto"/>
        <w:right w:val="none" w:sz="0" w:space="0" w:color="auto"/>
      </w:divBdr>
    </w:div>
    <w:div w:id="174611293">
      <w:bodyDiv w:val="1"/>
      <w:marLeft w:val="0"/>
      <w:marRight w:val="0"/>
      <w:marTop w:val="0"/>
      <w:marBottom w:val="0"/>
      <w:divBdr>
        <w:top w:val="none" w:sz="0" w:space="0" w:color="auto"/>
        <w:left w:val="none" w:sz="0" w:space="0" w:color="auto"/>
        <w:bottom w:val="none" w:sz="0" w:space="0" w:color="auto"/>
        <w:right w:val="none" w:sz="0" w:space="0" w:color="auto"/>
      </w:divBdr>
    </w:div>
    <w:div w:id="592402820">
      <w:bodyDiv w:val="1"/>
      <w:marLeft w:val="0"/>
      <w:marRight w:val="0"/>
      <w:marTop w:val="0"/>
      <w:marBottom w:val="0"/>
      <w:divBdr>
        <w:top w:val="none" w:sz="0" w:space="0" w:color="auto"/>
        <w:left w:val="none" w:sz="0" w:space="0" w:color="auto"/>
        <w:bottom w:val="none" w:sz="0" w:space="0" w:color="auto"/>
        <w:right w:val="none" w:sz="0" w:space="0" w:color="auto"/>
      </w:divBdr>
    </w:div>
    <w:div w:id="608972735">
      <w:bodyDiv w:val="1"/>
      <w:marLeft w:val="0"/>
      <w:marRight w:val="0"/>
      <w:marTop w:val="0"/>
      <w:marBottom w:val="0"/>
      <w:divBdr>
        <w:top w:val="none" w:sz="0" w:space="0" w:color="auto"/>
        <w:left w:val="none" w:sz="0" w:space="0" w:color="auto"/>
        <w:bottom w:val="none" w:sz="0" w:space="0" w:color="auto"/>
        <w:right w:val="none" w:sz="0" w:space="0" w:color="auto"/>
      </w:divBdr>
    </w:div>
    <w:div w:id="678656948">
      <w:bodyDiv w:val="1"/>
      <w:marLeft w:val="0"/>
      <w:marRight w:val="0"/>
      <w:marTop w:val="0"/>
      <w:marBottom w:val="0"/>
      <w:divBdr>
        <w:top w:val="none" w:sz="0" w:space="0" w:color="auto"/>
        <w:left w:val="none" w:sz="0" w:space="0" w:color="auto"/>
        <w:bottom w:val="none" w:sz="0" w:space="0" w:color="auto"/>
        <w:right w:val="none" w:sz="0" w:space="0" w:color="auto"/>
      </w:divBdr>
    </w:div>
    <w:div w:id="702560487">
      <w:bodyDiv w:val="1"/>
      <w:marLeft w:val="0"/>
      <w:marRight w:val="0"/>
      <w:marTop w:val="0"/>
      <w:marBottom w:val="0"/>
      <w:divBdr>
        <w:top w:val="none" w:sz="0" w:space="0" w:color="auto"/>
        <w:left w:val="none" w:sz="0" w:space="0" w:color="auto"/>
        <w:bottom w:val="none" w:sz="0" w:space="0" w:color="auto"/>
        <w:right w:val="none" w:sz="0" w:space="0" w:color="auto"/>
      </w:divBdr>
    </w:div>
    <w:div w:id="799764177">
      <w:bodyDiv w:val="1"/>
      <w:marLeft w:val="0"/>
      <w:marRight w:val="0"/>
      <w:marTop w:val="0"/>
      <w:marBottom w:val="0"/>
      <w:divBdr>
        <w:top w:val="none" w:sz="0" w:space="0" w:color="auto"/>
        <w:left w:val="none" w:sz="0" w:space="0" w:color="auto"/>
        <w:bottom w:val="none" w:sz="0" w:space="0" w:color="auto"/>
        <w:right w:val="none" w:sz="0" w:space="0" w:color="auto"/>
      </w:divBdr>
    </w:div>
    <w:div w:id="854076617">
      <w:bodyDiv w:val="1"/>
      <w:marLeft w:val="0"/>
      <w:marRight w:val="0"/>
      <w:marTop w:val="0"/>
      <w:marBottom w:val="0"/>
      <w:divBdr>
        <w:top w:val="none" w:sz="0" w:space="0" w:color="auto"/>
        <w:left w:val="none" w:sz="0" w:space="0" w:color="auto"/>
        <w:bottom w:val="none" w:sz="0" w:space="0" w:color="auto"/>
        <w:right w:val="none" w:sz="0" w:space="0" w:color="auto"/>
      </w:divBdr>
    </w:div>
    <w:div w:id="855119114">
      <w:bodyDiv w:val="1"/>
      <w:marLeft w:val="0"/>
      <w:marRight w:val="0"/>
      <w:marTop w:val="0"/>
      <w:marBottom w:val="0"/>
      <w:divBdr>
        <w:top w:val="none" w:sz="0" w:space="0" w:color="auto"/>
        <w:left w:val="none" w:sz="0" w:space="0" w:color="auto"/>
        <w:bottom w:val="none" w:sz="0" w:space="0" w:color="auto"/>
        <w:right w:val="none" w:sz="0" w:space="0" w:color="auto"/>
      </w:divBdr>
    </w:div>
    <w:div w:id="1123187380">
      <w:bodyDiv w:val="1"/>
      <w:marLeft w:val="0"/>
      <w:marRight w:val="0"/>
      <w:marTop w:val="0"/>
      <w:marBottom w:val="0"/>
      <w:divBdr>
        <w:top w:val="none" w:sz="0" w:space="0" w:color="auto"/>
        <w:left w:val="none" w:sz="0" w:space="0" w:color="auto"/>
        <w:bottom w:val="none" w:sz="0" w:space="0" w:color="auto"/>
        <w:right w:val="none" w:sz="0" w:space="0" w:color="auto"/>
      </w:divBdr>
      <w:divsChild>
        <w:div w:id="2138254791">
          <w:marLeft w:val="0"/>
          <w:marRight w:val="0"/>
          <w:marTop w:val="0"/>
          <w:marBottom w:val="0"/>
          <w:divBdr>
            <w:top w:val="none" w:sz="0" w:space="0" w:color="auto"/>
            <w:left w:val="none" w:sz="0" w:space="0" w:color="auto"/>
            <w:bottom w:val="none" w:sz="0" w:space="0" w:color="auto"/>
            <w:right w:val="none" w:sz="0" w:space="0" w:color="auto"/>
          </w:divBdr>
          <w:divsChild>
            <w:div w:id="1148011471">
              <w:marLeft w:val="0"/>
              <w:marRight w:val="0"/>
              <w:marTop w:val="0"/>
              <w:marBottom w:val="0"/>
              <w:divBdr>
                <w:top w:val="none" w:sz="0" w:space="0" w:color="auto"/>
                <w:left w:val="none" w:sz="0" w:space="0" w:color="auto"/>
                <w:bottom w:val="none" w:sz="0" w:space="0" w:color="auto"/>
                <w:right w:val="none" w:sz="0" w:space="0" w:color="auto"/>
              </w:divBdr>
              <w:divsChild>
                <w:div w:id="1883515902">
                  <w:marLeft w:val="0"/>
                  <w:marRight w:val="0"/>
                  <w:marTop w:val="0"/>
                  <w:marBottom w:val="0"/>
                  <w:divBdr>
                    <w:top w:val="none" w:sz="0" w:space="0" w:color="auto"/>
                    <w:left w:val="none" w:sz="0" w:space="0" w:color="auto"/>
                    <w:bottom w:val="none" w:sz="0" w:space="0" w:color="auto"/>
                    <w:right w:val="none" w:sz="0" w:space="0" w:color="auto"/>
                  </w:divBdr>
                  <w:divsChild>
                    <w:div w:id="1848442948">
                      <w:marLeft w:val="0"/>
                      <w:marRight w:val="0"/>
                      <w:marTop w:val="0"/>
                      <w:marBottom w:val="0"/>
                      <w:divBdr>
                        <w:top w:val="none" w:sz="0" w:space="0" w:color="auto"/>
                        <w:left w:val="none" w:sz="0" w:space="0" w:color="auto"/>
                        <w:bottom w:val="none" w:sz="0" w:space="0" w:color="auto"/>
                        <w:right w:val="none" w:sz="0" w:space="0" w:color="auto"/>
                      </w:divBdr>
                    </w:div>
                    <w:div w:id="1014572237">
                      <w:marLeft w:val="0"/>
                      <w:marRight w:val="0"/>
                      <w:marTop w:val="0"/>
                      <w:marBottom w:val="0"/>
                      <w:divBdr>
                        <w:top w:val="none" w:sz="0" w:space="0" w:color="auto"/>
                        <w:left w:val="none" w:sz="0" w:space="0" w:color="auto"/>
                        <w:bottom w:val="none" w:sz="0" w:space="0" w:color="auto"/>
                        <w:right w:val="none" w:sz="0" w:space="0" w:color="auto"/>
                      </w:divBdr>
                    </w:div>
                    <w:div w:id="108664388">
                      <w:marLeft w:val="0"/>
                      <w:marRight w:val="0"/>
                      <w:marTop w:val="0"/>
                      <w:marBottom w:val="0"/>
                      <w:divBdr>
                        <w:top w:val="none" w:sz="0" w:space="0" w:color="auto"/>
                        <w:left w:val="none" w:sz="0" w:space="0" w:color="auto"/>
                        <w:bottom w:val="none" w:sz="0" w:space="0" w:color="auto"/>
                        <w:right w:val="none" w:sz="0" w:space="0" w:color="auto"/>
                      </w:divBdr>
                      <w:divsChild>
                        <w:div w:id="1708528641">
                          <w:marLeft w:val="0"/>
                          <w:marRight w:val="0"/>
                          <w:marTop w:val="0"/>
                          <w:marBottom w:val="0"/>
                          <w:divBdr>
                            <w:top w:val="none" w:sz="0" w:space="0" w:color="auto"/>
                            <w:left w:val="none" w:sz="0" w:space="0" w:color="auto"/>
                            <w:bottom w:val="none" w:sz="0" w:space="0" w:color="auto"/>
                            <w:right w:val="none" w:sz="0" w:space="0" w:color="auto"/>
                          </w:divBdr>
                        </w:div>
                        <w:div w:id="1254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932048">
      <w:bodyDiv w:val="1"/>
      <w:marLeft w:val="0"/>
      <w:marRight w:val="0"/>
      <w:marTop w:val="0"/>
      <w:marBottom w:val="0"/>
      <w:divBdr>
        <w:top w:val="none" w:sz="0" w:space="0" w:color="auto"/>
        <w:left w:val="none" w:sz="0" w:space="0" w:color="auto"/>
        <w:bottom w:val="none" w:sz="0" w:space="0" w:color="auto"/>
        <w:right w:val="none" w:sz="0" w:space="0" w:color="auto"/>
      </w:divBdr>
    </w:div>
    <w:div w:id="1187211928">
      <w:bodyDiv w:val="1"/>
      <w:marLeft w:val="0"/>
      <w:marRight w:val="0"/>
      <w:marTop w:val="0"/>
      <w:marBottom w:val="0"/>
      <w:divBdr>
        <w:top w:val="none" w:sz="0" w:space="0" w:color="auto"/>
        <w:left w:val="none" w:sz="0" w:space="0" w:color="auto"/>
        <w:bottom w:val="none" w:sz="0" w:space="0" w:color="auto"/>
        <w:right w:val="none" w:sz="0" w:space="0" w:color="auto"/>
      </w:divBdr>
      <w:divsChild>
        <w:div w:id="750781038">
          <w:marLeft w:val="0"/>
          <w:marRight w:val="0"/>
          <w:marTop w:val="0"/>
          <w:marBottom w:val="0"/>
          <w:divBdr>
            <w:top w:val="none" w:sz="0" w:space="0" w:color="auto"/>
            <w:left w:val="none" w:sz="0" w:space="0" w:color="auto"/>
            <w:bottom w:val="none" w:sz="0" w:space="0" w:color="auto"/>
            <w:right w:val="none" w:sz="0" w:space="0" w:color="auto"/>
          </w:divBdr>
          <w:divsChild>
            <w:div w:id="816186650">
              <w:marLeft w:val="0"/>
              <w:marRight w:val="0"/>
              <w:marTop w:val="0"/>
              <w:marBottom w:val="0"/>
              <w:divBdr>
                <w:top w:val="none" w:sz="0" w:space="0" w:color="auto"/>
                <w:left w:val="none" w:sz="0" w:space="0" w:color="auto"/>
                <w:bottom w:val="none" w:sz="0" w:space="0" w:color="auto"/>
                <w:right w:val="none" w:sz="0" w:space="0" w:color="auto"/>
              </w:divBdr>
              <w:divsChild>
                <w:div w:id="353698944">
                  <w:marLeft w:val="0"/>
                  <w:marRight w:val="0"/>
                  <w:marTop w:val="0"/>
                  <w:marBottom w:val="0"/>
                  <w:divBdr>
                    <w:top w:val="none" w:sz="0" w:space="0" w:color="auto"/>
                    <w:left w:val="none" w:sz="0" w:space="0" w:color="auto"/>
                    <w:bottom w:val="none" w:sz="0" w:space="0" w:color="auto"/>
                    <w:right w:val="none" w:sz="0" w:space="0" w:color="auto"/>
                  </w:divBdr>
                  <w:divsChild>
                    <w:div w:id="1382241927">
                      <w:marLeft w:val="0"/>
                      <w:marRight w:val="0"/>
                      <w:marTop w:val="0"/>
                      <w:marBottom w:val="0"/>
                      <w:divBdr>
                        <w:top w:val="none" w:sz="0" w:space="0" w:color="auto"/>
                        <w:left w:val="none" w:sz="0" w:space="0" w:color="auto"/>
                        <w:bottom w:val="none" w:sz="0" w:space="0" w:color="auto"/>
                        <w:right w:val="none" w:sz="0" w:space="0" w:color="auto"/>
                      </w:divBdr>
                    </w:div>
                    <w:div w:id="633486236">
                      <w:marLeft w:val="0"/>
                      <w:marRight w:val="0"/>
                      <w:marTop w:val="0"/>
                      <w:marBottom w:val="0"/>
                      <w:divBdr>
                        <w:top w:val="none" w:sz="0" w:space="0" w:color="auto"/>
                        <w:left w:val="none" w:sz="0" w:space="0" w:color="auto"/>
                        <w:bottom w:val="none" w:sz="0" w:space="0" w:color="auto"/>
                        <w:right w:val="none" w:sz="0" w:space="0" w:color="auto"/>
                      </w:divBdr>
                    </w:div>
                    <w:div w:id="563611136">
                      <w:marLeft w:val="0"/>
                      <w:marRight w:val="0"/>
                      <w:marTop w:val="0"/>
                      <w:marBottom w:val="0"/>
                      <w:divBdr>
                        <w:top w:val="none" w:sz="0" w:space="0" w:color="auto"/>
                        <w:left w:val="none" w:sz="0" w:space="0" w:color="auto"/>
                        <w:bottom w:val="none" w:sz="0" w:space="0" w:color="auto"/>
                        <w:right w:val="none" w:sz="0" w:space="0" w:color="auto"/>
                      </w:divBdr>
                      <w:divsChild>
                        <w:div w:id="1535384989">
                          <w:marLeft w:val="0"/>
                          <w:marRight w:val="0"/>
                          <w:marTop w:val="0"/>
                          <w:marBottom w:val="0"/>
                          <w:divBdr>
                            <w:top w:val="none" w:sz="0" w:space="0" w:color="auto"/>
                            <w:left w:val="none" w:sz="0" w:space="0" w:color="auto"/>
                            <w:bottom w:val="none" w:sz="0" w:space="0" w:color="auto"/>
                            <w:right w:val="none" w:sz="0" w:space="0" w:color="auto"/>
                          </w:divBdr>
                        </w:div>
                        <w:div w:id="6910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59829">
      <w:bodyDiv w:val="1"/>
      <w:marLeft w:val="0"/>
      <w:marRight w:val="0"/>
      <w:marTop w:val="0"/>
      <w:marBottom w:val="0"/>
      <w:divBdr>
        <w:top w:val="none" w:sz="0" w:space="0" w:color="auto"/>
        <w:left w:val="none" w:sz="0" w:space="0" w:color="auto"/>
        <w:bottom w:val="none" w:sz="0" w:space="0" w:color="auto"/>
        <w:right w:val="none" w:sz="0" w:space="0" w:color="auto"/>
      </w:divBdr>
    </w:div>
    <w:div w:id="1496190326">
      <w:bodyDiv w:val="1"/>
      <w:marLeft w:val="0"/>
      <w:marRight w:val="0"/>
      <w:marTop w:val="0"/>
      <w:marBottom w:val="0"/>
      <w:divBdr>
        <w:top w:val="none" w:sz="0" w:space="0" w:color="auto"/>
        <w:left w:val="none" w:sz="0" w:space="0" w:color="auto"/>
        <w:bottom w:val="none" w:sz="0" w:space="0" w:color="auto"/>
        <w:right w:val="none" w:sz="0" w:space="0" w:color="auto"/>
      </w:divBdr>
    </w:div>
    <w:div w:id="1512060811">
      <w:bodyDiv w:val="1"/>
      <w:marLeft w:val="0"/>
      <w:marRight w:val="0"/>
      <w:marTop w:val="0"/>
      <w:marBottom w:val="0"/>
      <w:divBdr>
        <w:top w:val="none" w:sz="0" w:space="0" w:color="auto"/>
        <w:left w:val="none" w:sz="0" w:space="0" w:color="auto"/>
        <w:bottom w:val="none" w:sz="0" w:space="0" w:color="auto"/>
        <w:right w:val="none" w:sz="0" w:space="0" w:color="auto"/>
      </w:divBdr>
    </w:div>
    <w:div w:id="1541017753">
      <w:bodyDiv w:val="1"/>
      <w:marLeft w:val="0"/>
      <w:marRight w:val="0"/>
      <w:marTop w:val="0"/>
      <w:marBottom w:val="0"/>
      <w:divBdr>
        <w:top w:val="none" w:sz="0" w:space="0" w:color="auto"/>
        <w:left w:val="none" w:sz="0" w:space="0" w:color="auto"/>
        <w:bottom w:val="none" w:sz="0" w:space="0" w:color="auto"/>
        <w:right w:val="none" w:sz="0" w:space="0" w:color="auto"/>
      </w:divBdr>
    </w:div>
    <w:div w:id="1899776885">
      <w:bodyDiv w:val="1"/>
      <w:marLeft w:val="0"/>
      <w:marRight w:val="0"/>
      <w:marTop w:val="0"/>
      <w:marBottom w:val="0"/>
      <w:divBdr>
        <w:top w:val="none" w:sz="0" w:space="0" w:color="auto"/>
        <w:left w:val="none" w:sz="0" w:space="0" w:color="auto"/>
        <w:bottom w:val="none" w:sz="0" w:space="0" w:color="auto"/>
        <w:right w:val="none" w:sz="0" w:space="0" w:color="auto"/>
      </w:divBdr>
    </w:div>
    <w:div w:id="1939019469">
      <w:bodyDiv w:val="1"/>
      <w:marLeft w:val="0"/>
      <w:marRight w:val="0"/>
      <w:marTop w:val="0"/>
      <w:marBottom w:val="0"/>
      <w:divBdr>
        <w:top w:val="none" w:sz="0" w:space="0" w:color="auto"/>
        <w:left w:val="none" w:sz="0" w:space="0" w:color="auto"/>
        <w:bottom w:val="none" w:sz="0" w:space="0" w:color="auto"/>
        <w:right w:val="none" w:sz="0" w:space="0" w:color="auto"/>
      </w:divBdr>
    </w:div>
    <w:div w:id="2103985220">
      <w:bodyDiv w:val="1"/>
      <w:marLeft w:val="0"/>
      <w:marRight w:val="0"/>
      <w:marTop w:val="0"/>
      <w:marBottom w:val="0"/>
      <w:divBdr>
        <w:top w:val="none" w:sz="0" w:space="0" w:color="auto"/>
        <w:left w:val="none" w:sz="0" w:space="0" w:color="auto"/>
        <w:bottom w:val="none" w:sz="0" w:space="0" w:color="auto"/>
        <w:right w:val="none" w:sz="0" w:space="0" w:color="auto"/>
      </w:divBdr>
    </w:div>
    <w:div w:id="21126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UBAKAR%20SIDDIQUE\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13190143B341C39331627625351F82"/>
        <w:category>
          <w:name w:val="General"/>
          <w:gallery w:val="placeholder"/>
        </w:category>
        <w:types>
          <w:type w:val="bbPlcHdr"/>
        </w:types>
        <w:behaviors>
          <w:behavior w:val="content"/>
        </w:behaviors>
        <w:guid w:val="{31C04809-122D-44C1-B44C-87F5CA525C2E}"/>
      </w:docPartPr>
      <w:docPartBody>
        <w:p w:rsidR="009248A4" w:rsidRDefault="00D353DB">
          <w:pPr>
            <w:pStyle w:val="FC13190143B341C39331627625351F82"/>
          </w:pPr>
          <w:r w:rsidRPr="003A798E">
            <w:t>INSTRUCTIONS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DB"/>
    <w:rsid w:val="00203949"/>
    <w:rsid w:val="009248A4"/>
    <w:rsid w:val="00D3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3190143B341C39331627625351F82">
    <w:name w:val="FC13190143B341C39331627625351F82"/>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character" w:styleId="Emphasis">
    <w:name w:val="Emphasis"/>
    <w:basedOn w:val="DefaultParagraphFont"/>
    <w:uiPriority w:val="20"/>
    <w:qFormat/>
    <w:rPr>
      <w:i w:val="0"/>
      <w:iCs/>
      <w:color w:val="ED7D31" w:themeColor="accent2"/>
    </w:rPr>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2022-05-09T15:49:00Z</dcterms:created>
  <dcterms:modified xsi:type="dcterms:W3CDTF">2023-02-08T15:34:00Z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