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54962650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val="es-MX" w:eastAsia="en-US"/>
          <w14:ligatures w14:val="standardContextual"/>
        </w:rPr>
      </w:sdtEndPr>
      <w:sdtContent>
        <w:p w:rsidR="00D0295E" w:rsidRDefault="00D0295E">
          <w:pPr>
            <w:pStyle w:val="Sinespaciado"/>
          </w:pPr>
          <w:r>
            <w:rPr>
              <w:noProof/>
              <w:lang w:val="es-ES" w:eastAsia="es-ES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B78E59" wp14:editId="4CDCD562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10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9-18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D0295E" w:rsidRDefault="00D0295E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18-9-2025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0B78E59" id="Grupo 105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">
                    <v:rect id="Rectángulo 3" o:spid="_x0000_s1027" style="position:absolute;width:1945;height:912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&#13;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&#13;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9-18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D0295E" w:rsidRDefault="00D0295E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18-9-2025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&#13;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&#13;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&#13;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&#13;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&#13;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&#13;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&#13;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&#13;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&#13;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&#13;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&#13;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&#13;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&#13;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&#13;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&#13;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&#13;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&#13;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&#13;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&#13;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&#13;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&#13;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&#13;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&#13;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&#13;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&#13;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&#13;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val="es-ES"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EF2E8F1" wp14:editId="57DF454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10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0295E" w:rsidRDefault="00D0295E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Manuel Reyes Hernandez</w:t>
                                    </w:r>
                                  </w:sdtContent>
                                </w:sdt>
                              </w:p>
                              <w:p w:rsidR="00D0295E" w:rsidRDefault="00D0295E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EF2E8F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07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" filled="f" stroked="f" strokeweight=".5pt">
                    <v:textbox style="mso-fit-shape-to-text:t" inset="0,0,0,0">
                      <w:txbxContent>
                        <w:p w:rsidR="00D0295E" w:rsidRDefault="00D0295E">
                          <w:pPr>
                            <w:pStyle w:val="Sinespaciado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Manuel Reyes Hernandez</w:t>
                              </w:r>
                            </w:sdtContent>
                          </w:sdt>
                        </w:p>
                        <w:p w:rsidR="00D0295E" w:rsidRDefault="00D0295E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  <w:lang w:val="es-ES" w:eastAsia="es-E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B72C6C9" wp14:editId="6D40D3C0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10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0295E" w:rsidRDefault="00D0295E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Cuestionario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:rsidR="00D0295E" w:rsidRDefault="00D0295E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Programación concurrente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B72C6C9" id="Cuadro de texto 109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" filled="f" stroked="f" strokeweight=".5pt">
                    <v:textbox style="mso-fit-shape-to-text:t" inset="0,0,0,0">
                      <w:txbxContent>
                        <w:p w:rsidR="00D0295E" w:rsidRDefault="00D0295E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Cuestionario</w:t>
                              </w:r>
                              <w:proofErr w:type="spellEnd"/>
                            </w:sdtContent>
                          </w:sdt>
                        </w:p>
                        <w:p w:rsidR="00D0295E" w:rsidRDefault="00D0295E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Programación concurrente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D0295E" w:rsidRDefault="00D0295E">
          <w:r>
            <w:br w:type="page"/>
          </w:r>
        </w:p>
      </w:sdtContent>
    </w:sdt>
    <w:p w:rsidR="00D0295E" w:rsidRDefault="00D0295E" w:rsidP="00D0295E">
      <w:pPr>
        <w:pStyle w:val="NormalWeb"/>
        <w:numPr>
          <w:ilvl w:val="0"/>
          <w:numId w:val="3"/>
        </w:numPr>
        <w:snapToGrid w:val="0"/>
        <w:spacing w:before="0" w:beforeAutospacing="0" w:after="0" w:afterAutospacing="0"/>
        <w:ind w:left="0"/>
        <w:rPr>
          <w:rFonts w:ascii="Arial" w:hAnsi="Arial" w:cs="Arial"/>
        </w:rPr>
      </w:pPr>
      <w:r w:rsidRPr="00D0295E">
        <w:rPr>
          <w:rFonts w:ascii="Arial" w:hAnsi="Arial" w:cs="Arial"/>
        </w:rPr>
        <w:lastRenderedPageBreak/>
        <w:t>¿</w:t>
      </w:r>
      <w:r>
        <w:rPr>
          <w:rFonts w:ascii="Arial" w:hAnsi="Arial" w:cs="Arial"/>
        </w:rPr>
        <w:t>Q</w:t>
      </w:r>
      <w:r w:rsidRPr="00D0295E">
        <w:rPr>
          <w:rFonts w:ascii="Arial" w:hAnsi="Arial" w:cs="Arial"/>
        </w:rPr>
        <w:t>ué instrucción se utiliza para identificar el método de la petición HTTP?</w:t>
      </w:r>
    </w:p>
    <w:p w:rsidR="00D0295E" w:rsidRPr="00D0295E" w:rsidRDefault="00D0295E" w:rsidP="00D0295E">
      <w:pPr>
        <w:pStyle w:val="NormalWeb"/>
        <w:snapToGrid w:val="0"/>
        <w:spacing w:before="0" w:beforeAutospacing="0" w:after="0" w:afterAutospacing="0"/>
        <w:rPr>
          <w:rFonts w:ascii="Arial" w:hAnsi="Arial" w:cs="Arial"/>
        </w:rPr>
      </w:pPr>
    </w:p>
    <w:p w:rsidR="00D0295E" w:rsidRDefault="00D0295E" w:rsidP="00D0295E">
      <w:pPr>
        <w:pStyle w:val="NormalWeb"/>
        <w:numPr>
          <w:ilvl w:val="0"/>
          <w:numId w:val="3"/>
        </w:numPr>
        <w:snapToGrid w:val="0"/>
        <w:spacing w:before="0" w:beforeAutospacing="0" w:after="0" w:afterAutospacing="0"/>
        <w:ind w:left="0"/>
        <w:rPr>
          <w:rFonts w:ascii="Arial" w:hAnsi="Arial" w:cs="Arial"/>
        </w:rPr>
      </w:pPr>
      <w:r w:rsidRPr="00D0295E">
        <w:rPr>
          <w:rFonts w:ascii="Arial" w:hAnsi="Arial" w:cs="Arial"/>
        </w:rPr>
        <w:t xml:space="preserve">¿Qué función cumple </w:t>
      </w:r>
      <w:r w:rsidRPr="00D0295E">
        <w:rPr>
          <w:rStyle w:val="CdigoHTML"/>
          <w:rFonts w:ascii="Arial" w:eastAsiaTheme="majorEastAsia" w:hAnsi="Arial" w:cs="Arial"/>
          <w:sz w:val="24"/>
          <w:szCs w:val="24"/>
        </w:rPr>
        <w:t>file_get_contents("php://input")</w:t>
      </w:r>
      <w:r w:rsidRPr="00D0295E">
        <w:rPr>
          <w:rFonts w:ascii="Arial" w:hAnsi="Arial" w:cs="Arial"/>
        </w:rPr>
        <w:t xml:space="preserve"> en el bloque </w:t>
      </w:r>
      <w:r w:rsidRPr="00D0295E">
        <w:rPr>
          <w:rStyle w:val="CdigoHTML"/>
          <w:rFonts w:ascii="Arial" w:eastAsiaTheme="majorEastAsia" w:hAnsi="Arial" w:cs="Arial"/>
          <w:sz w:val="24"/>
          <w:szCs w:val="24"/>
        </w:rPr>
        <w:t>POST</w:t>
      </w:r>
      <w:r w:rsidRPr="00D0295E">
        <w:rPr>
          <w:rFonts w:ascii="Arial" w:hAnsi="Arial" w:cs="Arial"/>
        </w:rPr>
        <w:t>?</w:t>
      </w:r>
    </w:p>
    <w:p w:rsidR="00D0295E" w:rsidRPr="00D0295E" w:rsidRDefault="00D0295E" w:rsidP="00D0295E">
      <w:pPr>
        <w:pStyle w:val="NormalWeb"/>
        <w:snapToGrid w:val="0"/>
        <w:spacing w:before="0" w:beforeAutospacing="0" w:after="0" w:afterAutospacing="0"/>
        <w:rPr>
          <w:rFonts w:ascii="Arial" w:hAnsi="Arial" w:cs="Arial"/>
        </w:rPr>
      </w:pPr>
    </w:p>
    <w:p w:rsidR="00D0295E" w:rsidRDefault="00D0295E" w:rsidP="00D0295E">
      <w:pPr>
        <w:pStyle w:val="NormalWeb"/>
        <w:numPr>
          <w:ilvl w:val="0"/>
          <w:numId w:val="3"/>
        </w:numPr>
        <w:snapToGrid w:val="0"/>
        <w:spacing w:before="0" w:beforeAutospacing="0" w:after="0" w:afterAutospacing="0"/>
        <w:ind w:left="0"/>
        <w:rPr>
          <w:rFonts w:ascii="Arial" w:hAnsi="Arial" w:cs="Arial"/>
        </w:rPr>
      </w:pPr>
      <w:r w:rsidRPr="00D0295E">
        <w:rPr>
          <w:rFonts w:ascii="Arial" w:hAnsi="Arial" w:cs="Arial"/>
        </w:rPr>
        <w:t xml:space="preserve">En el bloque </w:t>
      </w:r>
      <w:r w:rsidRPr="00D0295E">
        <w:rPr>
          <w:rStyle w:val="CdigoHTML"/>
          <w:rFonts w:ascii="Arial" w:eastAsiaTheme="majorEastAsia" w:hAnsi="Arial" w:cs="Arial"/>
          <w:sz w:val="24"/>
          <w:szCs w:val="24"/>
        </w:rPr>
        <w:t>POST</w:t>
      </w:r>
      <w:r w:rsidRPr="00D0295E">
        <w:rPr>
          <w:rFonts w:ascii="Arial" w:hAnsi="Arial" w:cs="Arial"/>
        </w:rPr>
        <w:t>, ¿qué respuesta da el servidor si faltan datos requeridos en la solicitud?</w:t>
      </w:r>
    </w:p>
    <w:p w:rsidR="00D0295E" w:rsidRPr="00D0295E" w:rsidRDefault="00D0295E" w:rsidP="00D0295E">
      <w:pPr>
        <w:pStyle w:val="NormalWeb"/>
        <w:snapToGrid w:val="0"/>
        <w:spacing w:before="0" w:beforeAutospacing="0" w:after="0" w:afterAutospacing="0"/>
        <w:rPr>
          <w:rFonts w:ascii="Arial" w:hAnsi="Arial" w:cs="Arial"/>
        </w:rPr>
      </w:pPr>
    </w:p>
    <w:p w:rsidR="00D0295E" w:rsidRDefault="00D0295E" w:rsidP="00D0295E">
      <w:pPr>
        <w:pStyle w:val="NormalWeb"/>
        <w:numPr>
          <w:ilvl w:val="0"/>
          <w:numId w:val="3"/>
        </w:numPr>
        <w:snapToGrid w:val="0"/>
        <w:spacing w:before="0" w:beforeAutospacing="0" w:after="0" w:afterAutospacing="0"/>
        <w:ind w:left="0"/>
        <w:rPr>
          <w:rFonts w:ascii="Arial" w:hAnsi="Arial" w:cs="Arial"/>
        </w:rPr>
      </w:pPr>
      <w:r w:rsidRPr="00D0295E">
        <w:rPr>
          <w:rFonts w:ascii="Arial" w:hAnsi="Arial" w:cs="Arial"/>
        </w:rPr>
        <w:t xml:space="preserve">¿Qué hace la instrucción </w:t>
      </w:r>
      <w:r w:rsidRPr="00D0295E">
        <w:rPr>
          <w:rStyle w:val="CdigoHTML"/>
          <w:rFonts w:ascii="Arial" w:eastAsiaTheme="majorEastAsia" w:hAnsi="Arial" w:cs="Arial"/>
          <w:sz w:val="24"/>
          <w:szCs w:val="24"/>
        </w:rPr>
        <w:t>header("Content-Type: application/json")</w:t>
      </w:r>
      <w:r w:rsidRPr="00D0295E">
        <w:rPr>
          <w:rFonts w:ascii="Arial" w:hAnsi="Arial" w:cs="Arial"/>
        </w:rPr>
        <w:t xml:space="preserve"> en el bloque </w:t>
      </w:r>
      <w:r w:rsidRPr="00D0295E">
        <w:rPr>
          <w:rStyle w:val="CdigoHTML"/>
          <w:rFonts w:ascii="Arial" w:eastAsiaTheme="majorEastAsia" w:hAnsi="Arial" w:cs="Arial"/>
          <w:sz w:val="24"/>
          <w:szCs w:val="24"/>
        </w:rPr>
        <w:t>GET</w:t>
      </w:r>
      <w:r w:rsidRPr="00D0295E">
        <w:rPr>
          <w:rFonts w:ascii="Arial" w:hAnsi="Arial" w:cs="Arial"/>
        </w:rPr>
        <w:t>?</w:t>
      </w:r>
    </w:p>
    <w:p w:rsidR="00D0295E" w:rsidRPr="00D0295E" w:rsidRDefault="00D0295E" w:rsidP="00D0295E">
      <w:pPr>
        <w:pStyle w:val="NormalWeb"/>
        <w:snapToGrid w:val="0"/>
        <w:spacing w:before="0" w:beforeAutospacing="0" w:after="0" w:afterAutospacing="0"/>
        <w:rPr>
          <w:rFonts w:ascii="Arial" w:hAnsi="Arial" w:cs="Arial"/>
        </w:rPr>
      </w:pPr>
    </w:p>
    <w:p w:rsidR="00D0295E" w:rsidRDefault="00D0295E" w:rsidP="00D0295E">
      <w:pPr>
        <w:pStyle w:val="NormalWeb"/>
        <w:numPr>
          <w:ilvl w:val="0"/>
          <w:numId w:val="3"/>
        </w:numPr>
        <w:snapToGrid w:val="0"/>
        <w:spacing w:before="0" w:beforeAutospacing="0" w:after="0" w:afterAutospacing="0"/>
        <w:ind w:left="0"/>
        <w:rPr>
          <w:rFonts w:ascii="Arial" w:hAnsi="Arial" w:cs="Arial"/>
        </w:rPr>
      </w:pPr>
      <w:r w:rsidRPr="00D0295E">
        <w:rPr>
          <w:rFonts w:ascii="Arial" w:hAnsi="Arial" w:cs="Arial"/>
        </w:rPr>
        <w:t>¿Qué hace el servidor si llega una solicitud con un método no permitido (por ejemplo, TRACE)?</w:t>
      </w:r>
    </w:p>
    <w:p w:rsidR="00D0295E" w:rsidRPr="00D0295E" w:rsidRDefault="00D0295E" w:rsidP="00D0295E">
      <w:pPr>
        <w:pStyle w:val="NormalWeb"/>
        <w:snapToGrid w:val="0"/>
        <w:spacing w:before="0" w:beforeAutospacing="0" w:after="0" w:afterAutospacing="0"/>
        <w:rPr>
          <w:rFonts w:ascii="Arial" w:hAnsi="Arial" w:cs="Arial"/>
        </w:rPr>
      </w:pPr>
    </w:p>
    <w:p w:rsidR="00D0295E" w:rsidRDefault="00D0295E" w:rsidP="00D0295E">
      <w:pPr>
        <w:pStyle w:val="NormalWeb"/>
        <w:numPr>
          <w:ilvl w:val="0"/>
          <w:numId w:val="3"/>
        </w:numPr>
        <w:snapToGrid w:val="0"/>
        <w:spacing w:before="0" w:beforeAutospacing="0" w:after="0" w:afterAutospacing="0"/>
        <w:ind w:left="0"/>
        <w:rPr>
          <w:rFonts w:ascii="Arial" w:hAnsi="Arial" w:cs="Arial"/>
        </w:rPr>
      </w:pPr>
      <w:r w:rsidRPr="00D0295E">
        <w:rPr>
          <w:rFonts w:ascii="Arial" w:hAnsi="Arial" w:cs="Arial"/>
        </w:rPr>
        <w:t xml:space="preserve">En el bloque </w:t>
      </w:r>
      <w:r w:rsidRPr="00D0295E">
        <w:rPr>
          <w:rStyle w:val="CdigoHTML"/>
          <w:rFonts w:ascii="Arial" w:eastAsiaTheme="majorEastAsia" w:hAnsi="Arial" w:cs="Arial"/>
          <w:sz w:val="24"/>
          <w:szCs w:val="24"/>
        </w:rPr>
        <w:t>PUT</w:t>
      </w:r>
      <w:r w:rsidRPr="00D0295E">
        <w:rPr>
          <w:rFonts w:ascii="Arial" w:hAnsi="Arial" w:cs="Arial"/>
        </w:rPr>
        <w:t>, ¿qué campos se actualizan del producto?</w:t>
      </w:r>
    </w:p>
    <w:p w:rsidR="00D0295E" w:rsidRPr="00D0295E" w:rsidRDefault="00D0295E" w:rsidP="00D0295E">
      <w:pPr>
        <w:pStyle w:val="NormalWeb"/>
        <w:snapToGrid w:val="0"/>
        <w:spacing w:before="0" w:beforeAutospacing="0" w:after="0" w:afterAutospacing="0"/>
        <w:rPr>
          <w:rFonts w:ascii="Arial" w:hAnsi="Arial" w:cs="Arial"/>
        </w:rPr>
      </w:pPr>
    </w:p>
    <w:p w:rsidR="00D0295E" w:rsidRDefault="00D0295E" w:rsidP="00D0295E">
      <w:pPr>
        <w:pStyle w:val="NormalWeb"/>
        <w:numPr>
          <w:ilvl w:val="0"/>
          <w:numId w:val="3"/>
        </w:numPr>
        <w:snapToGrid w:val="0"/>
        <w:spacing w:before="0" w:beforeAutospacing="0" w:after="0" w:afterAutospacing="0"/>
        <w:ind w:left="0"/>
        <w:rPr>
          <w:rFonts w:ascii="Arial" w:hAnsi="Arial" w:cs="Arial"/>
        </w:rPr>
      </w:pPr>
      <w:r w:rsidRPr="00D0295E">
        <w:rPr>
          <w:rFonts w:ascii="Arial" w:hAnsi="Arial" w:cs="Arial"/>
        </w:rPr>
        <w:t xml:space="preserve">En el bloque </w:t>
      </w:r>
      <w:r w:rsidRPr="00D0295E">
        <w:rPr>
          <w:rStyle w:val="CdigoHTML"/>
          <w:rFonts w:ascii="Arial" w:eastAsiaTheme="majorEastAsia" w:hAnsi="Arial" w:cs="Arial"/>
          <w:sz w:val="24"/>
          <w:szCs w:val="24"/>
        </w:rPr>
        <w:t>DELETE</w:t>
      </w:r>
      <w:r w:rsidRPr="00D0295E">
        <w:rPr>
          <w:rFonts w:ascii="Arial" w:hAnsi="Arial" w:cs="Arial"/>
        </w:rPr>
        <w:t>, ¿cómo se obtiene el identificador del producto a eliminar?</w:t>
      </w:r>
    </w:p>
    <w:p w:rsidR="00D0295E" w:rsidRPr="00D0295E" w:rsidRDefault="00D0295E" w:rsidP="00D0295E">
      <w:pPr>
        <w:pStyle w:val="NormalWeb"/>
        <w:snapToGrid w:val="0"/>
        <w:spacing w:before="0" w:beforeAutospacing="0" w:after="0" w:afterAutospacing="0"/>
        <w:rPr>
          <w:rFonts w:ascii="Arial" w:hAnsi="Arial" w:cs="Arial"/>
        </w:rPr>
      </w:pPr>
    </w:p>
    <w:p w:rsidR="00D0295E" w:rsidRDefault="00D0295E" w:rsidP="00D0295E">
      <w:pPr>
        <w:pStyle w:val="NormalWeb"/>
        <w:numPr>
          <w:ilvl w:val="0"/>
          <w:numId w:val="3"/>
        </w:numPr>
        <w:snapToGrid w:val="0"/>
        <w:spacing w:before="0" w:beforeAutospacing="0" w:after="0" w:afterAutospacing="0"/>
        <w:ind w:left="0"/>
        <w:rPr>
          <w:rFonts w:ascii="Arial" w:hAnsi="Arial" w:cs="Arial"/>
        </w:rPr>
      </w:pPr>
      <w:r w:rsidRPr="00D0295E">
        <w:rPr>
          <w:rFonts w:ascii="Arial" w:hAnsi="Arial" w:cs="Arial"/>
        </w:rPr>
        <w:t xml:space="preserve">¿Qué tipo de código de error HTTP devuelve el servidor cuando el JSON es inválido en un </w:t>
      </w:r>
      <w:r w:rsidRPr="00D0295E">
        <w:rPr>
          <w:rStyle w:val="CdigoHTML"/>
          <w:rFonts w:ascii="Arial" w:eastAsiaTheme="majorEastAsia" w:hAnsi="Arial" w:cs="Arial"/>
          <w:sz w:val="24"/>
          <w:szCs w:val="24"/>
        </w:rPr>
        <w:t>POST</w:t>
      </w:r>
      <w:r w:rsidRPr="00D0295E">
        <w:rPr>
          <w:rFonts w:ascii="Arial" w:hAnsi="Arial" w:cs="Arial"/>
        </w:rPr>
        <w:t>?</w:t>
      </w:r>
    </w:p>
    <w:p w:rsidR="00D0295E" w:rsidRPr="00D0295E" w:rsidRDefault="00D0295E" w:rsidP="00D0295E">
      <w:pPr>
        <w:pStyle w:val="NormalWeb"/>
        <w:snapToGrid w:val="0"/>
        <w:spacing w:before="0" w:beforeAutospacing="0" w:after="0" w:afterAutospacing="0"/>
        <w:rPr>
          <w:rFonts w:ascii="Arial" w:hAnsi="Arial" w:cs="Arial"/>
        </w:rPr>
      </w:pPr>
    </w:p>
    <w:p w:rsidR="00D0295E" w:rsidRDefault="00D0295E" w:rsidP="00D0295E">
      <w:pPr>
        <w:pStyle w:val="NormalWeb"/>
        <w:numPr>
          <w:ilvl w:val="0"/>
          <w:numId w:val="3"/>
        </w:numPr>
        <w:snapToGrid w:val="0"/>
        <w:spacing w:before="0" w:beforeAutospacing="0" w:after="0" w:afterAutospacing="0"/>
        <w:ind w:left="0"/>
        <w:rPr>
          <w:rFonts w:ascii="Arial" w:hAnsi="Arial" w:cs="Arial"/>
        </w:rPr>
      </w:pPr>
      <w:r w:rsidRPr="00D0295E">
        <w:rPr>
          <w:rFonts w:ascii="Arial" w:hAnsi="Arial" w:cs="Arial"/>
        </w:rPr>
        <w:t xml:space="preserve">¿Qué mensaje devuelve el servidor cuando una actualización de producto es exitosa en el bloque </w:t>
      </w:r>
      <w:r w:rsidRPr="00D0295E">
        <w:rPr>
          <w:rStyle w:val="CdigoHTML"/>
          <w:rFonts w:ascii="Arial" w:eastAsiaTheme="majorEastAsia" w:hAnsi="Arial" w:cs="Arial"/>
          <w:sz w:val="24"/>
          <w:szCs w:val="24"/>
        </w:rPr>
        <w:t>PUT</w:t>
      </w:r>
      <w:r w:rsidRPr="00D0295E">
        <w:rPr>
          <w:rFonts w:ascii="Arial" w:hAnsi="Arial" w:cs="Arial"/>
        </w:rPr>
        <w:t>?</w:t>
      </w:r>
    </w:p>
    <w:p w:rsidR="00D0295E" w:rsidRPr="00D0295E" w:rsidRDefault="00D0295E" w:rsidP="00D0295E">
      <w:pPr>
        <w:pStyle w:val="NormalWeb"/>
        <w:snapToGrid w:val="0"/>
        <w:spacing w:before="0" w:beforeAutospacing="0" w:after="0" w:afterAutospacing="0"/>
        <w:rPr>
          <w:rFonts w:ascii="Arial" w:hAnsi="Arial" w:cs="Arial"/>
        </w:rPr>
      </w:pPr>
    </w:p>
    <w:p w:rsidR="00D0295E" w:rsidRPr="00D0295E" w:rsidRDefault="00D0295E" w:rsidP="00D0295E">
      <w:pPr>
        <w:pStyle w:val="NormalWeb"/>
        <w:numPr>
          <w:ilvl w:val="0"/>
          <w:numId w:val="3"/>
        </w:numPr>
        <w:snapToGrid w:val="0"/>
        <w:spacing w:before="0" w:beforeAutospacing="0" w:after="0" w:afterAutospacing="0"/>
        <w:ind w:left="0"/>
        <w:rPr>
          <w:rFonts w:ascii="Arial" w:hAnsi="Arial" w:cs="Arial"/>
        </w:rPr>
      </w:pPr>
      <w:r w:rsidRPr="00D0295E">
        <w:rPr>
          <w:rFonts w:ascii="Arial" w:hAnsi="Arial" w:cs="Arial"/>
        </w:rPr>
        <w:t xml:space="preserve">¿Qué mensaje devuelve el servidor cuando se elimina un producto correctamente en el bloque </w:t>
      </w:r>
      <w:r w:rsidRPr="00D0295E">
        <w:rPr>
          <w:rStyle w:val="CdigoHTML"/>
          <w:rFonts w:ascii="Arial" w:eastAsiaTheme="majorEastAsia" w:hAnsi="Arial" w:cs="Arial"/>
          <w:sz w:val="24"/>
          <w:szCs w:val="24"/>
        </w:rPr>
        <w:t>DELETE</w:t>
      </w:r>
      <w:r w:rsidRPr="00D0295E">
        <w:rPr>
          <w:rFonts w:ascii="Arial" w:hAnsi="Arial" w:cs="Arial"/>
        </w:rPr>
        <w:t>?</w:t>
      </w:r>
    </w:p>
    <w:p w:rsidR="003A4264" w:rsidRDefault="003A4264"/>
    <w:sectPr w:rsidR="003A4264" w:rsidSect="00D0295E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633E5"/>
    <w:multiLevelType w:val="hybridMultilevel"/>
    <w:tmpl w:val="5694EF60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F144BE"/>
    <w:multiLevelType w:val="hybridMultilevel"/>
    <w:tmpl w:val="5FE435E0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695F9E"/>
    <w:multiLevelType w:val="hybridMultilevel"/>
    <w:tmpl w:val="ED46169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077961">
    <w:abstractNumId w:val="2"/>
  </w:num>
  <w:num w:numId="2" w16cid:durableId="1056012069">
    <w:abstractNumId w:val="0"/>
  </w:num>
  <w:num w:numId="3" w16cid:durableId="25908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95E"/>
    <w:rsid w:val="00254484"/>
    <w:rsid w:val="003A4264"/>
    <w:rsid w:val="00B87910"/>
    <w:rsid w:val="00D0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41D1D"/>
  <w15:chartTrackingRefBased/>
  <w15:docId w15:val="{B668D3E8-8BB0-4F46-8C57-1A328B5DC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2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2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2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2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2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2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2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2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2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2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2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2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29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29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29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29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29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29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2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2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2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2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2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29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29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29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2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29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295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D0295E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0295E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02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029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2025-09-18T00:00:00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133</Words>
  <Characters>735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Cuestionario</dc:title>
  <dc:subject>Programación concurrente</dc:subject>
  <dc:creator>Manuel Reyes Hernandez</dc:creator>
  <cp:keywords/>
  <dc:description/>
  <cp:lastModifiedBy>Fernanda Amaro</cp:lastModifiedBy>
  <cp:revision>1</cp:revision>
  <dcterms:created xsi:type="dcterms:W3CDTF">2025-09-19T02:22:00Z</dcterms:created>
  <dcterms:modified xsi:type="dcterms:W3CDTF">2025-09-19T02:29:00Z</dcterms:modified>
</cp:coreProperties>
</file>