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62847" w14:textId="789C2CFE" w:rsidR="00A436DD" w:rsidRDefault="00B91DDE" w:rsidP="002F633D">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Pr>
          <w:noProof/>
        </w:rPr>
        <w:drawing>
          <wp:anchor distT="0" distB="0" distL="114300" distR="114300" simplePos="0" relativeHeight="251659264" behindDoc="0" locked="0" layoutInCell="1" allowOverlap="1" wp14:anchorId="1A76F4A7" wp14:editId="6510F80E">
            <wp:simplePos x="0" y="0"/>
            <wp:positionH relativeFrom="column">
              <wp:posOffset>1325880</wp:posOffset>
            </wp:positionH>
            <wp:positionV relativeFrom="paragraph">
              <wp:posOffset>0</wp:posOffset>
            </wp:positionV>
            <wp:extent cx="2905125" cy="473075"/>
            <wp:effectExtent l="0" t="0" r="9525" b="3175"/>
            <wp:wrapTopAndBottom/>
            <wp:docPr id="781500857" name="Picture 2" descr="yazı tipi, grafik, grafik tasarı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00857" name="Picture 2" descr="yazı tipi, grafik, grafik tasarım, ekran görüntüsü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5125" cy="473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40AB70" w14:textId="77777777" w:rsidR="00B91DDE" w:rsidRDefault="00B91DDE" w:rsidP="00B91DDE">
      <w:pPr>
        <w:jc w:val="center"/>
        <w:rPr>
          <w:b/>
          <w:sz w:val="40"/>
          <w:szCs w:val="40"/>
          <w:lang w:val="en-US"/>
        </w:rPr>
      </w:pPr>
    </w:p>
    <w:p w14:paraId="3FBCCF68" w14:textId="72A698CB" w:rsidR="00B91DDE" w:rsidRPr="00DD63EB" w:rsidRDefault="00B91DDE" w:rsidP="00B91DDE">
      <w:pPr>
        <w:jc w:val="center"/>
        <w:rPr>
          <w:b/>
          <w:sz w:val="40"/>
          <w:szCs w:val="40"/>
          <w:lang w:val="en-US"/>
        </w:rPr>
      </w:pPr>
      <w:r>
        <w:rPr>
          <w:b/>
          <w:sz w:val="40"/>
          <w:szCs w:val="40"/>
          <w:lang w:val="en-US"/>
        </w:rPr>
        <w:t>SENG 244</w:t>
      </w:r>
      <w:r w:rsidRPr="00F602F6">
        <w:rPr>
          <w:b/>
          <w:sz w:val="40"/>
          <w:szCs w:val="40"/>
          <w:lang w:val="en-US"/>
        </w:rPr>
        <w:t xml:space="preserve"> - Object Oriented Software Engineering</w:t>
      </w:r>
    </w:p>
    <w:p w14:paraId="4270EAAE" w14:textId="77777777" w:rsidR="00B91DDE" w:rsidRDefault="00B91DDE" w:rsidP="002F633D">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p>
    <w:p w14:paraId="5975DE24" w14:textId="57FDE617" w:rsidR="00A436DD" w:rsidRPr="00B91DDE" w:rsidRDefault="00B91DDE" w:rsidP="002F633D">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Pr>
          <w:rFonts w:ascii="Times New Roman" w:eastAsia="Times New Roman" w:hAnsi="Times New Roman" w:cs="Times New Roman"/>
          <w:b/>
          <w:bCs/>
          <w:kern w:val="0"/>
          <w:sz w:val="36"/>
          <w:szCs w:val="36"/>
          <w:lang w:eastAsia="tr-TR"/>
          <w14:ligatures w14:val="none"/>
        </w:rPr>
        <w:tab/>
      </w:r>
      <w:r>
        <w:rPr>
          <w:rFonts w:ascii="Times New Roman" w:eastAsia="Times New Roman" w:hAnsi="Times New Roman" w:cs="Times New Roman"/>
          <w:b/>
          <w:bCs/>
          <w:kern w:val="0"/>
          <w:sz w:val="36"/>
          <w:szCs w:val="36"/>
          <w:lang w:eastAsia="tr-TR"/>
          <w14:ligatures w14:val="none"/>
        </w:rPr>
        <w:tab/>
      </w:r>
      <w:r w:rsidRPr="00B91DDE">
        <w:rPr>
          <w:b/>
          <w:bCs/>
          <w:color w:val="000000"/>
          <w:sz w:val="27"/>
          <w:szCs w:val="27"/>
        </w:rPr>
        <w:t xml:space="preserve">NGO </w:t>
      </w:r>
      <w:proofErr w:type="spellStart"/>
      <w:r w:rsidRPr="00B91DDE">
        <w:rPr>
          <w:b/>
          <w:bCs/>
          <w:color w:val="000000"/>
          <w:sz w:val="27"/>
          <w:szCs w:val="27"/>
        </w:rPr>
        <w:t>Aid</w:t>
      </w:r>
      <w:proofErr w:type="spellEnd"/>
      <w:r w:rsidRPr="00B91DDE">
        <w:rPr>
          <w:b/>
          <w:bCs/>
          <w:color w:val="000000"/>
          <w:sz w:val="27"/>
          <w:szCs w:val="27"/>
        </w:rPr>
        <w:t xml:space="preserve"> Operations Management </w:t>
      </w:r>
      <w:r w:rsidRPr="00B91DDE">
        <w:rPr>
          <w:b/>
          <w:bCs/>
          <w:color w:val="000000"/>
          <w:sz w:val="27"/>
          <w:szCs w:val="27"/>
        </w:rPr>
        <w:t>System:</w:t>
      </w:r>
      <w:r w:rsidRPr="00B91DDE">
        <w:rPr>
          <w:b/>
          <w:bCs/>
          <w:color w:val="000000"/>
          <w:sz w:val="27"/>
          <w:szCs w:val="27"/>
        </w:rPr>
        <w:t xml:space="preserve"> NGO-AOMSYS</w:t>
      </w:r>
    </w:p>
    <w:p w14:paraId="5B57C814" w14:textId="77777777" w:rsidR="00B91DDE" w:rsidRDefault="00B91DDE" w:rsidP="00B91DDE">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tr-TR"/>
          <w14:ligatures w14:val="none"/>
        </w:rPr>
      </w:pPr>
    </w:p>
    <w:p w14:paraId="0D89799C" w14:textId="00E7E563" w:rsidR="00A436DD" w:rsidRDefault="00B91DDE" w:rsidP="00B91DDE">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tr-TR"/>
          <w14:ligatures w14:val="none"/>
        </w:rPr>
      </w:pPr>
      <w:r>
        <w:rPr>
          <w:rFonts w:ascii="Times New Roman" w:eastAsia="Times New Roman" w:hAnsi="Times New Roman" w:cs="Times New Roman"/>
          <w:b/>
          <w:bCs/>
          <w:kern w:val="0"/>
          <w:sz w:val="36"/>
          <w:szCs w:val="36"/>
          <w:lang w:eastAsia="tr-TR"/>
          <w14:ligatures w14:val="none"/>
        </w:rPr>
        <w:t>SENG 244- CEVAM5</w:t>
      </w:r>
    </w:p>
    <w:p w14:paraId="79A7F8EC" w14:textId="3C056262" w:rsidR="00B91DDE" w:rsidRDefault="00B91DDE" w:rsidP="00B91DDE">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tr-TR"/>
          <w14:ligatures w14:val="none"/>
        </w:rPr>
      </w:pPr>
    </w:p>
    <w:p w14:paraId="19B9F0EE" w14:textId="07B9B02A" w:rsidR="00B91DDE" w:rsidRDefault="00B91DDE" w:rsidP="00B91DDE">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tr-TR"/>
          <w14:ligatures w14:val="none"/>
        </w:rPr>
      </w:pPr>
      <w:r>
        <w:rPr>
          <w:rFonts w:ascii="Times New Roman" w:eastAsia="Times New Roman" w:hAnsi="Times New Roman" w:cs="Times New Roman"/>
          <w:b/>
          <w:bCs/>
          <w:kern w:val="0"/>
          <w:sz w:val="36"/>
          <w:szCs w:val="36"/>
          <w:lang w:eastAsia="tr-TR"/>
          <w14:ligatures w14:val="none"/>
        </w:rPr>
        <w:t>Ahmet Bartu Bağcı- 210201017</w:t>
      </w:r>
    </w:p>
    <w:p w14:paraId="4F04DCC4" w14:textId="1D8BC6C7" w:rsidR="00B91DDE" w:rsidRDefault="00B91DDE" w:rsidP="00B91DDE">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tr-TR"/>
          <w14:ligatures w14:val="none"/>
        </w:rPr>
      </w:pPr>
      <w:r>
        <w:rPr>
          <w:rFonts w:ascii="Times New Roman" w:eastAsia="Times New Roman" w:hAnsi="Times New Roman" w:cs="Times New Roman"/>
          <w:b/>
          <w:bCs/>
          <w:kern w:val="0"/>
          <w:sz w:val="36"/>
          <w:szCs w:val="36"/>
          <w:lang w:eastAsia="tr-TR"/>
          <w14:ligatures w14:val="none"/>
        </w:rPr>
        <w:t>Volkan Çevik- 200201031</w:t>
      </w:r>
    </w:p>
    <w:p w14:paraId="521B9EE8" w14:textId="12F2822B" w:rsidR="00B91DDE" w:rsidRDefault="00B91DDE" w:rsidP="00B91DDE">
      <w:pPr>
        <w:spacing w:before="100" w:beforeAutospacing="1" w:after="100" w:afterAutospacing="1" w:line="240" w:lineRule="auto"/>
        <w:jc w:val="center"/>
        <w:outlineLvl w:val="1"/>
        <w:rPr>
          <w:rFonts w:ascii="Times New Roman" w:hAnsi="Times New Roman" w:cs="Times New Roman"/>
          <w:b/>
          <w:bCs/>
          <w:sz w:val="36"/>
          <w:szCs w:val="36"/>
        </w:rPr>
      </w:pPr>
      <w:r>
        <w:rPr>
          <w:rFonts w:ascii="Times New Roman" w:hAnsi="Times New Roman" w:cs="Times New Roman"/>
          <w:b/>
          <w:bCs/>
          <w:sz w:val="36"/>
          <w:szCs w:val="36"/>
        </w:rPr>
        <w:t>Ergin Şen- 200204046</w:t>
      </w:r>
    </w:p>
    <w:p w14:paraId="72223C97" w14:textId="0FAEC6C2" w:rsidR="00B91DDE" w:rsidRDefault="00B91DDE" w:rsidP="00B91DDE">
      <w:pPr>
        <w:spacing w:before="100" w:beforeAutospacing="1" w:after="100" w:afterAutospacing="1" w:line="240" w:lineRule="auto"/>
        <w:jc w:val="center"/>
        <w:outlineLvl w:val="1"/>
        <w:rPr>
          <w:rFonts w:ascii="Times New Roman" w:hAnsi="Times New Roman" w:cs="Times New Roman"/>
          <w:b/>
          <w:bCs/>
          <w:sz w:val="36"/>
          <w:szCs w:val="36"/>
        </w:rPr>
      </w:pPr>
      <w:r>
        <w:rPr>
          <w:rFonts w:ascii="Times New Roman" w:hAnsi="Times New Roman" w:cs="Times New Roman"/>
          <w:b/>
          <w:bCs/>
          <w:sz w:val="36"/>
          <w:szCs w:val="36"/>
        </w:rPr>
        <w:t>Mehmet Emin Çetinkaya- 210201014</w:t>
      </w:r>
    </w:p>
    <w:p w14:paraId="6D3B828C" w14:textId="19BFC3FF" w:rsidR="00B91DDE" w:rsidRPr="00B91DDE" w:rsidRDefault="00B91DDE" w:rsidP="00B91DDE">
      <w:pPr>
        <w:spacing w:before="100" w:beforeAutospacing="1" w:after="100" w:afterAutospacing="1" w:line="240" w:lineRule="auto"/>
        <w:jc w:val="center"/>
        <w:outlineLvl w:val="1"/>
        <w:rPr>
          <w:rFonts w:ascii="Times New Roman" w:hAnsi="Times New Roman" w:cs="Times New Roman"/>
          <w:b/>
          <w:bCs/>
          <w:sz w:val="36"/>
          <w:szCs w:val="36"/>
        </w:rPr>
      </w:pPr>
      <w:r>
        <w:rPr>
          <w:rFonts w:ascii="Times New Roman" w:hAnsi="Times New Roman" w:cs="Times New Roman"/>
          <w:b/>
          <w:bCs/>
          <w:sz w:val="36"/>
          <w:szCs w:val="36"/>
        </w:rPr>
        <w:t>Furkan Ceyhun Kabasakal- 200201030</w:t>
      </w:r>
    </w:p>
    <w:p w14:paraId="4CF21CD5" w14:textId="0620E7BE" w:rsidR="00B91DDE" w:rsidRPr="00B91DDE" w:rsidRDefault="00B91DDE" w:rsidP="00B91DDE">
      <w:pPr>
        <w:pStyle w:val="TBal"/>
        <w:rPr>
          <w:rFonts w:asciiTheme="minorHAnsi" w:eastAsiaTheme="minorHAnsi" w:hAnsiTheme="minorHAnsi" w:cstheme="minorBidi"/>
          <w:color w:val="auto"/>
          <w:kern w:val="2"/>
          <w:sz w:val="22"/>
          <w:szCs w:val="22"/>
          <w:lang w:val="tr-TR"/>
          <w14:ligatures w14:val="standardContextual"/>
        </w:rPr>
      </w:pPr>
    </w:p>
    <w:p w14:paraId="3B9B23C0" w14:textId="77777777" w:rsidR="00A436DD" w:rsidRDefault="00A436DD" w:rsidP="002F633D">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p>
    <w:p w14:paraId="168AD2AC" w14:textId="77777777" w:rsidR="00A436DD" w:rsidRDefault="00A436DD" w:rsidP="002F633D">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p>
    <w:p w14:paraId="0E2A2F06" w14:textId="77777777" w:rsidR="00A436DD" w:rsidRDefault="00A436DD" w:rsidP="002F633D">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p>
    <w:p w14:paraId="47DB037F" w14:textId="77777777" w:rsidR="00A436DD" w:rsidRDefault="00A436DD" w:rsidP="002F633D">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p>
    <w:p w14:paraId="3E7C2097" w14:textId="77777777" w:rsidR="00B91DDE" w:rsidRDefault="00B91DDE" w:rsidP="002F633D">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p>
    <w:p w14:paraId="26F7ED27" w14:textId="359C0BC4" w:rsidR="002F633D" w:rsidRPr="00856F50" w:rsidRDefault="002F633D" w:rsidP="002F633D">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Pr>
          <w:rFonts w:ascii="Times New Roman" w:eastAsia="Times New Roman" w:hAnsi="Times New Roman" w:cs="Times New Roman"/>
          <w:b/>
          <w:bCs/>
          <w:kern w:val="0"/>
          <w:sz w:val="36"/>
          <w:szCs w:val="36"/>
          <w:lang w:eastAsia="tr-TR"/>
          <w14:ligatures w14:val="none"/>
        </w:rPr>
        <w:lastRenderedPageBreak/>
        <w:t>1</w:t>
      </w:r>
      <w:r w:rsidRPr="00856F50">
        <w:rPr>
          <w:rFonts w:ascii="Times New Roman" w:eastAsia="Times New Roman" w:hAnsi="Times New Roman" w:cs="Times New Roman"/>
          <w:b/>
          <w:bCs/>
          <w:kern w:val="0"/>
          <w:sz w:val="36"/>
          <w:szCs w:val="36"/>
          <w:lang w:eastAsia="tr-TR"/>
          <w14:ligatures w14:val="none"/>
        </w:rPr>
        <w:t xml:space="preserve">. </w:t>
      </w:r>
      <w:r>
        <w:rPr>
          <w:rFonts w:ascii="Times New Roman" w:eastAsia="Times New Roman" w:hAnsi="Times New Roman" w:cs="Times New Roman"/>
          <w:b/>
          <w:bCs/>
          <w:kern w:val="0"/>
          <w:sz w:val="36"/>
          <w:szCs w:val="36"/>
          <w:lang w:eastAsia="tr-TR"/>
          <w14:ligatures w14:val="none"/>
        </w:rPr>
        <w:t>Introduction</w:t>
      </w:r>
    </w:p>
    <w:p w14:paraId="279AC58C" w14:textId="77777777" w:rsidR="00757EF3" w:rsidRDefault="00757EF3" w:rsidP="002F633D">
      <w:pPr>
        <w:pStyle w:val="NormalWeb"/>
      </w:pPr>
      <w:r>
        <w:t xml:space="preserve">The </w:t>
      </w:r>
      <w:proofErr w:type="spellStart"/>
      <w:r>
        <w:t>purpose</w:t>
      </w:r>
      <w:proofErr w:type="spellEnd"/>
      <w:r>
        <w:t xml:space="preserve"> of this Software Design </w:t>
      </w:r>
      <w:proofErr w:type="spellStart"/>
      <w:r>
        <w:t>Document</w:t>
      </w:r>
      <w:proofErr w:type="spellEnd"/>
      <w:r>
        <w:t xml:space="preserve"> (SDD) is to </w:t>
      </w:r>
      <w:proofErr w:type="spellStart"/>
      <w:r>
        <w:t>provide</w:t>
      </w:r>
      <w:proofErr w:type="spellEnd"/>
      <w:r>
        <w:t xml:space="preserve"> a </w:t>
      </w:r>
      <w:proofErr w:type="spellStart"/>
      <w:r>
        <w:t>comprehensive</w:t>
      </w:r>
      <w:proofErr w:type="spellEnd"/>
      <w:r>
        <w:t xml:space="preserve"> </w:t>
      </w:r>
      <w:proofErr w:type="spellStart"/>
      <w:r>
        <w:t>overview</w:t>
      </w:r>
      <w:proofErr w:type="spellEnd"/>
      <w:r>
        <w:t xml:space="preserve"> of the </w:t>
      </w:r>
      <w:proofErr w:type="spellStart"/>
      <w:r>
        <w:t>design</w:t>
      </w:r>
      <w:proofErr w:type="spellEnd"/>
      <w:r>
        <w:t xml:space="preserve"> for the NGO-AOMSYS application. This </w:t>
      </w:r>
      <w:proofErr w:type="spellStart"/>
      <w:r>
        <w:t>document</w:t>
      </w:r>
      <w:proofErr w:type="spellEnd"/>
      <w:r>
        <w:t xml:space="preserve"> </w:t>
      </w:r>
      <w:proofErr w:type="spellStart"/>
      <w:r>
        <w:t>details</w:t>
      </w:r>
      <w:proofErr w:type="spellEnd"/>
      <w:r>
        <w:t xml:space="preserve"> the system </w:t>
      </w:r>
      <w:proofErr w:type="spellStart"/>
      <w:r>
        <w:t>architecture</w:t>
      </w:r>
      <w:proofErr w:type="spellEnd"/>
      <w:r>
        <w:t xml:space="preserve">, </w:t>
      </w:r>
      <w:proofErr w:type="spellStart"/>
      <w:r>
        <w:t>design</w:t>
      </w:r>
      <w:proofErr w:type="spellEnd"/>
      <w:r>
        <w:t xml:space="preserve"> </w:t>
      </w:r>
      <w:proofErr w:type="spellStart"/>
      <w:r>
        <w:t>goals</w:t>
      </w:r>
      <w:proofErr w:type="spellEnd"/>
      <w:r>
        <w:t xml:space="preserve">, and key </w:t>
      </w:r>
      <w:proofErr w:type="spellStart"/>
      <w:r>
        <w:t>components</w:t>
      </w:r>
      <w:proofErr w:type="spellEnd"/>
      <w:r>
        <w:t xml:space="preserve">. It also </w:t>
      </w:r>
      <w:proofErr w:type="spellStart"/>
      <w:r>
        <w:t>serves</w:t>
      </w:r>
      <w:proofErr w:type="spellEnd"/>
      <w:r>
        <w:t xml:space="preserve"> as a reference for developers and other </w:t>
      </w:r>
      <w:proofErr w:type="spellStart"/>
      <w:r>
        <w:t>stakeholders</w:t>
      </w:r>
      <w:proofErr w:type="spellEnd"/>
      <w:r>
        <w:t xml:space="preserve"> </w:t>
      </w:r>
      <w:proofErr w:type="spellStart"/>
      <w:r>
        <w:t>involved</w:t>
      </w:r>
      <w:proofErr w:type="spellEnd"/>
      <w:r>
        <w:t xml:space="preserve"> in the project.</w:t>
      </w:r>
    </w:p>
    <w:p w14:paraId="77994D6B" w14:textId="77777777" w:rsidR="00757EF3" w:rsidRDefault="00757EF3" w:rsidP="002F633D">
      <w:pPr>
        <w:pStyle w:val="NormalWeb"/>
      </w:pPr>
      <w:r>
        <w:t xml:space="preserve">This SDD is </w:t>
      </w:r>
      <w:proofErr w:type="spellStart"/>
      <w:r>
        <w:t>based</w:t>
      </w:r>
      <w:proofErr w:type="spellEnd"/>
      <w:r>
        <w:t xml:space="preserve"> on the </w:t>
      </w:r>
      <w:proofErr w:type="spellStart"/>
      <w:r>
        <w:t>requirements</w:t>
      </w:r>
      <w:proofErr w:type="spellEnd"/>
      <w:r>
        <w:t xml:space="preserve"> </w:t>
      </w:r>
      <w:proofErr w:type="spellStart"/>
      <w:r>
        <w:t>analysis</w:t>
      </w:r>
      <w:proofErr w:type="spellEnd"/>
      <w:r>
        <w:t xml:space="preserve"> </w:t>
      </w:r>
      <w:proofErr w:type="spellStart"/>
      <w:r>
        <w:t>document</w:t>
      </w:r>
      <w:proofErr w:type="spellEnd"/>
      <w:r>
        <w:t xml:space="preserve"> </w:t>
      </w:r>
      <w:proofErr w:type="spellStart"/>
      <w:r>
        <w:t>prepared</w:t>
      </w:r>
      <w:proofErr w:type="spellEnd"/>
      <w:r>
        <w:t xml:space="preserve"> for the NGO-AOMSYS project. The </w:t>
      </w:r>
      <w:proofErr w:type="spellStart"/>
      <w:r>
        <w:t>document</w:t>
      </w:r>
      <w:proofErr w:type="spellEnd"/>
      <w:r>
        <w:t xml:space="preserve"> will reference </w:t>
      </w:r>
      <w:proofErr w:type="spellStart"/>
      <w:r>
        <w:t>relevant</w:t>
      </w:r>
      <w:proofErr w:type="spellEnd"/>
      <w:r>
        <w:t xml:space="preserve"> </w:t>
      </w:r>
      <w:proofErr w:type="spellStart"/>
      <w:r>
        <w:t>sections</w:t>
      </w:r>
      <w:proofErr w:type="spellEnd"/>
      <w:r>
        <w:t xml:space="preserve"> of the </w:t>
      </w:r>
      <w:proofErr w:type="spellStart"/>
      <w:r>
        <w:t>requirements</w:t>
      </w:r>
      <w:proofErr w:type="spellEnd"/>
      <w:r>
        <w:t xml:space="preserve"> </w:t>
      </w:r>
      <w:proofErr w:type="spellStart"/>
      <w:r>
        <w:t>document</w:t>
      </w:r>
      <w:proofErr w:type="spellEnd"/>
      <w:r>
        <w:t xml:space="preserve"> </w:t>
      </w:r>
      <w:proofErr w:type="spellStart"/>
      <w:r>
        <w:t>throughout</w:t>
      </w:r>
      <w:proofErr w:type="spellEnd"/>
      <w:r>
        <w:t xml:space="preserve"> to </w:t>
      </w:r>
      <w:proofErr w:type="spellStart"/>
      <w:r>
        <w:t>ensure</w:t>
      </w:r>
      <w:proofErr w:type="spellEnd"/>
      <w:r>
        <w:t xml:space="preserve"> </w:t>
      </w:r>
      <w:proofErr w:type="spellStart"/>
      <w:r>
        <w:t>traceability</w:t>
      </w:r>
      <w:proofErr w:type="spellEnd"/>
      <w:r>
        <w:t xml:space="preserve"> between </w:t>
      </w:r>
      <w:proofErr w:type="spellStart"/>
      <w:r>
        <w:t>design</w:t>
      </w:r>
      <w:proofErr w:type="spellEnd"/>
      <w:r>
        <w:t xml:space="preserve"> </w:t>
      </w:r>
      <w:proofErr w:type="spellStart"/>
      <w:r>
        <w:t>decisions</w:t>
      </w:r>
      <w:proofErr w:type="spellEnd"/>
      <w:r>
        <w:t xml:space="preserve"> and project </w:t>
      </w:r>
      <w:proofErr w:type="spellStart"/>
      <w:r>
        <w:t>goals</w:t>
      </w:r>
      <w:proofErr w:type="spellEnd"/>
      <w:r>
        <w:t>.</w:t>
      </w:r>
    </w:p>
    <w:p w14:paraId="0AB25470" w14:textId="0670ABB1" w:rsidR="00757EF3" w:rsidRPr="00757EF3" w:rsidRDefault="00757EF3" w:rsidP="00757EF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7EF3">
        <w:rPr>
          <w:rFonts w:ascii="Times New Roman" w:eastAsia="Times New Roman" w:hAnsi="Times New Roman" w:cs="Times New Roman"/>
          <w:b/>
          <w:bCs/>
          <w:kern w:val="0"/>
          <w:sz w:val="24"/>
          <w:szCs w:val="24"/>
          <w:lang w:eastAsia="tr-TR"/>
          <w14:ligatures w14:val="none"/>
        </w:rPr>
        <w:t xml:space="preserve">1.1 System </w:t>
      </w:r>
      <w:proofErr w:type="spellStart"/>
      <w:r w:rsidRPr="00757EF3">
        <w:rPr>
          <w:rFonts w:ascii="Times New Roman" w:eastAsia="Times New Roman" w:hAnsi="Times New Roman" w:cs="Times New Roman"/>
          <w:b/>
          <w:bCs/>
          <w:kern w:val="0"/>
          <w:sz w:val="24"/>
          <w:szCs w:val="24"/>
          <w:lang w:eastAsia="tr-TR"/>
          <w14:ligatures w14:val="none"/>
        </w:rPr>
        <w:t>Purpose</w:t>
      </w:r>
      <w:proofErr w:type="spellEnd"/>
    </w:p>
    <w:p w14:paraId="765DF393" w14:textId="77777777" w:rsidR="00757EF3" w:rsidRPr="00757EF3" w:rsidRDefault="00757EF3" w:rsidP="00757EF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7EF3">
        <w:rPr>
          <w:rFonts w:ascii="Times New Roman" w:eastAsia="Times New Roman" w:hAnsi="Times New Roman" w:cs="Times New Roman"/>
          <w:kern w:val="0"/>
          <w:sz w:val="24"/>
          <w:szCs w:val="24"/>
          <w:lang w:eastAsia="tr-TR"/>
          <w14:ligatures w14:val="none"/>
        </w:rPr>
        <w:t xml:space="preserve">NGO-AOMSYS is a software system </w:t>
      </w:r>
      <w:proofErr w:type="spellStart"/>
      <w:r w:rsidRPr="00757EF3">
        <w:rPr>
          <w:rFonts w:ascii="Times New Roman" w:eastAsia="Times New Roman" w:hAnsi="Times New Roman" w:cs="Times New Roman"/>
          <w:kern w:val="0"/>
          <w:sz w:val="24"/>
          <w:szCs w:val="24"/>
          <w:lang w:eastAsia="tr-TR"/>
          <w14:ligatures w14:val="none"/>
        </w:rPr>
        <w:t>designed</w:t>
      </w:r>
      <w:proofErr w:type="spellEnd"/>
      <w:r w:rsidRPr="00757EF3">
        <w:rPr>
          <w:rFonts w:ascii="Times New Roman" w:eastAsia="Times New Roman" w:hAnsi="Times New Roman" w:cs="Times New Roman"/>
          <w:kern w:val="0"/>
          <w:sz w:val="24"/>
          <w:szCs w:val="24"/>
          <w:lang w:eastAsia="tr-TR"/>
          <w14:ligatures w14:val="none"/>
        </w:rPr>
        <w:t xml:space="preserve"> to </w:t>
      </w:r>
      <w:proofErr w:type="spellStart"/>
      <w:r w:rsidRPr="00757EF3">
        <w:rPr>
          <w:rFonts w:ascii="Times New Roman" w:eastAsia="Times New Roman" w:hAnsi="Times New Roman" w:cs="Times New Roman"/>
          <w:kern w:val="0"/>
          <w:sz w:val="24"/>
          <w:szCs w:val="24"/>
          <w:lang w:eastAsia="tr-TR"/>
          <w14:ligatures w14:val="none"/>
        </w:rPr>
        <w:t>meet</w:t>
      </w:r>
      <w:proofErr w:type="spellEnd"/>
      <w:r w:rsidRPr="00757EF3">
        <w:rPr>
          <w:rFonts w:ascii="Times New Roman" w:eastAsia="Times New Roman" w:hAnsi="Times New Roman" w:cs="Times New Roman"/>
          <w:kern w:val="0"/>
          <w:sz w:val="24"/>
          <w:szCs w:val="24"/>
          <w:lang w:eastAsia="tr-TR"/>
          <w14:ligatures w14:val="none"/>
        </w:rPr>
        <w:t xml:space="preserve"> the needs of </w:t>
      </w:r>
      <w:proofErr w:type="spellStart"/>
      <w:r w:rsidRPr="00757EF3">
        <w:rPr>
          <w:rFonts w:ascii="Times New Roman" w:eastAsia="Times New Roman" w:hAnsi="Times New Roman" w:cs="Times New Roman"/>
          <w:kern w:val="0"/>
          <w:sz w:val="24"/>
          <w:szCs w:val="24"/>
          <w:lang w:eastAsia="tr-TR"/>
          <w14:ligatures w14:val="none"/>
        </w:rPr>
        <w:t>National</w:t>
      </w:r>
      <w:proofErr w:type="spellEnd"/>
      <w:r w:rsidRPr="00757EF3">
        <w:rPr>
          <w:rFonts w:ascii="Times New Roman" w:eastAsia="Times New Roman" w:hAnsi="Times New Roman" w:cs="Times New Roman"/>
          <w:kern w:val="0"/>
          <w:sz w:val="24"/>
          <w:szCs w:val="24"/>
          <w:lang w:eastAsia="tr-TR"/>
          <w14:ligatures w14:val="none"/>
        </w:rPr>
        <w:t xml:space="preserve"> Non-</w:t>
      </w:r>
      <w:proofErr w:type="spellStart"/>
      <w:r w:rsidRPr="00757EF3">
        <w:rPr>
          <w:rFonts w:ascii="Times New Roman" w:eastAsia="Times New Roman" w:hAnsi="Times New Roman" w:cs="Times New Roman"/>
          <w:kern w:val="0"/>
          <w:sz w:val="24"/>
          <w:szCs w:val="24"/>
          <w:lang w:eastAsia="tr-TR"/>
          <w14:ligatures w14:val="none"/>
        </w:rPr>
        <w:t>Governmental</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Organizations</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NGOs</w:t>
      </w:r>
      <w:proofErr w:type="spellEnd"/>
      <w:r w:rsidRPr="00757EF3">
        <w:rPr>
          <w:rFonts w:ascii="Times New Roman" w:eastAsia="Times New Roman" w:hAnsi="Times New Roman" w:cs="Times New Roman"/>
          <w:kern w:val="0"/>
          <w:sz w:val="24"/>
          <w:szCs w:val="24"/>
          <w:lang w:eastAsia="tr-TR"/>
          <w14:ligatures w14:val="none"/>
        </w:rPr>
        <w:t xml:space="preserve">) that face the </w:t>
      </w:r>
      <w:proofErr w:type="spellStart"/>
      <w:r w:rsidRPr="00757EF3">
        <w:rPr>
          <w:rFonts w:ascii="Times New Roman" w:eastAsia="Times New Roman" w:hAnsi="Times New Roman" w:cs="Times New Roman"/>
          <w:kern w:val="0"/>
          <w:sz w:val="24"/>
          <w:szCs w:val="24"/>
          <w:lang w:eastAsia="tr-TR"/>
          <w14:ligatures w14:val="none"/>
        </w:rPr>
        <w:t>burden</w:t>
      </w:r>
      <w:proofErr w:type="spellEnd"/>
      <w:r w:rsidRPr="00757EF3">
        <w:rPr>
          <w:rFonts w:ascii="Times New Roman" w:eastAsia="Times New Roman" w:hAnsi="Times New Roman" w:cs="Times New Roman"/>
          <w:kern w:val="0"/>
          <w:sz w:val="24"/>
          <w:szCs w:val="24"/>
          <w:lang w:eastAsia="tr-TR"/>
          <w14:ligatures w14:val="none"/>
        </w:rPr>
        <w:t xml:space="preserve"> of </w:t>
      </w:r>
      <w:proofErr w:type="spellStart"/>
      <w:r w:rsidRPr="00757EF3">
        <w:rPr>
          <w:rFonts w:ascii="Times New Roman" w:eastAsia="Times New Roman" w:hAnsi="Times New Roman" w:cs="Times New Roman"/>
          <w:kern w:val="0"/>
          <w:sz w:val="24"/>
          <w:szCs w:val="24"/>
          <w:lang w:eastAsia="tr-TR"/>
          <w14:ligatures w14:val="none"/>
        </w:rPr>
        <w:t>managing</w:t>
      </w:r>
      <w:proofErr w:type="spellEnd"/>
      <w:r w:rsidRPr="00757EF3">
        <w:rPr>
          <w:rFonts w:ascii="Times New Roman" w:eastAsia="Times New Roman" w:hAnsi="Times New Roman" w:cs="Times New Roman"/>
          <w:kern w:val="0"/>
          <w:sz w:val="24"/>
          <w:szCs w:val="24"/>
          <w:lang w:eastAsia="tr-TR"/>
          <w14:ligatures w14:val="none"/>
        </w:rPr>
        <w:t xml:space="preserve"> the </w:t>
      </w:r>
      <w:proofErr w:type="spellStart"/>
      <w:r w:rsidRPr="00757EF3">
        <w:rPr>
          <w:rFonts w:ascii="Times New Roman" w:eastAsia="Times New Roman" w:hAnsi="Times New Roman" w:cs="Times New Roman"/>
          <w:kern w:val="0"/>
          <w:sz w:val="24"/>
          <w:szCs w:val="24"/>
          <w:lang w:eastAsia="tr-TR"/>
          <w14:ligatures w14:val="none"/>
        </w:rPr>
        <w:t>allocation</w:t>
      </w:r>
      <w:proofErr w:type="spellEnd"/>
      <w:r w:rsidRPr="00757EF3">
        <w:rPr>
          <w:rFonts w:ascii="Times New Roman" w:eastAsia="Times New Roman" w:hAnsi="Times New Roman" w:cs="Times New Roman"/>
          <w:kern w:val="0"/>
          <w:sz w:val="24"/>
          <w:szCs w:val="24"/>
          <w:lang w:eastAsia="tr-TR"/>
          <w14:ligatures w14:val="none"/>
        </w:rPr>
        <w:t xml:space="preserve"> of </w:t>
      </w:r>
      <w:proofErr w:type="spellStart"/>
      <w:r w:rsidRPr="00757EF3">
        <w:rPr>
          <w:rFonts w:ascii="Times New Roman" w:eastAsia="Times New Roman" w:hAnsi="Times New Roman" w:cs="Times New Roman"/>
          <w:kern w:val="0"/>
          <w:sz w:val="24"/>
          <w:szCs w:val="24"/>
          <w:lang w:eastAsia="tr-TR"/>
          <w14:ligatures w14:val="none"/>
        </w:rPr>
        <w:t>aid</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provisions</w:t>
      </w:r>
      <w:proofErr w:type="spellEnd"/>
      <w:r w:rsidRPr="00757EF3">
        <w:rPr>
          <w:rFonts w:ascii="Times New Roman" w:eastAsia="Times New Roman" w:hAnsi="Times New Roman" w:cs="Times New Roman"/>
          <w:kern w:val="0"/>
          <w:sz w:val="24"/>
          <w:szCs w:val="24"/>
          <w:lang w:eastAsia="tr-TR"/>
          <w14:ligatures w14:val="none"/>
        </w:rPr>
        <w:t xml:space="preserve"> to </w:t>
      </w:r>
      <w:proofErr w:type="spellStart"/>
      <w:r w:rsidRPr="00757EF3">
        <w:rPr>
          <w:rFonts w:ascii="Times New Roman" w:eastAsia="Times New Roman" w:hAnsi="Times New Roman" w:cs="Times New Roman"/>
          <w:kern w:val="0"/>
          <w:sz w:val="24"/>
          <w:szCs w:val="24"/>
          <w:lang w:eastAsia="tr-TR"/>
          <w14:ligatures w14:val="none"/>
        </w:rPr>
        <w:t>demand</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coming</w:t>
      </w:r>
      <w:proofErr w:type="spellEnd"/>
      <w:r w:rsidRPr="00757EF3">
        <w:rPr>
          <w:rFonts w:ascii="Times New Roman" w:eastAsia="Times New Roman" w:hAnsi="Times New Roman" w:cs="Times New Roman"/>
          <w:kern w:val="0"/>
          <w:sz w:val="24"/>
          <w:szCs w:val="24"/>
          <w:lang w:eastAsia="tr-TR"/>
          <w14:ligatures w14:val="none"/>
        </w:rPr>
        <w:t xml:space="preserve"> from </w:t>
      </w:r>
      <w:proofErr w:type="spellStart"/>
      <w:r w:rsidRPr="00757EF3">
        <w:rPr>
          <w:rFonts w:ascii="Times New Roman" w:eastAsia="Times New Roman" w:hAnsi="Times New Roman" w:cs="Times New Roman"/>
          <w:kern w:val="0"/>
          <w:sz w:val="24"/>
          <w:szCs w:val="24"/>
          <w:lang w:eastAsia="tr-TR"/>
          <w14:ligatures w14:val="none"/>
        </w:rPr>
        <w:t>geographically</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dispersed</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households</w:t>
      </w:r>
      <w:proofErr w:type="spellEnd"/>
      <w:r w:rsidRPr="00757EF3">
        <w:rPr>
          <w:rFonts w:ascii="Times New Roman" w:eastAsia="Times New Roman" w:hAnsi="Times New Roman" w:cs="Times New Roman"/>
          <w:kern w:val="0"/>
          <w:sz w:val="24"/>
          <w:szCs w:val="24"/>
          <w:lang w:eastAsia="tr-TR"/>
          <w14:ligatures w14:val="none"/>
        </w:rPr>
        <w:t xml:space="preserve"> that are in </w:t>
      </w:r>
      <w:proofErr w:type="spellStart"/>
      <w:r w:rsidRPr="00757EF3">
        <w:rPr>
          <w:rFonts w:ascii="Times New Roman" w:eastAsia="Times New Roman" w:hAnsi="Times New Roman" w:cs="Times New Roman"/>
          <w:kern w:val="0"/>
          <w:sz w:val="24"/>
          <w:szCs w:val="24"/>
          <w:lang w:eastAsia="tr-TR"/>
          <w14:ligatures w14:val="none"/>
        </w:rPr>
        <w:t>need</w:t>
      </w:r>
      <w:proofErr w:type="spellEnd"/>
      <w:r w:rsidRPr="00757EF3">
        <w:rPr>
          <w:rFonts w:ascii="Times New Roman" w:eastAsia="Times New Roman" w:hAnsi="Times New Roman" w:cs="Times New Roman"/>
          <w:kern w:val="0"/>
          <w:sz w:val="24"/>
          <w:szCs w:val="24"/>
          <w:lang w:eastAsia="tr-TR"/>
          <w14:ligatures w14:val="none"/>
        </w:rPr>
        <w:t xml:space="preserve">. The system </w:t>
      </w:r>
      <w:proofErr w:type="spellStart"/>
      <w:r w:rsidRPr="00757EF3">
        <w:rPr>
          <w:rFonts w:ascii="Times New Roman" w:eastAsia="Times New Roman" w:hAnsi="Times New Roman" w:cs="Times New Roman"/>
          <w:kern w:val="0"/>
          <w:sz w:val="24"/>
          <w:szCs w:val="24"/>
          <w:lang w:eastAsia="tr-TR"/>
          <w14:ligatures w14:val="none"/>
        </w:rPr>
        <w:t>aims</w:t>
      </w:r>
      <w:proofErr w:type="spellEnd"/>
      <w:r w:rsidRPr="00757EF3">
        <w:rPr>
          <w:rFonts w:ascii="Times New Roman" w:eastAsia="Times New Roman" w:hAnsi="Times New Roman" w:cs="Times New Roman"/>
          <w:kern w:val="0"/>
          <w:sz w:val="24"/>
          <w:szCs w:val="24"/>
          <w:lang w:eastAsia="tr-TR"/>
          <w14:ligatures w14:val="none"/>
        </w:rPr>
        <w:t xml:space="preserve"> to </w:t>
      </w:r>
      <w:proofErr w:type="spellStart"/>
      <w:r w:rsidRPr="00757EF3">
        <w:rPr>
          <w:rFonts w:ascii="Times New Roman" w:eastAsia="Times New Roman" w:hAnsi="Times New Roman" w:cs="Times New Roman"/>
          <w:kern w:val="0"/>
          <w:sz w:val="24"/>
          <w:szCs w:val="24"/>
          <w:lang w:eastAsia="tr-TR"/>
          <w14:ligatures w14:val="none"/>
        </w:rPr>
        <w:t>ensure</w:t>
      </w:r>
      <w:proofErr w:type="spellEnd"/>
      <w:r w:rsidRPr="00757EF3">
        <w:rPr>
          <w:rFonts w:ascii="Times New Roman" w:eastAsia="Times New Roman" w:hAnsi="Times New Roman" w:cs="Times New Roman"/>
          <w:kern w:val="0"/>
          <w:sz w:val="24"/>
          <w:szCs w:val="24"/>
          <w:lang w:eastAsia="tr-TR"/>
          <w14:ligatures w14:val="none"/>
        </w:rPr>
        <w:t xml:space="preserve"> the </w:t>
      </w:r>
      <w:proofErr w:type="spellStart"/>
      <w:r w:rsidRPr="00757EF3">
        <w:rPr>
          <w:rFonts w:ascii="Times New Roman" w:eastAsia="Times New Roman" w:hAnsi="Times New Roman" w:cs="Times New Roman"/>
          <w:kern w:val="0"/>
          <w:sz w:val="24"/>
          <w:szCs w:val="24"/>
          <w:lang w:eastAsia="tr-TR"/>
          <w14:ligatures w14:val="none"/>
        </w:rPr>
        <w:t>effective</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allocation</w:t>
      </w:r>
      <w:proofErr w:type="spellEnd"/>
      <w:r w:rsidRPr="00757EF3">
        <w:rPr>
          <w:rFonts w:ascii="Times New Roman" w:eastAsia="Times New Roman" w:hAnsi="Times New Roman" w:cs="Times New Roman"/>
          <w:kern w:val="0"/>
          <w:sz w:val="24"/>
          <w:szCs w:val="24"/>
          <w:lang w:eastAsia="tr-TR"/>
          <w14:ligatures w14:val="none"/>
        </w:rPr>
        <w:t xml:space="preserve"> and </w:t>
      </w:r>
      <w:proofErr w:type="spellStart"/>
      <w:r w:rsidRPr="00757EF3">
        <w:rPr>
          <w:rFonts w:ascii="Times New Roman" w:eastAsia="Times New Roman" w:hAnsi="Times New Roman" w:cs="Times New Roman"/>
          <w:kern w:val="0"/>
          <w:sz w:val="24"/>
          <w:szCs w:val="24"/>
          <w:lang w:eastAsia="tr-TR"/>
          <w14:ligatures w14:val="none"/>
        </w:rPr>
        <w:t>distribution</w:t>
      </w:r>
      <w:proofErr w:type="spellEnd"/>
      <w:r w:rsidRPr="00757EF3">
        <w:rPr>
          <w:rFonts w:ascii="Times New Roman" w:eastAsia="Times New Roman" w:hAnsi="Times New Roman" w:cs="Times New Roman"/>
          <w:kern w:val="0"/>
          <w:sz w:val="24"/>
          <w:szCs w:val="24"/>
          <w:lang w:eastAsia="tr-TR"/>
          <w14:ligatures w14:val="none"/>
        </w:rPr>
        <w:t xml:space="preserve"> of in-</w:t>
      </w:r>
      <w:proofErr w:type="spellStart"/>
      <w:r w:rsidRPr="00757EF3">
        <w:rPr>
          <w:rFonts w:ascii="Times New Roman" w:eastAsia="Times New Roman" w:hAnsi="Times New Roman" w:cs="Times New Roman"/>
          <w:kern w:val="0"/>
          <w:sz w:val="24"/>
          <w:szCs w:val="24"/>
          <w:lang w:eastAsia="tr-TR"/>
          <w14:ligatures w14:val="none"/>
        </w:rPr>
        <w:t>kind</w:t>
      </w:r>
      <w:proofErr w:type="spellEnd"/>
      <w:r w:rsidRPr="00757EF3">
        <w:rPr>
          <w:rFonts w:ascii="Times New Roman" w:eastAsia="Times New Roman" w:hAnsi="Times New Roman" w:cs="Times New Roman"/>
          <w:kern w:val="0"/>
          <w:sz w:val="24"/>
          <w:szCs w:val="24"/>
          <w:lang w:eastAsia="tr-TR"/>
          <w14:ligatures w14:val="none"/>
        </w:rPr>
        <w:t xml:space="preserve"> or </w:t>
      </w:r>
      <w:proofErr w:type="spellStart"/>
      <w:r w:rsidRPr="00757EF3">
        <w:rPr>
          <w:rFonts w:ascii="Times New Roman" w:eastAsia="Times New Roman" w:hAnsi="Times New Roman" w:cs="Times New Roman"/>
          <w:kern w:val="0"/>
          <w:sz w:val="24"/>
          <w:szCs w:val="24"/>
          <w:lang w:eastAsia="tr-TR"/>
          <w14:ligatures w14:val="none"/>
        </w:rPr>
        <w:t>cash</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aid</w:t>
      </w:r>
      <w:proofErr w:type="spellEnd"/>
      <w:r w:rsidRPr="00757EF3">
        <w:rPr>
          <w:rFonts w:ascii="Times New Roman" w:eastAsia="Times New Roman" w:hAnsi="Times New Roman" w:cs="Times New Roman"/>
          <w:kern w:val="0"/>
          <w:sz w:val="24"/>
          <w:szCs w:val="24"/>
          <w:lang w:eastAsia="tr-TR"/>
          <w14:ligatures w14:val="none"/>
        </w:rPr>
        <w:t>.</w:t>
      </w:r>
    </w:p>
    <w:p w14:paraId="0D5632A9" w14:textId="77777777" w:rsidR="00757EF3" w:rsidRPr="00757EF3" w:rsidRDefault="00757EF3" w:rsidP="00757EF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7EF3">
        <w:rPr>
          <w:rFonts w:ascii="Times New Roman" w:eastAsia="Times New Roman" w:hAnsi="Times New Roman" w:cs="Times New Roman"/>
          <w:b/>
          <w:bCs/>
          <w:kern w:val="0"/>
          <w:sz w:val="24"/>
          <w:szCs w:val="24"/>
          <w:lang w:eastAsia="tr-TR"/>
          <w14:ligatures w14:val="none"/>
        </w:rPr>
        <w:t xml:space="preserve">1.2 Design </w:t>
      </w:r>
      <w:proofErr w:type="spellStart"/>
      <w:r w:rsidRPr="00757EF3">
        <w:rPr>
          <w:rFonts w:ascii="Times New Roman" w:eastAsia="Times New Roman" w:hAnsi="Times New Roman" w:cs="Times New Roman"/>
          <w:b/>
          <w:bCs/>
          <w:kern w:val="0"/>
          <w:sz w:val="24"/>
          <w:szCs w:val="24"/>
          <w:lang w:eastAsia="tr-TR"/>
          <w14:ligatures w14:val="none"/>
        </w:rPr>
        <w:t>Goals</w:t>
      </w:r>
      <w:proofErr w:type="spellEnd"/>
    </w:p>
    <w:p w14:paraId="3EE2325F" w14:textId="77777777" w:rsidR="00757EF3" w:rsidRPr="00757EF3" w:rsidRDefault="00757EF3" w:rsidP="00757E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757EF3">
        <w:rPr>
          <w:rFonts w:ascii="Times New Roman" w:eastAsia="Times New Roman" w:hAnsi="Times New Roman" w:cs="Times New Roman"/>
          <w:kern w:val="0"/>
          <w:sz w:val="24"/>
          <w:szCs w:val="24"/>
          <w:lang w:eastAsia="tr-TR"/>
          <w14:ligatures w14:val="none"/>
        </w:rPr>
        <w:t>Effectively</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manage</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aid</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requests</w:t>
      </w:r>
      <w:proofErr w:type="spellEnd"/>
      <w:r w:rsidRPr="00757EF3">
        <w:rPr>
          <w:rFonts w:ascii="Times New Roman" w:eastAsia="Times New Roman" w:hAnsi="Times New Roman" w:cs="Times New Roman"/>
          <w:kern w:val="0"/>
          <w:sz w:val="24"/>
          <w:szCs w:val="24"/>
          <w:lang w:eastAsia="tr-TR"/>
          <w14:ligatures w14:val="none"/>
        </w:rPr>
        <w:t>.</w:t>
      </w:r>
    </w:p>
    <w:p w14:paraId="06B32A1A" w14:textId="77777777" w:rsidR="00757EF3" w:rsidRPr="00757EF3" w:rsidRDefault="00757EF3" w:rsidP="00757E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757EF3">
        <w:rPr>
          <w:rFonts w:ascii="Times New Roman" w:eastAsia="Times New Roman" w:hAnsi="Times New Roman" w:cs="Times New Roman"/>
          <w:kern w:val="0"/>
          <w:sz w:val="24"/>
          <w:szCs w:val="24"/>
          <w:lang w:eastAsia="tr-TR"/>
          <w14:ligatures w14:val="none"/>
        </w:rPr>
        <w:t>Ensure</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efficient</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resource</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allocation</w:t>
      </w:r>
      <w:proofErr w:type="spellEnd"/>
      <w:r w:rsidRPr="00757EF3">
        <w:rPr>
          <w:rFonts w:ascii="Times New Roman" w:eastAsia="Times New Roman" w:hAnsi="Times New Roman" w:cs="Times New Roman"/>
          <w:kern w:val="0"/>
          <w:sz w:val="24"/>
          <w:szCs w:val="24"/>
          <w:lang w:eastAsia="tr-TR"/>
          <w14:ligatures w14:val="none"/>
        </w:rPr>
        <w:t>.</w:t>
      </w:r>
    </w:p>
    <w:p w14:paraId="2262D4C7" w14:textId="77777777" w:rsidR="00757EF3" w:rsidRPr="00757EF3" w:rsidRDefault="00757EF3" w:rsidP="00757E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7EF3">
        <w:rPr>
          <w:rFonts w:ascii="Times New Roman" w:eastAsia="Times New Roman" w:hAnsi="Times New Roman" w:cs="Times New Roman"/>
          <w:kern w:val="0"/>
          <w:sz w:val="24"/>
          <w:szCs w:val="24"/>
          <w:lang w:eastAsia="tr-TR"/>
          <w14:ligatures w14:val="none"/>
        </w:rPr>
        <w:t xml:space="preserve">Organize </w:t>
      </w:r>
      <w:proofErr w:type="spellStart"/>
      <w:r w:rsidRPr="00757EF3">
        <w:rPr>
          <w:rFonts w:ascii="Times New Roman" w:eastAsia="Times New Roman" w:hAnsi="Times New Roman" w:cs="Times New Roman"/>
          <w:kern w:val="0"/>
          <w:sz w:val="24"/>
          <w:szCs w:val="24"/>
          <w:lang w:eastAsia="tr-TR"/>
          <w14:ligatures w14:val="none"/>
        </w:rPr>
        <w:t>volunteer</w:t>
      </w:r>
      <w:proofErr w:type="spellEnd"/>
      <w:r w:rsidRPr="00757EF3">
        <w:rPr>
          <w:rFonts w:ascii="Times New Roman" w:eastAsia="Times New Roman" w:hAnsi="Times New Roman" w:cs="Times New Roman"/>
          <w:kern w:val="0"/>
          <w:sz w:val="24"/>
          <w:szCs w:val="24"/>
          <w:lang w:eastAsia="tr-TR"/>
          <w14:ligatures w14:val="none"/>
        </w:rPr>
        <w:t xml:space="preserve"> work.</w:t>
      </w:r>
    </w:p>
    <w:p w14:paraId="4489AC03" w14:textId="77777777" w:rsidR="00757EF3" w:rsidRPr="00757EF3" w:rsidRDefault="00757EF3" w:rsidP="00757E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757EF3">
        <w:rPr>
          <w:rFonts w:ascii="Times New Roman" w:eastAsia="Times New Roman" w:hAnsi="Times New Roman" w:cs="Times New Roman"/>
          <w:kern w:val="0"/>
          <w:sz w:val="24"/>
          <w:szCs w:val="24"/>
          <w:lang w:eastAsia="tr-TR"/>
          <w14:ligatures w14:val="none"/>
        </w:rPr>
        <w:t>Provide</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appropriate</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interfaces</w:t>
      </w:r>
      <w:proofErr w:type="spellEnd"/>
      <w:r w:rsidRPr="00757EF3">
        <w:rPr>
          <w:rFonts w:ascii="Times New Roman" w:eastAsia="Times New Roman" w:hAnsi="Times New Roman" w:cs="Times New Roman"/>
          <w:kern w:val="0"/>
          <w:sz w:val="24"/>
          <w:szCs w:val="24"/>
          <w:lang w:eastAsia="tr-TR"/>
          <w14:ligatures w14:val="none"/>
        </w:rPr>
        <w:t xml:space="preserve"> for different user </w:t>
      </w:r>
      <w:proofErr w:type="spellStart"/>
      <w:r w:rsidRPr="00757EF3">
        <w:rPr>
          <w:rFonts w:ascii="Times New Roman" w:eastAsia="Times New Roman" w:hAnsi="Times New Roman" w:cs="Times New Roman"/>
          <w:kern w:val="0"/>
          <w:sz w:val="24"/>
          <w:szCs w:val="24"/>
          <w:lang w:eastAsia="tr-TR"/>
          <w14:ligatures w14:val="none"/>
        </w:rPr>
        <w:t>types</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donors</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volunteers</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beneficiaries</w:t>
      </w:r>
      <w:proofErr w:type="spellEnd"/>
      <w:r w:rsidRPr="00757EF3">
        <w:rPr>
          <w:rFonts w:ascii="Times New Roman" w:eastAsia="Times New Roman" w:hAnsi="Times New Roman" w:cs="Times New Roman"/>
          <w:kern w:val="0"/>
          <w:sz w:val="24"/>
          <w:szCs w:val="24"/>
          <w:lang w:eastAsia="tr-TR"/>
          <w14:ligatures w14:val="none"/>
        </w:rPr>
        <w:t>).</w:t>
      </w:r>
    </w:p>
    <w:p w14:paraId="7098C122" w14:textId="77777777" w:rsidR="00757EF3" w:rsidRPr="00757EF3" w:rsidRDefault="00757EF3" w:rsidP="00757E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757EF3">
        <w:rPr>
          <w:rFonts w:ascii="Times New Roman" w:eastAsia="Times New Roman" w:hAnsi="Times New Roman" w:cs="Times New Roman"/>
          <w:kern w:val="0"/>
          <w:sz w:val="24"/>
          <w:szCs w:val="24"/>
          <w:lang w:eastAsia="tr-TR"/>
          <w14:ligatures w14:val="none"/>
        </w:rPr>
        <w:t>Track</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inventory</w:t>
      </w:r>
      <w:proofErr w:type="spellEnd"/>
      <w:r w:rsidRPr="00757EF3">
        <w:rPr>
          <w:rFonts w:ascii="Times New Roman" w:eastAsia="Times New Roman" w:hAnsi="Times New Roman" w:cs="Times New Roman"/>
          <w:kern w:val="0"/>
          <w:sz w:val="24"/>
          <w:szCs w:val="24"/>
          <w:lang w:eastAsia="tr-TR"/>
          <w14:ligatures w14:val="none"/>
        </w:rPr>
        <w:t xml:space="preserve"> and </w:t>
      </w:r>
      <w:proofErr w:type="spellStart"/>
      <w:r w:rsidRPr="00757EF3">
        <w:rPr>
          <w:rFonts w:ascii="Times New Roman" w:eastAsia="Times New Roman" w:hAnsi="Times New Roman" w:cs="Times New Roman"/>
          <w:kern w:val="0"/>
          <w:sz w:val="24"/>
          <w:szCs w:val="24"/>
          <w:lang w:eastAsia="tr-TR"/>
          <w14:ligatures w14:val="none"/>
        </w:rPr>
        <w:t>generate</w:t>
      </w:r>
      <w:proofErr w:type="spellEnd"/>
      <w:r w:rsidRPr="00757EF3">
        <w:rPr>
          <w:rFonts w:ascii="Times New Roman" w:eastAsia="Times New Roman" w:hAnsi="Times New Roman" w:cs="Times New Roman"/>
          <w:kern w:val="0"/>
          <w:sz w:val="24"/>
          <w:szCs w:val="24"/>
          <w:lang w:eastAsia="tr-TR"/>
          <w14:ligatures w14:val="none"/>
        </w:rPr>
        <w:t xml:space="preserve"> reports.</w:t>
      </w:r>
    </w:p>
    <w:p w14:paraId="2F363196" w14:textId="77777777" w:rsidR="00757EF3" w:rsidRPr="00757EF3" w:rsidRDefault="00757EF3" w:rsidP="00757EF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7EF3">
        <w:rPr>
          <w:rFonts w:ascii="Times New Roman" w:eastAsia="Times New Roman" w:hAnsi="Times New Roman" w:cs="Times New Roman"/>
          <w:b/>
          <w:bCs/>
          <w:kern w:val="0"/>
          <w:sz w:val="24"/>
          <w:szCs w:val="24"/>
          <w:lang w:eastAsia="tr-TR"/>
          <w14:ligatures w14:val="none"/>
        </w:rPr>
        <w:t xml:space="preserve">1.3 </w:t>
      </w:r>
      <w:proofErr w:type="spellStart"/>
      <w:r w:rsidRPr="00757EF3">
        <w:rPr>
          <w:rFonts w:ascii="Times New Roman" w:eastAsia="Times New Roman" w:hAnsi="Times New Roman" w:cs="Times New Roman"/>
          <w:b/>
          <w:bCs/>
          <w:kern w:val="0"/>
          <w:sz w:val="24"/>
          <w:szCs w:val="24"/>
          <w:lang w:eastAsia="tr-TR"/>
          <w14:ligatures w14:val="none"/>
        </w:rPr>
        <w:t>Definitions</w:t>
      </w:r>
      <w:proofErr w:type="spellEnd"/>
      <w:r w:rsidRPr="00757EF3">
        <w:rPr>
          <w:rFonts w:ascii="Times New Roman" w:eastAsia="Times New Roman" w:hAnsi="Times New Roman" w:cs="Times New Roman"/>
          <w:b/>
          <w:bCs/>
          <w:kern w:val="0"/>
          <w:sz w:val="24"/>
          <w:szCs w:val="24"/>
          <w:lang w:eastAsia="tr-TR"/>
          <w14:ligatures w14:val="none"/>
        </w:rPr>
        <w:t xml:space="preserve">, </w:t>
      </w:r>
      <w:proofErr w:type="spellStart"/>
      <w:r w:rsidRPr="00757EF3">
        <w:rPr>
          <w:rFonts w:ascii="Times New Roman" w:eastAsia="Times New Roman" w:hAnsi="Times New Roman" w:cs="Times New Roman"/>
          <w:b/>
          <w:bCs/>
          <w:kern w:val="0"/>
          <w:sz w:val="24"/>
          <w:szCs w:val="24"/>
          <w:lang w:eastAsia="tr-TR"/>
          <w14:ligatures w14:val="none"/>
        </w:rPr>
        <w:t>Acronyms</w:t>
      </w:r>
      <w:proofErr w:type="spellEnd"/>
      <w:r w:rsidRPr="00757EF3">
        <w:rPr>
          <w:rFonts w:ascii="Times New Roman" w:eastAsia="Times New Roman" w:hAnsi="Times New Roman" w:cs="Times New Roman"/>
          <w:b/>
          <w:bCs/>
          <w:kern w:val="0"/>
          <w:sz w:val="24"/>
          <w:szCs w:val="24"/>
          <w:lang w:eastAsia="tr-TR"/>
          <w14:ligatures w14:val="none"/>
        </w:rPr>
        <w:t xml:space="preserve">, and </w:t>
      </w:r>
      <w:proofErr w:type="spellStart"/>
      <w:r w:rsidRPr="00757EF3">
        <w:rPr>
          <w:rFonts w:ascii="Times New Roman" w:eastAsia="Times New Roman" w:hAnsi="Times New Roman" w:cs="Times New Roman"/>
          <w:b/>
          <w:bCs/>
          <w:kern w:val="0"/>
          <w:sz w:val="24"/>
          <w:szCs w:val="24"/>
          <w:lang w:eastAsia="tr-TR"/>
          <w14:ligatures w14:val="none"/>
        </w:rPr>
        <w:t>References</w:t>
      </w:r>
      <w:proofErr w:type="spellEnd"/>
    </w:p>
    <w:p w14:paraId="4D190143" w14:textId="77777777" w:rsidR="00757EF3" w:rsidRPr="00757EF3" w:rsidRDefault="00757EF3" w:rsidP="00757EF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7EF3">
        <w:rPr>
          <w:rFonts w:ascii="Times New Roman" w:eastAsia="Times New Roman" w:hAnsi="Times New Roman" w:cs="Times New Roman"/>
          <w:b/>
          <w:bCs/>
          <w:kern w:val="0"/>
          <w:sz w:val="24"/>
          <w:szCs w:val="24"/>
          <w:lang w:eastAsia="tr-TR"/>
          <w14:ligatures w14:val="none"/>
        </w:rPr>
        <w:t>NGO:</w:t>
      </w:r>
      <w:r w:rsidRPr="00757EF3">
        <w:rPr>
          <w:rFonts w:ascii="Times New Roman" w:eastAsia="Times New Roman" w:hAnsi="Times New Roman" w:cs="Times New Roman"/>
          <w:kern w:val="0"/>
          <w:sz w:val="24"/>
          <w:szCs w:val="24"/>
          <w:lang w:eastAsia="tr-TR"/>
          <w14:ligatures w14:val="none"/>
        </w:rPr>
        <w:t xml:space="preserve"> Non-</w:t>
      </w:r>
      <w:proofErr w:type="spellStart"/>
      <w:r w:rsidRPr="00757EF3">
        <w:rPr>
          <w:rFonts w:ascii="Times New Roman" w:eastAsia="Times New Roman" w:hAnsi="Times New Roman" w:cs="Times New Roman"/>
          <w:kern w:val="0"/>
          <w:sz w:val="24"/>
          <w:szCs w:val="24"/>
          <w:lang w:eastAsia="tr-TR"/>
          <w14:ligatures w14:val="none"/>
        </w:rPr>
        <w:t>Governmental</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Organization</w:t>
      </w:r>
      <w:proofErr w:type="spellEnd"/>
    </w:p>
    <w:p w14:paraId="535242E7" w14:textId="77777777" w:rsidR="00757EF3" w:rsidRPr="00757EF3" w:rsidRDefault="00757EF3" w:rsidP="00757EF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7EF3">
        <w:rPr>
          <w:rFonts w:ascii="Times New Roman" w:eastAsia="Times New Roman" w:hAnsi="Times New Roman" w:cs="Times New Roman"/>
          <w:b/>
          <w:bCs/>
          <w:kern w:val="0"/>
          <w:sz w:val="24"/>
          <w:szCs w:val="24"/>
          <w:lang w:eastAsia="tr-TR"/>
          <w14:ligatures w14:val="none"/>
        </w:rPr>
        <w:t>AOMSYS:</w:t>
      </w:r>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Aid</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Organization</w:t>
      </w:r>
      <w:proofErr w:type="spellEnd"/>
      <w:r w:rsidRPr="00757EF3">
        <w:rPr>
          <w:rFonts w:ascii="Times New Roman" w:eastAsia="Times New Roman" w:hAnsi="Times New Roman" w:cs="Times New Roman"/>
          <w:kern w:val="0"/>
          <w:sz w:val="24"/>
          <w:szCs w:val="24"/>
          <w:lang w:eastAsia="tr-TR"/>
          <w14:ligatures w14:val="none"/>
        </w:rPr>
        <w:t xml:space="preserve"> Management System</w:t>
      </w:r>
    </w:p>
    <w:p w14:paraId="15DD7069" w14:textId="77777777" w:rsidR="00757EF3" w:rsidRPr="00757EF3" w:rsidRDefault="00757EF3" w:rsidP="00757EF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7EF3">
        <w:rPr>
          <w:rFonts w:ascii="Times New Roman" w:eastAsia="Times New Roman" w:hAnsi="Times New Roman" w:cs="Times New Roman"/>
          <w:b/>
          <w:bCs/>
          <w:kern w:val="0"/>
          <w:sz w:val="24"/>
          <w:szCs w:val="24"/>
          <w:lang w:eastAsia="tr-TR"/>
          <w14:ligatures w14:val="none"/>
        </w:rPr>
        <w:t>GIS:</w:t>
      </w:r>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Geographic</w:t>
      </w:r>
      <w:proofErr w:type="spellEnd"/>
      <w:r w:rsidRPr="00757EF3">
        <w:rPr>
          <w:rFonts w:ascii="Times New Roman" w:eastAsia="Times New Roman" w:hAnsi="Times New Roman" w:cs="Times New Roman"/>
          <w:kern w:val="0"/>
          <w:sz w:val="24"/>
          <w:szCs w:val="24"/>
          <w:lang w:eastAsia="tr-TR"/>
          <w14:ligatures w14:val="none"/>
        </w:rPr>
        <w:t xml:space="preserve"> Information System</w:t>
      </w:r>
    </w:p>
    <w:p w14:paraId="40788529" w14:textId="77777777" w:rsidR="00757EF3" w:rsidRPr="00757EF3" w:rsidRDefault="00757EF3" w:rsidP="00757EF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7EF3">
        <w:rPr>
          <w:rFonts w:ascii="Times New Roman" w:eastAsia="Times New Roman" w:hAnsi="Times New Roman" w:cs="Times New Roman"/>
          <w:b/>
          <w:bCs/>
          <w:kern w:val="0"/>
          <w:sz w:val="24"/>
          <w:szCs w:val="24"/>
          <w:lang w:eastAsia="tr-TR"/>
          <w14:ligatures w14:val="none"/>
        </w:rPr>
        <w:t xml:space="preserve">1.4 </w:t>
      </w:r>
      <w:proofErr w:type="spellStart"/>
      <w:r w:rsidRPr="00757EF3">
        <w:rPr>
          <w:rFonts w:ascii="Times New Roman" w:eastAsia="Times New Roman" w:hAnsi="Times New Roman" w:cs="Times New Roman"/>
          <w:b/>
          <w:bCs/>
          <w:kern w:val="0"/>
          <w:sz w:val="24"/>
          <w:szCs w:val="24"/>
          <w:lang w:eastAsia="tr-TR"/>
          <w14:ligatures w14:val="none"/>
        </w:rPr>
        <w:t>Overview</w:t>
      </w:r>
      <w:proofErr w:type="spellEnd"/>
    </w:p>
    <w:p w14:paraId="6A99543A" w14:textId="77777777" w:rsidR="00757EF3" w:rsidRPr="00757EF3" w:rsidRDefault="00757EF3" w:rsidP="00757EF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7EF3">
        <w:rPr>
          <w:rFonts w:ascii="Times New Roman" w:eastAsia="Times New Roman" w:hAnsi="Times New Roman" w:cs="Times New Roman"/>
          <w:kern w:val="0"/>
          <w:sz w:val="24"/>
          <w:szCs w:val="24"/>
          <w:lang w:eastAsia="tr-TR"/>
          <w14:ligatures w14:val="none"/>
        </w:rPr>
        <w:t xml:space="preserve">NGO-AOMSYS is </w:t>
      </w:r>
      <w:proofErr w:type="spellStart"/>
      <w:r w:rsidRPr="00757EF3">
        <w:rPr>
          <w:rFonts w:ascii="Times New Roman" w:eastAsia="Times New Roman" w:hAnsi="Times New Roman" w:cs="Times New Roman"/>
          <w:kern w:val="0"/>
          <w:sz w:val="24"/>
          <w:szCs w:val="24"/>
          <w:lang w:eastAsia="tr-TR"/>
          <w14:ligatures w14:val="none"/>
        </w:rPr>
        <w:t>designed</w:t>
      </w:r>
      <w:proofErr w:type="spellEnd"/>
      <w:r w:rsidRPr="00757EF3">
        <w:rPr>
          <w:rFonts w:ascii="Times New Roman" w:eastAsia="Times New Roman" w:hAnsi="Times New Roman" w:cs="Times New Roman"/>
          <w:kern w:val="0"/>
          <w:sz w:val="24"/>
          <w:szCs w:val="24"/>
          <w:lang w:eastAsia="tr-TR"/>
          <w14:ligatures w14:val="none"/>
        </w:rPr>
        <w:t xml:space="preserve"> as a web-</w:t>
      </w:r>
      <w:proofErr w:type="spellStart"/>
      <w:r w:rsidRPr="00757EF3">
        <w:rPr>
          <w:rFonts w:ascii="Times New Roman" w:eastAsia="Times New Roman" w:hAnsi="Times New Roman" w:cs="Times New Roman"/>
          <w:kern w:val="0"/>
          <w:sz w:val="24"/>
          <w:szCs w:val="24"/>
          <w:lang w:eastAsia="tr-TR"/>
          <w14:ligatures w14:val="none"/>
        </w:rPr>
        <w:t>based</w:t>
      </w:r>
      <w:proofErr w:type="spellEnd"/>
      <w:r w:rsidRPr="00757EF3">
        <w:rPr>
          <w:rFonts w:ascii="Times New Roman" w:eastAsia="Times New Roman" w:hAnsi="Times New Roman" w:cs="Times New Roman"/>
          <w:kern w:val="0"/>
          <w:sz w:val="24"/>
          <w:szCs w:val="24"/>
          <w:lang w:eastAsia="tr-TR"/>
          <w14:ligatures w14:val="none"/>
        </w:rPr>
        <w:t xml:space="preserve"> software application. The user </w:t>
      </w:r>
      <w:proofErr w:type="spellStart"/>
      <w:r w:rsidRPr="00757EF3">
        <w:rPr>
          <w:rFonts w:ascii="Times New Roman" w:eastAsia="Times New Roman" w:hAnsi="Times New Roman" w:cs="Times New Roman"/>
          <w:kern w:val="0"/>
          <w:sz w:val="24"/>
          <w:szCs w:val="24"/>
          <w:lang w:eastAsia="tr-TR"/>
          <w14:ligatures w14:val="none"/>
        </w:rPr>
        <w:t>interface</w:t>
      </w:r>
      <w:proofErr w:type="spellEnd"/>
      <w:r w:rsidRPr="00757EF3">
        <w:rPr>
          <w:rFonts w:ascii="Times New Roman" w:eastAsia="Times New Roman" w:hAnsi="Times New Roman" w:cs="Times New Roman"/>
          <w:kern w:val="0"/>
          <w:sz w:val="24"/>
          <w:szCs w:val="24"/>
          <w:lang w:eastAsia="tr-TR"/>
          <w14:ligatures w14:val="none"/>
        </w:rPr>
        <w:t xml:space="preserve"> is </w:t>
      </w:r>
      <w:proofErr w:type="spellStart"/>
      <w:r w:rsidRPr="00757EF3">
        <w:rPr>
          <w:rFonts w:ascii="Times New Roman" w:eastAsia="Times New Roman" w:hAnsi="Times New Roman" w:cs="Times New Roman"/>
          <w:kern w:val="0"/>
          <w:sz w:val="24"/>
          <w:szCs w:val="24"/>
          <w:lang w:eastAsia="tr-TR"/>
          <w14:ligatures w14:val="none"/>
        </w:rPr>
        <w:t>customized</w:t>
      </w:r>
      <w:proofErr w:type="spellEnd"/>
      <w:r w:rsidRPr="00757EF3">
        <w:rPr>
          <w:rFonts w:ascii="Times New Roman" w:eastAsia="Times New Roman" w:hAnsi="Times New Roman" w:cs="Times New Roman"/>
          <w:kern w:val="0"/>
          <w:sz w:val="24"/>
          <w:szCs w:val="24"/>
          <w:lang w:eastAsia="tr-TR"/>
          <w14:ligatures w14:val="none"/>
        </w:rPr>
        <w:t xml:space="preserve"> for different user </w:t>
      </w:r>
      <w:proofErr w:type="spellStart"/>
      <w:r w:rsidRPr="00757EF3">
        <w:rPr>
          <w:rFonts w:ascii="Times New Roman" w:eastAsia="Times New Roman" w:hAnsi="Times New Roman" w:cs="Times New Roman"/>
          <w:kern w:val="0"/>
          <w:sz w:val="24"/>
          <w:szCs w:val="24"/>
          <w:lang w:eastAsia="tr-TR"/>
          <w14:ligatures w14:val="none"/>
        </w:rPr>
        <w:t>types</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including</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donors</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volunteers</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beneficiaries</w:t>
      </w:r>
      <w:proofErr w:type="spellEnd"/>
      <w:r w:rsidRPr="00757EF3">
        <w:rPr>
          <w:rFonts w:ascii="Times New Roman" w:eastAsia="Times New Roman" w:hAnsi="Times New Roman" w:cs="Times New Roman"/>
          <w:kern w:val="0"/>
          <w:sz w:val="24"/>
          <w:szCs w:val="24"/>
          <w:lang w:eastAsia="tr-TR"/>
          <w14:ligatures w14:val="none"/>
        </w:rPr>
        <w:t xml:space="preserve">, and system </w:t>
      </w:r>
      <w:proofErr w:type="spellStart"/>
      <w:r w:rsidRPr="00757EF3">
        <w:rPr>
          <w:rFonts w:ascii="Times New Roman" w:eastAsia="Times New Roman" w:hAnsi="Times New Roman" w:cs="Times New Roman"/>
          <w:kern w:val="0"/>
          <w:sz w:val="24"/>
          <w:szCs w:val="24"/>
          <w:lang w:eastAsia="tr-TR"/>
          <w14:ligatures w14:val="none"/>
        </w:rPr>
        <w:t>administrators</w:t>
      </w:r>
      <w:proofErr w:type="spellEnd"/>
      <w:r w:rsidRPr="00757EF3">
        <w:rPr>
          <w:rFonts w:ascii="Times New Roman" w:eastAsia="Times New Roman" w:hAnsi="Times New Roman" w:cs="Times New Roman"/>
          <w:kern w:val="0"/>
          <w:sz w:val="24"/>
          <w:szCs w:val="24"/>
          <w:lang w:eastAsia="tr-TR"/>
          <w14:ligatures w14:val="none"/>
        </w:rPr>
        <w:t xml:space="preserve">. The system </w:t>
      </w:r>
      <w:proofErr w:type="spellStart"/>
      <w:r w:rsidRPr="00757EF3">
        <w:rPr>
          <w:rFonts w:ascii="Times New Roman" w:eastAsia="Times New Roman" w:hAnsi="Times New Roman" w:cs="Times New Roman"/>
          <w:kern w:val="0"/>
          <w:sz w:val="24"/>
          <w:szCs w:val="24"/>
          <w:lang w:eastAsia="tr-TR"/>
          <w14:ligatures w14:val="none"/>
        </w:rPr>
        <w:t>provides</w:t>
      </w:r>
      <w:proofErr w:type="spellEnd"/>
      <w:r w:rsidRPr="00757EF3">
        <w:rPr>
          <w:rFonts w:ascii="Times New Roman" w:eastAsia="Times New Roman" w:hAnsi="Times New Roman" w:cs="Times New Roman"/>
          <w:kern w:val="0"/>
          <w:sz w:val="24"/>
          <w:szCs w:val="24"/>
          <w:lang w:eastAsia="tr-TR"/>
          <w14:ligatures w14:val="none"/>
        </w:rPr>
        <w:t xml:space="preserve"> an </w:t>
      </w:r>
      <w:proofErr w:type="spellStart"/>
      <w:r w:rsidRPr="00757EF3">
        <w:rPr>
          <w:rFonts w:ascii="Times New Roman" w:eastAsia="Times New Roman" w:hAnsi="Times New Roman" w:cs="Times New Roman"/>
          <w:kern w:val="0"/>
          <w:sz w:val="24"/>
          <w:szCs w:val="24"/>
          <w:lang w:eastAsia="tr-TR"/>
          <w14:ligatures w14:val="none"/>
        </w:rPr>
        <w:t>environment</w:t>
      </w:r>
      <w:proofErr w:type="spellEnd"/>
      <w:r w:rsidRPr="00757EF3">
        <w:rPr>
          <w:rFonts w:ascii="Times New Roman" w:eastAsia="Times New Roman" w:hAnsi="Times New Roman" w:cs="Times New Roman"/>
          <w:kern w:val="0"/>
          <w:sz w:val="24"/>
          <w:szCs w:val="24"/>
          <w:lang w:eastAsia="tr-TR"/>
          <w14:ligatures w14:val="none"/>
        </w:rPr>
        <w:t xml:space="preserve"> where users can </w:t>
      </w:r>
      <w:proofErr w:type="spellStart"/>
      <w:r w:rsidRPr="00757EF3">
        <w:rPr>
          <w:rFonts w:ascii="Times New Roman" w:eastAsia="Times New Roman" w:hAnsi="Times New Roman" w:cs="Times New Roman"/>
          <w:kern w:val="0"/>
          <w:sz w:val="24"/>
          <w:szCs w:val="24"/>
          <w:lang w:eastAsia="tr-TR"/>
          <w14:ligatures w14:val="none"/>
        </w:rPr>
        <w:t>register</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manage</w:t>
      </w:r>
      <w:proofErr w:type="spellEnd"/>
      <w:r w:rsidRPr="00757EF3">
        <w:rPr>
          <w:rFonts w:ascii="Times New Roman" w:eastAsia="Times New Roman" w:hAnsi="Times New Roman" w:cs="Times New Roman"/>
          <w:kern w:val="0"/>
          <w:sz w:val="24"/>
          <w:szCs w:val="24"/>
          <w:lang w:eastAsia="tr-TR"/>
          <w14:ligatures w14:val="none"/>
        </w:rPr>
        <w:t xml:space="preserve"> their </w:t>
      </w:r>
      <w:proofErr w:type="spellStart"/>
      <w:r w:rsidRPr="00757EF3">
        <w:rPr>
          <w:rFonts w:ascii="Times New Roman" w:eastAsia="Times New Roman" w:hAnsi="Times New Roman" w:cs="Times New Roman"/>
          <w:kern w:val="0"/>
          <w:sz w:val="24"/>
          <w:szCs w:val="24"/>
          <w:lang w:eastAsia="tr-TR"/>
          <w14:ligatures w14:val="none"/>
        </w:rPr>
        <w:t>profiles</w:t>
      </w:r>
      <w:proofErr w:type="spellEnd"/>
      <w:r w:rsidRPr="00757EF3">
        <w:rPr>
          <w:rFonts w:ascii="Times New Roman" w:eastAsia="Times New Roman" w:hAnsi="Times New Roman" w:cs="Times New Roman"/>
          <w:kern w:val="0"/>
          <w:sz w:val="24"/>
          <w:szCs w:val="24"/>
          <w:lang w:eastAsia="tr-TR"/>
          <w14:ligatures w14:val="none"/>
        </w:rPr>
        <w:t xml:space="preserve">, and </w:t>
      </w:r>
      <w:proofErr w:type="spellStart"/>
      <w:r w:rsidRPr="00757EF3">
        <w:rPr>
          <w:rFonts w:ascii="Times New Roman" w:eastAsia="Times New Roman" w:hAnsi="Times New Roman" w:cs="Times New Roman"/>
          <w:kern w:val="0"/>
          <w:sz w:val="24"/>
          <w:szCs w:val="24"/>
          <w:lang w:eastAsia="tr-TR"/>
          <w14:ligatures w14:val="none"/>
        </w:rPr>
        <w:t>perform</w:t>
      </w:r>
      <w:proofErr w:type="spellEnd"/>
      <w:r w:rsidRPr="00757EF3">
        <w:rPr>
          <w:rFonts w:ascii="Times New Roman" w:eastAsia="Times New Roman" w:hAnsi="Times New Roman" w:cs="Times New Roman"/>
          <w:kern w:val="0"/>
          <w:sz w:val="24"/>
          <w:szCs w:val="24"/>
          <w:lang w:eastAsia="tr-TR"/>
          <w14:ligatures w14:val="none"/>
        </w:rPr>
        <w:t xml:space="preserve"> system functions.</w:t>
      </w:r>
    </w:p>
    <w:p w14:paraId="17412936" w14:textId="77777777" w:rsidR="00757EF3" w:rsidRPr="00757EF3" w:rsidRDefault="00757EF3" w:rsidP="00757EF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7EF3">
        <w:rPr>
          <w:rFonts w:ascii="Times New Roman" w:eastAsia="Times New Roman" w:hAnsi="Times New Roman" w:cs="Times New Roman"/>
          <w:kern w:val="0"/>
          <w:sz w:val="24"/>
          <w:szCs w:val="24"/>
          <w:lang w:eastAsia="tr-TR"/>
          <w14:ligatures w14:val="none"/>
        </w:rPr>
        <w:t xml:space="preserve">NGO-AOMSYS </w:t>
      </w:r>
      <w:proofErr w:type="spellStart"/>
      <w:r w:rsidRPr="00757EF3">
        <w:rPr>
          <w:rFonts w:ascii="Times New Roman" w:eastAsia="Times New Roman" w:hAnsi="Times New Roman" w:cs="Times New Roman"/>
          <w:kern w:val="0"/>
          <w:sz w:val="24"/>
          <w:szCs w:val="24"/>
          <w:lang w:eastAsia="tr-TR"/>
          <w14:ligatures w14:val="none"/>
        </w:rPr>
        <w:t>consists</w:t>
      </w:r>
      <w:proofErr w:type="spellEnd"/>
      <w:r w:rsidRPr="00757EF3">
        <w:rPr>
          <w:rFonts w:ascii="Times New Roman" w:eastAsia="Times New Roman" w:hAnsi="Times New Roman" w:cs="Times New Roman"/>
          <w:kern w:val="0"/>
          <w:sz w:val="24"/>
          <w:szCs w:val="24"/>
          <w:lang w:eastAsia="tr-TR"/>
          <w14:ligatures w14:val="none"/>
        </w:rPr>
        <w:t xml:space="preserve"> of the </w:t>
      </w:r>
      <w:proofErr w:type="spellStart"/>
      <w:r w:rsidRPr="00757EF3">
        <w:rPr>
          <w:rFonts w:ascii="Times New Roman" w:eastAsia="Times New Roman" w:hAnsi="Times New Roman" w:cs="Times New Roman"/>
          <w:kern w:val="0"/>
          <w:sz w:val="24"/>
          <w:szCs w:val="24"/>
          <w:lang w:eastAsia="tr-TR"/>
          <w14:ligatures w14:val="none"/>
        </w:rPr>
        <w:t>following</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core</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components</w:t>
      </w:r>
      <w:proofErr w:type="spellEnd"/>
      <w:r w:rsidRPr="00757EF3">
        <w:rPr>
          <w:rFonts w:ascii="Times New Roman" w:eastAsia="Times New Roman" w:hAnsi="Times New Roman" w:cs="Times New Roman"/>
          <w:kern w:val="0"/>
          <w:sz w:val="24"/>
          <w:szCs w:val="24"/>
          <w:lang w:eastAsia="tr-TR"/>
          <w14:ligatures w14:val="none"/>
        </w:rPr>
        <w:t>:</w:t>
      </w:r>
    </w:p>
    <w:p w14:paraId="39D6C4EC" w14:textId="77777777" w:rsidR="00757EF3" w:rsidRPr="00757EF3" w:rsidRDefault="00757EF3" w:rsidP="00757EF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7EF3">
        <w:rPr>
          <w:rFonts w:ascii="Times New Roman" w:eastAsia="Times New Roman" w:hAnsi="Times New Roman" w:cs="Times New Roman"/>
          <w:kern w:val="0"/>
          <w:sz w:val="24"/>
          <w:szCs w:val="24"/>
          <w:lang w:eastAsia="tr-TR"/>
          <w14:ligatures w14:val="none"/>
        </w:rPr>
        <w:t xml:space="preserve">User Management: </w:t>
      </w:r>
      <w:proofErr w:type="spellStart"/>
      <w:r w:rsidRPr="00757EF3">
        <w:rPr>
          <w:rFonts w:ascii="Times New Roman" w:eastAsia="Times New Roman" w:hAnsi="Times New Roman" w:cs="Times New Roman"/>
          <w:kern w:val="0"/>
          <w:sz w:val="24"/>
          <w:szCs w:val="24"/>
          <w:lang w:eastAsia="tr-TR"/>
          <w14:ligatures w14:val="none"/>
        </w:rPr>
        <w:t>Manages</w:t>
      </w:r>
      <w:proofErr w:type="spellEnd"/>
      <w:r w:rsidRPr="00757EF3">
        <w:rPr>
          <w:rFonts w:ascii="Times New Roman" w:eastAsia="Times New Roman" w:hAnsi="Times New Roman" w:cs="Times New Roman"/>
          <w:kern w:val="0"/>
          <w:sz w:val="24"/>
          <w:szCs w:val="24"/>
          <w:lang w:eastAsia="tr-TR"/>
          <w14:ligatures w14:val="none"/>
        </w:rPr>
        <w:t xml:space="preserve"> user </w:t>
      </w:r>
      <w:proofErr w:type="spellStart"/>
      <w:r w:rsidRPr="00757EF3">
        <w:rPr>
          <w:rFonts w:ascii="Times New Roman" w:eastAsia="Times New Roman" w:hAnsi="Times New Roman" w:cs="Times New Roman"/>
          <w:kern w:val="0"/>
          <w:sz w:val="24"/>
          <w:szCs w:val="24"/>
          <w:lang w:eastAsia="tr-TR"/>
          <w14:ligatures w14:val="none"/>
        </w:rPr>
        <w:t>registrations</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roles</w:t>
      </w:r>
      <w:proofErr w:type="spellEnd"/>
      <w:r w:rsidRPr="00757EF3">
        <w:rPr>
          <w:rFonts w:ascii="Times New Roman" w:eastAsia="Times New Roman" w:hAnsi="Times New Roman" w:cs="Times New Roman"/>
          <w:kern w:val="0"/>
          <w:sz w:val="24"/>
          <w:szCs w:val="24"/>
          <w:lang w:eastAsia="tr-TR"/>
          <w14:ligatures w14:val="none"/>
        </w:rPr>
        <w:t xml:space="preserve">, and </w:t>
      </w:r>
      <w:proofErr w:type="spellStart"/>
      <w:r w:rsidRPr="00757EF3">
        <w:rPr>
          <w:rFonts w:ascii="Times New Roman" w:eastAsia="Times New Roman" w:hAnsi="Times New Roman" w:cs="Times New Roman"/>
          <w:kern w:val="0"/>
          <w:sz w:val="24"/>
          <w:szCs w:val="24"/>
          <w:lang w:eastAsia="tr-TR"/>
          <w14:ligatures w14:val="none"/>
        </w:rPr>
        <w:t>permissions</w:t>
      </w:r>
      <w:proofErr w:type="spellEnd"/>
      <w:r w:rsidRPr="00757EF3">
        <w:rPr>
          <w:rFonts w:ascii="Times New Roman" w:eastAsia="Times New Roman" w:hAnsi="Times New Roman" w:cs="Times New Roman"/>
          <w:kern w:val="0"/>
          <w:sz w:val="24"/>
          <w:szCs w:val="24"/>
          <w:lang w:eastAsia="tr-TR"/>
          <w14:ligatures w14:val="none"/>
        </w:rPr>
        <w:t>.</w:t>
      </w:r>
    </w:p>
    <w:p w14:paraId="7F4D766F" w14:textId="77777777" w:rsidR="00757EF3" w:rsidRPr="00757EF3" w:rsidRDefault="00757EF3" w:rsidP="00757EF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757EF3">
        <w:rPr>
          <w:rFonts w:ascii="Times New Roman" w:eastAsia="Times New Roman" w:hAnsi="Times New Roman" w:cs="Times New Roman"/>
          <w:kern w:val="0"/>
          <w:sz w:val="24"/>
          <w:szCs w:val="24"/>
          <w:lang w:eastAsia="tr-TR"/>
          <w14:ligatures w14:val="none"/>
        </w:rPr>
        <w:t>Donation</w:t>
      </w:r>
      <w:proofErr w:type="spellEnd"/>
      <w:r w:rsidRPr="00757EF3">
        <w:rPr>
          <w:rFonts w:ascii="Times New Roman" w:eastAsia="Times New Roman" w:hAnsi="Times New Roman" w:cs="Times New Roman"/>
          <w:kern w:val="0"/>
          <w:sz w:val="24"/>
          <w:szCs w:val="24"/>
          <w:lang w:eastAsia="tr-TR"/>
          <w14:ligatures w14:val="none"/>
        </w:rPr>
        <w:t xml:space="preserve"> Management: </w:t>
      </w:r>
      <w:proofErr w:type="spellStart"/>
      <w:r w:rsidRPr="00757EF3">
        <w:rPr>
          <w:rFonts w:ascii="Times New Roman" w:eastAsia="Times New Roman" w:hAnsi="Times New Roman" w:cs="Times New Roman"/>
          <w:kern w:val="0"/>
          <w:sz w:val="24"/>
          <w:szCs w:val="24"/>
          <w:lang w:eastAsia="tr-TR"/>
          <w14:ligatures w14:val="none"/>
        </w:rPr>
        <w:t>Records</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tracks</w:t>
      </w:r>
      <w:proofErr w:type="spellEnd"/>
      <w:r w:rsidRPr="00757EF3">
        <w:rPr>
          <w:rFonts w:ascii="Times New Roman" w:eastAsia="Times New Roman" w:hAnsi="Times New Roman" w:cs="Times New Roman"/>
          <w:kern w:val="0"/>
          <w:sz w:val="24"/>
          <w:szCs w:val="24"/>
          <w:lang w:eastAsia="tr-TR"/>
          <w14:ligatures w14:val="none"/>
        </w:rPr>
        <w:t xml:space="preserve">, and reports </w:t>
      </w:r>
      <w:proofErr w:type="spellStart"/>
      <w:r w:rsidRPr="00757EF3">
        <w:rPr>
          <w:rFonts w:ascii="Times New Roman" w:eastAsia="Times New Roman" w:hAnsi="Times New Roman" w:cs="Times New Roman"/>
          <w:kern w:val="0"/>
          <w:sz w:val="24"/>
          <w:szCs w:val="24"/>
          <w:lang w:eastAsia="tr-TR"/>
          <w14:ligatures w14:val="none"/>
        </w:rPr>
        <w:t>donations</w:t>
      </w:r>
      <w:proofErr w:type="spellEnd"/>
      <w:r w:rsidRPr="00757EF3">
        <w:rPr>
          <w:rFonts w:ascii="Times New Roman" w:eastAsia="Times New Roman" w:hAnsi="Times New Roman" w:cs="Times New Roman"/>
          <w:kern w:val="0"/>
          <w:sz w:val="24"/>
          <w:szCs w:val="24"/>
          <w:lang w:eastAsia="tr-TR"/>
          <w14:ligatures w14:val="none"/>
        </w:rPr>
        <w:t>.</w:t>
      </w:r>
    </w:p>
    <w:p w14:paraId="59C58552" w14:textId="77777777" w:rsidR="00757EF3" w:rsidRPr="00757EF3" w:rsidRDefault="00757EF3" w:rsidP="00757EF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757EF3">
        <w:rPr>
          <w:rFonts w:ascii="Times New Roman" w:eastAsia="Times New Roman" w:hAnsi="Times New Roman" w:cs="Times New Roman"/>
          <w:kern w:val="0"/>
          <w:sz w:val="24"/>
          <w:szCs w:val="24"/>
          <w:lang w:eastAsia="tr-TR"/>
          <w14:ligatures w14:val="none"/>
        </w:rPr>
        <w:t>Volunteer</w:t>
      </w:r>
      <w:proofErr w:type="spellEnd"/>
      <w:r w:rsidRPr="00757EF3">
        <w:rPr>
          <w:rFonts w:ascii="Times New Roman" w:eastAsia="Times New Roman" w:hAnsi="Times New Roman" w:cs="Times New Roman"/>
          <w:kern w:val="0"/>
          <w:sz w:val="24"/>
          <w:szCs w:val="24"/>
          <w:lang w:eastAsia="tr-TR"/>
          <w14:ligatures w14:val="none"/>
        </w:rPr>
        <w:t xml:space="preserve"> Management: </w:t>
      </w:r>
      <w:proofErr w:type="spellStart"/>
      <w:r w:rsidRPr="00757EF3">
        <w:rPr>
          <w:rFonts w:ascii="Times New Roman" w:eastAsia="Times New Roman" w:hAnsi="Times New Roman" w:cs="Times New Roman"/>
          <w:kern w:val="0"/>
          <w:sz w:val="24"/>
          <w:szCs w:val="24"/>
          <w:lang w:eastAsia="tr-TR"/>
          <w14:ligatures w14:val="none"/>
        </w:rPr>
        <w:t>Manages</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volunteer</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registrations</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profiles</w:t>
      </w:r>
      <w:proofErr w:type="spellEnd"/>
      <w:r w:rsidRPr="00757EF3">
        <w:rPr>
          <w:rFonts w:ascii="Times New Roman" w:eastAsia="Times New Roman" w:hAnsi="Times New Roman" w:cs="Times New Roman"/>
          <w:kern w:val="0"/>
          <w:sz w:val="24"/>
          <w:szCs w:val="24"/>
          <w:lang w:eastAsia="tr-TR"/>
          <w14:ligatures w14:val="none"/>
        </w:rPr>
        <w:t xml:space="preserve">, and </w:t>
      </w:r>
      <w:proofErr w:type="spellStart"/>
      <w:r w:rsidRPr="00757EF3">
        <w:rPr>
          <w:rFonts w:ascii="Times New Roman" w:eastAsia="Times New Roman" w:hAnsi="Times New Roman" w:cs="Times New Roman"/>
          <w:kern w:val="0"/>
          <w:sz w:val="24"/>
          <w:szCs w:val="24"/>
          <w:lang w:eastAsia="tr-TR"/>
          <w14:ligatures w14:val="none"/>
        </w:rPr>
        <w:t>assignments</w:t>
      </w:r>
      <w:proofErr w:type="spellEnd"/>
      <w:r w:rsidRPr="00757EF3">
        <w:rPr>
          <w:rFonts w:ascii="Times New Roman" w:eastAsia="Times New Roman" w:hAnsi="Times New Roman" w:cs="Times New Roman"/>
          <w:kern w:val="0"/>
          <w:sz w:val="24"/>
          <w:szCs w:val="24"/>
          <w:lang w:eastAsia="tr-TR"/>
          <w14:ligatures w14:val="none"/>
        </w:rPr>
        <w:t>.</w:t>
      </w:r>
    </w:p>
    <w:p w14:paraId="09988484" w14:textId="77777777" w:rsidR="00757EF3" w:rsidRPr="00757EF3" w:rsidRDefault="00757EF3" w:rsidP="00757EF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757EF3">
        <w:rPr>
          <w:rFonts w:ascii="Times New Roman" w:eastAsia="Times New Roman" w:hAnsi="Times New Roman" w:cs="Times New Roman"/>
          <w:kern w:val="0"/>
          <w:sz w:val="24"/>
          <w:szCs w:val="24"/>
          <w:lang w:eastAsia="tr-TR"/>
          <w14:ligatures w14:val="none"/>
        </w:rPr>
        <w:t>Beneficiary</w:t>
      </w:r>
      <w:proofErr w:type="spellEnd"/>
      <w:r w:rsidRPr="00757EF3">
        <w:rPr>
          <w:rFonts w:ascii="Times New Roman" w:eastAsia="Times New Roman" w:hAnsi="Times New Roman" w:cs="Times New Roman"/>
          <w:kern w:val="0"/>
          <w:sz w:val="24"/>
          <w:szCs w:val="24"/>
          <w:lang w:eastAsia="tr-TR"/>
          <w14:ligatures w14:val="none"/>
        </w:rPr>
        <w:t xml:space="preserve"> Management: </w:t>
      </w:r>
      <w:proofErr w:type="spellStart"/>
      <w:r w:rsidRPr="00757EF3">
        <w:rPr>
          <w:rFonts w:ascii="Times New Roman" w:eastAsia="Times New Roman" w:hAnsi="Times New Roman" w:cs="Times New Roman"/>
          <w:kern w:val="0"/>
          <w:sz w:val="24"/>
          <w:szCs w:val="24"/>
          <w:lang w:eastAsia="tr-TR"/>
          <w14:ligatures w14:val="none"/>
        </w:rPr>
        <w:t>Records</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evaluates</w:t>
      </w:r>
      <w:proofErr w:type="spellEnd"/>
      <w:r w:rsidRPr="00757EF3">
        <w:rPr>
          <w:rFonts w:ascii="Times New Roman" w:eastAsia="Times New Roman" w:hAnsi="Times New Roman" w:cs="Times New Roman"/>
          <w:kern w:val="0"/>
          <w:sz w:val="24"/>
          <w:szCs w:val="24"/>
          <w:lang w:eastAsia="tr-TR"/>
          <w14:ligatures w14:val="none"/>
        </w:rPr>
        <w:t xml:space="preserve">, and </w:t>
      </w:r>
      <w:proofErr w:type="spellStart"/>
      <w:r w:rsidRPr="00757EF3">
        <w:rPr>
          <w:rFonts w:ascii="Times New Roman" w:eastAsia="Times New Roman" w:hAnsi="Times New Roman" w:cs="Times New Roman"/>
          <w:kern w:val="0"/>
          <w:sz w:val="24"/>
          <w:szCs w:val="24"/>
          <w:lang w:eastAsia="tr-TR"/>
          <w14:ligatures w14:val="none"/>
        </w:rPr>
        <w:t>tracks</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aid</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requests</w:t>
      </w:r>
      <w:proofErr w:type="spellEnd"/>
      <w:r w:rsidRPr="00757EF3">
        <w:rPr>
          <w:rFonts w:ascii="Times New Roman" w:eastAsia="Times New Roman" w:hAnsi="Times New Roman" w:cs="Times New Roman"/>
          <w:kern w:val="0"/>
          <w:sz w:val="24"/>
          <w:szCs w:val="24"/>
          <w:lang w:eastAsia="tr-TR"/>
          <w14:ligatures w14:val="none"/>
        </w:rPr>
        <w:t>.</w:t>
      </w:r>
    </w:p>
    <w:p w14:paraId="3B207ABE" w14:textId="77777777" w:rsidR="00757EF3" w:rsidRPr="00757EF3" w:rsidRDefault="00757EF3" w:rsidP="00757EF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757EF3">
        <w:rPr>
          <w:rFonts w:ascii="Times New Roman" w:eastAsia="Times New Roman" w:hAnsi="Times New Roman" w:cs="Times New Roman"/>
          <w:kern w:val="0"/>
          <w:sz w:val="24"/>
          <w:szCs w:val="24"/>
          <w:lang w:eastAsia="tr-TR"/>
          <w14:ligatures w14:val="none"/>
        </w:rPr>
        <w:t>Operation</w:t>
      </w:r>
      <w:proofErr w:type="spellEnd"/>
      <w:r w:rsidRPr="00757EF3">
        <w:rPr>
          <w:rFonts w:ascii="Times New Roman" w:eastAsia="Times New Roman" w:hAnsi="Times New Roman" w:cs="Times New Roman"/>
          <w:kern w:val="0"/>
          <w:sz w:val="24"/>
          <w:szCs w:val="24"/>
          <w:lang w:eastAsia="tr-TR"/>
          <w14:ligatures w14:val="none"/>
        </w:rPr>
        <w:t xml:space="preserve"> Management: </w:t>
      </w:r>
      <w:proofErr w:type="spellStart"/>
      <w:r w:rsidRPr="00757EF3">
        <w:rPr>
          <w:rFonts w:ascii="Times New Roman" w:eastAsia="Times New Roman" w:hAnsi="Times New Roman" w:cs="Times New Roman"/>
          <w:kern w:val="0"/>
          <w:sz w:val="24"/>
          <w:szCs w:val="24"/>
          <w:lang w:eastAsia="tr-TR"/>
          <w14:ligatures w14:val="none"/>
        </w:rPr>
        <w:t>Plans</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tracks</w:t>
      </w:r>
      <w:proofErr w:type="spellEnd"/>
      <w:r w:rsidRPr="00757EF3">
        <w:rPr>
          <w:rFonts w:ascii="Times New Roman" w:eastAsia="Times New Roman" w:hAnsi="Times New Roman" w:cs="Times New Roman"/>
          <w:kern w:val="0"/>
          <w:sz w:val="24"/>
          <w:szCs w:val="24"/>
          <w:lang w:eastAsia="tr-TR"/>
          <w14:ligatures w14:val="none"/>
        </w:rPr>
        <w:t xml:space="preserve">, and reports </w:t>
      </w:r>
      <w:proofErr w:type="spellStart"/>
      <w:r w:rsidRPr="00757EF3">
        <w:rPr>
          <w:rFonts w:ascii="Times New Roman" w:eastAsia="Times New Roman" w:hAnsi="Times New Roman" w:cs="Times New Roman"/>
          <w:kern w:val="0"/>
          <w:sz w:val="24"/>
          <w:szCs w:val="24"/>
          <w:lang w:eastAsia="tr-TR"/>
          <w14:ligatures w14:val="none"/>
        </w:rPr>
        <w:t>aid</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operations</w:t>
      </w:r>
      <w:proofErr w:type="spellEnd"/>
      <w:r w:rsidRPr="00757EF3">
        <w:rPr>
          <w:rFonts w:ascii="Times New Roman" w:eastAsia="Times New Roman" w:hAnsi="Times New Roman" w:cs="Times New Roman"/>
          <w:kern w:val="0"/>
          <w:sz w:val="24"/>
          <w:szCs w:val="24"/>
          <w:lang w:eastAsia="tr-TR"/>
          <w14:ligatures w14:val="none"/>
        </w:rPr>
        <w:t>.</w:t>
      </w:r>
    </w:p>
    <w:p w14:paraId="6811AD1A" w14:textId="77777777" w:rsidR="00757EF3" w:rsidRPr="00757EF3" w:rsidRDefault="00757EF3" w:rsidP="00757EF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7EF3">
        <w:rPr>
          <w:rFonts w:ascii="Times New Roman" w:eastAsia="Times New Roman" w:hAnsi="Times New Roman" w:cs="Times New Roman"/>
          <w:kern w:val="0"/>
          <w:sz w:val="24"/>
          <w:szCs w:val="24"/>
          <w:lang w:eastAsia="tr-TR"/>
          <w14:ligatures w14:val="none"/>
        </w:rPr>
        <w:t xml:space="preserve">Inventory Management: </w:t>
      </w:r>
      <w:proofErr w:type="spellStart"/>
      <w:r w:rsidRPr="00757EF3">
        <w:rPr>
          <w:rFonts w:ascii="Times New Roman" w:eastAsia="Times New Roman" w:hAnsi="Times New Roman" w:cs="Times New Roman"/>
          <w:kern w:val="0"/>
          <w:sz w:val="24"/>
          <w:szCs w:val="24"/>
          <w:lang w:eastAsia="tr-TR"/>
          <w14:ligatures w14:val="none"/>
        </w:rPr>
        <w:t>Tracks</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aid</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supplies</w:t>
      </w:r>
      <w:proofErr w:type="spellEnd"/>
      <w:r w:rsidRPr="00757EF3">
        <w:rPr>
          <w:rFonts w:ascii="Times New Roman" w:eastAsia="Times New Roman" w:hAnsi="Times New Roman" w:cs="Times New Roman"/>
          <w:kern w:val="0"/>
          <w:sz w:val="24"/>
          <w:szCs w:val="24"/>
          <w:lang w:eastAsia="tr-TR"/>
          <w14:ligatures w14:val="none"/>
        </w:rPr>
        <w:t xml:space="preserve"> stored in the </w:t>
      </w:r>
      <w:proofErr w:type="spellStart"/>
      <w:r w:rsidRPr="00757EF3">
        <w:rPr>
          <w:rFonts w:ascii="Times New Roman" w:eastAsia="Times New Roman" w:hAnsi="Times New Roman" w:cs="Times New Roman"/>
          <w:kern w:val="0"/>
          <w:sz w:val="24"/>
          <w:szCs w:val="24"/>
          <w:lang w:eastAsia="tr-TR"/>
          <w14:ligatures w14:val="none"/>
        </w:rPr>
        <w:t>warehouse</w:t>
      </w:r>
      <w:proofErr w:type="spellEnd"/>
      <w:r w:rsidRPr="00757EF3">
        <w:rPr>
          <w:rFonts w:ascii="Times New Roman" w:eastAsia="Times New Roman" w:hAnsi="Times New Roman" w:cs="Times New Roman"/>
          <w:kern w:val="0"/>
          <w:sz w:val="24"/>
          <w:szCs w:val="24"/>
          <w:lang w:eastAsia="tr-TR"/>
          <w14:ligatures w14:val="none"/>
        </w:rPr>
        <w:t>.</w:t>
      </w:r>
    </w:p>
    <w:p w14:paraId="468AA75E" w14:textId="4BC913C4" w:rsidR="00757EF3" w:rsidRPr="00B10CFA" w:rsidRDefault="00757EF3" w:rsidP="00757EF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757EF3">
        <w:rPr>
          <w:rFonts w:ascii="Times New Roman" w:eastAsia="Times New Roman" w:hAnsi="Times New Roman" w:cs="Times New Roman"/>
          <w:kern w:val="0"/>
          <w:sz w:val="24"/>
          <w:szCs w:val="24"/>
          <w:lang w:eastAsia="tr-TR"/>
          <w14:ligatures w14:val="none"/>
        </w:rPr>
        <w:t>Reporting</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Generates</w:t>
      </w:r>
      <w:proofErr w:type="spellEnd"/>
      <w:r w:rsidRPr="00757EF3">
        <w:rPr>
          <w:rFonts w:ascii="Times New Roman" w:eastAsia="Times New Roman" w:hAnsi="Times New Roman" w:cs="Times New Roman"/>
          <w:kern w:val="0"/>
          <w:sz w:val="24"/>
          <w:szCs w:val="24"/>
          <w:lang w:eastAsia="tr-TR"/>
          <w14:ligatures w14:val="none"/>
        </w:rPr>
        <w:t xml:space="preserve"> </w:t>
      </w:r>
      <w:proofErr w:type="spellStart"/>
      <w:r w:rsidRPr="00757EF3">
        <w:rPr>
          <w:rFonts w:ascii="Times New Roman" w:eastAsia="Times New Roman" w:hAnsi="Times New Roman" w:cs="Times New Roman"/>
          <w:kern w:val="0"/>
          <w:sz w:val="24"/>
          <w:szCs w:val="24"/>
          <w:lang w:eastAsia="tr-TR"/>
          <w14:ligatures w14:val="none"/>
        </w:rPr>
        <w:t>statistical</w:t>
      </w:r>
      <w:proofErr w:type="spellEnd"/>
      <w:r w:rsidRPr="00757EF3">
        <w:rPr>
          <w:rFonts w:ascii="Times New Roman" w:eastAsia="Times New Roman" w:hAnsi="Times New Roman" w:cs="Times New Roman"/>
          <w:kern w:val="0"/>
          <w:sz w:val="24"/>
          <w:szCs w:val="24"/>
          <w:lang w:eastAsia="tr-TR"/>
          <w14:ligatures w14:val="none"/>
        </w:rPr>
        <w:t xml:space="preserve"> reports on system </w:t>
      </w:r>
      <w:proofErr w:type="spellStart"/>
      <w:r w:rsidRPr="00757EF3">
        <w:rPr>
          <w:rFonts w:ascii="Times New Roman" w:eastAsia="Times New Roman" w:hAnsi="Times New Roman" w:cs="Times New Roman"/>
          <w:kern w:val="0"/>
          <w:sz w:val="24"/>
          <w:szCs w:val="24"/>
          <w:lang w:eastAsia="tr-TR"/>
          <w14:ligatures w14:val="none"/>
        </w:rPr>
        <w:t>usage</w:t>
      </w:r>
      <w:proofErr w:type="spellEnd"/>
      <w:r w:rsidRPr="00757EF3">
        <w:rPr>
          <w:rFonts w:ascii="Times New Roman" w:eastAsia="Times New Roman" w:hAnsi="Times New Roman" w:cs="Times New Roman"/>
          <w:kern w:val="0"/>
          <w:sz w:val="24"/>
          <w:szCs w:val="24"/>
          <w:lang w:eastAsia="tr-TR"/>
          <w14:ligatures w14:val="none"/>
        </w:rPr>
        <w:t>.</w:t>
      </w:r>
      <w:r w:rsidR="00B10CFA">
        <w:rPr>
          <w:rFonts w:ascii="Times New Roman" w:eastAsia="Times New Roman" w:hAnsi="Times New Roman" w:cs="Times New Roman"/>
          <w:kern w:val="0"/>
          <w:sz w:val="24"/>
          <w:szCs w:val="24"/>
          <w:lang w:eastAsia="tr-TR"/>
          <w14:ligatures w14:val="none"/>
        </w:rPr>
        <w:t xml:space="preserve"> </w:t>
      </w:r>
      <w:r w:rsidRPr="00B10CFA">
        <w:rPr>
          <w:rFonts w:ascii="Times New Roman" w:eastAsia="Times New Roman" w:hAnsi="Times New Roman" w:cs="Times New Roman"/>
          <w:kern w:val="0"/>
          <w:sz w:val="24"/>
          <w:szCs w:val="24"/>
          <w:lang w:eastAsia="tr-TR"/>
          <w14:ligatures w14:val="none"/>
        </w:rPr>
        <w:t xml:space="preserve">These </w:t>
      </w:r>
      <w:proofErr w:type="spellStart"/>
      <w:r w:rsidRPr="00B10CFA">
        <w:rPr>
          <w:rFonts w:ascii="Times New Roman" w:eastAsia="Times New Roman" w:hAnsi="Times New Roman" w:cs="Times New Roman"/>
          <w:kern w:val="0"/>
          <w:sz w:val="24"/>
          <w:szCs w:val="24"/>
          <w:lang w:eastAsia="tr-TR"/>
          <w14:ligatures w14:val="none"/>
        </w:rPr>
        <w:t>components</w:t>
      </w:r>
      <w:proofErr w:type="spellEnd"/>
      <w:r w:rsidRPr="00B10CFA">
        <w:rPr>
          <w:rFonts w:ascii="Times New Roman" w:eastAsia="Times New Roman" w:hAnsi="Times New Roman" w:cs="Times New Roman"/>
          <w:kern w:val="0"/>
          <w:sz w:val="24"/>
          <w:szCs w:val="24"/>
          <w:lang w:eastAsia="tr-TR"/>
          <w14:ligatures w14:val="none"/>
        </w:rPr>
        <w:t xml:space="preserve"> work </w:t>
      </w:r>
      <w:proofErr w:type="spellStart"/>
      <w:r w:rsidRPr="00B10CFA">
        <w:rPr>
          <w:rFonts w:ascii="Times New Roman" w:eastAsia="Times New Roman" w:hAnsi="Times New Roman" w:cs="Times New Roman"/>
          <w:kern w:val="0"/>
          <w:sz w:val="24"/>
          <w:szCs w:val="24"/>
          <w:lang w:eastAsia="tr-TR"/>
          <w14:ligatures w14:val="none"/>
        </w:rPr>
        <w:t>together</w:t>
      </w:r>
      <w:proofErr w:type="spellEnd"/>
      <w:r w:rsidRPr="00B10CFA">
        <w:rPr>
          <w:rFonts w:ascii="Times New Roman" w:eastAsia="Times New Roman" w:hAnsi="Times New Roman" w:cs="Times New Roman"/>
          <w:kern w:val="0"/>
          <w:sz w:val="24"/>
          <w:szCs w:val="24"/>
          <w:lang w:eastAsia="tr-TR"/>
          <w14:ligatures w14:val="none"/>
        </w:rPr>
        <w:t xml:space="preserve"> to </w:t>
      </w:r>
      <w:proofErr w:type="spellStart"/>
      <w:r w:rsidRPr="00B10CFA">
        <w:rPr>
          <w:rFonts w:ascii="Times New Roman" w:eastAsia="Times New Roman" w:hAnsi="Times New Roman" w:cs="Times New Roman"/>
          <w:kern w:val="0"/>
          <w:sz w:val="24"/>
          <w:szCs w:val="24"/>
          <w:lang w:eastAsia="tr-TR"/>
          <w14:ligatures w14:val="none"/>
        </w:rPr>
        <w:t>ensure</w:t>
      </w:r>
      <w:proofErr w:type="spellEnd"/>
      <w:r w:rsidRPr="00B10CFA">
        <w:rPr>
          <w:rFonts w:ascii="Times New Roman" w:eastAsia="Times New Roman" w:hAnsi="Times New Roman" w:cs="Times New Roman"/>
          <w:kern w:val="0"/>
          <w:sz w:val="24"/>
          <w:szCs w:val="24"/>
          <w:lang w:eastAsia="tr-TR"/>
          <w14:ligatures w14:val="none"/>
        </w:rPr>
        <w:t xml:space="preserve"> the </w:t>
      </w:r>
      <w:proofErr w:type="spellStart"/>
      <w:r w:rsidRPr="00B10CFA">
        <w:rPr>
          <w:rFonts w:ascii="Times New Roman" w:eastAsia="Times New Roman" w:hAnsi="Times New Roman" w:cs="Times New Roman"/>
          <w:kern w:val="0"/>
          <w:sz w:val="24"/>
          <w:szCs w:val="24"/>
          <w:lang w:eastAsia="tr-TR"/>
          <w14:ligatures w14:val="none"/>
        </w:rPr>
        <w:t>efficient</w:t>
      </w:r>
      <w:proofErr w:type="spellEnd"/>
      <w:r w:rsidRPr="00B10CFA">
        <w:rPr>
          <w:rFonts w:ascii="Times New Roman" w:eastAsia="Times New Roman" w:hAnsi="Times New Roman" w:cs="Times New Roman"/>
          <w:kern w:val="0"/>
          <w:sz w:val="24"/>
          <w:szCs w:val="24"/>
          <w:lang w:eastAsia="tr-TR"/>
          <w14:ligatures w14:val="none"/>
        </w:rPr>
        <w:t xml:space="preserve"> </w:t>
      </w:r>
      <w:proofErr w:type="spellStart"/>
      <w:r w:rsidRPr="00B10CFA">
        <w:rPr>
          <w:rFonts w:ascii="Times New Roman" w:eastAsia="Times New Roman" w:hAnsi="Times New Roman" w:cs="Times New Roman"/>
          <w:kern w:val="0"/>
          <w:sz w:val="24"/>
          <w:szCs w:val="24"/>
          <w:lang w:eastAsia="tr-TR"/>
          <w14:ligatures w14:val="none"/>
        </w:rPr>
        <w:t>management</w:t>
      </w:r>
      <w:proofErr w:type="spellEnd"/>
      <w:r w:rsidRPr="00B10CFA">
        <w:rPr>
          <w:rFonts w:ascii="Times New Roman" w:eastAsia="Times New Roman" w:hAnsi="Times New Roman" w:cs="Times New Roman"/>
          <w:kern w:val="0"/>
          <w:sz w:val="24"/>
          <w:szCs w:val="24"/>
          <w:lang w:eastAsia="tr-TR"/>
          <w14:ligatures w14:val="none"/>
        </w:rPr>
        <w:t xml:space="preserve"> of the </w:t>
      </w:r>
      <w:proofErr w:type="spellStart"/>
      <w:r w:rsidRPr="00B10CFA">
        <w:rPr>
          <w:rFonts w:ascii="Times New Roman" w:eastAsia="Times New Roman" w:hAnsi="Times New Roman" w:cs="Times New Roman"/>
          <w:kern w:val="0"/>
          <w:sz w:val="24"/>
          <w:szCs w:val="24"/>
          <w:lang w:eastAsia="tr-TR"/>
          <w14:ligatures w14:val="none"/>
        </w:rPr>
        <w:t>aid</w:t>
      </w:r>
      <w:proofErr w:type="spellEnd"/>
      <w:r w:rsidRPr="00B10CFA">
        <w:rPr>
          <w:rFonts w:ascii="Times New Roman" w:eastAsia="Times New Roman" w:hAnsi="Times New Roman" w:cs="Times New Roman"/>
          <w:kern w:val="0"/>
          <w:sz w:val="24"/>
          <w:szCs w:val="24"/>
          <w:lang w:eastAsia="tr-TR"/>
          <w14:ligatures w14:val="none"/>
        </w:rPr>
        <w:t xml:space="preserve"> process.</w:t>
      </w:r>
    </w:p>
    <w:p w14:paraId="054FD720" w14:textId="77777777" w:rsidR="00856F50" w:rsidRPr="00856F50" w:rsidRDefault="00856F50" w:rsidP="00856F50">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856F50">
        <w:rPr>
          <w:rFonts w:ascii="Times New Roman" w:eastAsia="Times New Roman" w:hAnsi="Times New Roman" w:cs="Times New Roman"/>
          <w:b/>
          <w:bCs/>
          <w:kern w:val="0"/>
          <w:sz w:val="36"/>
          <w:szCs w:val="36"/>
          <w:lang w:eastAsia="tr-TR"/>
          <w14:ligatures w14:val="none"/>
        </w:rPr>
        <w:lastRenderedPageBreak/>
        <w:t xml:space="preserve">2. </w:t>
      </w:r>
      <w:proofErr w:type="spellStart"/>
      <w:r w:rsidRPr="00856F50">
        <w:rPr>
          <w:rFonts w:ascii="Times New Roman" w:eastAsia="Times New Roman" w:hAnsi="Times New Roman" w:cs="Times New Roman"/>
          <w:b/>
          <w:bCs/>
          <w:kern w:val="0"/>
          <w:sz w:val="36"/>
          <w:szCs w:val="36"/>
          <w:lang w:eastAsia="tr-TR"/>
          <w14:ligatures w14:val="none"/>
        </w:rPr>
        <w:t>Current</w:t>
      </w:r>
      <w:proofErr w:type="spellEnd"/>
      <w:r w:rsidRPr="00856F50">
        <w:rPr>
          <w:rFonts w:ascii="Times New Roman" w:eastAsia="Times New Roman" w:hAnsi="Times New Roman" w:cs="Times New Roman"/>
          <w:b/>
          <w:bCs/>
          <w:kern w:val="0"/>
          <w:sz w:val="36"/>
          <w:szCs w:val="36"/>
          <w:lang w:eastAsia="tr-TR"/>
          <w14:ligatures w14:val="none"/>
        </w:rPr>
        <w:t xml:space="preserve"> </w:t>
      </w:r>
      <w:proofErr w:type="spellStart"/>
      <w:r w:rsidRPr="00856F50">
        <w:rPr>
          <w:rFonts w:ascii="Times New Roman" w:eastAsia="Times New Roman" w:hAnsi="Times New Roman" w:cs="Times New Roman"/>
          <w:b/>
          <w:bCs/>
          <w:kern w:val="0"/>
          <w:sz w:val="36"/>
          <w:szCs w:val="36"/>
          <w:lang w:eastAsia="tr-TR"/>
          <w14:ligatures w14:val="none"/>
        </w:rPr>
        <w:t>Landscape</w:t>
      </w:r>
      <w:proofErr w:type="spellEnd"/>
      <w:r w:rsidRPr="00856F50">
        <w:rPr>
          <w:rFonts w:ascii="Times New Roman" w:eastAsia="Times New Roman" w:hAnsi="Times New Roman" w:cs="Times New Roman"/>
          <w:b/>
          <w:bCs/>
          <w:kern w:val="0"/>
          <w:sz w:val="36"/>
          <w:szCs w:val="36"/>
          <w:lang w:eastAsia="tr-TR"/>
          <w14:ligatures w14:val="none"/>
        </w:rPr>
        <w:t xml:space="preserve"> of NGO Management </w:t>
      </w:r>
      <w:proofErr w:type="spellStart"/>
      <w:r w:rsidRPr="00856F50">
        <w:rPr>
          <w:rFonts w:ascii="Times New Roman" w:eastAsia="Times New Roman" w:hAnsi="Times New Roman" w:cs="Times New Roman"/>
          <w:b/>
          <w:bCs/>
          <w:kern w:val="0"/>
          <w:sz w:val="36"/>
          <w:szCs w:val="36"/>
          <w:lang w:eastAsia="tr-TR"/>
          <w14:ligatures w14:val="none"/>
        </w:rPr>
        <w:t>Systems</w:t>
      </w:r>
      <w:proofErr w:type="spellEnd"/>
    </w:p>
    <w:p w14:paraId="62FC9155" w14:textId="77777777" w:rsidR="00856F50" w:rsidRPr="00856F50" w:rsidRDefault="00856F50" w:rsidP="00856F5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56F50">
        <w:rPr>
          <w:rFonts w:ascii="Times New Roman" w:eastAsia="Times New Roman" w:hAnsi="Times New Roman" w:cs="Times New Roman"/>
          <w:kern w:val="0"/>
          <w:sz w:val="24"/>
          <w:szCs w:val="24"/>
          <w:lang w:eastAsia="tr-TR"/>
          <w14:ligatures w14:val="none"/>
        </w:rPr>
        <w:t xml:space="preserve">Since NGO-AOMSYS is a new system </w:t>
      </w:r>
      <w:proofErr w:type="spellStart"/>
      <w:r w:rsidRPr="00856F50">
        <w:rPr>
          <w:rFonts w:ascii="Times New Roman" w:eastAsia="Times New Roman" w:hAnsi="Times New Roman" w:cs="Times New Roman"/>
          <w:kern w:val="0"/>
          <w:sz w:val="24"/>
          <w:szCs w:val="24"/>
          <w:lang w:eastAsia="tr-TR"/>
          <w14:ligatures w14:val="none"/>
        </w:rPr>
        <w:t>designed</w:t>
      </w:r>
      <w:proofErr w:type="spellEnd"/>
      <w:r w:rsidRPr="00856F50">
        <w:rPr>
          <w:rFonts w:ascii="Times New Roman" w:eastAsia="Times New Roman" w:hAnsi="Times New Roman" w:cs="Times New Roman"/>
          <w:kern w:val="0"/>
          <w:sz w:val="24"/>
          <w:szCs w:val="24"/>
          <w:lang w:eastAsia="tr-TR"/>
          <w14:ligatures w14:val="none"/>
        </w:rPr>
        <w:t xml:space="preserve"> to </w:t>
      </w:r>
      <w:proofErr w:type="spellStart"/>
      <w:r w:rsidRPr="00856F50">
        <w:rPr>
          <w:rFonts w:ascii="Times New Roman" w:eastAsia="Times New Roman" w:hAnsi="Times New Roman" w:cs="Times New Roman"/>
          <w:kern w:val="0"/>
          <w:sz w:val="24"/>
          <w:szCs w:val="24"/>
          <w:lang w:eastAsia="tr-TR"/>
          <w14:ligatures w14:val="none"/>
        </w:rPr>
        <w:t>address</w:t>
      </w:r>
      <w:proofErr w:type="spellEnd"/>
      <w:r w:rsidRPr="00856F50">
        <w:rPr>
          <w:rFonts w:ascii="Times New Roman" w:eastAsia="Times New Roman" w:hAnsi="Times New Roman" w:cs="Times New Roman"/>
          <w:kern w:val="0"/>
          <w:sz w:val="24"/>
          <w:szCs w:val="24"/>
          <w:lang w:eastAsia="tr-TR"/>
          <w14:ligatures w14:val="none"/>
        </w:rPr>
        <w:t xml:space="preserve"> the needs of </w:t>
      </w:r>
      <w:proofErr w:type="spellStart"/>
      <w:r w:rsidRPr="00856F50">
        <w:rPr>
          <w:rFonts w:ascii="Times New Roman" w:eastAsia="Times New Roman" w:hAnsi="Times New Roman" w:cs="Times New Roman"/>
          <w:kern w:val="0"/>
          <w:sz w:val="24"/>
          <w:szCs w:val="24"/>
          <w:lang w:eastAsia="tr-TR"/>
          <w14:ligatures w14:val="none"/>
        </w:rPr>
        <w:t>NGOs</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there</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isn't</w:t>
      </w:r>
      <w:proofErr w:type="spellEnd"/>
      <w:r w:rsidRPr="00856F50">
        <w:rPr>
          <w:rFonts w:ascii="Times New Roman" w:eastAsia="Times New Roman" w:hAnsi="Times New Roman" w:cs="Times New Roman"/>
          <w:kern w:val="0"/>
          <w:sz w:val="24"/>
          <w:szCs w:val="24"/>
          <w:lang w:eastAsia="tr-TR"/>
          <w14:ligatures w14:val="none"/>
        </w:rPr>
        <w:t xml:space="preserve"> a </w:t>
      </w:r>
      <w:proofErr w:type="spellStart"/>
      <w:r w:rsidRPr="00856F50">
        <w:rPr>
          <w:rFonts w:ascii="Times New Roman" w:eastAsia="Times New Roman" w:hAnsi="Times New Roman" w:cs="Times New Roman"/>
          <w:kern w:val="0"/>
          <w:sz w:val="24"/>
          <w:szCs w:val="24"/>
          <w:lang w:eastAsia="tr-TR"/>
          <w14:ligatures w14:val="none"/>
        </w:rPr>
        <w:t>specific</w:t>
      </w:r>
      <w:proofErr w:type="spellEnd"/>
      <w:r w:rsidRPr="00856F50">
        <w:rPr>
          <w:rFonts w:ascii="Times New Roman" w:eastAsia="Times New Roman" w:hAnsi="Times New Roman" w:cs="Times New Roman"/>
          <w:kern w:val="0"/>
          <w:sz w:val="24"/>
          <w:szCs w:val="24"/>
          <w:lang w:eastAsia="tr-TR"/>
          <w14:ligatures w14:val="none"/>
        </w:rPr>
        <w:t xml:space="preserve"> system </w:t>
      </w:r>
      <w:proofErr w:type="spellStart"/>
      <w:r w:rsidRPr="00856F50">
        <w:rPr>
          <w:rFonts w:ascii="Times New Roman" w:eastAsia="Times New Roman" w:hAnsi="Times New Roman" w:cs="Times New Roman"/>
          <w:kern w:val="0"/>
          <w:sz w:val="24"/>
          <w:szCs w:val="24"/>
          <w:lang w:eastAsia="tr-TR"/>
          <w14:ligatures w14:val="none"/>
        </w:rPr>
        <w:t>being</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replaced</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However</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it's</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valuable</w:t>
      </w:r>
      <w:proofErr w:type="spellEnd"/>
      <w:r w:rsidRPr="00856F50">
        <w:rPr>
          <w:rFonts w:ascii="Times New Roman" w:eastAsia="Times New Roman" w:hAnsi="Times New Roman" w:cs="Times New Roman"/>
          <w:kern w:val="0"/>
          <w:sz w:val="24"/>
          <w:szCs w:val="24"/>
          <w:lang w:eastAsia="tr-TR"/>
          <w14:ligatures w14:val="none"/>
        </w:rPr>
        <w:t xml:space="preserve"> to </w:t>
      </w:r>
      <w:proofErr w:type="spellStart"/>
      <w:r w:rsidRPr="00856F50">
        <w:rPr>
          <w:rFonts w:ascii="Times New Roman" w:eastAsia="Times New Roman" w:hAnsi="Times New Roman" w:cs="Times New Roman"/>
          <w:kern w:val="0"/>
          <w:sz w:val="24"/>
          <w:szCs w:val="24"/>
          <w:lang w:eastAsia="tr-TR"/>
          <w14:ligatures w14:val="none"/>
        </w:rPr>
        <w:t>acknowledge</w:t>
      </w:r>
      <w:proofErr w:type="spellEnd"/>
      <w:r w:rsidRPr="00856F50">
        <w:rPr>
          <w:rFonts w:ascii="Times New Roman" w:eastAsia="Times New Roman" w:hAnsi="Times New Roman" w:cs="Times New Roman"/>
          <w:kern w:val="0"/>
          <w:sz w:val="24"/>
          <w:szCs w:val="24"/>
          <w:lang w:eastAsia="tr-TR"/>
          <w14:ligatures w14:val="none"/>
        </w:rPr>
        <w:t xml:space="preserve"> the </w:t>
      </w:r>
      <w:proofErr w:type="spellStart"/>
      <w:r w:rsidRPr="00856F50">
        <w:rPr>
          <w:rFonts w:ascii="Times New Roman" w:eastAsia="Times New Roman" w:hAnsi="Times New Roman" w:cs="Times New Roman"/>
          <w:kern w:val="0"/>
          <w:sz w:val="24"/>
          <w:szCs w:val="24"/>
          <w:lang w:eastAsia="tr-TR"/>
          <w14:ligatures w14:val="none"/>
        </w:rPr>
        <w:t>current</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landscape</w:t>
      </w:r>
      <w:proofErr w:type="spellEnd"/>
      <w:r w:rsidRPr="00856F50">
        <w:rPr>
          <w:rFonts w:ascii="Times New Roman" w:eastAsia="Times New Roman" w:hAnsi="Times New Roman" w:cs="Times New Roman"/>
          <w:kern w:val="0"/>
          <w:sz w:val="24"/>
          <w:szCs w:val="24"/>
          <w:lang w:eastAsia="tr-TR"/>
          <w14:ligatures w14:val="none"/>
        </w:rPr>
        <w:t xml:space="preserve"> of NGO </w:t>
      </w:r>
      <w:proofErr w:type="spellStart"/>
      <w:r w:rsidRPr="00856F50">
        <w:rPr>
          <w:rFonts w:ascii="Times New Roman" w:eastAsia="Times New Roman" w:hAnsi="Times New Roman" w:cs="Times New Roman"/>
          <w:kern w:val="0"/>
          <w:sz w:val="24"/>
          <w:szCs w:val="24"/>
          <w:lang w:eastAsia="tr-TR"/>
          <w14:ligatures w14:val="none"/>
        </w:rPr>
        <w:t>management</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systems</w:t>
      </w:r>
      <w:proofErr w:type="spellEnd"/>
      <w:r w:rsidRPr="00856F50">
        <w:rPr>
          <w:rFonts w:ascii="Times New Roman" w:eastAsia="Times New Roman" w:hAnsi="Times New Roman" w:cs="Times New Roman"/>
          <w:kern w:val="0"/>
          <w:sz w:val="24"/>
          <w:szCs w:val="24"/>
          <w:lang w:eastAsia="tr-TR"/>
          <w14:ligatures w14:val="none"/>
        </w:rPr>
        <w:t xml:space="preserve"> to understand the </w:t>
      </w:r>
      <w:proofErr w:type="spellStart"/>
      <w:r w:rsidRPr="00856F50">
        <w:rPr>
          <w:rFonts w:ascii="Times New Roman" w:eastAsia="Times New Roman" w:hAnsi="Times New Roman" w:cs="Times New Roman"/>
          <w:kern w:val="0"/>
          <w:sz w:val="24"/>
          <w:szCs w:val="24"/>
          <w:lang w:eastAsia="tr-TR"/>
          <w14:ligatures w14:val="none"/>
        </w:rPr>
        <w:t>context</w:t>
      </w:r>
      <w:proofErr w:type="spellEnd"/>
      <w:r w:rsidRPr="00856F50">
        <w:rPr>
          <w:rFonts w:ascii="Times New Roman" w:eastAsia="Times New Roman" w:hAnsi="Times New Roman" w:cs="Times New Roman"/>
          <w:kern w:val="0"/>
          <w:sz w:val="24"/>
          <w:szCs w:val="24"/>
          <w:lang w:eastAsia="tr-TR"/>
          <w14:ligatures w14:val="none"/>
        </w:rPr>
        <w:t xml:space="preserve"> and </w:t>
      </w:r>
      <w:proofErr w:type="spellStart"/>
      <w:r w:rsidRPr="00856F50">
        <w:rPr>
          <w:rFonts w:ascii="Times New Roman" w:eastAsia="Times New Roman" w:hAnsi="Times New Roman" w:cs="Times New Roman"/>
          <w:kern w:val="0"/>
          <w:sz w:val="24"/>
          <w:szCs w:val="24"/>
          <w:lang w:eastAsia="tr-TR"/>
          <w14:ligatures w14:val="none"/>
        </w:rPr>
        <w:t>potential</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improvements</w:t>
      </w:r>
      <w:proofErr w:type="spellEnd"/>
      <w:r w:rsidRPr="00856F50">
        <w:rPr>
          <w:rFonts w:ascii="Times New Roman" w:eastAsia="Times New Roman" w:hAnsi="Times New Roman" w:cs="Times New Roman"/>
          <w:kern w:val="0"/>
          <w:sz w:val="24"/>
          <w:szCs w:val="24"/>
          <w:lang w:eastAsia="tr-TR"/>
          <w14:ligatures w14:val="none"/>
        </w:rPr>
        <w:t xml:space="preserve"> NGO-AOMSYS </w:t>
      </w:r>
      <w:proofErr w:type="spellStart"/>
      <w:r w:rsidRPr="00856F50">
        <w:rPr>
          <w:rFonts w:ascii="Times New Roman" w:eastAsia="Times New Roman" w:hAnsi="Times New Roman" w:cs="Times New Roman"/>
          <w:kern w:val="0"/>
          <w:sz w:val="24"/>
          <w:szCs w:val="24"/>
          <w:lang w:eastAsia="tr-TR"/>
          <w14:ligatures w14:val="none"/>
        </w:rPr>
        <w:t>aims</w:t>
      </w:r>
      <w:proofErr w:type="spellEnd"/>
      <w:r w:rsidRPr="00856F50">
        <w:rPr>
          <w:rFonts w:ascii="Times New Roman" w:eastAsia="Times New Roman" w:hAnsi="Times New Roman" w:cs="Times New Roman"/>
          <w:kern w:val="0"/>
          <w:sz w:val="24"/>
          <w:szCs w:val="24"/>
          <w:lang w:eastAsia="tr-TR"/>
          <w14:ligatures w14:val="none"/>
        </w:rPr>
        <w:t xml:space="preserve"> to deliver.</w:t>
      </w:r>
    </w:p>
    <w:p w14:paraId="0E605840" w14:textId="77777777" w:rsidR="00856F50" w:rsidRPr="00856F50" w:rsidRDefault="00856F50" w:rsidP="00856F5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56F50">
        <w:rPr>
          <w:rFonts w:ascii="Times New Roman" w:eastAsia="Times New Roman" w:hAnsi="Times New Roman" w:cs="Times New Roman"/>
          <w:b/>
          <w:bCs/>
          <w:kern w:val="0"/>
          <w:sz w:val="24"/>
          <w:szCs w:val="24"/>
          <w:lang w:eastAsia="tr-TR"/>
          <w14:ligatures w14:val="none"/>
        </w:rPr>
        <w:t xml:space="preserve">Common </w:t>
      </w:r>
      <w:proofErr w:type="spellStart"/>
      <w:r w:rsidRPr="00856F50">
        <w:rPr>
          <w:rFonts w:ascii="Times New Roman" w:eastAsia="Times New Roman" w:hAnsi="Times New Roman" w:cs="Times New Roman"/>
          <w:b/>
          <w:bCs/>
          <w:kern w:val="0"/>
          <w:sz w:val="24"/>
          <w:szCs w:val="24"/>
          <w:lang w:eastAsia="tr-TR"/>
          <w14:ligatures w14:val="none"/>
        </w:rPr>
        <w:t>Challenges</w:t>
      </w:r>
      <w:proofErr w:type="spellEnd"/>
      <w:r w:rsidRPr="00856F50">
        <w:rPr>
          <w:rFonts w:ascii="Times New Roman" w:eastAsia="Times New Roman" w:hAnsi="Times New Roman" w:cs="Times New Roman"/>
          <w:b/>
          <w:bCs/>
          <w:kern w:val="0"/>
          <w:sz w:val="24"/>
          <w:szCs w:val="24"/>
          <w:lang w:eastAsia="tr-TR"/>
          <w14:ligatures w14:val="none"/>
        </w:rPr>
        <w:t xml:space="preserve"> </w:t>
      </w:r>
      <w:proofErr w:type="spellStart"/>
      <w:r w:rsidRPr="00856F50">
        <w:rPr>
          <w:rFonts w:ascii="Times New Roman" w:eastAsia="Times New Roman" w:hAnsi="Times New Roman" w:cs="Times New Roman"/>
          <w:b/>
          <w:bCs/>
          <w:kern w:val="0"/>
          <w:sz w:val="24"/>
          <w:szCs w:val="24"/>
          <w:lang w:eastAsia="tr-TR"/>
          <w14:ligatures w14:val="none"/>
        </w:rPr>
        <w:t>Faced</w:t>
      </w:r>
      <w:proofErr w:type="spellEnd"/>
      <w:r w:rsidRPr="00856F50">
        <w:rPr>
          <w:rFonts w:ascii="Times New Roman" w:eastAsia="Times New Roman" w:hAnsi="Times New Roman" w:cs="Times New Roman"/>
          <w:b/>
          <w:bCs/>
          <w:kern w:val="0"/>
          <w:sz w:val="24"/>
          <w:szCs w:val="24"/>
          <w:lang w:eastAsia="tr-TR"/>
          <w14:ligatures w14:val="none"/>
        </w:rPr>
        <w:t xml:space="preserve"> by </w:t>
      </w:r>
      <w:proofErr w:type="spellStart"/>
      <w:r w:rsidRPr="00856F50">
        <w:rPr>
          <w:rFonts w:ascii="Times New Roman" w:eastAsia="Times New Roman" w:hAnsi="Times New Roman" w:cs="Times New Roman"/>
          <w:b/>
          <w:bCs/>
          <w:kern w:val="0"/>
          <w:sz w:val="24"/>
          <w:szCs w:val="24"/>
          <w:lang w:eastAsia="tr-TR"/>
          <w14:ligatures w14:val="none"/>
        </w:rPr>
        <w:t>NGOs</w:t>
      </w:r>
      <w:proofErr w:type="spellEnd"/>
      <w:r w:rsidRPr="00856F50">
        <w:rPr>
          <w:rFonts w:ascii="Times New Roman" w:eastAsia="Times New Roman" w:hAnsi="Times New Roman" w:cs="Times New Roman"/>
          <w:b/>
          <w:bCs/>
          <w:kern w:val="0"/>
          <w:sz w:val="24"/>
          <w:szCs w:val="24"/>
          <w:lang w:eastAsia="tr-TR"/>
          <w14:ligatures w14:val="none"/>
        </w:rPr>
        <w:t>:</w:t>
      </w:r>
    </w:p>
    <w:p w14:paraId="21265815" w14:textId="77777777" w:rsidR="00856F50" w:rsidRPr="00856F50" w:rsidRDefault="00856F50" w:rsidP="00856F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56F50">
        <w:rPr>
          <w:rFonts w:ascii="Times New Roman" w:eastAsia="Times New Roman" w:hAnsi="Times New Roman" w:cs="Times New Roman"/>
          <w:b/>
          <w:bCs/>
          <w:kern w:val="0"/>
          <w:sz w:val="24"/>
          <w:szCs w:val="24"/>
          <w:lang w:eastAsia="tr-TR"/>
          <w14:ligatures w14:val="none"/>
        </w:rPr>
        <w:t xml:space="preserve">Manual </w:t>
      </w:r>
      <w:proofErr w:type="spellStart"/>
      <w:r w:rsidRPr="00856F50">
        <w:rPr>
          <w:rFonts w:ascii="Times New Roman" w:eastAsia="Times New Roman" w:hAnsi="Times New Roman" w:cs="Times New Roman"/>
          <w:b/>
          <w:bCs/>
          <w:kern w:val="0"/>
          <w:sz w:val="24"/>
          <w:szCs w:val="24"/>
          <w:lang w:eastAsia="tr-TR"/>
          <w14:ligatures w14:val="none"/>
        </w:rPr>
        <w:t>Processes</w:t>
      </w:r>
      <w:proofErr w:type="spellEnd"/>
      <w:r w:rsidRPr="00856F50">
        <w:rPr>
          <w:rFonts w:ascii="Times New Roman" w:eastAsia="Times New Roman" w:hAnsi="Times New Roman" w:cs="Times New Roman"/>
          <w:b/>
          <w:bCs/>
          <w:kern w:val="0"/>
          <w:sz w:val="24"/>
          <w:szCs w:val="24"/>
          <w:lang w:eastAsia="tr-TR"/>
          <w14:ligatures w14:val="none"/>
        </w:rPr>
        <w:t>:</w:t>
      </w:r>
      <w:r w:rsidRPr="00856F50">
        <w:rPr>
          <w:rFonts w:ascii="Times New Roman" w:eastAsia="Times New Roman" w:hAnsi="Times New Roman" w:cs="Times New Roman"/>
          <w:kern w:val="0"/>
          <w:sz w:val="24"/>
          <w:szCs w:val="24"/>
          <w:lang w:eastAsia="tr-TR"/>
          <w14:ligatures w14:val="none"/>
        </w:rPr>
        <w:t xml:space="preserve"> Many </w:t>
      </w:r>
      <w:proofErr w:type="spellStart"/>
      <w:r w:rsidRPr="00856F50">
        <w:rPr>
          <w:rFonts w:ascii="Times New Roman" w:eastAsia="Times New Roman" w:hAnsi="Times New Roman" w:cs="Times New Roman"/>
          <w:kern w:val="0"/>
          <w:sz w:val="24"/>
          <w:szCs w:val="24"/>
          <w:lang w:eastAsia="tr-TR"/>
          <w14:ligatures w14:val="none"/>
        </w:rPr>
        <w:t>NGOs</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rely</w:t>
      </w:r>
      <w:proofErr w:type="spellEnd"/>
      <w:r w:rsidRPr="00856F50">
        <w:rPr>
          <w:rFonts w:ascii="Times New Roman" w:eastAsia="Times New Roman" w:hAnsi="Times New Roman" w:cs="Times New Roman"/>
          <w:kern w:val="0"/>
          <w:sz w:val="24"/>
          <w:szCs w:val="24"/>
          <w:lang w:eastAsia="tr-TR"/>
          <w14:ligatures w14:val="none"/>
        </w:rPr>
        <w:t xml:space="preserve"> on </w:t>
      </w:r>
      <w:proofErr w:type="spellStart"/>
      <w:r w:rsidRPr="00856F50">
        <w:rPr>
          <w:rFonts w:ascii="Times New Roman" w:eastAsia="Times New Roman" w:hAnsi="Times New Roman" w:cs="Times New Roman"/>
          <w:kern w:val="0"/>
          <w:sz w:val="24"/>
          <w:szCs w:val="24"/>
          <w:lang w:eastAsia="tr-TR"/>
          <w14:ligatures w14:val="none"/>
        </w:rPr>
        <w:t>manual</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processes</w:t>
      </w:r>
      <w:proofErr w:type="spellEnd"/>
      <w:r w:rsidRPr="00856F50">
        <w:rPr>
          <w:rFonts w:ascii="Times New Roman" w:eastAsia="Times New Roman" w:hAnsi="Times New Roman" w:cs="Times New Roman"/>
          <w:kern w:val="0"/>
          <w:sz w:val="24"/>
          <w:szCs w:val="24"/>
          <w:lang w:eastAsia="tr-TR"/>
          <w14:ligatures w14:val="none"/>
        </w:rPr>
        <w:t xml:space="preserve"> for </w:t>
      </w:r>
      <w:proofErr w:type="spellStart"/>
      <w:r w:rsidRPr="00856F50">
        <w:rPr>
          <w:rFonts w:ascii="Times New Roman" w:eastAsia="Times New Roman" w:hAnsi="Times New Roman" w:cs="Times New Roman"/>
          <w:kern w:val="0"/>
          <w:sz w:val="24"/>
          <w:szCs w:val="24"/>
          <w:lang w:eastAsia="tr-TR"/>
          <w14:ligatures w14:val="none"/>
        </w:rPr>
        <w:t>tasks</w:t>
      </w:r>
      <w:proofErr w:type="spellEnd"/>
      <w:r w:rsidRPr="00856F50">
        <w:rPr>
          <w:rFonts w:ascii="Times New Roman" w:eastAsia="Times New Roman" w:hAnsi="Times New Roman" w:cs="Times New Roman"/>
          <w:kern w:val="0"/>
          <w:sz w:val="24"/>
          <w:szCs w:val="24"/>
          <w:lang w:eastAsia="tr-TR"/>
          <w14:ligatures w14:val="none"/>
        </w:rPr>
        <w:t xml:space="preserve"> like </w:t>
      </w:r>
      <w:proofErr w:type="spellStart"/>
      <w:r w:rsidRPr="00856F50">
        <w:rPr>
          <w:rFonts w:ascii="Times New Roman" w:eastAsia="Times New Roman" w:hAnsi="Times New Roman" w:cs="Times New Roman"/>
          <w:kern w:val="0"/>
          <w:sz w:val="24"/>
          <w:szCs w:val="24"/>
          <w:lang w:eastAsia="tr-TR"/>
          <w14:ligatures w14:val="none"/>
        </w:rPr>
        <w:t>managing</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donor</w:t>
      </w:r>
      <w:proofErr w:type="spellEnd"/>
      <w:r w:rsidRPr="00856F50">
        <w:rPr>
          <w:rFonts w:ascii="Times New Roman" w:eastAsia="Times New Roman" w:hAnsi="Times New Roman" w:cs="Times New Roman"/>
          <w:kern w:val="0"/>
          <w:sz w:val="24"/>
          <w:szCs w:val="24"/>
          <w:lang w:eastAsia="tr-TR"/>
          <w14:ligatures w14:val="none"/>
        </w:rPr>
        <w:t xml:space="preserve"> information, </w:t>
      </w:r>
      <w:proofErr w:type="spellStart"/>
      <w:r w:rsidRPr="00856F50">
        <w:rPr>
          <w:rFonts w:ascii="Times New Roman" w:eastAsia="Times New Roman" w:hAnsi="Times New Roman" w:cs="Times New Roman"/>
          <w:kern w:val="0"/>
          <w:sz w:val="24"/>
          <w:szCs w:val="24"/>
          <w:lang w:eastAsia="tr-TR"/>
          <w14:ligatures w14:val="none"/>
        </w:rPr>
        <w:t>tracking</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aid</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requests</w:t>
      </w:r>
      <w:proofErr w:type="spellEnd"/>
      <w:r w:rsidRPr="00856F50">
        <w:rPr>
          <w:rFonts w:ascii="Times New Roman" w:eastAsia="Times New Roman" w:hAnsi="Times New Roman" w:cs="Times New Roman"/>
          <w:kern w:val="0"/>
          <w:sz w:val="24"/>
          <w:szCs w:val="24"/>
          <w:lang w:eastAsia="tr-TR"/>
          <w14:ligatures w14:val="none"/>
        </w:rPr>
        <w:t xml:space="preserve">, and </w:t>
      </w:r>
      <w:proofErr w:type="spellStart"/>
      <w:r w:rsidRPr="00856F50">
        <w:rPr>
          <w:rFonts w:ascii="Times New Roman" w:eastAsia="Times New Roman" w:hAnsi="Times New Roman" w:cs="Times New Roman"/>
          <w:kern w:val="0"/>
          <w:sz w:val="24"/>
          <w:szCs w:val="24"/>
          <w:lang w:eastAsia="tr-TR"/>
          <w14:ligatures w14:val="none"/>
        </w:rPr>
        <w:t>scheduling</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volunteer</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activities</w:t>
      </w:r>
      <w:proofErr w:type="spellEnd"/>
      <w:r w:rsidRPr="00856F50">
        <w:rPr>
          <w:rFonts w:ascii="Times New Roman" w:eastAsia="Times New Roman" w:hAnsi="Times New Roman" w:cs="Times New Roman"/>
          <w:kern w:val="0"/>
          <w:sz w:val="24"/>
          <w:szCs w:val="24"/>
          <w:lang w:eastAsia="tr-TR"/>
          <w14:ligatures w14:val="none"/>
        </w:rPr>
        <w:t>. This can be time-</w:t>
      </w:r>
      <w:proofErr w:type="spellStart"/>
      <w:r w:rsidRPr="00856F50">
        <w:rPr>
          <w:rFonts w:ascii="Times New Roman" w:eastAsia="Times New Roman" w:hAnsi="Times New Roman" w:cs="Times New Roman"/>
          <w:kern w:val="0"/>
          <w:sz w:val="24"/>
          <w:szCs w:val="24"/>
          <w:lang w:eastAsia="tr-TR"/>
          <w14:ligatures w14:val="none"/>
        </w:rPr>
        <w:t>consuming</w:t>
      </w:r>
      <w:proofErr w:type="spellEnd"/>
      <w:r w:rsidRPr="00856F50">
        <w:rPr>
          <w:rFonts w:ascii="Times New Roman" w:eastAsia="Times New Roman" w:hAnsi="Times New Roman" w:cs="Times New Roman"/>
          <w:kern w:val="0"/>
          <w:sz w:val="24"/>
          <w:szCs w:val="24"/>
          <w:lang w:eastAsia="tr-TR"/>
          <w14:ligatures w14:val="none"/>
        </w:rPr>
        <w:t xml:space="preserve"> and </w:t>
      </w:r>
      <w:proofErr w:type="spellStart"/>
      <w:r w:rsidRPr="00856F50">
        <w:rPr>
          <w:rFonts w:ascii="Times New Roman" w:eastAsia="Times New Roman" w:hAnsi="Times New Roman" w:cs="Times New Roman"/>
          <w:kern w:val="0"/>
          <w:sz w:val="24"/>
          <w:szCs w:val="24"/>
          <w:lang w:eastAsia="tr-TR"/>
          <w14:ligatures w14:val="none"/>
        </w:rPr>
        <w:t>error-prone</w:t>
      </w:r>
      <w:proofErr w:type="spellEnd"/>
      <w:r w:rsidRPr="00856F50">
        <w:rPr>
          <w:rFonts w:ascii="Times New Roman" w:eastAsia="Times New Roman" w:hAnsi="Times New Roman" w:cs="Times New Roman"/>
          <w:kern w:val="0"/>
          <w:sz w:val="24"/>
          <w:szCs w:val="24"/>
          <w:lang w:eastAsia="tr-TR"/>
          <w14:ligatures w14:val="none"/>
        </w:rPr>
        <w:t>.</w:t>
      </w:r>
    </w:p>
    <w:p w14:paraId="570DE662" w14:textId="77777777" w:rsidR="00856F50" w:rsidRPr="00856F50" w:rsidRDefault="00856F50" w:rsidP="00856F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56F50">
        <w:rPr>
          <w:rFonts w:ascii="Times New Roman" w:eastAsia="Times New Roman" w:hAnsi="Times New Roman" w:cs="Times New Roman"/>
          <w:b/>
          <w:bCs/>
          <w:kern w:val="0"/>
          <w:sz w:val="24"/>
          <w:szCs w:val="24"/>
          <w:lang w:eastAsia="tr-TR"/>
          <w14:ligatures w14:val="none"/>
        </w:rPr>
        <w:t xml:space="preserve">Data </w:t>
      </w:r>
      <w:proofErr w:type="spellStart"/>
      <w:r w:rsidRPr="00856F50">
        <w:rPr>
          <w:rFonts w:ascii="Times New Roman" w:eastAsia="Times New Roman" w:hAnsi="Times New Roman" w:cs="Times New Roman"/>
          <w:b/>
          <w:bCs/>
          <w:kern w:val="0"/>
          <w:sz w:val="24"/>
          <w:szCs w:val="24"/>
          <w:lang w:eastAsia="tr-TR"/>
          <w14:ligatures w14:val="none"/>
        </w:rPr>
        <w:t>Silos</w:t>
      </w:r>
      <w:proofErr w:type="spellEnd"/>
      <w:r w:rsidRPr="00856F50">
        <w:rPr>
          <w:rFonts w:ascii="Times New Roman" w:eastAsia="Times New Roman" w:hAnsi="Times New Roman" w:cs="Times New Roman"/>
          <w:b/>
          <w:bCs/>
          <w:kern w:val="0"/>
          <w:sz w:val="24"/>
          <w:szCs w:val="24"/>
          <w:lang w:eastAsia="tr-TR"/>
          <w14:ligatures w14:val="none"/>
        </w:rPr>
        <w:t>:</w:t>
      </w:r>
      <w:r w:rsidRPr="00856F50">
        <w:rPr>
          <w:rFonts w:ascii="Times New Roman" w:eastAsia="Times New Roman" w:hAnsi="Times New Roman" w:cs="Times New Roman"/>
          <w:kern w:val="0"/>
          <w:sz w:val="24"/>
          <w:szCs w:val="24"/>
          <w:lang w:eastAsia="tr-TR"/>
          <w14:ligatures w14:val="none"/>
        </w:rPr>
        <w:t xml:space="preserve"> Information about </w:t>
      </w:r>
      <w:proofErr w:type="spellStart"/>
      <w:r w:rsidRPr="00856F50">
        <w:rPr>
          <w:rFonts w:ascii="Times New Roman" w:eastAsia="Times New Roman" w:hAnsi="Times New Roman" w:cs="Times New Roman"/>
          <w:kern w:val="0"/>
          <w:sz w:val="24"/>
          <w:szCs w:val="24"/>
          <w:lang w:eastAsia="tr-TR"/>
          <w14:ligatures w14:val="none"/>
        </w:rPr>
        <w:t>donors</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volunteers</w:t>
      </w:r>
      <w:proofErr w:type="spellEnd"/>
      <w:r w:rsidRPr="00856F50">
        <w:rPr>
          <w:rFonts w:ascii="Times New Roman" w:eastAsia="Times New Roman" w:hAnsi="Times New Roman" w:cs="Times New Roman"/>
          <w:kern w:val="0"/>
          <w:sz w:val="24"/>
          <w:szCs w:val="24"/>
          <w:lang w:eastAsia="tr-TR"/>
          <w14:ligatures w14:val="none"/>
        </w:rPr>
        <w:t xml:space="preserve">, and </w:t>
      </w:r>
      <w:proofErr w:type="spellStart"/>
      <w:r w:rsidRPr="00856F50">
        <w:rPr>
          <w:rFonts w:ascii="Times New Roman" w:eastAsia="Times New Roman" w:hAnsi="Times New Roman" w:cs="Times New Roman"/>
          <w:kern w:val="0"/>
          <w:sz w:val="24"/>
          <w:szCs w:val="24"/>
          <w:lang w:eastAsia="tr-TR"/>
          <w14:ligatures w14:val="none"/>
        </w:rPr>
        <w:t>beneficiaries</w:t>
      </w:r>
      <w:proofErr w:type="spellEnd"/>
      <w:r w:rsidRPr="00856F50">
        <w:rPr>
          <w:rFonts w:ascii="Times New Roman" w:eastAsia="Times New Roman" w:hAnsi="Times New Roman" w:cs="Times New Roman"/>
          <w:kern w:val="0"/>
          <w:sz w:val="24"/>
          <w:szCs w:val="24"/>
          <w:lang w:eastAsia="tr-TR"/>
          <w14:ligatures w14:val="none"/>
        </w:rPr>
        <w:t xml:space="preserve"> may be </w:t>
      </w:r>
      <w:proofErr w:type="spellStart"/>
      <w:r w:rsidRPr="00856F50">
        <w:rPr>
          <w:rFonts w:ascii="Times New Roman" w:eastAsia="Times New Roman" w:hAnsi="Times New Roman" w:cs="Times New Roman"/>
          <w:kern w:val="0"/>
          <w:sz w:val="24"/>
          <w:szCs w:val="24"/>
          <w:lang w:eastAsia="tr-TR"/>
          <w14:ligatures w14:val="none"/>
        </w:rPr>
        <w:t>scattered</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across</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spreadsheets</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emails</w:t>
      </w:r>
      <w:proofErr w:type="spellEnd"/>
      <w:r w:rsidRPr="00856F50">
        <w:rPr>
          <w:rFonts w:ascii="Times New Roman" w:eastAsia="Times New Roman" w:hAnsi="Times New Roman" w:cs="Times New Roman"/>
          <w:kern w:val="0"/>
          <w:sz w:val="24"/>
          <w:szCs w:val="24"/>
          <w:lang w:eastAsia="tr-TR"/>
          <w14:ligatures w14:val="none"/>
        </w:rPr>
        <w:t xml:space="preserve">, and </w:t>
      </w:r>
      <w:proofErr w:type="spellStart"/>
      <w:r w:rsidRPr="00856F50">
        <w:rPr>
          <w:rFonts w:ascii="Times New Roman" w:eastAsia="Times New Roman" w:hAnsi="Times New Roman" w:cs="Times New Roman"/>
          <w:kern w:val="0"/>
          <w:sz w:val="24"/>
          <w:szCs w:val="24"/>
          <w:lang w:eastAsia="tr-TR"/>
          <w14:ligatures w14:val="none"/>
        </w:rPr>
        <w:t>paper</w:t>
      </w:r>
      <w:proofErr w:type="spellEnd"/>
      <w:r w:rsidRPr="00856F50">
        <w:rPr>
          <w:rFonts w:ascii="Times New Roman" w:eastAsia="Times New Roman" w:hAnsi="Times New Roman" w:cs="Times New Roman"/>
          <w:kern w:val="0"/>
          <w:sz w:val="24"/>
          <w:szCs w:val="24"/>
          <w:lang w:eastAsia="tr-TR"/>
          <w14:ligatures w14:val="none"/>
        </w:rPr>
        <w:t xml:space="preserve"> documents, </w:t>
      </w:r>
      <w:proofErr w:type="spellStart"/>
      <w:r w:rsidRPr="00856F50">
        <w:rPr>
          <w:rFonts w:ascii="Times New Roman" w:eastAsia="Times New Roman" w:hAnsi="Times New Roman" w:cs="Times New Roman"/>
          <w:kern w:val="0"/>
          <w:sz w:val="24"/>
          <w:szCs w:val="24"/>
          <w:lang w:eastAsia="tr-TR"/>
          <w14:ligatures w14:val="none"/>
        </w:rPr>
        <w:t>making</w:t>
      </w:r>
      <w:proofErr w:type="spellEnd"/>
      <w:r w:rsidRPr="00856F50">
        <w:rPr>
          <w:rFonts w:ascii="Times New Roman" w:eastAsia="Times New Roman" w:hAnsi="Times New Roman" w:cs="Times New Roman"/>
          <w:kern w:val="0"/>
          <w:sz w:val="24"/>
          <w:szCs w:val="24"/>
          <w:lang w:eastAsia="tr-TR"/>
          <w14:ligatures w14:val="none"/>
        </w:rPr>
        <w:t xml:space="preserve"> it difficult to </w:t>
      </w:r>
      <w:proofErr w:type="spellStart"/>
      <w:r w:rsidRPr="00856F50">
        <w:rPr>
          <w:rFonts w:ascii="Times New Roman" w:eastAsia="Times New Roman" w:hAnsi="Times New Roman" w:cs="Times New Roman"/>
          <w:kern w:val="0"/>
          <w:sz w:val="24"/>
          <w:szCs w:val="24"/>
          <w:lang w:eastAsia="tr-TR"/>
          <w14:ligatures w14:val="none"/>
        </w:rPr>
        <w:t>get</w:t>
      </w:r>
      <w:proofErr w:type="spellEnd"/>
      <w:r w:rsidRPr="00856F50">
        <w:rPr>
          <w:rFonts w:ascii="Times New Roman" w:eastAsia="Times New Roman" w:hAnsi="Times New Roman" w:cs="Times New Roman"/>
          <w:kern w:val="0"/>
          <w:sz w:val="24"/>
          <w:szCs w:val="24"/>
          <w:lang w:eastAsia="tr-TR"/>
          <w14:ligatures w14:val="none"/>
        </w:rPr>
        <w:t xml:space="preserve"> a </w:t>
      </w:r>
      <w:proofErr w:type="spellStart"/>
      <w:r w:rsidRPr="00856F50">
        <w:rPr>
          <w:rFonts w:ascii="Times New Roman" w:eastAsia="Times New Roman" w:hAnsi="Times New Roman" w:cs="Times New Roman"/>
          <w:kern w:val="0"/>
          <w:sz w:val="24"/>
          <w:szCs w:val="24"/>
          <w:lang w:eastAsia="tr-TR"/>
          <w14:ligatures w14:val="none"/>
        </w:rPr>
        <w:t>holistic</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view</w:t>
      </w:r>
      <w:proofErr w:type="spellEnd"/>
      <w:r w:rsidRPr="00856F50">
        <w:rPr>
          <w:rFonts w:ascii="Times New Roman" w:eastAsia="Times New Roman" w:hAnsi="Times New Roman" w:cs="Times New Roman"/>
          <w:kern w:val="0"/>
          <w:sz w:val="24"/>
          <w:szCs w:val="24"/>
          <w:lang w:eastAsia="tr-TR"/>
          <w14:ligatures w14:val="none"/>
        </w:rPr>
        <w:t xml:space="preserve"> of </w:t>
      </w:r>
      <w:proofErr w:type="spellStart"/>
      <w:r w:rsidRPr="00856F50">
        <w:rPr>
          <w:rFonts w:ascii="Times New Roman" w:eastAsia="Times New Roman" w:hAnsi="Times New Roman" w:cs="Times New Roman"/>
          <w:kern w:val="0"/>
          <w:sz w:val="24"/>
          <w:szCs w:val="24"/>
          <w:lang w:eastAsia="tr-TR"/>
          <w14:ligatures w14:val="none"/>
        </w:rPr>
        <w:t>operations</w:t>
      </w:r>
      <w:proofErr w:type="spellEnd"/>
      <w:r w:rsidRPr="00856F50">
        <w:rPr>
          <w:rFonts w:ascii="Times New Roman" w:eastAsia="Times New Roman" w:hAnsi="Times New Roman" w:cs="Times New Roman"/>
          <w:kern w:val="0"/>
          <w:sz w:val="24"/>
          <w:szCs w:val="24"/>
          <w:lang w:eastAsia="tr-TR"/>
          <w14:ligatures w14:val="none"/>
        </w:rPr>
        <w:t>.</w:t>
      </w:r>
    </w:p>
    <w:p w14:paraId="4B4C25C0" w14:textId="77777777" w:rsidR="00856F50" w:rsidRPr="00856F50" w:rsidRDefault="00856F50" w:rsidP="00856F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56F50">
        <w:rPr>
          <w:rFonts w:ascii="Times New Roman" w:eastAsia="Times New Roman" w:hAnsi="Times New Roman" w:cs="Times New Roman"/>
          <w:b/>
          <w:bCs/>
          <w:kern w:val="0"/>
          <w:sz w:val="24"/>
          <w:szCs w:val="24"/>
          <w:lang w:eastAsia="tr-TR"/>
          <w14:ligatures w14:val="none"/>
        </w:rPr>
        <w:t xml:space="preserve">Limited </w:t>
      </w:r>
      <w:proofErr w:type="spellStart"/>
      <w:r w:rsidRPr="00856F50">
        <w:rPr>
          <w:rFonts w:ascii="Times New Roman" w:eastAsia="Times New Roman" w:hAnsi="Times New Roman" w:cs="Times New Roman"/>
          <w:b/>
          <w:bCs/>
          <w:kern w:val="0"/>
          <w:sz w:val="24"/>
          <w:szCs w:val="24"/>
          <w:lang w:eastAsia="tr-TR"/>
          <w14:ligatures w14:val="none"/>
        </w:rPr>
        <w:t>Reporting</w:t>
      </w:r>
      <w:proofErr w:type="spellEnd"/>
      <w:r w:rsidRPr="00856F50">
        <w:rPr>
          <w:rFonts w:ascii="Times New Roman" w:eastAsia="Times New Roman" w:hAnsi="Times New Roman" w:cs="Times New Roman"/>
          <w:b/>
          <w:bCs/>
          <w:kern w:val="0"/>
          <w:sz w:val="24"/>
          <w:szCs w:val="24"/>
          <w:lang w:eastAsia="tr-TR"/>
          <w14:ligatures w14:val="none"/>
        </w:rPr>
        <w:t xml:space="preserve"> </w:t>
      </w:r>
      <w:proofErr w:type="spellStart"/>
      <w:r w:rsidRPr="00856F50">
        <w:rPr>
          <w:rFonts w:ascii="Times New Roman" w:eastAsia="Times New Roman" w:hAnsi="Times New Roman" w:cs="Times New Roman"/>
          <w:b/>
          <w:bCs/>
          <w:kern w:val="0"/>
          <w:sz w:val="24"/>
          <w:szCs w:val="24"/>
          <w:lang w:eastAsia="tr-TR"/>
          <w14:ligatures w14:val="none"/>
        </w:rPr>
        <w:t>Capabilities</w:t>
      </w:r>
      <w:proofErr w:type="spellEnd"/>
      <w:r w:rsidRPr="00856F50">
        <w:rPr>
          <w:rFonts w:ascii="Times New Roman" w:eastAsia="Times New Roman" w:hAnsi="Times New Roman" w:cs="Times New Roman"/>
          <w:b/>
          <w:bCs/>
          <w:kern w:val="0"/>
          <w:sz w:val="24"/>
          <w:szCs w:val="24"/>
          <w:lang w:eastAsia="tr-TR"/>
          <w14:ligatures w14:val="none"/>
        </w:rPr>
        <w:t>:</w:t>
      </w:r>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Traditional</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methods</w:t>
      </w:r>
      <w:proofErr w:type="spellEnd"/>
      <w:r w:rsidRPr="00856F50">
        <w:rPr>
          <w:rFonts w:ascii="Times New Roman" w:eastAsia="Times New Roman" w:hAnsi="Times New Roman" w:cs="Times New Roman"/>
          <w:kern w:val="0"/>
          <w:sz w:val="24"/>
          <w:szCs w:val="24"/>
          <w:lang w:eastAsia="tr-TR"/>
          <w14:ligatures w14:val="none"/>
        </w:rPr>
        <w:t xml:space="preserve"> often lack </w:t>
      </w:r>
      <w:proofErr w:type="spellStart"/>
      <w:r w:rsidRPr="00856F50">
        <w:rPr>
          <w:rFonts w:ascii="Times New Roman" w:eastAsia="Times New Roman" w:hAnsi="Times New Roman" w:cs="Times New Roman"/>
          <w:kern w:val="0"/>
          <w:sz w:val="24"/>
          <w:szCs w:val="24"/>
          <w:lang w:eastAsia="tr-TR"/>
          <w14:ligatures w14:val="none"/>
        </w:rPr>
        <w:t>robust</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reporting</w:t>
      </w:r>
      <w:proofErr w:type="spellEnd"/>
      <w:r w:rsidRPr="00856F50">
        <w:rPr>
          <w:rFonts w:ascii="Times New Roman" w:eastAsia="Times New Roman" w:hAnsi="Times New Roman" w:cs="Times New Roman"/>
          <w:kern w:val="0"/>
          <w:sz w:val="24"/>
          <w:szCs w:val="24"/>
          <w:lang w:eastAsia="tr-TR"/>
          <w14:ligatures w14:val="none"/>
        </w:rPr>
        <w:t xml:space="preserve"> features, </w:t>
      </w:r>
      <w:proofErr w:type="spellStart"/>
      <w:r w:rsidRPr="00856F50">
        <w:rPr>
          <w:rFonts w:ascii="Times New Roman" w:eastAsia="Times New Roman" w:hAnsi="Times New Roman" w:cs="Times New Roman"/>
          <w:kern w:val="0"/>
          <w:sz w:val="24"/>
          <w:szCs w:val="24"/>
          <w:lang w:eastAsia="tr-TR"/>
          <w14:ligatures w14:val="none"/>
        </w:rPr>
        <w:t>making</w:t>
      </w:r>
      <w:proofErr w:type="spellEnd"/>
      <w:r w:rsidRPr="00856F50">
        <w:rPr>
          <w:rFonts w:ascii="Times New Roman" w:eastAsia="Times New Roman" w:hAnsi="Times New Roman" w:cs="Times New Roman"/>
          <w:kern w:val="0"/>
          <w:sz w:val="24"/>
          <w:szCs w:val="24"/>
          <w:lang w:eastAsia="tr-TR"/>
          <w14:ligatures w14:val="none"/>
        </w:rPr>
        <w:t xml:space="preserve"> it </w:t>
      </w:r>
      <w:proofErr w:type="spellStart"/>
      <w:r w:rsidRPr="00856F50">
        <w:rPr>
          <w:rFonts w:ascii="Times New Roman" w:eastAsia="Times New Roman" w:hAnsi="Times New Roman" w:cs="Times New Roman"/>
          <w:kern w:val="0"/>
          <w:sz w:val="24"/>
          <w:szCs w:val="24"/>
          <w:lang w:eastAsia="tr-TR"/>
          <w14:ligatures w14:val="none"/>
        </w:rPr>
        <w:t>challenging</w:t>
      </w:r>
      <w:proofErr w:type="spellEnd"/>
      <w:r w:rsidRPr="00856F50">
        <w:rPr>
          <w:rFonts w:ascii="Times New Roman" w:eastAsia="Times New Roman" w:hAnsi="Times New Roman" w:cs="Times New Roman"/>
          <w:kern w:val="0"/>
          <w:sz w:val="24"/>
          <w:szCs w:val="24"/>
          <w:lang w:eastAsia="tr-TR"/>
          <w14:ligatures w14:val="none"/>
        </w:rPr>
        <w:t xml:space="preserve"> to </w:t>
      </w:r>
      <w:proofErr w:type="spellStart"/>
      <w:r w:rsidRPr="00856F50">
        <w:rPr>
          <w:rFonts w:ascii="Times New Roman" w:eastAsia="Times New Roman" w:hAnsi="Times New Roman" w:cs="Times New Roman"/>
          <w:kern w:val="0"/>
          <w:sz w:val="24"/>
          <w:szCs w:val="24"/>
          <w:lang w:eastAsia="tr-TR"/>
          <w14:ligatures w14:val="none"/>
        </w:rPr>
        <w:t>track</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aid</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distribution</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analyze</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resource</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allocation</w:t>
      </w:r>
      <w:proofErr w:type="spellEnd"/>
      <w:r w:rsidRPr="00856F50">
        <w:rPr>
          <w:rFonts w:ascii="Times New Roman" w:eastAsia="Times New Roman" w:hAnsi="Times New Roman" w:cs="Times New Roman"/>
          <w:kern w:val="0"/>
          <w:sz w:val="24"/>
          <w:szCs w:val="24"/>
          <w:lang w:eastAsia="tr-TR"/>
          <w14:ligatures w14:val="none"/>
        </w:rPr>
        <w:t xml:space="preserve">, and </w:t>
      </w:r>
      <w:proofErr w:type="spellStart"/>
      <w:r w:rsidRPr="00856F50">
        <w:rPr>
          <w:rFonts w:ascii="Times New Roman" w:eastAsia="Times New Roman" w:hAnsi="Times New Roman" w:cs="Times New Roman"/>
          <w:kern w:val="0"/>
          <w:sz w:val="24"/>
          <w:szCs w:val="24"/>
          <w:lang w:eastAsia="tr-TR"/>
          <w14:ligatures w14:val="none"/>
        </w:rPr>
        <w:t>measure</w:t>
      </w:r>
      <w:proofErr w:type="spellEnd"/>
      <w:r w:rsidRPr="00856F50">
        <w:rPr>
          <w:rFonts w:ascii="Times New Roman" w:eastAsia="Times New Roman" w:hAnsi="Times New Roman" w:cs="Times New Roman"/>
          <w:kern w:val="0"/>
          <w:sz w:val="24"/>
          <w:szCs w:val="24"/>
          <w:lang w:eastAsia="tr-TR"/>
          <w14:ligatures w14:val="none"/>
        </w:rPr>
        <w:t xml:space="preserve"> the impact of </w:t>
      </w:r>
      <w:proofErr w:type="spellStart"/>
      <w:r w:rsidRPr="00856F50">
        <w:rPr>
          <w:rFonts w:ascii="Times New Roman" w:eastAsia="Times New Roman" w:hAnsi="Times New Roman" w:cs="Times New Roman"/>
          <w:kern w:val="0"/>
          <w:sz w:val="24"/>
          <w:szCs w:val="24"/>
          <w:lang w:eastAsia="tr-TR"/>
          <w14:ligatures w14:val="none"/>
        </w:rPr>
        <w:t>programs</w:t>
      </w:r>
      <w:proofErr w:type="spellEnd"/>
      <w:r w:rsidRPr="00856F50">
        <w:rPr>
          <w:rFonts w:ascii="Times New Roman" w:eastAsia="Times New Roman" w:hAnsi="Times New Roman" w:cs="Times New Roman"/>
          <w:kern w:val="0"/>
          <w:sz w:val="24"/>
          <w:szCs w:val="24"/>
          <w:lang w:eastAsia="tr-TR"/>
          <w14:ligatures w14:val="none"/>
        </w:rPr>
        <w:t>.</w:t>
      </w:r>
    </w:p>
    <w:p w14:paraId="43512306" w14:textId="77777777" w:rsidR="00856F50" w:rsidRPr="00856F50" w:rsidRDefault="00856F50" w:rsidP="00856F5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56F50">
        <w:rPr>
          <w:rFonts w:ascii="Times New Roman" w:eastAsia="Times New Roman" w:hAnsi="Times New Roman" w:cs="Times New Roman"/>
          <w:b/>
          <w:bCs/>
          <w:kern w:val="0"/>
          <w:sz w:val="24"/>
          <w:szCs w:val="24"/>
          <w:lang w:eastAsia="tr-TR"/>
          <w14:ligatures w14:val="none"/>
        </w:rPr>
        <w:t>Existing</w:t>
      </w:r>
      <w:proofErr w:type="spellEnd"/>
      <w:r w:rsidRPr="00856F50">
        <w:rPr>
          <w:rFonts w:ascii="Times New Roman" w:eastAsia="Times New Roman" w:hAnsi="Times New Roman" w:cs="Times New Roman"/>
          <w:b/>
          <w:bCs/>
          <w:kern w:val="0"/>
          <w:sz w:val="24"/>
          <w:szCs w:val="24"/>
          <w:lang w:eastAsia="tr-TR"/>
          <w14:ligatures w14:val="none"/>
        </w:rPr>
        <w:t xml:space="preserve"> Solutions:</w:t>
      </w:r>
    </w:p>
    <w:p w14:paraId="1AB962B7" w14:textId="77777777" w:rsidR="00856F50" w:rsidRPr="00856F50" w:rsidRDefault="00856F50" w:rsidP="00856F5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56F50">
        <w:rPr>
          <w:rFonts w:ascii="Times New Roman" w:eastAsia="Times New Roman" w:hAnsi="Times New Roman" w:cs="Times New Roman"/>
          <w:kern w:val="0"/>
          <w:sz w:val="24"/>
          <w:szCs w:val="24"/>
          <w:lang w:eastAsia="tr-TR"/>
          <w14:ligatures w14:val="none"/>
        </w:rPr>
        <w:t>Several</w:t>
      </w:r>
      <w:proofErr w:type="spellEnd"/>
      <w:r w:rsidRPr="00856F50">
        <w:rPr>
          <w:rFonts w:ascii="Times New Roman" w:eastAsia="Times New Roman" w:hAnsi="Times New Roman" w:cs="Times New Roman"/>
          <w:kern w:val="0"/>
          <w:sz w:val="24"/>
          <w:szCs w:val="24"/>
          <w:lang w:eastAsia="tr-TR"/>
          <w14:ligatures w14:val="none"/>
        </w:rPr>
        <w:t xml:space="preserve"> software solutions </w:t>
      </w:r>
      <w:proofErr w:type="spellStart"/>
      <w:r w:rsidRPr="00856F50">
        <w:rPr>
          <w:rFonts w:ascii="Times New Roman" w:eastAsia="Times New Roman" w:hAnsi="Times New Roman" w:cs="Times New Roman"/>
          <w:kern w:val="0"/>
          <w:sz w:val="24"/>
          <w:szCs w:val="24"/>
          <w:lang w:eastAsia="tr-TR"/>
          <w14:ligatures w14:val="none"/>
        </w:rPr>
        <w:t>cater</w:t>
      </w:r>
      <w:proofErr w:type="spellEnd"/>
      <w:r w:rsidRPr="00856F50">
        <w:rPr>
          <w:rFonts w:ascii="Times New Roman" w:eastAsia="Times New Roman" w:hAnsi="Times New Roman" w:cs="Times New Roman"/>
          <w:kern w:val="0"/>
          <w:sz w:val="24"/>
          <w:szCs w:val="24"/>
          <w:lang w:eastAsia="tr-TR"/>
          <w14:ligatures w14:val="none"/>
        </w:rPr>
        <w:t xml:space="preserve"> to NGO </w:t>
      </w:r>
      <w:proofErr w:type="spellStart"/>
      <w:r w:rsidRPr="00856F50">
        <w:rPr>
          <w:rFonts w:ascii="Times New Roman" w:eastAsia="Times New Roman" w:hAnsi="Times New Roman" w:cs="Times New Roman"/>
          <w:kern w:val="0"/>
          <w:sz w:val="24"/>
          <w:szCs w:val="24"/>
          <w:lang w:eastAsia="tr-TR"/>
          <w14:ligatures w14:val="none"/>
        </w:rPr>
        <w:t>management</w:t>
      </w:r>
      <w:proofErr w:type="spellEnd"/>
      <w:r w:rsidRPr="00856F50">
        <w:rPr>
          <w:rFonts w:ascii="Times New Roman" w:eastAsia="Times New Roman" w:hAnsi="Times New Roman" w:cs="Times New Roman"/>
          <w:kern w:val="0"/>
          <w:sz w:val="24"/>
          <w:szCs w:val="24"/>
          <w:lang w:eastAsia="tr-TR"/>
          <w14:ligatures w14:val="none"/>
        </w:rPr>
        <w:t xml:space="preserve">, each with </w:t>
      </w:r>
      <w:proofErr w:type="spellStart"/>
      <w:r w:rsidRPr="00856F50">
        <w:rPr>
          <w:rFonts w:ascii="Times New Roman" w:eastAsia="Times New Roman" w:hAnsi="Times New Roman" w:cs="Times New Roman"/>
          <w:kern w:val="0"/>
          <w:sz w:val="24"/>
          <w:szCs w:val="24"/>
          <w:lang w:eastAsia="tr-TR"/>
          <w14:ligatures w14:val="none"/>
        </w:rPr>
        <w:t>varying</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functionalities</w:t>
      </w:r>
      <w:proofErr w:type="spellEnd"/>
      <w:r w:rsidRPr="00856F50">
        <w:rPr>
          <w:rFonts w:ascii="Times New Roman" w:eastAsia="Times New Roman" w:hAnsi="Times New Roman" w:cs="Times New Roman"/>
          <w:kern w:val="0"/>
          <w:sz w:val="24"/>
          <w:szCs w:val="24"/>
          <w:lang w:eastAsia="tr-TR"/>
          <w14:ligatures w14:val="none"/>
        </w:rPr>
        <w:t xml:space="preserve"> and </w:t>
      </w:r>
      <w:proofErr w:type="spellStart"/>
      <w:r w:rsidRPr="00856F50">
        <w:rPr>
          <w:rFonts w:ascii="Times New Roman" w:eastAsia="Times New Roman" w:hAnsi="Times New Roman" w:cs="Times New Roman"/>
          <w:kern w:val="0"/>
          <w:sz w:val="24"/>
          <w:szCs w:val="24"/>
          <w:lang w:eastAsia="tr-TR"/>
          <w14:ligatures w14:val="none"/>
        </w:rPr>
        <w:t>target</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audiences</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Here's</w:t>
      </w:r>
      <w:proofErr w:type="spellEnd"/>
      <w:r w:rsidRPr="00856F50">
        <w:rPr>
          <w:rFonts w:ascii="Times New Roman" w:eastAsia="Times New Roman" w:hAnsi="Times New Roman" w:cs="Times New Roman"/>
          <w:kern w:val="0"/>
          <w:sz w:val="24"/>
          <w:szCs w:val="24"/>
          <w:lang w:eastAsia="tr-TR"/>
          <w14:ligatures w14:val="none"/>
        </w:rPr>
        <w:t xml:space="preserve"> a </w:t>
      </w:r>
      <w:proofErr w:type="spellStart"/>
      <w:r w:rsidRPr="00856F50">
        <w:rPr>
          <w:rFonts w:ascii="Times New Roman" w:eastAsia="Times New Roman" w:hAnsi="Times New Roman" w:cs="Times New Roman"/>
          <w:kern w:val="0"/>
          <w:sz w:val="24"/>
          <w:szCs w:val="24"/>
          <w:lang w:eastAsia="tr-TR"/>
          <w14:ligatures w14:val="none"/>
        </w:rPr>
        <w:t>brief</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overview</w:t>
      </w:r>
      <w:proofErr w:type="spellEnd"/>
      <w:r w:rsidRPr="00856F50">
        <w:rPr>
          <w:rFonts w:ascii="Times New Roman" w:eastAsia="Times New Roman" w:hAnsi="Times New Roman" w:cs="Times New Roman"/>
          <w:kern w:val="0"/>
          <w:sz w:val="24"/>
          <w:szCs w:val="24"/>
          <w:lang w:eastAsia="tr-TR"/>
          <w14:ligatures w14:val="none"/>
        </w:rPr>
        <w:t>:</w:t>
      </w:r>
    </w:p>
    <w:p w14:paraId="550CCF89" w14:textId="77777777" w:rsidR="00856F50" w:rsidRPr="00856F50" w:rsidRDefault="00856F50" w:rsidP="00856F5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56F50">
        <w:rPr>
          <w:rFonts w:ascii="Times New Roman" w:eastAsia="Times New Roman" w:hAnsi="Times New Roman" w:cs="Times New Roman"/>
          <w:b/>
          <w:bCs/>
          <w:kern w:val="0"/>
          <w:sz w:val="24"/>
          <w:szCs w:val="24"/>
          <w:lang w:eastAsia="tr-TR"/>
          <w14:ligatures w14:val="none"/>
        </w:rPr>
        <w:t>Generic</w:t>
      </w:r>
      <w:proofErr w:type="spellEnd"/>
      <w:r w:rsidRPr="00856F50">
        <w:rPr>
          <w:rFonts w:ascii="Times New Roman" w:eastAsia="Times New Roman" w:hAnsi="Times New Roman" w:cs="Times New Roman"/>
          <w:b/>
          <w:bCs/>
          <w:kern w:val="0"/>
          <w:sz w:val="24"/>
          <w:szCs w:val="24"/>
          <w:lang w:eastAsia="tr-TR"/>
          <w14:ligatures w14:val="none"/>
        </w:rPr>
        <w:t xml:space="preserve"> Project Management Tools:</w:t>
      </w:r>
      <w:r w:rsidRPr="00856F50">
        <w:rPr>
          <w:rFonts w:ascii="Times New Roman" w:eastAsia="Times New Roman" w:hAnsi="Times New Roman" w:cs="Times New Roman"/>
          <w:kern w:val="0"/>
          <w:sz w:val="24"/>
          <w:szCs w:val="24"/>
          <w:lang w:eastAsia="tr-TR"/>
          <w14:ligatures w14:val="none"/>
        </w:rPr>
        <w:t xml:space="preserve"> Project </w:t>
      </w:r>
      <w:proofErr w:type="spellStart"/>
      <w:r w:rsidRPr="00856F50">
        <w:rPr>
          <w:rFonts w:ascii="Times New Roman" w:eastAsia="Times New Roman" w:hAnsi="Times New Roman" w:cs="Times New Roman"/>
          <w:kern w:val="0"/>
          <w:sz w:val="24"/>
          <w:szCs w:val="24"/>
          <w:lang w:eastAsia="tr-TR"/>
          <w14:ligatures w14:val="none"/>
        </w:rPr>
        <w:t>management</w:t>
      </w:r>
      <w:proofErr w:type="spellEnd"/>
      <w:r w:rsidRPr="00856F50">
        <w:rPr>
          <w:rFonts w:ascii="Times New Roman" w:eastAsia="Times New Roman" w:hAnsi="Times New Roman" w:cs="Times New Roman"/>
          <w:kern w:val="0"/>
          <w:sz w:val="24"/>
          <w:szCs w:val="24"/>
          <w:lang w:eastAsia="tr-TR"/>
          <w14:ligatures w14:val="none"/>
        </w:rPr>
        <w:t xml:space="preserve"> software like Asana or </w:t>
      </w:r>
      <w:proofErr w:type="spellStart"/>
      <w:r w:rsidRPr="00856F50">
        <w:rPr>
          <w:rFonts w:ascii="Times New Roman" w:eastAsia="Times New Roman" w:hAnsi="Times New Roman" w:cs="Times New Roman"/>
          <w:kern w:val="0"/>
          <w:sz w:val="24"/>
          <w:szCs w:val="24"/>
          <w:lang w:eastAsia="tr-TR"/>
          <w14:ligatures w14:val="none"/>
        </w:rPr>
        <w:t>Trello</w:t>
      </w:r>
      <w:proofErr w:type="spellEnd"/>
      <w:r w:rsidRPr="00856F50">
        <w:rPr>
          <w:rFonts w:ascii="Times New Roman" w:eastAsia="Times New Roman" w:hAnsi="Times New Roman" w:cs="Times New Roman"/>
          <w:kern w:val="0"/>
          <w:sz w:val="24"/>
          <w:szCs w:val="24"/>
          <w:lang w:eastAsia="tr-TR"/>
          <w14:ligatures w14:val="none"/>
        </w:rPr>
        <w:t xml:space="preserve"> can be used to </w:t>
      </w:r>
      <w:proofErr w:type="spellStart"/>
      <w:r w:rsidRPr="00856F50">
        <w:rPr>
          <w:rFonts w:ascii="Times New Roman" w:eastAsia="Times New Roman" w:hAnsi="Times New Roman" w:cs="Times New Roman"/>
          <w:kern w:val="0"/>
          <w:sz w:val="24"/>
          <w:szCs w:val="24"/>
          <w:lang w:eastAsia="tr-TR"/>
          <w14:ligatures w14:val="none"/>
        </w:rPr>
        <w:t>manage</w:t>
      </w:r>
      <w:proofErr w:type="spellEnd"/>
      <w:r w:rsidRPr="00856F50">
        <w:rPr>
          <w:rFonts w:ascii="Times New Roman" w:eastAsia="Times New Roman" w:hAnsi="Times New Roman" w:cs="Times New Roman"/>
          <w:kern w:val="0"/>
          <w:sz w:val="24"/>
          <w:szCs w:val="24"/>
          <w:lang w:eastAsia="tr-TR"/>
          <w14:ligatures w14:val="none"/>
        </w:rPr>
        <w:t xml:space="preserve"> basic </w:t>
      </w:r>
      <w:proofErr w:type="spellStart"/>
      <w:r w:rsidRPr="00856F50">
        <w:rPr>
          <w:rFonts w:ascii="Times New Roman" w:eastAsia="Times New Roman" w:hAnsi="Times New Roman" w:cs="Times New Roman"/>
          <w:kern w:val="0"/>
          <w:sz w:val="24"/>
          <w:szCs w:val="24"/>
          <w:lang w:eastAsia="tr-TR"/>
          <w14:ligatures w14:val="none"/>
        </w:rPr>
        <w:t>tasks</w:t>
      </w:r>
      <w:proofErr w:type="spellEnd"/>
      <w:r w:rsidRPr="00856F50">
        <w:rPr>
          <w:rFonts w:ascii="Times New Roman" w:eastAsia="Times New Roman" w:hAnsi="Times New Roman" w:cs="Times New Roman"/>
          <w:kern w:val="0"/>
          <w:sz w:val="24"/>
          <w:szCs w:val="24"/>
          <w:lang w:eastAsia="tr-TR"/>
          <w14:ligatures w14:val="none"/>
        </w:rPr>
        <w:t xml:space="preserve"> and communication </w:t>
      </w:r>
      <w:proofErr w:type="spellStart"/>
      <w:r w:rsidRPr="00856F50">
        <w:rPr>
          <w:rFonts w:ascii="Times New Roman" w:eastAsia="Times New Roman" w:hAnsi="Times New Roman" w:cs="Times New Roman"/>
          <w:kern w:val="0"/>
          <w:sz w:val="24"/>
          <w:szCs w:val="24"/>
          <w:lang w:eastAsia="tr-TR"/>
          <w14:ligatures w14:val="none"/>
        </w:rPr>
        <w:t>within</w:t>
      </w:r>
      <w:proofErr w:type="spellEnd"/>
      <w:r w:rsidRPr="00856F50">
        <w:rPr>
          <w:rFonts w:ascii="Times New Roman" w:eastAsia="Times New Roman" w:hAnsi="Times New Roman" w:cs="Times New Roman"/>
          <w:kern w:val="0"/>
          <w:sz w:val="24"/>
          <w:szCs w:val="24"/>
          <w:lang w:eastAsia="tr-TR"/>
          <w14:ligatures w14:val="none"/>
        </w:rPr>
        <w:t xml:space="preserve"> an NGO. </w:t>
      </w:r>
      <w:proofErr w:type="spellStart"/>
      <w:r w:rsidRPr="00856F50">
        <w:rPr>
          <w:rFonts w:ascii="Times New Roman" w:eastAsia="Times New Roman" w:hAnsi="Times New Roman" w:cs="Times New Roman"/>
          <w:kern w:val="0"/>
          <w:sz w:val="24"/>
          <w:szCs w:val="24"/>
          <w:lang w:eastAsia="tr-TR"/>
          <w14:ligatures w14:val="none"/>
        </w:rPr>
        <w:t>However</w:t>
      </w:r>
      <w:proofErr w:type="spellEnd"/>
      <w:r w:rsidRPr="00856F50">
        <w:rPr>
          <w:rFonts w:ascii="Times New Roman" w:eastAsia="Times New Roman" w:hAnsi="Times New Roman" w:cs="Times New Roman"/>
          <w:kern w:val="0"/>
          <w:sz w:val="24"/>
          <w:szCs w:val="24"/>
          <w:lang w:eastAsia="tr-TR"/>
          <w14:ligatures w14:val="none"/>
        </w:rPr>
        <w:t xml:space="preserve">, these tools may not have features </w:t>
      </w:r>
      <w:proofErr w:type="spellStart"/>
      <w:r w:rsidRPr="00856F50">
        <w:rPr>
          <w:rFonts w:ascii="Times New Roman" w:eastAsia="Times New Roman" w:hAnsi="Times New Roman" w:cs="Times New Roman"/>
          <w:kern w:val="0"/>
          <w:sz w:val="24"/>
          <w:szCs w:val="24"/>
          <w:lang w:eastAsia="tr-TR"/>
          <w14:ligatures w14:val="none"/>
        </w:rPr>
        <w:t>specifically</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tailored</w:t>
      </w:r>
      <w:proofErr w:type="spellEnd"/>
      <w:r w:rsidRPr="00856F50">
        <w:rPr>
          <w:rFonts w:ascii="Times New Roman" w:eastAsia="Times New Roman" w:hAnsi="Times New Roman" w:cs="Times New Roman"/>
          <w:kern w:val="0"/>
          <w:sz w:val="24"/>
          <w:szCs w:val="24"/>
          <w:lang w:eastAsia="tr-TR"/>
          <w14:ligatures w14:val="none"/>
        </w:rPr>
        <w:t xml:space="preserve"> for </w:t>
      </w:r>
      <w:proofErr w:type="spellStart"/>
      <w:r w:rsidRPr="00856F50">
        <w:rPr>
          <w:rFonts w:ascii="Times New Roman" w:eastAsia="Times New Roman" w:hAnsi="Times New Roman" w:cs="Times New Roman"/>
          <w:kern w:val="0"/>
          <w:sz w:val="24"/>
          <w:szCs w:val="24"/>
          <w:lang w:eastAsia="tr-TR"/>
          <w14:ligatures w14:val="none"/>
        </w:rPr>
        <w:t>aid</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distribution</w:t>
      </w:r>
      <w:proofErr w:type="spellEnd"/>
      <w:r w:rsidRPr="00856F50">
        <w:rPr>
          <w:rFonts w:ascii="Times New Roman" w:eastAsia="Times New Roman" w:hAnsi="Times New Roman" w:cs="Times New Roman"/>
          <w:kern w:val="0"/>
          <w:sz w:val="24"/>
          <w:szCs w:val="24"/>
          <w:lang w:eastAsia="tr-TR"/>
          <w14:ligatures w14:val="none"/>
        </w:rPr>
        <w:t xml:space="preserve"> and </w:t>
      </w:r>
      <w:proofErr w:type="spellStart"/>
      <w:r w:rsidRPr="00856F50">
        <w:rPr>
          <w:rFonts w:ascii="Times New Roman" w:eastAsia="Times New Roman" w:hAnsi="Times New Roman" w:cs="Times New Roman"/>
          <w:kern w:val="0"/>
          <w:sz w:val="24"/>
          <w:szCs w:val="24"/>
          <w:lang w:eastAsia="tr-TR"/>
          <w14:ligatures w14:val="none"/>
        </w:rPr>
        <w:t>volunteer</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coordination</w:t>
      </w:r>
      <w:proofErr w:type="spellEnd"/>
      <w:r w:rsidRPr="00856F50">
        <w:rPr>
          <w:rFonts w:ascii="Times New Roman" w:eastAsia="Times New Roman" w:hAnsi="Times New Roman" w:cs="Times New Roman"/>
          <w:kern w:val="0"/>
          <w:sz w:val="24"/>
          <w:szCs w:val="24"/>
          <w:lang w:eastAsia="tr-TR"/>
          <w14:ligatures w14:val="none"/>
        </w:rPr>
        <w:t>.</w:t>
      </w:r>
    </w:p>
    <w:p w14:paraId="6782986E" w14:textId="77777777" w:rsidR="00856F50" w:rsidRPr="00856F50" w:rsidRDefault="00856F50" w:rsidP="00856F5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56F50">
        <w:rPr>
          <w:rFonts w:ascii="Times New Roman" w:eastAsia="Times New Roman" w:hAnsi="Times New Roman" w:cs="Times New Roman"/>
          <w:b/>
          <w:bCs/>
          <w:kern w:val="0"/>
          <w:sz w:val="24"/>
          <w:szCs w:val="24"/>
          <w:lang w:eastAsia="tr-TR"/>
          <w14:ligatures w14:val="none"/>
        </w:rPr>
        <w:t>Donor</w:t>
      </w:r>
      <w:proofErr w:type="spellEnd"/>
      <w:r w:rsidRPr="00856F50">
        <w:rPr>
          <w:rFonts w:ascii="Times New Roman" w:eastAsia="Times New Roman" w:hAnsi="Times New Roman" w:cs="Times New Roman"/>
          <w:b/>
          <w:bCs/>
          <w:kern w:val="0"/>
          <w:sz w:val="24"/>
          <w:szCs w:val="24"/>
          <w:lang w:eastAsia="tr-TR"/>
          <w14:ligatures w14:val="none"/>
        </w:rPr>
        <w:t xml:space="preserve"> Management </w:t>
      </w:r>
      <w:proofErr w:type="spellStart"/>
      <w:r w:rsidRPr="00856F50">
        <w:rPr>
          <w:rFonts w:ascii="Times New Roman" w:eastAsia="Times New Roman" w:hAnsi="Times New Roman" w:cs="Times New Roman"/>
          <w:b/>
          <w:bCs/>
          <w:kern w:val="0"/>
          <w:sz w:val="24"/>
          <w:szCs w:val="24"/>
          <w:lang w:eastAsia="tr-TR"/>
          <w14:ligatures w14:val="none"/>
        </w:rPr>
        <w:t>Systems</w:t>
      </w:r>
      <w:proofErr w:type="spellEnd"/>
      <w:r w:rsidRPr="00856F50">
        <w:rPr>
          <w:rFonts w:ascii="Times New Roman" w:eastAsia="Times New Roman" w:hAnsi="Times New Roman" w:cs="Times New Roman"/>
          <w:b/>
          <w:bCs/>
          <w:kern w:val="0"/>
          <w:sz w:val="24"/>
          <w:szCs w:val="24"/>
          <w:lang w:eastAsia="tr-TR"/>
          <w14:ligatures w14:val="none"/>
        </w:rPr>
        <w:t xml:space="preserve"> (DMS):</w:t>
      </w:r>
      <w:r w:rsidRPr="00856F50">
        <w:rPr>
          <w:rFonts w:ascii="Times New Roman" w:eastAsia="Times New Roman" w:hAnsi="Times New Roman" w:cs="Times New Roman"/>
          <w:kern w:val="0"/>
          <w:sz w:val="24"/>
          <w:szCs w:val="24"/>
          <w:lang w:eastAsia="tr-TR"/>
          <w14:ligatures w14:val="none"/>
        </w:rPr>
        <w:t xml:space="preserve"> These </w:t>
      </w:r>
      <w:proofErr w:type="spellStart"/>
      <w:r w:rsidRPr="00856F50">
        <w:rPr>
          <w:rFonts w:ascii="Times New Roman" w:eastAsia="Times New Roman" w:hAnsi="Times New Roman" w:cs="Times New Roman"/>
          <w:kern w:val="0"/>
          <w:sz w:val="24"/>
          <w:szCs w:val="24"/>
          <w:lang w:eastAsia="tr-TR"/>
          <w14:ligatures w14:val="none"/>
        </w:rPr>
        <w:t>systems</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focus</w:t>
      </w:r>
      <w:proofErr w:type="spellEnd"/>
      <w:r w:rsidRPr="00856F50">
        <w:rPr>
          <w:rFonts w:ascii="Times New Roman" w:eastAsia="Times New Roman" w:hAnsi="Times New Roman" w:cs="Times New Roman"/>
          <w:kern w:val="0"/>
          <w:sz w:val="24"/>
          <w:szCs w:val="24"/>
          <w:lang w:eastAsia="tr-TR"/>
          <w14:ligatures w14:val="none"/>
        </w:rPr>
        <w:t xml:space="preserve"> on </w:t>
      </w:r>
      <w:proofErr w:type="spellStart"/>
      <w:r w:rsidRPr="00856F50">
        <w:rPr>
          <w:rFonts w:ascii="Times New Roman" w:eastAsia="Times New Roman" w:hAnsi="Times New Roman" w:cs="Times New Roman"/>
          <w:kern w:val="0"/>
          <w:sz w:val="24"/>
          <w:szCs w:val="24"/>
          <w:lang w:eastAsia="tr-TR"/>
          <w14:ligatures w14:val="none"/>
        </w:rPr>
        <w:t>donor</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relationship</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management</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allowing</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NGOs</w:t>
      </w:r>
      <w:proofErr w:type="spellEnd"/>
      <w:r w:rsidRPr="00856F50">
        <w:rPr>
          <w:rFonts w:ascii="Times New Roman" w:eastAsia="Times New Roman" w:hAnsi="Times New Roman" w:cs="Times New Roman"/>
          <w:kern w:val="0"/>
          <w:sz w:val="24"/>
          <w:szCs w:val="24"/>
          <w:lang w:eastAsia="tr-TR"/>
          <w14:ligatures w14:val="none"/>
        </w:rPr>
        <w:t xml:space="preserve"> to </w:t>
      </w:r>
      <w:proofErr w:type="spellStart"/>
      <w:r w:rsidRPr="00856F50">
        <w:rPr>
          <w:rFonts w:ascii="Times New Roman" w:eastAsia="Times New Roman" w:hAnsi="Times New Roman" w:cs="Times New Roman"/>
          <w:kern w:val="0"/>
          <w:sz w:val="24"/>
          <w:szCs w:val="24"/>
          <w:lang w:eastAsia="tr-TR"/>
          <w14:ligatures w14:val="none"/>
        </w:rPr>
        <w:t>track</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donations</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send</w:t>
      </w:r>
      <w:proofErr w:type="spellEnd"/>
      <w:r w:rsidRPr="00856F50">
        <w:rPr>
          <w:rFonts w:ascii="Times New Roman" w:eastAsia="Times New Roman" w:hAnsi="Times New Roman" w:cs="Times New Roman"/>
          <w:kern w:val="0"/>
          <w:sz w:val="24"/>
          <w:szCs w:val="24"/>
          <w:lang w:eastAsia="tr-TR"/>
          <w14:ligatures w14:val="none"/>
        </w:rPr>
        <w:t xml:space="preserve"> communication </w:t>
      </w:r>
      <w:proofErr w:type="spellStart"/>
      <w:r w:rsidRPr="00856F50">
        <w:rPr>
          <w:rFonts w:ascii="Times New Roman" w:eastAsia="Times New Roman" w:hAnsi="Times New Roman" w:cs="Times New Roman"/>
          <w:kern w:val="0"/>
          <w:sz w:val="24"/>
          <w:szCs w:val="24"/>
          <w:lang w:eastAsia="tr-TR"/>
          <w14:ligatures w14:val="none"/>
        </w:rPr>
        <w:t>materials</w:t>
      </w:r>
      <w:proofErr w:type="spellEnd"/>
      <w:r w:rsidRPr="00856F50">
        <w:rPr>
          <w:rFonts w:ascii="Times New Roman" w:eastAsia="Times New Roman" w:hAnsi="Times New Roman" w:cs="Times New Roman"/>
          <w:kern w:val="0"/>
          <w:sz w:val="24"/>
          <w:szCs w:val="24"/>
          <w:lang w:eastAsia="tr-TR"/>
          <w14:ligatures w14:val="none"/>
        </w:rPr>
        <w:t xml:space="preserve">, and </w:t>
      </w:r>
      <w:proofErr w:type="spellStart"/>
      <w:r w:rsidRPr="00856F50">
        <w:rPr>
          <w:rFonts w:ascii="Times New Roman" w:eastAsia="Times New Roman" w:hAnsi="Times New Roman" w:cs="Times New Roman"/>
          <w:kern w:val="0"/>
          <w:sz w:val="24"/>
          <w:szCs w:val="24"/>
          <w:lang w:eastAsia="tr-TR"/>
          <w14:ligatures w14:val="none"/>
        </w:rPr>
        <w:t>manage</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fundraising</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campaigns</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Examples</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include</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DonorPerfect</w:t>
      </w:r>
      <w:proofErr w:type="spellEnd"/>
      <w:r w:rsidRPr="00856F50">
        <w:rPr>
          <w:rFonts w:ascii="Times New Roman" w:eastAsia="Times New Roman" w:hAnsi="Times New Roman" w:cs="Times New Roman"/>
          <w:kern w:val="0"/>
          <w:sz w:val="24"/>
          <w:szCs w:val="24"/>
          <w:lang w:eastAsia="tr-TR"/>
          <w14:ligatures w14:val="none"/>
        </w:rPr>
        <w:t xml:space="preserve"> or </w:t>
      </w:r>
      <w:proofErr w:type="spellStart"/>
      <w:r w:rsidRPr="00856F50">
        <w:rPr>
          <w:rFonts w:ascii="Times New Roman" w:eastAsia="Times New Roman" w:hAnsi="Times New Roman" w:cs="Times New Roman"/>
          <w:kern w:val="0"/>
          <w:sz w:val="24"/>
          <w:szCs w:val="24"/>
          <w:lang w:eastAsia="tr-TR"/>
          <w14:ligatures w14:val="none"/>
        </w:rPr>
        <w:t>Blackbaud</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Raiser's</w:t>
      </w:r>
      <w:proofErr w:type="spellEnd"/>
      <w:r w:rsidRPr="00856F50">
        <w:rPr>
          <w:rFonts w:ascii="Times New Roman" w:eastAsia="Times New Roman" w:hAnsi="Times New Roman" w:cs="Times New Roman"/>
          <w:kern w:val="0"/>
          <w:sz w:val="24"/>
          <w:szCs w:val="24"/>
          <w:lang w:eastAsia="tr-TR"/>
          <w14:ligatures w14:val="none"/>
        </w:rPr>
        <w:t xml:space="preserve"> Edge NXT.</w:t>
      </w:r>
    </w:p>
    <w:p w14:paraId="181E8FC0" w14:textId="77777777" w:rsidR="00856F50" w:rsidRPr="00856F50" w:rsidRDefault="00856F50" w:rsidP="00856F5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56F50">
        <w:rPr>
          <w:rFonts w:ascii="Times New Roman" w:eastAsia="Times New Roman" w:hAnsi="Times New Roman" w:cs="Times New Roman"/>
          <w:b/>
          <w:bCs/>
          <w:kern w:val="0"/>
          <w:sz w:val="24"/>
          <w:szCs w:val="24"/>
          <w:lang w:eastAsia="tr-TR"/>
          <w14:ligatures w14:val="none"/>
        </w:rPr>
        <w:t>Volunteer</w:t>
      </w:r>
      <w:proofErr w:type="spellEnd"/>
      <w:r w:rsidRPr="00856F50">
        <w:rPr>
          <w:rFonts w:ascii="Times New Roman" w:eastAsia="Times New Roman" w:hAnsi="Times New Roman" w:cs="Times New Roman"/>
          <w:b/>
          <w:bCs/>
          <w:kern w:val="0"/>
          <w:sz w:val="24"/>
          <w:szCs w:val="24"/>
          <w:lang w:eastAsia="tr-TR"/>
          <w14:ligatures w14:val="none"/>
        </w:rPr>
        <w:t xml:space="preserve"> Management </w:t>
      </w:r>
      <w:proofErr w:type="spellStart"/>
      <w:r w:rsidRPr="00856F50">
        <w:rPr>
          <w:rFonts w:ascii="Times New Roman" w:eastAsia="Times New Roman" w:hAnsi="Times New Roman" w:cs="Times New Roman"/>
          <w:b/>
          <w:bCs/>
          <w:kern w:val="0"/>
          <w:sz w:val="24"/>
          <w:szCs w:val="24"/>
          <w:lang w:eastAsia="tr-TR"/>
          <w14:ligatures w14:val="none"/>
        </w:rPr>
        <w:t>Systems</w:t>
      </w:r>
      <w:proofErr w:type="spellEnd"/>
      <w:r w:rsidRPr="00856F50">
        <w:rPr>
          <w:rFonts w:ascii="Times New Roman" w:eastAsia="Times New Roman" w:hAnsi="Times New Roman" w:cs="Times New Roman"/>
          <w:b/>
          <w:bCs/>
          <w:kern w:val="0"/>
          <w:sz w:val="24"/>
          <w:szCs w:val="24"/>
          <w:lang w:eastAsia="tr-TR"/>
          <w14:ligatures w14:val="none"/>
        </w:rPr>
        <w:t xml:space="preserve"> (VMS):</w:t>
      </w:r>
      <w:r w:rsidRPr="00856F50">
        <w:rPr>
          <w:rFonts w:ascii="Times New Roman" w:eastAsia="Times New Roman" w:hAnsi="Times New Roman" w:cs="Times New Roman"/>
          <w:kern w:val="0"/>
          <w:sz w:val="24"/>
          <w:szCs w:val="24"/>
          <w:lang w:eastAsia="tr-TR"/>
          <w14:ligatures w14:val="none"/>
        </w:rPr>
        <w:t xml:space="preserve"> VMS solutions </w:t>
      </w:r>
      <w:proofErr w:type="spellStart"/>
      <w:r w:rsidRPr="00856F50">
        <w:rPr>
          <w:rFonts w:ascii="Times New Roman" w:eastAsia="Times New Roman" w:hAnsi="Times New Roman" w:cs="Times New Roman"/>
          <w:kern w:val="0"/>
          <w:sz w:val="24"/>
          <w:szCs w:val="24"/>
          <w:lang w:eastAsia="tr-TR"/>
          <w14:ligatures w14:val="none"/>
        </w:rPr>
        <w:t>help</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recruit</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track</w:t>
      </w:r>
      <w:proofErr w:type="spellEnd"/>
      <w:r w:rsidRPr="00856F50">
        <w:rPr>
          <w:rFonts w:ascii="Times New Roman" w:eastAsia="Times New Roman" w:hAnsi="Times New Roman" w:cs="Times New Roman"/>
          <w:kern w:val="0"/>
          <w:sz w:val="24"/>
          <w:szCs w:val="24"/>
          <w:lang w:eastAsia="tr-TR"/>
          <w14:ligatures w14:val="none"/>
        </w:rPr>
        <w:t xml:space="preserve">, and </w:t>
      </w:r>
      <w:proofErr w:type="spellStart"/>
      <w:r w:rsidRPr="00856F50">
        <w:rPr>
          <w:rFonts w:ascii="Times New Roman" w:eastAsia="Times New Roman" w:hAnsi="Times New Roman" w:cs="Times New Roman"/>
          <w:kern w:val="0"/>
          <w:sz w:val="24"/>
          <w:szCs w:val="24"/>
          <w:lang w:eastAsia="tr-TR"/>
          <w14:ligatures w14:val="none"/>
        </w:rPr>
        <w:t>schedule</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volunteers</w:t>
      </w:r>
      <w:proofErr w:type="spellEnd"/>
      <w:r w:rsidRPr="00856F50">
        <w:rPr>
          <w:rFonts w:ascii="Times New Roman" w:eastAsia="Times New Roman" w:hAnsi="Times New Roman" w:cs="Times New Roman"/>
          <w:kern w:val="0"/>
          <w:sz w:val="24"/>
          <w:szCs w:val="24"/>
          <w:lang w:eastAsia="tr-TR"/>
          <w14:ligatures w14:val="none"/>
        </w:rPr>
        <w:t xml:space="preserve">. They may also </w:t>
      </w:r>
      <w:proofErr w:type="spellStart"/>
      <w:r w:rsidRPr="00856F50">
        <w:rPr>
          <w:rFonts w:ascii="Times New Roman" w:eastAsia="Times New Roman" w:hAnsi="Times New Roman" w:cs="Times New Roman"/>
          <w:kern w:val="0"/>
          <w:sz w:val="24"/>
          <w:szCs w:val="24"/>
          <w:lang w:eastAsia="tr-TR"/>
          <w14:ligatures w14:val="none"/>
        </w:rPr>
        <w:t>offer</w:t>
      </w:r>
      <w:proofErr w:type="spellEnd"/>
      <w:r w:rsidRPr="00856F50">
        <w:rPr>
          <w:rFonts w:ascii="Times New Roman" w:eastAsia="Times New Roman" w:hAnsi="Times New Roman" w:cs="Times New Roman"/>
          <w:kern w:val="0"/>
          <w:sz w:val="24"/>
          <w:szCs w:val="24"/>
          <w:lang w:eastAsia="tr-TR"/>
          <w14:ligatures w14:val="none"/>
        </w:rPr>
        <w:t xml:space="preserve"> features for </w:t>
      </w:r>
      <w:proofErr w:type="spellStart"/>
      <w:r w:rsidRPr="00856F50">
        <w:rPr>
          <w:rFonts w:ascii="Times New Roman" w:eastAsia="Times New Roman" w:hAnsi="Times New Roman" w:cs="Times New Roman"/>
          <w:kern w:val="0"/>
          <w:sz w:val="24"/>
          <w:szCs w:val="24"/>
          <w:lang w:eastAsia="tr-TR"/>
          <w14:ligatures w14:val="none"/>
        </w:rPr>
        <w:t>volunteer</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training</w:t>
      </w:r>
      <w:proofErr w:type="spellEnd"/>
      <w:r w:rsidRPr="00856F50">
        <w:rPr>
          <w:rFonts w:ascii="Times New Roman" w:eastAsia="Times New Roman" w:hAnsi="Times New Roman" w:cs="Times New Roman"/>
          <w:kern w:val="0"/>
          <w:sz w:val="24"/>
          <w:szCs w:val="24"/>
          <w:lang w:eastAsia="tr-TR"/>
          <w14:ligatures w14:val="none"/>
        </w:rPr>
        <w:t xml:space="preserve"> and communication. </w:t>
      </w:r>
      <w:proofErr w:type="spellStart"/>
      <w:r w:rsidRPr="00856F50">
        <w:rPr>
          <w:rFonts w:ascii="Times New Roman" w:eastAsia="Times New Roman" w:hAnsi="Times New Roman" w:cs="Times New Roman"/>
          <w:kern w:val="0"/>
          <w:sz w:val="24"/>
          <w:szCs w:val="24"/>
          <w:lang w:eastAsia="tr-TR"/>
          <w14:ligatures w14:val="none"/>
        </w:rPr>
        <w:t>Examples</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include</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SignUpGenius</w:t>
      </w:r>
      <w:proofErr w:type="spellEnd"/>
      <w:r w:rsidRPr="00856F50">
        <w:rPr>
          <w:rFonts w:ascii="Times New Roman" w:eastAsia="Times New Roman" w:hAnsi="Times New Roman" w:cs="Times New Roman"/>
          <w:kern w:val="0"/>
          <w:sz w:val="24"/>
          <w:szCs w:val="24"/>
          <w:lang w:eastAsia="tr-TR"/>
          <w14:ligatures w14:val="none"/>
        </w:rPr>
        <w:t xml:space="preserve"> or </w:t>
      </w:r>
      <w:proofErr w:type="spellStart"/>
      <w:r w:rsidRPr="00856F50">
        <w:rPr>
          <w:rFonts w:ascii="Times New Roman" w:eastAsia="Times New Roman" w:hAnsi="Times New Roman" w:cs="Times New Roman"/>
          <w:kern w:val="0"/>
          <w:sz w:val="24"/>
          <w:szCs w:val="24"/>
          <w:lang w:eastAsia="tr-TR"/>
          <w14:ligatures w14:val="none"/>
        </w:rPr>
        <w:t>VolunteeringMatch</w:t>
      </w:r>
      <w:proofErr w:type="spellEnd"/>
      <w:r w:rsidRPr="00856F50">
        <w:rPr>
          <w:rFonts w:ascii="Times New Roman" w:eastAsia="Times New Roman" w:hAnsi="Times New Roman" w:cs="Times New Roman"/>
          <w:kern w:val="0"/>
          <w:sz w:val="24"/>
          <w:szCs w:val="24"/>
          <w:lang w:eastAsia="tr-TR"/>
          <w14:ligatures w14:val="none"/>
        </w:rPr>
        <w:t>.</w:t>
      </w:r>
    </w:p>
    <w:p w14:paraId="677D7FC8" w14:textId="77777777" w:rsidR="00856F50" w:rsidRPr="00856F50" w:rsidRDefault="00856F50" w:rsidP="00856F5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56F50">
        <w:rPr>
          <w:rFonts w:ascii="Times New Roman" w:eastAsia="Times New Roman" w:hAnsi="Times New Roman" w:cs="Times New Roman"/>
          <w:b/>
          <w:bCs/>
          <w:kern w:val="0"/>
          <w:sz w:val="24"/>
          <w:szCs w:val="24"/>
          <w:lang w:eastAsia="tr-TR"/>
          <w14:ligatures w14:val="none"/>
        </w:rPr>
        <w:t>Gaps</w:t>
      </w:r>
      <w:proofErr w:type="spellEnd"/>
      <w:r w:rsidRPr="00856F50">
        <w:rPr>
          <w:rFonts w:ascii="Times New Roman" w:eastAsia="Times New Roman" w:hAnsi="Times New Roman" w:cs="Times New Roman"/>
          <w:b/>
          <w:bCs/>
          <w:kern w:val="0"/>
          <w:sz w:val="24"/>
          <w:szCs w:val="24"/>
          <w:lang w:eastAsia="tr-TR"/>
          <w14:ligatures w14:val="none"/>
        </w:rPr>
        <w:t xml:space="preserve"> </w:t>
      </w:r>
      <w:proofErr w:type="spellStart"/>
      <w:r w:rsidRPr="00856F50">
        <w:rPr>
          <w:rFonts w:ascii="Times New Roman" w:eastAsia="Times New Roman" w:hAnsi="Times New Roman" w:cs="Times New Roman"/>
          <w:b/>
          <w:bCs/>
          <w:kern w:val="0"/>
          <w:sz w:val="24"/>
          <w:szCs w:val="24"/>
          <w:lang w:eastAsia="tr-TR"/>
          <w14:ligatures w14:val="none"/>
        </w:rPr>
        <w:t>Addressed</w:t>
      </w:r>
      <w:proofErr w:type="spellEnd"/>
      <w:r w:rsidRPr="00856F50">
        <w:rPr>
          <w:rFonts w:ascii="Times New Roman" w:eastAsia="Times New Roman" w:hAnsi="Times New Roman" w:cs="Times New Roman"/>
          <w:b/>
          <w:bCs/>
          <w:kern w:val="0"/>
          <w:sz w:val="24"/>
          <w:szCs w:val="24"/>
          <w:lang w:eastAsia="tr-TR"/>
          <w14:ligatures w14:val="none"/>
        </w:rPr>
        <w:t xml:space="preserve"> by NGO-AOMSYS:</w:t>
      </w:r>
    </w:p>
    <w:p w14:paraId="549BFCFD" w14:textId="77777777" w:rsidR="00856F50" w:rsidRPr="00856F50" w:rsidRDefault="00856F50" w:rsidP="00856F5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56F50">
        <w:rPr>
          <w:rFonts w:ascii="Times New Roman" w:eastAsia="Times New Roman" w:hAnsi="Times New Roman" w:cs="Times New Roman"/>
          <w:kern w:val="0"/>
          <w:sz w:val="24"/>
          <w:szCs w:val="24"/>
          <w:lang w:eastAsia="tr-TR"/>
          <w14:ligatures w14:val="none"/>
        </w:rPr>
        <w:t xml:space="preserve">NGO-AOMSYS </w:t>
      </w:r>
      <w:proofErr w:type="spellStart"/>
      <w:r w:rsidRPr="00856F50">
        <w:rPr>
          <w:rFonts w:ascii="Times New Roman" w:eastAsia="Times New Roman" w:hAnsi="Times New Roman" w:cs="Times New Roman"/>
          <w:kern w:val="0"/>
          <w:sz w:val="24"/>
          <w:szCs w:val="24"/>
          <w:lang w:eastAsia="tr-TR"/>
          <w14:ligatures w14:val="none"/>
        </w:rPr>
        <w:t>aims</w:t>
      </w:r>
      <w:proofErr w:type="spellEnd"/>
      <w:r w:rsidRPr="00856F50">
        <w:rPr>
          <w:rFonts w:ascii="Times New Roman" w:eastAsia="Times New Roman" w:hAnsi="Times New Roman" w:cs="Times New Roman"/>
          <w:kern w:val="0"/>
          <w:sz w:val="24"/>
          <w:szCs w:val="24"/>
          <w:lang w:eastAsia="tr-TR"/>
          <w14:ligatures w14:val="none"/>
        </w:rPr>
        <w:t xml:space="preserve"> to </w:t>
      </w:r>
      <w:proofErr w:type="spellStart"/>
      <w:r w:rsidRPr="00856F50">
        <w:rPr>
          <w:rFonts w:ascii="Times New Roman" w:eastAsia="Times New Roman" w:hAnsi="Times New Roman" w:cs="Times New Roman"/>
          <w:kern w:val="0"/>
          <w:sz w:val="24"/>
          <w:szCs w:val="24"/>
          <w:lang w:eastAsia="tr-TR"/>
          <w14:ligatures w14:val="none"/>
        </w:rPr>
        <w:t>bridge</w:t>
      </w:r>
      <w:proofErr w:type="spellEnd"/>
      <w:r w:rsidRPr="00856F50">
        <w:rPr>
          <w:rFonts w:ascii="Times New Roman" w:eastAsia="Times New Roman" w:hAnsi="Times New Roman" w:cs="Times New Roman"/>
          <w:kern w:val="0"/>
          <w:sz w:val="24"/>
          <w:szCs w:val="24"/>
          <w:lang w:eastAsia="tr-TR"/>
          <w14:ligatures w14:val="none"/>
        </w:rPr>
        <w:t xml:space="preserve"> the </w:t>
      </w:r>
      <w:proofErr w:type="spellStart"/>
      <w:r w:rsidRPr="00856F50">
        <w:rPr>
          <w:rFonts w:ascii="Times New Roman" w:eastAsia="Times New Roman" w:hAnsi="Times New Roman" w:cs="Times New Roman"/>
          <w:kern w:val="0"/>
          <w:sz w:val="24"/>
          <w:szCs w:val="24"/>
          <w:lang w:eastAsia="tr-TR"/>
          <w14:ligatures w14:val="none"/>
        </w:rPr>
        <w:t>gap</w:t>
      </w:r>
      <w:proofErr w:type="spellEnd"/>
      <w:r w:rsidRPr="00856F50">
        <w:rPr>
          <w:rFonts w:ascii="Times New Roman" w:eastAsia="Times New Roman" w:hAnsi="Times New Roman" w:cs="Times New Roman"/>
          <w:kern w:val="0"/>
          <w:sz w:val="24"/>
          <w:szCs w:val="24"/>
          <w:lang w:eastAsia="tr-TR"/>
          <w14:ligatures w14:val="none"/>
        </w:rPr>
        <w:t xml:space="preserve"> between </w:t>
      </w:r>
      <w:proofErr w:type="spellStart"/>
      <w:r w:rsidRPr="00856F50">
        <w:rPr>
          <w:rFonts w:ascii="Times New Roman" w:eastAsia="Times New Roman" w:hAnsi="Times New Roman" w:cs="Times New Roman"/>
          <w:kern w:val="0"/>
          <w:sz w:val="24"/>
          <w:szCs w:val="24"/>
          <w:lang w:eastAsia="tr-TR"/>
          <w14:ligatures w14:val="none"/>
        </w:rPr>
        <w:t>existing</w:t>
      </w:r>
      <w:proofErr w:type="spellEnd"/>
      <w:r w:rsidRPr="00856F50">
        <w:rPr>
          <w:rFonts w:ascii="Times New Roman" w:eastAsia="Times New Roman" w:hAnsi="Times New Roman" w:cs="Times New Roman"/>
          <w:kern w:val="0"/>
          <w:sz w:val="24"/>
          <w:szCs w:val="24"/>
          <w:lang w:eastAsia="tr-TR"/>
          <w14:ligatures w14:val="none"/>
        </w:rPr>
        <w:t xml:space="preserve"> solutions by </w:t>
      </w:r>
      <w:proofErr w:type="spellStart"/>
      <w:r w:rsidRPr="00856F50">
        <w:rPr>
          <w:rFonts w:ascii="Times New Roman" w:eastAsia="Times New Roman" w:hAnsi="Times New Roman" w:cs="Times New Roman"/>
          <w:kern w:val="0"/>
          <w:sz w:val="24"/>
          <w:szCs w:val="24"/>
          <w:lang w:eastAsia="tr-TR"/>
          <w14:ligatures w14:val="none"/>
        </w:rPr>
        <w:t>offering</w:t>
      </w:r>
      <w:proofErr w:type="spellEnd"/>
      <w:r w:rsidRPr="00856F50">
        <w:rPr>
          <w:rFonts w:ascii="Times New Roman" w:eastAsia="Times New Roman" w:hAnsi="Times New Roman" w:cs="Times New Roman"/>
          <w:kern w:val="0"/>
          <w:sz w:val="24"/>
          <w:szCs w:val="24"/>
          <w:lang w:eastAsia="tr-TR"/>
          <w14:ligatures w14:val="none"/>
        </w:rPr>
        <w:t xml:space="preserve"> a </w:t>
      </w:r>
      <w:proofErr w:type="spellStart"/>
      <w:r w:rsidRPr="00856F50">
        <w:rPr>
          <w:rFonts w:ascii="Times New Roman" w:eastAsia="Times New Roman" w:hAnsi="Times New Roman" w:cs="Times New Roman"/>
          <w:kern w:val="0"/>
          <w:sz w:val="24"/>
          <w:szCs w:val="24"/>
          <w:lang w:eastAsia="tr-TR"/>
          <w14:ligatures w14:val="none"/>
        </w:rPr>
        <w:t>comprehensive</w:t>
      </w:r>
      <w:proofErr w:type="spellEnd"/>
      <w:r w:rsidRPr="00856F50">
        <w:rPr>
          <w:rFonts w:ascii="Times New Roman" w:eastAsia="Times New Roman" w:hAnsi="Times New Roman" w:cs="Times New Roman"/>
          <w:kern w:val="0"/>
          <w:sz w:val="24"/>
          <w:szCs w:val="24"/>
          <w:lang w:eastAsia="tr-TR"/>
          <w14:ligatures w14:val="none"/>
        </w:rPr>
        <w:t xml:space="preserve"> platform that </w:t>
      </w:r>
      <w:proofErr w:type="spellStart"/>
      <w:r w:rsidRPr="00856F50">
        <w:rPr>
          <w:rFonts w:ascii="Times New Roman" w:eastAsia="Times New Roman" w:hAnsi="Times New Roman" w:cs="Times New Roman"/>
          <w:kern w:val="0"/>
          <w:sz w:val="24"/>
          <w:szCs w:val="24"/>
          <w:lang w:eastAsia="tr-TR"/>
          <w14:ligatures w14:val="none"/>
        </w:rPr>
        <w:t>integrates</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functionalities</w:t>
      </w:r>
      <w:proofErr w:type="spellEnd"/>
      <w:r w:rsidRPr="00856F50">
        <w:rPr>
          <w:rFonts w:ascii="Times New Roman" w:eastAsia="Times New Roman" w:hAnsi="Times New Roman" w:cs="Times New Roman"/>
          <w:kern w:val="0"/>
          <w:sz w:val="24"/>
          <w:szCs w:val="24"/>
          <w:lang w:eastAsia="tr-TR"/>
          <w14:ligatures w14:val="none"/>
        </w:rPr>
        <w:t xml:space="preserve"> for:</w:t>
      </w:r>
    </w:p>
    <w:p w14:paraId="7F454DDF" w14:textId="77777777" w:rsidR="00856F50" w:rsidRPr="00856F50" w:rsidRDefault="00856F50" w:rsidP="00856F5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56F50">
        <w:rPr>
          <w:rFonts w:ascii="Times New Roman" w:eastAsia="Times New Roman" w:hAnsi="Times New Roman" w:cs="Times New Roman"/>
          <w:b/>
          <w:bCs/>
          <w:kern w:val="0"/>
          <w:sz w:val="24"/>
          <w:szCs w:val="24"/>
          <w:lang w:eastAsia="tr-TR"/>
          <w14:ligatures w14:val="none"/>
        </w:rPr>
        <w:t>Donor</w:t>
      </w:r>
      <w:proofErr w:type="spellEnd"/>
      <w:r w:rsidRPr="00856F50">
        <w:rPr>
          <w:rFonts w:ascii="Times New Roman" w:eastAsia="Times New Roman" w:hAnsi="Times New Roman" w:cs="Times New Roman"/>
          <w:b/>
          <w:bCs/>
          <w:kern w:val="0"/>
          <w:sz w:val="24"/>
          <w:szCs w:val="24"/>
          <w:lang w:eastAsia="tr-TR"/>
          <w14:ligatures w14:val="none"/>
        </w:rPr>
        <w:t xml:space="preserve"> Management:</w:t>
      </w:r>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Donation</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tracking</w:t>
      </w:r>
      <w:proofErr w:type="spellEnd"/>
      <w:r w:rsidRPr="00856F50">
        <w:rPr>
          <w:rFonts w:ascii="Times New Roman" w:eastAsia="Times New Roman" w:hAnsi="Times New Roman" w:cs="Times New Roman"/>
          <w:kern w:val="0"/>
          <w:sz w:val="24"/>
          <w:szCs w:val="24"/>
          <w:lang w:eastAsia="tr-TR"/>
          <w14:ligatures w14:val="none"/>
        </w:rPr>
        <w:t xml:space="preserve">, project </w:t>
      </w:r>
      <w:proofErr w:type="spellStart"/>
      <w:r w:rsidRPr="00856F50">
        <w:rPr>
          <w:rFonts w:ascii="Times New Roman" w:eastAsia="Times New Roman" w:hAnsi="Times New Roman" w:cs="Times New Roman"/>
          <w:kern w:val="0"/>
          <w:sz w:val="24"/>
          <w:szCs w:val="24"/>
          <w:lang w:eastAsia="tr-TR"/>
          <w14:ligatures w14:val="none"/>
        </w:rPr>
        <w:t>selection</w:t>
      </w:r>
      <w:proofErr w:type="spellEnd"/>
      <w:r w:rsidRPr="00856F50">
        <w:rPr>
          <w:rFonts w:ascii="Times New Roman" w:eastAsia="Times New Roman" w:hAnsi="Times New Roman" w:cs="Times New Roman"/>
          <w:kern w:val="0"/>
          <w:sz w:val="24"/>
          <w:szCs w:val="24"/>
          <w:lang w:eastAsia="tr-TR"/>
          <w14:ligatures w14:val="none"/>
        </w:rPr>
        <w:t xml:space="preserve">, and </w:t>
      </w:r>
      <w:proofErr w:type="spellStart"/>
      <w:r w:rsidRPr="00856F50">
        <w:rPr>
          <w:rFonts w:ascii="Times New Roman" w:eastAsia="Times New Roman" w:hAnsi="Times New Roman" w:cs="Times New Roman"/>
          <w:kern w:val="0"/>
          <w:sz w:val="24"/>
          <w:szCs w:val="24"/>
          <w:lang w:eastAsia="tr-TR"/>
          <w14:ligatures w14:val="none"/>
        </w:rPr>
        <w:t>historical</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records</w:t>
      </w:r>
      <w:proofErr w:type="spellEnd"/>
      <w:r w:rsidRPr="00856F50">
        <w:rPr>
          <w:rFonts w:ascii="Times New Roman" w:eastAsia="Times New Roman" w:hAnsi="Times New Roman" w:cs="Times New Roman"/>
          <w:kern w:val="0"/>
          <w:sz w:val="24"/>
          <w:szCs w:val="24"/>
          <w:lang w:eastAsia="tr-TR"/>
          <w14:ligatures w14:val="none"/>
        </w:rPr>
        <w:t>.</w:t>
      </w:r>
    </w:p>
    <w:p w14:paraId="20C96DA8" w14:textId="77777777" w:rsidR="00856F50" w:rsidRPr="00856F50" w:rsidRDefault="00856F50" w:rsidP="00856F5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56F50">
        <w:rPr>
          <w:rFonts w:ascii="Times New Roman" w:eastAsia="Times New Roman" w:hAnsi="Times New Roman" w:cs="Times New Roman"/>
          <w:b/>
          <w:bCs/>
          <w:kern w:val="0"/>
          <w:sz w:val="24"/>
          <w:szCs w:val="24"/>
          <w:lang w:eastAsia="tr-TR"/>
          <w14:ligatures w14:val="none"/>
        </w:rPr>
        <w:t>Volunteer</w:t>
      </w:r>
      <w:proofErr w:type="spellEnd"/>
      <w:r w:rsidRPr="00856F50">
        <w:rPr>
          <w:rFonts w:ascii="Times New Roman" w:eastAsia="Times New Roman" w:hAnsi="Times New Roman" w:cs="Times New Roman"/>
          <w:b/>
          <w:bCs/>
          <w:kern w:val="0"/>
          <w:sz w:val="24"/>
          <w:szCs w:val="24"/>
          <w:lang w:eastAsia="tr-TR"/>
          <w14:ligatures w14:val="none"/>
        </w:rPr>
        <w:t xml:space="preserve"> Management:</w:t>
      </w:r>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Volunteer</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registration</w:t>
      </w:r>
      <w:proofErr w:type="spellEnd"/>
      <w:r w:rsidRPr="00856F50">
        <w:rPr>
          <w:rFonts w:ascii="Times New Roman" w:eastAsia="Times New Roman" w:hAnsi="Times New Roman" w:cs="Times New Roman"/>
          <w:kern w:val="0"/>
          <w:sz w:val="24"/>
          <w:szCs w:val="24"/>
          <w:lang w:eastAsia="tr-TR"/>
          <w14:ligatures w14:val="none"/>
        </w:rPr>
        <w:t xml:space="preserve">, profile </w:t>
      </w:r>
      <w:proofErr w:type="spellStart"/>
      <w:r w:rsidRPr="00856F50">
        <w:rPr>
          <w:rFonts w:ascii="Times New Roman" w:eastAsia="Times New Roman" w:hAnsi="Times New Roman" w:cs="Times New Roman"/>
          <w:kern w:val="0"/>
          <w:sz w:val="24"/>
          <w:szCs w:val="24"/>
          <w:lang w:eastAsia="tr-TR"/>
          <w14:ligatures w14:val="none"/>
        </w:rPr>
        <w:t>building</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scheduling</w:t>
      </w:r>
      <w:proofErr w:type="spellEnd"/>
      <w:r w:rsidRPr="00856F50">
        <w:rPr>
          <w:rFonts w:ascii="Times New Roman" w:eastAsia="Times New Roman" w:hAnsi="Times New Roman" w:cs="Times New Roman"/>
          <w:kern w:val="0"/>
          <w:sz w:val="24"/>
          <w:szCs w:val="24"/>
          <w:lang w:eastAsia="tr-TR"/>
          <w14:ligatures w14:val="none"/>
        </w:rPr>
        <w:t xml:space="preserve">, and </w:t>
      </w:r>
      <w:proofErr w:type="spellStart"/>
      <w:r w:rsidRPr="00856F50">
        <w:rPr>
          <w:rFonts w:ascii="Times New Roman" w:eastAsia="Times New Roman" w:hAnsi="Times New Roman" w:cs="Times New Roman"/>
          <w:kern w:val="0"/>
          <w:sz w:val="24"/>
          <w:szCs w:val="24"/>
          <w:lang w:eastAsia="tr-TR"/>
          <w14:ligatures w14:val="none"/>
        </w:rPr>
        <w:t>availability</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management</w:t>
      </w:r>
      <w:proofErr w:type="spellEnd"/>
      <w:r w:rsidRPr="00856F50">
        <w:rPr>
          <w:rFonts w:ascii="Times New Roman" w:eastAsia="Times New Roman" w:hAnsi="Times New Roman" w:cs="Times New Roman"/>
          <w:kern w:val="0"/>
          <w:sz w:val="24"/>
          <w:szCs w:val="24"/>
          <w:lang w:eastAsia="tr-TR"/>
          <w14:ligatures w14:val="none"/>
        </w:rPr>
        <w:t>.</w:t>
      </w:r>
    </w:p>
    <w:p w14:paraId="6A80936E" w14:textId="77777777" w:rsidR="00856F50" w:rsidRPr="00856F50" w:rsidRDefault="00856F50" w:rsidP="00856F5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56F50">
        <w:rPr>
          <w:rFonts w:ascii="Times New Roman" w:eastAsia="Times New Roman" w:hAnsi="Times New Roman" w:cs="Times New Roman"/>
          <w:b/>
          <w:bCs/>
          <w:kern w:val="0"/>
          <w:sz w:val="24"/>
          <w:szCs w:val="24"/>
          <w:lang w:eastAsia="tr-TR"/>
          <w14:ligatures w14:val="none"/>
        </w:rPr>
        <w:t>Beneficiary</w:t>
      </w:r>
      <w:proofErr w:type="spellEnd"/>
      <w:r w:rsidRPr="00856F50">
        <w:rPr>
          <w:rFonts w:ascii="Times New Roman" w:eastAsia="Times New Roman" w:hAnsi="Times New Roman" w:cs="Times New Roman"/>
          <w:b/>
          <w:bCs/>
          <w:kern w:val="0"/>
          <w:sz w:val="24"/>
          <w:szCs w:val="24"/>
          <w:lang w:eastAsia="tr-TR"/>
          <w14:ligatures w14:val="none"/>
        </w:rPr>
        <w:t xml:space="preserve"> Management:</w:t>
      </w:r>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Registration</w:t>
      </w:r>
      <w:proofErr w:type="spellEnd"/>
      <w:r w:rsidRPr="00856F50">
        <w:rPr>
          <w:rFonts w:ascii="Times New Roman" w:eastAsia="Times New Roman" w:hAnsi="Times New Roman" w:cs="Times New Roman"/>
          <w:kern w:val="0"/>
          <w:sz w:val="24"/>
          <w:szCs w:val="24"/>
          <w:lang w:eastAsia="tr-TR"/>
          <w14:ligatures w14:val="none"/>
        </w:rPr>
        <w:t xml:space="preserve">, needs </w:t>
      </w:r>
      <w:proofErr w:type="spellStart"/>
      <w:r w:rsidRPr="00856F50">
        <w:rPr>
          <w:rFonts w:ascii="Times New Roman" w:eastAsia="Times New Roman" w:hAnsi="Times New Roman" w:cs="Times New Roman"/>
          <w:kern w:val="0"/>
          <w:sz w:val="24"/>
          <w:szCs w:val="24"/>
          <w:lang w:eastAsia="tr-TR"/>
          <w14:ligatures w14:val="none"/>
        </w:rPr>
        <w:t>assessment</w:t>
      </w:r>
      <w:proofErr w:type="spellEnd"/>
      <w:r w:rsidRPr="00856F50">
        <w:rPr>
          <w:rFonts w:ascii="Times New Roman" w:eastAsia="Times New Roman" w:hAnsi="Times New Roman" w:cs="Times New Roman"/>
          <w:kern w:val="0"/>
          <w:sz w:val="24"/>
          <w:szCs w:val="24"/>
          <w:lang w:eastAsia="tr-TR"/>
          <w14:ligatures w14:val="none"/>
        </w:rPr>
        <w:t xml:space="preserve">, and </w:t>
      </w:r>
      <w:proofErr w:type="spellStart"/>
      <w:r w:rsidRPr="00856F50">
        <w:rPr>
          <w:rFonts w:ascii="Times New Roman" w:eastAsia="Times New Roman" w:hAnsi="Times New Roman" w:cs="Times New Roman"/>
          <w:kern w:val="0"/>
          <w:sz w:val="24"/>
          <w:szCs w:val="24"/>
          <w:lang w:eastAsia="tr-TR"/>
          <w14:ligatures w14:val="none"/>
        </w:rPr>
        <w:t>aid</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request</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tracking</w:t>
      </w:r>
      <w:proofErr w:type="spellEnd"/>
      <w:r w:rsidRPr="00856F50">
        <w:rPr>
          <w:rFonts w:ascii="Times New Roman" w:eastAsia="Times New Roman" w:hAnsi="Times New Roman" w:cs="Times New Roman"/>
          <w:kern w:val="0"/>
          <w:sz w:val="24"/>
          <w:szCs w:val="24"/>
          <w:lang w:eastAsia="tr-TR"/>
          <w14:ligatures w14:val="none"/>
        </w:rPr>
        <w:t>.</w:t>
      </w:r>
    </w:p>
    <w:p w14:paraId="61A4D526" w14:textId="77777777" w:rsidR="00856F50" w:rsidRPr="00856F50" w:rsidRDefault="00856F50" w:rsidP="00856F5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56F50">
        <w:rPr>
          <w:rFonts w:ascii="Times New Roman" w:eastAsia="Times New Roman" w:hAnsi="Times New Roman" w:cs="Times New Roman"/>
          <w:b/>
          <w:bCs/>
          <w:kern w:val="0"/>
          <w:sz w:val="24"/>
          <w:szCs w:val="24"/>
          <w:lang w:eastAsia="tr-TR"/>
          <w14:ligatures w14:val="none"/>
        </w:rPr>
        <w:t>Operation</w:t>
      </w:r>
      <w:proofErr w:type="spellEnd"/>
      <w:r w:rsidRPr="00856F50">
        <w:rPr>
          <w:rFonts w:ascii="Times New Roman" w:eastAsia="Times New Roman" w:hAnsi="Times New Roman" w:cs="Times New Roman"/>
          <w:b/>
          <w:bCs/>
          <w:kern w:val="0"/>
          <w:sz w:val="24"/>
          <w:szCs w:val="24"/>
          <w:lang w:eastAsia="tr-TR"/>
          <w14:ligatures w14:val="none"/>
        </w:rPr>
        <w:t xml:space="preserve"> Management:</w:t>
      </w:r>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Scheduling</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aid</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distribution</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logistics</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optimization</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using</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algorithms</w:t>
      </w:r>
      <w:proofErr w:type="spellEnd"/>
      <w:r w:rsidRPr="00856F50">
        <w:rPr>
          <w:rFonts w:ascii="Times New Roman" w:eastAsia="Times New Roman" w:hAnsi="Times New Roman" w:cs="Times New Roman"/>
          <w:kern w:val="0"/>
          <w:sz w:val="24"/>
          <w:szCs w:val="24"/>
          <w:lang w:eastAsia="tr-TR"/>
          <w14:ligatures w14:val="none"/>
        </w:rPr>
        <w:t>, and (</w:t>
      </w:r>
      <w:proofErr w:type="spellStart"/>
      <w:r w:rsidRPr="00856F50">
        <w:rPr>
          <w:rFonts w:ascii="Times New Roman" w:eastAsia="Times New Roman" w:hAnsi="Times New Roman" w:cs="Times New Roman"/>
          <w:kern w:val="0"/>
          <w:sz w:val="24"/>
          <w:szCs w:val="24"/>
          <w:lang w:eastAsia="tr-TR"/>
          <w14:ligatures w14:val="none"/>
        </w:rPr>
        <w:t>optionally</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utilizing</w:t>
      </w:r>
      <w:proofErr w:type="spellEnd"/>
      <w:r w:rsidRPr="00856F50">
        <w:rPr>
          <w:rFonts w:ascii="Times New Roman" w:eastAsia="Times New Roman" w:hAnsi="Times New Roman" w:cs="Times New Roman"/>
          <w:kern w:val="0"/>
          <w:sz w:val="24"/>
          <w:szCs w:val="24"/>
          <w:lang w:eastAsia="tr-TR"/>
          <w14:ligatures w14:val="none"/>
        </w:rPr>
        <w:t xml:space="preserve"> GIS for </w:t>
      </w:r>
      <w:proofErr w:type="spellStart"/>
      <w:r w:rsidRPr="00856F50">
        <w:rPr>
          <w:rFonts w:ascii="Times New Roman" w:eastAsia="Times New Roman" w:hAnsi="Times New Roman" w:cs="Times New Roman"/>
          <w:kern w:val="0"/>
          <w:sz w:val="24"/>
          <w:szCs w:val="24"/>
          <w:lang w:eastAsia="tr-TR"/>
          <w14:ligatures w14:val="none"/>
        </w:rPr>
        <w:t>visualization</w:t>
      </w:r>
      <w:proofErr w:type="spellEnd"/>
      <w:r w:rsidRPr="00856F50">
        <w:rPr>
          <w:rFonts w:ascii="Times New Roman" w:eastAsia="Times New Roman" w:hAnsi="Times New Roman" w:cs="Times New Roman"/>
          <w:kern w:val="0"/>
          <w:sz w:val="24"/>
          <w:szCs w:val="24"/>
          <w:lang w:eastAsia="tr-TR"/>
          <w14:ligatures w14:val="none"/>
        </w:rPr>
        <w:t>.</w:t>
      </w:r>
    </w:p>
    <w:p w14:paraId="0B920C1E" w14:textId="77777777" w:rsidR="00856F50" w:rsidRPr="00856F50" w:rsidRDefault="00856F50" w:rsidP="00856F5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56F50">
        <w:rPr>
          <w:rFonts w:ascii="Times New Roman" w:eastAsia="Times New Roman" w:hAnsi="Times New Roman" w:cs="Times New Roman"/>
          <w:b/>
          <w:bCs/>
          <w:kern w:val="0"/>
          <w:sz w:val="24"/>
          <w:szCs w:val="24"/>
          <w:lang w:eastAsia="tr-TR"/>
          <w14:ligatures w14:val="none"/>
        </w:rPr>
        <w:t>Reporting</w:t>
      </w:r>
      <w:proofErr w:type="spellEnd"/>
      <w:r w:rsidRPr="00856F50">
        <w:rPr>
          <w:rFonts w:ascii="Times New Roman" w:eastAsia="Times New Roman" w:hAnsi="Times New Roman" w:cs="Times New Roman"/>
          <w:b/>
          <w:bCs/>
          <w:kern w:val="0"/>
          <w:sz w:val="24"/>
          <w:szCs w:val="24"/>
          <w:lang w:eastAsia="tr-TR"/>
          <w14:ligatures w14:val="none"/>
        </w:rPr>
        <w:t xml:space="preserve"> and </w:t>
      </w:r>
      <w:proofErr w:type="spellStart"/>
      <w:r w:rsidRPr="00856F50">
        <w:rPr>
          <w:rFonts w:ascii="Times New Roman" w:eastAsia="Times New Roman" w:hAnsi="Times New Roman" w:cs="Times New Roman"/>
          <w:b/>
          <w:bCs/>
          <w:kern w:val="0"/>
          <w:sz w:val="24"/>
          <w:szCs w:val="24"/>
          <w:lang w:eastAsia="tr-TR"/>
          <w14:ligatures w14:val="none"/>
        </w:rPr>
        <w:t>Analytics</w:t>
      </w:r>
      <w:proofErr w:type="spellEnd"/>
      <w:r w:rsidRPr="00856F50">
        <w:rPr>
          <w:rFonts w:ascii="Times New Roman" w:eastAsia="Times New Roman" w:hAnsi="Times New Roman" w:cs="Times New Roman"/>
          <w:b/>
          <w:bCs/>
          <w:kern w:val="0"/>
          <w:sz w:val="24"/>
          <w:szCs w:val="24"/>
          <w:lang w:eastAsia="tr-TR"/>
          <w14:ligatures w14:val="none"/>
        </w:rPr>
        <w:t>:</w:t>
      </w:r>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Generating</w:t>
      </w:r>
      <w:proofErr w:type="spellEnd"/>
      <w:r w:rsidRPr="00856F50">
        <w:rPr>
          <w:rFonts w:ascii="Times New Roman" w:eastAsia="Times New Roman" w:hAnsi="Times New Roman" w:cs="Times New Roman"/>
          <w:kern w:val="0"/>
          <w:sz w:val="24"/>
          <w:szCs w:val="24"/>
          <w:lang w:eastAsia="tr-TR"/>
          <w14:ligatures w14:val="none"/>
        </w:rPr>
        <w:t xml:space="preserve"> reports on </w:t>
      </w:r>
      <w:proofErr w:type="spellStart"/>
      <w:r w:rsidRPr="00856F50">
        <w:rPr>
          <w:rFonts w:ascii="Times New Roman" w:eastAsia="Times New Roman" w:hAnsi="Times New Roman" w:cs="Times New Roman"/>
          <w:kern w:val="0"/>
          <w:sz w:val="24"/>
          <w:szCs w:val="24"/>
          <w:lang w:eastAsia="tr-TR"/>
          <w14:ligatures w14:val="none"/>
        </w:rPr>
        <w:t>donations</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aid</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distribution</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volunteer</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activities</w:t>
      </w:r>
      <w:proofErr w:type="spellEnd"/>
      <w:r w:rsidRPr="00856F50">
        <w:rPr>
          <w:rFonts w:ascii="Times New Roman" w:eastAsia="Times New Roman" w:hAnsi="Times New Roman" w:cs="Times New Roman"/>
          <w:kern w:val="0"/>
          <w:sz w:val="24"/>
          <w:szCs w:val="24"/>
          <w:lang w:eastAsia="tr-TR"/>
          <w14:ligatures w14:val="none"/>
        </w:rPr>
        <w:t>, and program impact.</w:t>
      </w:r>
    </w:p>
    <w:p w14:paraId="7CE7914B" w14:textId="77777777" w:rsidR="00856F50" w:rsidRDefault="00856F50" w:rsidP="00856F5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56F50">
        <w:rPr>
          <w:rFonts w:ascii="Times New Roman" w:eastAsia="Times New Roman" w:hAnsi="Times New Roman" w:cs="Times New Roman"/>
          <w:kern w:val="0"/>
          <w:sz w:val="24"/>
          <w:szCs w:val="24"/>
          <w:lang w:eastAsia="tr-TR"/>
          <w14:ligatures w14:val="none"/>
        </w:rPr>
        <w:lastRenderedPageBreak/>
        <w:t xml:space="preserve">By </w:t>
      </w:r>
      <w:proofErr w:type="spellStart"/>
      <w:r w:rsidRPr="00856F50">
        <w:rPr>
          <w:rFonts w:ascii="Times New Roman" w:eastAsia="Times New Roman" w:hAnsi="Times New Roman" w:cs="Times New Roman"/>
          <w:kern w:val="0"/>
          <w:sz w:val="24"/>
          <w:szCs w:val="24"/>
          <w:lang w:eastAsia="tr-TR"/>
          <w14:ligatures w14:val="none"/>
        </w:rPr>
        <w:t>consolidating</w:t>
      </w:r>
      <w:proofErr w:type="spellEnd"/>
      <w:r w:rsidRPr="00856F50">
        <w:rPr>
          <w:rFonts w:ascii="Times New Roman" w:eastAsia="Times New Roman" w:hAnsi="Times New Roman" w:cs="Times New Roman"/>
          <w:kern w:val="0"/>
          <w:sz w:val="24"/>
          <w:szCs w:val="24"/>
          <w:lang w:eastAsia="tr-TR"/>
          <w14:ligatures w14:val="none"/>
        </w:rPr>
        <w:t xml:space="preserve"> these </w:t>
      </w:r>
      <w:proofErr w:type="spellStart"/>
      <w:r w:rsidRPr="00856F50">
        <w:rPr>
          <w:rFonts w:ascii="Times New Roman" w:eastAsia="Times New Roman" w:hAnsi="Times New Roman" w:cs="Times New Roman"/>
          <w:kern w:val="0"/>
          <w:sz w:val="24"/>
          <w:szCs w:val="24"/>
          <w:lang w:eastAsia="tr-TR"/>
          <w14:ligatures w14:val="none"/>
        </w:rPr>
        <w:t>functionalities</w:t>
      </w:r>
      <w:proofErr w:type="spellEnd"/>
      <w:r w:rsidRPr="00856F50">
        <w:rPr>
          <w:rFonts w:ascii="Times New Roman" w:eastAsia="Times New Roman" w:hAnsi="Times New Roman" w:cs="Times New Roman"/>
          <w:kern w:val="0"/>
          <w:sz w:val="24"/>
          <w:szCs w:val="24"/>
          <w:lang w:eastAsia="tr-TR"/>
          <w14:ligatures w14:val="none"/>
        </w:rPr>
        <w:t xml:space="preserve">, NGO-AOMSYS </w:t>
      </w:r>
      <w:proofErr w:type="spellStart"/>
      <w:r w:rsidRPr="00856F50">
        <w:rPr>
          <w:rFonts w:ascii="Times New Roman" w:eastAsia="Times New Roman" w:hAnsi="Times New Roman" w:cs="Times New Roman"/>
          <w:kern w:val="0"/>
          <w:sz w:val="24"/>
          <w:szCs w:val="24"/>
          <w:lang w:eastAsia="tr-TR"/>
          <w14:ligatures w14:val="none"/>
        </w:rPr>
        <w:t>aims</w:t>
      </w:r>
      <w:proofErr w:type="spellEnd"/>
      <w:r w:rsidRPr="00856F50">
        <w:rPr>
          <w:rFonts w:ascii="Times New Roman" w:eastAsia="Times New Roman" w:hAnsi="Times New Roman" w:cs="Times New Roman"/>
          <w:kern w:val="0"/>
          <w:sz w:val="24"/>
          <w:szCs w:val="24"/>
          <w:lang w:eastAsia="tr-TR"/>
          <w14:ligatures w14:val="none"/>
        </w:rPr>
        <w:t xml:space="preserve"> to </w:t>
      </w:r>
      <w:proofErr w:type="spellStart"/>
      <w:r w:rsidRPr="00856F50">
        <w:rPr>
          <w:rFonts w:ascii="Times New Roman" w:eastAsia="Times New Roman" w:hAnsi="Times New Roman" w:cs="Times New Roman"/>
          <w:kern w:val="0"/>
          <w:sz w:val="24"/>
          <w:szCs w:val="24"/>
          <w:lang w:eastAsia="tr-TR"/>
          <w14:ligatures w14:val="none"/>
        </w:rPr>
        <w:t>streamline</w:t>
      </w:r>
      <w:proofErr w:type="spellEnd"/>
      <w:r w:rsidRPr="00856F50">
        <w:rPr>
          <w:rFonts w:ascii="Times New Roman" w:eastAsia="Times New Roman" w:hAnsi="Times New Roman" w:cs="Times New Roman"/>
          <w:kern w:val="0"/>
          <w:sz w:val="24"/>
          <w:szCs w:val="24"/>
          <w:lang w:eastAsia="tr-TR"/>
          <w14:ligatures w14:val="none"/>
        </w:rPr>
        <w:t xml:space="preserve"> NGO </w:t>
      </w:r>
      <w:proofErr w:type="spellStart"/>
      <w:r w:rsidRPr="00856F50">
        <w:rPr>
          <w:rFonts w:ascii="Times New Roman" w:eastAsia="Times New Roman" w:hAnsi="Times New Roman" w:cs="Times New Roman"/>
          <w:kern w:val="0"/>
          <w:sz w:val="24"/>
          <w:szCs w:val="24"/>
          <w:lang w:eastAsia="tr-TR"/>
          <w14:ligatures w14:val="none"/>
        </w:rPr>
        <w:t>operations</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improve</w:t>
      </w:r>
      <w:proofErr w:type="spellEnd"/>
      <w:r w:rsidRPr="00856F50">
        <w:rPr>
          <w:rFonts w:ascii="Times New Roman" w:eastAsia="Times New Roman" w:hAnsi="Times New Roman" w:cs="Times New Roman"/>
          <w:kern w:val="0"/>
          <w:sz w:val="24"/>
          <w:szCs w:val="24"/>
          <w:lang w:eastAsia="tr-TR"/>
          <w14:ligatures w14:val="none"/>
        </w:rPr>
        <w:t xml:space="preserve"> data </w:t>
      </w:r>
      <w:proofErr w:type="spellStart"/>
      <w:r w:rsidRPr="00856F50">
        <w:rPr>
          <w:rFonts w:ascii="Times New Roman" w:eastAsia="Times New Roman" w:hAnsi="Times New Roman" w:cs="Times New Roman"/>
          <w:kern w:val="0"/>
          <w:sz w:val="24"/>
          <w:szCs w:val="24"/>
          <w:lang w:eastAsia="tr-TR"/>
          <w14:ligatures w14:val="none"/>
        </w:rPr>
        <w:t>management</w:t>
      </w:r>
      <w:proofErr w:type="spellEnd"/>
      <w:r w:rsidRPr="00856F50">
        <w:rPr>
          <w:rFonts w:ascii="Times New Roman" w:eastAsia="Times New Roman" w:hAnsi="Times New Roman" w:cs="Times New Roman"/>
          <w:kern w:val="0"/>
          <w:sz w:val="24"/>
          <w:szCs w:val="24"/>
          <w:lang w:eastAsia="tr-TR"/>
          <w14:ligatures w14:val="none"/>
        </w:rPr>
        <w:t xml:space="preserve">, and </w:t>
      </w:r>
      <w:proofErr w:type="spellStart"/>
      <w:r w:rsidRPr="00856F50">
        <w:rPr>
          <w:rFonts w:ascii="Times New Roman" w:eastAsia="Times New Roman" w:hAnsi="Times New Roman" w:cs="Times New Roman"/>
          <w:kern w:val="0"/>
          <w:sz w:val="24"/>
          <w:szCs w:val="24"/>
          <w:lang w:eastAsia="tr-TR"/>
          <w14:ligatures w14:val="none"/>
        </w:rPr>
        <w:t>enhance</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decision-making</w:t>
      </w:r>
      <w:proofErr w:type="spellEnd"/>
      <w:r w:rsidRPr="00856F50">
        <w:rPr>
          <w:rFonts w:ascii="Times New Roman" w:eastAsia="Times New Roman" w:hAnsi="Times New Roman" w:cs="Times New Roman"/>
          <w:kern w:val="0"/>
          <w:sz w:val="24"/>
          <w:szCs w:val="24"/>
          <w:lang w:eastAsia="tr-TR"/>
          <w14:ligatures w14:val="none"/>
        </w:rPr>
        <w:t xml:space="preserve"> for a </w:t>
      </w:r>
      <w:proofErr w:type="spellStart"/>
      <w:r w:rsidRPr="00856F50">
        <w:rPr>
          <w:rFonts w:ascii="Times New Roman" w:eastAsia="Times New Roman" w:hAnsi="Times New Roman" w:cs="Times New Roman"/>
          <w:kern w:val="0"/>
          <w:sz w:val="24"/>
          <w:szCs w:val="24"/>
          <w:lang w:eastAsia="tr-TR"/>
          <w14:ligatures w14:val="none"/>
        </w:rPr>
        <w:t>more</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efficient</w:t>
      </w:r>
      <w:proofErr w:type="spellEnd"/>
      <w:r w:rsidRPr="00856F50">
        <w:rPr>
          <w:rFonts w:ascii="Times New Roman" w:eastAsia="Times New Roman" w:hAnsi="Times New Roman" w:cs="Times New Roman"/>
          <w:kern w:val="0"/>
          <w:sz w:val="24"/>
          <w:szCs w:val="24"/>
          <w:lang w:eastAsia="tr-TR"/>
          <w14:ligatures w14:val="none"/>
        </w:rPr>
        <w:t xml:space="preserve"> and </w:t>
      </w:r>
      <w:proofErr w:type="spellStart"/>
      <w:r w:rsidRPr="00856F50">
        <w:rPr>
          <w:rFonts w:ascii="Times New Roman" w:eastAsia="Times New Roman" w:hAnsi="Times New Roman" w:cs="Times New Roman"/>
          <w:kern w:val="0"/>
          <w:sz w:val="24"/>
          <w:szCs w:val="24"/>
          <w:lang w:eastAsia="tr-TR"/>
          <w14:ligatures w14:val="none"/>
        </w:rPr>
        <w:t>impactful</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aid</w:t>
      </w:r>
      <w:proofErr w:type="spellEnd"/>
      <w:r w:rsidRPr="00856F50">
        <w:rPr>
          <w:rFonts w:ascii="Times New Roman" w:eastAsia="Times New Roman" w:hAnsi="Times New Roman" w:cs="Times New Roman"/>
          <w:kern w:val="0"/>
          <w:sz w:val="24"/>
          <w:szCs w:val="24"/>
          <w:lang w:eastAsia="tr-TR"/>
          <w14:ligatures w14:val="none"/>
        </w:rPr>
        <w:t xml:space="preserve"> </w:t>
      </w:r>
      <w:proofErr w:type="spellStart"/>
      <w:r w:rsidRPr="00856F50">
        <w:rPr>
          <w:rFonts w:ascii="Times New Roman" w:eastAsia="Times New Roman" w:hAnsi="Times New Roman" w:cs="Times New Roman"/>
          <w:kern w:val="0"/>
          <w:sz w:val="24"/>
          <w:szCs w:val="24"/>
          <w:lang w:eastAsia="tr-TR"/>
          <w14:ligatures w14:val="none"/>
        </w:rPr>
        <w:t>distribution</w:t>
      </w:r>
      <w:proofErr w:type="spellEnd"/>
      <w:r w:rsidRPr="00856F50">
        <w:rPr>
          <w:rFonts w:ascii="Times New Roman" w:eastAsia="Times New Roman" w:hAnsi="Times New Roman" w:cs="Times New Roman"/>
          <w:kern w:val="0"/>
          <w:sz w:val="24"/>
          <w:szCs w:val="24"/>
          <w:lang w:eastAsia="tr-TR"/>
          <w14:ligatures w14:val="none"/>
        </w:rPr>
        <w:t xml:space="preserve"> process.</w:t>
      </w:r>
    </w:p>
    <w:p w14:paraId="09A937EC" w14:textId="77777777" w:rsidR="00857C84" w:rsidRDefault="00857C84" w:rsidP="00857C84">
      <w:pPr>
        <w:jc w:val="both"/>
        <w:rPr>
          <w:rFonts w:ascii="Times New Roman" w:hAnsi="Times New Roman" w:cs="Times New Roman"/>
          <w:b/>
          <w:sz w:val="32"/>
          <w:lang w:val="en-US"/>
        </w:rPr>
      </w:pPr>
      <w:r>
        <w:rPr>
          <w:rFonts w:ascii="Times New Roman" w:hAnsi="Times New Roman" w:cs="Times New Roman"/>
          <w:b/>
          <w:sz w:val="32"/>
          <w:lang w:val="en-US"/>
        </w:rPr>
        <w:t>3. Proposed Software Architecture for NGO Aid Operations Management System (NGO-AOMSYS)</w:t>
      </w:r>
    </w:p>
    <w:p w14:paraId="3BD31D85" w14:textId="77777777" w:rsidR="00857C84" w:rsidRDefault="00857C84" w:rsidP="00857C84">
      <w:pPr>
        <w:jc w:val="both"/>
        <w:rPr>
          <w:rFonts w:ascii="Times New Roman" w:hAnsi="Times New Roman" w:cs="Times New Roman"/>
          <w:b/>
          <w:sz w:val="28"/>
          <w:lang w:val="en-US"/>
        </w:rPr>
      </w:pPr>
      <w:r>
        <w:rPr>
          <w:rFonts w:ascii="Times New Roman" w:hAnsi="Times New Roman" w:cs="Times New Roman"/>
          <w:b/>
          <w:sz w:val="28"/>
          <w:lang w:val="en-US"/>
        </w:rPr>
        <w:t>3.1 Overview</w:t>
      </w:r>
    </w:p>
    <w:p w14:paraId="2D20476B" w14:textId="77777777" w:rsidR="00857C84" w:rsidRDefault="00857C84" w:rsidP="00857C84">
      <w:pPr>
        <w:jc w:val="both"/>
        <w:rPr>
          <w:rFonts w:ascii="Times New Roman" w:hAnsi="Times New Roman" w:cs="Times New Roman"/>
          <w:sz w:val="24"/>
          <w:lang w:val="en-US"/>
        </w:rPr>
      </w:pPr>
      <w:r>
        <w:rPr>
          <w:rFonts w:ascii="Times New Roman" w:hAnsi="Times New Roman" w:cs="Times New Roman"/>
          <w:sz w:val="24"/>
          <w:lang w:val="en-US"/>
        </w:rPr>
        <w:t xml:space="preserve">        NGO-AOMSYS is a sophisticated software platform tailored specifically for non-governmental organizations (NGOs) to streamline and optimize their aid operations. It provides a comprehensive view of the software architecture, delineating the functionalities allocated to each subsystem for seamless coordination and efficient management.</w:t>
      </w:r>
    </w:p>
    <w:p w14:paraId="4A608E04" w14:textId="77777777" w:rsidR="00857C84" w:rsidRDefault="00857C84" w:rsidP="00857C84">
      <w:pPr>
        <w:jc w:val="both"/>
        <w:rPr>
          <w:rFonts w:ascii="Times New Roman" w:hAnsi="Times New Roman" w:cs="Times New Roman"/>
          <w:sz w:val="24"/>
          <w:lang w:val="en-US"/>
        </w:rPr>
      </w:pPr>
    </w:p>
    <w:p w14:paraId="7535077E" w14:textId="77777777" w:rsidR="00857C84" w:rsidRDefault="00857C84" w:rsidP="00857C84">
      <w:pPr>
        <w:jc w:val="both"/>
        <w:rPr>
          <w:rFonts w:ascii="Times New Roman" w:hAnsi="Times New Roman" w:cs="Times New Roman"/>
          <w:b/>
          <w:sz w:val="28"/>
          <w:lang w:val="en-US"/>
        </w:rPr>
      </w:pPr>
      <w:r>
        <w:rPr>
          <w:rFonts w:ascii="Times New Roman" w:hAnsi="Times New Roman" w:cs="Times New Roman"/>
          <w:b/>
          <w:sz w:val="28"/>
          <w:lang w:val="en-US"/>
        </w:rPr>
        <w:t>3.2 Subsystem Decomposition</w:t>
      </w:r>
    </w:p>
    <w:p w14:paraId="0E6D5706" w14:textId="77777777" w:rsidR="00857C84" w:rsidRDefault="00857C84" w:rsidP="00857C84">
      <w:pPr>
        <w:jc w:val="both"/>
        <w:rPr>
          <w:rFonts w:ascii="Times New Roman" w:hAnsi="Times New Roman" w:cs="Times New Roman"/>
          <w:sz w:val="24"/>
          <w:lang w:val="en-US"/>
        </w:rPr>
      </w:pPr>
      <w:r>
        <w:rPr>
          <w:rFonts w:ascii="Times New Roman" w:hAnsi="Times New Roman" w:cs="Times New Roman"/>
          <w:sz w:val="24"/>
          <w:lang w:val="en-US"/>
        </w:rPr>
        <w:t xml:space="preserve">     The subsystems within NGO-AOMSYS are designed to cater to the diverse needs of NGOs:</w:t>
      </w:r>
    </w:p>
    <w:p w14:paraId="13B04A8A" w14:textId="77777777" w:rsidR="00857C84" w:rsidRDefault="00857C84" w:rsidP="00857C84">
      <w:pPr>
        <w:jc w:val="both"/>
        <w:rPr>
          <w:rFonts w:ascii="Times New Roman" w:hAnsi="Times New Roman" w:cs="Times New Roman"/>
          <w:sz w:val="24"/>
          <w:lang w:val="en-US"/>
        </w:rPr>
      </w:pPr>
    </w:p>
    <w:p w14:paraId="6D283CF0" w14:textId="77777777" w:rsidR="00857C84" w:rsidRDefault="00857C84" w:rsidP="00857C84">
      <w:pPr>
        <w:pStyle w:val="ListeParagraf"/>
        <w:numPr>
          <w:ilvl w:val="0"/>
          <w:numId w:val="12"/>
        </w:numPr>
        <w:spacing w:line="256" w:lineRule="auto"/>
        <w:jc w:val="both"/>
        <w:rPr>
          <w:rFonts w:ascii="Times New Roman" w:hAnsi="Times New Roman" w:cs="Times New Roman"/>
          <w:sz w:val="24"/>
          <w:lang w:val="en-US"/>
        </w:rPr>
      </w:pPr>
      <w:r>
        <w:rPr>
          <w:rFonts w:ascii="Times New Roman" w:hAnsi="Times New Roman" w:cs="Times New Roman"/>
          <w:b/>
          <w:sz w:val="24"/>
          <w:lang w:val="en-US"/>
        </w:rPr>
        <w:t>User Management Subsystem:</w:t>
      </w:r>
      <w:r>
        <w:rPr>
          <w:rFonts w:ascii="Times New Roman" w:hAnsi="Times New Roman" w:cs="Times New Roman"/>
          <w:sz w:val="24"/>
          <w:lang w:val="en-US"/>
        </w:rPr>
        <w:t xml:space="preserve"> This subsystem encompasses user registration, role assignment, and access control. It ensures that only authorized personnel can access sensitive data and perform crucial operations within the system. Additionally, it includes features for managing user permissions dynamically based on changing roles and responsibilities.</w:t>
      </w:r>
    </w:p>
    <w:p w14:paraId="3BB6B4DB" w14:textId="77777777" w:rsidR="00857C84" w:rsidRDefault="00857C84" w:rsidP="00857C84">
      <w:pPr>
        <w:pStyle w:val="ListeParagraf"/>
        <w:numPr>
          <w:ilvl w:val="0"/>
          <w:numId w:val="12"/>
        </w:numPr>
        <w:spacing w:line="256" w:lineRule="auto"/>
        <w:jc w:val="both"/>
        <w:rPr>
          <w:rFonts w:ascii="Times New Roman" w:hAnsi="Times New Roman" w:cs="Times New Roman"/>
          <w:sz w:val="24"/>
          <w:lang w:val="en-US"/>
        </w:rPr>
      </w:pPr>
      <w:r>
        <w:rPr>
          <w:rFonts w:ascii="Times New Roman" w:hAnsi="Times New Roman" w:cs="Times New Roman"/>
          <w:b/>
          <w:sz w:val="24"/>
          <w:lang w:val="en-US"/>
        </w:rPr>
        <w:t>Project Management Subsystem:</w:t>
      </w:r>
      <w:r>
        <w:rPr>
          <w:rFonts w:ascii="Times New Roman" w:hAnsi="Times New Roman" w:cs="Times New Roman"/>
          <w:sz w:val="24"/>
          <w:lang w:val="en-US"/>
        </w:rPr>
        <w:t xml:space="preserve"> Here, NGOs can create, track, and evaluate aid projects from inception to completion. It includes features like project planning, budget management, progress tracking, and impact assessment. Moreover, it facilitates collaboration among team members, allowing for real-time updates and communication.</w:t>
      </w:r>
    </w:p>
    <w:p w14:paraId="6B44FE29" w14:textId="77777777" w:rsidR="00857C84" w:rsidRDefault="00857C84" w:rsidP="00857C84">
      <w:pPr>
        <w:pStyle w:val="ListeParagraf"/>
        <w:numPr>
          <w:ilvl w:val="0"/>
          <w:numId w:val="12"/>
        </w:numPr>
        <w:spacing w:line="256" w:lineRule="auto"/>
        <w:jc w:val="both"/>
        <w:rPr>
          <w:rFonts w:ascii="Times New Roman" w:hAnsi="Times New Roman" w:cs="Times New Roman"/>
          <w:sz w:val="24"/>
          <w:lang w:val="en-US"/>
        </w:rPr>
      </w:pPr>
      <w:r>
        <w:rPr>
          <w:rFonts w:ascii="Times New Roman" w:hAnsi="Times New Roman" w:cs="Times New Roman"/>
          <w:b/>
          <w:sz w:val="24"/>
          <w:lang w:val="en-US"/>
        </w:rPr>
        <w:t>Inventory Management Subsystem:</w:t>
      </w:r>
      <w:r>
        <w:rPr>
          <w:rFonts w:ascii="Times New Roman" w:hAnsi="Times New Roman" w:cs="Times New Roman"/>
          <w:sz w:val="24"/>
          <w:lang w:val="en-US"/>
        </w:rPr>
        <w:t xml:space="preserve"> Essential for tracking aid resources such as food, medical supplies, and equipment. It manages inventory levels, procurement processes, warehouse management, and distribution logistics. Furthermore, it includes functionalities for inventory forecasting, demand planning, and supplier relationship management.</w:t>
      </w:r>
    </w:p>
    <w:p w14:paraId="50D76B79" w14:textId="77777777" w:rsidR="00857C84" w:rsidRDefault="00857C84" w:rsidP="00857C84">
      <w:pPr>
        <w:pStyle w:val="ListeParagraf"/>
        <w:numPr>
          <w:ilvl w:val="0"/>
          <w:numId w:val="12"/>
        </w:numPr>
        <w:spacing w:line="256" w:lineRule="auto"/>
        <w:jc w:val="both"/>
        <w:rPr>
          <w:rFonts w:ascii="Times New Roman" w:hAnsi="Times New Roman" w:cs="Times New Roman"/>
          <w:sz w:val="24"/>
          <w:lang w:val="en-US"/>
        </w:rPr>
      </w:pPr>
      <w:r>
        <w:rPr>
          <w:rFonts w:ascii="Times New Roman" w:hAnsi="Times New Roman" w:cs="Times New Roman"/>
          <w:b/>
          <w:sz w:val="24"/>
          <w:lang w:val="en-US"/>
        </w:rPr>
        <w:t>Reporting Subsystem:</w:t>
      </w:r>
      <w:r>
        <w:rPr>
          <w:rFonts w:ascii="Times New Roman" w:hAnsi="Times New Roman" w:cs="Times New Roman"/>
          <w:sz w:val="24"/>
          <w:lang w:val="en-US"/>
        </w:rPr>
        <w:t xml:space="preserve"> Provides comprehensive reporting and analytics capabilities. NGOs can generate various reports, including financial statements, project progress reports, donor reports, and impact assessment reports, aiding in decision-making, transparency, and accountability. Moreover, it supports customizable dashboards and data visualization tools for actionable insights.</w:t>
      </w:r>
    </w:p>
    <w:p w14:paraId="7342CF1B" w14:textId="77777777" w:rsidR="00857C84" w:rsidRDefault="00857C84" w:rsidP="00857C84">
      <w:pPr>
        <w:jc w:val="both"/>
        <w:rPr>
          <w:rFonts w:ascii="Times New Roman" w:hAnsi="Times New Roman" w:cs="Times New Roman"/>
          <w:b/>
          <w:sz w:val="28"/>
          <w:lang w:val="en-US"/>
        </w:rPr>
      </w:pPr>
      <w:r>
        <w:rPr>
          <w:rFonts w:ascii="Times New Roman" w:hAnsi="Times New Roman" w:cs="Times New Roman"/>
          <w:b/>
          <w:sz w:val="28"/>
          <w:lang w:val="en-US"/>
        </w:rPr>
        <w:t>3.3 Hardware/Software Mapping</w:t>
      </w:r>
    </w:p>
    <w:p w14:paraId="651029F4" w14:textId="77777777" w:rsidR="00857C84" w:rsidRDefault="00857C84" w:rsidP="00857C84">
      <w:pPr>
        <w:jc w:val="both"/>
        <w:rPr>
          <w:rFonts w:ascii="Times New Roman" w:hAnsi="Times New Roman" w:cs="Times New Roman"/>
          <w:sz w:val="24"/>
          <w:lang w:val="en-US"/>
        </w:rPr>
      </w:pPr>
      <w:r>
        <w:rPr>
          <w:rFonts w:ascii="Times New Roman" w:hAnsi="Times New Roman" w:cs="Times New Roman"/>
          <w:sz w:val="24"/>
          <w:lang w:val="en-US"/>
        </w:rPr>
        <w:t xml:space="preserve">       NGO-AOMSYS leverages a distributed architecture to ensure scalability, reliability, and performance optimization:</w:t>
      </w:r>
    </w:p>
    <w:p w14:paraId="38266C41" w14:textId="77777777" w:rsidR="00857C84" w:rsidRDefault="00857C84" w:rsidP="00857C84">
      <w:pPr>
        <w:jc w:val="both"/>
        <w:rPr>
          <w:rFonts w:ascii="Times New Roman" w:hAnsi="Times New Roman" w:cs="Times New Roman"/>
          <w:sz w:val="24"/>
          <w:lang w:val="en-US"/>
        </w:rPr>
      </w:pPr>
    </w:p>
    <w:p w14:paraId="3513C1B2" w14:textId="77777777" w:rsidR="00857C84" w:rsidRDefault="00857C84" w:rsidP="00857C84">
      <w:pPr>
        <w:pStyle w:val="ListeParagraf"/>
        <w:numPr>
          <w:ilvl w:val="0"/>
          <w:numId w:val="13"/>
        </w:numPr>
        <w:spacing w:line="256" w:lineRule="auto"/>
        <w:jc w:val="both"/>
        <w:rPr>
          <w:rFonts w:ascii="Times New Roman" w:hAnsi="Times New Roman" w:cs="Times New Roman"/>
          <w:sz w:val="24"/>
          <w:lang w:val="en-US"/>
        </w:rPr>
      </w:pPr>
      <w:r>
        <w:rPr>
          <w:rFonts w:ascii="Times New Roman" w:hAnsi="Times New Roman" w:cs="Times New Roman"/>
          <w:b/>
          <w:sz w:val="24"/>
          <w:lang w:val="en-US"/>
        </w:rPr>
        <w:lastRenderedPageBreak/>
        <w:t>Server Node:</w:t>
      </w:r>
      <w:r>
        <w:rPr>
          <w:rFonts w:ascii="Times New Roman" w:hAnsi="Times New Roman" w:cs="Times New Roman"/>
          <w:sz w:val="24"/>
          <w:lang w:val="en-US"/>
        </w:rPr>
        <w:t xml:space="preserve"> Houses the central database (e.g., MySQL, PostgreSQL) and core business logic. It manages data storage, retrieval, and processing tasks, ensuring data integrity, consistency, and availability.</w:t>
      </w:r>
    </w:p>
    <w:p w14:paraId="51FA9976" w14:textId="77777777" w:rsidR="00857C84" w:rsidRDefault="00857C84" w:rsidP="00857C84">
      <w:pPr>
        <w:pStyle w:val="ListeParagraf"/>
        <w:numPr>
          <w:ilvl w:val="0"/>
          <w:numId w:val="13"/>
        </w:numPr>
        <w:spacing w:line="256" w:lineRule="auto"/>
        <w:jc w:val="both"/>
        <w:rPr>
          <w:rFonts w:ascii="Times New Roman" w:hAnsi="Times New Roman" w:cs="Times New Roman"/>
          <w:sz w:val="24"/>
          <w:lang w:val="en-US"/>
        </w:rPr>
      </w:pPr>
      <w:r>
        <w:rPr>
          <w:rFonts w:ascii="Times New Roman" w:hAnsi="Times New Roman" w:cs="Times New Roman"/>
          <w:b/>
          <w:sz w:val="24"/>
          <w:lang w:val="en-US"/>
        </w:rPr>
        <w:t>Client Nodes:</w:t>
      </w:r>
      <w:r>
        <w:rPr>
          <w:rFonts w:ascii="Times New Roman" w:hAnsi="Times New Roman" w:cs="Times New Roman"/>
          <w:sz w:val="24"/>
          <w:lang w:val="en-US"/>
        </w:rPr>
        <w:t xml:space="preserve"> Interfaces for end-users, including desktop applications for administrators and web/mobile applications for field workers. These clients interact with the server node via secure APIs, ensuring data security, confidentiality, and seamless user experience across devices.</w:t>
      </w:r>
    </w:p>
    <w:p w14:paraId="15DE2EDE" w14:textId="77777777" w:rsidR="00857C84" w:rsidRDefault="00857C84" w:rsidP="00857C84">
      <w:pPr>
        <w:pStyle w:val="ListeParagraf"/>
        <w:numPr>
          <w:ilvl w:val="0"/>
          <w:numId w:val="13"/>
        </w:numPr>
        <w:spacing w:line="256" w:lineRule="auto"/>
        <w:jc w:val="both"/>
        <w:rPr>
          <w:rFonts w:ascii="Times New Roman" w:hAnsi="Times New Roman" w:cs="Times New Roman"/>
          <w:sz w:val="24"/>
          <w:lang w:val="en-US"/>
        </w:rPr>
      </w:pPr>
      <w:r>
        <w:rPr>
          <w:rFonts w:ascii="Times New Roman" w:hAnsi="Times New Roman" w:cs="Times New Roman"/>
          <w:b/>
          <w:sz w:val="24"/>
          <w:lang w:val="en-US"/>
        </w:rPr>
        <w:t>Off-the-Shelf Components:</w:t>
      </w:r>
      <w:r>
        <w:rPr>
          <w:rFonts w:ascii="Times New Roman" w:hAnsi="Times New Roman" w:cs="Times New Roman"/>
          <w:sz w:val="24"/>
          <w:lang w:val="en-US"/>
        </w:rPr>
        <w:t xml:space="preserve"> Integration of third-party tools for enhanced functionality, such as data encryption libraries (e.g., OpenSSL), reporting frameworks (e.g., </w:t>
      </w:r>
      <w:proofErr w:type="spellStart"/>
      <w:r>
        <w:rPr>
          <w:rFonts w:ascii="Times New Roman" w:hAnsi="Times New Roman" w:cs="Times New Roman"/>
          <w:sz w:val="24"/>
          <w:lang w:val="en-US"/>
        </w:rPr>
        <w:t>JasperReports</w:t>
      </w:r>
      <w:proofErr w:type="spellEnd"/>
      <w:r>
        <w:rPr>
          <w:rFonts w:ascii="Times New Roman" w:hAnsi="Times New Roman" w:cs="Times New Roman"/>
          <w:sz w:val="24"/>
          <w:lang w:val="en-US"/>
        </w:rPr>
        <w:t>), and authentication protocols (e.g., OAuth 2.0). This integration reduces development time, enhances system capabilities, and ensures compliance with industry standards.</w:t>
      </w:r>
    </w:p>
    <w:p w14:paraId="07B8BCD0" w14:textId="77777777" w:rsidR="00857C84" w:rsidRDefault="00857C84" w:rsidP="00857C84">
      <w:pPr>
        <w:jc w:val="both"/>
        <w:rPr>
          <w:rFonts w:ascii="Times New Roman" w:hAnsi="Times New Roman" w:cs="Times New Roman"/>
          <w:b/>
          <w:sz w:val="28"/>
          <w:lang w:val="en-US"/>
        </w:rPr>
      </w:pPr>
      <w:r>
        <w:rPr>
          <w:rFonts w:ascii="Times New Roman" w:hAnsi="Times New Roman" w:cs="Times New Roman"/>
          <w:b/>
          <w:sz w:val="28"/>
          <w:lang w:val="en-US"/>
        </w:rPr>
        <w:t>3.4 Persistent Data Management</w:t>
      </w:r>
    </w:p>
    <w:p w14:paraId="553039F3" w14:textId="77777777" w:rsidR="00857C84" w:rsidRDefault="00857C84" w:rsidP="00857C84">
      <w:pPr>
        <w:jc w:val="both"/>
        <w:rPr>
          <w:rFonts w:ascii="Times New Roman" w:hAnsi="Times New Roman" w:cs="Times New Roman"/>
          <w:sz w:val="24"/>
          <w:lang w:val="en-US"/>
        </w:rPr>
      </w:pPr>
      <w:r>
        <w:rPr>
          <w:rFonts w:ascii="Times New Roman" w:hAnsi="Times New Roman" w:cs="Times New Roman"/>
          <w:sz w:val="24"/>
          <w:lang w:val="en-US"/>
        </w:rPr>
        <w:t xml:space="preserve">        NGO-AOMSYS implements robust data management strategies to handle various types of persistent data:</w:t>
      </w:r>
    </w:p>
    <w:p w14:paraId="362BF692" w14:textId="77777777" w:rsidR="00857C84" w:rsidRDefault="00857C84" w:rsidP="00857C84">
      <w:pPr>
        <w:jc w:val="both"/>
        <w:rPr>
          <w:rFonts w:ascii="Times New Roman" w:hAnsi="Times New Roman" w:cs="Times New Roman"/>
          <w:sz w:val="24"/>
          <w:lang w:val="en-US"/>
        </w:rPr>
      </w:pPr>
    </w:p>
    <w:p w14:paraId="4F9F09F7" w14:textId="77777777" w:rsidR="00857C84" w:rsidRDefault="00857C84" w:rsidP="00857C84">
      <w:pPr>
        <w:pStyle w:val="ListeParagraf"/>
        <w:numPr>
          <w:ilvl w:val="0"/>
          <w:numId w:val="14"/>
        </w:numPr>
        <w:spacing w:line="256" w:lineRule="auto"/>
        <w:jc w:val="both"/>
        <w:rPr>
          <w:rFonts w:ascii="Times New Roman" w:hAnsi="Times New Roman" w:cs="Times New Roman"/>
          <w:sz w:val="24"/>
          <w:lang w:val="en-US"/>
        </w:rPr>
      </w:pPr>
      <w:r>
        <w:rPr>
          <w:rFonts w:ascii="Times New Roman" w:hAnsi="Times New Roman" w:cs="Times New Roman"/>
          <w:b/>
          <w:sz w:val="24"/>
          <w:lang w:val="en-US"/>
        </w:rPr>
        <w:t>Project Data:</w:t>
      </w:r>
      <w:r>
        <w:rPr>
          <w:rFonts w:ascii="Times New Roman" w:hAnsi="Times New Roman" w:cs="Times New Roman"/>
          <w:sz w:val="24"/>
          <w:lang w:val="en-US"/>
        </w:rPr>
        <w:t xml:space="preserve"> Details of aid projects, including objectives, timelines, budgets, milestones, and beneficiary information. It supports version control, audit trails, and data archiving for historical reference and regulatory compliance.</w:t>
      </w:r>
    </w:p>
    <w:p w14:paraId="234E3B26" w14:textId="77777777" w:rsidR="00857C84" w:rsidRDefault="00857C84" w:rsidP="00857C84">
      <w:pPr>
        <w:pStyle w:val="ListeParagraf"/>
        <w:numPr>
          <w:ilvl w:val="0"/>
          <w:numId w:val="15"/>
        </w:numPr>
        <w:spacing w:line="256" w:lineRule="auto"/>
        <w:jc w:val="both"/>
        <w:rPr>
          <w:rFonts w:ascii="Times New Roman" w:hAnsi="Times New Roman" w:cs="Times New Roman"/>
          <w:sz w:val="24"/>
          <w:lang w:val="en-US"/>
        </w:rPr>
      </w:pPr>
      <w:r>
        <w:rPr>
          <w:rFonts w:ascii="Times New Roman" w:hAnsi="Times New Roman" w:cs="Times New Roman"/>
          <w:b/>
          <w:sz w:val="24"/>
          <w:lang w:val="en-US"/>
        </w:rPr>
        <w:t>Inventory Data:</w:t>
      </w:r>
      <w:r>
        <w:rPr>
          <w:rFonts w:ascii="Times New Roman" w:hAnsi="Times New Roman" w:cs="Times New Roman"/>
          <w:sz w:val="24"/>
          <w:lang w:val="en-US"/>
        </w:rPr>
        <w:t xml:space="preserve"> Records of aid resources, including stock levels, procurement history, donations received, and distribution logs. It includes features for inventory reconciliation, quality control, and expiration management to prevent wastage and optimize resource utilization.</w:t>
      </w:r>
    </w:p>
    <w:p w14:paraId="0B3FE24C" w14:textId="77777777" w:rsidR="00857C84" w:rsidRDefault="00857C84" w:rsidP="00857C84">
      <w:pPr>
        <w:pStyle w:val="ListeParagraf"/>
        <w:numPr>
          <w:ilvl w:val="0"/>
          <w:numId w:val="16"/>
        </w:numPr>
        <w:spacing w:line="256" w:lineRule="auto"/>
        <w:jc w:val="both"/>
        <w:rPr>
          <w:rFonts w:ascii="Times New Roman" w:hAnsi="Times New Roman" w:cs="Times New Roman"/>
          <w:sz w:val="24"/>
          <w:lang w:val="en-US"/>
        </w:rPr>
      </w:pPr>
      <w:r>
        <w:rPr>
          <w:rFonts w:ascii="Times New Roman" w:hAnsi="Times New Roman" w:cs="Times New Roman"/>
          <w:b/>
          <w:sz w:val="24"/>
          <w:lang w:val="en-US"/>
        </w:rPr>
        <w:t>User Data:</w:t>
      </w:r>
      <w:r>
        <w:rPr>
          <w:rFonts w:ascii="Times New Roman" w:hAnsi="Times New Roman" w:cs="Times New Roman"/>
          <w:sz w:val="24"/>
          <w:lang w:val="en-US"/>
        </w:rPr>
        <w:t xml:space="preserve"> Secure storage of user profiles, credentials, roles, and permissions. It enforces data encryption, access controls, and data masking techniques to protect sensitive information from unauthorized access or data breaches.</w:t>
      </w:r>
    </w:p>
    <w:p w14:paraId="2CD927A5" w14:textId="77777777" w:rsidR="00857C84" w:rsidRDefault="00857C84" w:rsidP="00857C84">
      <w:pPr>
        <w:jc w:val="both"/>
        <w:rPr>
          <w:rFonts w:ascii="Times New Roman" w:hAnsi="Times New Roman" w:cs="Times New Roman"/>
          <w:sz w:val="24"/>
          <w:lang w:val="en-US"/>
        </w:rPr>
      </w:pPr>
      <w:r>
        <w:rPr>
          <w:rFonts w:ascii="Times New Roman" w:hAnsi="Times New Roman" w:cs="Times New Roman"/>
          <w:sz w:val="24"/>
          <w:lang w:val="en-US"/>
        </w:rPr>
        <w:t xml:space="preserve">       Data management strategies include data normalization, indexing for quick retrieval, backup and recovery plans, data retention policies, and disaster recovery mechanisms to ensure data availability, confidentiality, and integrity.</w:t>
      </w:r>
    </w:p>
    <w:p w14:paraId="21D2BAF6" w14:textId="77777777" w:rsidR="00857C84" w:rsidRDefault="00857C84" w:rsidP="00857C84">
      <w:pPr>
        <w:jc w:val="both"/>
        <w:rPr>
          <w:rFonts w:ascii="Times New Roman" w:hAnsi="Times New Roman" w:cs="Times New Roman"/>
          <w:sz w:val="24"/>
          <w:lang w:val="en-US"/>
        </w:rPr>
      </w:pPr>
    </w:p>
    <w:p w14:paraId="2C5B36ED" w14:textId="77777777" w:rsidR="00857C84" w:rsidRDefault="00857C84" w:rsidP="00857C84">
      <w:pPr>
        <w:jc w:val="both"/>
        <w:rPr>
          <w:rFonts w:ascii="Times New Roman" w:hAnsi="Times New Roman" w:cs="Times New Roman"/>
          <w:b/>
          <w:sz w:val="28"/>
          <w:lang w:val="en-US"/>
        </w:rPr>
      </w:pPr>
      <w:r>
        <w:rPr>
          <w:rFonts w:ascii="Times New Roman" w:hAnsi="Times New Roman" w:cs="Times New Roman"/>
          <w:b/>
          <w:sz w:val="28"/>
          <w:lang w:val="en-US"/>
        </w:rPr>
        <w:t>3.5 Access Control and Security</w:t>
      </w:r>
    </w:p>
    <w:p w14:paraId="4256E77B" w14:textId="77777777" w:rsidR="00857C84" w:rsidRDefault="00857C84" w:rsidP="00857C84">
      <w:pPr>
        <w:jc w:val="both"/>
        <w:rPr>
          <w:rFonts w:ascii="Times New Roman" w:hAnsi="Times New Roman" w:cs="Times New Roman"/>
          <w:sz w:val="24"/>
          <w:lang w:val="en-US"/>
        </w:rPr>
      </w:pPr>
      <w:r>
        <w:rPr>
          <w:rFonts w:ascii="Times New Roman" w:hAnsi="Times New Roman" w:cs="Times New Roman"/>
          <w:sz w:val="24"/>
          <w:lang w:val="en-US"/>
        </w:rPr>
        <w:t xml:space="preserve">       Security is paramount in NGO-AOMSYS, with comprehensive access control and security measures:</w:t>
      </w:r>
    </w:p>
    <w:p w14:paraId="1AFB3B2B" w14:textId="77777777" w:rsidR="00857C84" w:rsidRDefault="00857C84" w:rsidP="00857C84">
      <w:pPr>
        <w:jc w:val="both"/>
        <w:rPr>
          <w:rFonts w:ascii="Times New Roman" w:hAnsi="Times New Roman" w:cs="Times New Roman"/>
          <w:sz w:val="24"/>
          <w:lang w:val="en-US"/>
        </w:rPr>
      </w:pPr>
    </w:p>
    <w:p w14:paraId="3319A029" w14:textId="77777777" w:rsidR="00857C84" w:rsidRDefault="00857C84" w:rsidP="00857C84">
      <w:pPr>
        <w:pStyle w:val="ListeParagraf"/>
        <w:numPr>
          <w:ilvl w:val="0"/>
          <w:numId w:val="16"/>
        </w:numPr>
        <w:spacing w:line="256" w:lineRule="auto"/>
        <w:jc w:val="both"/>
        <w:rPr>
          <w:rFonts w:ascii="Times New Roman" w:hAnsi="Times New Roman" w:cs="Times New Roman"/>
          <w:sz w:val="24"/>
          <w:lang w:val="en-US"/>
        </w:rPr>
      </w:pPr>
      <w:r>
        <w:rPr>
          <w:rFonts w:ascii="Times New Roman" w:hAnsi="Times New Roman" w:cs="Times New Roman"/>
          <w:b/>
          <w:sz w:val="24"/>
          <w:lang w:val="en-US"/>
        </w:rPr>
        <w:t>Access Control Model:</w:t>
      </w:r>
      <w:r>
        <w:rPr>
          <w:rFonts w:ascii="Times New Roman" w:hAnsi="Times New Roman" w:cs="Times New Roman"/>
          <w:sz w:val="24"/>
          <w:lang w:val="en-US"/>
        </w:rPr>
        <w:t xml:space="preserve"> Based on the principle of least privilege, ensuring users have access only to resources necessary for their roles. It supports role-based access control (RBAC), attribute-based access control (ABAC), and dynamic access control policies for granular access management.</w:t>
      </w:r>
    </w:p>
    <w:p w14:paraId="79221FEE" w14:textId="77777777" w:rsidR="00857C84" w:rsidRDefault="00857C84" w:rsidP="00857C84">
      <w:pPr>
        <w:pStyle w:val="ListeParagraf"/>
        <w:numPr>
          <w:ilvl w:val="0"/>
          <w:numId w:val="16"/>
        </w:numPr>
        <w:spacing w:line="256" w:lineRule="auto"/>
        <w:jc w:val="both"/>
        <w:rPr>
          <w:rFonts w:ascii="Times New Roman" w:hAnsi="Times New Roman" w:cs="Times New Roman"/>
          <w:sz w:val="24"/>
          <w:lang w:val="en-US"/>
        </w:rPr>
      </w:pPr>
      <w:r>
        <w:rPr>
          <w:rFonts w:ascii="Times New Roman" w:hAnsi="Times New Roman" w:cs="Times New Roman"/>
          <w:b/>
          <w:sz w:val="24"/>
          <w:lang w:val="en-US"/>
        </w:rPr>
        <w:t>Authentication Mechanisms:</w:t>
      </w:r>
      <w:r>
        <w:rPr>
          <w:rFonts w:ascii="Times New Roman" w:hAnsi="Times New Roman" w:cs="Times New Roman"/>
          <w:sz w:val="24"/>
          <w:lang w:val="en-US"/>
        </w:rPr>
        <w:t xml:space="preserve"> Utilizes strong authentication methods like two-factor authentication (2FA), biometric authentication, and multi-factor authentication (MFA) </w:t>
      </w:r>
      <w:r>
        <w:rPr>
          <w:rFonts w:ascii="Times New Roman" w:hAnsi="Times New Roman" w:cs="Times New Roman"/>
          <w:sz w:val="24"/>
          <w:lang w:val="en-US"/>
        </w:rPr>
        <w:lastRenderedPageBreak/>
        <w:t>for enhanced security. It includes features for session management, password policies, and account lockout mechanisms to prevent unauthorized access attempts.</w:t>
      </w:r>
    </w:p>
    <w:p w14:paraId="2D2FE1E7" w14:textId="77777777" w:rsidR="00857C84" w:rsidRDefault="00857C84" w:rsidP="00857C84">
      <w:pPr>
        <w:pStyle w:val="ListeParagraf"/>
        <w:numPr>
          <w:ilvl w:val="0"/>
          <w:numId w:val="16"/>
        </w:numPr>
        <w:spacing w:line="256" w:lineRule="auto"/>
        <w:jc w:val="both"/>
        <w:rPr>
          <w:rFonts w:ascii="Times New Roman" w:hAnsi="Times New Roman" w:cs="Times New Roman"/>
          <w:sz w:val="24"/>
          <w:lang w:val="en-US"/>
        </w:rPr>
      </w:pPr>
      <w:r>
        <w:rPr>
          <w:rFonts w:ascii="Times New Roman" w:hAnsi="Times New Roman" w:cs="Times New Roman"/>
          <w:b/>
          <w:sz w:val="24"/>
          <w:lang w:val="en-US"/>
        </w:rPr>
        <w:t>Encryption Standards:</w:t>
      </w:r>
      <w:r>
        <w:rPr>
          <w:rFonts w:ascii="Times New Roman" w:hAnsi="Times New Roman" w:cs="Times New Roman"/>
          <w:sz w:val="24"/>
          <w:lang w:val="en-US"/>
        </w:rPr>
        <w:t xml:space="preserve"> Implements AES (Advanced Encryption Standard) for data-at-rest encryption and TLS (Transport Layer Security) for data transmission security. It supports encryption key management, cryptographic algorithms, and digital signatures to protect data confidentiality, integrity, and authenticity.</w:t>
      </w:r>
    </w:p>
    <w:p w14:paraId="20FA18E3" w14:textId="77777777" w:rsidR="00857C84" w:rsidRDefault="00857C84" w:rsidP="00857C84">
      <w:pPr>
        <w:pStyle w:val="ListeParagraf"/>
        <w:numPr>
          <w:ilvl w:val="0"/>
          <w:numId w:val="16"/>
        </w:numPr>
        <w:spacing w:line="256" w:lineRule="auto"/>
        <w:jc w:val="both"/>
        <w:rPr>
          <w:rFonts w:ascii="Times New Roman" w:hAnsi="Times New Roman" w:cs="Times New Roman"/>
          <w:sz w:val="24"/>
          <w:lang w:val="en-US"/>
        </w:rPr>
      </w:pPr>
      <w:r>
        <w:rPr>
          <w:rFonts w:ascii="Times New Roman" w:hAnsi="Times New Roman" w:cs="Times New Roman"/>
          <w:b/>
          <w:sz w:val="24"/>
          <w:lang w:val="en-US"/>
        </w:rPr>
        <w:t>Security Audits and Monitoring:</w:t>
      </w:r>
      <w:r>
        <w:rPr>
          <w:rFonts w:ascii="Times New Roman" w:hAnsi="Times New Roman" w:cs="Times New Roman"/>
          <w:sz w:val="24"/>
          <w:lang w:val="en-US"/>
        </w:rPr>
        <w:t xml:space="preserve"> Conducts regular security audits, vulnerability assessments, and penetration testing to identify and mitigate security risks. It includes intrusion detection systems (IDS), security information and event management (SIEM) tools, and real-time monitoring for proactive threat detection and incident response.</w:t>
      </w:r>
    </w:p>
    <w:p w14:paraId="35997842" w14:textId="77777777" w:rsidR="00857C84" w:rsidRDefault="00857C84" w:rsidP="00857C84">
      <w:pPr>
        <w:pStyle w:val="ListeParagraf"/>
        <w:numPr>
          <w:ilvl w:val="0"/>
          <w:numId w:val="16"/>
        </w:numPr>
        <w:spacing w:line="256" w:lineRule="auto"/>
        <w:jc w:val="both"/>
        <w:rPr>
          <w:rFonts w:ascii="Times New Roman" w:hAnsi="Times New Roman" w:cs="Times New Roman"/>
          <w:sz w:val="24"/>
          <w:lang w:val="en-US"/>
        </w:rPr>
      </w:pPr>
      <w:r>
        <w:rPr>
          <w:rFonts w:ascii="Times New Roman" w:hAnsi="Times New Roman" w:cs="Times New Roman"/>
          <w:b/>
          <w:sz w:val="24"/>
          <w:lang w:val="en-US"/>
        </w:rPr>
        <w:t>Compliance and Governance:</w:t>
      </w:r>
      <w:r>
        <w:rPr>
          <w:rFonts w:ascii="Times New Roman" w:hAnsi="Times New Roman" w:cs="Times New Roman"/>
          <w:sz w:val="24"/>
          <w:lang w:val="en-US"/>
        </w:rPr>
        <w:t xml:space="preserve"> Ensures compliance with regulatory requirements (e.g., GDPR, HIPAA, ISO standards) and industry best practices for data protection, privacy, and security. It includes features for data anonymization, data masking, data minimization, and consent management to uphold ethical standards and legal obligations.</w:t>
      </w:r>
    </w:p>
    <w:p w14:paraId="5BA753DE" w14:textId="77777777" w:rsidR="00857C84" w:rsidRDefault="00857C84" w:rsidP="00857C84">
      <w:pPr>
        <w:jc w:val="both"/>
        <w:rPr>
          <w:rFonts w:ascii="Times New Roman" w:hAnsi="Times New Roman" w:cs="Times New Roman"/>
          <w:b/>
          <w:sz w:val="28"/>
          <w:lang w:val="en-US"/>
        </w:rPr>
      </w:pPr>
      <w:r>
        <w:rPr>
          <w:rFonts w:ascii="Times New Roman" w:hAnsi="Times New Roman" w:cs="Times New Roman"/>
          <w:b/>
          <w:sz w:val="28"/>
          <w:lang w:val="en-US"/>
        </w:rPr>
        <w:t>3.6 Boundary Conditions</w:t>
      </w:r>
    </w:p>
    <w:p w14:paraId="3D4947F6" w14:textId="77777777" w:rsidR="00857C84" w:rsidRDefault="00857C84" w:rsidP="00857C84">
      <w:pPr>
        <w:jc w:val="both"/>
        <w:rPr>
          <w:rFonts w:ascii="Times New Roman" w:hAnsi="Times New Roman" w:cs="Times New Roman"/>
          <w:sz w:val="24"/>
          <w:lang w:val="en-US"/>
        </w:rPr>
      </w:pPr>
      <w:r>
        <w:rPr>
          <w:rFonts w:ascii="Times New Roman" w:hAnsi="Times New Roman" w:cs="Times New Roman"/>
          <w:sz w:val="24"/>
          <w:lang w:val="en-US"/>
        </w:rPr>
        <w:t xml:space="preserve">        NGO-AOMSYS maintains robust boundary conditions to ensure system stability, resilience, and continuity:</w:t>
      </w:r>
    </w:p>
    <w:p w14:paraId="3F5A79D1" w14:textId="77777777" w:rsidR="00857C84" w:rsidRDefault="00857C84" w:rsidP="00857C84">
      <w:pPr>
        <w:jc w:val="both"/>
        <w:rPr>
          <w:rFonts w:ascii="Times New Roman" w:hAnsi="Times New Roman" w:cs="Times New Roman"/>
          <w:sz w:val="24"/>
          <w:lang w:val="en-US"/>
        </w:rPr>
      </w:pPr>
    </w:p>
    <w:p w14:paraId="0D000B6A" w14:textId="77777777" w:rsidR="00857C84" w:rsidRDefault="00857C84" w:rsidP="00857C84">
      <w:pPr>
        <w:pStyle w:val="ListeParagraf"/>
        <w:numPr>
          <w:ilvl w:val="0"/>
          <w:numId w:val="17"/>
        </w:numPr>
        <w:spacing w:line="256" w:lineRule="auto"/>
        <w:jc w:val="both"/>
        <w:rPr>
          <w:rFonts w:ascii="Times New Roman" w:hAnsi="Times New Roman" w:cs="Times New Roman"/>
          <w:sz w:val="24"/>
          <w:lang w:val="en-US"/>
        </w:rPr>
      </w:pPr>
      <w:r>
        <w:rPr>
          <w:rFonts w:ascii="Times New Roman" w:hAnsi="Times New Roman" w:cs="Times New Roman"/>
          <w:b/>
          <w:sz w:val="24"/>
          <w:lang w:val="en-US"/>
        </w:rPr>
        <w:t>Startup Procedures:</w:t>
      </w:r>
      <w:r>
        <w:rPr>
          <w:rFonts w:ascii="Times New Roman" w:hAnsi="Times New Roman" w:cs="Times New Roman"/>
          <w:sz w:val="24"/>
          <w:lang w:val="en-US"/>
        </w:rPr>
        <w:t xml:space="preserve"> Initialization of system components, database connections, and service dependencies during system startup. It includes health checks, configuration validation, and self-recovery mechanisms to address startup failures and ensure seamless operation.</w:t>
      </w:r>
    </w:p>
    <w:p w14:paraId="55C295BB" w14:textId="77777777" w:rsidR="00857C84" w:rsidRDefault="00857C84" w:rsidP="00857C84">
      <w:pPr>
        <w:pStyle w:val="ListeParagraf"/>
        <w:numPr>
          <w:ilvl w:val="0"/>
          <w:numId w:val="17"/>
        </w:numPr>
        <w:spacing w:line="256" w:lineRule="auto"/>
        <w:jc w:val="both"/>
        <w:rPr>
          <w:rFonts w:ascii="Times New Roman" w:hAnsi="Times New Roman" w:cs="Times New Roman"/>
          <w:sz w:val="24"/>
          <w:lang w:val="en-US"/>
        </w:rPr>
      </w:pPr>
      <w:r>
        <w:rPr>
          <w:rFonts w:ascii="Times New Roman" w:hAnsi="Times New Roman" w:cs="Times New Roman"/>
          <w:b/>
          <w:sz w:val="24"/>
          <w:lang w:val="en-US"/>
        </w:rPr>
        <w:t>Shutdown Procedures:</w:t>
      </w:r>
      <w:r>
        <w:rPr>
          <w:rFonts w:ascii="Times New Roman" w:hAnsi="Times New Roman" w:cs="Times New Roman"/>
          <w:sz w:val="24"/>
          <w:lang w:val="en-US"/>
        </w:rPr>
        <w:t xml:space="preserve"> Graceful shutdown procedures to safely terminate system services, release resources, and preserve data integrity. It includes data backup, cache flushing, and shutdown notifications to prevent data loss or corruption during shutdown events.</w:t>
      </w:r>
    </w:p>
    <w:p w14:paraId="24F717ED" w14:textId="77777777" w:rsidR="00857C84" w:rsidRDefault="00857C84" w:rsidP="00857C84">
      <w:pPr>
        <w:pStyle w:val="ListeParagraf"/>
        <w:numPr>
          <w:ilvl w:val="0"/>
          <w:numId w:val="17"/>
        </w:numPr>
        <w:spacing w:line="256" w:lineRule="auto"/>
        <w:jc w:val="both"/>
        <w:rPr>
          <w:rFonts w:ascii="Times New Roman" w:hAnsi="Times New Roman" w:cs="Times New Roman"/>
          <w:sz w:val="24"/>
          <w:lang w:val="en-US"/>
        </w:rPr>
      </w:pPr>
      <w:r>
        <w:rPr>
          <w:rFonts w:ascii="Times New Roman" w:hAnsi="Times New Roman" w:cs="Times New Roman"/>
          <w:b/>
          <w:sz w:val="24"/>
          <w:lang w:val="en-US"/>
        </w:rPr>
        <w:t>Error Handling:</w:t>
      </w:r>
      <w:r>
        <w:rPr>
          <w:rFonts w:ascii="Times New Roman" w:hAnsi="Times New Roman" w:cs="Times New Roman"/>
          <w:sz w:val="24"/>
          <w:lang w:val="en-US"/>
        </w:rPr>
        <w:t xml:space="preserve"> Comprehensive error handling mechanisms, exception management, and error recovery strategies to address system errors, faults, and failures. It includes error logging, error codes, error messages, and error escalation procedures for efficient troubleshooting and resolution.</w:t>
      </w:r>
    </w:p>
    <w:p w14:paraId="365DB5A4" w14:textId="77777777" w:rsidR="00857C84" w:rsidRDefault="00857C84" w:rsidP="00857C84">
      <w:pPr>
        <w:pStyle w:val="ListeParagraf"/>
        <w:numPr>
          <w:ilvl w:val="0"/>
          <w:numId w:val="17"/>
        </w:numPr>
        <w:spacing w:line="256" w:lineRule="auto"/>
        <w:jc w:val="both"/>
        <w:rPr>
          <w:rFonts w:ascii="Times New Roman" w:hAnsi="Times New Roman" w:cs="Times New Roman"/>
          <w:sz w:val="24"/>
          <w:lang w:val="en-US"/>
        </w:rPr>
      </w:pPr>
      <w:r>
        <w:rPr>
          <w:rFonts w:ascii="Times New Roman" w:hAnsi="Times New Roman" w:cs="Times New Roman"/>
          <w:b/>
          <w:sz w:val="24"/>
          <w:lang w:val="en-US"/>
        </w:rPr>
        <w:t>Performance Monitoring:</w:t>
      </w:r>
      <w:r>
        <w:rPr>
          <w:rFonts w:ascii="Times New Roman" w:hAnsi="Times New Roman" w:cs="Times New Roman"/>
          <w:sz w:val="24"/>
          <w:lang w:val="en-US"/>
        </w:rPr>
        <w:t xml:space="preserve"> Monitors system performance metrics, resource utilization, and service level agreements (SLAs) to ensure optimal performance, scalability, and responsiveness. It includes performance tuning, capacity planning, and workload balancing to optimize system resources and meet user expectations.</w:t>
      </w:r>
    </w:p>
    <w:p w14:paraId="440E268D" w14:textId="77777777" w:rsidR="00857C84" w:rsidRDefault="00857C84" w:rsidP="00857C84">
      <w:pPr>
        <w:jc w:val="both"/>
        <w:rPr>
          <w:rFonts w:ascii="Times New Roman" w:hAnsi="Times New Roman" w:cs="Times New Roman"/>
          <w:b/>
          <w:sz w:val="28"/>
          <w:lang w:val="en-US"/>
        </w:rPr>
      </w:pPr>
      <w:r>
        <w:rPr>
          <w:rFonts w:ascii="Times New Roman" w:hAnsi="Times New Roman" w:cs="Times New Roman"/>
          <w:b/>
          <w:sz w:val="28"/>
          <w:lang w:val="en-US"/>
        </w:rPr>
        <w:t>3.7 Subsystem Services Glossary</w:t>
      </w:r>
    </w:p>
    <w:p w14:paraId="6DE9BE1F" w14:textId="77777777" w:rsidR="00857C84" w:rsidRDefault="00857C84" w:rsidP="00857C84">
      <w:pPr>
        <w:jc w:val="both"/>
        <w:rPr>
          <w:rFonts w:ascii="Times New Roman" w:hAnsi="Times New Roman" w:cs="Times New Roman"/>
          <w:sz w:val="24"/>
          <w:lang w:val="en-US"/>
        </w:rPr>
      </w:pPr>
      <w:r>
        <w:rPr>
          <w:rFonts w:ascii="Times New Roman" w:hAnsi="Times New Roman" w:cs="Times New Roman"/>
          <w:sz w:val="24"/>
          <w:lang w:val="en-US"/>
        </w:rPr>
        <w:t xml:space="preserve">         The Subsystem Services Glossary serves as a reference for defining the services provided by each subsystem, including their operations, inputs, outputs, and interfaces. It outlines the functional boundaries between subsystems, guiding the Object Design Document (ODD) where subsystem interfaces are formally specified and documented.</w:t>
      </w:r>
    </w:p>
    <w:p w14:paraId="7E09A45A" w14:textId="77777777" w:rsidR="00857C84" w:rsidRDefault="00857C84" w:rsidP="00862808">
      <w:pPr>
        <w:rPr>
          <w:rFonts w:asciiTheme="majorHAnsi" w:eastAsiaTheme="majorEastAsia" w:hAnsiTheme="majorHAnsi" w:cstheme="majorBidi"/>
          <w:b/>
          <w:bCs/>
          <w:sz w:val="32"/>
          <w:szCs w:val="32"/>
        </w:rPr>
      </w:pPr>
    </w:p>
    <w:p w14:paraId="62B5BFE1" w14:textId="2F983A84" w:rsidR="00862808" w:rsidRDefault="00857C84" w:rsidP="00862808">
      <w:pPr>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lastRenderedPageBreak/>
        <w:t>4. Object</w:t>
      </w:r>
      <w:r w:rsidR="00862808">
        <w:rPr>
          <w:rFonts w:asciiTheme="majorHAnsi" w:eastAsiaTheme="majorEastAsia" w:hAnsiTheme="majorHAnsi" w:cstheme="majorBidi"/>
          <w:b/>
          <w:bCs/>
          <w:sz w:val="32"/>
          <w:szCs w:val="32"/>
        </w:rPr>
        <w:t xml:space="preserve"> Design</w:t>
      </w:r>
    </w:p>
    <w:p w14:paraId="718F183E" w14:textId="77777777" w:rsidR="00862808" w:rsidRDefault="00862808" w:rsidP="00862808">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4.1 Object Design Trade-offs</w:t>
      </w:r>
    </w:p>
    <w:p w14:paraId="19A1E5E2" w14:textId="77777777" w:rsidR="00862808" w:rsidRDefault="00862808" w:rsidP="00862808">
      <w:pPr>
        <w:rPr>
          <w:sz w:val="24"/>
          <w:szCs w:val="24"/>
        </w:rPr>
      </w:pPr>
      <w:r>
        <w:t xml:space="preserve">In </w:t>
      </w:r>
      <w:proofErr w:type="spellStart"/>
      <w:r>
        <w:t>developing</w:t>
      </w:r>
      <w:proofErr w:type="spellEnd"/>
      <w:r>
        <w:t xml:space="preserve"> the NGO </w:t>
      </w:r>
      <w:proofErr w:type="spellStart"/>
      <w:r>
        <w:t>Aid</w:t>
      </w:r>
      <w:proofErr w:type="spellEnd"/>
      <w:r>
        <w:t xml:space="preserve"> Operations Management System, </w:t>
      </w:r>
      <w:proofErr w:type="spellStart"/>
      <w:r>
        <w:t>various</w:t>
      </w:r>
      <w:proofErr w:type="spellEnd"/>
      <w:r>
        <w:t xml:space="preserve"> </w:t>
      </w:r>
      <w:proofErr w:type="spellStart"/>
      <w:r>
        <w:t>trade</w:t>
      </w:r>
      <w:proofErr w:type="spellEnd"/>
      <w:r>
        <w:t xml:space="preserve">-offs </w:t>
      </w:r>
      <w:proofErr w:type="spellStart"/>
      <w:r>
        <w:t>were</w:t>
      </w:r>
      <w:proofErr w:type="spellEnd"/>
      <w:r>
        <w:t xml:space="preserve"> </w:t>
      </w:r>
      <w:proofErr w:type="spellStart"/>
      <w:r>
        <w:t>considered</w:t>
      </w:r>
      <w:proofErr w:type="spellEnd"/>
      <w:r>
        <w:t xml:space="preserve"> to </w:t>
      </w:r>
      <w:proofErr w:type="spellStart"/>
      <w:r>
        <w:t>ensure</w:t>
      </w:r>
      <w:proofErr w:type="spellEnd"/>
      <w:r>
        <w:t xml:space="preserve"> its </w:t>
      </w:r>
      <w:proofErr w:type="spellStart"/>
      <w:r>
        <w:t>effectiveness</w:t>
      </w:r>
      <w:proofErr w:type="spellEnd"/>
      <w:r>
        <w:t xml:space="preserve"> and </w:t>
      </w:r>
      <w:proofErr w:type="spellStart"/>
      <w:r>
        <w:t>efficiency</w:t>
      </w:r>
      <w:proofErr w:type="spellEnd"/>
      <w:r>
        <w:t>:</w:t>
      </w:r>
    </w:p>
    <w:p w14:paraId="72FCBD2E" w14:textId="77777777" w:rsidR="00862808" w:rsidRDefault="00862808" w:rsidP="00862808">
      <w:r>
        <w:t xml:space="preserve"> </w:t>
      </w:r>
    </w:p>
    <w:p w14:paraId="64F282BF" w14:textId="77777777" w:rsidR="00862808" w:rsidRDefault="00862808" w:rsidP="00862808">
      <w:pPr>
        <w:pStyle w:val="ListeParagraf"/>
        <w:numPr>
          <w:ilvl w:val="0"/>
          <w:numId w:val="9"/>
        </w:numPr>
        <w:spacing w:line="278" w:lineRule="auto"/>
      </w:pPr>
      <w:r>
        <w:t xml:space="preserve">Buy vs. </w:t>
      </w:r>
      <w:proofErr w:type="spellStart"/>
      <w:r>
        <w:t>Build</w:t>
      </w:r>
      <w:proofErr w:type="spellEnd"/>
      <w:r>
        <w:t xml:space="preserve">: The </w:t>
      </w:r>
      <w:proofErr w:type="spellStart"/>
      <w:r>
        <w:t>decision</w:t>
      </w:r>
      <w:proofErr w:type="spellEnd"/>
      <w:r>
        <w:t xml:space="preserve"> to </w:t>
      </w:r>
      <w:proofErr w:type="spellStart"/>
      <w:r>
        <w:t>build</w:t>
      </w:r>
      <w:proofErr w:type="spellEnd"/>
      <w:r>
        <w:t xml:space="preserve"> the system in-house </w:t>
      </w:r>
      <w:proofErr w:type="spellStart"/>
      <w:r>
        <w:t>was</w:t>
      </w:r>
      <w:proofErr w:type="spellEnd"/>
      <w:r>
        <w:t xml:space="preserve"> made to </w:t>
      </w:r>
      <w:proofErr w:type="spellStart"/>
      <w:r>
        <w:t>tailor</w:t>
      </w:r>
      <w:proofErr w:type="spellEnd"/>
      <w:r>
        <w:t xml:space="preserve"> it </w:t>
      </w:r>
      <w:proofErr w:type="spellStart"/>
      <w:r>
        <w:t>precisely</w:t>
      </w:r>
      <w:proofErr w:type="spellEnd"/>
      <w:r>
        <w:t xml:space="preserve"> to the </w:t>
      </w:r>
      <w:proofErr w:type="spellStart"/>
      <w:r>
        <w:t>organization's</w:t>
      </w:r>
      <w:proofErr w:type="spellEnd"/>
      <w:r>
        <w:t xml:space="preserve"> </w:t>
      </w:r>
      <w:proofErr w:type="spellStart"/>
      <w:r>
        <w:t>unique</w:t>
      </w:r>
      <w:proofErr w:type="spellEnd"/>
      <w:r>
        <w:t xml:space="preserve"> needs and </w:t>
      </w:r>
      <w:proofErr w:type="spellStart"/>
      <w:r>
        <w:t>workflows</w:t>
      </w:r>
      <w:proofErr w:type="spellEnd"/>
      <w:r>
        <w:t xml:space="preserve">, </w:t>
      </w:r>
      <w:proofErr w:type="spellStart"/>
      <w:r>
        <w:t>ensuring</w:t>
      </w:r>
      <w:proofErr w:type="spellEnd"/>
      <w:r>
        <w:t xml:space="preserve"> maximum </w:t>
      </w:r>
      <w:proofErr w:type="spellStart"/>
      <w:r>
        <w:t>flexibility</w:t>
      </w:r>
      <w:proofErr w:type="spellEnd"/>
      <w:r>
        <w:t xml:space="preserve"> and </w:t>
      </w:r>
      <w:proofErr w:type="spellStart"/>
      <w:r>
        <w:t>scalability</w:t>
      </w:r>
      <w:proofErr w:type="spellEnd"/>
      <w:r>
        <w:t>.</w:t>
      </w:r>
    </w:p>
    <w:p w14:paraId="468ECF19" w14:textId="77777777" w:rsidR="00862808" w:rsidRDefault="00862808" w:rsidP="00862808">
      <w:pPr>
        <w:pStyle w:val="ListeParagraf"/>
        <w:numPr>
          <w:ilvl w:val="0"/>
          <w:numId w:val="9"/>
        </w:numPr>
        <w:spacing w:line="278" w:lineRule="auto"/>
      </w:pPr>
      <w:r>
        <w:t xml:space="preserve">Memory Space vs. </w:t>
      </w:r>
      <w:proofErr w:type="spellStart"/>
      <w:r>
        <w:t>Response</w:t>
      </w:r>
      <w:proofErr w:type="spellEnd"/>
      <w:r>
        <w:t xml:space="preserve"> Time: </w:t>
      </w:r>
      <w:proofErr w:type="spellStart"/>
      <w:r>
        <w:t>Emphasis</w:t>
      </w:r>
      <w:proofErr w:type="spellEnd"/>
      <w:r>
        <w:t xml:space="preserve"> </w:t>
      </w:r>
      <w:proofErr w:type="spellStart"/>
      <w:r>
        <w:t>was</w:t>
      </w:r>
      <w:proofErr w:type="spellEnd"/>
      <w:r>
        <w:t xml:space="preserve"> </w:t>
      </w:r>
      <w:proofErr w:type="spellStart"/>
      <w:r>
        <w:t>placed</w:t>
      </w:r>
      <w:proofErr w:type="spellEnd"/>
      <w:r>
        <w:t xml:space="preserve"> on </w:t>
      </w:r>
      <w:proofErr w:type="spellStart"/>
      <w:r>
        <w:t>optimizing</w:t>
      </w:r>
      <w:proofErr w:type="spellEnd"/>
      <w:r>
        <w:t xml:space="preserve"> </w:t>
      </w:r>
      <w:proofErr w:type="spellStart"/>
      <w:r>
        <w:t>response</w:t>
      </w:r>
      <w:proofErr w:type="spellEnd"/>
      <w:r>
        <w:t xml:space="preserve"> time while </w:t>
      </w:r>
      <w:proofErr w:type="spellStart"/>
      <w:r>
        <w:t>managing</w:t>
      </w:r>
      <w:proofErr w:type="spellEnd"/>
      <w:r>
        <w:t xml:space="preserve"> memory </w:t>
      </w:r>
      <w:proofErr w:type="spellStart"/>
      <w:r>
        <w:t>space</w:t>
      </w:r>
      <w:proofErr w:type="spellEnd"/>
      <w:r>
        <w:t xml:space="preserve"> </w:t>
      </w:r>
      <w:proofErr w:type="spellStart"/>
      <w:r>
        <w:t>efficiently</w:t>
      </w:r>
      <w:proofErr w:type="spellEnd"/>
      <w:r>
        <w:t xml:space="preserve"> to </w:t>
      </w:r>
      <w:proofErr w:type="spellStart"/>
      <w:r>
        <w:t>provide</w:t>
      </w:r>
      <w:proofErr w:type="spellEnd"/>
      <w:r>
        <w:t xml:space="preserve"> a </w:t>
      </w:r>
      <w:proofErr w:type="spellStart"/>
      <w:r>
        <w:t>seamless</w:t>
      </w:r>
      <w:proofErr w:type="spellEnd"/>
      <w:r>
        <w:t xml:space="preserve"> user experience without </w:t>
      </w:r>
      <w:proofErr w:type="spellStart"/>
      <w:r>
        <w:t>sacrificing</w:t>
      </w:r>
      <w:proofErr w:type="spellEnd"/>
      <w:r>
        <w:t xml:space="preserve"> system </w:t>
      </w:r>
      <w:proofErr w:type="spellStart"/>
      <w:r>
        <w:t>performance</w:t>
      </w:r>
      <w:proofErr w:type="spellEnd"/>
      <w:r>
        <w:t>.</w:t>
      </w:r>
    </w:p>
    <w:p w14:paraId="6FABD9A1" w14:textId="77777777" w:rsidR="00862808" w:rsidRDefault="00862808" w:rsidP="00862808">
      <w:pPr>
        <w:pStyle w:val="ListeParagraf"/>
        <w:numPr>
          <w:ilvl w:val="0"/>
          <w:numId w:val="9"/>
        </w:numPr>
        <w:spacing w:line="278" w:lineRule="auto"/>
      </w:pPr>
      <w:proofErr w:type="spellStart"/>
      <w:r>
        <w:t>Flexibility</w:t>
      </w:r>
      <w:proofErr w:type="spellEnd"/>
      <w:r>
        <w:t xml:space="preserve"> vs. </w:t>
      </w:r>
      <w:proofErr w:type="spellStart"/>
      <w:r>
        <w:t>Performance</w:t>
      </w:r>
      <w:proofErr w:type="spellEnd"/>
      <w:r>
        <w:t xml:space="preserve">: </w:t>
      </w:r>
      <w:proofErr w:type="spellStart"/>
      <w:r>
        <w:t>Striking</w:t>
      </w:r>
      <w:proofErr w:type="spellEnd"/>
      <w:r>
        <w:t xml:space="preserve"> a </w:t>
      </w:r>
      <w:proofErr w:type="spellStart"/>
      <w:r>
        <w:t>balance</w:t>
      </w:r>
      <w:proofErr w:type="spellEnd"/>
      <w:r>
        <w:t xml:space="preserve"> between system </w:t>
      </w:r>
      <w:proofErr w:type="spellStart"/>
      <w:r>
        <w:t>flexibility</w:t>
      </w:r>
      <w:proofErr w:type="spellEnd"/>
      <w:r>
        <w:t xml:space="preserve"> to </w:t>
      </w:r>
      <w:proofErr w:type="spellStart"/>
      <w:r>
        <w:t>accommodate</w:t>
      </w:r>
      <w:proofErr w:type="spellEnd"/>
      <w:r>
        <w:t xml:space="preserve"> </w:t>
      </w:r>
      <w:proofErr w:type="spellStart"/>
      <w:r>
        <w:t>diverse</w:t>
      </w:r>
      <w:proofErr w:type="spellEnd"/>
      <w:r>
        <w:t xml:space="preserve"> </w:t>
      </w:r>
      <w:proofErr w:type="spellStart"/>
      <w:r>
        <w:t>aid</w:t>
      </w:r>
      <w:proofErr w:type="spellEnd"/>
      <w:r>
        <w:t xml:space="preserve"> </w:t>
      </w:r>
      <w:proofErr w:type="spellStart"/>
      <w:r>
        <w:t>initiatives</w:t>
      </w:r>
      <w:proofErr w:type="spellEnd"/>
      <w:r>
        <w:t xml:space="preserve"> and optimal </w:t>
      </w:r>
      <w:proofErr w:type="spellStart"/>
      <w:r>
        <w:t>performance</w:t>
      </w:r>
      <w:proofErr w:type="spellEnd"/>
      <w:r>
        <w:t xml:space="preserve"> to </w:t>
      </w:r>
      <w:proofErr w:type="spellStart"/>
      <w:r>
        <w:t>ensure</w:t>
      </w:r>
      <w:proofErr w:type="spellEnd"/>
      <w:r>
        <w:t xml:space="preserve"> </w:t>
      </w:r>
      <w:proofErr w:type="spellStart"/>
      <w:r>
        <w:t>timely</w:t>
      </w:r>
      <w:proofErr w:type="spellEnd"/>
      <w:r>
        <w:t xml:space="preserve"> </w:t>
      </w:r>
      <w:proofErr w:type="spellStart"/>
      <w:r>
        <w:t>operations</w:t>
      </w:r>
      <w:proofErr w:type="spellEnd"/>
      <w:r>
        <w:t xml:space="preserve"> and </w:t>
      </w:r>
      <w:proofErr w:type="spellStart"/>
      <w:r>
        <w:t>resource</w:t>
      </w:r>
      <w:proofErr w:type="spellEnd"/>
      <w:r>
        <w:t xml:space="preserve"> </w:t>
      </w:r>
      <w:proofErr w:type="spellStart"/>
      <w:r>
        <w:t>utilization</w:t>
      </w:r>
      <w:proofErr w:type="spellEnd"/>
      <w:r>
        <w:t>.</w:t>
      </w:r>
    </w:p>
    <w:p w14:paraId="2EC8F6BE" w14:textId="77777777" w:rsidR="00862808" w:rsidRDefault="00862808" w:rsidP="00862808">
      <w:pPr>
        <w:pStyle w:val="ListeParagraf"/>
        <w:numPr>
          <w:ilvl w:val="0"/>
          <w:numId w:val="9"/>
        </w:numPr>
        <w:spacing w:line="278" w:lineRule="auto"/>
      </w:pPr>
      <w:r>
        <w:t xml:space="preserve">Security vs. </w:t>
      </w:r>
      <w:proofErr w:type="spellStart"/>
      <w:r>
        <w:t>Usability</w:t>
      </w:r>
      <w:proofErr w:type="spellEnd"/>
      <w:r>
        <w:t xml:space="preserve">: </w:t>
      </w:r>
      <w:proofErr w:type="spellStart"/>
      <w:r>
        <w:t>Prioritizing</w:t>
      </w:r>
      <w:proofErr w:type="spellEnd"/>
      <w:r>
        <w:t xml:space="preserve"> </w:t>
      </w:r>
      <w:proofErr w:type="spellStart"/>
      <w:r>
        <w:t>robust</w:t>
      </w:r>
      <w:proofErr w:type="spellEnd"/>
      <w:r>
        <w:t xml:space="preserve"> </w:t>
      </w:r>
      <w:proofErr w:type="spellStart"/>
      <w:r>
        <w:t>security</w:t>
      </w:r>
      <w:proofErr w:type="spellEnd"/>
      <w:r>
        <w:t xml:space="preserve"> </w:t>
      </w:r>
      <w:proofErr w:type="spellStart"/>
      <w:r>
        <w:t>measures</w:t>
      </w:r>
      <w:proofErr w:type="spellEnd"/>
      <w:r>
        <w:t xml:space="preserve"> to </w:t>
      </w:r>
      <w:proofErr w:type="spellStart"/>
      <w:r>
        <w:t>safeguard</w:t>
      </w:r>
      <w:proofErr w:type="spellEnd"/>
      <w:r>
        <w:t xml:space="preserve"> </w:t>
      </w:r>
      <w:proofErr w:type="spellStart"/>
      <w:r>
        <w:t>sensitive</w:t>
      </w:r>
      <w:proofErr w:type="spellEnd"/>
      <w:r>
        <w:t xml:space="preserve"> </w:t>
      </w:r>
      <w:proofErr w:type="spellStart"/>
      <w:r>
        <w:t>donor</w:t>
      </w:r>
      <w:proofErr w:type="spellEnd"/>
      <w:r>
        <w:t xml:space="preserve"> and </w:t>
      </w:r>
      <w:proofErr w:type="spellStart"/>
      <w:r>
        <w:t>recipient</w:t>
      </w:r>
      <w:proofErr w:type="spellEnd"/>
      <w:r>
        <w:t xml:space="preserve"> data while </w:t>
      </w:r>
      <w:proofErr w:type="spellStart"/>
      <w:r>
        <w:t>maintaining</w:t>
      </w:r>
      <w:proofErr w:type="spellEnd"/>
      <w:r>
        <w:t xml:space="preserve"> a user-</w:t>
      </w:r>
      <w:proofErr w:type="spellStart"/>
      <w:r>
        <w:t>friendly</w:t>
      </w:r>
      <w:proofErr w:type="spellEnd"/>
      <w:r>
        <w:t xml:space="preserve"> </w:t>
      </w:r>
      <w:proofErr w:type="spellStart"/>
      <w:r>
        <w:t>interface</w:t>
      </w:r>
      <w:proofErr w:type="spellEnd"/>
      <w:r>
        <w:t xml:space="preserve"> to </w:t>
      </w:r>
      <w:proofErr w:type="spellStart"/>
      <w:r>
        <w:t>encourage</w:t>
      </w:r>
      <w:proofErr w:type="spellEnd"/>
      <w:r>
        <w:t xml:space="preserve"> </w:t>
      </w:r>
      <w:proofErr w:type="spellStart"/>
      <w:r>
        <w:t>engagement</w:t>
      </w:r>
      <w:proofErr w:type="spellEnd"/>
      <w:r>
        <w:t xml:space="preserve"> and </w:t>
      </w:r>
      <w:proofErr w:type="spellStart"/>
      <w:r>
        <w:t>participation</w:t>
      </w:r>
      <w:proofErr w:type="spellEnd"/>
      <w:r>
        <w:t>.</w:t>
      </w:r>
    </w:p>
    <w:p w14:paraId="6EAE973C" w14:textId="77777777" w:rsidR="00862808" w:rsidRDefault="00862808" w:rsidP="00862808">
      <w:pPr>
        <w:rPr>
          <w:rFonts w:asciiTheme="majorHAnsi" w:eastAsiaTheme="majorEastAsia" w:hAnsiTheme="majorHAnsi" w:cstheme="majorBidi"/>
          <w:b/>
          <w:bCs/>
          <w:sz w:val="28"/>
          <w:szCs w:val="28"/>
        </w:rPr>
      </w:pPr>
    </w:p>
    <w:p w14:paraId="3AECCC30" w14:textId="77777777" w:rsidR="00862808" w:rsidRDefault="00862808" w:rsidP="00862808">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 xml:space="preserve">4.2 Interface </w:t>
      </w:r>
      <w:proofErr w:type="spellStart"/>
      <w:r>
        <w:rPr>
          <w:rFonts w:asciiTheme="majorHAnsi" w:eastAsiaTheme="majorEastAsia" w:hAnsiTheme="majorHAnsi" w:cstheme="majorBidi"/>
          <w:b/>
          <w:bCs/>
          <w:sz w:val="28"/>
          <w:szCs w:val="28"/>
        </w:rPr>
        <w:t>Documentation</w:t>
      </w:r>
      <w:proofErr w:type="spellEnd"/>
      <w:r>
        <w:rPr>
          <w:rFonts w:asciiTheme="majorHAnsi" w:eastAsiaTheme="majorEastAsia" w:hAnsiTheme="majorHAnsi" w:cstheme="majorBidi"/>
          <w:b/>
          <w:bCs/>
          <w:sz w:val="28"/>
          <w:szCs w:val="28"/>
        </w:rPr>
        <w:t xml:space="preserve"> </w:t>
      </w:r>
      <w:proofErr w:type="spellStart"/>
      <w:r>
        <w:rPr>
          <w:rFonts w:asciiTheme="majorHAnsi" w:eastAsiaTheme="majorEastAsia" w:hAnsiTheme="majorHAnsi" w:cstheme="majorBidi"/>
          <w:b/>
          <w:bCs/>
          <w:sz w:val="28"/>
          <w:szCs w:val="28"/>
        </w:rPr>
        <w:t>Guidelines</w:t>
      </w:r>
      <w:proofErr w:type="spellEnd"/>
    </w:p>
    <w:p w14:paraId="4A26DADC" w14:textId="77777777" w:rsidR="00603CDD" w:rsidRPr="00603CDD" w:rsidRDefault="00603CDD" w:rsidP="00603C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3CDD">
        <w:rPr>
          <w:rFonts w:ascii="Times New Roman" w:eastAsia="Times New Roman" w:hAnsi="Times New Roman" w:cs="Times New Roman"/>
          <w:kern w:val="0"/>
          <w:sz w:val="24"/>
          <w:szCs w:val="24"/>
          <w:lang w:eastAsia="tr-TR"/>
          <w14:ligatures w14:val="none"/>
        </w:rPr>
        <w:t xml:space="preserve">this </w:t>
      </w:r>
      <w:proofErr w:type="spellStart"/>
      <w:r w:rsidRPr="00603CDD">
        <w:rPr>
          <w:rFonts w:ascii="Times New Roman" w:eastAsia="Times New Roman" w:hAnsi="Times New Roman" w:cs="Times New Roman"/>
          <w:kern w:val="0"/>
          <w:sz w:val="24"/>
          <w:szCs w:val="24"/>
          <w:lang w:eastAsia="tr-TR"/>
          <w14:ligatures w14:val="none"/>
        </w:rPr>
        <w:t>section</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details</w:t>
      </w:r>
      <w:proofErr w:type="spellEnd"/>
      <w:r w:rsidRPr="00603CDD">
        <w:rPr>
          <w:rFonts w:ascii="Times New Roman" w:eastAsia="Times New Roman" w:hAnsi="Times New Roman" w:cs="Times New Roman"/>
          <w:kern w:val="0"/>
          <w:sz w:val="24"/>
          <w:szCs w:val="24"/>
          <w:lang w:eastAsia="tr-TR"/>
          <w14:ligatures w14:val="none"/>
        </w:rPr>
        <w:t xml:space="preserve"> the data structures and </w:t>
      </w:r>
      <w:proofErr w:type="spellStart"/>
      <w:r w:rsidRPr="00603CDD">
        <w:rPr>
          <w:rFonts w:ascii="Times New Roman" w:eastAsia="Times New Roman" w:hAnsi="Times New Roman" w:cs="Times New Roman"/>
          <w:kern w:val="0"/>
          <w:sz w:val="24"/>
          <w:szCs w:val="24"/>
          <w:lang w:eastAsia="tr-TR"/>
          <w14:ligatures w14:val="none"/>
        </w:rPr>
        <w:t>elements</w:t>
      </w:r>
      <w:proofErr w:type="spellEnd"/>
      <w:r w:rsidRPr="00603CDD">
        <w:rPr>
          <w:rFonts w:ascii="Times New Roman" w:eastAsia="Times New Roman" w:hAnsi="Times New Roman" w:cs="Times New Roman"/>
          <w:kern w:val="0"/>
          <w:sz w:val="24"/>
          <w:szCs w:val="24"/>
          <w:lang w:eastAsia="tr-TR"/>
          <w14:ligatures w14:val="none"/>
        </w:rPr>
        <w:t xml:space="preserve"> used </w:t>
      </w:r>
      <w:proofErr w:type="spellStart"/>
      <w:r w:rsidRPr="00603CDD">
        <w:rPr>
          <w:rFonts w:ascii="Times New Roman" w:eastAsia="Times New Roman" w:hAnsi="Times New Roman" w:cs="Times New Roman"/>
          <w:kern w:val="0"/>
          <w:sz w:val="24"/>
          <w:szCs w:val="24"/>
          <w:lang w:eastAsia="tr-TR"/>
          <w14:ligatures w14:val="none"/>
        </w:rPr>
        <w:t>within</w:t>
      </w:r>
      <w:proofErr w:type="spellEnd"/>
      <w:r w:rsidRPr="00603CDD">
        <w:rPr>
          <w:rFonts w:ascii="Times New Roman" w:eastAsia="Times New Roman" w:hAnsi="Times New Roman" w:cs="Times New Roman"/>
          <w:kern w:val="0"/>
          <w:sz w:val="24"/>
          <w:szCs w:val="24"/>
          <w:lang w:eastAsia="tr-TR"/>
          <w14:ligatures w14:val="none"/>
        </w:rPr>
        <w:t xml:space="preserve"> the NGO-AOMSYS system:</w:t>
      </w:r>
    </w:p>
    <w:p w14:paraId="4FA70602" w14:textId="77777777" w:rsidR="00603CDD" w:rsidRPr="00603CDD" w:rsidRDefault="00603CDD" w:rsidP="00603C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3CDD">
        <w:rPr>
          <w:rFonts w:ascii="Times New Roman" w:eastAsia="Times New Roman" w:hAnsi="Times New Roman" w:cs="Times New Roman"/>
          <w:b/>
          <w:bCs/>
          <w:kern w:val="0"/>
          <w:sz w:val="24"/>
          <w:szCs w:val="24"/>
          <w:lang w:eastAsia="tr-TR"/>
          <w14:ligatures w14:val="none"/>
        </w:rPr>
        <w:t>Classes</w:t>
      </w:r>
      <w:proofErr w:type="spellEnd"/>
      <w:r w:rsidRPr="00603CDD">
        <w:rPr>
          <w:rFonts w:ascii="Times New Roman" w:eastAsia="Times New Roman" w:hAnsi="Times New Roman" w:cs="Times New Roman"/>
          <w:b/>
          <w:bCs/>
          <w:kern w:val="0"/>
          <w:sz w:val="24"/>
          <w:szCs w:val="24"/>
          <w:lang w:eastAsia="tr-TR"/>
          <w14:ligatures w14:val="none"/>
        </w:rPr>
        <w:t>:</w:t>
      </w:r>
    </w:p>
    <w:p w14:paraId="559E5DA2" w14:textId="77777777" w:rsidR="00603CDD" w:rsidRPr="00603CDD" w:rsidRDefault="00603CDD" w:rsidP="00603CD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3CDD">
        <w:rPr>
          <w:rFonts w:ascii="Times New Roman" w:eastAsia="Times New Roman" w:hAnsi="Times New Roman" w:cs="Times New Roman"/>
          <w:kern w:val="0"/>
          <w:sz w:val="24"/>
          <w:szCs w:val="24"/>
          <w:lang w:eastAsia="tr-TR"/>
          <w14:ligatures w14:val="none"/>
        </w:rPr>
        <w:t>Donor</w:t>
      </w:r>
      <w:proofErr w:type="spellEnd"/>
    </w:p>
    <w:p w14:paraId="377AE0B3" w14:textId="77777777" w:rsidR="00603CDD" w:rsidRPr="00603CDD" w:rsidRDefault="00603CDD" w:rsidP="00603CD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3CDD">
        <w:rPr>
          <w:rFonts w:ascii="Times New Roman" w:eastAsia="Times New Roman" w:hAnsi="Times New Roman" w:cs="Times New Roman"/>
          <w:kern w:val="0"/>
          <w:sz w:val="24"/>
          <w:szCs w:val="24"/>
          <w:lang w:eastAsia="tr-TR"/>
          <w14:ligatures w14:val="none"/>
        </w:rPr>
        <w:t>Volunteer</w:t>
      </w:r>
      <w:proofErr w:type="spellEnd"/>
    </w:p>
    <w:p w14:paraId="000B0C7F" w14:textId="77777777" w:rsidR="00603CDD" w:rsidRPr="00603CDD" w:rsidRDefault="00603CDD" w:rsidP="00603CD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3CDD">
        <w:rPr>
          <w:rFonts w:ascii="Times New Roman" w:eastAsia="Times New Roman" w:hAnsi="Times New Roman" w:cs="Times New Roman"/>
          <w:kern w:val="0"/>
          <w:sz w:val="24"/>
          <w:szCs w:val="24"/>
          <w:lang w:eastAsia="tr-TR"/>
          <w14:ligatures w14:val="none"/>
        </w:rPr>
        <w:t>Beneficiary</w:t>
      </w:r>
      <w:proofErr w:type="spellEnd"/>
    </w:p>
    <w:p w14:paraId="42EB12F8" w14:textId="77777777" w:rsidR="00603CDD" w:rsidRPr="00603CDD" w:rsidRDefault="00603CDD" w:rsidP="00603CD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3CDD">
        <w:rPr>
          <w:rFonts w:ascii="Times New Roman" w:eastAsia="Times New Roman" w:hAnsi="Times New Roman" w:cs="Times New Roman"/>
          <w:kern w:val="0"/>
          <w:sz w:val="24"/>
          <w:szCs w:val="24"/>
          <w:lang w:eastAsia="tr-TR"/>
          <w14:ligatures w14:val="none"/>
        </w:rPr>
        <w:t>Donation</w:t>
      </w:r>
      <w:proofErr w:type="spellEnd"/>
    </w:p>
    <w:p w14:paraId="4F437BBA" w14:textId="77777777" w:rsidR="00603CDD" w:rsidRPr="00603CDD" w:rsidRDefault="00603CDD" w:rsidP="00603CD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3CDD">
        <w:rPr>
          <w:rFonts w:ascii="Times New Roman" w:eastAsia="Times New Roman" w:hAnsi="Times New Roman" w:cs="Times New Roman"/>
          <w:kern w:val="0"/>
          <w:sz w:val="24"/>
          <w:szCs w:val="24"/>
          <w:lang w:eastAsia="tr-TR"/>
          <w14:ligatures w14:val="none"/>
        </w:rPr>
        <w:t>AidRequest</w:t>
      </w:r>
      <w:proofErr w:type="spellEnd"/>
    </w:p>
    <w:p w14:paraId="6AEE688F" w14:textId="77777777" w:rsidR="00603CDD" w:rsidRPr="00603CDD" w:rsidRDefault="00603CDD" w:rsidP="00603CD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3CDD">
        <w:rPr>
          <w:rFonts w:ascii="Times New Roman" w:eastAsia="Times New Roman" w:hAnsi="Times New Roman" w:cs="Times New Roman"/>
          <w:kern w:val="0"/>
          <w:sz w:val="24"/>
          <w:szCs w:val="24"/>
          <w:lang w:eastAsia="tr-TR"/>
          <w14:ligatures w14:val="none"/>
        </w:rPr>
        <w:t>Operation</w:t>
      </w:r>
      <w:proofErr w:type="spellEnd"/>
    </w:p>
    <w:p w14:paraId="572E158E" w14:textId="77777777" w:rsidR="00603CDD" w:rsidRPr="00603CDD" w:rsidRDefault="00603CDD" w:rsidP="00603CD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3CDD">
        <w:rPr>
          <w:rFonts w:ascii="Times New Roman" w:eastAsia="Times New Roman" w:hAnsi="Times New Roman" w:cs="Times New Roman"/>
          <w:kern w:val="0"/>
          <w:sz w:val="24"/>
          <w:szCs w:val="24"/>
          <w:lang w:eastAsia="tr-TR"/>
          <w14:ligatures w14:val="none"/>
        </w:rPr>
        <w:t>WarehouseItem</w:t>
      </w:r>
      <w:proofErr w:type="spellEnd"/>
    </w:p>
    <w:p w14:paraId="1DFDE019" w14:textId="77777777" w:rsidR="00603CDD" w:rsidRPr="00603CDD" w:rsidRDefault="00603CDD" w:rsidP="00603CD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3CDD">
        <w:rPr>
          <w:rFonts w:ascii="Times New Roman" w:eastAsia="Times New Roman" w:hAnsi="Times New Roman" w:cs="Times New Roman"/>
          <w:kern w:val="0"/>
          <w:sz w:val="24"/>
          <w:szCs w:val="24"/>
          <w:lang w:eastAsia="tr-TR"/>
          <w14:ligatures w14:val="none"/>
        </w:rPr>
        <w:t>User (</w:t>
      </w:r>
      <w:proofErr w:type="spellStart"/>
      <w:r w:rsidRPr="00603CDD">
        <w:rPr>
          <w:rFonts w:ascii="Times New Roman" w:eastAsia="Times New Roman" w:hAnsi="Times New Roman" w:cs="Times New Roman"/>
          <w:kern w:val="0"/>
          <w:sz w:val="24"/>
          <w:szCs w:val="24"/>
          <w:lang w:eastAsia="tr-TR"/>
          <w14:ligatures w14:val="none"/>
        </w:rPr>
        <w:t>abstract</w:t>
      </w:r>
      <w:proofErr w:type="spellEnd"/>
      <w:r w:rsidRPr="00603CDD">
        <w:rPr>
          <w:rFonts w:ascii="Times New Roman" w:eastAsia="Times New Roman" w:hAnsi="Times New Roman" w:cs="Times New Roman"/>
          <w:kern w:val="0"/>
          <w:sz w:val="24"/>
          <w:szCs w:val="24"/>
          <w:lang w:eastAsia="tr-TR"/>
          <w14:ligatures w14:val="none"/>
        </w:rPr>
        <w:t>)</w:t>
      </w:r>
    </w:p>
    <w:p w14:paraId="2F8AEE0F" w14:textId="77777777" w:rsidR="00603CDD" w:rsidRPr="00603CDD" w:rsidRDefault="00603CDD" w:rsidP="00603CD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3CDD">
        <w:rPr>
          <w:rFonts w:ascii="Times New Roman" w:eastAsia="Times New Roman" w:hAnsi="Times New Roman" w:cs="Times New Roman"/>
          <w:kern w:val="0"/>
          <w:sz w:val="24"/>
          <w:szCs w:val="24"/>
          <w:lang w:eastAsia="tr-TR"/>
          <w14:ligatures w14:val="none"/>
        </w:rPr>
        <w:t>Administrator (</w:t>
      </w:r>
      <w:proofErr w:type="spellStart"/>
      <w:r w:rsidRPr="00603CDD">
        <w:rPr>
          <w:rFonts w:ascii="Times New Roman" w:eastAsia="Times New Roman" w:hAnsi="Times New Roman" w:cs="Times New Roman"/>
          <w:kern w:val="0"/>
          <w:sz w:val="24"/>
          <w:szCs w:val="24"/>
          <w:lang w:eastAsia="tr-TR"/>
          <w14:ligatures w14:val="none"/>
        </w:rPr>
        <w:t>inherits</w:t>
      </w:r>
      <w:proofErr w:type="spellEnd"/>
      <w:r w:rsidRPr="00603CDD">
        <w:rPr>
          <w:rFonts w:ascii="Times New Roman" w:eastAsia="Times New Roman" w:hAnsi="Times New Roman" w:cs="Times New Roman"/>
          <w:kern w:val="0"/>
          <w:sz w:val="24"/>
          <w:szCs w:val="24"/>
          <w:lang w:eastAsia="tr-TR"/>
          <w14:ligatures w14:val="none"/>
        </w:rPr>
        <w:t xml:space="preserve"> from User)</w:t>
      </w:r>
    </w:p>
    <w:p w14:paraId="7FDB7A28" w14:textId="77777777" w:rsidR="00603CDD" w:rsidRPr="00603CDD" w:rsidRDefault="00603CDD" w:rsidP="00603CD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3CDD">
        <w:rPr>
          <w:rFonts w:ascii="Times New Roman" w:eastAsia="Times New Roman" w:hAnsi="Times New Roman" w:cs="Times New Roman"/>
          <w:kern w:val="0"/>
          <w:sz w:val="24"/>
          <w:szCs w:val="24"/>
          <w:lang w:eastAsia="tr-TR"/>
          <w14:ligatures w14:val="none"/>
        </w:rPr>
        <w:t>OperationCoordinator</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inherits</w:t>
      </w:r>
      <w:proofErr w:type="spellEnd"/>
      <w:r w:rsidRPr="00603CDD">
        <w:rPr>
          <w:rFonts w:ascii="Times New Roman" w:eastAsia="Times New Roman" w:hAnsi="Times New Roman" w:cs="Times New Roman"/>
          <w:kern w:val="0"/>
          <w:sz w:val="24"/>
          <w:szCs w:val="24"/>
          <w:lang w:eastAsia="tr-TR"/>
          <w14:ligatures w14:val="none"/>
        </w:rPr>
        <w:t xml:space="preserve"> from User)</w:t>
      </w:r>
    </w:p>
    <w:p w14:paraId="21EA4007" w14:textId="77777777" w:rsidR="00603CDD" w:rsidRPr="00603CDD" w:rsidRDefault="00603CDD" w:rsidP="00603C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3CDD">
        <w:rPr>
          <w:rFonts w:ascii="Times New Roman" w:eastAsia="Times New Roman" w:hAnsi="Times New Roman" w:cs="Times New Roman"/>
          <w:b/>
          <w:bCs/>
          <w:kern w:val="0"/>
          <w:sz w:val="24"/>
          <w:szCs w:val="24"/>
          <w:lang w:eastAsia="tr-TR"/>
          <w14:ligatures w14:val="none"/>
        </w:rPr>
        <w:t>Data Attributes:</w:t>
      </w:r>
    </w:p>
    <w:p w14:paraId="32A70ACF" w14:textId="77777777" w:rsidR="00603CDD" w:rsidRPr="00603CDD" w:rsidRDefault="00603CDD" w:rsidP="00603CD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3CDD">
        <w:rPr>
          <w:rFonts w:ascii="Times New Roman" w:eastAsia="Times New Roman" w:hAnsi="Times New Roman" w:cs="Times New Roman"/>
          <w:b/>
          <w:bCs/>
          <w:kern w:val="0"/>
          <w:sz w:val="24"/>
          <w:szCs w:val="24"/>
          <w:lang w:eastAsia="tr-TR"/>
          <w14:ligatures w14:val="none"/>
        </w:rPr>
        <w:t>String:</w:t>
      </w:r>
      <w:r w:rsidRPr="00603CDD">
        <w:rPr>
          <w:rFonts w:ascii="Times New Roman" w:eastAsia="Times New Roman" w:hAnsi="Times New Roman" w:cs="Times New Roman"/>
          <w:kern w:val="0"/>
          <w:sz w:val="24"/>
          <w:szCs w:val="24"/>
          <w:lang w:eastAsia="tr-TR"/>
          <w14:ligatures w14:val="none"/>
        </w:rPr>
        <w:t xml:space="preserve"> Used for </w:t>
      </w:r>
      <w:proofErr w:type="spellStart"/>
      <w:r w:rsidRPr="00603CDD">
        <w:rPr>
          <w:rFonts w:ascii="Times New Roman" w:eastAsia="Times New Roman" w:hAnsi="Times New Roman" w:cs="Times New Roman"/>
          <w:kern w:val="0"/>
          <w:sz w:val="24"/>
          <w:szCs w:val="24"/>
          <w:lang w:eastAsia="tr-TR"/>
          <w14:ligatures w14:val="none"/>
        </w:rPr>
        <w:t>textual</w:t>
      </w:r>
      <w:proofErr w:type="spellEnd"/>
      <w:r w:rsidRPr="00603CDD">
        <w:rPr>
          <w:rFonts w:ascii="Times New Roman" w:eastAsia="Times New Roman" w:hAnsi="Times New Roman" w:cs="Times New Roman"/>
          <w:kern w:val="0"/>
          <w:sz w:val="24"/>
          <w:szCs w:val="24"/>
          <w:lang w:eastAsia="tr-TR"/>
          <w14:ligatures w14:val="none"/>
        </w:rPr>
        <w:t xml:space="preserve"> data like </w:t>
      </w:r>
      <w:proofErr w:type="spellStart"/>
      <w:r w:rsidRPr="00603CDD">
        <w:rPr>
          <w:rFonts w:ascii="Times New Roman" w:eastAsia="Times New Roman" w:hAnsi="Times New Roman" w:cs="Times New Roman"/>
          <w:kern w:val="0"/>
          <w:sz w:val="24"/>
          <w:szCs w:val="24"/>
          <w:lang w:eastAsia="tr-TR"/>
          <w14:ligatures w14:val="none"/>
        </w:rPr>
        <w:t>usernames</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names</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addresses</w:t>
      </w:r>
      <w:proofErr w:type="spellEnd"/>
      <w:r w:rsidRPr="00603CDD">
        <w:rPr>
          <w:rFonts w:ascii="Times New Roman" w:eastAsia="Times New Roman" w:hAnsi="Times New Roman" w:cs="Times New Roman"/>
          <w:kern w:val="0"/>
          <w:sz w:val="24"/>
          <w:szCs w:val="24"/>
          <w:lang w:eastAsia="tr-TR"/>
          <w14:ligatures w14:val="none"/>
        </w:rPr>
        <w:t xml:space="preserve">, project </w:t>
      </w:r>
      <w:proofErr w:type="spellStart"/>
      <w:r w:rsidRPr="00603CDD">
        <w:rPr>
          <w:rFonts w:ascii="Times New Roman" w:eastAsia="Times New Roman" w:hAnsi="Times New Roman" w:cs="Times New Roman"/>
          <w:kern w:val="0"/>
          <w:sz w:val="24"/>
          <w:szCs w:val="24"/>
          <w:lang w:eastAsia="tr-TR"/>
          <w14:ligatures w14:val="none"/>
        </w:rPr>
        <w:t>names</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regions</w:t>
      </w:r>
      <w:proofErr w:type="spellEnd"/>
      <w:r w:rsidRPr="00603CDD">
        <w:rPr>
          <w:rFonts w:ascii="Times New Roman" w:eastAsia="Times New Roman" w:hAnsi="Times New Roman" w:cs="Times New Roman"/>
          <w:kern w:val="0"/>
          <w:sz w:val="24"/>
          <w:szCs w:val="24"/>
          <w:lang w:eastAsia="tr-TR"/>
          <w14:ligatures w14:val="none"/>
        </w:rPr>
        <w:t xml:space="preserve">, and </w:t>
      </w:r>
      <w:proofErr w:type="spellStart"/>
      <w:r w:rsidRPr="00603CDD">
        <w:rPr>
          <w:rFonts w:ascii="Times New Roman" w:eastAsia="Times New Roman" w:hAnsi="Times New Roman" w:cs="Times New Roman"/>
          <w:kern w:val="0"/>
          <w:sz w:val="24"/>
          <w:szCs w:val="24"/>
          <w:lang w:eastAsia="tr-TR"/>
          <w14:ligatures w14:val="none"/>
        </w:rPr>
        <w:t>descriptions</w:t>
      </w:r>
      <w:proofErr w:type="spellEnd"/>
      <w:r w:rsidRPr="00603CDD">
        <w:rPr>
          <w:rFonts w:ascii="Times New Roman" w:eastAsia="Times New Roman" w:hAnsi="Times New Roman" w:cs="Times New Roman"/>
          <w:kern w:val="0"/>
          <w:sz w:val="24"/>
          <w:szCs w:val="24"/>
          <w:lang w:eastAsia="tr-TR"/>
          <w14:ligatures w14:val="none"/>
        </w:rPr>
        <w:t>.</w:t>
      </w:r>
    </w:p>
    <w:p w14:paraId="4D567EDD" w14:textId="77777777" w:rsidR="00603CDD" w:rsidRPr="00603CDD" w:rsidRDefault="00603CDD" w:rsidP="00603CD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3CDD">
        <w:rPr>
          <w:rFonts w:ascii="Times New Roman" w:eastAsia="Times New Roman" w:hAnsi="Times New Roman" w:cs="Times New Roman"/>
          <w:b/>
          <w:bCs/>
          <w:kern w:val="0"/>
          <w:sz w:val="24"/>
          <w:szCs w:val="24"/>
          <w:lang w:eastAsia="tr-TR"/>
          <w14:ligatures w14:val="none"/>
        </w:rPr>
        <w:t>Integer:</w:t>
      </w:r>
      <w:r w:rsidRPr="00603CDD">
        <w:rPr>
          <w:rFonts w:ascii="Times New Roman" w:eastAsia="Times New Roman" w:hAnsi="Times New Roman" w:cs="Times New Roman"/>
          <w:kern w:val="0"/>
          <w:sz w:val="24"/>
          <w:szCs w:val="24"/>
          <w:lang w:eastAsia="tr-TR"/>
          <w14:ligatures w14:val="none"/>
        </w:rPr>
        <w:t xml:space="preserve"> Used for </w:t>
      </w:r>
      <w:proofErr w:type="spellStart"/>
      <w:r w:rsidRPr="00603CDD">
        <w:rPr>
          <w:rFonts w:ascii="Times New Roman" w:eastAsia="Times New Roman" w:hAnsi="Times New Roman" w:cs="Times New Roman"/>
          <w:kern w:val="0"/>
          <w:sz w:val="24"/>
          <w:szCs w:val="24"/>
          <w:lang w:eastAsia="tr-TR"/>
          <w14:ligatures w14:val="none"/>
        </w:rPr>
        <w:t>numerical</w:t>
      </w:r>
      <w:proofErr w:type="spellEnd"/>
      <w:r w:rsidRPr="00603CDD">
        <w:rPr>
          <w:rFonts w:ascii="Times New Roman" w:eastAsia="Times New Roman" w:hAnsi="Times New Roman" w:cs="Times New Roman"/>
          <w:kern w:val="0"/>
          <w:sz w:val="24"/>
          <w:szCs w:val="24"/>
          <w:lang w:eastAsia="tr-TR"/>
          <w14:ligatures w14:val="none"/>
        </w:rPr>
        <w:t xml:space="preserve"> data like user </w:t>
      </w:r>
      <w:proofErr w:type="spellStart"/>
      <w:r w:rsidRPr="00603CDD">
        <w:rPr>
          <w:rFonts w:ascii="Times New Roman" w:eastAsia="Times New Roman" w:hAnsi="Times New Roman" w:cs="Times New Roman"/>
          <w:kern w:val="0"/>
          <w:sz w:val="24"/>
          <w:szCs w:val="24"/>
          <w:lang w:eastAsia="tr-TR"/>
          <w14:ligatures w14:val="none"/>
        </w:rPr>
        <w:t>IDs</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donation</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IDs</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quantity</w:t>
      </w:r>
      <w:proofErr w:type="spellEnd"/>
      <w:r w:rsidRPr="00603CDD">
        <w:rPr>
          <w:rFonts w:ascii="Times New Roman" w:eastAsia="Times New Roman" w:hAnsi="Times New Roman" w:cs="Times New Roman"/>
          <w:kern w:val="0"/>
          <w:sz w:val="24"/>
          <w:szCs w:val="24"/>
          <w:lang w:eastAsia="tr-TR"/>
          <w14:ligatures w14:val="none"/>
        </w:rPr>
        <w:t xml:space="preserve"> of </w:t>
      </w:r>
      <w:proofErr w:type="spellStart"/>
      <w:r w:rsidRPr="00603CDD">
        <w:rPr>
          <w:rFonts w:ascii="Times New Roman" w:eastAsia="Times New Roman" w:hAnsi="Times New Roman" w:cs="Times New Roman"/>
          <w:kern w:val="0"/>
          <w:sz w:val="24"/>
          <w:szCs w:val="24"/>
          <w:lang w:eastAsia="tr-TR"/>
          <w14:ligatures w14:val="none"/>
        </w:rPr>
        <w:t>warehouse</w:t>
      </w:r>
      <w:proofErr w:type="spellEnd"/>
      <w:r w:rsidRPr="00603CDD">
        <w:rPr>
          <w:rFonts w:ascii="Times New Roman" w:eastAsia="Times New Roman" w:hAnsi="Times New Roman" w:cs="Times New Roman"/>
          <w:kern w:val="0"/>
          <w:sz w:val="24"/>
          <w:szCs w:val="24"/>
          <w:lang w:eastAsia="tr-TR"/>
          <w14:ligatures w14:val="none"/>
        </w:rPr>
        <w:t xml:space="preserve"> items, </w:t>
      </w:r>
      <w:proofErr w:type="spellStart"/>
      <w:r w:rsidRPr="00603CDD">
        <w:rPr>
          <w:rFonts w:ascii="Times New Roman" w:eastAsia="Times New Roman" w:hAnsi="Times New Roman" w:cs="Times New Roman"/>
          <w:kern w:val="0"/>
          <w:sz w:val="24"/>
          <w:szCs w:val="24"/>
          <w:lang w:eastAsia="tr-TR"/>
          <w14:ligatures w14:val="none"/>
        </w:rPr>
        <w:t>number</w:t>
      </w:r>
      <w:proofErr w:type="spellEnd"/>
      <w:r w:rsidRPr="00603CDD">
        <w:rPr>
          <w:rFonts w:ascii="Times New Roman" w:eastAsia="Times New Roman" w:hAnsi="Times New Roman" w:cs="Times New Roman"/>
          <w:kern w:val="0"/>
          <w:sz w:val="24"/>
          <w:szCs w:val="24"/>
          <w:lang w:eastAsia="tr-TR"/>
          <w14:ligatures w14:val="none"/>
        </w:rPr>
        <w:t xml:space="preserve"> of people, </w:t>
      </w:r>
      <w:proofErr w:type="spellStart"/>
      <w:r w:rsidRPr="00603CDD">
        <w:rPr>
          <w:rFonts w:ascii="Times New Roman" w:eastAsia="Times New Roman" w:hAnsi="Times New Roman" w:cs="Times New Roman"/>
          <w:kern w:val="0"/>
          <w:sz w:val="24"/>
          <w:szCs w:val="24"/>
          <w:lang w:eastAsia="tr-TR"/>
          <w14:ligatures w14:val="none"/>
        </w:rPr>
        <w:t>income</w:t>
      </w:r>
      <w:proofErr w:type="spellEnd"/>
      <w:r w:rsidRPr="00603CDD">
        <w:rPr>
          <w:rFonts w:ascii="Times New Roman" w:eastAsia="Times New Roman" w:hAnsi="Times New Roman" w:cs="Times New Roman"/>
          <w:kern w:val="0"/>
          <w:sz w:val="24"/>
          <w:szCs w:val="24"/>
          <w:lang w:eastAsia="tr-TR"/>
          <w14:ligatures w14:val="none"/>
        </w:rPr>
        <w:t xml:space="preserve">, and </w:t>
      </w:r>
      <w:proofErr w:type="spellStart"/>
      <w:r w:rsidRPr="00603CDD">
        <w:rPr>
          <w:rFonts w:ascii="Times New Roman" w:eastAsia="Times New Roman" w:hAnsi="Times New Roman" w:cs="Times New Roman"/>
          <w:kern w:val="0"/>
          <w:sz w:val="24"/>
          <w:szCs w:val="24"/>
          <w:lang w:eastAsia="tr-TR"/>
          <w14:ligatures w14:val="none"/>
        </w:rPr>
        <w:t>monthly</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expenses</w:t>
      </w:r>
      <w:proofErr w:type="spellEnd"/>
      <w:r w:rsidRPr="00603CDD">
        <w:rPr>
          <w:rFonts w:ascii="Times New Roman" w:eastAsia="Times New Roman" w:hAnsi="Times New Roman" w:cs="Times New Roman"/>
          <w:kern w:val="0"/>
          <w:sz w:val="24"/>
          <w:szCs w:val="24"/>
          <w:lang w:eastAsia="tr-TR"/>
          <w14:ligatures w14:val="none"/>
        </w:rPr>
        <w:t>.</w:t>
      </w:r>
    </w:p>
    <w:p w14:paraId="0A4DD20F" w14:textId="77777777" w:rsidR="00603CDD" w:rsidRPr="00603CDD" w:rsidRDefault="00603CDD" w:rsidP="00603CD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3CDD">
        <w:rPr>
          <w:rFonts w:ascii="Times New Roman" w:eastAsia="Times New Roman" w:hAnsi="Times New Roman" w:cs="Times New Roman"/>
          <w:b/>
          <w:bCs/>
          <w:kern w:val="0"/>
          <w:sz w:val="24"/>
          <w:szCs w:val="24"/>
          <w:lang w:eastAsia="tr-TR"/>
          <w14:ligatures w14:val="none"/>
        </w:rPr>
        <w:t>Date</w:t>
      </w:r>
      <w:proofErr w:type="spellEnd"/>
      <w:r w:rsidRPr="00603CDD">
        <w:rPr>
          <w:rFonts w:ascii="Times New Roman" w:eastAsia="Times New Roman" w:hAnsi="Times New Roman" w:cs="Times New Roman"/>
          <w:b/>
          <w:bCs/>
          <w:kern w:val="0"/>
          <w:sz w:val="24"/>
          <w:szCs w:val="24"/>
          <w:lang w:eastAsia="tr-TR"/>
          <w14:ligatures w14:val="none"/>
        </w:rPr>
        <w:t>:</w:t>
      </w:r>
      <w:r w:rsidRPr="00603CDD">
        <w:rPr>
          <w:rFonts w:ascii="Times New Roman" w:eastAsia="Times New Roman" w:hAnsi="Times New Roman" w:cs="Times New Roman"/>
          <w:kern w:val="0"/>
          <w:sz w:val="24"/>
          <w:szCs w:val="24"/>
          <w:lang w:eastAsia="tr-TR"/>
          <w14:ligatures w14:val="none"/>
        </w:rPr>
        <w:t xml:space="preserve"> Used to store </w:t>
      </w:r>
      <w:proofErr w:type="spellStart"/>
      <w:r w:rsidRPr="00603CDD">
        <w:rPr>
          <w:rFonts w:ascii="Times New Roman" w:eastAsia="Times New Roman" w:hAnsi="Times New Roman" w:cs="Times New Roman"/>
          <w:kern w:val="0"/>
          <w:sz w:val="24"/>
          <w:szCs w:val="24"/>
          <w:lang w:eastAsia="tr-TR"/>
          <w14:ligatures w14:val="none"/>
        </w:rPr>
        <w:t>dates</w:t>
      </w:r>
      <w:proofErr w:type="spellEnd"/>
      <w:r w:rsidRPr="00603CDD">
        <w:rPr>
          <w:rFonts w:ascii="Times New Roman" w:eastAsia="Times New Roman" w:hAnsi="Times New Roman" w:cs="Times New Roman"/>
          <w:kern w:val="0"/>
          <w:sz w:val="24"/>
          <w:szCs w:val="24"/>
          <w:lang w:eastAsia="tr-TR"/>
          <w14:ligatures w14:val="none"/>
        </w:rPr>
        <w:t xml:space="preserve"> like </w:t>
      </w:r>
      <w:proofErr w:type="spellStart"/>
      <w:r w:rsidRPr="00603CDD">
        <w:rPr>
          <w:rFonts w:ascii="Times New Roman" w:eastAsia="Times New Roman" w:hAnsi="Times New Roman" w:cs="Times New Roman"/>
          <w:kern w:val="0"/>
          <w:sz w:val="24"/>
          <w:szCs w:val="24"/>
          <w:lang w:eastAsia="tr-TR"/>
          <w14:ligatures w14:val="none"/>
        </w:rPr>
        <w:t>donation</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dates</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request</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dates</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operation</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dates</w:t>
      </w:r>
      <w:proofErr w:type="spellEnd"/>
      <w:r w:rsidRPr="00603CDD">
        <w:rPr>
          <w:rFonts w:ascii="Times New Roman" w:eastAsia="Times New Roman" w:hAnsi="Times New Roman" w:cs="Times New Roman"/>
          <w:kern w:val="0"/>
          <w:sz w:val="24"/>
          <w:szCs w:val="24"/>
          <w:lang w:eastAsia="tr-TR"/>
          <w14:ligatures w14:val="none"/>
        </w:rPr>
        <w:t xml:space="preserve">, and </w:t>
      </w:r>
      <w:proofErr w:type="spellStart"/>
      <w:r w:rsidRPr="00603CDD">
        <w:rPr>
          <w:rFonts w:ascii="Times New Roman" w:eastAsia="Times New Roman" w:hAnsi="Times New Roman" w:cs="Times New Roman"/>
          <w:kern w:val="0"/>
          <w:sz w:val="24"/>
          <w:szCs w:val="24"/>
          <w:lang w:eastAsia="tr-TR"/>
          <w14:ligatures w14:val="none"/>
        </w:rPr>
        <w:t>registration</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dates</w:t>
      </w:r>
      <w:proofErr w:type="spellEnd"/>
      <w:r w:rsidRPr="00603CDD">
        <w:rPr>
          <w:rFonts w:ascii="Times New Roman" w:eastAsia="Times New Roman" w:hAnsi="Times New Roman" w:cs="Times New Roman"/>
          <w:kern w:val="0"/>
          <w:sz w:val="24"/>
          <w:szCs w:val="24"/>
          <w:lang w:eastAsia="tr-TR"/>
          <w14:ligatures w14:val="none"/>
        </w:rPr>
        <w:t>.</w:t>
      </w:r>
    </w:p>
    <w:p w14:paraId="668040E5" w14:textId="77777777" w:rsidR="00603CDD" w:rsidRPr="00603CDD" w:rsidRDefault="00603CDD" w:rsidP="00603CD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3CDD">
        <w:rPr>
          <w:rFonts w:ascii="Times New Roman" w:eastAsia="Times New Roman" w:hAnsi="Times New Roman" w:cs="Times New Roman"/>
          <w:b/>
          <w:bCs/>
          <w:kern w:val="0"/>
          <w:sz w:val="24"/>
          <w:szCs w:val="24"/>
          <w:lang w:eastAsia="tr-TR"/>
          <w14:ligatures w14:val="none"/>
        </w:rPr>
        <w:lastRenderedPageBreak/>
        <w:t>Boolean:</w:t>
      </w:r>
      <w:r w:rsidRPr="00603CDD">
        <w:rPr>
          <w:rFonts w:ascii="Times New Roman" w:eastAsia="Times New Roman" w:hAnsi="Times New Roman" w:cs="Times New Roman"/>
          <w:kern w:val="0"/>
          <w:sz w:val="24"/>
          <w:szCs w:val="24"/>
          <w:lang w:eastAsia="tr-TR"/>
          <w14:ligatures w14:val="none"/>
        </w:rPr>
        <w:t xml:space="preserve"> Used for true/false values like self-</w:t>
      </w:r>
      <w:proofErr w:type="spellStart"/>
      <w:r w:rsidRPr="00603CDD">
        <w:rPr>
          <w:rFonts w:ascii="Times New Roman" w:eastAsia="Times New Roman" w:hAnsi="Times New Roman" w:cs="Times New Roman"/>
          <w:kern w:val="0"/>
          <w:sz w:val="24"/>
          <w:szCs w:val="24"/>
          <w:lang w:eastAsia="tr-TR"/>
          <w14:ligatures w14:val="none"/>
        </w:rPr>
        <w:t>delivery</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preference</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transportation</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availability</w:t>
      </w:r>
      <w:proofErr w:type="spellEnd"/>
      <w:r w:rsidRPr="00603CDD">
        <w:rPr>
          <w:rFonts w:ascii="Times New Roman" w:eastAsia="Times New Roman" w:hAnsi="Times New Roman" w:cs="Times New Roman"/>
          <w:kern w:val="0"/>
          <w:sz w:val="24"/>
          <w:szCs w:val="24"/>
          <w:lang w:eastAsia="tr-TR"/>
          <w14:ligatures w14:val="none"/>
        </w:rPr>
        <w:t xml:space="preserve">, and </w:t>
      </w:r>
      <w:proofErr w:type="spellStart"/>
      <w:r w:rsidRPr="00603CDD">
        <w:rPr>
          <w:rFonts w:ascii="Times New Roman" w:eastAsia="Times New Roman" w:hAnsi="Times New Roman" w:cs="Times New Roman"/>
          <w:kern w:val="0"/>
          <w:sz w:val="24"/>
          <w:szCs w:val="24"/>
          <w:lang w:eastAsia="tr-TR"/>
          <w14:ligatures w14:val="none"/>
        </w:rPr>
        <w:t>approval</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status</w:t>
      </w:r>
      <w:proofErr w:type="spellEnd"/>
      <w:r w:rsidRPr="00603CDD">
        <w:rPr>
          <w:rFonts w:ascii="Times New Roman" w:eastAsia="Times New Roman" w:hAnsi="Times New Roman" w:cs="Times New Roman"/>
          <w:kern w:val="0"/>
          <w:sz w:val="24"/>
          <w:szCs w:val="24"/>
          <w:lang w:eastAsia="tr-TR"/>
          <w14:ligatures w14:val="none"/>
        </w:rPr>
        <w:t>.</w:t>
      </w:r>
    </w:p>
    <w:p w14:paraId="61467AEA" w14:textId="77777777" w:rsidR="00603CDD" w:rsidRPr="00603CDD" w:rsidRDefault="00603CDD" w:rsidP="00603CD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3CDD">
        <w:rPr>
          <w:rFonts w:ascii="Times New Roman" w:eastAsia="Times New Roman" w:hAnsi="Times New Roman" w:cs="Times New Roman"/>
          <w:b/>
          <w:bCs/>
          <w:kern w:val="0"/>
          <w:sz w:val="24"/>
          <w:szCs w:val="24"/>
          <w:lang w:eastAsia="tr-TR"/>
          <w14:ligatures w14:val="none"/>
        </w:rPr>
        <w:t>Enumeration</w:t>
      </w:r>
      <w:proofErr w:type="spellEnd"/>
      <w:r w:rsidRPr="00603CDD">
        <w:rPr>
          <w:rFonts w:ascii="Times New Roman" w:eastAsia="Times New Roman" w:hAnsi="Times New Roman" w:cs="Times New Roman"/>
          <w:b/>
          <w:bCs/>
          <w:kern w:val="0"/>
          <w:sz w:val="24"/>
          <w:szCs w:val="24"/>
          <w:lang w:eastAsia="tr-TR"/>
          <w14:ligatures w14:val="none"/>
        </w:rPr>
        <w:t>:</w:t>
      </w:r>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Optional</w:t>
      </w:r>
      <w:proofErr w:type="spellEnd"/>
      <w:r w:rsidRPr="00603CDD">
        <w:rPr>
          <w:rFonts w:ascii="Times New Roman" w:eastAsia="Times New Roman" w:hAnsi="Times New Roman" w:cs="Times New Roman"/>
          <w:kern w:val="0"/>
          <w:sz w:val="24"/>
          <w:szCs w:val="24"/>
          <w:lang w:eastAsia="tr-TR"/>
          <w14:ligatures w14:val="none"/>
        </w:rPr>
        <w:t xml:space="preserve">) Can be used to </w:t>
      </w:r>
      <w:proofErr w:type="spellStart"/>
      <w:r w:rsidRPr="00603CDD">
        <w:rPr>
          <w:rFonts w:ascii="Times New Roman" w:eastAsia="Times New Roman" w:hAnsi="Times New Roman" w:cs="Times New Roman"/>
          <w:kern w:val="0"/>
          <w:sz w:val="24"/>
          <w:szCs w:val="24"/>
          <w:lang w:eastAsia="tr-TR"/>
          <w14:ligatures w14:val="none"/>
        </w:rPr>
        <w:t>represent</w:t>
      </w:r>
      <w:proofErr w:type="spellEnd"/>
      <w:r w:rsidRPr="00603CDD">
        <w:rPr>
          <w:rFonts w:ascii="Times New Roman" w:eastAsia="Times New Roman" w:hAnsi="Times New Roman" w:cs="Times New Roman"/>
          <w:kern w:val="0"/>
          <w:sz w:val="24"/>
          <w:szCs w:val="24"/>
          <w:lang w:eastAsia="tr-TR"/>
          <w14:ligatures w14:val="none"/>
        </w:rPr>
        <w:t xml:space="preserve"> pre-</w:t>
      </w:r>
      <w:proofErr w:type="spellStart"/>
      <w:r w:rsidRPr="00603CDD">
        <w:rPr>
          <w:rFonts w:ascii="Times New Roman" w:eastAsia="Times New Roman" w:hAnsi="Times New Roman" w:cs="Times New Roman"/>
          <w:kern w:val="0"/>
          <w:sz w:val="24"/>
          <w:szCs w:val="24"/>
          <w:lang w:eastAsia="tr-TR"/>
          <w14:ligatures w14:val="none"/>
        </w:rPr>
        <w:t>defined</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categories</w:t>
      </w:r>
      <w:proofErr w:type="spellEnd"/>
      <w:r w:rsidRPr="00603CDD">
        <w:rPr>
          <w:rFonts w:ascii="Times New Roman" w:eastAsia="Times New Roman" w:hAnsi="Times New Roman" w:cs="Times New Roman"/>
          <w:kern w:val="0"/>
          <w:sz w:val="24"/>
          <w:szCs w:val="24"/>
          <w:lang w:eastAsia="tr-TR"/>
          <w14:ligatures w14:val="none"/>
        </w:rPr>
        <w:t xml:space="preserve"> like </w:t>
      </w:r>
      <w:proofErr w:type="spellStart"/>
      <w:r w:rsidRPr="00603CDD">
        <w:rPr>
          <w:rFonts w:ascii="Times New Roman" w:eastAsia="Times New Roman" w:hAnsi="Times New Roman" w:cs="Times New Roman"/>
          <w:kern w:val="0"/>
          <w:sz w:val="24"/>
          <w:szCs w:val="24"/>
          <w:lang w:eastAsia="tr-TR"/>
          <w14:ligatures w14:val="none"/>
        </w:rPr>
        <w:t>donation</w:t>
      </w:r>
      <w:proofErr w:type="spellEnd"/>
      <w:r w:rsidRPr="00603CDD">
        <w:rPr>
          <w:rFonts w:ascii="Times New Roman" w:eastAsia="Times New Roman" w:hAnsi="Times New Roman" w:cs="Times New Roman"/>
          <w:kern w:val="0"/>
          <w:sz w:val="24"/>
          <w:szCs w:val="24"/>
          <w:lang w:eastAsia="tr-TR"/>
          <w14:ligatures w14:val="none"/>
        </w:rPr>
        <w:t xml:space="preserve"> type (</w:t>
      </w:r>
      <w:proofErr w:type="spellStart"/>
      <w:r w:rsidRPr="00603CDD">
        <w:rPr>
          <w:rFonts w:ascii="Times New Roman" w:eastAsia="Times New Roman" w:hAnsi="Times New Roman" w:cs="Times New Roman"/>
          <w:kern w:val="0"/>
          <w:sz w:val="24"/>
          <w:szCs w:val="24"/>
          <w:lang w:eastAsia="tr-TR"/>
          <w14:ligatures w14:val="none"/>
        </w:rPr>
        <w:t>cash</w:t>
      </w:r>
      <w:proofErr w:type="spellEnd"/>
      <w:r w:rsidRPr="00603CDD">
        <w:rPr>
          <w:rFonts w:ascii="Times New Roman" w:eastAsia="Times New Roman" w:hAnsi="Times New Roman" w:cs="Times New Roman"/>
          <w:kern w:val="0"/>
          <w:sz w:val="24"/>
          <w:szCs w:val="24"/>
          <w:lang w:eastAsia="tr-TR"/>
          <w14:ligatures w14:val="none"/>
        </w:rPr>
        <w:t xml:space="preserve">, food, </w:t>
      </w:r>
      <w:proofErr w:type="spellStart"/>
      <w:r w:rsidRPr="00603CDD">
        <w:rPr>
          <w:rFonts w:ascii="Times New Roman" w:eastAsia="Times New Roman" w:hAnsi="Times New Roman" w:cs="Times New Roman"/>
          <w:kern w:val="0"/>
          <w:sz w:val="24"/>
          <w:szCs w:val="24"/>
          <w:lang w:eastAsia="tr-TR"/>
          <w14:ligatures w14:val="none"/>
        </w:rPr>
        <w:t>clothing</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aid</w:t>
      </w:r>
      <w:proofErr w:type="spellEnd"/>
      <w:r w:rsidRPr="00603CDD">
        <w:rPr>
          <w:rFonts w:ascii="Times New Roman" w:eastAsia="Times New Roman" w:hAnsi="Times New Roman" w:cs="Times New Roman"/>
          <w:kern w:val="0"/>
          <w:sz w:val="24"/>
          <w:szCs w:val="24"/>
          <w:lang w:eastAsia="tr-TR"/>
          <w14:ligatures w14:val="none"/>
        </w:rPr>
        <w:t xml:space="preserve"> type (</w:t>
      </w:r>
      <w:proofErr w:type="spellStart"/>
      <w:r w:rsidRPr="00603CDD">
        <w:rPr>
          <w:rFonts w:ascii="Times New Roman" w:eastAsia="Times New Roman" w:hAnsi="Times New Roman" w:cs="Times New Roman"/>
          <w:kern w:val="0"/>
          <w:sz w:val="24"/>
          <w:szCs w:val="24"/>
          <w:lang w:eastAsia="tr-TR"/>
          <w14:ligatures w14:val="none"/>
        </w:rPr>
        <w:t>furniture</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cash</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support</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medication</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operation</w:t>
      </w:r>
      <w:proofErr w:type="spellEnd"/>
      <w:r w:rsidRPr="00603CDD">
        <w:rPr>
          <w:rFonts w:ascii="Times New Roman" w:eastAsia="Times New Roman" w:hAnsi="Times New Roman" w:cs="Times New Roman"/>
          <w:kern w:val="0"/>
          <w:sz w:val="24"/>
          <w:szCs w:val="24"/>
          <w:lang w:eastAsia="tr-TR"/>
          <w14:ligatures w14:val="none"/>
        </w:rPr>
        <w:t xml:space="preserve"> type (collection, </w:t>
      </w:r>
      <w:proofErr w:type="spellStart"/>
      <w:r w:rsidRPr="00603CDD">
        <w:rPr>
          <w:rFonts w:ascii="Times New Roman" w:eastAsia="Times New Roman" w:hAnsi="Times New Roman" w:cs="Times New Roman"/>
          <w:kern w:val="0"/>
          <w:sz w:val="24"/>
          <w:szCs w:val="24"/>
          <w:lang w:eastAsia="tr-TR"/>
          <w14:ligatures w14:val="none"/>
        </w:rPr>
        <w:t>distribution</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publicity</w:t>
      </w:r>
      <w:proofErr w:type="spellEnd"/>
      <w:r w:rsidRPr="00603CDD">
        <w:rPr>
          <w:rFonts w:ascii="Times New Roman" w:eastAsia="Times New Roman" w:hAnsi="Times New Roman" w:cs="Times New Roman"/>
          <w:kern w:val="0"/>
          <w:sz w:val="24"/>
          <w:szCs w:val="24"/>
          <w:lang w:eastAsia="tr-TR"/>
          <w14:ligatures w14:val="none"/>
        </w:rPr>
        <w:t xml:space="preserve">), and </w:t>
      </w:r>
      <w:proofErr w:type="spellStart"/>
      <w:r w:rsidRPr="00603CDD">
        <w:rPr>
          <w:rFonts w:ascii="Times New Roman" w:eastAsia="Times New Roman" w:hAnsi="Times New Roman" w:cs="Times New Roman"/>
          <w:kern w:val="0"/>
          <w:sz w:val="24"/>
          <w:szCs w:val="24"/>
          <w:lang w:eastAsia="tr-TR"/>
          <w14:ligatures w14:val="none"/>
        </w:rPr>
        <w:t>volunteer</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availability</w:t>
      </w:r>
      <w:proofErr w:type="spellEnd"/>
      <w:r w:rsidRPr="00603CDD">
        <w:rPr>
          <w:rFonts w:ascii="Times New Roman" w:eastAsia="Times New Roman" w:hAnsi="Times New Roman" w:cs="Times New Roman"/>
          <w:kern w:val="0"/>
          <w:sz w:val="24"/>
          <w:szCs w:val="24"/>
          <w:lang w:eastAsia="tr-TR"/>
          <w14:ligatures w14:val="none"/>
        </w:rPr>
        <w:t xml:space="preserve"> days.</w:t>
      </w:r>
    </w:p>
    <w:p w14:paraId="67E64829" w14:textId="77777777" w:rsidR="00603CDD" w:rsidRPr="00603CDD" w:rsidRDefault="00603CDD" w:rsidP="00603C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3CDD">
        <w:rPr>
          <w:rFonts w:ascii="Times New Roman" w:eastAsia="Times New Roman" w:hAnsi="Times New Roman" w:cs="Times New Roman"/>
          <w:b/>
          <w:bCs/>
          <w:kern w:val="0"/>
          <w:sz w:val="24"/>
          <w:szCs w:val="24"/>
          <w:lang w:eastAsia="tr-TR"/>
          <w14:ligatures w14:val="none"/>
        </w:rPr>
        <w:t>Relationships</w:t>
      </w:r>
      <w:proofErr w:type="spellEnd"/>
      <w:r w:rsidRPr="00603CDD">
        <w:rPr>
          <w:rFonts w:ascii="Times New Roman" w:eastAsia="Times New Roman" w:hAnsi="Times New Roman" w:cs="Times New Roman"/>
          <w:b/>
          <w:bCs/>
          <w:kern w:val="0"/>
          <w:sz w:val="24"/>
          <w:szCs w:val="24"/>
          <w:lang w:eastAsia="tr-TR"/>
          <w14:ligatures w14:val="none"/>
        </w:rPr>
        <w:t>:</w:t>
      </w:r>
    </w:p>
    <w:p w14:paraId="086B2EFB" w14:textId="77777777" w:rsidR="00603CDD" w:rsidRPr="00603CDD" w:rsidRDefault="00603CDD" w:rsidP="00603C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3CDD">
        <w:rPr>
          <w:rFonts w:ascii="Times New Roman" w:eastAsia="Times New Roman" w:hAnsi="Times New Roman" w:cs="Times New Roman"/>
          <w:kern w:val="0"/>
          <w:sz w:val="24"/>
          <w:szCs w:val="24"/>
          <w:lang w:eastAsia="tr-TR"/>
          <w14:ligatures w14:val="none"/>
        </w:rPr>
        <w:t>Relationships</w:t>
      </w:r>
      <w:proofErr w:type="spellEnd"/>
      <w:r w:rsidRPr="00603CDD">
        <w:rPr>
          <w:rFonts w:ascii="Times New Roman" w:eastAsia="Times New Roman" w:hAnsi="Times New Roman" w:cs="Times New Roman"/>
          <w:kern w:val="0"/>
          <w:sz w:val="24"/>
          <w:szCs w:val="24"/>
          <w:lang w:eastAsia="tr-TR"/>
          <w14:ligatures w14:val="none"/>
        </w:rPr>
        <w:t xml:space="preserve"> between </w:t>
      </w:r>
      <w:proofErr w:type="spellStart"/>
      <w:r w:rsidRPr="00603CDD">
        <w:rPr>
          <w:rFonts w:ascii="Times New Roman" w:eastAsia="Times New Roman" w:hAnsi="Times New Roman" w:cs="Times New Roman"/>
          <w:kern w:val="0"/>
          <w:sz w:val="24"/>
          <w:szCs w:val="24"/>
          <w:lang w:eastAsia="tr-TR"/>
          <w14:ligatures w14:val="none"/>
        </w:rPr>
        <w:t>classes</w:t>
      </w:r>
      <w:proofErr w:type="spellEnd"/>
      <w:r w:rsidRPr="00603CDD">
        <w:rPr>
          <w:rFonts w:ascii="Times New Roman" w:eastAsia="Times New Roman" w:hAnsi="Times New Roman" w:cs="Times New Roman"/>
          <w:kern w:val="0"/>
          <w:sz w:val="24"/>
          <w:szCs w:val="24"/>
          <w:lang w:eastAsia="tr-TR"/>
          <w14:ligatures w14:val="none"/>
        </w:rPr>
        <w:t xml:space="preserve"> are not </w:t>
      </w:r>
      <w:proofErr w:type="spellStart"/>
      <w:r w:rsidRPr="00603CDD">
        <w:rPr>
          <w:rFonts w:ascii="Times New Roman" w:eastAsia="Times New Roman" w:hAnsi="Times New Roman" w:cs="Times New Roman"/>
          <w:kern w:val="0"/>
          <w:sz w:val="24"/>
          <w:szCs w:val="24"/>
          <w:lang w:eastAsia="tr-TR"/>
          <w14:ligatures w14:val="none"/>
        </w:rPr>
        <w:t>explicitly</w:t>
      </w:r>
      <w:proofErr w:type="spellEnd"/>
      <w:r w:rsidRPr="00603CDD">
        <w:rPr>
          <w:rFonts w:ascii="Times New Roman" w:eastAsia="Times New Roman" w:hAnsi="Times New Roman" w:cs="Times New Roman"/>
          <w:kern w:val="0"/>
          <w:sz w:val="24"/>
          <w:szCs w:val="24"/>
          <w:lang w:eastAsia="tr-TR"/>
          <w14:ligatures w14:val="none"/>
        </w:rPr>
        <w:t xml:space="preserve"> data </w:t>
      </w:r>
      <w:proofErr w:type="spellStart"/>
      <w:r w:rsidRPr="00603CDD">
        <w:rPr>
          <w:rFonts w:ascii="Times New Roman" w:eastAsia="Times New Roman" w:hAnsi="Times New Roman" w:cs="Times New Roman"/>
          <w:kern w:val="0"/>
          <w:sz w:val="24"/>
          <w:szCs w:val="24"/>
          <w:lang w:eastAsia="tr-TR"/>
          <w14:ligatures w14:val="none"/>
        </w:rPr>
        <w:t>attributes</w:t>
      </w:r>
      <w:proofErr w:type="spellEnd"/>
      <w:r w:rsidRPr="00603CDD">
        <w:rPr>
          <w:rFonts w:ascii="Times New Roman" w:eastAsia="Times New Roman" w:hAnsi="Times New Roman" w:cs="Times New Roman"/>
          <w:kern w:val="0"/>
          <w:sz w:val="24"/>
          <w:szCs w:val="24"/>
          <w:lang w:eastAsia="tr-TR"/>
          <w14:ligatures w14:val="none"/>
        </w:rPr>
        <w:t xml:space="preserve">, but </w:t>
      </w:r>
      <w:proofErr w:type="spellStart"/>
      <w:r w:rsidRPr="00603CDD">
        <w:rPr>
          <w:rFonts w:ascii="Times New Roman" w:eastAsia="Times New Roman" w:hAnsi="Times New Roman" w:cs="Times New Roman"/>
          <w:kern w:val="0"/>
          <w:sz w:val="24"/>
          <w:szCs w:val="24"/>
          <w:lang w:eastAsia="tr-TR"/>
          <w14:ligatures w14:val="none"/>
        </w:rPr>
        <w:t>rather</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connections</w:t>
      </w:r>
      <w:proofErr w:type="spellEnd"/>
      <w:r w:rsidRPr="00603CDD">
        <w:rPr>
          <w:rFonts w:ascii="Times New Roman" w:eastAsia="Times New Roman" w:hAnsi="Times New Roman" w:cs="Times New Roman"/>
          <w:kern w:val="0"/>
          <w:sz w:val="24"/>
          <w:szCs w:val="24"/>
          <w:lang w:eastAsia="tr-TR"/>
          <w14:ligatures w14:val="none"/>
        </w:rPr>
        <w:t xml:space="preserve"> between them. These can be:</w:t>
      </w:r>
    </w:p>
    <w:p w14:paraId="12F5FDBF" w14:textId="77777777" w:rsidR="00603CDD" w:rsidRPr="00603CDD" w:rsidRDefault="00603CDD" w:rsidP="00603CD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3CDD">
        <w:rPr>
          <w:rFonts w:ascii="Times New Roman" w:eastAsia="Times New Roman" w:hAnsi="Times New Roman" w:cs="Times New Roman"/>
          <w:b/>
          <w:bCs/>
          <w:kern w:val="0"/>
          <w:sz w:val="24"/>
          <w:szCs w:val="24"/>
          <w:lang w:eastAsia="tr-TR"/>
          <w14:ligatures w14:val="none"/>
        </w:rPr>
        <w:t>One</w:t>
      </w:r>
      <w:proofErr w:type="spellEnd"/>
      <w:r w:rsidRPr="00603CDD">
        <w:rPr>
          <w:rFonts w:ascii="Times New Roman" w:eastAsia="Times New Roman" w:hAnsi="Times New Roman" w:cs="Times New Roman"/>
          <w:b/>
          <w:bCs/>
          <w:kern w:val="0"/>
          <w:sz w:val="24"/>
          <w:szCs w:val="24"/>
          <w:lang w:eastAsia="tr-TR"/>
          <w14:ligatures w14:val="none"/>
        </w:rPr>
        <w:t>-to-</w:t>
      </w:r>
      <w:proofErr w:type="spellStart"/>
      <w:r w:rsidRPr="00603CDD">
        <w:rPr>
          <w:rFonts w:ascii="Times New Roman" w:eastAsia="Times New Roman" w:hAnsi="Times New Roman" w:cs="Times New Roman"/>
          <w:b/>
          <w:bCs/>
          <w:kern w:val="0"/>
          <w:sz w:val="24"/>
          <w:szCs w:val="24"/>
          <w:lang w:eastAsia="tr-TR"/>
          <w14:ligatures w14:val="none"/>
        </w:rPr>
        <w:t>One</w:t>
      </w:r>
      <w:proofErr w:type="spellEnd"/>
      <w:r w:rsidRPr="00603CDD">
        <w:rPr>
          <w:rFonts w:ascii="Times New Roman" w:eastAsia="Times New Roman" w:hAnsi="Times New Roman" w:cs="Times New Roman"/>
          <w:b/>
          <w:bCs/>
          <w:kern w:val="0"/>
          <w:sz w:val="24"/>
          <w:szCs w:val="24"/>
          <w:lang w:eastAsia="tr-TR"/>
          <w14:ligatures w14:val="none"/>
        </w:rPr>
        <w:t xml:space="preserve"> (1:1):</w:t>
      </w:r>
      <w:r w:rsidRPr="00603CDD">
        <w:rPr>
          <w:rFonts w:ascii="Times New Roman" w:eastAsia="Times New Roman" w:hAnsi="Times New Roman" w:cs="Times New Roman"/>
          <w:kern w:val="0"/>
          <w:sz w:val="24"/>
          <w:szCs w:val="24"/>
          <w:lang w:eastAsia="tr-TR"/>
          <w14:ligatures w14:val="none"/>
        </w:rPr>
        <w:t xml:space="preserve"> A single </w:t>
      </w:r>
      <w:proofErr w:type="spellStart"/>
      <w:r w:rsidRPr="00603CDD">
        <w:rPr>
          <w:rFonts w:ascii="Times New Roman" w:eastAsia="Times New Roman" w:hAnsi="Times New Roman" w:cs="Times New Roman"/>
          <w:kern w:val="0"/>
          <w:sz w:val="24"/>
          <w:szCs w:val="24"/>
          <w:lang w:eastAsia="tr-TR"/>
          <w14:ligatures w14:val="none"/>
        </w:rPr>
        <w:t>instance</w:t>
      </w:r>
      <w:proofErr w:type="spellEnd"/>
      <w:r w:rsidRPr="00603CDD">
        <w:rPr>
          <w:rFonts w:ascii="Times New Roman" w:eastAsia="Times New Roman" w:hAnsi="Times New Roman" w:cs="Times New Roman"/>
          <w:kern w:val="0"/>
          <w:sz w:val="24"/>
          <w:szCs w:val="24"/>
          <w:lang w:eastAsia="tr-TR"/>
          <w14:ligatures w14:val="none"/>
        </w:rPr>
        <w:t xml:space="preserve"> of </w:t>
      </w:r>
      <w:proofErr w:type="spellStart"/>
      <w:r w:rsidRPr="00603CDD">
        <w:rPr>
          <w:rFonts w:ascii="Times New Roman" w:eastAsia="Times New Roman" w:hAnsi="Times New Roman" w:cs="Times New Roman"/>
          <w:kern w:val="0"/>
          <w:sz w:val="24"/>
          <w:szCs w:val="24"/>
          <w:lang w:eastAsia="tr-TR"/>
          <w14:ligatures w14:val="none"/>
        </w:rPr>
        <w:t>one</w:t>
      </w:r>
      <w:proofErr w:type="spellEnd"/>
      <w:r w:rsidRPr="00603CDD">
        <w:rPr>
          <w:rFonts w:ascii="Times New Roman" w:eastAsia="Times New Roman" w:hAnsi="Times New Roman" w:cs="Times New Roman"/>
          <w:kern w:val="0"/>
          <w:sz w:val="24"/>
          <w:szCs w:val="24"/>
          <w:lang w:eastAsia="tr-TR"/>
          <w14:ligatures w14:val="none"/>
        </w:rPr>
        <w:t xml:space="preserve"> class is </w:t>
      </w:r>
      <w:proofErr w:type="spellStart"/>
      <w:r w:rsidRPr="00603CDD">
        <w:rPr>
          <w:rFonts w:ascii="Times New Roman" w:eastAsia="Times New Roman" w:hAnsi="Times New Roman" w:cs="Times New Roman"/>
          <w:kern w:val="0"/>
          <w:sz w:val="24"/>
          <w:szCs w:val="24"/>
          <w:lang w:eastAsia="tr-TR"/>
          <w14:ligatures w14:val="none"/>
        </w:rPr>
        <w:t>associated</w:t>
      </w:r>
      <w:proofErr w:type="spellEnd"/>
      <w:r w:rsidRPr="00603CDD">
        <w:rPr>
          <w:rFonts w:ascii="Times New Roman" w:eastAsia="Times New Roman" w:hAnsi="Times New Roman" w:cs="Times New Roman"/>
          <w:kern w:val="0"/>
          <w:sz w:val="24"/>
          <w:szCs w:val="24"/>
          <w:lang w:eastAsia="tr-TR"/>
          <w14:ligatures w14:val="none"/>
        </w:rPr>
        <w:t xml:space="preserve"> with a single </w:t>
      </w:r>
      <w:proofErr w:type="spellStart"/>
      <w:r w:rsidRPr="00603CDD">
        <w:rPr>
          <w:rFonts w:ascii="Times New Roman" w:eastAsia="Times New Roman" w:hAnsi="Times New Roman" w:cs="Times New Roman"/>
          <w:kern w:val="0"/>
          <w:sz w:val="24"/>
          <w:szCs w:val="24"/>
          <w:lang w:eastAsia="tr-TR"/>
          <w14:ligatures w14:val="none"/>
        </w:rPr>
        <w:t>instance</w:t>
      </w:r>
      <w:proofErr w:type="spellEnd"/>
      <w:r w:rsidRPr="00603CDD">
        <w:rPr>
          <w:rFonts w:ascii="Times New Roman" w:eastAsia="Times New Roman" w:hAnsi="Times New Roman" w:cs="Times New Roman"/>
          <w:kern w:val="0"/>
          <w:sz w:val="24"/>
          <w:szCs w:val="24"/>
          <w:lang w:eastAsia="tr-TR"/>
          <w14:ligatures w14:val="none"/>
        </w:rPr>
        <w:t xml:space="preserve"> of </w:t>
      </w:r>
      <w:proofErr w:type="spellStart"/>
      <w:r w:rsidRPr="00603CDD">
        <w:rPr>
          <w:rFonts w:ascii="Times New Roman" w:eastAsia="Times New Roman" w:hAnsi="Times New Roman" w:cs="Times New Roman"/>
          <w:kern w:val="0"/>
          <w:sz w:val="24"/>
          <w:szCs w:val="24"/>
          <w:lang w:eastAsia="tr-TR"/>
          <w14:ligatures w14:val="none"/>
        </w:rPr>
        <w:t>another</w:t>
      </w:r>
      <w:proofErr w:type="spellEnd"/>
      <w:r w:rsidRPr="00603CDD">
        <w:rPr>
          <w:rFonts w:ascii="Times New Roman" w:eastAsia="Times New Roman" w:hAnsi="Times New Roman" w:cs="Times New Roman"/>
          <w:kern w:val="0"/>
          <w:sz w:val="24"/>
          <w:szCs w:val="24"/>
          <w:lang w:eastAsia="tr-TR"/>
          <w14:ligatures w14:val="none"/>
        </w:rPr>
        <w:t xml:space="preserve"> class (</w:t>
      </w:r>
      <w:proofErr w:type="spellStart"/>
      <w:r w:rsidRPr="00603CDD">
        <w:rPr>
          <w:rFonts w:ascii="Times New Roman" w:eastAsia="Times New Roman" w:hAnsi="Times New Roman" w:cs="Times New Roman"/>
          <w:kern w:val="0"/>
          <w:sz w:val="24"/>
          <w:szCs w:val="24"/>
          <w:lang w:eastAsia="tr-TR"/>
          <w14:ligatures w14:val="none"/>
        </w:rPr>
        <w:t>e.g</w:t>
      </w:r>
      <w:proofErr w:type="spellEnd"/>
      <w:r w:rsidRPr="00603CDD">
        <w:rPr>
          <w:rFonts w:ascii="Times New Roman" w:eastAsia="Times New Roman" w:hAnsi="Times New Roman" w:cs="Times New Roman"/>
          <w:kern w:val="0"/>
          <w:sz w:val="24"/>
          <w:szCs w:val="24"/>
          <w:lang w:eastAsia="tr-TR"/>
          <w14:ligatures w14:val="none"/>
        </w:rPr>
        <w:t xml:space="preserve">., an Administrator </w:t>
      </w:r>
      <w:proofErr w:type="spellStart"/>
      <w:r w:rsidRPr="00603CDD">
        <w:rPr>
          <w:rFonts w:ascii="Times New Roman" w:eastAsia="Times New Roman" w:hAnsi="Times New Roman" w:cs="Times New Roman"/>
          <w:kern w:val="0"/>
          <w:sz w:val="24"/>
          <w:szCs w:val="24"/>
          <w:lang w:eastAsia="tr-TR"/>
          <w14:ligatures w14:val="none"/>
        </w:rPr>
        <w:t>inherits</w:t>
      </w:r>
      <w:proofErr w:type="spellEnd"/>
      <w:r w:rsidRPr="00603CDD">
        <w:rPr>
          <w:rFonts w:ascii="Times New Roman" w:eastAsia="Times New Roman" w:hAnsi="Times New Roman" w:cs="Times New Roman"/>
          <w:kern w:val="0"/>
          <w:sz w:val="24"/>
          <w:szCs w:val="24"/>
          <w:lang w:eastAsia="tr-TR"/>
          <w14:ligatures w14:val="none"/>
        </w:rPr>
        <w:t xml:space="preserve"> from a single User).</w:t>
      </w:r>
    </w:p>
    <w:p w14:paraId="02144276" w14:textId="77777777" w:rsidR="00603CDD" w:rsidRPr="00603CDD" w:rsidRDefault="00603CDD" w:rsidP="00603CD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3CDD">
        <w:rPr>
          <w:rFonts w:ascii="Times New Roman" w:eastAsia="Times New Roman" w:hAnsi="Times New Roman" w:cs="Times New Roman"/>
          <w:b/>
          <w:bCs/>
          <w:kern w:val="0"/>
          <w:sz w:val="24"/>
          <w:szCs w:val="24"/>
          <w:lang w:eastAsia="tr-TR"/>
          <w14:ligatures w14:val="none"/>
        </w:rPr>
        <w:t>One</w:t>
      </w:r>
      <w:proofErr w:type="spellEnd"/>
      <w:r w:rsidRPr="00603CDD">
        <w:rPr>
          <w:rFonts w:ascii="Times New Roman" w:eastAsia="Times New Roman" w:hAnsi="Times New Roman" w:cs="Times New Roman"/>
          <w:b/>
          <w:bCs/>
          <w:kern w:val="0"/>
          <w:sz w:val="24"/>
          <w:szCs w:val="24"/>
          <w:lang w:eastAsia="tr-TR"/>
          <w14:ligatures w14:val="none"/>
        </w:rPr>
        <w:t>-to-Many (</w:t>
      </w:r>
      <w:proofErr w:type="gramStart"/>
      <w:r w:rsidRPr="00603CDD">
        <w:rPr>
          <w:rFonts w:ascii="Times New Roman" w:eastAsia="Times New Roman" w:hAnsi="Times New Roman" w:cs="Times New Roman"/>
          <w:b/>
          <w:bCs/>
          <w:kern w:val="0"/>
          <w:sz w:val="24"/>
          <w:szCs w:val="24"/>
          <w:lang w:eastAsia="tr-TR"/>
          <w14:ligatures w14:val="none"/>
        </w:rPr>
        <w:t>1:N</w:t>
      </w:r>
      <w:proofErr w:type="gramEnd"/>
      <w:r w:rsidRPr="00603CDD">
        <w:rPr>
          <w:rFonts w:ascii="Times New Roman" w:eastAsia="Times New Roman" w:hAnsi="Times New Roman" w:cs="Times New Roman"/>
          <w:b/>
          <w:bCs/>
          <w:kern w:val="0"/>
          <w:sz w:val="24"/>
          <w:szCs w:val="24"/>
          <w:lang w:eastAsia="tr-TR"/>
          <w14:ligatures w14:val="none"/>
        </w:rPr>
        <w:t>):</w:t>
      </w:r>
      <w:r w:rsidRPr="00603CDD">
        <w:rPr>
          <w:rFonts w:ascii="Times New Roman" w:eastAsia="Times New Roman" w:hAnsi="Times New Roman" w:cs="Times New Roman"/>
          <w:kern w:val="0"/>
          <w:sz w:val="24"/>
          <w:szCs w:val="24"/>
          <w:lang w:eastAsia="tr-TR"/>
          <w14:ligatures w14:val="none"/>
        </w:rPr>
        <w:t xml:space="preserve"> A single </w:t>
      </w:r>
      <w:proofErr w:type="spellStart"/>
      <w:r w:rsidRPr="00603CDD">
        <w:rPr>
          <w:rFonts w:ascii="Times New Roman" w:eastAsia="Times New Roman" w:hAnsi="Times New Roman" w:cs="Times New Roman"/>
          <w:kern w:val="0"/>
          <w:sz w:val="24"/>
          <w:szCs w:val="24"/>
          <w:lang w:eastAsia="tr-TR"/>
          <w14:ligatures w14:val="none"/>
        </w:rPr>
        <w:t>instance</w:t>
      </w:r>
      <w:proofErr w:type="spellEnd"/>
      <w:r w:rsidRPr="00603CDD">
        <w:rPr>
          <w:rFonts w:ascii="Times New Roman" w:eastAsia="Times New Roman" w:hAnsi="Times New Roman" w:cs="Times New Roman"/>
          <w:kern w:val="0"/>
          <w:sz w:val="24"/>
          <w:szCs w:val="24"/>
          <w:lang w:eastAsia="tr-TR"/>
          <w14:ligatures w14:val="none"/>
        </w:rPr>
        <w:t xml:space="preserve"> of </w:t>
      </w:r>
      <w:proofErr w:type="spellStart"/>
      <w:r w:rsidRPr="00603CDD">
        <w:rPr>
          <w:rFonts w:ascii="Times New Roman" w:eastAsia="Times New Roman" w:hAnsi="Times New Roman" w:cs="Times New Roman"/>
          <w:kern w:val="0"/>
          <w:sz w:val="24"/>
          <w:szCs w:val="24"/>
          <w:lang w:eastAsia="tr-TR"/>
          <w14:ligatures w14:val="none"/>
        </w:rPr>
        <w:t>one</w:t>
      </w:r>
      <w:proofErr w:type="spellEnd"/>
      <w:r w:rsidRPr="00603CDD">
        <w:rPr>
          <w:rFonts w:ascii="Times New Roman" w:eastAsia="Times New Roman" w:hAnsi="Times New Roman" w:cs="Times New Roman"/>
          <w:kern w:val="0"/>
          <w:sz w:val="24"/>
          <w:szCs w:val="24"/>
          <w:lang w:eastAsia="tr-TR"/>
          <w14:ligatures w14:val="none"/>
        </w:rPr>
        <w:t xml:space="preserve"> class is </w:t>
      </w:r>
      <w:proofErr w:type="spellStart"/>
      <w:r w:rsidRPr="00603CDD">
        <w:rPr>
          <w:rFonts w:ascii="Times New Roman" w:eastAsia="Times New Roman" w:hAnsi="Times New Roman" w:cs="Times New Roman"/>
          <w:kern w:val="0"/>
          <w:sz w:val="24"/>
          <w:szCs w:val="24"/>
          <w:lang w:eastAsia="tr-TR"/>
          <w14:ligatures w14:val="none"/>
        </w:rPr>
        <w:t>associated</w:t>
      </w:r>
      <w:proofErr w:type="spellEnd"/>
      <w:r w:rsidRPr="00603CDD">
        <w:rPr>
          <w:rFonts w:ascii="Times New Roman" w:eastAsia="Times New Roman" w:hAnsi="Times New Roman" w:cs="Times New Roman"/>
          <w:kern w:val="0"/>
          <w:sz w:val="24"/>
          <w:szCs w:val="24"/>
          <w:lang w:eastAsia="tr-TR"/>
          <w14:ligatures w14:val="none"/>
        </w:rPr>
        <w:t xml:space="preserve"> with multiple </w:t>
      </w:r>
      <w:proofErr w:type="spellStart"/>
      <w:r w:rsidRPr="00603CDD">
        <w:rPr>
          <w:rFonts w:ascii="Times New Roman" w:eastAsia="Times New Roman" w:hAnsi="Times New Roman" w:cs="Times New Roman"/>
          <w:kern w:val="0"/>
          <w:sz w:val="24"/>
          <w:szCs w:val="24"/>
          <w:lang w:eastAsia="tr-TR"/>
          <w14:ligatures w14:val="none"/>
        </w:rPr>
        <w:t>instances</w:t>
      </w:r>
      <w:proofErr w:type="spellEnd"/>
      <w:r w:rsidRPr="00603CDD">
        <w:rPr>
          <w:rFonts w:ascii="Times New Roman" w:eastAsia="Times New Roman" w:hAnsi="Times New Roman" w:cs="Times New Roman"/>
          <w:kern w:val="0"/>
          <w:sz w:val="24"/>
          <w:szCs w:val="24"/>
          <w:lang w:eastAsia="tr-TR"/>
          <w14:ligatures w14:val="none"/>
        </w:rPr>
        <w:t xml:space="preserve"> of </w:t>
      </w:r>
      <w:proofErr w:type="spellStart"/>
      <w:r w:rsidRPr="00603CDD">
        <w:rPr>
          <w:rFonts w:ascii="Times New Roman" w:eastAsia="Times New Roman" w:hAnsi="Times New Roman" w:cs="Times New Roman"/>
          <w:kern w:val="0"/>
          <w:sz w:val="24"/>
          <w:szCs w:val="24"/>
          <w:lang w:eastAsia="tr-TR"/>
          <w14:ligatures w14:val="none"/>
        </w:rPr>
        <w:t>another</w:t>
      </w:r>
      <w:proofErr w:type="spellEnd"/>
      <w:r w:rsidRPr="00603CDD">
        <w:rPr>
          <w:rFonts w:ascii="Times New Roman" w:eastAsia="Times New Roman" w:hAnsi="Times New Roman" w:cs="Times New Roman"/>
          <w:kern w:val="0"/>
          <w:sz w:val="24"/>
          <w:szCs w:val="24"/>
          <w:lang w:eastAsia="tr-TR"/>
          <w14:ligatures w14:val="none"/>
        </w:rPr>
        <w:t xml:space="preserve"> class (</w:t>
      </w:r>
      <w:proofErr w:type="spellStart"/>
      <w:r w:rsidRPr="00603CDD">
        <w:rPr>
          <w:rFonts w:ascii="Times New Roman" w:eastAsia="Times New Roman" w:hAnsi="Times New Roman" w:cs="Times New Roman"/>
          <w:kern w:val="0"/>
          <w:sz w:val="24"/>
          <w:szCs w:val="24"/>
          <w:lang w:eastAsia="tr-TR"/>
          <w14:ligatures w14:val="none"/>
        </w:rPr>
        <w:t>e.g</w:t>
      </w:r>
      <w:proofErr w:type="spellEnd"/>
      <w:r w:rsidRPr="00603CDD">
        <w:rPr>
          <w:rFonts w:ascii="Times New Roman" w:eastAsia="Times New Roman" w:hAnsi="Times New Roman" w:cs="Times New Roman"/>
          <w:kern w:val="0"/>
          <w:sz w:val="24"/>
          <w:szCs w:val="24"/>
          <w:lang w:eastAsia="tr-TR"/>
          <w14:ligatures w14:val="none"/>
        </w:rPr>
        <w:t xml:space="preserve">., a </w:t>
      </w:r>
      <w:proofErr w:type="spellStart"/>
      <w:r w:rsidRPr="00603CDD">
        <w:rPr>
          <w:rFonts w:ascii="Times New Roman" w:eastAsia="Times New Roman" w:hAnsi="Times New Roman" w:cs="Times New Roman"/>
          <w:kern w:val="0"/>
          <w:sz w:val="24"/>
          <w:szCs w:val="24"/>
          <w:lang w:eastAsia="tr-TR"/>
          <w14:ligatures w14:val="none"/>
        </w:rPr>
        <w:t>Donor</w:t>
      </w:r>
      <w:proofErr w:type="spellEnd"/>
      <w:r w:rsidRPr="00603CDD">
        <w:rPr>
          <w:rFonts w:ascii="Times New Roman" w:eastAsia="Times New Roman" w:hAnsi="Times New Roman" w:cs="Times New Roman"/>
          <w:kern w:val="0"/>
          <w:sz w:val="24"/>
          <w:szCs w:val="24"/>
          <w:lang w:eastAsia="tr-TR"/>
          <w14:ligatures w14:val="none"/>
        </w:rPr>
        <w:t xml:space="preserve"> can make many </w:t>
      </w:r>
      <w:proofErr w:type="spellStart"/>
      <w:r w:rsidRPr="00603CDD">
        <w:rPr>
          <w:rFonts w:ascii="Times New Roman" w:eastAsia="Times New Roman" w:hAnsi="Times New Roman" w:cs="Times New Roman"/>
          <w:kern w:val="0"/>
          <w:sz w:val="24"/>
          <w:szCs w:val="24"/>
          <w:lang w:eastAsia="tr-TR"/>
          <w14:ligatures w14:val="none"/>
        </w:rPr>
        <w:t>Donations</w:t>
      </w:r>
      <w:proofErr w:type="spellEnd"/>
      <w:r w:rsidRPr="00603CDD">
        <w:rPr>
          <w:rFonts w:ascii="Times New Roman" w:eastAsia="Times New Roman" w:hAnsi="Times New Roman" w:cs="Times New Roman"/>
          <w:kern w:val="0"/>
          <w:sz w:val="24"/>
          <w:szCs w:val="24"/>
          <w:lang w:eastAsia="tr-TR"/>
          <w14:ligatures w14:val="none"/>
        </w:rPr>
        <w:t>).</w:t>
      </w:r>
    </w:p>
    <w:p w14:paraId="5E465393" w14:textId="77777777" w:rsidR="00603CDD" w:rsidRPr="00603CDD" w:rsidRDefault="00603CDD" w:rsidP="00603CD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3CDD">
        <w:rPr>
          <w:rFonts w:ascii="Times New Roman" w:eastAsia="Times New Roman" w:hAnsi="Times New Roman" w:cs="Times New Roman"/>
          <w:b/>
          <w:bCs/>
          <w:kern w:val="0"/>
          <w:sz w:val="24"/>
          <w:szCs w:val="24"/>
          <w:lang w:eastAsia="tr-TR"/>
          <w14:ligatures w14:val="none"/>
        </w:rPr>
        <w:t>Many-to-Many (</w:t>
      </w:r>
      <w:proofErr w:type="gramStart"/>
      <w:r w:rsidRPr="00603CDD">
        <w:rPr>
          <w:rFonts w:ascii="Times New Roman" w:eastAsia="Times New Roman" w:hAnsi="Times New Roman" w:cs="Times New Roman"/>
          <w:b/>
          <w:bCs/>
          <w:kern w:val="0"/>
          <w:sz w:val="24"/>
          <w:szCs w:val="24"/>
          <w:lang w:eastAsia="tr-TR"/>
          <w14:ligatures w14:val="none"/>
        </w:rPr>
        <w:t>M:N</w:t>
      </w:r>
      <w:proofErr w:type="gramEnd"/>
      <w:r w:rsidRPr="00603CDD">
        <w:rPr>
          <w:rFonts w:ascii="Times New Roman" w:eastAsia="Times New Roman" w:hAnsi="Times New Roman" w:cs="Times New Roman"/>
          <w:b/>
          <w:bCs/>
          <w:kern w:val="0"/>
          <w:sz w:val="24"/>
          <w:szCs w:val="24"/>
          <w:lang w:eastAsia="tr-TR"/>
          <w14:ligatures w14:val="none"/>
        </w:rPr>
        <w:t>):</w:t>
      </w:r>
      <w:r w:rsidRPr="00603CDD">
        <w:rPr>
          <w:rFonts w:ascii="Times New Roman" w:eastAsia="Times New Roman" w:hAnsi="Times New Roman" w:cs="Times New Roman"/>
          <w:kern w:val="0"/>
          <w:sz w:val="24"/>
          <w:szCs w:val="24"/>
          <w:lang w:eastAsia="tr-TR"/>
          <w14:ligatures w14:val="none"/>
        </w:rPr>
        <w:t xml:space="preserve"> Multiple </w:t>
      </w:r>
      <w:proofErr w:type="spellStart"/>
      <w:r w:rsidRPr="00603CDD">
        <w:rPr>
          <w:rFonts w:ascii="Times New Roman" w:eastAsia="Times New Roman" w:hAnsi="Times New Roman" w:cs="Times New Roman"/>
          <w:kern w:val="0"/>
          <w:sz w:val="24"/>
          <w:szCs w:val="24"/>
          <w:lang w:eastAsia="tr-TR"/>
          <w14:ligatures w14:val="none"/>
        </w:rPr>
        <w:t>instances</w:t>
      </w:r>
      <w:proofErr w:type="spellEnd"/>
      <w:r w:rsidRPr="00603CDD">
        <w:rPr>
          <w:rFonts w:ascii="Times New Roman" w:eastAsia="Times New Roman" w:hAnsi="Times New Roman" w:cs="Times New Roman"/>
          <w:kern w:val="0"/>
          <w:sz w:val="24"/>
          <w:szCs w:val="24"/>
          <w:lang w:eastAsia="tr-TR"/>
          <w14:ligatures w14:val="none"/>
        </w:rPr>
        <w:t xml:space="preserve"> of </w:t>
      </w:r>
      <w:proofErr w:type="spellStart"/>
      <w:r w:rsidRPr="00603CDD">
        <w:rPr>
          <w:rFonts w:ascii="Times New Roman" w:eastAsia="Times New Roman" w:hAnsi="Times New Roman" w:cs="Times New Roman"/>
          <w:kern w:val="0"/>
          <w:sz w:val="24"/>
          <w:szCs w:val="24"/>
          <w:lang w:eastAsia="tr-TR"/>
          <w14:ligatures w14:val="none"/>
        </w:rPr>
        <w:t>one</w:t>
      </w:r>
      <w:proofErr w:type="spellEnd"/>
      <w:r w:rsidRPr="00603CDD">
        <w:rPr>
          <w:rFonts w:ascii="Times New Roman" w:eastAsia="Times New Roman" w:hAnsi="Times New Roman" w:cs="Times New Roman"/>
          <w:kern w:val="0"/>
          <w:sz w:val="24"/>
          <w:szCs w:val="24"/>
          <w:lang w:eastAsia="tr-TR"/>
          <w14:ligatures w14:val="none"/>
        </w:rPr>
        <w:t xml:space="preserve"> class can be </w:t>
      </w:r>
      <w:proofErr w:type="spellStart"/>
      <w:r w:rsidRPr="00603CDD">
        <w:rPr>
          <w:rFonts w:ascii="Times New Roman" w:eastAsia="Times New Roman" w:hAnsi="Times New Roman" w:cs="Times New Roman"/>
          <w:kern w:val="0"/>
          <w:sz w:val="24"/>
          <w:szCs w:val="24"/>
          <w:lang w:eastAsia="tr-TR"/>
          <w14:ligatures w14:val="none"/>
        </w:rPr>
        <w:t>associated</w:t>
      </w:r>
      <w:proofErr w:type="spellEnd"/>
      <w:r w:rsidRPr="00603CDD">
        <w:rPr>
          <w:rFonts w:ascii="Times New Roman" w:eastAsia="Times New Roman" w:hAnsi="Times New Roman" w:cs="Times New Roman"/>
          <w:kern w:val="0"/>
          <w:sz w:val="24"/>
          <w:szCs w:val="24"/>
          <w:lang w:eastAsia="tr-TR"/>
          <w14:ligatures w14:val="none"/>
        </w:rPr>
        <w:t xml:space="preserve"> with multiple </w:t>
      </w:r>
      <w:proofErr w:type="spellStart"/>
      <w:r w:rsidRPr="00603CDD">
        <w:rPr>
          <w:rFonts w:ascii="Times New Roman" w:eastAsia="Times New Roman" w:hAnsi="Times New Roman" w:cs="Times New Roman"/>
          <w:kern w:val="0"/>
          <w:sz w:val="24"/>
          <w:szCs w:val="24"/>
          <w:lang w:eastAsia="tr-TR"/>
          <w14:ligatures w14:val="none"/>
        </w:rPr>
        <w:t>instances</w:t>
      </w:r>
      <w:proofErr w:type="spellEnd"/>
      <w:r w:rsidRPr="00603CDD">
        <w:rPr>
          <w:rFonts w:ascii="Times New Roman" w:eastAsia="Times New Roman" w:hAnsi="Times New Roman" w:cs="Times New Roman"/>
          <w:kern w:val="0"/>
          <w:sz w:val="24"/>
          <w:szCs w:val="24"/>
          <w:lang w:eastAsia="tr-TR"/>
          <w14:ligatures w14:val="none"/>
        </w:rPr>
        <w:t xml:space="preserve"> of </w:t>
      </w:r>
      <w:proofErr w:type="spellStart"/>
      <w:r w:rsidRPr="00603CDD">
        <w:rPr>
          <w:rFonts w:ascii="Times New Roman" w:eastAsia="Times New Roman" w:hAnsi="Times New Roman" w:cs="Times New Roman"/>
          <w:kern w:val="0"/>
          <w:sz w:val="24"/>
          <w:szCs w:val="24"/>
          <w:lang w:eastAsia="tr-TR"/>
          <w14:ligatures w14:val="none"/>
        </w:rPr>
        <w:t>another</w:t>
      </w:r>
      <w:proofErr w:type="spellEnd"/>
      <w:r w:rsidRPr="00603CDD">
        <w:rPr>
          <w:rFonts w:ascii="Times New Roman" w:eastAsia="Times New Roman" w:hAnsi="Times New Roman" w:cs="Times New Roman"/>
          <w:kern w:val="0"/>
          <w:sz w:val="24"/>
          <w:szCs w:val="24"/>
          <w:lang w:eastAsia="tr-TR"/>
          <w14:ligatures w14:val="none"/>
        </w:rPr>
        <w:t xml:space="preserve"> class (</w:t>
      </w:r>
      <w:proofErr w:type="spellStart"/>
      <w:r w:rsidRPr="00603CDD">
        <w:rPr>
          <w:rFonts w:ascii="Times New Roman" w:eastAsia="Times New Roman" w:hAnsi="Times New Roman" w:cs="Times New Roman"/>
          <w:kern w:val="0"/>
          <w:sz w:val="24"/>
          <w:szCs w:val="24"/>
          <w:lang w:eastAsia="tr-TR"/>
          <w14:ligatures w14:val="none"/>
        </w:rPr>
        <w:t>e.g</w:t>
      </w:r>
      <w:proofErr w:type="spellEnd"/>
      <w:r w:rsidRPr="00603CDD">
        <w:rPr>
          <w:rFonts w:ascii="Times New Roman" w:eastAsia="Times New Roman" w:hAnsi="Times New Roman" w:cs="Times New Roman"/>
          <w:kern w:val="0"/>
          <w:sz w:val="24"/>
          <w:szCs w:val="24"/>
          <w:lang w:eastAsia="tr-TR"/>
          <w14:ligatures w14:val="none"/>
        </w:rPr>
        <w:t xml:space="preserve">., an </w:t>
      </w:r>
      <w:proofErr w:type="spellStart"/>
      <w:r w:rsidRPr="00603CDD">
        <w:rPr>
          <w:rFonts w:ascii="Times New Roman" w:eastAsia="Times New Roman" w:hAnsi="Times New Roman" w:cs="Times New Roman"/>
          <w:kern w:val="0"/>
          <w:sz w:val="24"/>
          <w:szCs w:val="24"/>
          <w:lang w:eastAsia="tr-TR"/>
          <w14:ligatures w14:val="none"/>
        </w:rPr>
        <w:t>Operation</w:t>
      </w:r>
      <w:proofErr w:type="spellEnd"/>
      <w:r w:rsidRPr="00603CDD">
        <w:rPr>
          <w:rFonts w:ascii="Times New Roman" w:eastAsia="Times New Roman" w:hAnsi="Times New Roman" w:cs="Times New Roman"/>
          <w:kern w:val="0"/>
          <w:sz w:val="24"/>
          <w:szCs w:val="24"/>
          <w:lang w:eastAsia="tr-TR"/>
          <w14:ligatures w14:val="none"/>
        </w:rPr>
        <w:t xml:space="preserve"> can </w:t>
      </w:r>
      <w:proofErr w:type="spellStart"/>
      <w:r w:rsidRPr="00603CDD">
        <w:rPr>
          <w:rFonts w:ascii="Times New Roman" w:eastAsia="Times New Roman" w:hAnsi="Times New Roman" w:cs="Times New Roman"/>
          <w:kern w:val="0"/>
          <w:sz w:val="24"/>
          <w:szCs w:val="24"/>
          <w:lang w:eastAsia="tr-TR"/>
          <w14:ligatures w14:val="none"/>
        </w:rPr>
        <w:t>involve</w:t>
      </w:r>
      <w:proofErr w:type="spellEnd"/>
      <w:r w:rsidRPr="00603CDD">
        <w:rPr>
          <w:rFonts w:ascii="Times New Roman" w:eastAsia="Times New Roman" w:hAnsi="Times New Roman" w:cs="Times New Roman"/>
          <w:kern w:val="0"/>
          <w:sz w:val="24"/>
          <w:szCs w:val="24"/>
          <w:lang w:eastAsia="tr-TR"/>
          <w14:ligatures w14:val="none"/>
        </w:rPr>
        <w:t xml:space="preserve"> many </w:t>
      </w:r>
      <w:proofErr w:type="spellStart"/>
      <w:r w:rsidRPr="00603CDD">
        <w:rPr>
          <w:rFonts w:ascii="Times New Roman" w:eastAsia="Times New Roman" w:hAnsi="Times New Roman" w:cs="Times New Roman"/>
          <w:kern w:val="0"/>
          <w:sz w:val="24"/>
          <w:szCs w:val="24"/>
          <w:lang w:eastAsia="tr-TR"/>
          <w14:ligatures w14:val="none"/>
        </w:rPr>
        <w:t>Volunteers</w:t>
      </w:r>
      <w:proofErr w:type="spellEnd"/>
      <w:r w:rsidRPr="00603CDD">
        <w:rPr>
          <w:rFonts w:ascii="Times New Roman" w:eastAsia="Times New Roman" w:hAnsi="Times New Roman" w:cs="Times New Roman"/>
          <w:kern w:val="0"/>
          <w:sz w:val="24"/>
          <w:szCs w:val="24"/>
          <w:lang w:eastAsia="tr-TR"/>
          <w14:ligatures w14:val="none"/>
        </w:rPr>
        <w:t xml:space="preserve"> and </w:t>
      </w:r>
      <w:proofErr w:type="spellStart"/>
      <w:r w:rsidRPr="00603CDD">
        <w:rPr>
          <w:rFonts w:ascii="Times New Roman" w:eastAsia="Times New Roman" w:hAnsi="Times New Roman" w:cs="Times New Roman"/>
          <w:kern w:val="0"/>
          <w:sz w:val="24"/>
          <w:szCs w:val="24"/>
          <w:lang w:eastAsia="tr-TR"/>
          <w14:ligatures w14:val="none"/>
        </w:rPr>
        <w:t>distribute</w:t>
      </w:r>
      <w:proofErr w:type="spellEnd"/>
      <w:r w:rsidRPr="00603CDD">
        <w:rPr>
          <w:rFonts w:ascii="Times New Roman" w:eastAsia="Times New Roman" w:hAnsi="Times New Roman" w:cs="Times New Roman"/>
          <w:kern w:val="0"/>
          <w:sz w:val="24"/>
          <w:szCs w:val="24"/>
          <w:lang w:eastAsia="tr-TR"/>
          <w14:ligatures w14:val="none"/>
        </w:rPr>
        <w:t xml:space="preserve"> many </w:t>
      </w:r>
      <w:proofErr w:type="spellStart"/>
      <w:r w:rsidRPr="00603CDD">
        <w:rPr>
          <w:rFonts w:ascii="Times New Roman" w:eastAsia="Times New Roman" w:hAnsi="Times New Roman" w:cs="Times New Roman"/>
          <w:kern w:val="0"/>
          <w:sz w:val="24"/>
          <w:szCs w:val="24"/>
          <w:lang w:eastAsia="tr-TR"/>
          <w14:ligatures w14:val="none"/>
        </w:rPr>
        <w:t>Donations</w:t>
      </w:r>
      <w:proofErr w:type="spellEnd"/>
      <w:r w:rsidRPr="00603CDD">
        <w:rPr>
          <w:rFonts w:ascii="Times New Roman" w:eastAsia="Times New Roman" w:hAnsi="Times New Roman" w:cs="Times New Roman"/>
          <w:kern w:val="0"/>
          <w:sz w:val="24"/>
          <w:szCs w:val="24"/>
          <w:lang w:eastAsia="tr-TR"/>
          <w14:ligatures w14:val="none"/>
        </w:rPr>
        <w:t>).</w:t>
      </w:r>
    </w:p>
    <w:p w14:paraId="4B011CC6" w14:textId="77777777" w:rsidR="00603CDD" w:rsidRPr="00603CDD" w:rsidRDefault="00603CDD" w:rsidP="00603C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3CDD">
        <w:rPr>
          <w:rFonts w:ascii="Times New Roman" w:eastAsia="Times New Roman" w:hAnsi="Times New Roman" w:cs="Times New Roman"/>
          <w:b/>
          <w:bCs/>
          <w:kern w:val="0"/>
          <w:sz w:val="24"/>
          <w:szCs w:val="24"/>
          <w:lang w:eastAsia="tr-TR"/>
          <w14:ligatures w14:val="none"/>
        </w:rPr>
        <w:t>Exceptions</w:t>
      </w:r>
      <w:proofErr w:type="spellEnd"/>
      <w:r w:rsidRPr="00603CDD">
        <w:rPr>
          <w:rFonts w:ascii="Times New Roman" w:eastAsia="Times New Roman" w:hAnsi="Times New Roman" w:cs="Times New Roman"/>
          <w:b/>
          <w:bCs/>
          <w:kern w:val="0"/>
          <w:sz w:val="24"/>
          <w:szCs w:val="24"/>
          <w:lang w:eastAsia="tr-TR"/>
          <w14:ligatures w14:val="none"/>
        </w:rPr>
        <w:t>:</w:t>
      </w:r>
    </w:p>
    <w:p w14:paraId="04B9B7C4" w14:textId="77777777" w:rsidR="00603CDD" w:rsidRPr="00603CDD" w:rsidRDefault="00603CDD" w:rsidP="00603C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3CDD">
        <w:rPr>
          <w:rFonts w:ascii="Times New Roman" w:eastAsia="Times New Roman" w:hAnsi="Times New Roman" w:cs="Times New Roman"/>
          <w:kern w:val="0"/>
          <w:sz w:val="24"/>
          <w:szCs w:val="24"/>
          <w:lang w:eastAsia="tr-TR"/>
          <w14:ligatures w14:val="none"/>
        </w:rPr>
        <w:t xml:space="preserve">Error </w:t>
      </w:r>
      <w:proofErr w:type="spellStart"/>
      <w:r w:rsidRPr="00603CDD">
        <w:rPr>
          <w:rFonts w:ascii="Times New Roman" w:eastAsia="Times New Roman" w:hAnsi="Times New Roman" w:cs="Times New Roman"/>
          <w:kern w:val="0"/>
          <w:sz w:val="24"/>
          <w:szCs w:val="24"/>
          <w:lang w:eastAsia="tr-TR"/>
          <w14:ligatures w14:val="none"/>
        </w:rPr>
        <w:t>conditions</w:t>
      </w:r>
      <w:proofErr w:type="spellEnd"/>
      <w:r w:rsidRPr="00603CDD">
        <w:rPr>
          <w:rFonts w:ascii="Times New Roman" w:eastAsia="Times New Roman" w:hAnsi="Times New Roman" w:cs="Times New Roman"/>
          <w:kern w:val="0"/>
          <w:sz w:val="24"/>
          <w:szCs w:val="24"/>
          <w:lang w:eastAsia="tr-TR"/>
          <w14:ligatures w14:val="none"/>
        </w:rPr>
        <w:t xml:space="preserve"> will be </w:t>
      </w:r>
      <w:proofErr w:type="spellStart"/>
      <w:r w:rsidRPr="00603CDD">
        <w:rPr>
          <w:rFonts w:ascii="Times New Roman" w:eastAsia="Times New Roman" w:hAnsi="Times New Roman" w:cs="Times New Roman"/>
          <w:kern w:val="0"/>
          <w:sz w:val="24"/>
          <w:szCs w:val="24"/>
          <w:lang w:eastAsia="tr-TR"/>
          <w14:ligatures w14:val="none"/>
        </w:rPr>
        <w:t>handled</w:t>
      </w:r>
      <w:proofErr w:type="spellEnd"/>
      <w:r w:rsidRPr="00603CDD">
        <w:rPr>
          <w:rFonts w:ascii="Times New Roman" w:eastAsia="Times New Roman" w:hAnsi="Times New Roman" w:cs="Times New Roman"/>
          <w:kern w:val="0"/>
          <w:sz w:val="24"/>
          <w:szCs w:val="24"/>
          <w:lang w:eastAsia="tr-TR"/>
          <w14:ligatures w14:val="none"/>
        </w:rPr>
        <w:t xml:space="preserve"> through </w:t>
      </w:r>
      <w:proofErr w:type="spellStart"/>
      <w:r w:rsidRPr="00603CDD">
        <w:rPr>
          <w:rFonts w:ascii="Times New Roman" w:eastAsia="Times New Roman" w:hAnsi="Times New Roman" w:cs="Times New Roman"/>
          <w:kern w:val="0"/>
          <w:sz w:val="24"/>
          <w:szCs w:val="24"/>
          <w:lang w:eastAsia="tr-TR"/>
          <w14:ligatures w14:val="none"/>
        </w:rPr>
        <w:t>exceptions</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thrown</w:t>
      </w:r>
      <w:proofErr w:type="spellEnd"/>
      <w:r w:rsidRPr="00603CDD">
        <w:rPr>
          <w:rFonts w:ascii="Times New Roman" w:eastAsia="Times New Roman" w:hAnsi="Times New Roman" w:cs="Times New Roman"/>
          <w:kern w:val="0"/>
          <w:sz w:val="24"/>
          <w:szCs w:val="24"/>
          <w:lang w:eastAsia="tr-TR"/>
          <w14:ligatures w14:val="none"/>
        </w:rPr>
        <w:t xml:space="preserve"> by </w:t>
      </w:r>
      <w:proofErr w:type="spellStart"/>
      <w:r w:rsidRPr="00603CDD">
        <w:rPr>
          <w:rFonts w:ascii="Times New Roman" w:eastAsia="Times New Roman" w:hAnsi="Times New Roman" w:cs="Times New Roman"/>
          <w:kern w:val="0"/>
          <w:sz w:val="24"/>
          <w:szCs w:val="24"/>
          <w:lang w:eastAsia="tr-TR"/>
          <w14:ligatures w14:val="none"/>
        </w:rPr>
        <w:t>methods</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providing</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informative</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messages</w:t>
      </w:r>
      <w:proofErr w:type="spellEnd"/>
      <w:r w:rsidRPr="00603CDD">
        <w:rPr>
          <w:rFonts w:ascii="Times New Roman" w:eastAsia="Times New Roman" w:hAnsi="Times New Roman" w:cs="Times New Roman"/>
          <w:kern w:val="0"/>
          <w:sz w:val="24"/>
          <w:szCs w:val="24"/>
          <w:lang w:eastAsia="tr-TR"/>
          <w14:ligatures w14:val="none"/>
        </w:rPr>
        <w:t xml:space="preserve"> about the </w:t>
      </w:r>
      <w:proofErr w:type="spellStart"/>
      <w:r w:rsidRPr="00603CDD">
        <w:rPr>
          <w:rFonts w:ascii="Times New Roman" w:eastAsia="Times New Roman" w:hAnsi="Times New Roman" w:cs="Times New Roman"/>
          <w:kern w:val="0"/>
          <w:sz w:val="24"/>
          <w:szCs w:val="24"/>
          <w:lang w:eastAsia="tr-TR"/>
          <w14:ligatures w14:val="none"/>
        </w:rPr>
        <w:t>encountered</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issue</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Exceptions</w:t>
      </w:r>
      <w:proofErr w:type="spellEnd"/>
      <w:r w:rsidRPr="00603CDD">
        <w:rPr>
          <w:rFonts w:ascii="Times New Roman" w:eastAsia="Times New Roman" w:hAnsi="Times New Roman" w:cs="Times New Roman"/>
          <w:kern w:val="0"/>
          <w:sz w:val="24"/>
          <w:szCs w:val="24"/>
          <w:lang w:eastAsia="tr-TR"/>
          <w14:ligatures w14:val="none"/>
        </w:rPr>
        <w:t xml:space="preserve"> should not be used as return values to </w:t>
      </w:r>
      <w:proofErr w:type="spellStart"/>
      <w:r w:rsidRPr="00603CDD">
        <w:rPr>
          <w:rFonts w:ascii="Times New Roman" w:eastAsia="Times New Roman" w:hAnsi="Times New Roman" w:cs="Times New Roman"/>
          <w:kern w:val="0"/>
          <w:sz w:val="24"/>
          <w:szCs w:val="24"/>
          <w:lang w:eastAsia="tr-TR"/>
          <w14:ligatures w14:val="none"/>
        </w:rPr>
        <w:t>indicate</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success</w:t>
      </w:r>
      <w:proofErr w:type="spellEnd"/>
      <w:r w:rsidRPr="00603CDD">
        <w:rPr>
          <w:rFonts w:ascii="Times New Roman" w:eastAsia="Times New Roman" w:hAnsi="Times New Roman" w:cs="Times New Roman"/>
          <w:kern w:val="0"/>
          <w:sz w:val="24"/>
          <w:szCs w:val="24"/>
          <w:lang w:eastAsia="tr-TR"/>
          <w14:ligatures w14:val="none"/>
        </w:rPr>
        <w:t xml:space="preserve"> or </w:t>
      </w:r>
      <w:proofErr w:type="spellStart"/>
      <w:r w:rsidRPr="00603CDD">
        <w:rPr>
          <w:rFonts w:ascii="Times New Roman" w:eastAsia="Times New Roman" w:hAnsi="Times New Roman" w:cs="Times New Roman"/>
          <w:kern w:val="0"/>
          <w:sz w:val="24"/>
          <w:szCs w:val="24"/>
          <w:lang w:eastAsia="tr-TR"/>
          <w14:ligatures w14:val="none"/>
        </w:rPr>
        <w:t>failure</w:t>
      </w:r>
      <w:proofErr w:type="spellEnd"/>
      <w:r w:rsidRPr="00603CDD">
        <w:rPr>
          <w:rFonts w:ascii="Times New Roman" w:eastAsia="Times New Roman" w:hAnsi="Times New Roman" w:cs="Times New Roman"/>
          <w:kern w:val="0"/>
          <w:sz w:val="24"/>
          <w:szCs w:val="24"/>
          <w:lang w:eastAsia="tr-TR"/>
          <w14:ligatures w14:val="none"/>
        </w:rPr>
        <w:t>.</w:t>
      </w:r>
    </w:p>
    <w:p w14:paraId="63CB99E4" w14:textId="77777777" w:rsidR="00603CDD" w:rsidRPr="00603CDD" w:rsidRDefault="00603CDD" w:rsidP="00603C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3CDD">
        <w:rPr>
          <w:rFonts w:ascii="Times New Roman" w:eastAsia="Times New Roman" w:hAnsi="Times New Roman" w:cs="Times New Roman"/>
          <w:b/>
          <w:bCs/>
          <w:kern w:val="0"/>
          <w:sz w:val="24"/>
          <w:szCs w:val="24"/>
          <w:lang w:eastAsia="tr-TR"/>
          <w14:ligatures w14:val="none"/>
        </w:rPr>
        <w:t>Collections</w:t>
      </w:r>
      <w:proofErr w:type="spellEnd"/>
      <w:r w:rsidRPr="00603CDD">
        <w:rPr>
          <w:rFonts w:ascii="Times New Roman" w:eastAsia="Times New Roman" w:hAnsi="Times New Roman" w:cs="Times New Roman"/>
          <w:b/>
          <w:bCs/>
          <w:kern w:val="0"/>
          <w:sz w:val="24"/>
          <w:szCs w:val="24"/>
          <w:lang w:eastAsia="tr-TR"/>
          <w14:ligatures w14:val="none"/>
        </w:rPr>
        <w:t>:</w:t>
      </w:r>
    </w:p>
    <w:p w14:paraId="4725DC59" w14:textId="77777777" w:rsidR="00B91DDE" w:rsidRDefault="00603CDD" w:rsidP="00B91DD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3CDD">
        <w:rPr>
          <w:rFonts w:ascii="Times New Roman" w:eastAsia="Times New Roman" w:hAnsi="Times New Roman" w:cs="Times New Roman"/>
          <w:kern w:val="0"/>
          <w:sz w:val="24"/>
          <w:szCs w:val="24"/>
          <w:lang w:eastAsia="tr-TR"/>
          <w14:ligatures w14:val="none"/>
        </w:rPr>
        <w:t>Collections</w:t>
      </w:r>
      <w:proofErr w:type="spellEnd"/>
      <w:r w:rsidRPr="00603CDD">
        <w:rPr>
          <w:rFonts w:ascii="Times New Roman" w:eastAsia="Times New Roman" w:hAnsi="Times New Roman" w:cs="Times New Roman"/>
          <w:kern w:val="0"/>
          <w:sz w:val="24"/>
          <w:szCs w:val="24"/>
          <w:lang w:eastAsia="tr-TR"/>
          <w14:ligatures w14:val="none"/>
        </w:rPr>
        <w:t xml:space="preserve"> of </w:t>
      </w:r>
      <w:proofErr w:type="spellStart"/>
      <w:r w:rsidRPr="00603CDD">
        <w:rPr>
          <w:rFonts w:ascii="Times New Roman" w:eastAsia="Times New Roman" w:hAnsi="Times New Roman" w:cs="Times New Roman"/>
          <w:kern w:val="0"/>
          <w:sz w:val="24"/>
          <w:szCs w:val="24"/>
          <w:lang w:eastAsia="tr-TR"/>
          <w14:ligatures w14:val="none"/>
        </w:rPr>
        <w:t>objects</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e.g</w:t>
      </w:r>
      <w:proofErr w:type="spellEnd"/>
      <w:r w:rsidRPr="00603CDD">
        <w:rPr>
          <w:rFonts w:ascii="Times New Roman" w:eastAsia="Times New Roman" w:hAnsi="Times New Roman" w:cs="Times New Roman"/>
          <w:kern w:val="0"/>
          <w:sz w:val="24"/>
          <w:szCs w:val="24"/>
          <w:lang w:eastAsia="tr-TR"/>
          <w14:ligatures w14:val="none"/>
        </w:rPr>
        <w:t xml:space="preserve">., list of </w:t>
      </w:r>
      <w:proofErr w:type="spellStart"/>
      <w:r w:rsidRPr="00603CDD">
        <w:rPr>
          <w:rFonts w:ascii="Times New Roman" w:eastAsia="Times New Roman" w:hAnsi="Times New Roman" w:cs="Times New Roman"/>
          <w:kern w:val="0"/>
          <w:sz w:val="24"/>
          <w:szCs w:val="24"/>
          <w:lang w:eastAsia="tr-TR"/>
          <w14:ligatures w14:val="none"/>
        </w:rPr>
        <w:t>donations</w:t>
      </w:r>
      <w:proofErr w:type="spellEnd"/>
      <w:r w:rsidRPr="00603CDD">
        <w:rPr>
          <w:rFonts w:ascii="Times New Roman" w:eastAsia="Times New Roman" w:hAnsi="Times New Roman" w:cs="Times New Roman"/>
          <w:kern w:val="0"/>
          <w:sz w:val="24"/>
          <w:szCs w:val="24"/>
          <w:lang w:eastAsia="tr-TR"/>
          <w14:ligatures w14:val="none"/>
        </w:rPr>
        <w:t xml:space="preserve"> in an </w:t>
      </w:r>
      <w:proofErr w:type="spellStart"/>
      <w:r w:rsidRPr="00603CDD">
        <w:rPr>
          <w:rFonts w:ascii="Times New Roman" w:eastAsia="Times New Roman" w:hAnsi="Times New Roman" w:cs="Times New Roman"/>
          <w:kern w:val="0"/>
          <w:sz w:val="24"/>
          <w:szCs w:val="24"/>
          <w:lang w:eastAsia="tr-TR"/>
          <w14:ligatures w14:val="none"/>
        </w:rPr>
        <w:t>operation</w:t>
      </w:r>
      <w:proofErr w:type="spellEnd"/>
      <w:r w:rsidRPr="00603CDD">
        <w:rPr>
          <w:rFonts w:ascii="Times New Roman" w:eastAsia="Times New Roman" w:hAnsi="Times New Roman" w:cs="Times New Roman"/>
          <w:kern w:val="0"/>
          <w:sz w:val="24"/>
          <w:szCs w:val="24"/>
          <w:lang w:eastAsia="tr-TR"/>
          <w14:ligatures w14:val="none"/>
        </w:rPr>
        <w:t xml:space="preserve">) will </w:t>
      </w:r>
      <w:proofErr w:type="spellStart"/>
      <w:r w:rsidRPr="00603CDD">
        <w:rPr>
          <w:rFonts w:ascii="Times New Roman" w:eastAsia="Times New Roman" w:hAnsi="Times New Roman" w:cs="Times New Roman"/>
          <w:kern w:val="0"/>
          <w:sz w:val="24"/>
          <w:szCs w:val="24"/>
          <w:lang w:eastAsia="tr-TR"/>
          <w14:ligatures w14:val="none"/>
        </w:rPr>
        <w:t>utilize</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methods</w:t>
      </w:r>
      <w:proofErr w:type="spellEnd"/>
      <w:r w:rsidRPr="00603CDD">
        <w:rPr>
          <w:rFonts w:ascii="Times New Roman" w:eastAsia="Times New Roman" w:hAnsi="Times New Roman" w:cs="Times New Roman"/>
          <w:kern w:val="0"/>
          <w:sz w:val="24"/>
          <w:szCs w:val="24"/>
          <w:lang w:eastAsia="tr-TR"/>
          <w14:ligatures w14:val="none"/>
        </w:rPr>
        <w:t xml:space="preserve"> like </w:t>
      </w:r>
      <w:proofErr w:type="spellStart"/>
      <w:proofErr w:type="gramStart"/>
      <w:r w:rsidRPr="00603CDD">
        <w:rPr>
          <w:rFonts w:ascii="Courier New" w:eastAsia="Times New Roman" w:hAnsi="Courier New" w:cs="Courier New"/>
          <w:kern w:val="0"/>
          <w:sz w:val="20"/>
          <w:szCs w:val="20"/>
          <w:lang w:eastAsia="tr-TR"/>
          <w14:ligatures w14:val="none"/>
        </w:rPr>
        <w:t>getDonations</w:t>
      </w:r>
      <w:proofErr w:type="spellEnd"/>
      <w:r w:rsidRPr="00603CDD">
        <w:rPr>
          <w:rFonts w:ascii="Courier New" w:eastAsia="Times New Roman" w:hAnsi="Courier New" w:cs="Courier New"/>
          <w:kern w:val="0"/>
          <w:sz w:val="20"/>
          <w:szCs w:val="20"/>
          <w:lang w:eastAsia="tr-TR"/>
          <w14:ligatures w14:val="none"/>
        </w:rPr>
        <w:t>(</w:t>
      </w:r>
      <w:proofErr w:type="gramEnd"/>
      <w:r w:rsidRPr="00603CDD">
        <w:rPr>
          <w:rFonts w:ascii="Courier New" w:eastAsia="Times New Roman" w:hAnsi="Courier New" w:cs="Courier New"/>
          <w:kern w:val="0"/>
          <w:sz w:val="20"/>
          <w:szCs w:val="20"/>
          <w:lang w:eastAsia="tr-TR"/>
          <w14:ligatures w14:val="none"/>
        </w:rPr>
        <w:t>)</w:t>
      </w:r>
      <w:r w:rsidRPr="00603CDD">
        <w:rPr>
          <w:rFonts w:ascii="Times New Roman" w:eastAsia="Times New Roman" w:hAnsi="Times New Roman" w:cs="Times New Roman"/>
          <w:kern w:val="0"/>
          <w:sz w:val="24"/>
          <w:szCs w:val="24"/>
          <w:lang w:eastAsia="tr-TR"/>
          <w14:ligatures w14:val="none"/>
        </w:rPr>
        <w:t xml:space="preserve"> to </w:t>
      </w:r>
      <w:proofErr w:type="spellStart"/>
      <w:r w:rsidRPr="00603CDD">
        <w:rPr>
          <w:rFonts w:ascii="Times New Roman" w:eastAsia="Times New Roman" w:hAnsi="Times New Roman" w:cs="Times New Roman"/>
          <w:kern w:val="0"/>
          <w:sz w:val="24"/>
          <w:szCs w:val="24"/>
          <w:lang w:eastAsia="tr-TR"/>
          <w14:ligatures w14:val="none"/>
        </w:rPr>
        <w:t>retrieve</w:t>
      </w:r>
      <w:proofErr w:type="spellEnd"/>
      <w:r w:rsidRPr="00603CDD">
        <w:rPr>
          <w:rFonts w:ascii="Times New Roman" w:eastAsia="Times New Roman" w:hAnsi="Times New Roman" w:cs="Times New Roman"/>
          <w:kern w:val="0"/>
          <w:sz w:val="24"/>
          <w:szCs w:val="24"/>
          <w:lang w:eastAsia="tr-TR"/>
          <w14:ligatures w14:val="none"/>
        </w:rPr>
        <w:t xml:space="preserve"> the </w:t>
      </w:r>
      <w:proofErr w:type="spellStart"/>
      <w:r w:rsidRPr="00603CDD">
        <w:rPr>
          <w:rFonts w:ascii="Times New Roman" w:eastAsia="Times New Roman" w:hAnsi="Times New Roman" w:cs="Times New Roman"/>
          <w:kern w:val="0"/>
          <w:sz w:val="24"/>
          <w:szCs w:val="24"/>
          <w:lang w:eastAsia="tr-TR"/>
          <w14:ligatures w14:val="none"/>
        </w:rPr>
        <w:t>elements</w:t>
      </w:r>
      <w:proofErr w:type="spellEnd"/>
      <w:r w:rsidRPr="00603CDD">
        <w:rPr>
          <w:rFonts w:ascii="Times New Roman" w:eastAsia="Times New Roman" w:hAnsi="Times New Roman" w:cs="Times New Roman"/>
          <w:kern w:val="0"/>
          <w:sz w:val="24"/>
          <w:szCs w:val="24"/>
          <w:lang w:eastAsia="tr-TR"/>
          <w14:ligatures w14:val="none"/>
        </w:rPr>
        <w:t xml:space="preserve">. These </w:t>
      </w:r>
      <w:proofErr w:type="spellStart"/>
      <w:r w:rsidRPr="00603CDD">
        <w:rPr>
          <w:rFonts w:ascii="Times New Roman" w:eastAsia="Times New Roman" w:hAnsi="Times New Roman" w:cs="Times New Roman"/>
          <w:kern w:val="0"/>
          <w:sz w:val="24"/>
          <w:szCs w:val="24"/>
          <w:lang w:eastAsia="tr-TR"/>
          <w14:ligatures w14:val="none"/>
        </w:rPr>
        <w:t>methods</w:t>
      </w:r>
      <w:proofErr w:type="spellEnd"/>
      <w:r w:rsidRPr="00603CDD">
        <w:rPr>
          <w:rFonts w:ascii="Times New Roman" w:eastAsia="Times New Roman" w:hAnsi="Times New Roman" w:cs="Times New Roman"/>
          <w:kern w:val="0"/>
          <w:sz w:val="24"/>
          <w:szCs w:val="24"/>
          <w:lang w:eastAsia="tr-TR"/>
          <w14:ligatures w14:val="none"/>
        </w:rPr>
        <w:t xml:space="preserve"> should return </w:t>
      </w:r>
      <w:proofErr w:type="spellStart"/>
      <w:r w:rsidRPr="00603CDD">
        <w:rPr>
          <w:rFonts w:ascii="Times New Roman" w:eastAsia="Times New Roman" w:hAnsi="Times New Roman" w:cs="Times New Roman"/>
          <w:kern w:val="0"/>
          <w:sz w:val="24"/>
          <w:szCs w:val="24"/>
          <w:lang w:eastAsia="tr-TR"/>
          <w14:ligatures w14:val="none"/>
        </w:rPr>
        <w:t>robust</w:t>
      </w:r>
      <w:proofErr w:type="spellEnd"/>
      <w:r w:rsidRPr="00603CDD">
        <w:rPr>
          <w:rFonts w:ascii="Times New Roman" w:eastAsia="Times New Roman" w:hAnsi="Times New Roman" w:cs="Times New Roman"/>
          <w:kern w:val="0"/>
          <w:sz w:val="24"/>
          <w:szCs w:val="24"/>
          <w:lang w:eastAsia="tr-TR"/>
          <w14:ligatures w14:val="none"/>
        </w:rPr>
        <w:t xml:space="preserve"> </w:t>
      </w:r>
      <w:proofErr w:type="spellStart"/>
      <w:r w:rsidRPr="00603CDD">
        <w:rPr>
          <w:rFonts w:ascii="Times New Roman" w:eastAsia="Times New Roman" w:hAnsi="Times New Roman" w:cs="Times New Roman"/>
          <w:kern w:val="0"/>
          <w:sz w:val="24"/>
          <w:szCs w:val="24"/>
          <w:lang w:eastAsia="tr-TR"/>
          <w14:ligatures w14:val="none"/>
        </w:rPr>
        <w:t>iterators</w:t>
      </w:r>
      <w:proofErr w:type="spellEnd"/>
      <w:r w:rsidRPr="00603CDD">
        <w:rPr>
          <w:rFonts w:ascii="Times New Roman" w:eastAsia="Times New Roman" w:hAnsi="Times New Roman" w:cs="Times New Roman"/>
          <w:kern w:val="0"/>
          <w:sz w:val="24"/>
          <w:szCs w:val="24"/>
          <w:lang w:eastAsia="tr-TR"/>
          <w14:ligatures w14:val="none"/>
        </w:rPr>
        <w:t xml:space="preserve"> that are not </w:t>
      </w:r>
      <w:proofErr w:type="spellStart"/>
      <w:r w:rsidRPr="00603CDD">
        <w:rPr>
          <w:rFonts w:ascii="Times New Roman" w:eastAsia="Times New Roman" w:hAnsi="Times New Roman" w:cs="Times New Roman"/>
          <w:kern w:val="0"/>
          <w:sz w:val="24"/>
          <w:szCs w:val="24"/>
          <w:lang w:eastAsia="tr-TR"/>
          <w14:ligatures w14:val="none"/>
        </w:rPr>
        <w:t>affected</w:t>
      </w:r>
      <w:proofErr w:type="spellEnd"/>
      <w:r w:rsidRPr="00603CDD">
        <w:rPr>
          <w:rFonts w:ascii="Times New Roman" w:eastAsia="Times New Roman" w:hAnsi="Times New Roman" w:cs="Times New Roman"/>
          <w:kern w:val="0"/>
          <w:sz w:val="24"/>
          <w:szCs w:val="24"/>
          <w:lang w:eastAsia="tr-TR"/>
          <w14:ligatures w14:val="none"/>
        </w:rPr>
        <w:t xml:space="preserve"> by </w:t>
      </w:r>
      <w:proofErr w:type="spellStart"/>
      <w:r w:rsidRPr="00603CDD">
        <w:rPr>
          <w:rFonts w:ascii="Times New Roman" w:eastAsia="Times New Roman" w:hAnsi="Times New Roman" w:cs="Times New Roman"/>
          <w:kern w:val="0"/>
          <w:sz w:val="24"/>
          <w:szCs w:val="24"/>
          <w:lang w:eastAsia="tr-TR"/>
          <w14:ligatures w14:val="none"/>
        </w:rPr>
        <w:t>modifications</w:t>
      </w:r>
      <w:proofErr w:type="spellEnd"/>
      <w:r w:rsidRPr="00603CDD">
        <w:rPr>
          <w:rFonts w:ascii="Times New Roman" w:eastAsia="Times New Roman" w:hAnsi="Times New Roman" w:cs="Times New Roman"/>
          <w:kern w:val="0"/>
          <w:sz w:val="24"/>
          <w:szCs w:val="24"/>
          <w:lang w:eastAsia="tr-TR"/>
          <w14:ligatures w14:val="none"/>
        </w:rPr>
        <w:t xml:space="preserve"> to the </w:t>
      </w:r>
      <w:proofErr w:type="spellStart"/>
      <w:r w:rsidRPr="00603CDD">
        <w:rPr>
          <w:rFonts w:ascii="Times New Roman" w:eastAsia="Times New Roman" w:hAnsi="Times New Roman" w:cs="Times New Roman"/>
          <w:kern w:val="0"/>
          <w:sz w:val="24"/>
          <w:szCs w:val="24"/>
          <w:lang w:eastAsia="tr-TR"/>
          <w14:ligatures w14:val="none"/>
        </w:rPr>
        <w:t>underlying</w:t>
      </w:r>
      <w:proofErr w:type="spellEnd"/>
      <w:r w:rsidRPr="00603CDD">
        <w:rPr>
          <w:rFonts w:ascii="Times New Roman" w:eastAsia="Times New Roman" w:hAnsi="Times New Roman" w:cs="Times New Roman"/>
          <w:kern w:val="0"/>
          <w:sz w:val="24"/>
          <w:szCs w:val="24"/>
          <w:lang w:eastAsia="tr-TR"/>
          <w14:ligatures w14:val="none"/>
        </w:rPr>
        <w:t xml:space="preserve"> collection during iteration.</w:t>
      </w:r>
    </w:p>
    <w:p w14:paraId="090F7845" w14:textId="4DDA34BC" w:rsidR="00862808" w:rsidRPr="00B91DDE" w:rsidRDefault="00862808" w:rsidP="00B91DD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Pr>
          <w:rFonts w:asciiTheme="majorHAnsi" w:eastAsiaTheme="majorEastAsia" w:hAnsiTheme="majorHAnsi" w:cstheme="majorBidi"/>
          <w:b/>
          <w:bCs/>
          <w:sz w:val="28"/>
          <w:szCs w:val="28"/>
        </w:rPr>
        <w:t xml:space="preserve">4.3 </w:t>
      </w:r>
      <w:proofErr w:type="spellStart"/>
      <w:r>
        <w:rPr>
          <w:rFonts w:asciiTheme="majorHAnsi" w:eastAsiaTheme="majorEastAsia" w:hAnsiTheme="majorHAnsi" w:cstheme="majorBidi"/>
          <w:b/>
          <w:bCs/>
          <w:sz w:val="28"/>
          <w:szCs w:val="28"/>
        </w:rPr>
        <w:t>Packages</w:t>
      </w:r>
      <w:proofErr w:type="spellEnd"/>
    </w:p>
    <w:p w14:paraId="3185ADB5" w14:textId="77777777" w:rsidR="00862808" w:rsidRDefault="00862808" w:rsidP="00862808">
      <w:pPr>
        <w:rPr>
          <w:sz w:val="24"/>
          <w:szCs w:val="24"/>
        </w:rPr>
      </w:pPr>
      <w:r>
        <w:t xml:space="preserve">The system </w:t>
      </w:r>
      <w:proofErr w:type="spellStart"/>
      <w:r>
        <w:t>architecture</w:t>
      </w:r>
      <w:proofErr w:type="spellEnd"/>
      <w:r>
        <w:t xml:space="preserve"> </w:t>
      </w:r>
      <w:proofErr w:type="spellStart"/>
      <w:r>
        <w:t>was</w:t>
      </w:r>
      <w:proofErr w:type="spellEnd"/>
      <w:r>
        <w:t xml:space="preserve"> organized into </w:t>
      </w:r>
      <w:proofErr w:type="spellStart"/>
      <w:r>
        <w:t>distinct</w:t>
      </w:r>
      <w:proofErr w:type="spellEnd"/>
      <w:r>
        <w:t xml:space="preserve"> </w:t>
      </w:r>
      <w:proofErr w:type="spellStart"/>
      <w:r>
        <w:t>packages</w:t>
      </w:r>
      <w:proofErr w:type="spellEnd"/>
      <w:r>
        <w:t xml:space="preserve"> to facilitate </w:t>
      </w:r>
      <w:proofErr w:type="spellStart"/>
      <w:r>
        <w:t>modularity</w:t>
      </w:r>
      <w:proofErr w:type="spellEnd"/>
      <w:r>
        <w:t xml:space="preserve"> and </w:t>
      </w:r>
      <w:proofErr w:type="spellStart"/>
      <w:r>
        <w:t>maintainability</w:t>
      </w:r>
      <w:proofErr w:type="spellEnd"/>
      <w:r>
        <w:t>:</w:t>
      </w:r>
    </w:p>
    <w:p w14:paraId="7065CCE5" w14:textId="77777777" w:rsidR="00862808" w:rsidRDefault="00862808" w:rsidP="00862808">
      <w:r>
        <w:t xml:space="preserve"> </w:t>
      </w:r>
    </w:p>
    <w:p w14:paraId="0C726CB9" w14:textId="77777777" w:rsidR="00862808" w:rsidRDefault="00862808" w:rsidP="00862808">
      <w:pPr>
        <w:pStyle w:val="ListeParagraf"/>
        <w:numPr>
          <w:ilvl w:val="0"/>
          <w:numId w:val="11"/>
        </w:numPr>
        <w:spacing w:line="278" w:lineRule="auto"/>
      </w:pPr>
      <w:proofErr w:type="spellStart"/>
      <w:r>
        <w:t>Donor</w:t>
      </w:r>
      <w:proofErr w:type="spellEnd"/>
      <w:r>
        <w:t xml:space="preserve"> Management </w:t>
      </w:r>
      <w:proofErr w:type="spellStart"/>
      <w:r>
        <w:t>Package</w:t>
      </w:r>
      <w:proofErr w:type="spellEnd"/>
      <w:r>
        <w:t xml:space="preserve">: </w:t>
      </w:r>
      <w:proofErr w:type="spellStart"/>
      <w:r>
        <w:t>Handles</w:t>
      </w:r>
      <w:proofErr w:type="spellEnd"/>
      <w:r>
        <w:t xml:space="preserve"> </w:t>
      </w:r>
      <w:proofErr w:type="spellStart"/>
      <w:r>
        <w:t>all</w:t>
      </w:r>
      <w:proofErr w:type="spellEnd"/>
      <w:r>
        <w:t xml:space="preserve"> </w:t>
      </w:r>
      <w:proofErr w:type="spellStart"/>
      <w:r>
        <w:t>functionalities</w:t>
      </w:r>
      <w:proofErr w:type="spellEnd"/>
      <w:r>
        <w:t xml:space="preserve"> </w:t>
      </w:r>
      <w:proofErr w:type="spellStart"/>
      <w:r>
        <w:t>related</w:t>
      </w:r>
      <w:proofErr w:type="spellEnd"/>
      <w:r>
        <w:t xml:space="preserve"> to </w:t>
      </w:r>
      <w:proofErr w:type="spellStart"/>
      <w:r>
        <w:t>donor</w:t>
      </w:r>
      <w:proofErr w:type="spellEnd"/>
      <w:r>
        <w:t xml:space="preserve"> </w:t>
      </w:r>
      <w:proofErr w:type="spellStart"/>
      <w:r>
        <w:t>registration</w:t>
      </w:r>
      <w:proofErr w:type="spellEnd"/>
      <w:r>
        <w:t xml:space="preserve">, </w:t>
      </w:r>
      <w:proofErr w:type="spellStart"/>
      <w:r>
        <w:t>authentication</w:t>
      </w:r>
      <w:proofErr w:type="spellEnd"/>
      <w:r>
        <w:t xml:space="preserve">, </w:t>
      </w:r>
      <w:proofErr w:type="spellStart"/>
      <w:r>
        <w:t>donation</w:t>
      </w:r>
      <w:proofErr w:type="spellEnd"/>
      <w:r>
        <w:t xml:space="preserve"> </w:t>
      </w:r>
      <w:proofErr w:type="spellStart"/>
      <w:r>
        <w:t>processing</w:t>
      </w:r>
      <w:proofErr w:type="spellEnd"/>
      <w:r>
        <w:t xml:space="preserve">, and history </w:t>
      </w:r>
      <w:proofErr w:type="spellStart"/>
      <w:r>
        <w:t>tracking</w:t>
      </w:r>
      <w:proofErr w:type="spellEnd"/>
      <w:r>
        <w:t>.</w:t>
      </w:r>
    </w:p>
    <w:p w14:paraId="1CC1AEAE" w14:textId="77777777" w:rsidR="00862808" w:rsidRDefault="00862808" w:rsidP="00862808">
      <w:pPr>
        <w:pStyle w:val="ListeParagraf"/>
        <w:numPr>
          <w:ilvl w:val="0"/>
          <w:numId w:val="11"/>
        </w:numPr>
        <w:spacing w:line="278" w:lineRule="auto"/>
      </w:pPr>
      <w:proofErr w:type="spellStart"/>
      <w:r>
        <w:t>Volunteer</w:t>
      </w:r>
      <w:proofErr w:type="spellEnd"/>
      <w:r>
        <w:t xml:space="preserve"> Management </w:t>
      </w:r>
      <w:proofErr w:type="spellStart"/>
      <w:r>
        <w:t>Package</w:t>
      </w:r>
      <w:proofErr w:type="spellEnd"/>
      <w:r>
        <w:t xml:space="preserve">: </w:t>
      </w:r>
      <w:proofErr w:type="spellStart"/>
      <w:r>
        <w:t>Manages</w:t>
      </w:r>
      <w:proofErr w:type="spellEnd"/>
      <w:r>
        <w:t xml:space="preserve"> </w:t>
      </w:r>
      <w:proofErr w:type="spellStart"/>
      <w:r>
        <w:t>volunteer</w:t>
      </w:r>
      <w:proofErr w:type="spellEnd"/>
      <w:r>
        <w:t xml:space="preserve"> </w:t>
      </w:r>
      <w:proofErr w:type="spellStart"/>
      <w:r>
        <w:t>registration</w:t>
      </w:r>
      <w:proofErr w:type="spellEnd"/>
      <w:r>
        <w:t xml:space="preserve">, profile </w:t>
      </w:r>
      <w:proofErr w:type="spellStart"/>
      <w:r>
        <w:t>creation</w:t>
      </w:r>
      <w:proofErr w:type="spellEnd"/>
      <w:r>
        <w:t xml:space="preserve">, </w:t>
      </w:r>
      <w:proofErr w:type="spellStart"/>
      <w:r>
        <w:t>approval</w:t>
      </w:r>
      <w:proofErr w:type="spellEnd"/>
      <w:r>
        <w:t xml:space="preserve"> </w:t>
      </w:r>
      <w:proofErr w:type="spellStart"/>
      <w:r>
        <w:t>workflow</w:t>
      </w:r>
      <w:proofErr w:type="spellEnd"/>
      <w:r>
        <w:t xml:space="preserve">, and </w:t>
      </w:r>
      <w:proofErr w:type="spellStart"/>
      <w:r>
        <w:t>coordination</w:t>
      </w:r>
      <w:proofErr w:type="spellEnd"/>
      <w:r>
        <w:t xml:space="preserve"> of </w:t>
      </w:r>
      <w:proofErr w:type="spellStart"/>
      <w:r>
        <w:t>engagement</w:t>
      </w:r>
      <w:proofErr w:type="spellEnd"/>
      <w:r>
        <w:t xml:space="preserve"> </w:t>
      </w:r>
      <w:proofErr w:type="spellStart"/>
      <w:r>
        <w:t>opportunities</w:t>
      </w:r>
      <w:proofErr w:type="spellEnd"/>
      <w:r>
        <w:t>.</w:t>
      </w:r>
    </w:p>
    <w:p w14:paraId="4D5708E6" w14:textId="77777777" w:rsidR="00862808" w:rsidRDefault="00862808" w:rsidP="00862808">
      <w:pPr>
        <w:pStyle w:val="ListeParagraf"/>
        <w:numPr>
          <w:ilvl w:val="0"/>
          <w:numId w:val="11"/>
        </w:numPr>
        <w:spacing w:line="278" w:lineRule="auto"/>
      </w:pPr>
      <w:proofErr w:type="spellStart"/>
      <w:r>
        <w:t>Poor</w:t>
      </w:r>
      <w:proofErr w:type="spellEnd"/>
      <w:r>
        <w:t xml:space="preserve"> Assistance Application </w:t>
      </w:r>
      <w:proofErr w:type="spellStart"/>
      <w:r>
        <w:t>Package</w:t>
      </w:r>
      <w:proofErr w:type="spellEnd"/>
      <w:r>
        <w:t xml:space="preserve">: </w:t>
      </w:r>
      <w:proofErr w:type="spellStart"/>
      <w:r>
        <w:t>Facilitates</w:t>
      </w:r>
      <w:proofErr w:type="spellEnd"/>
      <w:r>
        <w:t xml:space="preserve"> the </w:t>
      </w:r>
      <w:proofErr w:type="spellStart"/>
      <w:r>
        <w:t>seamless</w:t>
      </w:r>
      <w:proofErr w:type="spellEnd"/>
      <w:r>
        <w:t xml:space="preserve"> application process for </w:t>
      </w:r>
      <w:proofErr w:type="spellStart"/>
      <w:r>
        <w:t>individuals</w:t>
      </w:r>
      <w:proofErr w:type="spellEnd"/>
      <w:r>
        <w:t xml:space="preserve"> </w:t>
      </w:r>
      <w:proofErr w:type="spellStart"/>
      <w:r>
        <w:t>seeking</w:t>
      </w:r>
      <w:proofErr w:type="spellEnd"/>
      <w:r>
        <w:t xml:space="preserve"> </w:t>
      </w:r>
      <w:proofErr w:type="spellStart"/>
      <w:r>
        <w:t>assistance</w:t>
      </w:r>
      <w:proofErr w:type="spellEnd"/>
      <w:r>
        <w:t xml:space="preserve">, </w:t>
      </w:r>
      <w:proofErr w:type="spellStart"/>
      <w:r>
        <w:t>ensuring</w:t>
      </w:r>
      <w:proofErr w:type="spellEnd"/>
      <w:r>
        <w:t xml:space="preserve"> </w:t>
      </w:r>
      <w:proofErr w:type="spellStart"/>
      <w:r>
        <w:t>comprehensive</w:t>
      </w:r>
      <w:proofErr w:type="spellEnd"/>
      <w:r>
        <w:t xml:space="preserve"> data collection and </w:t>
      </w:r>
      <w:proofErr w:type="spellStart"/>
      <w:r>
        <w:t>eligibility</w:t>
      </w:r>
      <w:proofErr w:type="spellEnd"/>
      <w:r>
        <w:t xml:space="preserve"> </w:t>
      </w:r>
      <w:proofErr w:type="spellStart"/>
      <w:r>
        <w:t>assessment</w:t>
      </w:r>
      <w:proofErr w:type="spellEnd"/>
      <w:r>
        <w:t>.</w:t>
      </w:r>
    </w:p>
    <w:p w14:paraId="1EFD4888" w14:textId="77777777" w:rsidR="00862808" w:rsidRDefault="00862808" w:rsidP="00862808">
      <w:pPr>
        <w:pStyle w:val="ListeParagraf"/>
        <w:numPr>
          <w:ilvl w:val="0"/>
          <w:numId w:val="11"/>
        </w:numPr>
        <w:spacing w:line="278" w:lineRule="auto"/>
      </w:pPr>
      <w:proofErr w:type="spellStart"/>
      <w:r>
        <w:t>Operation</w:t>
      </w:r>
      <w:proofErr w:type="spellEnd"/>
      <w:r>
        <w:t xml:space="preserve"> </w:t>
      </w:r>
      <w:proofErr w:type="spellStart"/>
      <w:r>
        <w:t>Coordination</w:t>
      </w:r>
      <w:proofErr w:type="spellEnd"/>
      <w:r>
        <w:t xml:space="preserve"> </w:t>
      </w:r>
      <w:proofErr w:type="spellStart"/>
      <w:r>
        <w:t>Package</w:t>
      </w:r>
      <w:proofErr w:type="spellEnd"/>
      <w:r>
        <w:t xml:space="preserve">: </w:t>
      </w:r>
      <w:proofErr w:type="spellStart"/>
      <w:r>
        <w:t>Coordinates</w:t>
      </w:r>
      <w:proofErr w:type="spellEnd"/>
      <w:r>
        <w:t xml:space="preserve"> </w:t>
      </w:r>
      <w:proofErr w:type="spellStart"/>
      <w:r>
        <w:t>aid</w:t>
      </w:r>
      <w:proofErr w:type="spellEnd"/>
      <w:r>
        <w:t xml:space="preserve"> </w:t>
      </w:r>
      <w:proofErr w:type="spellStart"/>
      <w:r>
        <w:t>operation</w:t>
      </w:r>
      <w:proofErr w:type="spellEnd"/>
      <w:r>
        <w:t xml:space="preserve"> </w:t>
      </w:r>
      <w:proofErr w:type="spellStart"/>
      <w:r>
        <w:t>planning</w:t>
      </w:r>
      <w:proofErr w:type="spellEnd"/>
      <w:r>
        <w:t xml:space="preserve">, </w:t>
      </w:r>
      <w:proofErr w:type="spellStart"/>
      <w:r>
        <w:t>fundraising</w:t>
      </w:r>
      <w:proofErr w:type="spellEnd"/>
      <w:r>
        <w:t xml:space="preserve"> </w:t>
      </w:r>
      <w:proofErr w:type="spellStart"/>
      <w:r>
        <w:t>initiatives</w:t>
      </w:r>
      <w:proofErr w:type="spellEnd"/>
      <w:r>
        <w:t xml:space="preserve">, and </w:t>
      </w:r>
      <w:proofErr w:type="spellStart"/>
      <w:r>
        <w:t>optimization</w:t>
      </w:r>
      <w:proofErr w:type="spellEnd"/>
      <w:r>
        <w:t xml:space="preserve"> </w:t>
      </w:r>
      <w:proofErr w:type="spellStart"/>
      <w:r>
        <w:t>algorithms</w:t>
      </w:r>
      <w:proofErr w:type="spellEnd"/>
      <w:r>
        <w:t xml:space="preserve"> to </w:t>
      </w:r>
      <w:proofErr w:type="spellStart"/>
      <w:r>
        <w:t>maximize</w:t>
      </w:r>
      <w:proofErr w:type="spellEnd"/>
      <w:r>
        <w:t xml:space="preserve"> impact and </w:t>
      </w:r>
      <w:proofErr w:type="spellStart"/>
      <w:r>
        <w:t>resource</w:t>
      </w:r>
      <w:proofErr w:type="spellEnd"/>
      <w:r>
        <w:t xml:space="preserve"> </w:t>
      </w:r>
      <w:proofErr w:type="spellStart"/>
      <w:r>
        <w:t>utilization</w:t>
      </w:r>
      <w:proofErr w:type="spellEnd"/>
      <w:r>
        <w:t>.</w:t>
      </w:r>
    </w:p>
    <w:p w14:paraId="75D44F3D" w14:textId="77777777" w:rsidR="00862808" w:rsidRDefault="00862808" w:rsidP="00862808">
      <w:pPr>
        <w:pStyle w:val="ListeParagraf"/>
        <w:numPr>
          <w:ilvl w:val="0"/>
          <w:numId w:val="11"/>
        </w:numPr>
        <w:spacing w:line="278" w:lineRule="auto"/>
      </w:pPr>
      <w:r>
        <w:t xml:space="preserve">Admin Management </w:t>
      </w:r>
      <w:proofErr w:type="spellStart"/>
      <w:r>
        <w:t>Package</w:t>
      </w:r>
      <w:proofErr w:type="spellEnd"/>
      <w:r>
        <w:t xml:space="preserve">: </w:t>
      </w:r>
      <w:proofErr w:type="spellStart"/>
      <w:r>
        <w:t>Empowers</w:t>
      </w:r>
      <w:proofErr w:type="spellEnd"/>
      <w:r>
        <w:t xml:space="preserve"> </w:t>
      </w:r>
      <w:proofErr w:type="spellStart"/>
      <w:r>
        <w:t>administrators</w:t>
      </w:r>
      <w:proofErr w:type="spellEnd"/>
      <w:r>
        <w:t xml:space="preserve"> with </w:t>
      </w:r>
      <w:proofErr w:type="spellStart"/>
      <w:r>
        <w:t>comprehensive</w:t>
      </w:r>
      <w:proofErr w:type="spellEnd"/>
      <w:r>
        <w:t xml:space="preserve"> control over system </w:t>
      </w:r>
      <w:proofErr w:type="spellStart"/>
      <w:r>
        <w:t>operations</w:t>
      </w:r>
      <w:proofErr w:type="spellEnd"/>
      <w:r>
        <w:t xml:space="preserve">, user </w:t>
      </w:r>
      <w:proofErr w:type="spellStart"/>
      <w:r>
        <w:t>management</w:t>
      </w:r>
      <w:proofErr w:type="spellEnd"/>
      <w:r>
        <w:t xml:space="preserve">, </w:t>
      </w:r>
      <w:proofErr w:type="spellStart"/>
      <w:r>
        <w:t>analytics</w:t>
      </w:r>
      <w:proofErr w:type="spellEnd"/>
      <w:r>
        <w:t xml:space="preserve">, and </w:t>
      </w:r>
      <w:proofErr w:type="spellStart"/>
      <w:r>
        <w:t>optional</w:t>
      </w:r>
      <w:proofErr w:type="spellEnd"/>
      <w:r>
        <w:t xml:space="preserve"> GIS </w:t>
      </w:r>
      <w:proofErr w:type="spellStart"/>
      <w:r>
        <w:t>integration</w:t>
      </w:r>
      <w:proofErr w:type="spellEnd"/>
      <w:r>
        <w:t>.</w:t>
      </w:r>
    </w:p>
    <w:p w14:paraId="5435B976" w14:textId="77777777" w:rsidR="00862808" w:rsidRDefault="00862808" w:rsidP="00862808">
      <w:pPr>
        <w:rPr>
          <w:rFonts w:asciiTheme="majorHAnsi" w:eastAsiaTheme="majorEastAsia" w:hAnsiTheme="majorHAnsi" w:cstheme="majorBidi"/>
          <w:b/>
          <w:bCs/>
          <w:sz w:val="28"/>
          <w:szCs w:val="28"/>
        </w:rPr>
      </w:pPr>
      <w:r w:rsidRPr="00862808">
        <w:rPr>
          <w:rFonts w:asciiTheme="majorHAnsi" w:eastAsiaTheme="majorEastAsia" w:hAnsiTheme="majorHAnsi" w:cstheme="majorBidi"/>
          <w:b/>
          <w:bCs/>
          <w:sz w:val="28"/>
          <w:szCs w:val="28"/>
        </w:rPr>
        <w:lastRenderedPageBreak/>
        <w:t xml:space="preserve">4.4 Class </w:t>
      </w:r>
      <w:proofErr w:type="spellStart"/>
      <w:r w:rsidRPr="00862808">
        <w:rPr>
          <w:rFonts w:asciiTheme="majorHAnsi" w:eastAsiaTheme="majorEastAsia" w:hAnsiTheme="majorHAnsi" w:cstheme="majorBidi"/>
          <w:b/>
          <w:bCs/>
          <w:sz w:val="28"/>
          <w:szCs w:val="28"/>
        </w:rPr>
        <w:t>Interfaces</w:t>
      </w:r>
      <w:proofErr w:type="spellEnd"/>
      <w:r w:rsidRPr="00862808">
        <w:rPr>
          <w:rFonts w:asciiTheme="majorHAnsi" w:eastAsiaTheme="majorEastAsia" w:hAnsiTheme="majorHAnsi" w:cstheme="majorBidi"/>
          <w:b/>
          <w:bCs/>
          <w:sz w:val="28"/>
          <w:szCs w:val="28"/>
        </w:rPr>
        <w:t xml:space="preserve"> </w:t>
      </w:r>
      <w:proofErr w:type="spellStart"/>
      <w:r w:rsidRPr="00862808">
        <w:rPr>
          <w:rFonts w:asciiTheme="majorHAnsi" w:eastAsiaTheme="majorEastAsia" w:hAnsiTheme="majorHAnsi" w:cstheme="majorBidi"/>
          <w:b/>
          <w:bCs/>
          <w:sz w:val="28"/>
          <w:szCs w:val="28"/>
        </w:rPr>
        <w:t>Glossary</w:t>
      </w:r>
      <w:proofErr w:type="spellEnd"/>
    </w:p>
    <w:p w14:paraId="6F2D8459" w14:textId="15C45172" w:rsidR="00862808" w:rsidRPr="00862808" w:rsidRDefault="00862808" w:rsidP="00862808">
      <w:pPr>
        <w:rPr>
          <w:rFonts w:asciiTheme="majorHAnsi" w:eastAsiaTheme="majorEastAsia" w:hAnsiTheme="majorHAnsi" w:cstheme="majorBidi"/>
          <w:b/>
          <w:bCs/>
          <w:sz w:val="28"/>
          <w:szCs w:val="28"/>
        </w:rPr>
      </w:pPr>
      <w:r>
        <w:rPr>
          <w:noProof/>
        </w:rPr>
        <w:drawing>
          <wp:inline distT="0" distB="0" distL="0" distR="0" wp14:anchorId="7FAABCA3" wp14:editId="464C7948">
            <wp:extent cx="5478780" cy="4715192"/>
            <wp:effectExtent l="0" t="0" r="7620" b="9525"/>
            <wp:docPr id="292655322" name="Resim 1" descr="metin, el yazısı, ekran görüntüsü, Post-it notu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55322" name="Resim 1" descr="metin, el yazısı, ekran görüntüsü, Post-it notu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3264" cy="4744870"/>
                    </a:xfrm>
                    <a:prstGeom prst="rect">
                      <a:avLst/>
                    </a:prstGeom>
                    <a:noFill/>
                    <a:ln>
                      <a:noFill/>
                    </a:ln>
                  </pic:spPr>
                </pic:pic>
              </a:graphicData>
            </a:graphic>
          </wp:inline>
        </w:drawing>
      </w:r>
    </w:p>
    <w:p w14:paraId="7AE12907" w14:textId="77777777" w:rsidR="00862808" w:rsidRDefault="00862808" w:rsidP="00862808">
      <w:pPr>
        <w:spacing w:line="278" w:lineRule="auto"/>
      </w:pPr>
    </w:p>
    <w:p w14:paraId="6417596F" w14:textId="77777777" w:rsidR="00862808" w:rsidRPr="00856F50" w:rsidRDefault="00862808" w:rsidP="00856F5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772BCD44" w14:textId="77777777" w:rsidR="00757EF3" w:rsidRDefault="00757EF3" w:rsidP="00757EF3"/>
    <w:sectPr w:rsidR="00757E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0270"/>
    <w:multiLevelType w:val="hybridMultilevel"/>
    <w:tmpl w:val="76F298B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09BF5D3F"/>
    <w:multiLevelType w:val="hybridMultilevel"/>
    <w:tmpl w:val="72F826BC"/>
    <w:lvl w:ilvl="0" w:tplc="4A0C4412">
      <w:start w:val="1"/>
      <w:numFmt w:val="bullet"/>
      <w:lvlText w:val=""/>
      <w:lvlJc w:val="left"/>
      <w:pPr>
        <w:ind w:left="720" w:hanging="360"/>
      </w:pPr>
      <w:rPr>
        <w:rFonts w:ascii="Symbol" w:hAnsi="Symbol" w:hint="default"/>
      </w:rPr>
    </w:lvl>
    <w:lvl w:ilvl="1" w:tplc="D7AA1228">
      <w:start w:val="1"/>
      <w:numFmt w:val="bullet"/>
      <w:lvlText w:val="o"/>
      <w:lvlJc w:val="left"/>
      <w:pPr>
        <w:ind w:left="1440" w:hanging="360"/>
      </w:pPr>
      <w:rPr>
        <w:rFonts w:ascii="Courier New" w:hAnsi="Courier New" w:cs="Times New Roman" w:hint="default"/>
      </w:rPr>
    </w:lvl>
    <w:lvl w:ilvl="2" w:tplc="EDC2C116">
      <w:start w:val="1"/>
      <w:numFmt w:val="bullet"/>
      <w:lvlText w:val=""/>
      <w:lvlJc w:val="left"/>
      <w:pPr>
        <w:ind w:left="2160" w:hanging="360"/>
      </w:pPr>
      <w:rPr>
        <w:rFonts w:ascii="Wingdings" w:hAnsi="Wingdings" w:hint="default"/>
      </w:rPr>
    </w:lvl>
    <w:lvl w:ilvl="3" w:tplc="FFCAA64C">
      <w:start w:val="1"/>
      <w:numFmt w:val="bullet"/>
      <w:lvlText w:val=""/>
      <w:lvlJc w:val="left"/>
      <w:pPr>
        <w:ind w:left="2880" w:hanging="360"/>
      </w:pPr>
      <w:rPr>
        <w:rFonts w:ascii="Symbol" w:hAnsi="Symbol" w:hint="default"/>
      </w:rPr>
    </w:lvl>
    <w:lvl w:ilvl="4" w:tplc="5428E660">
      <w:start w:val="1"/>
      <w:numFmt w:val="bullet"/>
      <w:lvlText w:val="o"/>
      <w:lvlJc w:val="left"/>
      <w:pPr>
        <w:ind w:left="3600" w:hanging="360"/>
      </w:pPr>
      <w:rPr>
        <w:rFonts w:ascii="Courier New" w:hAnsi="Courier New" w:cs="Times New Roman" w:hint="default"/>
      </w:rPr>
    </w:lvl>
    <w:lvl w:ilvl="5" w:tplc="76FAC35A">
      <w:start w:val="1"/>
      <w:numFmt w:val="bullet"/>
      <w:lvlText w:val=""/>
      <w:lvlJc w:val="left"/>
      <w:pPr>
        <w:ind w:left="4320" w:hanging="360"/>
      </w:pPr>
      <w:rPr>
        <w:rFonts w:ascii="Wingdings" w:hAnsi="Wingdings" w:hint="default"/>
      </w:rPr>
    </w:lvl>
    <w:lvl w:ilvl="6" w:tplc="CEF65826">
      <w:start w:val="1"/>
      <w:numFmt w:val="bullet"/>
      <w:lvlText w:val=""/>
      <w:lvlJc w:val="left"/>
      <w:pPr>
        <w:ind w:left="5040" w:hanging="360"/>
      </w:pPr>
      <w:rPr>
        <w:rFonts w:ascii="Symbol" w:hAnsi="Symbol" w:hint="default"/>
      </w:rPr>
    </w:lvl>
    <w:lvl w:ilvl="7" w:tplc="1A54480C">
      <w:start w:val="1"/>
      <w:numFmt w:val="bullet"/>
      <w:lvlText w:val="o"/>
      <w:lvlJc w:val="left"/>
      <w:pPr>
        <w:ind w:left="5760" w:hanging="360"/>
      </w:pPr>
      <w:rPr>
        <w:rFonts w:ascii="Courier New" w:hAnsi="Courier New" w:cs="Times New Roman" w:hint="default"/>
      </w:rPr>
    </w:lvl>
    <w:lvl w:ilvl="8" w:tplc="79AEA260">
      <w:start w:val="1"/>
      <w:numFmt w:val="bullet"/>
      <w:lvlText w:val=""/>
      <w:lvlJc w:val="left"/>
      <w:pPr>
        <w:ind w:left="6480" w:hanging="360"/>
      </w:pPr>
      <w:rPr>
        <w:rFonts w:ascii="Wingdings" w:hAnsi="Wingdings" w:hint="default"/>
      </w:rPr>
    </w:lvl>
  </w:abstractNum>
  <w:abstractNum w:abstractNumId="2" w15:restartNumberingAfterBreak="0">
    <w:nsid w:val="0DAB18BB"/>
    <w:multiLevelType w:val="multilevel"/>
    <w:tmpl w:val="EAFA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31657"/>
    <w:multiLevelType w:val="hybridMultilevel"/>
    <w:tmpl w:val="A6CA2F3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4" w15:restartNumberingAfterBreak="0">
    <w:nsid w:val="1A197447"/>
    <w:multiLevelType w:val="multilevel"/>
    <w:tmpl w:val="209C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43019"/>
    <w:multiLevelType w:val="multilevel"/>
    <w:tmpl w:val="EC92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C0790"/>
    <w:multiLevelType w:val="hybridMultilevel"/>
    <w:tmpl w:val="D77A112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BD9106E"/>
    <w:multiLevelType w:val="hybridMultilevel"/>
    <w:tmpl w:val="14E886F6"/>
    <w:lvl w:ilvl="0" w:tplc="1116C80C">
      <w:start w:val="1"/>
      <w:numFmt w:val="bullet"/>
      <w:lvlText w:val=""/>
      <w:lvlJc w:val="left"/>
      <w:pPr>
        <w:ind w:left="720" w:hanging="360"/>
      </w:pPr>
      <w:rPr>
        <w:rFonts w:ascii="Symbol" w:hAnsi="Symbol" w:hint="default"/>
      </w:rPr>
    </w:lvl>
    <w:lvl w:ilvl="1" w:tplc="FBA22EF6">
      <w:start w:val="1"/>
      <w:numFmt w:val="bullet"/>
      <w:lvlText w:val="o"/>
      <w:lvlJc w:val="left"/>
      <w:pPr>
        <w:ind w:left="1440" w:hanging="360"/>
      </w:pPr>
      <w:rPr>
        <w:rFonts w:ascii="Courier New" w:hAnsi="Courier New" w:cs="Times New Roman" w:hint="default"/>
      </w:rPr>
    </w:lvl>
    <w:lvl w:ilvl="2" w:tplc="124E8452">
      <w:start w:val="1"/>
      <w:numFmt w:val="bullet"/>
      <w:lvlText w:val=""/>
      <w:lvlJc w:val="left"/>
      <w:pPr>
        <w:ind w:left="2160" w:hanging="360"/>
      </w:pPr>
      <w:rPr>
        <w:rFonts w:ascii="Wingdings" w:hAnsi="Wingdings" w:hint="default"/>
      </w:rPr>
    </w:lvl>
    <w:lvl w:ilvl="3" w:tplc="AA727544">
      <w:start w:val="1"/>
      <w:numFmt w:val="bullet"/>
      <w:lvlText w:val=""/>
      <w:lvlJc w:val="left"/>
      <w:pPr>
        <w:ind w:left="2880" w:hanging="360"/>
      </w:pPr>
      <w:rPr>
        <w:rFonts w:ascii="Symbol" w:hAnsi="Symbol" w:hint="default"/>
      </w:rPr>
    </w:lvl>
    <w:lvl w:ilvl="4" w:tplc="537C0CD4">
      <w:start w:val="1"/>
      <w:numFmt w:val="bullet"/>
      <w:lvlText w:val="o"/>
      <w:lvlJc w:val="left"/>
      <w:pPr>
        <w:ind w:left="3600" w:hanging="360"/>
      </w:pPr>
      <w:rPr>
        <w:rFonts w:ascii="Courier New" w:hAnsi="Courier New" w:cs="Times New Roman" w:hint="default"/>
      </w:rPr>
    </w:lvl>
    <w:lvl w:ilvl="5" w:tplc="60425A98">
      <w:start w:val="1"/>
      <w:numFmt w:val="bullet"/>
      <w:lvlText w:val=""/>
      <w:lvlJc w:val="left"/>
      <w:pPr>
        <w:ind w:left="4320" w:hanging="360"/>
      </w:pPr>
      <w:rPr>
        <w:rFonts w:ascii="Wingdings" w:hAnsi="Wingdings" w:hint="default"/>
      </w:rPr>
    </w:lvl>
    <w:lvl w:ilvl="6" w:tplc="114CE09C">
      <w:start w:val="1"/>
      <w:numFmt w:val="bullet"/>
      <w:lvlText w:val=""/>
      <w:lvlJc w:val="left"/>
      <w:pPr>
        <w:ind w:left="5040" w:hanging="360"/>
      </w:pPr>
      <w:rPr>
        <w:rFonts w:ascii="Symbol" w:hAnsi="Symbol" w:hint="default"/>
      </w:rPr>
    </w:lvl>
    <w:lvl w:ilvl="7" w:tplc="5C42E84C">
      <w:start w:val="1"/>
      <w:numFmt w:val="bullet"/>
      <w:lvlText w:val="o"/>
      <w:lvlJc w:val="left"/>
      <w:pPr>
        <w:ind w:left="5760" w:hanging="360"/>
      </w:pPr>
      <w:rPr>
        <w:rFonts w:ascii="Courier New" w:hAnsi="Courier New" w:cs="Times New Roman" w:hint="default"/>
      </w:rPr>
    </w:lvl>
    <w:lvl w:ilvl="8" w:tplc="52D2CD2C">
      <w:start w:val="1"/>
      <w:numFmt w:val="bullet"/>
      <w:lvlText w:val=""/>
      <w:lvlJc w:val="left"/>
      <w:pPr>
        <w:ind w:left="6480" w:hanging="360"/>
      </w:pPr>
      <w:rPr>
        <w:rFonts w:ascii="Wingdings" w:hAnsi="Wingdings" w:hint="default"/>
      </w:rPr>
    </w:lvl>
  </w:abstractNum>
  <w:abstractNum w:abstractNumId="8" w15:restartNumberingAfterBreak="0">
    <w:nsid w:val="4AFB4B6E"/>
    <w:multiLevelType w:val="multilevel"/>
    <w:tmpl w:val="DB08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B6176"/>
    <w:multiLevelType w:val="multilevel"/>
    <w:tmpl w:val="891A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01586"/>
    <w:multiLevelType w:val="multilevel"/>
    <w:tmpl w:val="B066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31710"/>
    <w:multiLevelType w:val="multilevel"/>
    <w:tmpl w:val="D83C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B7E6D"/>
    <w:multiLevelType w:val="hybridMultilevel"/>
    <w:tmpl w:val="42089E5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3" w15:restartNumberingAfterBreak="0">
    <w:nsid w:val="63EC1892"/>
    <w:multiLevelType w:val="multilevel"/>
    <w:tmpl w:val="7CB0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742A8B"/>
    <w:multiLevelType w:val="hybridMultilevel"/>
    <w:tmpl w:val="5682154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5" w15:restartNumberingAfterBreak="0">
    <w:nsid w:val="6F0153B6"/>
    <w:multiLevelType w:val="hybridMultilevel"/>
    <w:tmpl w:val="5106A66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6" w15:restartNumberingAfterBreak="0">
    <w:nsid w:val="70EF53E6"/>
    <w:multiLevelType w:val="multilevel"/>
    <w:tmpl w:val="D200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202601"/>
    <w:multiLevelType w:val="multilevel"/>
    <w:tmpl w:val="449A3E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5A33067"/>
    <w:multiLevelType w:val="hybridMultilevel"/>
    <w:tmpl w:val="B80E89C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9" w15:restartNumberingAfterBreak="0">
    <w:nsid w:val="76DBD642"/>
    <w:multiLevelType w:val="hybridMultilevel"/>
    <w:tmpl w:val="41B4E18A"/>
    <w:lvl w:ilvl="0" w:tplc="2760D838">
      <w:start w:val="1"/>
      <w:numFmt w:val="bullet"/>
      <w:lvlText w:val=""/>
      <w:lvlJc w:val="left"/>
      <w:pPr>
        <w:ind w:left="720" w:hanging="360"/>
      </w:pPr>
      <w:rPr>
        <w:rFonts w:ascii="Symbol" w:hAnsi="Symbol" w:hint="default"/>
      </w:rPr>
    </w:lvl>
    <w:lvl w:ilvl="1" w:tplc="5AD2A7CC">
      <w:start w:val="1"/>
      <w:numFmt w:val="bullet"/>
      <w:lvlText w:val="o"/>
      <w:lvlJc w:val="left"/>
      <w:pPr>
        <w:ind w:left="1440" w:hanging="360"/>
      </w:pPr>
      <w:rPr>
        <w:rFonts w:ascii="Courier New" w:hAnsi="Courier New" w:cs="Times New Roman" w:hint="default"/>
      </w:rPr>
    </w:lvl>
    <w:lvl w:ilvl="2" w:tplc="C0CE1004">
      <w:start w:val="1"/>
      <w:numFmt w:val="bullet"/>
      <w:lvlText w:val=""/>
      <w:lvlJc w:val="left"/>
      <w:pPr>
        <w:ind w:left="2160" w:hanging="360"/>
      </w:pPr>
      <w:rPr>
        <w:rFonts w:ascii="Wingdings" w:hAnsi="Wingdings" w:hint="default"/>
      </w:rPr>
    </w:lvl>
    <w:lvl w:ilvl="3" w:tplc="DEB692A4">
      <w:start w:val="1"/>
      <w:numFmt w:val="bullet"/>
      <w:lvlText w:val=""/>
      <w:lvlJc w:val="left"/>
      <w:pPr>
        <w:ind w:left="2880" w:hanging="360"/>
      </w:pPr>
      <w:rPr>
        <w:rFonts w:ascii="Symbol" w:hAnsi="Symbol" w:hint="default"/>
      </w:rPr>
    </w:lvl>
    <w:lvl w:ilvl="4" w:tplc="215E8612">
      <w:start w:val="1"/>
      <w:numFmt w:val="bullet"/>
      <w:lvlText w:val="o"/>
      <w:lvlJc w:val="left"/>
      <w:pPr>
        <w:ind w:left="3600" w:hanging="360"/>
      </w:pPr>
      <w:rPr>
        <w:rFonts w:ascii="Courier New" w:hAnsi="Courier New" w:cs="Times New Roman" w:hint="default"/>
      </w:rPr>
    </w:lvl>
    <w:lvl w:ilvl="5" w:tplc="05AA9CFE">
      <w:start w:val="1"/>
      <w:numFmt w:val="bullet"/>
      <w:lvlText w:val=""/>
      <w:lvlJc w:val="left"/>
      <w:pPr>
        <w:ind w:left="4320" w:hanging="360"/>
      </w:pPr>
      <w:rPr>
        <w:rFonts w:ascii="Wingdings" w:hAnsi="Wingdings" w:hint="default"/>
      </w:rPr>
    </w:lvl>
    <w:lvl w:ilvl="6" w:tplc="4790F640">
      <w:start w:val="1"/>
      <w:numFmt w:val="bullet"/>
      <w:lvlText w:val=""/>
      <w:lvlJc w:val="left"/>
      <w:pPr>
        <w:ind w:left="5040" w:hanging="360"/>
      </w:pPr>
      <w:rPr>
        <w:rFonts w:ascii="Symbol" w:hAnsi="Symbol" w:hint="default"/>
      </w:rPr>
    </w:lvl>
    <w:lvl w:ilvl="7" w:tplc="8CE2399C">
      <w:start w:val="1"/>
      <w:numFmt w:val="bullet"/>
      <w:lvlText w:val="o"/>
      <w:lvlJc w:val="left"/>
      <w:pPr>
        <w:ind w:left="5760" w:hanging="360"/>
      </w:pPr>
      <w:rPr>
        <w:rFonts w:ascii="Courier New" w:hAnsi="Courier New" w:cs="Times New Roman" w:hint="default"/>
      </w:rPr>
    </w:lvl>
    <w:lvl w:ilvl="8" w:tplc="72F82C52">
      <w:start w:val="1"/>
      <w:numFmt w:val="bullet"/>
      <w:lvlText w:val=""/>
      <w:lvlJc w:val="left"/>
      <w:pPr>
        <w:ind w:left="6480" w:hanging="360"/>
      </w:pPr>
      <w:rPr>
        <w:rFonts w:ascii="Wingdings" w:hAnsi="Wingdings" w:hint="default"/>
      </w:rPr>
    </w:lvl>
  </w:abstractNum>
  <w:num w:numId="1" w16cid:durableId="907346375">
    <w:abstractNumId w:val="17"/>
  </w:num>
  <w:num w:numId="2" w16cid:durableId="523446022">
    <w:abstractNumId w:val="8"/>
  </w:num>
  <w:num w:numId="3" w16cid:durableId="1631789474">
    <w:abstractNumId w:val="10"/>
  </w:num>
  <w:num w:numId="4" w16cid:durableId="751590420">
    <w:abstractNumId w:val="13"/>
  </w:num>
  <w:num w:numId="5" w16cid:durableId="880098493">
    <w:abstractNumId w:val="6"/>
  </w:num>
  <w:num w:numId="6" w16cid:durableId="684286297">
    <w:abstractNumId w:val="4"/>
  </w:num>
  <w:num w:numId="7" w16cid:durableId="2064258002">
    <w:abstractNumId w:val="11"/>
  </w:num>
  <w:num w:numId="8" w16cid:durableId="1864516272">
    <w:abstractNumId w:val="2"/>
  </w:num>
  <w:num w:numId="9" w16cid:durableId="452292735">
    <w:abstractNumId w:val="19"/>
  </w:num>
  <w:num w:numId="10" w16cid:durableId="1830050492">
    <w:abstractNumId w:val="7"/>
  </w:num>
  <w:num w:numId="11" w16cid:durableId="1627081423">
    <w:abstractNumId w:val="1"/>
  </w:num>
  <w:num w:numId="12" w16cid:durableId="1396666755">
    <w:abstractNumId w:val="3"/>
  </w:num>
  <w:num w:numId="13" w16cid:durableId="577056855">
    <w:abstractNumId w:val="14"/>
  </w:num>
  <w:num w:numId="14" w16cid:durableId="1032847696">
    <w:abstractNumId w:val="0"/>
  </w:num>
  <w:num w:numId="15" w16cid:durableId="1232037778">
    <w:abstractNumId w:val="15"/>
  </w:num>
  <w:num w:numId="16" w16cid:durableId="195392045">
    <w:abstractNumId w:val="12"/>
  </w:num>
  <w:num w:numId="17" w16cid:durableId="120269181">
    <w:abstractNumId w:val="18"/>
  </w:num>
  <w:num w:numId="18" w16cid:durableId="646207314">
    <w:abstractNumId w:val="9"/>
  </w:num>
  <w:num w:numId="19" w16cid:durableId="1358433903">
    <w:abstractNumId w:val="5"/>
  </w:num>
  <w:num w:numId="20" w16cid:durableId="18324523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F3"/>
    <w:rsid w:val="00010C9C"/>
    <w:rsid w:val="00164C62"/>
    <w:rsid w:val="002F633D"/>
    <w:rsid w:val="00603CDD"/>
    <w:rsid w:val="00757EF3"/>
    <w:rsid w:val="00856F50"/>
    <w:rsid w:val="00857C84"/>
    <w:rsid w:val="00862808"/>
    <w:rsid w:val="00A436DD"/>
    <w:rsid w:val="00B10CFA"/>
    <w:rsid w:val="00B91DDE"/>
    <w:rsid w:val="00C4045D"/>
    <w:rsid w:val="00DF0E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5939"/>
  <w15:chartTrackingRefBased/>
  <w15:docId w15:val="{B4AB8ECE-FC1D-4558-A913-2333389A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57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757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57EF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57EF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57EF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57EF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57EF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57EF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57EF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57EF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757EF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57EF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57EF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57EF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57EF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57EF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57EF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57EF3"/>
    <w:rPr>
      <w:rFonts w:eastAsiaTheme="majorEastAsia" w:cstheme="majorBidi"/>
      <w:color w:val="272727" w:themeColor="text1" w:themeTint="D8"/>
    </w:rPr>
  </w:style>
  <w:style w:type="paragraph" w:styleId="KonuBal">
    <w:name w:val="Title"/>
    <w:basedOn w:val="Normal"/>
    <w:next w:val="Normal"/>
    <w:link w:val="KonuBalChar"/>
    <w:uiPriority w:val="10"/>
    <w:qFormat/>
    <w:rsid w:val="00757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57EF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57EF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57EF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57EF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57EF3"/>
    <w:rPr>
      <w:i/>
      <w:iCs/>
      <w:color w:val="404040" w:themeColor="text1" w:themeTint="BF"/>
    </w:rPr>
  </w:style>
  <w:style w:type="paragraph" w:styleId="ListeParagraf">
    <w:name w:val="List Paragraph"/>
    <w:basedOn w:val="Normal"/>
    <w:uiPriority w:val="34"/>
    <w:qFormat/>
    <w:rsid w:val="00757EF3"/>
    <w:pPr>
      <w:ind w:left="720"/>
      <w:contextualSpacing/>
    </w:pPr>
  </w:style>
  <w:style w:type="character" w:styleId="GlVurgulama">
    <w:name w:val="Intense Emphasis"/>
    <w:basedOn w:val="VarsaylanParagrafYazTipi"/>
    <w:uiPriority w:val="21"/>
    <w:qFormat/>
    <w:rsid w:val="00757EF3"/>
    <w:rPr>
      <w:i/>
      <w:iCs/>
      <w:color w:val="0F4761" w:themeColor="accent1" w:themeShade="BF"/>
    </w:rPr>
  </w:style>
  <w:style w:type="paragraph" w:styleId="GlAlnt">
    <w:name w:val="Intense Quote"/>
    <w:basedOn w:val="Normal"/>
    <w:next w:val="Normal"/>
    <w:link w:val="GlAlntChar"/>
    <w:uiPriority w:val="30"/>
    <w:qFormat/>
    <w:rsid w:val="00757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57EF3"/>
    <w:rPr>
      <w:i/>
      <w:iCs/>
      <w:color w:val="0F4761" w:themeColor="accent1" w:themeShade="BF"/>
    </w:rPr>
  </w:style>
  <w:style w:type="character" w:styleId="GlBavuru">
    <w:name w:val="Intense Reference"/>
    <w:basedOn w:val="VarsaylanParagrafYazTipi"/>
    <w:uiPriority w:val="32"/>
    <w:qFormat/>
    <w:rsid w:val="00757EF3"/>
    <w:rPr>
      <w:b/>
      <w:bCs/>
      <w:smallCaps/>
      <w:color w:val="0F4761" w:themeColor="accent1" w:themeShade="BF"/>
      <w:spacing w:val="5"/>
    </w:rPr>
  </w:style>
  <w:style w:type="paragraph" w:styleId="NormalWeb">
    <w:name w:val="Normal (Web)"/>
    <w:basedOn w:val="Normal"/>
    <w:uiPriority w:val="99"/>
    <w:semiHidden/>
    <w:unhideWhenUsed/>
    <w:rsid w:val="00757EF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757EF3"/>
    <w:rPr>
      <w:b/>
      <w:bCs/>
    </w:rPr>
  </w:style>
  <w:style w:type="character" w:styleId="HTMLKodu">
    <w:name w:val="HTML Code"/>
    <w:basedOn w:val="VarsaylanParagrafYazTipi"/>
    <w:uiPriority w:val="99"/>
    <w:semiHidden/>
    <w:unhideWhenUsed/>
    <w:rsid w:val="00603CDD"/>
    <w:rPr>
      <w:rFonts w:ascii="Courier New" w:eastAsia="Times New Roman" w:hAnsi="Courier New" w:cs="Courier New"/>
      <w:sz w:val="20"/>
      <w:szCs w:val="20"/>
    </w:rPr>
  </w:style>
  <w:style w:type="paragraph" w:styleId="TBal">
    <w:name w:val="TOC Heading"/>
    <w:basedOn w:val="Balk1"/>
    <w:next w:val="Normal"/>
    <w:uiPriority w:val="39"/>
    <w:unhideWhenUsed/>
    <w:qFormat/>
    <w:rsid w:val="00B91DDE"/>
    <w:pPr>
      <w:spacing w:before="240" w:after="0"/>
      <w:outlineLvl w:val="9"/>
    </w:pPr>
    <w:rPr>
      <w:kern w:val="0"/>
      <w:sz w:val="32"/>
      <w:szCs w:val="32"/>
      <w:lang w:val="en-US"/>
      <w14:ligatures w14:val="none"/>
    </w:rPr>
  </w:style>
  <w:style w:type="paragraph" w:styleId="T1">
    <w:name w:val="toc 1"/>
    <w:basedOn w:val="Normal"/>
    <w:next w:val="Normal"/>
    <w:autoRedefine/>
    <w:uiPriority w:val="39"/>
    <w:unhideWhenUsed/>
    <w:rsid w:val="00B91DDE"/>
    <w:pPr>
      <w:spacing w:after="100"/>
    </w:pPr>
  </w:style>
  <w:style w:type="paragraph" w:styleId="T2">
    <w:name w:val="toc 2"/>
    <w:basedOn w:val="Normal"/>
    <w:next w:val="Normal"/>
    <w:autoRedefine/>
    <w:uiPriority w:val="39"/>
    <w:unhideWhenUsed/>
    <w:rsid w:val="00B91DDE"/>
    <w:pPr>
      <w:spacing w:after="100"/>
      <w:ind w:left="220"/>
    </w:pPr>
  </w:style>
  <w:style w:type="character" w:styleId="Kpr">
    <w:name w:val="Hyperlink"/>
    <w:basedOn w:val="VarsaylanParagrafYazTipi"/>
    <w:uiPriority w:val="99"/>
    <w:unhideWhenUsed/>
    <w:rsid w:val="00B91DD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94853">
      <w:bodyDiv w:val="1"/>
      <w:marLeft w:val="0"/>
      <w:marRight w:val="0"/>
      <w:marTop w:val="0"/>
      <w:marBottom w:val="0"/>
      <w:divBdr>
        <w:top w:val="none" w:sz="0" w:space="0" w:color="auto"/>
        <w:left w:val="none" w:sz="0" w:space="0" w:color="auto"/>
        <w:bottom w:val="none" w:sz="0" w:space="0" w:color="auto"/>
        <w:right w:val="none" w:sz="0" w:space="0" w:color="auto"/>
      </w:divBdr>
    </w:div>
    <w:div w:id="203105044">
      <w:bodyDiv w:val="1"/>
      <w:marLeft w:val="0"/>
      <w:marRight w:val="0"/>
      <w:marTop w:val="0"/>
      <w:marBottom w:val="0"/>
      <w:divBdr>
        <w:top w:val="none" w:sz="0" w:space="0" w:color="auto"/>
        <w:left w:val="none" w:sz="0" w:space="0" w:color="auto"/>
        <w:bottom w:val="none" w:sz="0" w:space="0" w:color="auto"/>
        <w:right w:val="none" w:sz="0" w:space="0" w:color="auto"/>
      </w:divBdr>
    </w:div>
    <w:div w:id="693724013">
      <w:bodyDiv w:val="1"/>
      <w:marLeft w:val="0"/>
      <w:marRight w:val="0"/>
      <w:marTop w:val="0"/>
      <w:marBottom w:val="0"/>
      <w:divBdr>
        <w:top w:val="none" w:sz="0" w:space="0" w:color="auto"/>
        <w:left w:val="none" w:sz="0" w:space="0" w:color="auto"/>
        <w:bottom w:val="none" w:sz="0" w:space="0" w:color="auto"/>
        <w:right w:val="none" w:sz="0" w:space="0" w:color="auto"/>
      </w:divBdr>
    </w:div>
    <w:div w:id="704451312">
      <w:bodyDiv w:val="1"/>
      <w:marLeft w:val="0"/>
      <w:marRight w:val="0"/>
      <w:marTop w:val="0"/>
      <w:marBottom w:val="0"/>
      <w:divBdr>
        <w:top w:val="none" w:sz="0" w:space="0" w:color="auto"/>
        <w:left w:val="none" w:sz="0" w:space="0" w:color="auto"/>
        <w:bottom w:val="none" w:sz="0" w:space="0" w:color="auto"/>
        <w:right w:val="none" w:sz="0" w:space="0" w:color="auto"/>
      </w:divBdr>
    </w:div>
    <w:div w:id="836266105">
      <w:bodyDiv w:val="1"/>
      <w:marLeft w:val="0"/>
      <w:marRight w:val="0"/>
      <w:marTop w:val="0"/>
      <w:marBottom w:val="0"/>
      <w:divBdr>
        <w:top w:val="none" w:sz="0" w:space="0" w:color="auto"/>
        <w:left w:val="none" w:sz="0" w:space="0" w:color="auto"/>
        <w:bottom w:val="none" w:sz="0" w:space="0" w:color="auto"/>
        <w:right w:val="none" w:sz="0" w:space="0" w:color="auto"/>
      </w:divBdr>
    </w:div>
    <w:div w:id="998117901">
      <w:bodyDiv w:val="1"/>
      <w:marLeft w:val="0"/>
      <w:marRight w:val="0"/>
      <w:marTop w:val="0"/>
      <w:marBottom w:val="0"/>
      <w:divBdr>
        <w:top w:val="none" w:sz="0" w:space="0" w:color="auto"/>
        <w:left w:val="none" w:sz="0" w:space="0" w:color="auto"/>
        <w:bottom w:val="none" w:sz="0" w:space="0" w:color="auto"/>
        <w:right w:val="none" w:sz="0" w:space="0" w:color="auto"/>
      </w:divBdr>
    </w:div>
    <w:div w:id="1375153111">
      <w:bodyDiv w:val="1"/>
      <w:marLeft w:val="0"/>
      <w:marRight w:val="0"/>
      <w:marTop w:val="0"/>
      <w:marBottom w:val="0"/>
      <w:divBdr>
        <w:top w:val="none" w:sz="0" w:space="0" w:color="auto"/>
        <w:left w:val="none" w:sz="0" w:space="0" w:color="auto"/>
        <w:bottom w:val="none" w:sz="0" w:space="0" w:color="auto"/>
        <w:right w:val="none" w:sz="0" w:space="0" w:color="auto"/>
      </w:divBdr>
    </w:div>
    <w:div w:id="199691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2508</Words>
  <Characters>14302</Characters>
  <Application>Microsoft Office Word</Application>
  <DocSecurity>0</DocSecurity>
  <Lines>119</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Ergin Şen</dc:creator>
  <cp:keywords/>
  <dc:description/>
  <cp:lastModifiedBy>Ergin Şen</cp:lastModifiedBy>
  <cp:revision>7</cp:revision>
  <dcterms:created xsi:type="dcterms:W3CDTF">2024-05-04T13:33:00Z</dcterms:created>
  <dcterms:modified xsi:type="dcterms:W3CDTF">2024-05-06T19:23:00Z</dcterms:modified>
</cp:coreProperties>
</file>