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300" w:lineRule="auto"/>
        <w:jc w:val="center"/>
        <w:rPr>
          <w:sz w:val="21"/>
        </w:rPr>
      </w:pPr>
    </w:p>
    <w:p>
      <w:pPr>
        <w:spacing w:before="240" w:line="300" w:lineRule="auto"/>
        <w:jc w:val="center"/>
        <w:rPr>
          <w:sz w:val="21"/>
        </w:rPr>
      </w:pPr>
    </w:p>
    <w:p>
      <w:pPr>
        <w:spacing w:before="240" w:line="300" w:lineRule="auto"/>
        <w:jc w:val="center"/>
        <w:rPr>
          <w:sz w:val="21"/>
        </w:rPr>
      </w:pPr>
    </w:p>
    <w:p>
      <w:pPr>
        <w:spacing w:before="240" w:line="300" w:lineRule="auto"/>
        <w:jc w:val="center"/>
        <w:rPr>
          <w:sz w:val="21"/>
        </w:rPr>
      </w:pPr>
      <w:r>
        <w:rPr>
          <w:sz w:val="21"/>
        </w:rPr>
        <w:drawing>
          <wp:inline distT="0" distB="0" distL="0" distR="0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t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>
      <w:pPr>
        <w:spacing w:before="240"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hint="eastAsia" w:eastAsia="华文新魏"/>
          <w:b/>
          <w:spacing w:val="20"/>
          <w:w w:val="90"/>
          <w:sz w:val="84"/>
          <w:szCs w:val="84"/>
        </w:rPr>
        <w:t>人工智能实验报告</w:t>
      </w:r>
    </w:p>
    <w:p>
      <w:pPr>
        <w:spacing w:before="240" w:line="300" w:lineRule="auto"/>
        <w:jc w:val="center"/>
      </w:pPr>
      <w:r>
        <w:t xml:space="preserve"> </w:t>
      </w:r>
    </w:p>
    <w:p>
      <w:pPr>
        <w:spacing w:before="240" w:line="420" w:lineRule="auto"/>
        <w:ind w:firstLine="1044" w:firstLineChars="373"/>
        <w:rPr>
          <w:sz w:val="28"/>
        </w:rPr>
      </w:pPr>
    </w:p>
    <w:p>
      <w:pPr>
        <w:spacing w:before="240" w:line="420" w:lineRule="auto"/>
        <w:ind w:firstLine="1419" w:firstLineChars="473"/>
        <w:rPr>
          <w:rFonts w:eastAsia="黑体"/>
          <w:sz w:val="28"/>
          <w:u w:val="single"/>
        </w:rPr>
      </w:pPr>
      <w:r>
        <w:rPr>
          <w:rFonts w:eastAsia="黑体"/>
          <w:sz w:val="30"/>
        </w:rPr>
        <w:t xml:space="preserve">题 </w:t>
      </w:r>
      <w:r>
        <w:rPr>
          <w:rFonts w:hint="eastAsia" w:eastAsia="黑体"/>
          <w:sz w:val="30"/>
        </w:rPr>
        <w:t xml:space="preserve">  </w:t>
      </w:r>
      <w:r>
        <w:rPr>
          <w:rFonts w:eastAsia="黑体"/>
          <w:sz w:val="30"/>
        </w:rPr>
        <w:t xml:space="preserve">  </w:t>
      </w:r>
      <w:r>
        <w:rPr>
          <w:rFonts w:hint="eastAsia" w:eastAsia="黑体"/>
          <w:sz w:val="30"/>
        </w:rPr>
        <w:t xml:space="preserve"> </w:t>
      </w:r>
      <w:r>
        <w:rPr>
          <w:rFonts w:eastAsia="黑体"/>
          <w:sz w:val="30"/>
        </w:rPr>
        <w:t xml:space="preserve"> 目 </w:t>
      </w:r>
      <w:r>
        <w:rPr>
          <w:rFonts w:eastAsia="黑体"/>
          <w:sz w:val="36"/>
          <w:u w:val="single"/>
        </w:rPr>
        <w:t xml:space="preserve">   </w:t>
      </w:r>
      <w:r>
        <w:rPr>
          <w:rFonts w:hint="eastAsia" w:eastAsia="黑体"/>
          <w:sz w:val="36"/>
          <w:u w:val="single"/>
          <w:lang w:val="en-US" w:eastAsia="zh-CN"/>
        </w:rPr>
        <w:t>知识表示</w:t>
      </w:r>
      <w:r>
        <w:rPr>
          <w:rFonts w:eastAsia="黑体"/>
          <w:sz w:val="36"/>
          <w:u w:val="single"/>
        </w:rPr>
        <w:t xml:space="preserve">      </w:t>
      </w:r>
    </w:p>
    <w:p>
      <w:pPr>
        <w:spacing w:before="240" w:line="420" w:lineRule="auto"/>
        <w:ind w:firstLine="1344" w:firstLineChars="448"/>
        <w:rPr>
          <w:rFonts w:eastAsia="黑体"/>
          <w:sz w:val="30"/>
        </w:rPr>
      </w:pPr>
      <w:r>
        <w:rPr>
          <w:rFonts w:eastAsia="黑体"/>
          <w:sz w:val="30"/>
        </w:rPr>
        <w:t xml:space="preserve">专       业 </w:t>
      </w:r>
      <w:r>
        <w:rPr>
          <w:rFonts w:eastAsia="黑体"/>
          <w:sz w:val="30"/>
          <w:u w:val="single"/>
        </w:rPr>
        <w:t xml:space="preserve">     </w:t>
      </w:r>
      <w:r>
        <w:rPr>
          <w:rFonts w:hint="eastAsia" w:eastAsia="黑体"/>
          <w:sz w:val="30"/>
          <w:u w:val="single"/>
          <w:lang w:val="en-US" w:eastAsia="zh-CN"/>
        </w:rPr>
        <w:t>计算机类</w:t>
      </w:r>
      <w:r>
        <w:rPr>
          <w:rFonts w:eastAsia="黑体"/>
          <w:sz w:val="30"/>
          <w:u w:val="single"/>
        </w:rPr>
        <w:t xml:space="preserve">        </w:t>
      </w:r>
    </w:p>
    <w:p>
      <w:pPr>
        <w:tabs>
          <w:tab w:val="left" w:pos="6825"/>
        </w:tabs>
        <w:spacing w:before="240" w:line="420" w:lineRule="auto"/>
        <w:ind w:firstLine="1344" w:firstLineChars="448"/>
        <w:rPr>
          <w:rFonts w:eastAsia="黑体"/>
          <w:sz w:val="30"/>
        </w:rPr>
      </w:pPr>
      <w:r>
        <w:rPr>
          <w:rFonts w:eastAsia="黑体"/>
          <w:sz w:val="30"/>
        </w:rPr>
        <w:t xml:space="preserve">学　　   号 </w:t>
      </w:r>
      <w:r>
        <w:rPr>
          <w:rFonts w:eastAsia="黑体"/>
          <w:sz w:val="30"/>
          <w:u w:val="single"/>
        </w:rPr>
        <w:t xml:space="preserve">     </w:t>
      </w:r>
      <w:r>
        <w:rPr>
          <w:rFonts w:hint="eastAsia" w:eastAsia="黑体"/>
          <w:sz w:val="30"/>
          <w:u w:val="single"/>
          <w:lang w:val="en-US" w:eastAsia="zh-CN"/>
        </w:rPr>
        <w:t>120L021905</w:t>
      </w:r>
      <w:r>
        <w:rPr>
          <w:rFonts w:eastAsia="黑体"/>
          <w:sz w:val="30"/>
          <w:u w:val="single"/>
        </w:rPr>
        <w:t xml:space="preserve">      </w:t>
      </w:r>
    </w:p>
    <w:p>
      <w:pPr>
        <w:tabs>
          <w:tab w:val="left" w:pos="7035"/>
        </w:tabs>
        <w:spacing w:before="240" w:line="420" w:lineRule="auto"/>
        <w:ind w:firstLine="1344" w:firstLineChars="448"/>
        <w:rPr>
          <w:rFonts w:eastAsia="黑体"/>
          <w:sz w:val="30"/>
          <w:u w:val="single"/>
        </w:rPr>
      </w:pPr>
      <w:r>
        <w:rPr>
          <w:rFonts w:hint="eastAsia" w:eastAsia="黑体"/>
          <w:sz w:val="30"/>
        </w:rPr>
        <w:t xml:space="preserve">姓 </w:t>
      </w:r>
      <w:r>
        <w:rPr>
          <w:rFonts w:eastAsia="黑体"/>
          <w:sz w:val="30"/>
        </w:rPr>
        <w:t xml:space="preserve">      </w:t>
      </w:r>
      <w:r>
        <w:rPr>
          <w:rFonts w:hint="eastAsia" w:eastAsia="黑体"/>
          <w:sz w:val="30"/>
        </w:rPr>
        <w:t>名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>
        <w:rPr>
          <w:rFonts w:hint="eastAsia" w:eastAsia="黑体"/>
          <w:sz w:val="30"/>
          <w:u w:val="single"/>
          <w:lang w:val="en-US" w:eastAsia="zh-CN"/>
        </w:rPr>
        <w:t>郎朗</w:t>
      </w:r>
      <w:r>
        <w:rPr>
          <w:rFonts w:eastAsia="黑体"/>
          <w:sz w:val="30"/>
          <w:u w:val="single"/>
        </w:rPr>
        <w:t xml:space="preserve">            </w:t>
      </w:r>
    </w:p>
    <w:p>
      <w:pPr>
        <w:tabs>
          <w:tab w:val="left" w:pos="6825"/>
        </w:tabs>
        <w:spacing w:before="240" w:line="420" w:lineRule="auto"/>
        <w:ind w:firstLine="1344" w:firstLineChars="448"/>
        <w:rPr>
          <w:rFonts w:eastAsia="黑体"/>
          <w:w w:val="95"/>
          <w:sz w:val="30"/>
        </w:rPr>
      </w:pPr>
      <w:r>
        <w:rPr>
          <w:rFonts w:hint="eastAsia" w:eastAsia="黑体"/>
          <w:sz w:val="30"/>
        </w:rPr>
        <w:t>同 组</w:t>
      </w:r>
      <w:r>
        <w:rPr>
          <w:rFonts w:eastAsia="黑体"/>
          <w:sz w:val="30"/>
        </w:rPr>
        <w:t xml:space="preserve"> </w:t>
      </w:r>
      <w:r>
        <w:rPr>
          <w:rFonts w:hint="eastAsia" w:eastAsia="黑体"/>
          <w:sz w:val="30"/>
        </w:rPr>
        <w:t xml:space="preserve">人 员 </w:t>
      </w:r>
      <w:r>
        <w:rPr>
          <w:rFonts w:eastAsia="黑体"/>
          <w:w w:val="95"/>
          <w:sz w:val="30"/>
          <w:u w:val="single"/>
        </w:rPr>
        <w:t xml:space="preserve">     </w:t>
      </w:r>
      <w:r>
        <w:rPr>
          <w:rFonts w:hint="eastAsia" w:eastAsia="黑体"/>
          <w:w w:val="95"/>
          <w:sz w:val="30"/>
          <w:u w:val="single"/>
          <w:lang w:val="en-US" w:eastAsia="zh-CN"/>
        </w:rPr>
        <w:t>张一帆、吴恺昕</w:t>
      </w:r>
      <w:r>
        <w:rPr>
          <w:rFonts w:eastAsia="黑体"/>
          <w:w w:val="95"/>
          <w:sz w:val="30"/>
          <w:u w:val="single"/>
        </w:rPr>
        <w:t xml:space="preserve">    　</w:t>
      </w:r>
    </w:p>
    <w:p/>
    <w:p/>
    <w:p/>
    <w:p/>
    <w:p/>
    <w:p/>
    <w:p/>
    <w:p/>
    <w:p/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背景</w:t>
      </w:r>
      <w:r>
        <w:rPr>
          <w:rFonts w:ascii="宋体" w:hAnsi="宋体" w:eastAsia="宋体"/>
          <w:b/>
        </w:rPr>
        <w:t>简介</w:t>
      </w:r>
      <w:r>
        <w:rPr>
          <w:rFonts w:hint="eastAsia" w:ascii="宋体" w:hAnsi="宋体" w:eastAsia="宋体"/>
          <w:b/>
        </w:rPr>
        <w:t>/问题描述</w:t>
      </w:r>
    </w:p>
    <w:p>
      <w:p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一个房间里，天花板上挂有一串香蕉，有一只猴子可在房间里任意活动（到处走动，推移箱子，攀登箱子等）。设房间里还有一只可被猴子移动的箱子，且猴子登上箱子时才能摘到香蕉，问猴子在某一状态下（设猴子位置为</w:t>
      </w:r>
      <w:r>
        <w:rPr>
          <w:rFonts w:ascii="宋体" w:hAnsi="宋体" w:eastAsia="宋体"/>
          <w:sz w:val="24"/>
          <w:szCs w:val="24"/>
        </w:rPr>
        <w:t>A，香蕉位置在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，箱子位置为</w:t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），如何行</w:t>
      </w:r>
      <w:r>
        <w:rPr>
          <w:rFonts w:hint="eastAsia" w:ascii="宋体" w:hAnsi="宋体" w:eastAsia="宋体"/>
          <w:sz w:val="24"/>
          <w:szCs w:val="24"/>
        </w:rPr>
        <w:t>动可摘取到香蕉。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算法介绍</w:t>
      </w:r>
    </w:p>
    <w:p>
      <w:pPr>
        <w:pStyle w:val="7"/>
        <w:spacing w:line="360" w:lineRule="auto"/>
        <w:ind w:left="720"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2.1 所用</w:t>
      </w:r>
      <w:r>
        <w:rPr>
          <w:rFonts w:hint="eastAsia" w:ascii="宋体" w:hAnsi="宋体" w:eastAsia="宋体"/>
          <w:sz w:val="24"/>
        </w:rPr>
        <w:t>算法及</w:t>
      </w:r>
      <w:r>
        <w:rPr>
          <w:rFonts w:ascii="宋体" w:hAnsi="宋体" w:eastAsia="宋体"/>
          <w:sz w:val="24"/>
        </w:rPr>
        <w:t>的</w:t>
      </w:r>
      <w:r>
        <w:rPr>
          <w:rFonts w:hint="eastAsia" w:ascii="宋体" w:hAnsi="宋体" w:eastAsia="宋体"/>
          <w:sz w:val="24"/>
        </w:rPr>
        <w:t>解题思路的</w:t>
      </w:r>
      <w:r>
        <w:rPr>
          <w:rFonts w:ascii="宋体" w:hAnsi="宋体" w:eastAsia="宋体"/>
          <w:sz w:val="24"/>
        </w:rPr>
        <w:t>一般介绍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这里将房间抽象为二维空间，大小为x*y，而高度问题则通过monkey需要和box同处于banana位置才能够到香蕉来模拟。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需要四个实体类，即Monkey、Box、Banana和Location。其中Location记录三个物体在二维空间的坐标x和y。Monkey中fields有location、on、hold和needbox，分别是记录当前位置、是否在箱子上、是否手中拿到香蕉、是否需要箱子，而methods中只有对应的set和get方法；Box中fields有location，对应的methods中只有get和set方法；Banana中fields有location和hang，对应的methods有get和set方法。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最后集合在Monkey_Banana类中，将各个模块实现为整体。其中包含的方法有包括房间物体坐标初始化及状态初始化init、查询是否到目标状态canfinish、获取当前状态字符串表示getState以及main函数。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本人选取以产生式的方式模拟猴子摘香蕉问题，使用if分支进行产生式模拟。其中产生式的条件转化为if的条件，而产生式对应的结果以if体来实现，通过while循环使猴子直至摘到香蕉为止。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2.2 猴子摘香蕉规则设置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（1）空间为二维空间，其中坐标以（x，y）表示，并且空间大小x*y不得小于4；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（2）猴子、箱子、香蕉的三个物体在空间中初始位置是随机且互不相同的；</w:t>
      </w:r>
    </w:p>
    <w:p>
      <w:pPr>
        <w:pStyle w:val="7"/>
        <w:spacing w:line="360" w:lineRule="auto"/>
        <w:ind w:left="720" w:firstLine="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（3）猴子初始状态下不需要箱子、没有够到香蕉、不在箱子上，香蕉初始状态为悬挂状态；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（4）猴子每一步可以完成一个坐标（x1，y1）到（x2，y2）的转变（推箱子也满足）；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（5）猴子需要先到香蕉位置，发现够不到香蕉才能去箱子位置；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（6）猴子需要和箱子同处于香蕉位置，才能在下一步爬上箱子；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（7）猴子只有爬上箱子之后才能够到香蕉；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（8）猴子在够到香蕉、处于箱子纸上、香蕉不处于悬挂状态、三者位置一致的状态下结束；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2.3 PEAS</w:t>
      </w:r>
    </w:p>
    <w:tbl>
      <w:tblPr>
        <w:tblStyle w:val="5"/>
        <w:tblpPr w:leftFromText="180" w:rightFromText="180" w:vertAnchor="text" w:horzAnchor="page" w:tblpXSpec="center" w:tblpY="454"/>
        <w:tblOverlap w:val="never"/>
        <w:tblW w:w="0" w:type="auto"/>
        <w:jc w:val="center"/>
        <w:tblBorders>
          <w:top w:val="single" w:color="auto" w:sz="18" w:space="0"/>
          <w:left w:val="none" w:color="auto" w:sz="0" w:space="0"/>
          <w:bottom w:val="single" w:color="auto" w:sz="18" w:space="0"/>
          <w:right w:val="single" w:color="auto" w:sz="1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000000" w:sz="18" w:space="0"/>
              <w:bottom w:val="single" w:color="000000" w:sz="8" w:space="0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性能</w:t>
            </w:r>
          </w:p>
        </w:tc>
        <w:tc>
          <w:tcPr>
            <w:tcW w:w="2130" w:type="dxa"/>
            <w:tcBorders>
              <w:top w:val="single" w:color="000000" w:sz="18" w:space="0"/>
              <w:bottom w:val="single" w:color="000000" w:sz="8" w:space="0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环境</w:t>
            </w:r>
          </w:p>
        </w:tc>
        <w:tc>
          <w:tcPr>
            <w:tcW w:w="2131" w:type="dxa"/>
            <w:tcBorders>
              <w:top w:val="single" w:color="000000" w:sz="18" w:space="0"/>
              <w:bottom w:val="single" w:color="000000" w:sz="8" w:space="0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执行器</w:t>
            </w:r>
          </w:p>
        </w:tc>
        <w:tc>
          <w:tcPr>
            <w:tcW w:w="2131" w:type="dxa"/>
            <w:tcBorders>
              <w:top w:val="single" w:color="000000" w:sz="18" w:space="0"/>
              <w:bottom w:val="single" w:color="000000" w:sz="8" w:space="0"/>
              <w:right w:val="nil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感知器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restart"/>
            <w:tcBorders>
              <w:top w:val="single" w:color="000000" w:sz="8" w:space="0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猴子站在箱子上摘到香蕉</w:t>
            </w:r>
          </w:p>
        </w:tc>
        <w:tc>
          <w:tcPr>
            <w:tcW w:w="2130" w:type="dxa"/>
            <w:tcBorders>
              <w:top w:val="single" w:color="000000" w:sz="8" w:space="0"/>
              <w:bottom w:val="single" w:color="000000" w:sz="8" w:space="0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香蕉</w:t>
            </w:r>
          </w:p>
        </w:tc>
        <w:tc>
          <w:tcPr>
            <w:tcW w:w="2131" w:type="dxa"/>
            <w:tcBorders>
              <w:top w:val="single" w:color="000000" w:sz="8" w:space="0"/>
              <w:bottom w:val="single" w:color="000000" w:sz="8" w:space="0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Move</w:t>
            </w:r>
          </w:p>
        </w:tc>
        <w:tc>
          <w:tcPr>
            <w:tcW w:w="2131" w:type="dxa"/>
            <w:tcBorders>
              <w:top w:val="single" w:color="000000" w:sz="8" w:space="0"/>
              <w:bottom w:val="single" w:color="000000" w:sz="8" w:space="0"/>
              <w:right w:val="nil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Site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op w:val="single" w:color="000000" w:sz="8" w:space="0"/>
              <w:bottom w:val="single" w:color="000000" w:sz="8" w:space="0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箱子</w:t>
            </w:r>
          </w:p>
        </w:tc>
        <w:tc>
          <w:tcPr>
            <w:tcW w:w="2131" w:type="dxa"/>
            <w:tcBorders>
              <w:top w:val="single" w:color="000000" w:sz="8" w:space="0"/>
              <w:bottom w:val="single" w:color="000000" w:sz="8" w:space="0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Climb</w:t>
            </w:r>
          </w:p>
        </w:tc>
        <w:tc>
          <w:tcPr>
            <w:tcW w:w="2131" w:type="dxa"/>
            <w:tcBorders>
              <w:top w:val="single" w:color="000000" w:sz="8" w:space="0"/>
              <w:bottom w:val="single" w:color="000000" w:sz="8" w:space="0"/>
              <w:right w:val="nil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Hold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op w:val="single" w:color="000000" w:sz="8" w:space="0"/>
              <w:bottom w:val="single" w:color="000000" w:sz="8" w:space="0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位置</w:t>
            </w:r>
          </w:p>
        </w:tc>
        <w:tc>
          <w:tcPr>
            <w:tcW w:w="2131" w:type="dxa"/>
            <w:tcBorders>
              <w:top w:val="single" w:color="000000" w:sz="8" w:space="0"/>
              <w:bottom w:val="single" w:color="000000" w:sz="8" w:space="0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Push</w:t>
            </w:r>
          </w:p>
        </w:tc>
        <w:tc>
          <w:tcPr>
            <w:tcW w:w="2131" w:type="dxa"/>
            <w:tcBorders>
              <w:top w:val="single" w:color="000000" w:sz="8" w:space="0"/>
              <w:bottom w:val="single" w:color="000000" w:sz="8" w:space="0"/>
              <w:right w:val="nil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op w:val="single" w:color="000000" w:sz="8" w:space="0"/>
              <w:bottom w:val="single" w:color="000000" w:sz="8" w:space="0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000000" w:sz="8" w:space="0"/>
              <w:bottom w:val="single" w:color="000000" w:sz="8" w:space="0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Grasp</w:t>
            </w:r>
          </w:p>
        </w:tc>
        <w:tc>
          <w:tcPr>
            <w:tcW w:w="2131" w:type="dxa"/>
            <w:tcBorders>
              <w:top w:val="single" w:color="000000" w:sz="8" w:space="0"/>
              <w:bottom w:val="single" w:color="000000" w:sz="8" w:space="0"/>
              <w:right w:val="nil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Hang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bottom w:val="single" w:color="000000" w:sz="18" w:space="0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op w:val="single" w:color="000000" w:sz="8" w:space="0"/>
              <w:bottom w:val="single" w:color="000000" w:sz="18" w:space="0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000000" w:sz="8" w:space="0"/>
              <w:bottom w:val="single" w:color="000000" w:sz="18" w:space="0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000000" w:sz="8" w:space="0"/>
              <w:bottom w:val="single" w:color="000000" w:sz="18" w:space="0"/>
              <w:right w:val="nil"/>
              <w:tl2br w:val="nil"/>
              <w:tr2bl w:val="nil"/>
            </w:tcBorders>
          </w:tcPr>
          <w:p>
            <w:pPr>
              <w:pStyle w:val="7"/>
              <w:spacing w:line="360" w:lineRule="auto"/>
              <w:jc w:val="center"/>
              <w:rPr>
                <w:rFonts w:hint="default" w:ascii="宋体" w:hAnsi="宋体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vertAlign w:val="baseline"/>
                <w:lang w:val="en-US" w:eastAsia="zh-CN"/>
              </w:rPr>
              <w:t>isNeedbox</w:t>
            </w:r>
          </w:p>
        </w:tc>
      </w:tr>
    </w:tbl>
    <w:p>
      <w:pPr>
        <w:pStyle w:val="7"/>
        <w:spacing w:line="360" w:lineRule="auto"/>
        <w:ind w:left="720" w:firstLine="0" w:firstLineChars="0"/>
        <w:jc w:val="center"/>
        <w:rPr>
          <w:rFonts w:hint="default" w:ascii="宋体" w:hAnsi="宋体" w:eastAsia="宋体"/>
          <w:sz w:val="20"/>
          <w:szCs w:val="18"/>
          <w:lang w:val="en-US" w:eastAsia="zh-CN"/>
        </w:rPr>
      </w:pPr>
      <w:r>
        <w:rPr>
          <w:rFonts w:hint="eastAsia" w:ascii="宋体" w:hAnsi="宋体" w:eastAsia="宋体"/>
          <w:sz w:val="20"/>
          <w:szCs w:val="18"/>
          <w:lang w:val="en-US" w:eastAsia="zh-CN"/>
        </w:rPr>
        <w:t>表1.PEAS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2.4 产生式（见下图）</w:t>
      </w:r>
    </w:p>
    <w:p>
      <w:pPr>
        <w:pStyle w:val="7"/>
        <w:spacing w:line="360" w:lineRule="auto"/>
        <w:jc w:val="both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default" w:ascii="宋体" w:hAnsi="宋体" w:eastAsia="宋体"/>
          <w:sz w:val="24"/>
          <w:lang w:val="en-US" w:eastAsia="zh-CN"/>
        </w:rPr>
        <w:drawing>
          <wp:inline distT="0" distB="0" distL="114300" distR="114300">
            <wp:extent cx="5273040" cy="3559810"/>
            <wp:effectExtent l="0" t="0" r="3810" b="2540"/>
            <wp:docPr id="2" name="图片 2" descr="c8600136953c0538cd9981b2aeab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8600136953c0538cd9981b2aeabdb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720" w:firstLine="0" w:firstLineChars="0"/>
        <w:jc w:val="center"/>
        <w:rPr>
          <w:rFonts w:hint="default" w:ascii="宋体" w:hAnsi="宋体" w:eastAsia="宋体"/>
          <w:sz w:val="24"/>
          <w:szCs w:val="22"/>
          <w:lang w:val="en-US" w:eastAsia="zh-CN"/>
        </w:rPr>
      </w:pPr>
      <w:r>
        <w:rPr>
          <w:rFonts w:hint="eastAsia" w:ascii="宋体" w:hAnsi="宋体" w:eastAsia="宋体"/>
          <w:sz w:val="20"/>
          <w:szCs w:val="18"/>
          <w:lang w:val="en-US" w:eastAsia="zh-CN"/>
        </w:rPr>
        <w:t>图1.产生式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算法实现</w:t>
      </w:r>
    </w:p>
    <w:p>
      <w:pPr>
        <w:pStyle w:val="7"/>
        <w:spacing w:line="360" w:lineRule="auto"/>
        <w:ind w:left="720"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 实验结果</w:t>
      </w:r>
    </w:p>
    <w:p>
      <w:pPr>
        <w:pStyle w:val="7"/>
        <w:spacing w:line="360" w:lineRule="auto"/>
        <w:ind w:left="720" w:firstLine="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首先生成5*4的区域，符合生成条件，进行寻找。</w:t>
      </w:r>
    </w:p>
    <w:p>
      <w:pPr>
        <w:pStyle w:val="7"/>
        <w:spacing w:line="360" w:lineRule="auto"/>
        <w:ind w:left="720" w:firstLine="0" w:firstLineChars="0"/>
        <w:jc w:val="center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541395" cy="3912870"/>
            <wp:effectExtent l="0" t="0" r="1905" b="1905"/>
            <wp:docPr id="3" name="图片 3" descr="c634a3048ef5224eb8966502544a7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634a3048ef5224eb8966502544a75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720" w:firstLine="0" w:firstLineChars="0"/>
        <w:jc w:val="center"/>
        <w:rPr>
          <w:rFonts w:hint="default" w:ascii="宋体" w:hAnsi="宋体" w:eastAsia="宋体"/>
          <w:sz w:val="20"/>
          <w:szCs w:val="18"/>
          <w:lang w:val="en-US" w:eastAsia="zh-CN"/>
        </w:rPr>
      </w:pPr>
      <w:r>
        <w:rPr>
          <w:rFonts w:hint="eastAsia" w:ascii="宋体" w:hAnsi="宋体" w:eastAsia="宋体"/>
          <w:sz w:val="20"/>
          <w:szCs w:val="18"/>
          <w:lang w:val="en-US" w:eastAsia="zh-CN"/>
        </w:rPr>
        <w:t>图2.样例1-1</w:t>
      </w:r>
    </w:p>
    <w:p>
      <w:pPr>
        <w:pStyle w:val="7"/>
        <w:spacing w:line="360" w:lineRule="auto"/>
        <w:ind w:left="720" w:firstLine="0" w:firstLineChars="0"/>
        <w:jc w:val="center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518535" cy="3049905"/>
            <wp:effectExtent l="0" t="0" r="5715" b="7620"/>
            <wp:docPr id="4" name="图片 4" descr="d90b8d694f7688b57286111fe786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90b8d694f7688b57286111fe786a3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720" w:firstLine="0" w:firstLineChars="0"/>
        <w:jc w:val="center"/>
        <w:rPr>
          <w:rFonts w:hint="eastAsia" w:ascii="宋体" w:hAnsi="宋体" w:eastAsia="宋体"/>
          <w:sz w:val="20"/>
          <w:szCs w:val="18"/>
          <w:lang w:val="en-US" w:eastAsia="zh-CN"/>
        </w:rPr>
      </w:pPr>
      <w:r>
        <w:rPr>
          <w:rFonts w:hint="eastAsia" w:ascii="宋体" w:hAnsi="宋体" w:eastAsia="宋体"/>
          <w:sz w:val="20"/>
          <w:szCs w:val="18"/>
          <w:lang w:val="en-US" w:eastAsia="zh-CN"/>
        </w:rPr>
        <w:t>图3.样例1-2</w:t>
      </w:r>
    </w:p>
    <w:p>
      <w:pPr>
        <w:pStyle w:val="7"/>
        <w:spacing w:line="360" w:lineRule="auto"/>
        <w:ind w:left="720" w:firstLine="0" w:firstLineChars="0"/>
        <w:jc w:val="center"/>
        <w:rPr>
          <w:rFonts w:hint="eastAsia" w:ascii="宋体" w:hAnsi="宋体" w:eastAsia="宋体"/>
          <w:sz w:val="20"/>
          <w:szCs w:val="18"/>
          <w:lang w:val="en-US" w:eastAsia="zh-CN"/>
        </w:rPr>
      </w:pPr>
    </w:p>
    <w:p>
      <w:pPr>
        <w:pStyle w:val="7"/>
        <w:spacing w:line="360" w:lineRule="auto"/>
        <w:ind w:left="720" w:firstLine="0" w:firstLineChars="0"/>
        <w:jc w:val="center"/>
        <w:rPr>
          <w:rFonts w:hint="eastAsia" w:ascii="宋体" w:hAnsi="宋体" w:eastAsia="宋体"/>
          <w:sz w:val="20"/>
          <w:szCs w:val="18"/>
          <w:lang w:val="en-US" w:eastAsia="zh-CN"/>
        </w:rPr>
      </w:pPr>
    </w:p>
    <w:p>
      <w:pPr>
        <w:pStyle w:val="7"/>
        <w:spacing w:line="360" w:lineRule="auto"/>
        <w:ind w:left="720" w:firstLine="417" w:firstLineChars="0"/>
        <w:jc w:val="both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再生成更大的区域6*6，同样符合要求，开始搜索。</w:t>
      </w:r>
    </w:p>
    <w:p>
      <w:pPr>
        <w:pStyle w:val="7"/>
        <w:spacing w:line="360" w:lineRule="auto"/>
        <w:ind w:left="720" w:firstLine="0" w:firstLineChars="0"/>
        <w:jc w:val="center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335020" cy="4102735"/>
            <wp:effectExtent l="0" t="0" r="8255" b="2540"/>
            <wp:docPr id="5" name="图片 5" descr="1654336174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543361744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720" w:firstLine="0" w:firstLineChars="0"/>
        <w:jc w:val="center"/>
        <w:rPr>
          <w:rFonts w:hint="default" w:ascii="宋体" w:hAnsi="宋体" w:eastAsia="宋体"/>
          <w:sz w:val="20"/>
          <w:szCs w:val="18"/>
          <w:lang w:val="en-US" w:eastAsia="zh-CN"/>
        </w:rPr>
      </w:pPr>
      <w:r>
        <w:rPr>
          <w:rFonts w:hint="eastAsia" w:ascii="宋体" w:hAnsi="宋体" w:eastAsia="宋体"/>
          <w:sz w:val="20"/>
          <w:szCs w:val="18"/>
          <w:lang w:val="en-US" w:eastAsia="zh-CN"/>
        </w:rPr>
        <w:t>图4.样例2-1</w:t>
      </w:r>
    </w:p>
    <w:p>
      <w:pPr>
        <w:pStyle w:val="7"/>
        <w:spacing w:line="360" w:lineRule="auto"/>
        <w:ind w:left="720" w:firstLine="0" w:firstLineChars="0"/>
        <w:jc w:val="center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444240" cy="3377565"/>
            <wp:effectExtent l="0" t="0" r="3810" b="3810"/>
            <wp:docPr id="6" name="图片 6" descr="1654336180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543361809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720" w:firstLine="0" w:firstLineChars="0"/>
        <w:jc w:val="center"/>
        <w:rPr>
          <w:rFonts w:hint="eastAsia" w:ascii="宋体" w:hAnsi="宋体" w:eastAsia="宋体"/>
          <w:sz w:val="20"/>
          <w:szCs w:val="18"/>
          <w:lang w:val="en-US" w:eastAsia="zh-CN"/>
        </w:rPr>
      </w:pPr>
      <w:r>
        <w:rPr>
          <w:rFonts w:hint="eastAsia" w:ascii="宋体" w:hAnsi="宋体" w:eastAsia="宋体"/>
          <w:sz w:val="20"/>
          <w:szCs w:val="18"/>
          <w:lang w:val="en-US" w:eastAsia="zh-CN"/>
        </w:rPr>
        <w:t>图5.样例2-2</w:t>
      </w:r>
    </w:p>
    <w:p>
      <w:pPr>
        <w:pStyle w:val="7"/>
        <w:spacing w:line="360" w:lineRule="auto"/>
        <w:ind w:left="720" w:firstLine="0" w:firstLineChars="0"/>
        <w:jc w:val="center"/>
        <w:rPr>
          <w:rFonts w:hint="default" w:ascii="宋体" w:hAnsi="宋体" w:eastAsia="宋体"/>
          <w:sz w:val="20"/>
          <w:szCs w:val="18"/>
          <w:lang w:val="en-US" w:eastAsia="zh-CN"/>
        </w:rPr>
      </w:pPr>
    </w:p>
    <w:p>
      <w:pPr>
        <w:pStyle w:val="7"/>
        <w:spacing w:line="360" w:lineRule="auto"/>
        <w:ind w:left="1262" w:leftChars="500" w:hanging="62" w:hangingChars="26"/>
        <w:jc w:val="both"/>
        <w:rPr>
          <w:rFonts w:hint="eastAsia" w:ascii="宋体" w:hAnsi="宋体" w:eastAsia="宋体"/>
          <w:sz w:val="24"/>
          <w:szCs w:val="22"/>
          <w:lang w:val="en-US" w:eastAsia="zh-CN"/>
        </w:rPr>
      </w:pPr>
      <w:r>
        <w:rPr>
          <w:rFonts w:hint="eastAsia" w:ascii="宋体" w:hAnsi="宋体" w:eastAsia="宋体"/>
          <w:sz w:val="24"/>
          <w:szCs w:val="22"/>
          <w:lang w:val="en-US" w:eastAsia="zh-CN"/>
        </w:rPr>
        <w:t>随后测试一下不符合要求的区域大小1*2，发现需要重新生成区域，再生成3*3区域，发现可以。</w:t>
      </w:r>
    </w:p>
    <w:p>
      <w:pPr>
        <w:pStyle w:val="7"/>
        <w:spacing w:line="360" w:lineRule="auto"/>
        <w:ind w:left="1262" w:leftChars="500" w:hanging="62" w:hangingChars="26"/>
        <w:jc w:val="center"/>
        <w:rPr>
          <w:rFonts w:hint="default" w:ascii="宋体" w:hAnsi="宋体" w:eastAsia="宋体"/>
          <w:sz w:val="24"/>
          <w:szCs w:val="22"/>
          <w:lang w:val="en-US" w:eastAsia="zh-CN"/>
        </w:rPr>
      </w:pPr>
      <w:r>
        <w:rPr>
          <w:rFonts w:hint="default" w:ascii="宋体" w:hAnsi="宋体" w:eastAsia="宋体"/>
          <w:sz w:val="24"/>
          <w:szCs w:val="22"/>
          <w:lang w:val="en-US" w:eastAsia="zh-CN"/>
        </w:rPr>
        <w:drawing>
          <wp:inline distT="0" distB="0" distL="114300" distR="114300">
            <wp:extent cx="2938145" cy="4829810"/>
            <wp:effectExtent l="0" t="0" r="5080" b="8890"/>
            <wp:docPr id="7" name="图片 7" descr="1654398223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5439822359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1252" w:leftChars="500" w:hanging="52" w:hangingChars="26"/>
        <w:jc w:val="center"/>
        <w:rPr>
          <w:rFonts w:hint="default" w:ascii="宋体" w:hAnsi="宋体" w:eastAsia="宋体"/>
          <w:sz w:val="20"/>
          <w:szCs w:val="18"/>
          <w:lang w:val="en-US" w:eastAsia="zh-CN"/>
        </w:rPr>
      </w:pPr>
      <w:r>
        <w:rPr>
          <w:rFonts w:hint="eastAsia" w:ascii="宋体" w:hAnsi="宋体" w:eastAsia="宋体"/>
          <w:sz w:val="20"/>
          <w:szCs w:val="18"/>
          <w:lang w:val="en-US" w:eastAsia="zh-CN"/>
        </w:rPr>
        <w:t>图6.样例3-1</w:t>
      </w:r>
    </w:p>
    <w:p>
      <w:pPr>
        <w:pStyle w:val="7"/>
        <w:spacing w:line="360" w:lineRule="auto"/>
        <w:ind w:left="1262" w:leftChars="500" w:hanging="62" w:hangingChars="26"/>
        <w:jc w:val="center"/>
        <w:rPr>
          <w:rFonts w:hint="default" w:ascii="宋体" w:hAnsi="宋体" w:eastAsia="宋体"/>
          <w:sz w:val="24"/>
          <w:szCs w:val="22"/>
          <w:lang w:val="en-US" w:eastAsia="zh-CN"/>
        </w:rPr>
      </w:pPr>
      <w:r>
        <w:rPr>
          <w:rFonts w:hint="default" w:ascii="宋体" w:hAnsi="宋体" w:eastAsia="宋体"/>
          <w:sz w:val="24"/>
          <w:szCs w:val="22"/>
          <w:lang w:val="en-US" w:eastAsia="zh-CN"/>
        </w:rPr>
        <w:drawing>
          <wp:inline distT="0" distB="0" distL="114300" distR="114300">
            <wp:extent cx="2818765" cy="2378710"/>
            <wp:effectExtent l="0" t="0" r="635" b="2540"/>
            <wp:docPr id="8" name="图片 8" descr="165439823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5439823178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1252" w:leftChars="500" w:hanging="52" w:hangingChars="26"/>
        <w:jc w:val="center"/>
        <w:rPr>
          <w:rFonts w:hint="default" w:ascii="宋体" w:hAnsi="宋体" w:eastAsia="宋体"/>
          <w:sz w:val="20"/>
          <w:szCs w:val="18"/>
          <w:lang w:val="en-US" w:eastAsia="zh-CN"/>
        </w:rPr>
      </w:pPr>
      <w:r>
        <w:rPr>
          <w:rFonts w:hint="eastAsia" w:ascii="宋体" w:hAnsi="宋体" w:eastAsia="宋体"/>
          <w:sz w:val="20"/>
          <w:szCs w:val="18"/>
          <w:lang w:val="en-US" w:eastAsia="zh-CN"/>
        </w:rPr>
        <w:t>图7.样例3-2</w:t>
      </w:r>
    </w:p>
    <w:p>
      <w:pPr>
        <w:pStyle w:val="7"/>
        <w:spacing w:line="360" w:lineRule="auto"/>
        <w:ind w:left="1262" w:leftChars="500" w:hanging="62" w:hangingChars="26"/>
        <w:jc w:val="both"/>
        <w:rPr>
          <w:rFonts w:hint="eastAsia" w:ascii="宋体" w:hAnsi="宋体" w:eastAsia="宋体"/>
          <w:sz w:val="24"/>
          <w:szCs w:val="22"/>
          <w:lang w:val="en-US" w:eastAsia="zh-CN"/>
        </w:rPr>
      </w:pPr>
      <w:r>
        <w:rPr>
          <w:rFonts w:hint="eastAsia" w:ascii="宋体" w:hAnsi="宋体" w:eastAsia="宋体"/>
          <w:sz w:val="24"/>
          <w:szCs w:val="22"/>
          <w:lang w:val="en-US" w:eastAsia="zh-CN"/>
        </w:rPr>
        <w:t>最后还有负数的情况，生成-1*2和2*（-1）的区域都不符合要求，再生成3*3区域，符合要求。</w:t>
      </w:r>
    </w:p>
    <w:p>
      <w:pPr>
        <w:pStyle w:val="7"/>
        <w:spacing w:line="360" w:lineRule="auto"/>
        <w:ind w:left="1262" w:leftChars="500" w:hanging="62" w:hangingChars="26"/>
        <w:jc w:val="center"/>
        <w:rPr>
          <w:rFonts w:hint="default" w:ascii="宋体" w:hAnsi="宋体" w:eastAsia="宋体"/>
          <w:sz w:val="24"/>
          <w:szCs w:val="22"/>
          <w:lang w:val="en-US" w:eastAsia="zh-CN"/>
        </w:rPr>
      </w:pPr>
      <w:r>
        <w:rPr>
          <w:rFonts w:hint="default" w:ascii="宋体" w:hAnsi="宋体" w:eastAsia="宋体"/>
          <w:sz w:val="24"/>
          <w:szCs w:val="22"/>
          <w:lang w:val="en-US" w:eastAsia="zh-CN"/>
        </w:rPr>
        <w:drawing>
          <wp:inline distT="0" distB="0" distL="114300" distR="114300">
            <wp:extent cx="3134360" cy="4428490"/>
            <wp:effectExtent l="0" t="0" r="8890" b="635"/>
            <wp:docPr id="9" name="图片 9" descr="9a0c8185819fdb0cd3d60fce7b29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a0c8185819fdb0cd3d60fce7b293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1252" w:leftChars="500" w:hanging="52" w:hangingChars="26"/>
        <w:jc w:val="center"/>
        <w:rPr>
          <w:rFonts w:hint="default" w:ascii="宋体" w:hAnsi="宋体" w:eastAsia="宋体"/>
          <w:sz w:val="20"/>
          <w:szCs w:val="18"/>
          <w:lang w:val="en-US" w:eastAsia="zh-CN"/>
        </w:rPr>
      </w:pPr>
      <w:r>
        <w:rPr>
          <w:rFonts w:hint="eastAsia" w:ascii="宋体" w:hAnsi="宋体" w:eastAsia="宋体"/>
          <w:sz w:val="20"/>
          <w:szCs w:val="18"/>
          <w:lang w:val="en-US" w:eastAsia="zh-CN"/>
        </w:rPr>
        <w:t>图8.样例4-1</w:t>
      </w:r>
    </w:p>
    <w:p>
      <w:pPr>
        <w:pStyle w:val="7"/>
        <w:spacing w:line="360" w:lineRule="auto"/>
        <w:ind w:left="1262" w:leftChars="500" w:hanging="62" w:hangingChars="26"/>
        <w:jc w:val="center"/>
        <w:rPr>
          <w:rFonts w:hint="default" w:ascii="宋体" w:hAnsi="宋体" w:eastAsia="宋体"/>
          <w:sz w:val="24"/>
          <w:szCs w:val="22"/>
          <w:lang w:val="en-US" w:eastAsia="zh-CN"/>
        </w:rPr>
      </w:pPr>
      <w:r>
        <w:rPr>
          <w:rFonts w:hint="default" w:ascii="宋体" w:hAnsi="宋体" w:eastAsia="宋体"/>
          <w:sz w:val="24"/>
          <w:szCs w:val="22"/>
          <w:lang w:val="en-US" w:eastAsia="zh-CN"/>
        </w:rPr>
        <w:drawing>
          <wp:inline distT="0" distB="0" distL="114300" distR="114300">
            <wp:extent cx="3046095" cy="2823845"/>
            <wp:effectExtent l="0" t="0" r="1905" b="5080"/>
            <wp:docPr id="10" name="图片 10" descr="af2f708de6217755c076ff36f469d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f2f708de6217755c076ff36f469d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1252" w:leftChars="500" w:hanging="52" w:hangingChars="26"/>
        <w:jc w:val="center"/>
        <w:rPr>
          <w:rFonts w:hint="default" w:ascii="宋体" w:hAnsi="宋体" w:eastAsia="宋体"/>
          <w:sz w:val="20"/>
          <w:szCs w:val="18"/>
          <w:lang w:val="en-US" w:eastAsia="zh-CN"/>
        </w:rPr>
      </w:pPr>
      <w:r>
        <w:rPr>
          <w:rFonts w:hint="eastAsia" w:ascii="宋体" w:hAnsi="宋体" w:eastAsia="宋体"/>
          <w:sz w:val="20"/>
          <w:szCs w:val="18"/>
          <w:lang w:val="en-US" w:eastAsia="zh-CN"/>
        </w:rPr>
        <w:t>图9.样例4-2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讨论及</w:t>
      </w:r>
      <w:r>
        <w:rPr>
          <w:rFonts w:hint="eastAsia" w:ascii="宋体" w:hAnsi="宋体" w:eastAsia="宋体"/>
          <w:b/>
        </w:rPr>
        <w:t>结论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4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讨论</w:t>
      </w:r>
    </w:p>
    <w:p>
      <w:pPr>
        <w:pStyle w:val="7"/>
        <w:spacing w:line="360" w:lineRule="auto"/>
        <w:ind w:left="720" w:firstLine="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以知识表示解决问题时，对于不同的语言，不同的表示方式的体现有难以之分，但是具体到实现上大体还是一样的，都是要完成根据已知进行推理，一步步进行，直至最终到满足结束条件。以产生式为例，从状态判断下一步进行的操作，进而进行操作，当符合结束状态时结束游戏。产生式条件为判断条件，对应操作为条件下的操作。</w:t>
      </w:r>
    </w:p>
    <w:p>
      <w:pPr>
        <w:pStyle w:val="7"/>
        <w:spacing w:line="360" w:lineRule="auto"/>
        <w:ind w:left="720" w:firstLine="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因此，尽管不同的知识表示有所不同，但解决问题的思路是大致相同的，最终的实现可能会有些许差别</w:t>
      </w:r>
      <w:bookmarkStart w:id="0" w:name="_GoBack"/>
      <w:bookmarkEnd w:id="0"/>
      <w:r>
        <w:rPr>
          <w:rFonts w:hint="eastAsia" w:ascii="宋体" w:hAnsi="宋体" w:eastAsia="宋体"/>
          <w:sz w:val="24"/>
          <w:lang w:val="en-US" w:eastAsia="zh-CN"/>
        </w:rPr>
        <w:t>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参考文献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 w:ascii="宋体" w:hAnsi="宋体"/>
          <w:b/>
          <w:sz w:val="20"/>
          <w:szCs w:val="18"/>
          <w:lang w:val="en-US" w:eastAsia="zh-CN"/>
        </w:rPr>
        <w:t>[1] https://blog.csdn.net/qq_45829350/article/details/108094561?ops_request_misc=%257B%2522request%255Fid%2522%253A%2522165433121316782391847135%2522%252C%2522scm%2522%253A%252220140713.130102334..%2522%257D&amp;request_id=165433121316782391847135&amp;biz_id=0&amp;utm_medium=distribute.pc_search_result.none-task-blog-2~all~top_click~default-1-108094561-null-null.142^v11^pc_search_result_control_group,157^v13^control&amp;utm_term=java%E8%AE%A9%E7%A8%8B%E5%BA%8F%E7%AD%89%E5%BE%85%E5%87%A0%E7%A7%92&amp;spm=1018.2226.3001.4187</w:t>
      </w:r>
    </w:p>
    <w:p>
      <w:r>
        <w:rPr>
          <w:rFonts w:hint="eastAsia"/>
        </w:rPr>
        <w:t>注：报告中图的下方要有图题（如图1.</w:t>
      </w:r>
      <w:r>
        <w:t xml:space="preserve"> </w:t>
      </w:r>
      <w:r>
        <w:rPr>
          <w:rFonts w:hint="eastAsia"/>
        </w:rPr>
        <w:t>XXXX），表格需要用三线表，表头需列在表的上方（如表1.</w:t>
      </w:r>
      <w:r>
        <w:t xml:space="preserve"> </w:t>
      </w:r>
      <w:r>
        <w:rPr>
          <w:rFonts w:hint="eastAsia"/>
        </w:rPr>
        <w:t>XXXX）。图表居中排列。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5073E1"/>
    <w:multiLevelType w:val="multilevel"/>
    <w:tmpl w:val="4B5073E1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367A7D"/>
    <w:rsid w:val="00025598"/>
    <w:rsid w:val="000530A7"/>
    <w:rsid w:val="00072565"/>
    <w:rsid w:val="0009267B"/>
    <w:rsid w:val="00113BB2"/>
    <w:rsid w:val="00164613"/>
    <w:rsid w:val="001840EB"/>
    <w:rsid w:val="002D20A9"/>
    <w:rsid w:val="00367A7D"/>
    <w:rsid w:val="00426D62"/>
    <w:rsid w:val="0048305C"/>
    <w:rsid w:val="00484181"/>
    <w:rsid w:val="005209D0"/>
    <w:rsid w:val="006914E0"/>
    <w:rsid w:val="00691BF1"/>
    <w:rsid w:val="006D44AF"/>
    <w:rsid w:val="00702C1B"/>
    <w:rsid w:val="007C00A5"/>
    <w:rsid w:val="007C150E"/>
    <w:rsid w:val="008746DA"/>
    <w:rsid w:val="008A7E72"/>
    <w:rsid w:val="008C5E33"/>
    <w:rsid w:val="008C6FFA"/>
    <w:rsid w:val="00995643"/>
    <w:rsid w:val="009C7EC9"/>
    <w:rsid w:val="00A528E8"/>
    <w:rsid w:val="00AF10BE"/>
    <w:rsid w:val="00BC54ED"/>
    <w:rsid w:val="00C11873"/>
    <w:rsid w:val="00D90100"/>
    <w:rsid w:val="00DC07EB"/>
    <w:rsid w:val="00DD6D52"/>
    <w:rsid w:val="00E64BFE"/>
    <w:rsid w:val="00E70CF7"/>
    <w:rsid w:val="00EC77D1"/>
    <w:rsid w:val="00F3589B"/>
    <w:rsid w:val="00F81F21"/>
    <w:rsid w:val="43306C7A"/>
    <w:rsid w:val="62027058"/>
    <w:rsid w:val="6F9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 w:val="28"/>
      <w:szCs w:val="22"/>
    </w:rPr>
  </w:style>
  <w:style w:type="character" w:customStyle="1" w:styleId="8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</Words>
  <Characters>269</Characters>
  <Lines>2</Lines>
  <Paragraphs>1</Paragraphs>
  <TotalTime>6</TotalTime>
  <ScaleCrop>false</ScaleCrop>
  <LinksUpToDate>false</LinksUpToDate>
  <CharactersWithSpaces>315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2017-12-27T00:40:00Z</dcterms:created>
  <dc:creator>Qince Li</dc:creator>
  <cp:lastModifiedBy>朗朝的开国明君 朗帅</cp:lastModifiedBy>
  <dcterms:modified xsi:type="dcterms:W3CDTF">2022-06-05T03:14:25Z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221D82AC092C4A90B794ACF73FCAB73D</vt:lpwstr>
  </property>
</Properties>
</file>