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92C" w:rsidRDefault="00DE492C" w:rsidP="00261C23">
      <w:pPr>
        <w:rPr>
          <w:color w:val="FF0000"/>
          <w:highlight w:val="yellow"/>
        </w:rPr>
      </w:pPr>
      <w:r>
        <w:rPr>
          <w:color w:val="FF0000"/>
          <w:highlight w:val="yellow"/>
        </w:rPr>
        <w:t>***</w:t>
      </w:r>
      <w:proofErr w:type="spellStart"/>
      <w:r>
        <w:rPr>
          <w:color w:val="FF0000"/>
          <w:highlight w:val="yellow"/>
        </w:rPr>
        <w:t>sql</w:t>
      </w:r>
      <w:proofErr w:type="spellEnd"/>
      <w:r>
        <w:rPr>
          <w:color w:val="FF0000"/>
          <w:highlight w:val="yellow"/>
        </w:rPr>
        <w:t xml:space="preserve"> </w:t>
      </w:r>
      <w:proofErr w:type="spellStart"/>
      <w:r>
        <w:rPr>
          <w:color w:val="FF0000"/>
          <w:highlight w:val="yellow"/>
        </w:rPr>
        <w:t>synax</w:t>
      </w:r>
      <w:proofErr w:type="spellEnd"/>
      <w:r>
        <w:rPr>
          <w:color w:val="FF0000"/>
          <w:highlight w:val="yellow"/>
        </w:rPr>
        <w:t xml:space="preserve"> </w:t>
      </w:r>
      <w:proofErr w:type="spellStart"/>
      <w:r>
        <w:rPr>
          <w:color w:val="FF0000"/>
          <w:highlight w:val="yellow"/>
        </w:rPr>
        <w:t>cmnd</w:t>
      </w:r>
      <w:proofErr w:type="spellEnd"/>
      <w:r>
        <w:rPr>
          <w:color w:val="FF0000"/>
          <w:highlight w:val="yellow"/>
        </w:rPr>
        <w:t xml:space="preserve"> script to be added for </w:t>
      </w:r>
      <w:proofErr w:type="spellStart"/>
      <w:r>
        <w:rPr>
          <w:color w:val="FF0000"/>
          <w:highlight w:val="yellow"/>
        </w:rPr>
        <w:t>querry</w:t>
      </w:r>
      <w:proofErr w:type="spellEnd"/>
      <w:r>
        <w:rPr>
          <w:color w:val="FF0000"/>
          <w:highlight w:val="yellow"/>
        </w:rPr>
        <w:t xml:space="preserve"> from html xml check box parenthesis***************</w:t>
      </w:r>
    </w:p>
    <w:p w:rsidR="00DE492C" w:rsidRDefault="00DE492C" w:rsidP="00261C23">
      <w:pPr>
        <w:rPr>
          <w:rFonts w:ascii="Calibri" w:hAnsi="Calibri" w:cs="Calibri"/>
          <w:sz w:val="18"/>
          <w:szCs w:val="18"/>
          <w:highlight w:val="cyan"/>
          <w:lang w:val="en-US"/>
        </w:rPr>
      </w:pPr>
      <w:proofErr w:type="spellStart"/>
      <w:r>
        <w:rPr>
          <w:rFonts w:ascii="Calibri" w:hAnsi="Calibri" w:cs="Calibri"/>
          <w:sz w:val="18"/>
          <w:szCs w:val="18"/>
          <w:highlight w:val="cyan"/>
          <w:lang w:val="en-US"/>
        </w:rPr>
        <w:t>Cmnd</w:t>
      </w:r>
      <w:proofErr w:type="spellEnd"/>
      <w:r>
        <w:rPr>
          <w:rFonts w:ascii="Calibri" w:hAnsi="Calibri" w:cs="Calibri"/>
          <w:sz w:val="18"/>
          <w:szCs w:val="18"/>
          <w:highlight w:val="cyan"/>
          <w:lang w:val="en-US"/>
        </w:rPr>
        <w:t xml:space="preserve"> script:</w:t>
      </w:r>
    </w:p>
    <w:p w:rsidR="00DE492C" w:rsidRDefault="00DE492C" w:rsidP="00DE492C">
      <w:pPr>
        <w:ind w:firstLine="720"/>
        <w:rPr>
          <w:rFonts w:ascii="Calibri" w:hAnsi="Calibri" w:cs="Calibri"/>
          <w:sz w:val="18"/>
          <w:szCs w:val="18"/>
          <w:highlight w:val="cyan"/>
          <w:lang w:val="en-US"/>
        </w:rPr>
      </w:pPr>
      <w:proofErr w:type="spellStart"/>
      <w:r w:rsidRPr="00DE492C">
        <w:rPr>
          <w:rFonts w:ascii="Calibri" w:hAnsi="Calibri" w:cs="Calibri"/>
          <w:b/>
          <w:i/>
          <w:color w:val="7030A0"/>
          <w:sz w:val="18"/>
          <w:szCs w:val="18"/>
          <w:highlight w:val="cyan"/>
          <w:u w:val="single"/>
          <w:lang w:val="en-US"/>
        </w:rPr>
        <w:t>sqlcmd</w:t>
      </w:r>
      <w:proofErr w:type="spellEnd"/>
      <w:r w:rsidRPr="00DE492C">
        <w:rPr>
          <w:rFonts w:ascii="Calibri" w:hAnsi="Calibri" w:cs="Calibri"/>
          <w:b/>
          <w:i/>
          <w:color w:val="7030A0"/>
          <w:sz w:val="18"/>
          <w:szCs w:val="18"/>
          <w:highlight w:val="cyan"/>
          <w:u w:val="single"/>
          <w:lang w:val="en-US"/>
        </w:rPr>
        <w:t xml:space="preserve"> -S Server1 -d </w:t>
      </w:r>
      <w:proofErr w:type="spellStart"/>
      <w:r w:rsidRPr="00DE492C">
        <w:rPr>
          <w:rFonts w:ascii="Calibri" w:hAnsi="Calibri" w:cs="Calibri"/>
          <w:b/>
          <w:i/>
          <w:color w:val="7030A0"/>
          <w:sz w:val="18"/>
          <w:szCs w:val="18"/>
          <w:highlight w:val="cyan"/>
          <w:u w:val="single"/>
          <w:lang w:val="en-US"/>
        </w:rPr>
        <w:t>TestDB</w:t>
      </w:r>
      <w:proofErr w:type="spellEnd"/>
      <w:r w:rsidRPr="00DE492C">
        <w:rPr>
          <w:rFonts w:ascii="Calibri" w:hAnsi="Calibri" w:cs="Calibri"/>
          <w:b/>
          <w:i/>
          <w:color w:val="7030A0"/>
          <w:sz w:val="18"/>
          <w:szCs w:val="18"/>
          <w:highlight w:val="cyan"/>
          <w:u w:val="single"/>
          <w:lang w:val="en-US"/>
        </w:rPr>
        <w:t xml:space="preserve"> -Q "select </w:t>
      </w:r>
      <w:proofErr w:type="spellStart"/>
      <w:proofErr w:type="gramStart"/>
      <w:r w:rsidRPr="00DE492C">
        <w:rPr>
          <w:rFonts w:ascii="Calibri" w:hAnsi="Calibri" w:cs="Calibri"/>
          <w:b/>
          <w:i/>
          <w:color w:val="7030A0"/>
          <w:sz w:val="18"/>
          <w:szCs w:val="18"/>
          <w:highlight w:val="cyan"/>
          <w:u w:val="single"/>
          <w:lang w:val="en-US"/>
        </w:rPr>
        <w:t>GetDate</w:t>
      </w:r>
      <w:proofErr w:type="spellEnd"/>
      <w:r w:rsidRPr="00DE492C">
        <w:rPr>
          <w:rFonts w:ascii="Calibri" w:hAnsi="Calibri" w:cs="Calibri"/>
          <w:b/>
          <w:i/>
          <w:color w:val="7030A0"/>
          <w:sz w:val="18"/>
          <w:szCs w:val="18"/>
          <w:highlight w:val="cyan"/>
          <w:u w:val="single"/>
          <w:lang w:val="en-US"/>
        </w:rPr>
        <w:t>(</w:t>
      </w:r>
      <w:proofErr w:type="gramEnd"/>
      <w:r w:rsidRPr="00DE492C">
        <w:rPr>
          <w:rFonts w:ascii="Calibri" w:hAnsi="Calibri" w:cs="Calibri"/>
          <w:b/>
          <w:i/>
          <w:color w:val="7030A0"/>
          <w:sz w:val="18"/>
          <w:szCs w:val="18"/>
          <w:highlight w:val="cyan"/>
          <w:u w:val="single"/>
          <w:lang w:val="en-US"/>
        </w:rPr>
        <w:t>)</w:t>
      </w:r>
      <w:r>
        <w:rPr>
          <w:rFonts w:ascii="Calibri" w:hAnsi="Calibri" w:cs="Calibri"/>
          <w:sz w:val="18"/>
          <w:szCs w:val="18"/>
          <w:highlight w:val="cyan"/>
          <w:lang w:val="en-US"/>
        </w:rPr>
        <w:t>”</w:t>
      </w:r>
    </w:p>
    <w:p w:rsidR="00CF028D" w:rsidRDefault="00DE492C" w:rsidP="00CF028D">
      <w:pPr>
        <w:spacing w:after="600" w:line="240" w:lineRule="auto"/>
        <w:ind w:left="720"/>
        <w:rPr>
          <w:rFonts w:ascii="Calibri" w:eastAsia="Times New Roman" w:hAnsi="Calibri" w:cs="Calibri"/>
          <w:b/>
          <w:i/>
          <w:color w:val="7030A0"/>
          <w:sz w:val="18"/>
          <w:szCs w:val="18"/>
          <w:highlight w:val="cyan"/>
          <w:u w:val="single"/>
          <w:lang w:val="en-US" w:eastAsia="en-CA"/>
        </w:rPr>
      </w:pPr>
      <w:r w:rsidRPr="00DE492C">
        <w:rPr>
          <w:rFonts w:ascii="Calibri" w:eastAsia="Times New Roman" w:hAnsi="Calibri" w:cs="Calibri"/>
          <w:b/>
          <w:i/>
          <w:color w:val="7030A0"/>
          <w:sz w:val="18"/>
          <w:szCs w:val="18"/>
          <w:highlight w:val="cyan"/>
          <w:u w:val="single"/>
          <w:lang w:val="en-US" w:eastAsia="en-CA"/>
        </w:rPr>
        <w:t>Invoke-</w:t>
      </w:r>
      <w:proofErr w:type="spellStart"/>
      <w:r w:rsidRPr="00DE492C">
        <w:rPr>
          <w:rFonts w:ascii="Calibri" w:eastAsia="Times New Roman" w:hAnsi="Calibri" w:cs="Calibri"/>
          <w:b/>
          <w:i/>
          <w:color w:val="7030A0"/>
          <w:sz w:val="18"/>
          <w:szCs w:val="18"/>
          <w:highlight w:val="cyan"/>
          <w:u w:val="single"/>
          <w:lang w:val="en-US" w:eastAsia="en-CA"/>
        </w:rPr>
        <w:t>Sqlcmd</w:t>
      </w:r>
      <w:proofErr w:type="spellEnd"/>
      <w:r w:rsidRPr="00DE492C">
        <w:rPr>
          <w:rFonts w:ascii="Calibri" w:eastAsia="Times New Roman" w:hAnsi="Calibri" w:cs="Calibri"/>
          <w:b/>
          <w:i/>
          <w:color w:val="7030A0"/>
          <w:sz w:val="18"/>
          <w:szCs w:val="18"/>
          <w:highlight w:val="cyan"/>
          <w:u w:val="single"/>
          <w:lang w:val="en-US" w:eastAsia="en-CA"/>
        </w:rPr>
        <w:t xml:space="preserve"> -</w:t>
      </w:r>
      <w:proofErr w:type="spellStart"/>
      <w:r w:rsidRPr="00DE492C">
        <w:rPr>
          <w:rFonts w:ascii="Calibri" w:eastAsia="Times New Roman" w:hAnsi="Calibri" w:cs="Calibri"/>
          <w:b/>
          <w:i/>
          <w:color w:val="7030A0"/>
          <w:sz w:val="18"/>
          <w:szCs w:val="18"/>
          <w:highlight w:val="cyan"/>
          <w:u w:val="single"/>
          <w:lang w:val="en-US" w:eastAsia="en-CA"/>
        </w:rPr>
        <w:t>ServerInstance</w:t>
      </w:r>
      <w:proofErr w:type="spellEnd"/>
      <w:r w:rsidRPr="00DE492C">
        <w:rPr>
          <w:rFonts w:ascii="Calibri" w:eastAsia="Times New Roman" w:hAnsi="Calibri" w:cs="Calibri"/>
          <w:b/>
          <w:i/>
          <w:color w:val="7030A0"/>
          <w:sz w:val="18"/>
          <w:szCs w:val="18"/>
          <w:highlight w:val="cyan"/>
          <w:u w:val="single"/>
          <w:lang w:val="en-US" w:eastAsia="en-CA"/>
        </w:rPr>
        <w:t xml:space="preserve"> Server1 -Database </w:t>
      </w:r>
      <w:proofErr w:type="spellStart"/>
      <w:r w:rsidRPr="00DE492C">
        <w:rPr>
          <w:rFonts w:ascii="Calibri" w:eastAsia="Times New Roman" w:hAnsi="Calibri" w:cs="Calibri"/>
          <w:b/>
          <w:i/>
          <w:color w:val="7030A0"/>
          <w:sz w:val="18"/>
          <w:szCs w:val="18"/>
          <w:highlight w:val="cyan"/>
          <w:u w:val="single"/>
          <w:lang w:val="en-US" w:eastAsia="en-CA"/>
        </w:rPr>
        <w:t>TestDB</w:t>
      </w:r>
      <w:proofErr w:type="spellEnd"/>
      <w:r w:rsidRPr="00DE492C">
        <w:rPr>
          <w:rFonts w:ascii="Calibri" w:eastAsia="Times New Roman" w:hAnsi="Calibri" w:cs="Calibri"/>
          <w:b/>
          <w:i/>
          <w:color w:val="7030A0"/>
          <w:sz w:val="18"/>
          <w:szCs w:val="18"/>
          <w:highlight w:val="cyan"/>
          <w:u w:val="single"/>
          <w:lang w:val="en-US" w:eastAsia="en-CA"/>
        </w:rPr>
        <w:t xml:space="preserve"> -Query "select </w:t>
      </w:r>
      <w:proofErr w:type="spellStart"/>
      <w:proofErr w:type="gramStart"/>
      <w:r w:rsidRPr="00DE492C">
        <w:rPr>
          <w:rFonts w:ascii="Calibri" w:eastAsia="Times New Roman" w:hAnsi="Calibri" w:cs="Calibri"/>
          <w:b/>
          <w:i/>
          <w:color w:val="7030A0"/>
          <w:sz w:val="18"/>
          <w:szCs w:val="18"/>
          <w:highlight w:val="cyan"/>
          <w:u w:val="single"/>
          <w:lang w:val="en-US" w:eastAsia="en-CA"/>
        </w:rPr>
        <w:t>GetDate</w:t>
      </w:r>
      <w:proofErr w:type="spellEnd"/>
      <w:r w:rsidRPr="00DE492C">
        <w:rPr>
          <w:rFonts w:ascii="Calibri" w:eastAsia="Times New Roman" w:hAnsi="Calibri" w:cs="Calibri"/>
          <w:b/>
          <w:i/>
          <w:color w:val="7030A0"/>
          <w:sz w:val="18"/>
          <w:szCs w:val="18"/>
          <w:highlight w:val="cyan"/>
          <w:u w:val="single"/>
          <w:lang w:val="en-US" w:eastAsia="en-CA"/>
        </w:rPr>
        <w:t>(</w:t>
      </w:r>
      <w:proofErr w:type="gramEnd"/>
      <w:r w:rsidRPr="00DE492C">
        <w:rPr>
          <w:rFonts w:ascii="Calibri" w:eastAsia="Times New Roman" w:hAnsi="Calibri" w:cs="Calibri"/>
          <w:b/>
          <w:i/>
          <w:color w:val="7030A0"/>
          <w:sz w:val="18"/>
          <w:szCs w:val="18"/>
          <w:highlight w:val="cyan"/>
          <w:u w:val="single"/>
          <w:lang w:val="en-US" w:eastAsia="en-CA"/>
        </w:rPr>
        <w:t>)</w:t>
      </w:r>
      <w:r>
        <w:rPr>
          <w:rFonts w:ascii="Calibri" w:eastAsia="Times New Roman" w:hAnsi="Calibri" w:cs="Calibri"/>
          <w:b/>
          <w:i/>
          <w:color w:val="7030A0"/>
          <w:sz w:val="18"/>
          <w:szCs w:val="18"/>
          <w:highlight w:val="cyan"/>
          <w:u w:val="single"/>
          <w:lang w:val="en-US" w:eastAsia="en-CA"/>
        </w:rPr>
        <w:t xml:space="preserve">” </w:t>
      </w:r>
      <w:r w:rsidR="00CF028D">
        <w:rPr>
          <w:rFonts w:ascii="Calibri" w:eastAsia="Times New Roman" w:hAnsi="Calibri" w:cs="Calibri"/>
          <w:b/>
          <w:i/>
          <w:color w:val="7030A0"/>
          <w:sz w:val="18"/>
          <w:szCs w:val="18"/>
          <w:highlight w:val="cyan"/>
          <w:u w:val="single"/>
          <w:lang w:val="en-US" w:eastAsia="en-CA"/>
        </w:rPr>
        <w:t xml:space="preserve">                                                   </w:t>
      </w:r>
    </w:p>
    <w:p w:rsidR="00CF028D" w:rsidRDefault="00CF028D" w:rsidP="00CF028D">
      <w:pPr>
        <w:spacing w:after="600" w:line="240" w:lineRule="auto"/>
        <w:ind w:left="720"/>
        <w:rPr>
          <w:rFonts w:ascii="Calibri" w:eastAsia="Times New Roman" w:hAnsi="Calibri" w:cs="Calibri"/>
          <w:b/>
          <w:i/>
          <w:color w:val="7030A0"/>
          <w:sz w:val="18"/>
          <w:szCs w:val="18"/>
          <w:u w:val="single"/>
          <w:lang w:val="en-US" w:eastAsia="en-CA"/>
        </w:rPr>
      </w:pPr>
      <w:r w:rsidRPr="00CF028D">
        <w:rPr>
          <w:rFonts w:ascii="Calibri" w:eastAsia="Times New Roman" w:hAnsi="Calibri" w:cs="Calibri"/>
          <w:b/>
          <w:i/>
          <w:color w:val="7030A0"/>
          <w:sz w:val="18"/>
          <w:szCs w:val="18"/>
          <w:u w:val="single"/>
          <w:lang w:val="en-US" w:eastAsia="en-CA"/>
        </w:rPr>
        <w:t xml:space="preserve">*************************************************   </w:t>
      </w:r>
    </w:p>
    <w:p w:rsidR="00CF028D" w:rsidRPr="00CF028D" w:rsidRDefault="00DE492C" w:rsidP="00CF028D">
      <w:pPr>
        <w:spacing w:after="600" w:line="240" w:lineRule="auto"/>
        <w:ind w:left="720"/>
        <w:rPr>
          <w:rFonts w:ascii="Calibri" w:eastAsia="Times New Roman" w:hAnsi="Calibri" w:cs="Calibri"/>
          <w:b/>
          <w:i/>
          <w:color w:val="7030A0"/>
          <w:sz w:val="18"/>
          <w:szCs w:val="18"/>
          <w:u w:val="single"/>
          <w:lang w:val="en-US" w:eastAsia="en-CA"/>
        </w:rPr>
      </w:pPr>
      <w:r w:rsidRPr="00DE492C">
        <w:rPr>
          <w:rFonts w:ascii="Calibri" w:hAnsi="Calibri" w:cs="Calibri"/>
          <w:b/>
          <w:i/>
          <w:color w:val="7030A0"/>
          <w:sz w:val="18"/>
          <w:szCs w:val="18"/>
          <w:highlight w:val="cyan"/>
          <w:u w:val="single"/>
          <w:lang w:val="en-US"/>
        </w:rPr>
        <w:t>Set-Location SQLSERVER:\SQL\localhost\</w:t>
      </w:r>
      <w:proofErr w:type="spellStart"/>
      <w:r w:rsidRPr="00DE492C">
        <w:rPr>
          <w:rFonts w:ascii="Calibri" w:hAnsi="Calibri" w:cs="Calibri"/>
          <w:b/>
          <w:i/>
          <w:color w:val="7030A0"/>
          <w:sz w:val="18"/>
          <w:szCs w:val="18"/>
          <w:highlight w:val="cyan"/>
          <w:u w:val="single"/>
          <w:lang w:val="en-US"/>
        </w:rPr>
        <w:t>sqlexpress</w:t>
      </w:r>
      <w:proofErr w:type="spellEnd"/>
      <w:r w:rsidRPr="00DE492C">
        <w:rPr>
          <w:rFonts w:ascii="Calibri" w:hAnsi="Calibri" w:cs="Calibri"/>
          <w:b/>
          <w:i/>
          <w:color w:val="7030A0"/>
          <w:sz w:val="18"/>
          <w:szCs w:val="18"/>
          <w:highlight w:val="cyan"/>
          <w:u w:val="single"/>
          <w:lang w:val="en-US"/>
        </w:rPr>
        <w:t>\databases\sandbox</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528"/>
        <w:gridCol w:w="1233"/>
      </w:tblGrid>
      <w:tr w:rsidR="00CF028D" w:rsidRPr="00CF028D" w:rsidTr="00CF028D">
        <w:tc>
          <w:tcPr>
            <w:tcW w:w="8761" w:type="dxa"/>
            <w:gridSpan w:val="2"/>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F028D" w:rsidRPr="00CF028D" w:rsidRDefault="00CF028D" w:rsidP="00CF028D">
            <w:pPr>
              <w:spacing w:after="0" w:line="240" w:lineRule="auto"/>
              <w:rPr>
                <w:rFonts w:ascii="Calibri" w:eastAsia="Times New Roman" w:hAnsi="Calibri" w:cs="Calibri"/>
                <w:color w:val="373737"/>
                <w:lang w:val="en-US" w:eastAsia="en-CA"/>
              </w:rPr>
            </w:pPr>
            <w:r w:rsidRPr="00CF028D">
              <w:rPr>
                <w:rFonts w:ascii="Calibri" w:eastAsia="Times New Roman" w:hAnsi="Calibri" w:cs="Calibri"/>
                <w:b/>
                <w:bCs/>
                <w:color w:val="373737"/>
                <w:lang w:val="en-US" w:eastAsia="en-CA"/>
              </w:rPr>
              <w:t>$PWD</w:t>
            </w:r>
          </w:p>
        </w:tc>
      </w:tr>
      <w:tr w:rsidR="00CF028D" w:rsidRPr="00CF028D" w:rsidTr="00CF028D">
        <w:tc>
          <w:tcPr>
            <w:tcW w:w="8761" w:type="dxa"/>
            <w:gridSpan w:val="2"/>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F028D" w:rsidRPr="00CF028D" w:rsidRDefault="00CF028D" w:rsidP="00CF028D">
            <w:pPr>
              <w:spacing w:after="0" w:line="240" w:lineRule="auto"/>
              <w:rPr>
                <w:rFonts w:ascii="Calibri" w:eastAsia="Times New Roman" w:hAnsi="Calibri" w:cs="Calibri"/>
                <w:lang w:val="en-US" w:eastAsia="en-CA"/>
              </w:rPr>
            </w:pPr>
            <w:r w:rsidRPr="00CF028D">
              <w:rPr>
                <w:rFonts w:ascii="Calibri" w:eastAsia="Times New Roman" w:hAnsi="Calibri" w:cs="Calibri"/>
                <w:lang w:val="en-US" w:eastAsia="en-CA"/>
              </w:rPr>
              <w:t>Path —- SQLSERVER:\SQL\localhost\</w:t>
            </w:r>
            <w:proofErr w:type="spellStart"/>
            <w:r w:rsidRPr="00CF028D">
              <w:rPr>
                <w:rFonts w:ascii="Calibri" w:eastAsia="Times New Roman" w:hAnsi="Calibri" w:cs="Calibri"/>
                <w:lang w:val="en-US" w:eastAsia="en-CA"/>
              </w:rPr>
              <w:t>sqlexpress</w:t>
            </w:r>
            <w:proofErr w:type="spellEnd"/>
            <w:r w:rsidRPr="00CF028D">
              <w:rPr>
                <w:rFonts w:ascii="Calibri" w:eastAsia="Times New Roman" w:hAnsi="Calibri" w:cs="Calibri"/>
                <w:lang w:val="en-US" w:eastAsia="en-CA"/>
              </w:rPr>
              <w:t>\databases\sandbox</w:t>
            </w:r>
          </w:p>
        </w:tc>
      </w:tr>
      <w:tr w:rsidR="00CF028D" w:rsidRPr="00CF028D" w:rsidTr="00CF028D">
        <w:tc>
          <w:tcPr>
            <w:tcW w:w="8761" w:type="dxa"/>
            <w:gridSpan w:val="2"/>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F028D" w:rsidRPr="00CF028D" w:rsidRDefault="00CF028D" w:rsidP="00CF028D">
            <w:pPr>
              <w:spacing w:after="0" w:line="240" w:lineRule="auto"/>
              <w:rPr>
                <w:rFonts w:ascii="Calibri" w:eastAsia="Times New Roman" w:hAnsi="Calibri" w:cs="Calibri"/>
                <w:color w:val="373737"/>
                <w:lang w:val="en-US" w:eastAsia="en-CA"/>
              </w:rPr>
            </w:pPr>
            <w:r w:rsidRPr="00CF028D">
              <w:rPr>
                <w:rFonts w:ascii="Calibri" w:eastAsia="Times New Roman" w:hAnsi="Calibri" w:cs="Calibri"/>
                <w:b/>
                <w:bCs/>
                <w:color w:val="373737"/>
                <w:lang w:val="en-US" w:eastAsia="en-CA"/>
              </w:rPr>
              <w:t>Invoke-</w:t>
            </w:r>
            <w:proofErr w:type="spellStart"/>
            <w:r w:rsidRPr="00CF028D">
              <w:rPr>
                <w:rFonts w:ascii="Calibri" w:eastAsia="Times New Roman" w:hAnsi="Calibri" w:cs="Calibri"/>
                <w:b/>
                <w:bCs/>
                <w:color w:val="373737"/>
                <w:lang w:val="en-US" w:eastAsia="en-CA"/>
              </w:rPr>
              <w:t>Sqlcmd</w:t>
            </w:r>
            <w:proofErr w:type="spellEnd"/>
            <w:r w:rsidRPr="00CF028D">
              <w:rPr>
                <w:rFonts w:ascii="Calibri" w:eastAsia="Times New Roman" w:hAnsi="Calibri" w:cs="Calibri"/>
                <w:b/>
                <w:bCs/>
                <w:color w:val="373737"/>
                <w:lang w:val="en-US" w:eastAsia="en-CA"/>
              </w:rPr>
              <w:t xml:space="preserve"> </w:t>
            </w:r>
            <w:r w:rsidRPr="00CF028D">
              <w:rPr>
                <w:rFonts w:ascii="Calibri" w:eastAsia="Times New Roman" w:hAnsi="Calibri" w:cs="Calibri"/>
                <w:b/>
                <w:bCs/>
                <w:i/>
                <w:iCs/>
                <w:color w:val="373737"/>
                <w:lang w:val="en-US" w:eastAsia="en-CA"/>
              </w:rPr>
              <w:t>-Query</w:t>
            </w:r>
            <w:r w:rsidRPr="00CF028D">
              <w:rPr>
                <w:rFonts w:ascii="Calibri" w:eastAsia="Times New Roman" w:hAnsi="Calibri" w:cs="Calibri"/>
                <w:b/>
                <w:bCs/>
                <w:color w:val="373737"/>
                <w:lang w:val="en-US" w:eastAsia="en-CA"/>
              </w:rPr>
              <w:t xml:space="preserve"> “SELECT DB_</w:t>
            </w:r>
            <w:proofErr w:type="gramStart"/>
            <w:r w:rsidRPr="00CF028D">
              <w:rPr>
                <w:rFonts w:ascii="Calibri" w:eastAsia="Times New Roman" w:hAnsi="Calibri" w:cs="Calibri"/>
                <w:b/>
                <w:bCs/>
                <w:color w:val="373737"/>
                <w:lang w:val="en-US" w:eastAsia="en-CA"/>
              </w:rPr>
              <w:t>NAME(</w:t>
            </w:r>
            <w:proofErr w:type="gramEnd"/>
            <w:r w:rsidRPr="00CF028D">
              <w:rPr>
                <w:rFonts w:ascii="Calibri" w:eastAsia="Times New Roman" w:hAnsi="Calibri" w:cs="Calibri"/>
                <w:b/>
                <w:bCs/>
                <w:color w:val="373737"/>
                <w:lang w:val="en-US" w:eastAsia="en-CA"/>
              </w:rPr>
              <w:t>) as [Database]”</w:t>
            </w:r>
          </w:p>
        </w:tc>
      </w:tr>
      <w:tr w:rsidR="00CF028D" w:rsidRPr="00CF028D" w:rsidTr="00CF028D">
        <w:tc>
          <w:tcPr>
            <w:tcW w:w="8761" w:type="dxa"/>
            <w:gridSpan w:val="2"/>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F028D" w:rsidRDefault="00CF028D" w:rsidP="00CF028D">
            <w:pPr>
              <w:spacing w:after="0" w:line="240" w:lineRule="auto"/>
              <w:rPr>
                <w:rFonts w:ascii="Calibri" w:eastAsia="Times New Roman" w:hAnsi="Calibri" w:cs="Calibri"/>
                <w:lang w:val="en-US" w:eastAsia="en-CA"/>
              </w:rPr>
            </w:pPr>
            <w:r w:rsidRPr="00CF028D">
              <w:rPr>
                <w:rFonts w:ascii="Calibri" w:eastAsia="Times New Roman" w:hAnsi="Calibri" w:cs="Calibri"/>
                <w:lang w:val="en-US" w:eastAsia="en-CA"/>
              </w:rPr>
              <w:t>WARNING: Using provider context. Server = localhost\SQLEXPRESS, Database = sandbox. Database ——- sandbox</w:t>
            </w:r>
          </w:p>
          <w:p w:rsidR="00A3410F" w:rsidRDefault="00A3410F" w:rsidP="00CF028D">
            <w:pPr>
              <w:spacing w:after="0" w:line="240" w:lineRule="auto"/>
              <w:rPr>
                <w:rFonts w:ascii="Calibri" w:eastAsia="Times New Roman" w:hAnsi="Calibri" w:cs="Calibri"/>
                <w:lang w:val="en-US" w:eastAsia="en-CA"/>
              </w:rPr>
            </w:pPr>
          </w:p>
          <w:p w:rsidR="00A3410F" w:rsidRPr="00A3410F" w:rsidRDefault="00A3410F" w:rsidP="00A3410F">
            <w:pPr>
              <w:pStyle w:val="NormalWeb"/>
              <w:spacing w:before="0" w:beforeAutospacing="0" w:after="0" w:afterAutospacing="0"/>
              <w:rPr>
                <w:rFonts w:ascii="Calibri" w:hAnsi="Calibri" w:cs="Calibri"/>
                <w:b/>
                <w:i/>
                <w:color w:val="7030A0"/>
                <w:sz w:val="22"/>
                <w:szCs w:val="22"/>
                <w:u w:val="single"/>
                <w:lang w:val="en-US"/>
              </w:rPr>
            </w:pPr>
            <w:r w:rsidRPr="00A3410F">
              <w:rPr>
                <w:rFonts w:ascii="Calibri" w:hAnsi="Calibri" w:cs="Calibri"/>
                <w:b/>
                <w:i/>
                <w:color w:val="7030A0"/>
                <w:sz w:val="22"/>
                <w:szCs w:val="22"/>
                <w:highlight w:val="cyan"/>
                <w:u w:val="single"/>
                <w:lang w:val="en-US"/>
              </w:rPr>
              <w:t xml:space="preserve">As you would expect, if you descend in the hierarchy, e.g. cd Tables, the result will be identical. But instead, move </w:t>
            </w:r>
            <w:r w:rsidRPr="00A3410F">
              <w:rPr>
                <w:rFonts w:ascii="Calibri" w:hAnsi="Calibri" w:cs="Calibri"/>
                <w:b/>
                <w:i/>
                <w:iCs/>
                <w:color w:val="7030A0"/>
                <w:sz w:val="22"/>
                <w:szCs w:val="22"/>
                <w:highlight w:val="cyan"/>
                <w:u w:val="single"/>
                <w:lang w:val="en-US"/>
              </w:rPr>
              <w:t>up</w:t>
            </w:r>
            <w:r w:rsidRPr="00A3410F">
              <w:rPr>
                <w:rFonts w:ascii="Calibri" w:hAnsi="Calibri" w:cs="Calibri"/>
                <w:b/>
                <w:i/>
                <w:color w:val="7030A0"/>
                <w:sz w:val="22"/>
                <w:szCs w:val="22"/>
                <w:highlight w:val="cyan"/>
                <w:u w:val="single"/>
                <w:lang w:val="en-US"/>
              </w:rPr>
              <w:t xml:space="preserve"> in the hierarchy (if you’re still at the DB root a simple cd</w:t>
            </w:r>
            <w:proofErr w:type="gramStart"/>
            <w:r w:rsidRPr="00A3410F">
              <w:rPr>
                <w:rFonts w:ascii="Calibri" w:hAnsi="Calibri" w:cs="Calibri"/>
                <w:b/>
                <w:i/>
                <w:color w:val="7030A0"/>
                <w:sz w:val="22"/>
                <w:szCs w:val="22"/>
                <w:highlight w:val="cyan"/>
                <w:u w:val="single"/>
                <w:lang w:val="en-US"/>
              </w:rPr>
              <w:t xml:space="preserve"> ..</w:t>
            </w:r>
            <w:proofErr w:type="gramEnd"/>
            <w:r w:rsidRPr="00A3410F">
              <w:rPr>
                <w:rFonts w:ascii="Calibri" w:hAnsi="Calibri" w:cs="Calibri"/>
                <w:b/>
                <w:i/>
                <w:color w:val="7030A0"/>
                <w:sz w:val="22"/>
                <w:szCs w:val="22"/>
                <w:highlight w:val="cyan"/>
                <w:u w:val="single"/>
                <w:lang w:val="en-US"/>
              </w:rPr>
              <w:t xml:space="preserve"> suffices to move up one level, just as with a traditional command prompt). Notice here that there is no longer a default database; just as </w:t>
            </w:r>
            <w:proofErr w:type="spellStart"/>
            <w:r w:rsidRPr="00A3410F">
              <w:rPr>
                <w:rFonts w:ascii="Calibri" w:hAnsi="Calibri" w:cs="Calibri"/>
                <w:b/>
                <w:bCs/>
                <w:i/>
                <w:color w:val="7030A0"/>
                <w:sz w:val="22"/>
                <w:szCs w:val="22"/>
                <w:highlight w:val="cyan"/>
                <w:u w:val="single"/>
                <w:lang w:val="en-US"/>
              </w:rPr>
              <w:t>sqlcmd</w:t>
            </w:r>
            <w:proofErr w:type="spellEnd"/>
            <w:r w:rsidRPr="00A3410F">
              <w:rPr>
                <w:rFonts w:ascii="Calibri" w:hAnsi="Calibri" w:cs="Calibri"/>
                <w:b/>
                <w:i/>
                <w:color w:val="7030A0"/>
                <w:sz w:val="22"/>
                <w:szCs w:val="22"/>
                <w:highlight w:val="cyan"/>
                <w:u w:val="single"/>
                <w:lang w:val="en-US"/>
              </w:rPr>
              <w:t xml:space="preserve"> does, </w:t>
            </w:r>
            <w:r w:rsidRPr="00A3410F">
              <w:rPr>
                <w:rFonts w:ascii="Calibri" w:hAnsi="Calibri" w:cs="Calibri"/>
                <w:b/>
                <w:bCs/>
                <w:i/>
                <w:color w:val="7030A0"/>
                <w:sz w:val="22"/>
                <w:szCs w:val="22"/>
                <w:highlight w:val="cyan"/>
                <w:u w:val="single"/>
                <w:lang w:val="en-US"/>
              </w:rPr>
              <w:t>Invoke-</w:t>
            </w:r>
            <w:proofErr w:type="spellStart"/>
            <w:r w:rsidRPr="00A3410F">
              <w:rPr>
                <w:rFonts w:ascii="Calibri" w:hAnsi="Calibri" w:cs="Calibri"/>
                <w:b/>
                <w:bCs/>
                <w:i/>
                <w:color w:val="7030A0"/>
                <w:sz w:val="22"/>
                <w:szCs w:val="22"/>
                <w:highlight w:val="cyan"/>
                <w:u w:val="single"/>
                <w:lang w:val="en-US"/>
              </w:rPr>
              <w:t>Sqlcmd</w:t>
            </w:r>
            <w:proofErr w:type="spellEnd"/>
            <w:r w:rsidRPr="00A3410F">
              <w:rPr>
                <w:rFonts w:ascii="Calibri" w:hAnsi="Calibri" w:cs="Calibri"/>
                <w:b/>
                <w:i/>
                <w:color w:val="7030A0"/>
                <w:sz w:val="22"/>
                <w:szCs w:val="22"/>
                <w:highlight w:val="cyan"/>
                <w:u w:val="single"/>
                <w:lang w:val="en-US"/>
              </w:rPr>
              <w:t xml:space="preserve"> uses your login’s default database, in this case master:</w:t>
            </w:r>
          </w:p>
          <w:p w:rsidR="00A3410F" w:rsidRDefault="00A3410F" w:rsidP="00A3410F">
            <w:pPr>
              <w:pStyle w:val="NormalWeb"/>
              <w:spacing w:before="0" w:beforeAutospacing="0" w:after="600" w:afterAutospacing="0"/>
              <w:rPr>
                <w:rFonts w:ascii="Calibri" w:hAnsi="Calibri" w:cs="Calibri"/>
                <w:sz w:val="22"/>
                <w:szCs w:val="22"/>
              </w:rPr>
            </w:pPr>
            <w:r>
              <w:rPr>
                <w:rFonts w:ascii="Calibri" w:hAnsi="Calibri" w:cs="Calibri"/>
                <w:sz w:val="22"/>
                <w:szCs w:val="22"/>
              </w:rPr>
              <w:t> </w:t>
            </w:r>
          </w:p>
          <w:p w:rsidR="00A3410F" w:rsidRPr="00CF028D" w:rsidRDefault="00A3410F" w:rsidP="00CF028D">
            <w:pPr>
              <w:spacing w:after="0" w:line="240" w:lineRule="auto"/>
              <w:rPr>
                <w:rFonts w:ascii="Calibri" w:eastAsia="Times New Roman" w:hAnsi="Calibri" w:cs="Calibri"/>
                <w:lang w:val="en-US" w:eastAsia="en-CA"/>
              </w:rPr>
            </w:pPr>
          </w:p>
        </w:tc>
      </w:tr>
      <w:tr w:rsidR="00CF028D" w:rsidRPr="00CF028D" w:rsidTr="00CF028D">
        <w:tc>
          <w:tcPr>
            <w:tcW w:w="8761" w:type="dxa"/>
            <w:gridSpan w:val="2"/>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F028D" w:rsidRPr="00CF028D" w:rsidRDefault="00CF028D" w:rsidP="00CF028D">
            <w:pPr>
              <w:spacing w:after="0" w:line="240" w:lineRule="auto"/>
              <w:rPr>
                <w:rFonts w:ascii="Calibri" w:eastAsia="Times New Roman" w:hAnsi="Calibri" w:cs="Calibri"/>
                <w:lang w:val="en-US" w:eastAsia="en-CA"/>
              </w:rPr>
            </w:pPr>
            <w:r w:rsidRPr="00CF028D">
              <w:rPr>
                <w:rFonts w:ascii="Calibri" w:eastAsia="Times New Roman" w:hAnsi="Calibri" w:cs="Calibri"/>
                <w:lang w:val="en-US" w:eastAsia="en-CA"/>
              </w:rPr>
              <w:t>cd</w:t>
            </w:r>
            <w:proofErr w:type="gramStart"/>
            <w:r w:rsidRPr="00CF028D">
              <w:rPr>
                <w:rFonts w:ascii="Calibri" w:eastAsia="Times New Roman" w:hAnsi="Calibri" w:cs="Calibri"/>
                <w:lang w:val="en-US" w:eastAsia="en-CA"/>
              </w:rPr>
              <w:t xml:space="preserve"> ..</w:t>
            </w:r>
            <w:proofErr w:type="gramEnd"/>
          </w:p>
        </w:tc>
      </w:tr>
      <w:tr w:rsidR="00CF028D" w:rsidRPr="00CF028D" w:rsidTr="00CF028D">
        <w:tc>
          <w:tcPr>
            <w:tcW w:w="8761" w:type="dxa"/>
            <w:gridSpan w:val="2"/>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F028D" w:rsidRPr="00CF028D" w:rsidRDefault="00CF028D" w:rsidP="00CF028D">
            <w:pPr>
              <w:spacing w:after="0" w:line="240" w:lineRule="auto"/>
              <w:rPr>
                <w:rFonts w:ascii="Calibri" w:eastAsia="Times New Roman" w:hAnsi="Calibri" w:cs="Calibri"/>
                <w:lang w:val="en-US" w:eastAsia="en-CA"/>
              </w:rPr>
            </w:pPr>
            <w:r w:rsidRPr="00CF028D">
              <w:rPr>
                <w:rFonts w:ascii="Calibri" w:eastAsia="Times New Roman" w:hAnsi="Calibri" w:cs="Calibri"/>
                <w:lang w:val="en-US" w:eastAsia="en-CA"/>
              </w:rPr>
              <w:t>SQLSERVER:\SQL\localhost\</w:t>
            </w:r>
            <w:proofErr w:type="spellStart"/>
            <w:r w:rsidRPr="00CF028D">
              <w:rPr>
                <w:rFonts w:ascii="Calibri" w:eastAsia="Times New Roman" w:hAnsi="Calibri" w:cs="Calibri"/>
                <w:lang w:val="en-US" w:eastAsia="en-CA"/>
              </w:rPr>
              <w:t>sqlexpress</w:t>
            </w:r>
            <w:proofErr w:type="spellEnd"/>
            <w:r w:rsidRPr="00CF028D">
              <w:rPr>
                <w:rFonts w:ascii="Calibri" w:eastAsia="Times New Roman" w:hAnsi="Calibri" w:cs="Calibri"/>
                <w:lang w:val="en-US" w:eastAsia="en-CA"/>
              </w:rPr>
              <w:t>\databases</w:t>
            </w:r>
          </w:p>
        </w:tc>
      </w:tr>
      <w:tr w:rsidR="00CF028D" w:rsidRPr="00CF028D" w:rsidTr="00CF028D">
        <w:tc>
          <w:tcPr>
            <w:tcW w:w="8761" w:type="dxa"/>
            <w:gridSpan w:val="2"/>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F028D" w:rsidRPr="00CF028D" w:rsidRDefault="00CF028D" w:rsidP="00CF028D">
            <w:pPr>
              <w:spacing w:after="0" w:line="240" w:lineRule="auto"/>
              <w:rPr>
                <w:rFonts w:ascii="Calibri" w:eastAsia="Times New Roman" w:hAnsi="Calibri" w:cs="Calibri"/>
                <w:lang w:val="en-US" w:eastAsia="en-CA"/>
              </w:rPr>
            </w:pPr>
            <w:r w:rsidRPr="00CF028D">
              <w:rPr>
                <w:rFonts w:ascii="Calibri" w:eastAsia="Times New Roman" w:hAnsi="Calibri" w:cs="Calibri"/>
                <w:lang w:val="en-US" w:eastAsia="en-CA"/>
              </w:rPr>
              <w:t>Invoke-</w:t>
            </w:r>
            <w:proofErr w:type="spellStart"/>
            <w:r w:rsidRPr="00CF028D">
              <w:rPr>
                <w:rFonts w:ascii="Calibri" w:eastAsia="Times New Roman" w:hAnsi="Calibri" w:cs="Calibri"/>
                <w:lang w:val="en-US" w:eastAsia="en-CA"/>
              </w:rPr>
              <w:t>Sqlcmd</w:t>
            </w:r>
            <w:proofErr w:type="spellEnd"/>
            <w:r w:rsidRPr="00CF028D">
              <w:rPr>
                <w:rFonts w:ascii="Calibri" w:eastAsia="Times New Roman" w:hAnsi="Calibri" w:cs="Calibri"/>
                <w:lang w:val="en-US" w:eastAsia="en-CA"/>
              </w:rPr>
              <w:t xml:space="preserve"> -Query “SELECT DB_</w:t>
            </w:r>
            <w:proofErr w:type="gramStart"/>
            <w:r w:rsidRPr="00CF028D">
              <w:rPr>
                <w:rFonts w:ascii="Calibri" w:eastAsia="Times New Roman" w:hAnsi="Calibri" w:cs="Calibri"/>
                <w:lang w:val="en-US" w:eastAsia="en-CA"/>
              </w:rPr>
              <w:t>NAME(</w:t>
            </w:r>
            <w:proofErr w:type="gramEnd"/>
            <w:r w:rsidRPr="00CF028D">
              <w:rPr>
                <w:rFonts w:ascii="Calibri" w:eastAsia="Times New Roman" w:hAnsi="Calibri" w:cs="Calibri"/>
                <w:lang w:val="en-US" w:eastAsia="en-CA"/>
              </w:rPr>
              <w:t>) as [Database]”</w:t>
            </w:r>
          </w:p>
        </w:tc>
      </w:tr>
      <w:tr w:rsidR="00CF028D" w:rsidRPr="00CF028D" w:rsidTr="00CF028D">
        <w:tc>
          <w:tcPr>
            <w:tcW w:w="8761" w:type="dxa"/>
            <w:gridSpan w:val="2"/>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F028D" w:rsidRDefault="00CF028D" w:rsidP="00CF028D">
            <w:pPr>
              <w:spacing w:after="0" w:line="240" w:lineRule="auto"/>
              <w:rPr>
                <w:rFonts w:ascii="Calibri" w:eastAsia="Times New Roman" w:hAnsi="Calibri" w:cs="Calibri"/>
                <w:lang w:val="en-US" w:eastAsia="en-CA"/>
              </w:rPr>
            </w:pPr>
            <w:r w:rsidRPr="00CF028D">
              <w:rPr>
                <w:rFonts w:ascii="Calibri" w:eastAsia="Times New Roman" w:hAnsi="Calibri" w:cs="Calibri"/>
                <w:lang w:val="en-US" w:eastAsia="en-CA"/>
              </w:rPr>
              <w:t>WARNING: Using provider context. Server = localhost\SQLEXPRESS. Database ——- master</w:t>
            </w:r>
          </w:p>
          <w:p w:rsidR="00A3410F" w:rsidRDefault="00A3410F" w:rsidP="00CF028D">
            <w:pPr>
              <w:spacing w:after="0" w:line="240" w:lineRule="auto"/>
              <w:rPr>
                <w:rFonts w:ascii="Calibri" w:eastAsia="Times New Roman" w:hAnsi="Calibri" w:cs="Calibri"/>
                <w:lang w:val="en-US" w:eastAsia="en-CA"/>
              </w:rPr>
            </w:pPr>
          </w:p>
          <w:p w:rsidR="00A3410F" w:rsidRPr="00A3410F" w:rsidRDefault="00A3410F" w:rsidP="00A3410F">
            <w:pPr>
              <w:pStyle w:val="NormalWeb"/>
              <w:spacing w:before="0" w:beforeAutospacing="0" w:after="0" w:afterAutospacing="0"/>
              <w:rPr>
                <w:rFonts w:ascii="Calibri" w:hAnsi="Calibri" w:cs="Calibri"/>
                <w:b/>
                <w:i/>
                <w:color w:val="7030A0"/>
                <w:sz w:val="22"/>
                <w:szCs w:val="22"/>
                <w:u w:val="single"/>
                <w:lang w:val="en-US"/>
              </w:rPr>
            </w:pPr>
            <w:r w:rsidRPr="00A3410F">
              <w:rPr>
                <w:rFonts w:ascii="Calibri" w:hAnsi="Calibri" w:cs="Calibri"/>
                <w:b/>
                <w:i/>
                <w:color w:val="7030A0"/>
                <w:sz w:val="22"/>
                <w:szCs w:val="22"/>
                <w:highlight w:val="cyan"/>
                <w:u w:val="single"/>
                <w:lang w:val="en-US"/>
              </w:rPr>
              <w:t>Ascending one more level, as you can surmise, returns the same result because you are still within the context of the server and instance. Instead let’s ascend two levels:</w:t>
            </w:r>
          </w:p>
          <w:p w:rsidR="00A3410F" w:rsidRPr="00CF028D" w:rsidRDefault="00A3410F" w:rsidP="00CF028D">
            <w:pPr>
              <w:spacing w:after="0" w:line="240" w:lineRule="auto"/>
              <w:rPr>
                <w:rFonts w:ascii="Calibri" w:eastAsia="Times New Roman" w:hAnsi="Calibri" w:cs="Calibri"/>
                <w:lang w:val="en-US" w:eastAsia="en-CA"/>
              </w:rPr>
            </w:pPr>
          </w:p>
        </w:tc>
      </w:tr>
      <w:tr w:rsidR="00CF028D" w:rsidRPr="00CF028D" w:rsidTr="00CF028D">
        <w:tc>
          <w:tcPr>
            <w:tcW w:w="8761" w:type="dxa"/>
            <w:gridSpan w:val="2"/>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F028D" w:rsidRPr="00CF028D" w:rsidRDefault="00CF028D" w:rsidP="00CF028D">
            <w:pPr>
              <w:spacing w:after="0" w:line="240" w:lineRule="auto"/>
              <w:rPr>
                <w:rFonts w:ascii="Calibri" w:eastAsia="Times New Roman" w:hAnsi="Calibri" w:cs="Calibri"/>
                <w:lang w:val="en-US" w:eastAsia="en-CA"/>
              </w:rPr>
            </w:pPr>
            <w:r w:rsidRPr="00CF028D">
              <w:rPr>
                <w:rFonts w:ascii="Calibri" w:eastAsia="Times New Roman" w:hAnsi="Calibri" w:cs="Calibri"/>
                <w:lang w:val="en-US" w:eastAsia="en-CA"/>
              </w:rPr>
              <w:t>cd</w:t>
            </w:r>
            <w:proofErr w:type="gramStart"/>
            <w:r w:rsidRPr="00CF028D">
              <w:rPr>
                <w:rFonts w:ascii="Calibri" w:eastAsia="Times New Roman" w:hAnsi="Calibri" w:cs="Calibri"/>
                <w:lang w:val="en-US" w:eastAsia="en-CA"/>
              </w:rPr>
              <w:t xml:space="preserve"> ..</w:t>
            </w:r>
            <w:proofErr w:type="gramEnd"/>
            <w:r w:rsidRPr="00CF028D">
              <w:rPr>
                <w:rFonts w:ascii="Calibri" w:eastAsia="Times New Roman" w:hAnsi="Calibri" w:cs="Calibri"/>
                <w:lang w:val="en-US" w:eastAsia="en-CA"/>
              </w:rPr>
              <w:t>\..</w:t>
            </w:r>
          </w:p>
        </w:tc>
      </w:tr>
      <w:tr w:rsidR="00CF028D" w:rsidRPr="00CF028D" w:rsidTr="00CF028D">
        <w:tc>
          <w:tcPr>
            <w:tcW w:w="8761" w:type="dxa"/>
            <w:gridSpan w:val="2"/>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F028D" w:rsidRPr="00CF028D" w:rsidRDefault="00CF028D" w:rsidP="00CF028D">
            <w:pPr>
              <w:spacing w:after="0" w:line="240" w:lineRule="auto"/>
              <w:rPr>
                <w:rFonts w:ascii="Calibri" w:eastAsia="Times New Roman" w:hAnsi="Calibri" w:cs="Calibri"/>
                <w:lang w:val="en-US" w:eastAsia="en-CA"/>
              </w:rPr>
            </w:pPr>
            <w:r w:rsidRPr="00CF028D">
              <w:rPr>
                <w:rFonts w:ascii="Calibri" w:eastAsia="Times New Roman" w:hAnsi="Calibri" w:cs="Calibri"/>
                <w:lang w:val="en-US" w:eastAsia="en-CA"/>
              </w:rPr>
              <w:t>SQLSERVER:\SQL\localhost</w:t>
            </w:r>
          </w:p>
        </w:tc>
      </w:tr>
      <w:tr w:rsidR="00CF028D" w:rsidRPr="00CF028D" w:rsidTr="00CF028D">
        <w:tc>
          <w:tcPr>
            <w:tcW w:w="8761" w:type="dxa"/>
            <w:gridSpan w:val="2"/>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F028D" w:rsidRPr="00CF028D" w:rsidRDefault="00CF028D" w:rsidP="00CF028D">
            <w:pPr>
              <w:spacing w:after="0" w:line="240" w:lineRule="auto"/>
              <w:rPr>
                <w:rFonts w:ascii="Calibri" w:eastAsia="Times New Roman" w:hAnsi="Calibri" w:cs="Calibri"/>
                <w:lang w:val="en-US" w:eastAsia="en-CA"/>
              </w:rPr>
            </w:pPr>
            <w:r w:rsidRPr="00CF028D">
              <w:rPr>
                <w:rFonts w:ascii="Calibri" w:eastAsia="Times New Roman" w:hAnsi="Calibri" w:cs="Calibri"/>
                <w:lang w:val="en-US" w:eastAsia="en-CA"/>
              </w:rPr>
              <w:t>Invoke-</w:t>
            </w:r>
            <w:proofErr w:type="spellStart"/>
            <w:r w:rsidRPr="00CF028D">
              <w:rPr>
                <w:rFonts w:ascii="Calibri" w:eastAsia="Times New Roman" w:hAnsi="Calibri" w:cs="Calibri"/>
                <w:lang w:val="en-US" w:eastAsia="en-CA"/>
              </w:rPr>
              <w:t>Sqlcmd</w:t>
            </w:r>
            <w:proofErr w:type="spellEnd"/>
            <w:r w:rsidRPr="00CF028D">
              <w:rPr>
                <w:rFonts w:ascii="Calibri" w:eastAsia="Times New Roman" w:hAnsi="Calibri" w:cs="Calibri"/>
                <w:lang w:val="en-US" w:eastAsia="en-CA"/>
              </w:rPr>
              <w:t xml:space="preserve"> -Query “SELECT DB_</w:t>
            </w:r>
            <w:proofErr w:type="gramStart"/>
            <w:r w:rsidRPr="00CF028D">
              <w:rPr>
                <w:rFonts w:ascii="Calibri" w:eastAsia="Times New Roman" w:hAnsi="Calibri" w:cs="Calibri"/>
                <w:lang w:val="en-US" w:eastAsia="en-CA"/>
              </w:rPr>
              <w:t>NAME(</w:t>
            </w:r>
            <w:proofErr w:type="gramEnd"/>
            <w:r w:rsidRPr="00CF028D">
              <w:rPr>
                <w:rFonts w:ascii="Calibri" w:eastAsia="Times New Roman" w:hAnsi="Calibri" w:cs="Calibri"/>
                <w:lang w:val="en-US" w:eastAsia="en-CA"/>
              </w:rPr>
              <w:t>) as [Database]”</w:t>
            </w:r>
          </w:p>
        </w:tc>
      </w:tr>
      <w:tr w:rsidR="00CF028D" w:rsidRPr="00CF028D" w:rsidTr="00CF028D">
        <w:tc>
          <w:tcPr>
            <w:tcW w:w="8761" w:type="dxa"/>
            <w:gridSpan w:val="2"/>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F028D" w:rsidRDefault="00CF028D" w:rsidP="00CF028D">
            <w:pPr>
              <w:spacing w:after="0" w:line="240" w:lineRule="auto"/>
              <w:rPr>
                <w:rFonts w:ascii="Calibri" w:eastAsia="Times New Roman" w:hAnsi="Calibri" w:cs="Calibri"/>
                <w:lang w:val="en-US" w:eastAsia="en-CA"/>
              </w:rPr>
            </w:pPr>
            <w:r w:rsidRPr="00CF028D">
              <w:rPr>
                <w:rFonts w:ascii="Calibri" w:eastAsia="Times New Roman" w:hAnsi="Calibri" w:cs="Calibri"/>
                <w:lang w:val="en-US" w:eastAsia="en-CA"/>
              </w:rPr>
              <w:lastRenderedPageBreak/>
              <w:t>Invoke-</w:t>
            </w:r>
            <w:proofErr w:type="spellStart"/>
            <w:proofErr w:type="gramStart"/>
            <w:r w:rsidRPr="00CF028D">
              <w:rPr>
                <w:rFonts w:ascii="Calibri" w:eastAsia="Times New Roman" w:hAnsi="Calibri" w:cs="Calibri"/>
                <w:lang w:val="en-US" w:eastAsia="en-CA"/>
              </w:rPr>
              <w:t>Sqlcmd</w:t>
            </w:r>
            <w:proofErr w:type="spellEnd"/>
            <w:r w:rsidRPr="00CF028D">
              <w:rPr>
                <w:rFonts w:ascii="Calibri" w:eastAsia="Times New Roman" w:hAnsi="Calibri" w:cs="Calibri"/>
                <w:lang w:val="en-US" w:eastAsia="en-CA"/>
              </w:rPr>
              <w:t xml:space="preserve"> :</w:t>
            </w:r>
            <w:proofErr w:type="gramEnd"/>
            <w:r w:rsidRPr="00CF028D">
              <w:rPr>
                <w:rFonts w:ascii="Calibri" w:eastAsia="Times New Roman" w:hAnsi="Calibri" w:cs="Calibri"/>
                <w:lang w:val="en-US" w:eastAsia="en-CA"/>
              </w:rPr>
              <w:t xml:space="preserve"> A network-related or instance-specific error occurred while establishing a connection to SQL Server. The server was not found or was not accessible. Verify that the instance name is </w:t>
            </w:r>
            <w:proofErr w:type="gramStart"/>
            <w:r w:rsidRPr="00CF028D">
              <w:rPr>
                <w:rFonts w:ascii="Calibri" w:eastAsia="Times New Roman" w:hAnsi="Calibri" w:cs="Calibri"/>
                <w:lang w:val="en-US" w:eastAsia="en-CA"/>
              </w:rPr>
              <w:t>correct</w:t>
            </w:r>
            <w:proofErr w:type="gramEnd"/>
            <w:r w:rsidRPr="00CF028D">
              <w:rPr>
                <w:rFonts w:ascii="Calibri" w:eastAsia="Times New Roman" w:hAnsi="Calibri" w:cs="Calibri"/>
                <w:lang w:val="en-US" w:eastAsia="en-CA"/>
              </w:rPr>
              <w:t xml:space="preserve"> and that SQL Server is configured to allow remote connections.</w:t>
            </w:r>
          </w:p>
          <w:p w:rsidR="00A3410F" w:rsidRDefault="00A3410F" w:rsidP="00CF028D">
            <w:pPr>
              <w:spacing w:after="0" w:line="240" w:lineRule="auto"/>
              <w:rPr>
                <w:rFonts w:ascii="Calibri" w:eastAsia="Times New Roman" w:hAnsi="Calibri" w:cs="Calibri"/>
                <w:lang w:val="en-US" w:eastAsia="en-CA"/>
              </w:rPr>
            </w:pPr>
          </w:p>
          <w:p w:rsidR="00A3410F" w:rsidRPr="00A3410F" w:rsidRDefault="00A3410F" w:rsidP="00A3410F">
            <w:pPr>
              <w:pStyle w:val="NormalWeb"/>
              <w:spacing w:before="0" w:beforeAutospacing="0" w:after="0" w:afterAutospacing="0"/>
              <w:rPr>
                <w:rFonts w:ascii="Calibri" w:hAnsi="Calibri" w:cs="Calibri"/>
                <w:b/>
                <w:i/>
                <w:color w:val="7030A0"/>
                <w:sz w:val="22"/>
                <w:szCs w:val="22"/>
                <w:u w:val="single"/>
                <w:lang w:val="en-US"/>
              </w:rPr>
            </w:pPr>
            <w:r w:rsidRPr="00A3410F">
              <w:rPr>
                <w:rFonts w:ascii="Calibri" w:hAnsi="Calibri" w:cs="Calibri"/>
                <w:b/>
                <w:i/>
                <w:color w:val="7030A0"/>
                <w:sz w:val="22"/>
                <w:szCs w:val="22"/>
                <w:highlight w:val="cyan"/>
                <w:u w:val="single"/>
                <w:lang w:val="en-US"/>
              </w:rPr>
              <w:t xml:space="preserve">There is no longer sufficient context to determine where you want to send your </w:t>
            </w:r>
            <w:proofErr w:type="gramStart"/>
            <w:r w:rsidRPr="00A3410F">
              <w:rPr>
                <w:rFonts w:ascii="Calibri" w:hAnsi="Calibri" w:cs="Calibri"/>
                <w:b/>
                <w:i/>
                <w:color w:val="7030A0"/>
                <w:sz w:val="22"/>
                <w:szCs w:val="22"/>
                <w:highlight w:val="cyan"/>
                <w:u w:val="single"/>
                <w:lang w:val="en-US"/>
              </w:rPr>
              <w:t>query</w:t>
            </w:r>
            <w:proofErr w:type="gramEnd"/>
            <w:r w:rsidRPr="00A3410F">
              <w:rPr>
                <w:rFonts w:ascii="Calibri" w:hAnsi="Calibri" w:cs="Calibri"/>
                <w:b/>
                <w:i/>
                <w:color w:val="7030A0"/>
                <w:sz w:val="22"/>
                <w:szCs w:val="22"/>
                <w:highlight w:val="cyan"/>
                <w:u w:val="single"/>
                <w:lang w:val="en-US"/>
              </w:rPr>
              <w:t xml:space="preserve"> so you get an error. Similarly, if you return to file system space, e.g. cd c:\temp and attempt to execute a query without specifying your server or database you will get the same error. But if you add the server back in explicitly things work fine:</w:t>
            </w:r>
          </w:p>
          <w:p w:rsidR="00A3410F" w:rsidRPr="00CF028D" w:rsidRDefault="00A3410F" w:rsidP="00CF028D">
            <w:pPr>
              <w:spacing w:after="0" w:line="240" w:lineRule="auto"/>
              <w:rPr>
                <w:rFonts w:ascii="Calibri" w:eastAsia="Times New Roman" w:hAnsi="Calibri" w:cs="Calibri"/>
                <w:lang w:val="en-US" w:eastAsia="en-CA"/>
              </w:rPr>
            </w:pPr>
          </w:p>
        </w:tc>
      </w:tr>
      <w:tr w:rsidR="00CF028D" w:rsidRPr="00CF028D" w:rsidTr="00CF028D">
        <w:trPr>
          <w:gridAfter w:val="1"/>
          <w:wAfter w:w="1233" w:type="dxa"/>
        </w:trPr>
        <w:tc>
          <w:tcPr>
            <w:tcW w:w="752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F028D" w:rsidRPr="00CF028D" w:rsidRDefault="00CF028D" w:rsidP="00CF028D">
            <w:pPr>
              <w:spacing w:after="0" w:line="240" w:lineRule="auto"/>
              <w:rPr>
                <w:rFonts w:ascii="Calibri" w:eastAsia="Times New Roman" w:hAnsi="Calibri" w:cs="Calibri"/>
                <w:color w:val="373737"/>
                <w:lang w:val="en-US" w:eastAsia="en-CA"/>
              </w:rPr>
            </w:pPr>
            <w:r w:rsidRPr="00CF028D">
              <w:rPr>
                <w:rFonts w:ascii="Calibri" w:eastAsia="Times New Roman" w:hAnsi="Calibri" w:cs="Calibri"/>
                <w:b/>
                <w:bCs/>
                <w:color w:val="373737"/>
                <w:lang w:val="en-US" w:eastAsia="en-CA"/>
              </w:rPr>
              <w:t>cd c:\temp</w:t>
            </w:r>
          </w:p>
        </w:tc>
      </w:tr>
      <w:tr w:rsidR="00CF028D" w:rsidRPr="00CF028D" w:rsidTr="00CF028D">
        <w:trPr>
          <w:gridAfter w:val="1"/>
          <w:wAfter w:w="1233" w:type="dxa"/>
        </w:trPr>
        <w:tc>
          <w:tcPr>
            <w:tcW w:w="752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F028D" w:rsidRPr="00CF028D" w:rsidRDefault="00CF028D" w:rsidP="00CF028D">
            <w:pPr>
              <w:spacing w:after="0" w:line="240" w:lineRule="auto"/>
              <w:rPr>
                <w:rFonts w:ascii="Calibri" w:eastAsia="Times New Roman" w:hAnsi="Calibri" w:cs="Calibri"/>
                <w:lang w:val="en-US" w:eastAsia="en-CA"/>
              </w:rPr>
            </w:pPr>
            <w:r w:rsidRPr="00CF028D">
              <w:rPr>
                <w:rFonts w:ascii="Calibri" w:eastAsia="Times New Roman" w:hAnsi="Calibri" w:cs="Calibri"/>
                <w:lang w:val="en-US" w:eastAsia="en-CA"/>
              </w:rPr>
              <w:t>SQLSERVER:\SQL\localhost</w:t>
            </w:r>
          </w:p>
        </w:tc>
      </w:tr>
      <w:tr w:rsidR="00CF028D" w:rsidRPr="00CF028D" w:rsidTr="00CF028D">
        <w:trPr>
          <w:gridAfter w:val="1"/>
          <w:wAfter w:w="1233" w:type="dxa"/>
        </w:trPr>
        <w:tc>
          <w:tcPr>
            <w:tcW w:w="752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F028D" w:rsidRDefault="00CF028D" w:rsidP="00CF028D">
            <w:pPr>
              <w:spacing w:after="0" w:line="240" w:lineRule="auto"/>
              <w:rPr>
                <w:rFonts w:ascii="Calibri" w:eastAsia="Times New Roman" w:hAnsi="Calibri" w:cs="Calibri"/>
                <w:b/>
                <w:bCs/>
                <w:color w:val="373737"/>
                <w:lang w:val="en-US" w:eastAsia="en-CA"/>
              </w:rPr>
            </w:pPr>
            <w:r w:rsidRPr="00CF028D">
              <w:rPr>
                <w:rFonts w:ascii="Calibri" w:eastAsia="Times New Roman" w:hAnsi="Calibri" w:cs="Calibri"/>
                <w:b/>
                <w:bCs/>
                <w:color w:val="373737"/>
                <w:lang w:val="en-US" w:eastAsia="en-CA"/>
              </w:rPr>
              <w:t>Invoke-</w:t>
            </w:r>
            <w:proofErr w:type="spellStart"/>
            <w:r w:rsidRPr="00CF028D">
              <w:rPr>
                <w:rFonts w:ascii="Calibri" w:eastAsia="Times New Roman" w:hAnsi="Calibri" w:cs="Calibri"/>
                <w:b/>
                <w:bCs/>
                <w:color w:val="373737"/>
                <w:lang w:val="en-US" w:eastAsia="en-CA"/>
              </w:rPr>
              <w:t>Sqlcmd</w:t>
            </w:r>
            <w:proofErr w:type="spellEnd"/>
            <w:r w:rsidRPr="00CF028D">
              <w:rPr>
                <w:rFonts w:ascii="Calibri" w:eastAsia="Times New Roman" w:hAnsi="Calibri" w:cs="Calibri"/>
                <w:b/>
                <w:bCs/>
                <w:color w:val="373737"/>
                <w:lang w:val="en-US" w:eastAsia="en-CA"/>
              </w:rPr>
              <w:t xml:space="preserve"> </w:t>
            </w:r>
            <w:r w:rsidRPr="00CF028D">
              <w:rPr>
                <w:rFonts w:ascii="Calibri" w:eastAsia="Times New Roman" w:hAnsi="Calibri" w:cs="Calibri"/>
                <w:b/>
                <w:bCs/>
                <w:i/>
                <w:iCs/>
                <w:color w:val="373737"/>
                <w:lang w:val="en-US" w:eastAsia="en-CA"/>
              </w:rPr>
              <w:t>-Query</w:t>
            </w:r>
            <w:r w:rsidRPr="00CF028D">
              <w:rPr>
                <w:rFonts w:ascii="Calibri" w:eastAsia="Times New Roman" w:hAnsi="Calibri" w:cs="Calibri"/>
                <w:b/>
                <w:bCs/>
                <w:color w:val="373737"/>
                <w:lang w:val="en-US" w:eastAsia="en-CA"/>
              </w:rPr>
              <w:t xml:space="preserve"> “SELECT DB_</w:t>
            </w:r>
            <w:proofErr w:type="gramStart"/>
            <w:r w:rsidRPr="00CF028D">
              <w:rPr>
                <w:rFonts w:ascii="Calibri" w:eastAsia="Times New Roman" w:hAnsi="Calibri" w:cs="Calibri"/>
                <w:b/>
                <w:bCs/>
                <w:color w:val="373737"/>
                <w:lang w:val="en-US" w:eastAsia="en-CA"/>
              </w:rPr>
              <w:t>NAME(</w:t>
            </w:r>
            <w:proofErr w:type="gramEnd"/>
            <w:r w:rsidRPr="00CF028D">
              <w:rPr>
                <w:rFonts w:ascii="Calibri" w:eastAsia="Times New Roman" w:hAnsi="Calibri" w:cs="Calibri"/>
                <w:b/>
                <w:bCs/>
                <w:color w:val="373737"/>
                <w:lang w:val="en-US" w:eastAsia="en-CA"/>
              </w:rPr>
              <w:t xml:space="preserve">) as [Database]” </w:t>
            </w:r>
            <w:r w:rsidRPr="00CF028D">
              <w:rPr>
                <w:rFonts w:ascii="Calibri" w:eastAsia="Times New Roman" w:hAnsi="Calibri" w:cs="Calibri"/>
                <w:b/>
                <w:bCs/>
                <w:i/>
                <w:iCs/>
                <w:color w:val="373737"/>
                <w:lang w:val="en-US" w:eastAsia="en-CA"/>
              </w:rPr>
              <w:t>-Server</w:t>
            </w:r>
            <w:r w:rsidRPr="00CF028D">
              <w:rPr>
                <w:rFonts w:ascii="Calibri" w:eastAsia="Times New Roman" w:hAnsi="Calibri" w:cs="Calibri"/>
                <w:b/>
                <w:bCs/>
                <w:color w:val="373737"/>
                <w:lang w:val="en-US" w:eastAsia="en-CA"/>
              </w:rPr>
              <w:t xml:space="preserve"> .\</w:t>
            </w:r>
            <w:proofErr w:type="spellStart"/>
            <w:r w:rsidRPr="00CF028D">
              <w:rPr>
                <w:rFonts w:ascii="Calibri" w:eastAsia="Times New Roman" w:hAnsi="Calibri" w:cs="Calibri"/>
                <w:b/>
                <w:bCs/>
                <w:color w:val="373737"/>
                <w:lang w:val="en-US" w:eastAsia="en-CA"/>
              </w:rPr>
              <w:t>sqlexpress</w:t>
            </w:r>
            <w:proofErr w:type="spellEnd"/>
          </w:p>
          <w:p w:rsidR="00A3410F" w:rsidRPr="00A3410F" w:rsidRDefault="00A3410F" w:rsidP="00A3410F">
            <w:pPr>
              <w:spacing w:after="0" w:line="240" w:lineRule="auto"/>
              <w:rPr>
                <w:rFonts w:ascii="Calibri" w:eastAsia="Times New Roman" w:hAnsi="Calibri" w:cs="Calibri"/>
                <w:b/>
                <w:i/>
                <w:color w:val="7030A0"/>
                <w:highlight w:val="cyan"/>
                <w:u w:val="single"/>
                <w:lang w:val="en-US" w:eastAsia="en-CA"/>
              </w:rPr>
            </w:pPr>
            <w:r w:rsidRPr="00A3410F">
              <w:rPr>
                <w:rFonts w:ascii="Calibri" w:eastAsia="Times New Roman" w:hAnsi="Calibri" w:cs="Calibri"/>
                <w:b/>
                <w:i/>
                <w:color w:val="7030A0"/>
                <w:highlight w:val="cyan"/>
                <w:u w:val="single"/>
                <w:lang w:val="en-US" w:eastAsia="en-CA"/>
              </w:rPr>
              <w:t>Custom Aliases</w:t>
            </w:r>
          </w:p>
          <w:p w:rsidR="00A3410F" w:rsidRPr="00CF028D" w:rsidRDefault="00A3410F" w:rsidP="00A3410F">
            <w:pPr>
              <w:spacing w:after="0" w:line="240" w:lineRule="auto"/>
              <w:rPr>
                <w:rFonts w:ascii="Calibri" w:eastAsia="Times New Roman" w:hAnsi="Calibri" w:cs="Calibri"/>
                <w:b/>
                <w:i/>
                <w:color w:val="7030A0"/>
                <w:u w:val="single"/>
                <w:lang w:val="en-US" w:eastAsia="en-CA"/>
              </w:rPr>
            </w:pPr>
            <w:r w:rsidRPr="00A3410F">
              <w:rPr>
                <w:rFonts w:ascii="Calibri" w:eastAsia="Times New Roman" w:hAnsi="Calibri" w:cs="Calibri"/>
                <w:b/>
                <w:i/>
                <w:color w:val="7030A0"/>
                <w:highlight w:val="cyan"/>
                <w:u w:val="single"/>
                <w:lang w:val="en-US" w:eastAsia="en-CA"/>
              </w:rPr>
              <w:t xml:space="preserve">You learned just above that cd is </w:t>
            </w:r>
            <w:proofErr w:type="gramStart"/>
            <w:r w:rsidRPr="00A3410F">
              <w:rPr>
                <w:rFonts w:ascii="Calibri" w:eastAsia="Times New Roman" w:hAnsi="Calibri" w:cs="Calibri"/>
                <w:b/>
                <w:i/>
                <w:color w:val="7030A0"/>
                <w:highlight w:val="cyan"/>
                <w:u w:val="single"/>
                <w:lang w:val="en-US" w:eastAsia="en-CA"/>
              </w:rPr>
              <w:t>really just</w:t>
            </w:r>
            <w:proofErr w:type="gramEnd"/>
            <w:r w:rsidRPr="00A3410F">
              <w:rPr>
                <w:rFonts w:ascii="Calibri" w:eastAsia="Times New Roman" w:hAnsi="Calibri" w:cs="Calibri"/>
                <w:b/>
                <w:i/>
                <w:color w:val="7030A0"/>
                <w:highlight w:val="cyan"/>
                <w:u w:val="single"/>
                <w:lang w:val="en-US" w:eastAsia="en-CA"/>
              </w:rPr>
              <w:t xml:space="preserve"> an alias for Set-Location; when you’re working at the command prompt it is so much more convenient to have short aliases for common commands. Invoke-</w:t>
            </w:r>
            <w:proofErr w:type="spellStart"/>
            <w:r w:rsidRPr="00A3410F">
              <w:rPr>
                <w:rFonts w:ascii="Calibri" w:eastAsia="Times New Roman" w:hAnsi="Calibri" w:cs="Calibri"/>
                <w:b/>
                <w:i/>
                <w:color w:val="7030A0"/>
                <w:highlight w:val="cyan"/>
                <w:u w:val="single"/>
                <w:lang w:val="en-US" w:eastAsia="en-CA"/>
              </w:rPr>
              <w:t>Sqlcmd</w:t>
            </w:r>
            <w:proofErr w:type="spellEnd"/>
            <w:r w:rsidRPr="00A3410F">
              <w:rPr>
                <w:rFonts w:ascii="Calibri" w:eastAsia="Times New Roman" w:hAnsi="Calibri" w:cs="Calibri"/>
                <w:b/>
                <w:i/>
                <w:color w:val="7030A0"/>
                <w:highlight w:val="cyan"/>
                <w:u w:val="single"/>
                <w:lang w:val="en-US" w:eastAsia="en-CA"/>
              </w:rPr>
              <w:t xml:space="preserve"> does not provide an alias by default, but it is a simple matter to create one:</w:t>
            </w:r>
          </w:p>
        </w:tc>
      </w:tr>
    </w:tbl>
    <w:p w:rsidR="00CF028D" w:rsidRDefault="00CF028D" w:rsidP="00CF028D">
      <w:pPr>
        <w:spacing w:after="600" w:line="240" w:lineRule="auto"/>
        <w:rPr>
          <w:rFonts w:ascii="Calibri" w:eastAsia="Times New Roman" w:hAnsi="Calibri" w:cs="Calibri"/>
          <w:b/>
          <w:i/>
          <w:color w:val="7030A0"/>
          <w:sz w:val="18"/>
          <w:szCs w:val="18"/>
          <w:highlight w:val="cyan"/>
          <w:u w:val="single"/>
          <w:lang w:val="en-US" w:eastAsia="en-CA"/>
        </w:rPr>
      </w:pPr>
    </w:p>
    <w:p w:rsidR="00CF028D" w:rsidRDefault="00CF028D" w:rsidP="00CF028D">
      <w:pPr>
        <w:pBdr>
          <w:bottom w:val="dotted" w:sz="24" w:space="1" w:color="auto"/>
        </w:pBdr>
        <w:spacing w:after="600" w:line="240" w:lineRule="auto"/>
        <w:rPr>
          <w:rFonts w:ascii="Calibri" w:eastAsia="Times New Roman" w:hAnsi="Calibri" w:cs="Calibri"/>
          <w:b/>
          <w:i/>
          <w:color w:val="7030A0"/>
          <w:sz w:val="18"/>
          <w:szCs w:val="18"/>
          <w:highlight w:val="cyan"/>
          <w:u w:val="single"/>
          <w:lang w:val="en-US" w:eastAsia="en-CA"/>
        </w:rPr>
      </w:pPr>
      <w:r>
        <w:rPr>
          <w:rFonts w:ascii="Calibri" w:eastAsia="Times New Roman" w:hAnsi="Calibri" w:cs="Calibri"/>
          <w:b/>
          <w:i/>
          <w:color w:val="7030A0"/>
          <w:sz w:val="18"/>
          <w:szCs w:val="18"/>
          <w:highlight w:val="cyan"/>
          <w:u w:val="single"/>
          <w:lang w:val="en-US" w:eastAsia="en-CA"/>
        </w:rPr>
        <w:t>******************************************************************************************************************************</w:t>
      </w:r>
    </w:p>
    <w:p w:rsidR="00CF028D" w:rsidRDefault="00CF028D" w:rsidP="00CF028D">
      <w:pPr>
        <w:spacing w:after="600" w:line="240" w:lineRule="auto"/>
        <w:rPr>
          <w:rFonts w:ascii="Calibri" w:eastAsia="Times New Roman" w:hAnsi="Calibri" w:cs="Calibri"/>
          <w:b/>
          <w:i/>
          <w:color w:val="7030A0"/>
          <w:sz w:val="18"/>
          <w:szCs w:val="18"/>
          <w:u w:val="single"/>
          <w:lang w:val="en-US" w:eastAsia="en-CA"/>
        </w:rPr>
      </w:pPr>
      <w:r>
        <w:rPr>
          <w:rFonts w:ascii="Calibri" w:eastAsia="Times New Roman" w:hAnsi="Calibri" w:cs="Calibri"/>
          <w:b/>
          <w:i/>
          <w:color w:val="7030A0"/>
          <w:sz w:val="18"/>
          <w:szCs w:val="18"/>
          <w:highlight w:val="cyan"/>
          <w:u w:val="single"/>
          <w:lang w:val="en-US" w:eastAsia="en-CA"/>
        </w:rPr>
        <w:t>********************************************************************************************************</w:t>
      </w:r>
      <w:r w:rsidRPr="00CF028D">
        <w:rPr>
          <w:rFonts w:ascii="Calibri" w:eastAsia="Times New Roman" w:hAnsi="Calibri" w:cs="Calibri"/>
          <w:b/>
          <w:i/>
          <w:color w:val="7030A0"/>
          <w:sz w:val="18"/>
          <w:szCs w:val="18"/>
          <w:highlight w:val="cyan"/>
          <w:u w:val="single"/>
          <w:lang w:val="en-US" w:eastAsia="en-CA"/>
        </w:rPr>
        <w:t xml:space="preserve">New-Alias </w:t>
      </w:r>
      <w:proofErr w:type="spellStart"/>
      <w:r w:rsidRPr="00CF028D">
        <w:rPr>
          <w:rFonts w:ascii="Calibri" w:eastAsia="Times New Roman" w:hAnsi="Calibri" w:cs="Calibri"/>
          <w:b/>
          <w:i/>
          <w:color w:val="7030A0"/>
          <w:sz w:val="18"/>
          <w:szCs w:val="18"/>
          <w:highlight w:val="cyan"/>
          <w:u w:val="single"/>
          <w:lang w:val="en-US" w:eastAsia="en-CA"/>
        </w:rPr>
        <w:t>sql</w:t>
      </w:r>
      <w:proofErr w:type="spellEnd"/>
      <w:r w:rsidRPr="00CF028D">
        <w:rPr>
          <w:rFonts w:ascii="Calibri" w:eastAsia="Times New Roman" w:hAnsi="Calibri" w:cs="Calibri"/>
          <w:b/>
          <w:i/>
          <w:color w:val="7030A0"/>
          <w:sz w:val="18"/>
          <w:szCs w:val="18"/>
          <w:highlight w:val="cyan"/>
          <w:u w:val="single"/>
          <w:lang w:val="en-US" w:eastAsia="en-CA"/>
        </w:rPr>
        <w:t xml:space="preserve"> Invoke-</w:t>
      </w:r>
      <w:proofErr w:type="spellStart"/>
      <w:r w:rsidRPr="00CF028D">
        <w:rPr>
          <w:rFonts w:ascii="Calibri" w:eastAsia="Times New Roman" w:hAnsi="Calibri" w:cs="Calibri"/>
          <w:b/>
          <w:i/>
          <w:color w:val="7030A0"/>
          <w:sz w:val="18"/>
          <w:szCs w:val="18"/>
          <w:highlight w:val="cyan"/>
          <w:u w:val="single"/>
          <w:lang w:val="en-US" w:eastAsia="en-CA"/>
        </w:rPr>
        <w:t>Sqlcmd</w:t>
      </w:r>
      <w:proofErr w:type="spellEnd"/>
      <w:r w:rsidRPr="00CF028D">
        <w:rPr>
          <w:rFonts w:ascii="Calibri" w:eastAsia="Times New Roman" w:hAnsi="Calibri" w:cs="Calibri"/>
          <w:b/>
          <w:i/>
          <w:color w:val="7030A0"/>
          <w:sz w:val="18"/>
          <w:szCs w:val="18"/>
          <w:u w:val="single"/>
          <w:lang w:val="en-US" w:eastAsia="en-CA"/>
        </w:rPr>
        <w:t xml:space="preserv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61"/>
      </w:tblGrid>
      <w:tr w:rsidR="00CF028D" w:rsidRPr="00CF028D" w:rsidTr="00CF028D">
        <w:tc>
          <w:tcPr>
            <w:tcW w:w="87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F028D" w:rsidRPr="00CF028D" w:rsidRDefault="00CF028D" w:rsidP="00CF028D">
            <w:pPr>
              <w:spacing w:after="0" w:line="240" w:lineRule="auto"/>
              <w:rPr>
                <w:rFonts w:ascii="Calibri" w:eastAsia="Times New Roman" w:hAnsi="Calibri" w:cs="Calibri"/>
                <w:color w:val="373737"/>
                <w:lang w:val="en-US" w:eastAsia="en-CA"/>
              </w:rPr>
            </w:pPr>
            <w:r w:rsidRPr="00CF028D">
              <w:rPr>
                <w:rFonts w:ascii="Calibri" w:eastAsia="Times New Roman" w:hAnsi="Calibri" w:cs="Calibri"/>
                <w:b/>
                <w:bCs/>
                <w:color w:val="373737"/>
                <w:lang w:val="en-US" w:eastAsia="en-CA"/>
              </w:rPr>
              <w:t>ls SQLSERVER:\</w:t>
            </w:r>
            <w:proofErr w:type="spellStart"/>
            <w:r w:rsidRPr="00CF028D">
              <w:rPr>
                <w:rFonts w:ascii="Calibri" w:eastAsia="Times New Roman" w:hAnsi="Calibri" w:cs="Calibri"/>
                <w:b/>
                <w:bCs/>
                <w:color w:val="373737"/>
                <w:lang w:val="en-US" w:eastAsia="en-CA"/>
              </w:rPr>
              <w:t>sql</w:t>
            </w:r>
            <w:proofErr w:type="spellEnd"/>
            <w:r w:rsidRPr="00CF028D">
              <w:rPr>
                <w:rFonts w:ascii="Calibri" w:eastAsia="Times New Roman" w:hAnsi="Calibri" w:cs="Calibri"/>
                <w:b/>
                <w:bCs/>
                <w:color w:val="373737"/>
                <w:lang w:val="en-US" w:eastAsia="en-CA"/>
              </w:rPr>
              <w:t>\localhost\</w:t>
            </w:r>
            <w:proofErr w:type="spellStart"/>
            <w:r w:rsidRPr="00CF028D">
              <w:rPr>
                <w:rFonts w:ascii="Calibri" w:eastAsia="Times New Roman" w:hAnsi="Calibri" w:cs="Calibri"/>
                <w:b/>
                <w:bCs/>
                <w:color w:val="373737"/>
                <w:lang w:val="en-US" w:eastAsia="en-CA"/>
              </w:rPr>
              <w:t>sqlexpress</w:t>
            </w:r>
            <w:proofErr w:type="spellEnd"/>
            <w:r w:rsidRPr="00CF028D">
              <w:rPr>
                <w:rFonts w:ascii="Calibri" w:eastAsia="Times New Roman" w:hAnsi="Calibri" w:cs="Calibri"/>
                <w:b/>
                <w:bCs/>
                <w:color w:val="373737"/>
                <w:lang w:val="en-US" w:eastAsia="en-CA"/>
              </w:rPr>
              <w:t xml:space="preserve">\databases\master\tables </w:t>
            </w:r>
            <w:r w:rsidRPr="00CF028D">
              <w:rPr>
                <w:rFonts w:ascii="Calibri" w:eastAsia="Times New Roman" w:hAnsi="Calibri" w:cs="Calibri"/>
                <w:b/>
                <w:bCs/>
                <w:i/>
                <w:iCs/>
                <w:color w:val="373737"/>
                <w:lang w:val="en-US" w:eastAsia="en-CA"/>
              </w:rPr>
              <w:t>-Force</w:t>
            </w:r>
          </w:p>
        </w:tc>
      </w:tr>
      <w:tr w:rsidR="00CF028D" w:rsidRPr="00CF028D" w:rsidTr="00CF028D">
        <w:trPr>
          <w:trHeight w:val="2813"/>
        </w:trPr>
        <w:tc>
          <w:tcPr>
            <w:tcW w:w="87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F028D" w:rsidRDefault="00CF028D" w:rsidP="00CF028D">
            <w:pPr>
              <w:spacing w:after="0" w:line="240" w:lineRule="auto"/>
              <w:rPr>
                <w:rFonts w:ascii="Calibri" w:eastAsia="Times New Roman" w:hAnsi="Calibri" w:cs="Calibri"/>
                <w:lang w:val="en-US" w:eastAsia="en-CA"/>
              </w:rPr>
            </w:pPr>
            <w:r w:rsidRPr="00CF028D">
              <w:rPr>
                <w:rFonts w:ascii="Calibri" w:eastAsia="Times New Roman" w:hAnsi="Calibri" w:cs="Calibri"/>
                <w:lang w:val="en-US" w:eastAsia="en-CA"/>
              </w:rPr>
              <w:t xml:space="preserve">Schema                       Name                           Created ——                       —-                           ——- </w:t>
            </w:r>
            <w:proofErr w:type="spellStart"/>
            <w:r w:rsidRPr="00CF028D">
              <w:rPr>
                <w:rFonts w:ascii="Calibri" w:eastAsia="Times New Roman" w:hAnsi="Calibri" w:cs="Calibri"/>
                <w:lang w:val="en-US" w:eastAsia="en-CA"/>
              </w:rPr>
              <w:t>dbo</w:t>
            </w:r>
            <w:proofErr w:type="spellEnd"/>
            <w:r w:rsidRPr="00CF028D">
              <w:rPr>
                <w:rFonts w:ascii="Calibri" w:eastAsia="Times New Roman" w:hAnsi="Calibri" w:cs="Calibri"/>
                <w:lang w:val="en-US" w:eastAsia="en-CA"/>
              </w:rPr>
              <w:t xml:space="preserve">                          </w:t>
            </w:r>
            <w:proofErr w:type="spellStart"/>
            <w:r w:rsidRPr="00CF028D">
              <w:rPr>
                <w:rFonts w:ascii="Calibri" w:eastAsia="Times New Roman" w:hAnsi="Calibri" w:cs="Calibri"/>
                <w:lang w:val="en-US" w:eastAsia="en-CA"/>
              </w:rPr>
              <w:t>MSreplication_options</w:t>
            </w:r>
            <w:proofErr w:type="spellEnd"/>
            <w:r w:rsidRPr="00CF028D">
              <w:rPr>
                <w:rFonts w:ascii="Calibri" w:eastAsia="Times New Roman" w:hAnsi="Calibri" w:cs="Calibri"/>
                <w:lang w:val="en-US" w:eastAsia="en-CA"/>
              </w:rPr>
              <w:t xml:space="preserve">          10/14/2005 2:00 AM </w:t>
            </w:r>
            <w:proofErr w:type="spellStart"/>
            <w:r w:rsidRPr="00CF028D">
              <w:rPr>
                <w:rFonts w:ascii="Calibri" w:eastAsia="Times New Roman" w:hAnsi="Calibri" w:cs="Calibri"/>
                <w:lang w:val="en-US" w:eastAsia="en-CA"/>
              </w:rPr>
              <w:t>dbo</w:t>
            </w:r>
            <w:proofErr w:type="spellEnd"/>
            <w:r w:rsidRPr="00CF028D">
              <w:rPr>
                <w:rFonts w:ascii="Calibri" w:eastAsia="Times New Roman" w:hAnsi="Calibri" w:cs="Calibri"/>
                <w:lang w:val="en-US" w:eastAsia="en-CA"/>
              </w:rPr>
              <w:t>                          </w:t>
            </w:r>
            <w:proofErr w:type="spellStart"/>
            <w:r w:rsidRPr="00CF028D">
              <w:rPr>
                <w:rFonts w:ascii="Calibri" w:eastAsia="Times New Roman" w:hAnsi="Calibri" w:cs="Calibri"/>
                <w:lang w:val="en-US" w:eastAsia="en-CA"/>
              </w:rPr>
              <w:t>spt_fallback_db</w:t>
            </w:r>
            <w:proofErr w:type="spellEnd"/>
            <w:r w:rsidRPr="00CF028D">
              <w:rPr>
                <w:rFonts w:ascii="Calibri" w:eastAsia="Times New Roman" w:hAnsi="Calibri" w:cs="Calibri"/>
                <w:lang w:val="en-US" w:eastAsia="en-CA"/>
              </w:rPr>
              <w:t xml:space="preserve">                4/8/2003 9:18 AM </w:t>
            </w:r>
            <w:proofErr w:type="spellStart"/>
            <w:r w:rsidRPr="00CF028D">
              <w:rPr>
                <w:rFonts w:ascii="Calibri" w:eastAsia="Times New Roman" w:hAnsi="Calibri" w:cs="Calibri"/>
                <w:lang w:val="en-US" w:eastAsia="en-CA"/>
              </w:rPr>
              <w:t>dbo</w:t>
            </w:r>
            <w:proofErr w:type="spellEnd"/>
            <w:r w:rsidRPr="00CF028D">
              <w:rPr>
                <w:rFonts w:ascii="Calibri" w:eastAsia="Times New Roman" w:hAnsi="Calibri" w:cs="Calibri"/>
                <w:lang w:val="en-US" w:eastAsia="en-CA"/>
              </w:rPr>
              <w:t xml:space="preserve">                          </w:t>
            </w:r>
            <w:proofErr w:type="spellStart"/>
            <w:r w:rsidRPr="00CF028D">
              <w:rPr>
                <w:rFonts w:ascii="Calibri" w:eastAsia="Times New Roman" w:hAnsi="Calibri" w:cs="Calibri"/>
                <w:lang w:val="en-US" w:eastAsia="en-CA"/>
              </w:rPr>
              <w:t>spt_fallback_dev</w:t>
            </w:r>
            <w:proofErr w:type="spellEnd"/>
            <w:r w:rsidRPr="00CF028D">
              <w:rPr>
                <w:rFonts w:ascii="Calibri" w:eastAsia="Times New Roman" w:hAnsi="Calibri" w:cs="Calibri"/>
                <w:lang w:val="en-US" w:eastAsia="en-CA"/>
              </w:rPr>
              <w:t xml:space="preserve">               4/8/2003 9:18 AM </w:t>
            </w:r>
            <w:proofErr w:type="spellStart"/>
            <w:r w:rsidRPr="00CF028D">
              <w:rPr>
                <w:rFonts w:ascii="Calibri" w:eastAsia="Times New Roman" w:hAnsi="Calibri" w:cs="Calibri"/>
                <w:lang w:val="en-US" w:eastAsia="en-CA"/>
              </w:rPr>
              <w:t>dbo</w:t>
            </w:r>
            <w:proofErr w:type="spellEnd"/>
            <w:r w:rsidRPr="00CF028D">
              <w:rPr>
                <w:rFonts w:ascii="Calibri" w:eastAsia="Times New Roman" w:hAnsi="Calibri" w:cs="Calibri"/>
                <w:lang w:val="en-US" w:eastAsia="en-CA"/>
              </w:rPr>
              <w:t xml:space="preserve">                          </w:t>
            </w:r>
            <w:proofErr w:type="spellStart"/>
            <w:r w:rsidRPr="00CF028D">
              <w:rPr>
                <w:rFonts w:ascii="Calibri" w:eastAsia="Times New Roman" w:hAnsi="Calibri" w:cs="Calibri"/>
                <w:lang w:val="en-US" w:eastAsia="en-CA"/>
              </w:rPr>
              <w:t>spt_fallback_usg</w:t>
            </w:r>
            <w:proofErr w:type="spellEnd"/>
            <w:r w:rsidRPr="00CF028D">
              <w:rPr>
                <w:rFonts w:ascii="Calibri" w:eastAsia="Times New Roman" w:hAnsi="Calibri" w:cs="Calibri"/>
                <w:lang w:val="en-US" w:eastAsia="en-CA"/>
              </w:rPr>
              <w:t xml:space="preserve">               4/8/2003 9:18 AM </w:t>
            </w:r>
            <w:proofErr w:type="spellStart"/>
            <w:r w:rsidRPr="00CF028D">
              <w:rPr>
                <w:rFonts w:ascii="Calibri" w:eastAsia="Times New Roman" w:hAnsi="Calibri" w:cs="Calibri"/>
                <w:lang w:val="en-US" w:eastAsia="en-CA"/>
              </w:rPr>
              <w:t>dbo</w:t>
            </w:r>
            <w:proofErr w:type="spellEnd"/>
            <w:r w:rsidRPr="00CF028D">
              <w:rPr>
                <w:rFonts w:ascii="Calibri" w:eastAsia="Times New Roman" w:hAnsi="Calibri" w:cs="Calibri"/>
                <w:lang w:val="en-US" w:eastAsia="en-CA"/>
              </w:rPr>
              <w:t>                          </w:t>
            </w:r>
            <w:proofErr w:type="spellStart"/>
            <w:r w:rsidRPr="00CF028D">
              <w:rPr>
                <w:rFonts w:ascii="Calibri" w:eastAsia="Times New Roman" w:hAnsi="Calibri" w:cs="Calibri"/>
                <w:lang w:val="en-US" w:eastAsia="en-CA"/>
              </w:rPr>
              <w:t>spt_monitor</w:t>
            </w:r>
            <w:proofErr w:type="spellEnd"/>
            <w:r w:rsidRPr="00CF028D">
              <w:rPr>
                <w:rFonts w:ascii="Calibri" w:eastAsia="Times New Roman" w:hAnsi="Calibri" w:cs="Calibri"/>
                <w:lang w:val="en-US" w:eastAsia="en-CA"/>
              </w:rPr>
              <w:t xml:space="preserve">                    10/14/2005 1:53 AM </w:t>
            </w:r>
            <w:proofErr w:type="spellStart"/>
            <w:r w:rsidRPr="00CF028D">
              <w:rPr>
                <w:rFonts w:ascii="Calibri" w:eastAsia="Times New Roman" w:hAnsi="Calibri" w:cs="Calibri"/>
                <w:lang w:val="en-US" w:eastAsia="en-CA"/>
              </w:rPr>
              <w:t>dbo</w:t>
            </w:r>
            <w:proofErr w:type="spellEnd"/>
            <w:r w:rsidRPr="00CF028D">
              <w:rPr>
                <w:rFonts w:ascii="Calibri" w:eastAsia="Times New Roman" w:hAnsi="Calibri" w:cs="Calibri"/>
                <w:lang w:val="en-US" w:eastAsia="en-CA"/>
              </w:rPr>
              <w:t xml:space="preserve">                          </w:t>
            </w:r>
            <w:proofErr w:type="spellStart"/>
            <w:r w:rsidRPr="00CF028D">
              <w:rPr>
                <w:rFonts w:ascii="Calibri" w:eastAsia="Times New Roman" w:hAnsi="Calibri" w:cs="Calibri"/>
                <w:lang w:val="en-US" w:eastAsia="en-CA"/>
              </w:rPr>
              <w:t>spt_values</w:t>
            </w:r>
            <w:proofErr w:type="spellEnd"/>
            <w:r w:rsidRPr="00CF028D">
              <w:rPr>
                <w:rFonts w:ascii="Calibri" w:eastAsia="Times New Roman" w:hAnsi="Calibri" w:cs="Calibri"/>
                <w:lang w:val="en-US" w:eastAsia="en-CA"/>
              </w:rPr>
              <w:t>                     10/14/2005 1:53 AM   </w:t>
            </w:r>
            <w:r>
              <w:rPr>
                <w:rFonts w:ascii="Calibri" w:eastAsia="Times New Roman" w:hAnsi="Calibri" w:cs="Calibri"/>
                <w:lang w:val="en-US" w:eastAsia="en-CA"/>
              </w:rPr>
              <w:t>\</w:t>
            </w:r>
          </w:p>
          <w:p w:rsidR="00CF028D" w:rsidRDefault="00CF028D" w:rsidP="00CF028D">
            <w:pPr>
              <w:spacing w:after="0" w:line="240" w:lineRule="auto"/>
              <w:rPr>
                <w:rFonts w:ascii="Calibri" w:hAnsi="Calibri" w:cs="Calibri"/>
                <w:lang w:val="en-US"/>
              </w:rPr>
            </w:pPr>
          </w:p>
          <w:p w:rsidR="00CF028D" w:rsidRPr="00CF028D" w:rsidRDefault="00CF028D" w:rsidP="00CF028D">
            <w:pPr>
              <w:spacing w:after="0" w:line="240" w:lineRule="auto"/>
              <w:rPr>
                <w:rFonts w:ascii="Calibri" w:eastAsia="Times New Roman" w:hAnsi="Calibri" w:cs="Calibri"/>
                <w:b/>
                <w:i/>
                <w:u w:val="single"/>
                <w:lang w:val="en-US" w:eastAsia="en-CA"/>
              </w:rPr>
            </w:pPr>
            <w:r w:rsidRPr="00CF028D">
              <w:rPr>
                <w:rFonts w:ascii="Calibri" w:hAnsi="Calibri" w:cs="Calibri"/>
                <w:b/>
                <w:i/>
                <w:color w:val="7030A0"/>
                <w:highlight w:val="cyan"/>
                <w:u w:val="single"/>
                <w:lang w:val="en-US"/>
              </w:rPr>
              <w:t xml:space="preserve">From that I am going to display the contents of </w:t>
            </w:r>
            <w:proofErr w:type="spellStart"/>
            <w:r w:rsidRPr="00CF028D">
              <w:rPr>
                <w:rFonts w:ascii="Calibri" w:hAnsi="Calibri" w:cs="Calibri"/>
                <w:b/>
                <w:i/>
                <w:color w:val="7030A0"/>
                <w:highlight w:val="cyan"/>
                <w:u w:val="single"/>
                <w:lang w:val="en-US"/>
              </w:rPr>
              <w:t>spt_monitor</w:t>
            </w:r>
            <w:proofErr w:type="spellEnd"/>
            <w:r w:rsidRPr="00CF028D">
              <w:rPr>
                <w:rFonts w:ascii="Calibri" w:hAnsi="Calibri" w:cs="Calibri"/>
                <w:b/>
                <w:i/>
                <w:color w:val="7030A0"/>
                <w:highlight w:val="cyan"/>
                <w:u w:val="single"/>
                <w:lang w:val="en-US"/>
              </w:rPr>
              <w:t>, having multiple columns but just one row:</w:t>
            </w:r>
          </w:p>
        </w:tc>
      </w:tr>
      <w:tr w:rsidR="00CF028D" w:rsidRPr="00CF028D" w:rsidTr="00CF028D">
        <w:tc>
          <w:tcPr>
            <w:tcW w:w="87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F028D" w:rsidRPr="00CF028D" w:rsidRDefault="00CF028D" w:rsidP="00CF028D">
            <w:pPr>
              <w:spacing w:after="0" w:line="240" w:lineRule="auto"/>
              <w:rPr>
                <w:rFonts w:ascii="Calibri" w:eastAsia="Times New Roman" w:hAnsi="Calibri" w:cs="Calibri"/>
                <w:lang w:val="en-US" w:eastAsia="en-CA"/>
              </w:rPr>
            </w:pPr>
            <w:proofErr w:type="spellStart"/>
            <w:r w:rsidRPr="00CF028D">
              <w:rPr>
                <w:rFonts w:ascii="Calibri" w:eastAsia="Times New Roman" w:hAnsi="Calibri" w:cs="Calibri"/>
                <w:lang w:val="en-US" w:eastAsia="en-CA"/>
              </w:rPr>
              <w:t>sql</w:t>
            </w:r>
            <w:proofErr w:type="spellEnd"/>
            <w:r w:rsidRPr="00CF028D">
              <w:rPr>
                <w:rFonts w:ascii="Calibri" w:eastAsia="Times New Roman" w:hAnsi="Calibri" w:cs="Calibri"/>
                <w:lang w:val="en-US" w:eastAsia="en-CA"/>
              </w:rPr>
              <w:t xml:space="preserve"> -Server localhost\</w:t>
            </w:r>
            <w:proofErr w:type="spellStart"/>
            <w:r w:rsidRPr="00CF028D">
              <w:rPr>
                <w:rFonts w:ascii="Calibri" w:eastAsia="Times New Roman" w:hAnsi="Calibri" w:cs="Calibri"/>
                <w:lang w:val="en-US" w:eastAsia="en-CA"/>
              </w:rPr>
              <w:t>sqlexpress</w:t>
            </w:r>
            <w:proofErr w:type="spellEnd"/>
            <w:r w:rsidRPr="00CF028D">
              <w:rPr>
                <w:rFonts w:ascii="Calibri" w:eastAsia="Times New Roman" w:hAnsi="Calibri" w:cs="Calibri"/>
                <w:lang w:val="en-US" w:eastAsia="en-CA"/>
              </w:rPr>
              <w:t xml:space="preserve"> “select * from </w:t>
            </w:r>
            <w:proofErr w:type="spellStart"/>
            <w:r w:rsidRPr="00CF028D">
              <w:rPr>
                <w:rFonts w:ascii="Calibri" w:eastAsia="Times New Roman" w:hAnsi="Calibri" w:cs="Calibri"/>
                <w:lang w:val="en-US" w:eastAsia="en-CA"/>
              </w:rPr>
              <w:t>spt_monitor</w:t>
            </w:r>
            <w:proofErr w:type="spellEnd"/>
            <w:r w:rsidRPr="00CF028D">
              <w:rPr>
                <w:rFonts w:ascii="Calibri" w:eastAsia="Times New Roman" w:hAnsi="Calibri" w:cs="Calibri"/>
                <w:lang w:val="en-US" w:eastAsia="en-CA"/>
              </w:rPr>
              <w:t>”</w:t>
            </w:r>
          </w:p>
        </w:tc>
      </w:tr>
      <w:tr w:rsidR="00A3410F" w:rsidRPr="00CF028D" w:rsidTr="00CF028D">
        <w:tc>
          <w:tcPr>
            <w:tcW w:w="87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581"/>
            </w:tblGrid>
            <w:tr w:rsidR="00A3410F" w:rsidRPr="00A3410F" w:rsidTr="00A3410F">
              <w:tc>
                <w:tcPr>
                  <w:tcW w:w="87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3410F" w:rsidRPr="00A3410F" w:rsidRDefault="00A3410F" w:rsidP="00A3410F">
                  <w:pPr>
                    <w:spacing w:after="0" w:line="240" w:lineRule="auto"/>
                    <w:rPr>
                      <w:rFonts w:ascii="Calibri" w:eastAsia="Times New Roman" w:hAnsi="Calibri" w:cs="Calibri"/>
                      <w:color w:val="373737"/>
                      <w:lang w:val="en-US" w:eastAsia="en-CA"/>
                    </w:rPr>
                  </w:pPr>
                  <w:proofErr w:type="spellStart"/>
                  <w:r w:rsidRPr="00A3410F">
                    <w:rPr>
                      <w:rFonts w:ascii="Calibri" w:eastAsia="Times New Roman" w:hAnsi="Calibri" w:cs="Calibri"/>
                      <w:b/>
                      <w:bCs/>
                      <w:color w:val="373737"/>
                      <w:lang w:val="en-US" w:eastAsia="en-CA"/>
                    </w:rPr>
                    <w:t>sql</w:t>
                  </w:r>
                  <w:proofErr w:type="spellEnd"/>
                  <w:r w:rsidRPr="00A3410F">
                    <w:rPr>
                      <w:rFonts w:ascii="Calibri" w:eastAsia="Times New Roman" w:hAnsi="Calibri" w:cs="Calibri"/>
                      <w:b/>
                      <w:bCs/>
                      <w:color w:val="373737"/>
                      <w:lang w:val="en-US" w:eastAsia="en-CA"/>
                    </w:rPr>
                    <w:t xml:space="preserve"> </w:t>
                  </w:r>
                  <w:r w:rsidRPr="00A3410F">
                    <w:rPr>
                      <w:rFonts w:ascii="Calibri" w:eastAsia="Times New Roman" w:hAnsi="Calibri" w:cs="Calibri"/>
                      <w:b/>
                      <w:bCs/>
                      <w:i/>
                      <w:iCs/>
                      <w:color w:val="373737"/>
                      <w:lang w:val="en-US" w:eastAsia="en-CA"/>
                    </w:rPr>
                    <w:t>-Server</w:t>
                  </w:r>
                  <w:r w:rsidRPr="00A3410F">
                    <w:rPr>
                      <w:rFonts w:ascii="Calibri" w:eastAsia="Times New Roman" w:hAnsi="Calibri" w:cs="Calibri"/>
                      <w:b/>
                      <w:bCs/>
                      <w:color w:val="373737"/>
                      <w:lang w:val="en-US" w:eastAsia="en-CA"/>
                    </w:rPr>
                    <w:t xml:space="preserve"> localhost\</w:t>
                  </w:r>
                  <w:proofErr w:type="spellStart"/>
                  <w:r w:rsidRPr="00A3410F">
                    <w:rPr>
                      <w:rFonts w:ascii="Calibri" w:eastAsia="Times New Roman" w:hAnsi="Calibri" w:cs="Calibri"/>
                      <w:b/>
                      <w:bCs/>
                      <w:color w:val="373737"/>
                      <w:lang w:val="en-US" w:eastAsia="en-CA"/>
                    </w:rPr>
                    <w:t>sqlexpress</w:t>
                  </w:r>
                  <w:proofErr w:type="spellEnd"/>
                  <w:r w:rsidRPr="00A3410F">
                    <w:rPr>
                      <w:rFonts w:ascii="Calibri" w:eastAsia="Times New Roman" w:hAnsi="Calibri" w:cs="Calibri"/>
                      <w:b/>
                      <w:bCs/>
                      <w:color w:val="373737"/>
                      <w:lang w:val="en-US" w:eastAsia="en-CA"/>
                    </w:rPr>
                    <w:t xml:space="preserve"> “select * from </w:t>
                  </w:r>
                  <w:proofErr w:type="spellStart"/>
                  <w:r w:rsidRPr="00A3410F">
                    <w:rPr>
                      <w:rFonts w:ascii="Calibri" w:eastAsia="Times New Roman" w:hAnsi="Calibri" w:cs="Calibri"/>
                      <w:b/>
                      <w:bCs/>
                      <w:color w:val="373737"/>
                      <w:lang w:val="en-US" w:eastAsia="en-CA"/>
                    </w:rPr>
                    <w:t>spt_monitor</w:t>
                  </w:r>
                  <w:proofErr w:type="spellEnd"/>
                  <w:r w:rsidRPr="00A3410F">
                    <w:rPr>
                      <w:rFonts w:ascii="Calibri" w:eastAsia="Times New Roman" w:hAnsi="Calibri" w:cs="Calibri"/>
                      <w:b/>
                      <w:bCs/>
                      <w:color w:val="373737"/>
                      <w:lang w:val="en-US" w:eastAsia="en-CA"/>
                    </w:rPr>
                    <w:t>”</w:t>
                  </w:r>
                </w:p>
              </w:tc>
            </w:tr>
            <w:tr w:rsidR="00A3410F" w:rsidRPr="00A3410F" w:rsidTr="00A3410F">
              <w:tc>
                <w:tcPr>
                  <w:tcW w:w="87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3410F" w:rsidRPr="00A3410F" w:rsidRDefault="00A3410F" w:rsidP="00A3410F">
                  <w:pPr>
                    <w:spacing w:after="0" w:line="240" w:lineRule="auto"/>
                    <w:rPr>
                      <w:rFonts w:ascii="Calibri" w:eastAsia="Times New Roman" w:hAnsi="Calibri" w:cs="Calibri"/>
                      <w:lang w:val="en-US" w:eastAsia="en-CA"/>
                    </w:rPr>
                  </w:pPr>
                  <w:proofErr w:type="spellStart"/>
                  <w:r w:rsidRPr="00A3410F">
                    <w:rPr>
                      <w:rFonts w:ascii="Calibri" w:eastAsia="Times New Roman" w:hAnsi="Calibri" w:cs="Calibri"/>
                      <w:lang w:val="en-US" w:eastAsia="en-CA"/>
                    </w:rPr>
                    <w:lastRenderedPageBreak/>
                    <w:t>lastrun</w:t>
                  </w:r>
                  <w:proofErr w:type="spellEnd"/>
                  <w:r w:rsidRPr="00A3410F">
                    <w:rPr>
                      <w:rFonts w:ascii="Calibri" w:eastAsia="Times New Roman" w:hAnsi="Calibri" w:cs="Calibri"/>
                      <w:lang w:val="en-US" w:eastAsia="en-CA"/>
                    </w:rPr>
                    <w:t>     </w:t>
                  </w:r>
                  <w:proofErr w:type="gramStart"/>
                  <w:r w:rsidRPr="00A3410F">
                    <w:rPr>
                      <w:rFonts w:ascii="Calibri" w:eastAsia="Times New Roman" w:hAnsi="Calibri" w:cs="Calibri"/>
                      <w:lang w:val="en-US" w:eastAsia="en-CA"/>
                    </w:rPr>
                    <w:t>  :</w:t>
                  </w:r>
                  <w:proofErr w:type="gramEnd"/>
                  <w:r w:rsidRPr="00A3410F">
                    <w:rPr>
                      <w:rFonts w:ascii="Calibri" w:eastAsia="Times New Roman" w:hAnsi="Calibri" w:cs="Calibri"/>
                      <w:lang w:val="en-US" w:eastAsia="en-CA"/>
                    </w:rPr>
                    <w:t xml:space="preserve"> 10/14/2005 1:53:53 AM </w:t>
                  </w:r>
                  <w:proofErr w:type="spellStart"/>
                  <w:r w:rsidRPr="00A3410F">
                    <w:rPr>
                      <w:rFonts w:ascii="Calibri" w:eastAsia="Times New Roman" w:hAnsi="Calibri" w:cs="Calibri"/>
                      <w:lang w:val="en-US" w:eastAsia="en-CA"/>
                    </w:rPr>
                    <w:t>cpu_busy</w:t>
                  </w:r>
                  <w:proofErr w:type="spellEnd"/>
                  <w:r w:rsidRPr="00A3410F">
                    <w:rPr>
                      <w:rFonts w:ascii="Calibri" w:eastAsia="Times New Roman" w:hAnsi="Calibri" w:cs="Calibri"/>
                      <w:lang w:val="en-US" w:eastAsia="en-CA"/>
                    </w:rPr>
                    <w:t xml:space="preserve">      : 8 </w:t>
                  </w:r>
                  <w:proofErr w:type="spellStart"/>
                  <w:r w:rsidRPr="00A3410F">
                    <w:rPr>
                      <w:rFonts w:ascii="Calibri" w:eastAsia="Times New Roman" w:hAnsi="Calibri" w:cs="Calibri"/>
                      <w:lang w:val="en-US" w:eastAsia="en-CA"/>
                    </w:rPr>
                    <w:t>io_busy</w:t>
                  </w:r>
                  <w:proofErr w:type="spellEnd"/>
                  <w:r w:rsidRPr="00A3410F">
                    <w:rPr>
                      <w:rFonts w:ascii="Calibri" w:eastAsia="Times New Roman" w:hAnsi="Calibri" w:cs="Calibri"/>
                      <w:lang w:val="en-US" w:eastAsia="en-CA"/>
                    </w:rPr>
                    <w:t xml:space="preserve">       : 7 idle          : 7773 </w:t>
                  </w:r>
                  <w:proofErr w:type="spellStart"/>
                  <w:r w:rsidRPr="00A3410F">
                    <w:rPr>
                      <w:rFonts w:ascii="Calibri" w:eastAsia="Times New Roman" w:hAnsi="Calibri" w:cs="Calibri"/>
                      <w:lang w:val="en-US" w:eastAsia="en-CA"/>
                    </w:rPr>
                    <w:t>pack_received</w:t>
                  </w:r>
                  <w:proofErr w:type="spellEnd"/>
                  <w:r w:rsidRPr="00A3410F">
                    <w:rPr>
                      <w:rFonts w:ascii="Calibri" w:eastAsia="Times New Roman" w:hAnsi="Calibri" w:cs="Calibri"/>
                      <w:lang w:val="en-US" w:eastAsia="en-CA"/>
                    </w:rPr>
                    <w:t xml:space="preserve"> : 28 </w:t>
                  </w:r>
                  <w:proofErr w:type="spellStart"/>
                  <w:r w:rsidRPr="00A3410F">
                    <w:rPr>
                      <w:rFonts w:ascii="Calibri" w:eastAsia="Times New Roman" w:hAnsi="Calibri" w:cs="Calibri"/>
                      <w:lang w:val="en-US" w:eastAsia="en-CA"/>
                    </w:rPr>
                    <w:t>pack_sent</w:t>
                  </w:r>
                  <w:proofErr w:type="spellEnd"/>
                  <w:r w:rsidRPr="00A3410F">
                    <w:rPr>
                      <w:rFonts w:ascii="Calibri" w:eastAsia="Times New Roman" w:hAnsi="Calibri" w:cs="Calibri"/>
                      <w:lang w:val="en-US" w:eastAsia="en-CA"/>
                    </w:rPr>
                    <w:t xml:space="preserve">     : 28 connections   : 12 </w:t>
                  </w:r>
                  <w:proofErr w:type="spellStart"/>
                  <w:r w:rsidRPr="00A3410F">
                    <w:rPr>
                      <w:rFonts w:ascii="Calibri" w:eastAsia="Times New Roman" w:hAnsi="Calibri" w:cs="Calibri"/>
                      <w:lang w:val="en-US" w:eastAsia="en-CA"/>
                    </w:rPr>
                    <w:t>pack_errors</w:t>
                  </w:r>
                  <w:proofErr w:type="spellEnd"/>
                  <w:r w:rsidRPr="00A3410F">
                    <w:rPr>
                      <w:rFonts w:ascii="Calibri" w:eastAsia="Times New Roman" w:hAnsi="Calibri" w:cs="Calibri"/>
                      <w:lang w:val="en-US" w:eastAsia="en-CA"/>
                    </w:rPr>
                    <w:t xml:space="preserve">   : 0 </w:t>
                  </w:r>
                  <w:proofErr w:type="spellStart"/>
                  <w:r w:rsidRPr="00A3410F">
                    <w:rPr>
                      <w:rFonts w:ascii="Calibri" w:eastAsia="Times New Roman" w:hAnsi="Calibri" w:cs="Calibri"/>
                      <w:lang w:val="en-US" w:eastAsia="en-CA"/>
                    </w:rPr>
                    <w:t>total_read</w:t>
                  </w:r>
                  <w:proofErr w:type="spellEnd"/>
                  <w:r w:rsidRPr="00A3410F">
                    <w:rPr>
                      <w:rFonts w:ascii="Calibri" w:eastAsia="Times New Roman" w:hAnsi="Calibri" w:cs="Calibri"/>
                      <w:lang w:val="en-US" w:eastAsia="en-CA"/>
                    </w:rPr>
                    <w:t xml:space="preserve">    : 0 </w:t>
                  </w:r>
                  <w:proofErr w:type="spellStart"/>
                  <w:r w:rsidRPr="00A3410F">
                    <w:rPr>
                      <w:rFonts w:ascii="Calibri" w:eastAsia="Times New Roman" w:hAnsi="Calibri" w:cs="Calibri"/>
                      <w:lang w:val="en-US" w:eastAsia="en-CA"/>
                    </w:rPr>
                    <w:t>total_write</w:t>
                  </w:r>
                  <w:proofErr w:type="spellEnd"/>
                  <w:r w:rsidRPr="00A3410F">
                    <w:rPr>
                      <w:rFonts w:ascii="Calibri" w:eastAsia="Times New Roman" w:hAnsi="Calibri" w:cs="Calibri"/>
                      <w:lang w:val="en-US" w:eastAsia="en-CA"/>
                    </w:rPr>
                    <w:t xml:space="preserve">   : 0 </w:t>
                  </w:r>
                  <w:proofErr w:type="spellStart"/>
                  <w:r w:rsidRPr="00A3410F">
                    <w:rPr>
                      <w:rFonts w:ascii="Calibri" w:eastAsia="Times New Roman" w:hAnsi="Calibri" w:cs="Calibri"/>
                      <w:lang w:val="en-US" w:eastAsia="en-CA"/>
                    </w:rPr>
                    <w:t>total_errors</w:t>
                  </w:r>
                  <w:proofErr w:type="spellEnd"/>
                  <w:r w:rsidRPr="00A3410F">
                    <w:rPr>
                      <w:rFonts w:ascii="Calibri" w:eastAsia="Times New Roman" w:hAnsi="Calibri" w:cs="Calibri"/>
                      <w:lang w:val="en-US" w:eastAsia="en-CA"/>
                    </w:rPr>
                    <w:t>  : 0</w:t>
                  </w:r>
                </w:p>
              </w:tc>
            </w:tr>
          </w:tbl>
          <w:p w:rsidR="00A3410F" w:rsidRPr="00CF028D" w:rsidRDefault="00A3410F" w:rsidP="00CF028D">
            <w:pPr>
              <w:spacing w:after="0" w:line="240" w:lineRule="auto"/>
              <w:rPr>
                <w:rFonts w:ascii="Calibri" w:eastAsia="Times New Roman" w:hAnsi="Calibri" w:cs="Calibri"/>
                <w:lang w:val="en-US" w:eastAsia="en-CA"/>
              </w:rPr>
            </w:pPr>
          </w:p>
        </w:tc>
      </w:tr>
      <w:tr w:rsidR="00CF028D" w:rsidRPr="00CF028D" w:rsidTr="00CF028D">
        <w:tc>
          <w:tcPr>
            <w:tcW w:w="87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CF028D" w:rsidRDefault="00CF028D" w:rsidP="00CF028D">
            <w:pPr>
              <w:spacing w:after="0" w:line="240" w:lineRule="auto"/>
              <w:rPr>
                <w:rFonts w:ascii="Calibri" w:eastAsia="Times New Roman" w:hAnsi="Calibri" w:cs="Calibri"/>
                <w:lang w:val="en-US" w:eastAsia="en-CA"/>
              </w:rPr>
            </w:pPr>
            <w:proofErr w:type="spellStart"/>
            <w:r w:rsidRPr="00CF028D">
              <w:rPr>
                <w:rFonts w:ascii="Calibri" w:eastAsia="Times New Roman" w:hAnsi="Calibri" w:cs="Calibri"/>
                <w:lang w:val="en-US" w:eastAsia="en-CA"/>
              </w:rPr>
              <w:lastRenderedPageBreak/>
              <w:t>lastrun</w:t>
            </w:r>
            <w:proofErr w:type="spellEnd"/>
            <w:r w:rsidRPr="00CF028D">
              <w:rPr>
                <w:rFonts w:ascii="Calibri" w:eastAsia="Times New Roman" w:hAnsi="Calibri" w:cs="Calibri"/>
                <w:lang w:val="en-US" w:eastAsia="en-CA"/>
              </w:rPr>
              <w:t>     </w:t>
            </w:r>
            <w:proofErr w:type="gramStart"/>
            <w:r w:rsidRPr="00CF028D">
              <w:rPr>
                <w:rFonts w:ascii="Calibri" w:eastAsia="Times New Roman" w:hAnsi="Calibri" w:cs="Calibri"/>
                <w:lang w:val="en-US" w:eastAsia="en-CA"/>
              </w:rPr>
              <w:t>  :</w:t>
            </w:r>
            <w:proofErr w:type="gramEnd"/>
            <w:r w:rsidRPr="00CF028D">
              <w:rPr>
                <w:rFonts w:ascii="Calibri" w:eastAsia="Times New Roman" w:hAnsi="Calibri" w:cs="Calibri"/>
                <w:lang w:val="en-US" w:eastAsia="en-CA"/>
              </w:rPr>
              <w:t xml:space="preserve"> 10/14/2005 1:53:53 AM </w:t>
            </w:r>
            <w:proofErr w:type="spellStart"/>
            <w:r w:rsidRPr="00CF028D">
              <w:rPr>
                <w:rFonts w:ascii="Calibri" w:eastAsia="Times New Roman" w:hAnsi="Calibri" w:cs="Calibri"/>
                <w:lang w:val="en-US" w:eastAsia="en-CA"/>
              </w:rPr>
              <w:t>cpu_busy</w:t>
            </w:r>
            <w:proofErr w:type="spellEnd"/>
            <w:r w:rsidRPr="00CF028D">
              <w:rPr>
                <w:rFonts w:ascii="Calibri" w:eastAsia="Times New Roman" w:hAnsi="Calibri" w:cs="Calibri"/>
                <w:lang w:val="en-US" w:eastAsia="en-CA"/>
              </w:rPr>
              <w:t xml:space="preserve">      : 8 </w:t>
            </w:r>
            <w:proofErr w:type="spellStart"/>
            <w:r w:rsidRPr="00CF028D">
              <w:rPr>
                <w:rFonts w:ascii="Calibri" w:eastAsia="Times New Roman" w:hAnsi="Calibri" w:cs="Calibri"/>
                <w:lang w:val="en-US" w:eastAsia="en-CA"/>
              </w:rPr>
              <w:t>io_busy</w:t>
            </w:r>
            <w:proofErr w:type="spellEnd"/>
            <w:r w:rsidRPr="00CF028D">
              <w:rPr>
                <w:rFonts w:ascii="Calibri" w:eastAsia="Times New Roman" w:hAnsi="Calibri" w:cs="Calibri"/>
                <w:lang w:val="en-US" w:eastAsia="en-CA"/>
              </w:rPr>
              <w:t xml:space="preserve">       : 7 idle          : 7773 </w:t>
            </w:r>
            <w:proofErr w:type="spellStart"/>
            <w:r w:rsidRPr="00CF028D">
              <w:rPr>
                <w:rFonts w:ascii="Calibri" w:eastAsia="Times New Roman" w:hAnsi="Calibri" w:cs="Calibri"/>
                <w:lang w:val="en-US" w:eastAsia="en-CA"/>
              </w:rPr>
              <w:t>pack_received</w:t>
            </w:r>
            <w:proofErr w:type="spellEnd"/>
            <w:r w:rsidRPr="00CF028D">
              <w:rPr>
                <w:rFonts w:ascii="Calibri" w:eastAsia="Times New Roman" w:hAnsi="Calibri" w:cs="Calibri"/>
                <w:lang w:val="en-US" w:eastAsia="en-CA"/>
              </w:rPr>
              <w:t xml:space="preserve"> : 28 </w:t>
            </w:r>
            <w:proofErr w:type="spellStart"/>
            <w:r w:rsidRPr="00CF028D">
              <w:rPr>
                <w:rFonts w:ascii="Calibri" w:eastAsia="Times New Roman" w:hAnsi="Calibri" w:cs="Calibri"/>
                <w:lang w:val="en-US" w:eastAsia="en-CA"/>
              </w:rPr>
              <w:t>pack_sent</w:t>
            </w:r>
            <w:proofErr w:type="spellEnd"/>
            <w:r w:rsidRPr="00CF028D">
              <w:rPr>
                <w:rFonts w:ascii="Calibri" w:eastAsia="Times New Roman" w:hAnsi="Calibri" w:cs="Calibri"/>
                <w:lang w:val="en-US" w:eastAsia="en-CA"/>
              </w:rPr>
              <w:t xml:space="preserve">     : 28 connections   : 12 </w:t>
            </w:r>
            <w:proofErr w:type="spellStart"/>
            <w:r w:rsidRPr="00CF028D">
              <w:rPr>
                <w:rFonts w:ascii="Calibri" w:eastAsia="Times New Roman" w:hAnsi="Calibri" w:cs="Calibri"/>
                <w:lang w:val="en-US" w:eastAsia="en-CA"/>
              </w:rPr>
              <w:t>pack_errors</w:t>
            </w:r>
            <w:proofErr w:type="spellEnd"/>
            <w:r w:rsidRPr="00CF028D">
              <w:rPr>
                <w:rFonts w:ascii="Calibri" w:eastAsia="Times New Roman" w:hAnsi="Calibri" w:cs="Calibri"/>
                <w:lang w:val="en-US" w:eastAsia="en-CA"/>
              </w:rPr>
              <w:t xml:space="preserve">   : 0 </w:t>
            </w:r>
            <w:proofErr w:type="spellStart"/>
            <w:r w:rsidRPr="00CF028D">
              <w:rPr>
                <w:rFonts w:ascii="Calibri" w:eastAsia="Times New Roman" w:hAnsi="Calibri" w:cs="Calibri"/>
                <w:lang w:val="en-US" w:eastAsia="en-CA"/>
              </w:rPr>
              <w:t>total_read</w:t>
            </w:r>
            <w:proofErr w:type="spellEnd"/>
            <w:r w:rsidRPr="00CF028D">
              <w:rPr>
                <w:rFonts w:ascii="Calibri" w:eastAsia="Times New Roman" w:hAnsi="Calibri" w:cs="Calibri"/>
                <w:lang w:val="en-US" w:eastAsia="en-CA"/>
              </w:rPr>
              <w:t xml:space="preserve">    : 0 </w:t>
            </w:r>
            <w:proofErr w:type="spellStart"/>
            <w:r w:rsidRPr="00CF028D">
              <w:rPr>
                <w:rFonts w:ascii="Calibri" w:eastAsia="Times New Roman" w:hAnsi="Calibri" w:cs="Calibri"/>
                <w:lang w:val="en-US" w:eastAsia="en-CA"/>
              </w:rPr>
              <w:t>total_write</w:t>
            </w:r>
            <w:proofErr w:type="spellEnd"/>
            <w:r w:rsidRPr="00CF028D">
              <w:rPr>
                <w:rFonts w:ascii="Calibri" w:eastAsia="Times New Roman" w:hAnsi="Calibri" w:cs="Calibri"/>
                <w:lang w:val="en-US" w:eastAsia="en-CA"/>
              </w:rPr>
              <w:t xml:space="preserve">   : 0 </w:t>
            </w:r>
            <w:proofErr w:type="spellStart"/>
            <w:r w:rsidRPr="00CF028D">
              <w:rPr>
                <w:rFonts w:ascii="Calibri" w:eastAsia="Times New Roman" w:hAnsi="Calibri" w:cs="Calibri"/>
                <w:lang w:val="en-US" w:eastAsia="en-CA"/>
              </w:rPr>
              <w:t>total_errors</w:t>
            </w:r>
            <w:proofErr w:type="spellEnd"/>
            <w:r w:rsidRPr="00CF028D">
              <w:rPr>
                <w:rFonts w:ascii="Calibri" w:eastAsia="Times New Roman" w:hAnsi="Calibri" w:cs="Calibri"/>
                <w:lang w:val="en-US" w:eastAsia="en-CA"/>
              </w:rPr>
              <w:t>  : 0</w:t>
            </w:r>
          </w:p>
          <w:p w:rsidR="00CF028D" w:rsidRDefault="00CF028D" w:rsidP="00CF028D">
            <w:pPr>
              <w:pStyle w:val="NormalWeb"/>
              <w:spacing w:before="0" w:beforeAutospacing="0" w:after="0" w:afterAutospacing="0"/>
              <w:rPr>
                <w:rFonts w:ascii="Calibri" w:hAnsi="Calibri" w:cs="Calibri"/>
                <w:sz w:val="22"/>
                <w:szCs w:val="22"/>
                <w:lang w:val="en-US"/>
              </w:rPr>
            </w:pPr>
          </w:p>
          <w:p w:rsidR="00CF028D" w:rsidRDefault="00CF028D" w:rsidP="00CF028D">
            <w:pPr>
              <w:pStyle w:val="NormalWeb"/>
              <w:spacing w:before="0" w:beforeAutospacing="0" w:after="0" w:afterAutospacing="0"/>
              <w:rPr>
                <w:rFonts w:ascii="Calibri" w:hAnsi="Calibri" w:cs="Calibri"/>
                <w:b/>
                <w:i/>
                <w:color w:val="7030A0"/>
                <w:sz w:val="22"/>
                <w:szCs w:val="22"/>
                <w:highlight w:val="cyan"/>
                <w:u w:val="single"/>
                <w:lang w:val="en-US"/>
              </w:rPr>
            </w:pPr>
            <w:r w:rsidRPr="00CF028D">
              <w:rPr>
                <w:rFonts w:ascii="Calibri" w:hAnsi="Calibri" w:cs="Calibri"/>
                <w:b/>
                <w:i/>
                <w:color w:val="7030A0"/>
                <w:sz w:val="22"/>
                <w:szCs w:val="22"/>
                <w:highlight w:val="cyan"/>
                <w:u w:val="single"/>
                <w:lang w:val="en-US"/>
              </w:rPr>
              <w:t xml:space="preserve">This output looks like standard PowerShell output and, indeed, it is. The </w:t>
            </w:r>
            <w:proofErr w:type="spellStart"/>
            <w:r w:rsidRPr="00CF028D">
              <w:rPr>
                <w:rFonts w:ascii="Calibri" w:hAnsi="Calibri" w:cs="Calibri"/>
                <w:b/>
                <w:i/>
                <w:color w:val="7030A0"/>
                <w:sz w:val="22"/>
                <w:szCs w:val="22"/>
                <w:highlight w:val="cyan"/>
                <w:u w:val="single"/>
                <w:lang w:val="en-US"/>
              </w:rPr>
              <w:t>re’s</w:t>
            </w:r>
            <w:proofErr w:type="spellEnd"/>
            <w:r w:rsidRPr="00CF028D">
              <w:rPr>
                <w:rFonts w:ascii="Calibri" w:hAnsi="Calibri" w:cs="Calibri"/>
                <w:b/>
                <w:i/>
                <w:color w:val="7030A0"/>
                <w:sz w:val="22"/>
                <w:szCs w:val="22"/>
                <w:highlight w:val="cyan"/>
                <w:u w:val="single"/>
                <w:lang w:val="en-US"/>
              </w:rPr>
              <w:t xml:space="preserve"> nothing special about output retrieved from your database. As you will see in the second part of this article, you can manipulate PowerShell output to be displayed as a list (one </w:t>
            </w:r>
            <w:r w:rsidRPr="00CF028D">
              <w:rPr>
                <w:rFonts w:ascii="Calibri" w:hAnsi="Calibri" w:cs="Calibri"/>
                <w:b/>
                <w:i/>
                <w:iCs/>
                <w:color w:val="7030A0"/>
                <w:sz w:val="22"/>
                <w:szCs w:val="22"/>
                <w:highlight w:val="cyan"/>
                <w:u w:val="single"/>
                <w:lang w:val="en-US"/>
              </w:rPr>
              <w:t>field</w:t>
            </w:r>
            <w:r w:rsidRPr="00CF028D">
              <w:rPr>
                <w:rFonts w:ascii="Calibri" w:hAnsi="Calibri" w:cs="Calibri"/>
                <w:b/>
                <w:i/>
                <w:color w:val="7030A0"/>
                <w:sz w:val="22"/>
                <w:szCs w:val="22"/>
                <w:highlight w:val="cyan"/>
                <w:u w:val="single"/>
                <w:lang w:val="en-US"/>
              </w:rPr>
              <w:t xml:space="preserve"> per line) as shown above or as a table (one </w:t>
            </w:r>
            <w:r w:rsidRPr="00CF028D">
              <w:rPr>
                <w:rFonts w:ascii="Calibri" w:hAnsi="Calibri" w:cs="Calibri"/>
                <w:b/>
                <w:i/>
                <w:iCs/>
                <w:color w:val="7030A0"/>
                <w:sz w:val="22"/>
                <w:szCs w:val="22"/>
                <w:highlight w:val="cyan"/>
                <w:u w:val="single"/>
                <w:lang w:val="en-US"/>
              </w:rPr>
              <w:t>record</w:t>
            </w:r>
            <w:r w:rsidRPr="00CF028D">
              <w:rPr>
                <w:rFonts w:ascii="Calibri" w:hAnsi="Calibri" w:cs="Calibri"/>
                <w:b/>
                <w:i/>
                <w:color w:val="7030A0"/>
                <w:sz w:val="22"/>
                <w:szCs w:val="22"/>
                <w:highlight w:val="cyan"/>
                <w:u w:val="single"/>
                <w:lang w:val="en-US"/>
              </w:rPr>
              <w:t xml:space="preserve"> per line). Piping the above command through </w:t>
            </w:r>
            <w:r w:rsidRPr="00CF028D">
              <w:rPr>
                <w:rFonts w:ascii="Calibri" w:hAnsi="Calibri" w:cs="Calibri"/>
                <w:b/>
                <w:bCs/>
                <w:i/>
                <w:color w:val="7030A0"/>
                <w:sz w:val="22"/>
                <w:szCs w:val="22"/>
                <w:highlight w:val="cyan"/>
                <w:u w:val="single"/>
                <w:lang w:val="en-US"/>
              </w:rPr>
              <w:t>Format-Table</w:t>
            </w:r>
            <w:r w:rsidRPr="00CF028D">
              <w:rPr>
                <w:rFonts w:ascii="Calibri" w:hAnsi="Calibri" w:cs="Calibri"/>
                <w:b/>
                <w:i/>
                <w:color w:val="7030A0"/>
                <w:sz w:val="22"/>
                <w:szCs w:val="22"/>
                <w:highlight w:val="cyan"/>
                <w:u w:val="single"/>
                <w:lang w:val="en-US"/>
              </w:rPr>
              <w:t xml:space="preserve"> does the latter:</w:t>
            </w:r>
          </w:p>
          <w:p w:rsidR="00A3410F" w:rsidRDefault="00A3410F" w:rsidP="00CF028D">
            <w:pPr>
              <w:pStyle w:val="NormalWeb"/>
              <w:spacing w:before="0" w:beforeAutospacing="0" w:after="0" w:afterAutospacing="0"/>
              <w:rPr>
                <w:rFonts w:ascii="Calibri" w:hAnsi="Calibri" w:cs="Calibri"/>
                <w:b/>
                <w:i/>
                <w:sz w:val="22"/>
                <w:szCs w:val="22"/>
                <w:u w:val="single"/>
                <w:lang w:val="en-US"/>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581"/>
            </w:tblGrid>
            <w:tr w:rsidR="00A3410F" w:rsidRPr="00A3410F" w:rsidTr="00A3410F">
              <w:tc>
                <w:tcPr>
                  <w:tcW w:w="876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3410F" w:rsidRPr="00A3410F" w:rsidRDefault="00A3410F" w:rsidP="00A3410F">
                  <w:pPr>
                    <w:spacing w:after="0" w:line="240" w:lineRule="auto"/>
                    <w:rPr>
                      <w:rFonts w:ascii="Calibri" w:eastAsia="Times New Roman" w:hAnsi="Calibri" w:cs="Calibri"/>
                      <w:color w:val="373737"/>
                      <w:lang w:val="en-US" w:eastAsia="en-CA"/>
                    </w:rPr>
                  </w:pPr>
                  <w:proofErr w:type="spellStart"/>
                  <w:r w:rsidRPr="00A3410F">
                    <w:rPr>
                      <w:rFonts w:ascii="Calibri" w:eastAsia="Times New Roman" w:hAnsi="Calibri" w:cs="Calibri"/>
                      <w:b/>
                      <w:bCs/>
                      <w:color w:val="373737"/>
                      <w:lang w:val="en-US" w:eastAsia="en-CA"/>
                    </w:rPr>
                    <w:t>sql</w:t>
                  </w:r>
                  <w:proofErr w:type="spellEnd"/>
                  <w:r w:rsidRPr="00A3410F">
                    <w:rPr>
                      <w:rFonts w:ascii="Calibri" w:eastAsia="Times New Roman" w:hAnsi="Calibri" w:cs="Calibri"/>
                      <w:b/>
                      <w:bCs/>
                      <w:color w:val="373737"/>
                      <w:lang w:val="en-US" w:eastAsia="en-CA"/>
                    </w:rPr>
                    <w:t xml:space="preserve"> </w:t>
                  </w:r>
                  <w:r w:rsidRPr="00A3410F">
                    <w:rPr>
                      <w:rFonts w:ascii="Calibri" w:eastAsia="Times New Roman" w:hAnsi="Calibri" w:cs="Calibri"/>
                      <w:b/>
                      <w:bCs/>
                      <w:i/>
                      <w:iCs/>
                      <w:color w:val="373737"/>
                      <w:lang w:val="en-US" w:eastAsia="en-CA"/>
                    </w:rPr>
                    <w:t>-</w:t>
                  </w:r>
                  <w:proofErr w:type="gramStart"/>
                  <w:r w:rsidRPr="00A3410F">
                    <w:rPr>
                      <w:rFonts w:ascii="Calibri" w:eastAsia="Times New Roman" w:hAnsi="Calibri" w:cs="Calibri"/>
                      <w:b/>
                      <w:bCs/>
                      <w:i/>
                      <w:iCs/>
                      <w:color w:val="373737"/>
                      <w:lang w:val="en-US" w:eastAsia="en-CA"/>
                    </w:rPr>
                    <w:t>Server</w:t>
                  </w:r>
                  <w:r w:rsidRPr="00A3410F">
                    <w:rPr>
                      <w:rFonts w:ascii="Calibri" w:eastAsia="Times New Roman" w:hAnsi="Calibri" w:cs="Calibri"/>
                      <w:b/>
                      <w:bCs/>
                      <w:color w:val="373737"/>
                      <w:lang w:val="en-US" w:eastAsia="en-CA"/>
                    </w:rPr>
                    <w:t xml:space="preserve"> .</w:t>
                  </w:r>
                  <w:proofErr w:type="gramEnd"/>
                  <w:r w:rsidRPr="00A3410F">
                    <w:rPr>
                      <w:rFonts w:ascii="Calibri" w:eastAsia="Times New Roman" w:hAnsi="Calibri" w:cs="Calibri"/>
                      <w:b/>
                      <w:bCs/>
                      <w:color w:val="373737"/>
                      <w:lang w:val="en-US" w:eastAsia="en-CA"/>
                    </w:rPr>
                    <w:t>\</w:t>
                  </w:r>
                  <w:proofErr w:type="spellStart"/>
                  <w:r w:rsidRPr="00A3410F">
                    <w:rPr>
                      <w:rFonts w:ascii="Calibri" w:eastAsia="Times New Roman" w:hAnsi="Calibri" w:cs="Calibri"/>
                      <w:b/>
                      <w:bCs/>
                      <w:color w:val="373737"/>
                      <w:lang w:val="en-US" w:eastAsia="en-CA"/>
                    </w:rPr>
                    <w:t>sqlexpress</w:t>
                  </w:r>
                  <w:proofErr w:type="spellEnd"/>
                  <w:r w:rsidRPr="00A3410F">
                    <w:rPr>
                      <w:rFonts w:ascii="Calibri" w:eastAsia="Times New Roman" w:hAnsi="Calibri" w:cs="Calibri"/>
                      <w:b/>
                      <w:bCs/>
                      <w:color w:val="373737"/>
                      <w:lang w:val="en-US" w:eastAsia="en-CA"/>
                    </w:rPr>
                    <w:t xml:space="preserve"> “select * from </w:t>
                  </w:r>
                  <w:proofErr w:type="spellStart"/>
                  <w:r w:rsidRPr="00A3410F">
                    <w:rPr>
                      <w:rFonts w:ascii="Calibri" w:eastAsia="Times New Roman" w:hAnsi="Calibri" w:cs="Calibri"/>
                      <w:b/>
                      <w:bCs/>
                      <w:color w:val="373737"/>
                      <w:lang w:val="en-US" w:eastAsia="en-CA"/>
                    </w:rPr>
                    <w:t>spt_monitor</w:t>
                  </w:r>
                  <w:proofErr w:type="spellEnd"/>
                  <w:r w:rsidRPr="00A3410F">
                    <w:rPr>
                      <w:rFonts w:ascii="Calibri" w:eastAsia="Times New Roman" w:hAnsi="Calibri" w:cs="Calibri"/>
                      <w:b/>
                      <w:bCs/>
                      <w:color w:val="373737"/>
                      <w:lang w:val="en-US" w:eastAsia="en-CA"/>
                    </w:rPr>
                    <w:t>” | Format-Table</w:t>
                  </w:r>
                </w:p>
              </w:tc>
            </w:tr>
            <w:tr w:rsidR="00A3410F" w:rsidRPr="00A3410F" w:rsidTr="00A3410F">
              <w:tc>
                <w:tcPr>
                  <w:tcW w:w="883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3410F" w:rsidRPr="00A3410F" w:rsidRDefault="00A3410F" w:rsidP="00A3410F">
                  <w:pPr>
                    <w:spacing w:after="0" w:line="240" w:lineRule="auto"/>
                    <w:rPr>
                      <w:rFonts w:ascii="Calibri" w:eastAsia="Times New Roman" w:hAnsi="Calibri" w:cs="Calibri"/>
                      <w:lang w:val="en-US" w:eastAsia="en-CA"/>
                    </w:rPr>
                  </w:pPr>
                  <w:proofErr w:type="spellStart"/>
                  <w:proofErr w:type="gramStart"/>
                  <w:r w:rsidRPr="00A3410F">
                    <w:rPr>
                      <w:rFonts w:ascii="Calibri" w:eastAsia="Times New Roman" w:hAnsi="Calibri" w:cs="Calibri"/>
                      <w:lang w:val="en-US" w:eastAsia="en-CA"/>
                    </w:rPr>
                    <w:t>lastrun</w:t>
                  </w:r>
                  <w:proofErr w:type="spellEnd"/>
                  <w:r w:rsidRPr="00A3410F">
                    <w:rPr>
                      <w:rFonts w:ascii="Calibri" w:eastAsia="Times New Roman" w:hAnsi="Calibri" w:cs="Calibri"/>
                      <w:lang w:val="en-US" w:eastAsia="en-CA"/>
                    </w:rPr>
                    <w:t>  </w:t>
                  </w:r>
                  <w:proofErr w:type="spellStart"/>
                  <w:r w:rsidRPr="00A3410F">
                    <w:rPr>
                      <w:rFonts w:ascii="Calibri" w:eastAsia="Times New Roman" w:hAnsi="Calibri" w:cs="Calibri"/>
                      <w:lang w:val="en-US" w:eastAsia="en-CA"/>
                    </w:rPr>
                    <w:t>cpu</w:t>
                  </w:r>
                  <w:proofErr w:type="gramEnd"/>
                  <w:r w:rsidRPr="00A3410F">
                    <w:rPr>
                      <w:rFonts w:ascii="Calibri" w:eastAsia="Times New Roman" w:hAnsi="Calibri" w:cs="Calibri"/>
                      <w:lang w:val="en-US" w:eastAsia="en-CA"/>
                    </w:rPr>
                    <w:t>_busy</w:t>
                  </w:r>
                  <w:proofErr w:type="spellEnd"/>
                  <w:r w:rsidRPr="00A3410F">
                    <w:rPr>
                      <w:rFonts w:ascii="Calibri" w:eastAsia="Times New Roman" w:hAnsi="Calibri" w:cs="Calibri"/>
                      <w:lang w:val="en-US" w:eastAsia="en-CA"/>
                    </w:rPr>
                    <w:t xml:space="preserve">  </w:t>
                  </w:r>
                  <w:proofErr w:type="spellStart"/>
                  <w:r w:rsidRPr="00A3410F">
                    <w:rPr>
                      <w:rFonts w:ascii="Calibri" w:eastAsia="Times New Roman" w:hAnsi="Calibri" w:cs="Calibri"/>
                      <w:lang w:val="en-US" w:eastAsia="en-CA"/>
                    </w:rPr>
                    <w:t>io_busy</w:t>
                  </w:r>
                  <w:proofErr w:type="spellEnd"/>
                  <w:r w:rsidRPr="00A3410F">
                    <w:rPr>
                      <w:rFonts w:ascii="Calibri" w:eastAsia="Times New Roman" w:hAnsi="Calibri" w:cs="Calibri"/>
                      <w:lang w:val="en-US" w:eastAsia="en-CA"/>
                    </w:rPr>
                    <w:t xml:space="preserve">  idle </w:t>
                  </w:r>
                  <w:proofErr w:type="spellStart"/>
                  <w:r w:rsidRPr="00A3410F">
                    <w:rPr>
                      <w:rFonts w:ascii="Calibri" w:eastAsia="Times New Roman" w:hAnsi="Calibri" w:cs="Calibri"/>
                      <w:lang w:val="en-US" w:eastAsia="en-CA"/>
                    </w:rPr>
                    <w:t>pack_rec</w:t>
                  </w:r>
                  <w:proofErr w:type="spellEnd"/>
                  <w:r w:rsidRPr="00A3410F">
                    <w:rPr>
                      <w:rFonts w:ascii="Calibri" w:eastAsia="Times New Roman" w:hAnsi="Calibri" w:cs="Calibri"/>
                      <w:lang w:val="en-US" w:eastAsia="en-CA"/>
                    </w:rPr>
                    <w:t xml:space="preserve"> </w:t>
                  </w:r>
                  <w:proofErr w:type="spellStart"/>
                  <w:r w:rsidRPr="00A3410F">
                    <w:rPr>
                      <w:rFonts w:ascii="Calibri" w:eastAsia="Times New Roman" w:hAnsi="Calibri" w:cs="Calibri"/>
                      <w:lang w:val="en-US" w:eastAsia="en-CA"/>
                    </w:rPr>
                    <w:t>pack_sen</w:t>
                  </w:r>
                  <w:proofErr w:type="spellEnd"/>
                  <w:r w:rsidRPr="00A3410F">
                    <w:rPr>
                      <w:rFonts w:ascii="Calibri" w:eastAsia="Times New Roman" w:hAnsi="Calibri" w:cs="Calibri"/>
                      <w:lang w:val="en-US" w:eastAsia="en-CA"/>
                    </w:rPr>
                    <w:t xml:space="preserve"> </w:t>
                  </w:r>
                  <w:proofErr w:type="spellStart"/>
                  <w:r w:rsidRPr="00A3410F">
                    <w:rPr>
                      <w:rFonts w:ascii="Calibri" w:eastAsia="Times New Roman" w:hAnsi="Calibri" w:cs="Calibri"/>
                      <w:lang w:val="en-US" w:eastAsia="en-CA"/>
                    </w:rPr>
                    <w:t>connecti</w:t>
                  </w:r>
                  <w:proofErr w:type="spellEnd"/>
                  <w:r w:rsidRPr="00A3410F">
                    <w:rPr>
                      <w:rFonts w:ascii="Calibri" w:eastAsia="Times New Roman" w:hAnsi="Calibri" w:cs="Calibri"/>
                      <w:lang w:val="en-US" w:eastAsia="en-CA"/>
                    </w:rPr>
                    <w:t xml:space="preserve"> </w:t>
                  </w:r>
                  <w:proofErr w:type="spellStart"/>
                  <w:r w:rsidRPr="00A3410F">
                    <w:rPr>
                      <w:rFonts w:ascii="Calibri" w:eastAsia="Times New Roman" w:hAnsi="Calibri" w:cs="Calibri"/>
                      <w:lang w:val="en-US" w:eastAsia="en-CA"/>
                    </w:rPr>
                    <w:t>pack_err</w:t>
                  </w:r>
                  <w:proofErr w:type="spellEnd"/>
                  <w:r w:rsidRPr="00A3410F">
                    <w:rPr>
                      <w:rFonts w:ascii="Calibri" w:eastAsia="Times New Roman" w:hAnsi="Calibri" w:cs="Calibri"/>
                      <w:lang w:val="en-US" w:eastAsia="en-CA"/>
                    </w:rPr>
                    <w:t xml:space="preserve"> </w:t>
                  </w:r>
                  <w:proofErr w:type="spellStart"/>
                  <w:r w:rsidRPr="00A3410F">
                    <w:rPr>
                      <w:rFonts w:ascii="Calibri" w:eastAsia="Times New Roman" w:hAnsi="Calibri" w:cs="Calibri"/>
                      <w:lang w:val="en-US" w:eastAsia="en-CA"/>
                    </w:rPr>
                    <w:t>total_re</w:t>
                  </w:r>
                  <w:proofErr w:type="spellEnd"/>
                  <w:r w:rsidRPr="00A3410F">
                    <w:rPr>
                      <w:rFonts w:ascii="Calibri" w:eastAsia="Times New Roman" w:hAnsi="Calibri" w:cs="Calibri"/>
                      <w:lang w:val="en-US" w:eastAsia="en-CA"/>
                    </w:rPr>
                    <w:t xml:space="preserve"> </w:t>
                  </w:r>
                  <w:proofErr w:type="spellStart"/>
                  <w:r w:rsidRPr="00A3410F">
                    <w:rPr>
                      <w:rFonts w:ascii="Calibri" w:eastAsia="Times New Roman" w:hAnsi="Calibri" w:cs="Calibri"/>
                      <w:lang w:val="en-US" w:eastAsia="en-CA"/>
                    </w:rPr>
                    <w:t>total_wr</w:t>
                  </w:r>
                  <w:proofErr w:type="spellEnd"/>
                  <w:r w:rsidRPr="00A3410F">
                    <w:rPr>
                      <w:rFonts w:ascii="Calibri" w:eastAsia="Times New Roman" w:hAnsi="Calibri" w:cs="Calibri"/>
                      <w:lang w:val="en-US" w:eastAsia="en-CA"/>
                    </w:rPr>
                    <w:t xml:space="preserve">                                     </w:t>
                  </w:r>
                  <w:proofErr w:type="spellStart"/>
                  <w:r w:rsidRPr="00A3410F">
                    <w:rPr>
                      <w:rFonts w:ascii="Calibri" w:eastAsia="Times New Roman" w:hAnsi="Calibri" w:cs="Calibri"/>
                      <w:lang w:val="en-US" w:eastAsia="en-CA"/>
                    </w:rPr>
                    <w:t>eived</w:t>
                  </w:r>
                  <w:proofErr w:type="spellEnd"/>
                  <w:r w:rsidRPr="00A3410F">
                    <w:rPr>
                      <w:rFonts w:ascii="Calibri" w:eastAsia="Times New Roman" w:hAnsi="Calibri" w:cs="Calibri"/>
                      <w:lang w:val="en-US" w:eastAsia="en-CA"/>
                    </w:rPr>
                    <w:t xml:space="preserve">        t      </w:t>
                  </w:r>
                  <w:proofErr w:type="spellStart"/>
                  <w:r w:rsidRPr="00A3410F">
                    <w:rPr>
                      <w:rFonts w:ascii="Calibri" w:eastAsia="Times New Roman" w:hAnsi="Calibri" w:cs="Calibri"/>
                      <w:lang w:val="en-US" w:eastAsia="en-CA"/>
                    </w:rPr>
                    <w:t>ons</w:t>
                  </w:r>
                  <w:proofErr w:type="spellEnd"/>
                  <w:r w:rsidRPr="00A3410F">
                    <w:rPr>
                      <w:rFonts w:ascii="Calibri" w:eastAsia="Times New Roman" w:hAnsi="Calibri" w:cs="Calibri"/>
                      <w:lang w:val="en-US" w:eastAsia="en-CA"/>
                    </w:rPr>
                    <w:t xml:space="preserve">      </w:t>
                  </w:r>
                  <w:proofErr w:type="spellStart"/>
                  <w:r w:rsidRPr="00A3410F">
                    <w:rPr>
                      <w:rFonts w:ascii="Calibri" w:eastAsia="Times New Roman" w:hAnsi="Calibri" w:cs="Calibri"/>
                      <w:lang w:val="en-US" w:eastAsia="en-CA"/>
                    </w:rPr>
                    <w:t>ors</w:t>
                  </w:r>
                  <w:proofErr w:type="spellEnd"/>
                  <w:r w:rsidRPr="00A3410F">
                    <w:rPr>
                      <w:rFonts w:ascii="Calibri" w:eastAsia="Times New Roman" w:hAnsi="Calibri" w:cs="Calibri"/>
                      <w:lang w:val="en-US" w:eastAsia="en-CA"/>
                    </w:rPr>
                    <w:t xml:space="preserve">       ad      </w:t>
                  </w:r>
                  <w:proofErr w:type="spellStart"/>
                  <w:r w:rsidRPr="00A3410F">
                    <w:rPr>
                      <w:rFonts w:ascii="Calibri" w:eastAsia="Times New Roman" w:hAnsi="Calibri" w:cs="Calibri"/>
                      <w:lang w:val="en-US" w:eastAsia="en-CA"/>
                    </w:rPr>
                    <w:t>ite</w:t>
                  </w:r>
                  <w:proofErr w:type="spellEnd"/>
                  <w:r w:rsidRPr="00A3410F">
                    <w:rPr>
                      <w:rFonts w:ascii="Calibri" w:eastAsia="Times New Roman" w:hAnsi="Calibri" w:cs="Calibri"/>
                      <w:lang w:val="en-US" w:eastAsia="en-CA"/>
                    </w:rPr>
                    <w:t xml:space="preserve"> ——-  ——–  ——-  —- ——– ——– ——– ——– ——– ——– 10/14/…       8        </w:t>
                  </w:r>
                  <w:proofErr w:type="gramStart"/>
                  <w:r w:rsidRPr="00A3410F">
                    <w:rPr>
                      <w:rFonts w:ascii="Calibri" w:eastAsia="Times New Roman" w:hAnsi="Calibri" w:cs="Calibri"/>
                      <w:lang w:val="en-US" w:eastAsia="en-CA"/>
                    </w:rPr>
                    <w:t>7  7773</w:t>
                  </w:r>
                  <w:proofErr w:type="gramEnd"/>
                  <w:r w:rsidRPr="00A3410F">
                    <w:rPr>
                      <w:rFonts w:ascii="Calibri" w:eastAsia="Times New Roman" w:hAnsi="Calibri" w:cs="Calibri"/>
                      <w:lang w:val="en-US" w:eastAsia="en-CA"/>
                    </w:rPr>
                    <w:t>       28       28       12        0        0        0</w:t>
                  </w:r>
                </w:p>
              </w:tc>
            </w:tr>
          </w:tbl>
          <w:p w:rsidR="00A3410F" w:rsidRDefault="00A3410F" w:rsidP="00A3410F">
            <w:pPr>
              <w:pStyle w:val="NormalWeb"/>
              <w:pBdr>
                <w:bottom w:val="dotted" w:sz="24" w:space="1" w:color="auto"/>
              </w:pBdr>
              <w:spacing w:before="0" w:beforeAutospacing="0" w:after="0" w:afterAutospacing="0"/>
              <w:rPr>
                <w:rFonts w:ascii="Calibri" w:hAnsi="Calibri" w:cs="Calibri"/>
                <w:b/>
                <w:bCs/>
                <w:i/>
                <w:color w:val="7030A0"/>
                <w:sz w:val="22"/>
                <w:szCs w:val="22"/>
                <w:highlight w:val="cyan"/>
                <w:u w:val="single"/>
                <w:lang w:val="en-US"/>
              </w:rPr>
            </w:pPr>
            <w:r w:rsidRPr="00A3410F">
              <w:rPr>
                <w:rFonts w:ascii="Calibri" w:hAnsi="Calibri" w:cs="Calibri"/>
                <w:b/>
                <w:i/>
                <w:color w:val="7030A0"/>
                <w:sz w:val="22"/>
                <w:szCs w:val="22"/>
                <w:highlight w:val="cyan"/>
                <w:u w:val="single"/>
                <w:lang w:val="en-US"/>
              </w:rPr>
              <w:t xml:space="preserve">You do, however, get some unfortunate display artifacts: the column names are quite difficult to read due to wrapping; the data in the first column is truncated; and, though not evident, some of the columns are not even displayed-these are all necessary evils as PowerShell attempts to fit the width of your console with as much useful information as possible. Sometimes that is </w:t>
            </w:r>
            <w:proofErr w:type="gramStart"/>
            <w:r w:rsidRPr="00A3410F">
              <w:rPr>
                <w:rFonts w:ascii="Calibri" w:hAnsi="Calibri" w:cs="Calibri"/>
                <w:b/>
                <w:i/>
                <w:color w:val="7030A0"/>
                <w:sz w:val="22"/>
                <w:szCs w:val="22"/>
                <w:highlight w:val="cyan"/>
                <w:u w:val="single"/>
                <w:lang w:val="en-US"/>
              </w:rPr>
              <w:t>sufficient</w:t>
            </w:r>
            <w:proofErr w:type="gramEnd"/>
            <w:r w:rsidRPr="00A3410F">
              <w:rPr>
                <w:rFonts w:ascii="Calibri" w:hAnsi="Calibri" w:cs="Calibri"/>
                <w:b/>
                <w:i/>
                <w:color w:val="7030A0"/>
                <w:sz w:val="22"/>
                <w:szCs w:val="22"/>
                <w:highlight w:val="cyan"/>
                <w:u w:val="single"/>
                <w:lang w:val="en-US"/>
              </w:rPr>
              <w:t xml:space="preserve">, but when it is not, pull out the power tool: </w:t>
            </w:r>
            <w:r w:rsidRPr="00A3410F">
              <w:rPr>
                <w:rFonts w:ascii="Calibri" w:hAnsi="Calibri" w:cs="Calibri"/>
                <w:b/>
                <w:bCs/>
                <w:i/>
                <w:color w:val="7030A0"/>
                <w:sz w:val="22"/>
                <w:szCs w:val="22"/>
                <w:highlight w:val="cyan"/>
                <w:u w:val="single"/>
                <w:lang w:val="en-US"/>
              </w:rPr>
              <w:t>Out-</w:t>
            </w:r>
            <w:proofErr w:type="spellStart"/>
            <w:r w:rsidRPr="00A3410F">
              <w:rPr>
                <w:rFonts w:ascii="Calibri" w:hAnsi="Calibri" w:cs="Calibri"/>
                <w:b/>
                <w:bCs/>
                <w:i/>
                <w:color w:val="7030A0"/>
                <w:sz w:val="22"/>
                <w:szCs w:val="22"/>
                <w:highlight w:val="cyan"/>
                <w:u w:val="single"/>
                <w:lang w:val="en-US"/>
              </w:rPr>
              <w:t>GridVie</w:t>
            </w:r>
            <w:r>
              <w:rPr>
                <w:rFonts w:ascii="Calibri" w:hAnsi="Calibri" w:cs="Calibri"/>
                <w:b/>
                <w:bCs/>
                <w:i/>
                <w:color w:val="7030A0"/>
                <w:sz w:val="22"/>
                <w:szCs w:val="22"/>
                <w:highlight w:val="cyan"/>
                <w:u w:val="single"/>
                <w:lang w:val="en-US"/>
              </w:rPr>
              <w:t>w</w:t>
            </w:r>
            <w:proofErr w:type="spellEnd"/>
            <w:r>
              <w:rPr>
                <w:rFonts w:ascii="Calibri" w:hAnsi="Calibri" w:cs="Calibri"/>
                <w:b/>
                <w:bCs/>
                <w:i/>
                <w:color w:val="7030A0"/>
                <w:sz w:val="22"/>
                <w:szCs w:val="22"/>
                <w:highlight w:val="cyan"/>
                <w:u w:val="single"/>
                <w:lang w:val="en-US"/>
              </w:rPr>
              <w:t>:</w:t>
            </w:r>
          </w:p>
          <w:p w:rsidR="00A3410F" w:rsidRPr="00A3410F" w:rsidRDefault="00A3410F" w:rsidP="00A3410F">
            <w:pPr>
              <w:pStyle w:val="NormalWeb"/>
              <w:pBdr>
                <w:bottom w:val="dotted" w:sz="24" w:space="1" w:color="auto"/>
              </w:pBdr>
              <w:spacing w:before="0" w:beforeAutospacing="0" w:after="0" w:afterAutospacing="0"/>
              <w:rPr>
                <w:rFonts w:ascii="Calibri" w:hAnsi="Calibri" w:cs="Calibri"/>
                <w:b/>
                <w:i/>
                <w:color w:val="7030A0"/>
                <w:sz w:val="22"/>
                <w:szCs w:val="22"/>
                <w:u w:val="single"/>
                <w:lang w:val="en-US"/>
              </w:rPr>
            </w:pPr>
          </w:p>
          <w:p w:rsidR="00CF028D" w:rsidRPr="00CF028D" w:rsidRDefault="00CF028D" w:rsidP="00CF028D">
            <w:pPr>
              <w:spacing w:after="0" w:line="240" w:lineRule="auto"/>
              <w:rPr>
                <w:rFonts w:ascii="Calibri" w:eastAsia="Times New Roman" w:hAnsi="Calibri" w:cs="Calibri"/>
                <w:lang w:val="en-US" w:eastAsia="en-CA"/>
              </w:rPr>
            </w:pPr>
          </w:p>
        </w:tc>
      </w:tr>
    </w:tbl>
    <w:tbl>
      <w:tblPr>
        <w:tblStyle w:val="TableGrid"/>
        <w:tblpPr w:leftFromText="180" w:rightFromText="180" w:vertAnchor="text" w:horzAnchor="page" w:tblpX="-1422" w:tblpY="-5536"/>
        <w:tblW w:w="5758" w:type="pct"/>
        <w:tblLayout w:type="fixed"/>
        <w:tblLook w:val="04A0" w:firstRow="1" w:lastRow="0" w:firstColumn="1" w:lastColumn="0" w:noHBand="0" w:noVBand="1"/>
        <w:tblCaption w:val="abw online cmnd table script lines and cmnds"/>
        <w:tblDescription w:val="this table is a stable no print table of cmnds built for copy and paste cmnds "/>
      </w:tblPr>
      <w:tblGrid>
        <w:gridCol w:w="842"/>
        <w:gridCol w:w="284"/>
        <w:gridCol w:w="1275"/>
        <w:gridCol w:w="1985"/>
        <w:gridCol w:w="2552"/>
        <w:gridCol w:w="3116"/>
        <w:gridCol w:w="237"/>
        <w:gridCol w:w="237"/>
        <w:gridCol w:w="239"/>
      </w:tblGrid>
      <w:tr w:rsidR="00BF2C3A" w:rsidTr="00BF2C3A">
        <w:trPr>
          <w:trHeight w:val="567"/>
          <w:tblHeader/>
        </w:trPr>
        <w:tc>
          <w:tcPr>
            <w:tcW w:w="391" w:type="pct"/>
          </w:tcPr>
          <w:p w:rsidR="00BF2C3A" w:rsidRDefault="00BF2C3A" w:rsidP="00BF2C3A">
            <w:pPr>
              <w:spacing w:after="600"/>
              <w:rPr>
                <w:rFonts w:ascii="Calibri" w:eastAsia="Times New Roman" w:hAnsi="Calibri" w:cs="Calibri"/>
                <w:b/>
                <w:i/>
                <w:color w:val="7030A0"/>
                <w:sz w:val="18"/>
                <w:szCs w:val="18"/>
                <w:u w:val="single"/>
                <w:lang w:val="en-US" w:eastAsia="en-CA"/>
              </w:rPr>
            </w:pPr>
          </w:p>
        </w:tc>
        <w:tc>
          <w:tcPr>
            <w:tcW w:w="132" w:type="pct"/>
          </w:tcPr>
          <w:p w:rsidR="00BF2C3A" w:rsidRDefault="00BF2C3A" w:rsidP="00BF2C3A">
            <w:pPr>
              <w:spacing w:after="600"/>
              <w:rPr>
                <w:rFonts w:ascii="Calibri" w:eastAsia="Times New Roman" w:hAnsi="Calibri" w:cs="Calibri"/>
                <w:b/>
                <w:i/>
                <w:color w:val="7030A0"/>
                <w:sz w:val="18"/>
                <w:szCs w:val="18"/>
                <w:u w:val="single"/>
                <w:lang w:val="en-US" w:eastAsia="en-CA"/>
              </w:rPr>
            </w:pPr>
          </w:p>
        </w:tc>
        <w:tc>
          <w:tcPr>
            <w:tcW w:w="592" w:type="pct"/>
          </w:tcPr>
          <w:p w:rsidR="00BF2C3A" w:rsidRDefault="00BF2C3A" w:rsidP="00BF2C3A">
            <w:pPr>
              <w:spacing w:after="600"/>
              <w:rPr>
                <w:rFonts w:ascii="Calibri" w:eastAsia="Times New Roman" w:hAnsi="Calibri" w:cs="Calibri"/>
                <w:b/>
                <w:i/>
                <w:color w:val="7030A0"/>
                <w:sz w:val="18"/>
                <w:szCs w:val="18"/>
                <w:u w:val="single"/>
                <w:lang w:val="en-US" w:eastAsia="en-CA"/>
              </w:rPr>
            </w:pPr>
          </w:p>
        </w:tc>
        <w:tc>
          <w:tcPr>
            <w:tcW w:w="922" w:type="pct"/>
          </w:tcPr>
          <w:p w:rsidR="00BF2C3A" w:rsidRDefault="00BF2C3A" w:rsidP="00BF2C3A">
            <w:pPr>
              <w:spacing w:after="600"/>
              <w:rPr>
                <w:rFonts w:ascii="Calibri" w:eastAsia="Times New Roman" w:hAnsi="Calibri" w:cs="Calibri"/>
                <w:b/>
                <w:i/>
                <w:color w:val="7030A0"/>
                <w:sz w:val="18"/>
                <w:szCs w:val="18"/>
                <w:u w:val="single"/>
                <w:lang w:val="en-US" w:eastAsia="en-CA"/>
              </w:rPr>
            </w:pPr>
          </w:p>
        </w:tc>
        <w:tc>
          <w:tcPr>
            <w:tcW w:w="1185" w:type="pct"/>
          </w:tcPr>
          <w:p w:rsidR="00BF2C3A" w:rsidRDefault="00BF2C3A" w:rsidP="00BF2C3A">
            <w:pPr>
              <w:spacing w:after="600"/>
              <w:rPr>
                <w:rFonts w:ascii="Calibri" w:eastAsia="Times New Roman" w:hAnsi="Calibri" w:cs="Calibri"/>
                <w:b/>
                <w:i/>
                <w:color w:val="7030A0"/>
                <w:sz w:val="18"/>
                <w:szCs w:val="18"/>
                <w:u w:val="single"/>
                <w:lang w:val="en-US" w:eastAsia="en-CA"/>
              </w:rPr>
            </w:pPr>
          </w:p>
        </w:tc>
        <w:tc>
          <w:tcPr>
            <w:tcW w:w="1447" w:type="pct"/>
          </w:tcPr>
          <w:p w:rsidR="00BF2C3A" w:rsidRDefault="00BF2C3A" w:rsidP="00BF2C3A">
            <w:pPr>
              <w:spacing w:after="600"/>
              <w:rPr>
                <w:rFonts w:ascii="Calibri" w:eastAsia="Times New Roman" w:hAnsi="Calibri" w:cs="Calibri"/>
                <w:b/>
                <w:i/>
                <w:color w:val="7030A0"/>
                <w:sz w:val="18"/>
                <w:szCs w:val="18"/>
                <w:u w:val="single"/>
                <w:lang w:val="en-US" w:eastAsia="en-CA"/>
              </w:rPr>
            </w:pPr>
          </w:p>
        </w:tc>
        <w:tc>
          <w:tcPr>
            <w:tcW w:w="110" w:type="pct"/>
          </w:tcPr>
          <w:p w:rsidR="00BF2C3A" w:rsidRDefault="00BF2C3A" w:rsidP="00BF2C3A">
            <w:pPr>
              <w:spacing w:after="600"/>
              <w:rPr>
                <w:rFonts w:ascii="Calibri" w:eastAsia="Times New Roman" w:hAnsi="Calibri" w:cs="Calibri"/>
                <w:b/>
                <w:i/>
                <w:color w:val="7030A0"/>
                <w:sz w:val="18"/>
                <w:szCs w:val="18"/>
                <w:u w:val="single"/>
                <w:lang w:val="en-US" w:eastAsia="en-CA"/>
              </w:rPr>
            </w:pPr>
          </w:p>
        </w:tc>
        <w:tc>
          <w:tcPr>
            <w:tcW w:w="110" w:type="pct"/>
          </w:tcPr>
          <w:p w:rsidR="00BF2C3A" w:rsidRDefault="00BF2C3A" w:rsidP="00BF2C3A">
            <w:pPr>
              <w:spacing w:after="600"/>
              <w:rPr>
                <w:rFonts w:ascii="Calibri" w:eastAsia="Times New Roman" w:hAnsi="Calibri" w:cs="Calibri"/>
                <w:b/>
                <w:i/>
                <w:color w:val="7030A0"/>
                <w:sz w:val="18"/>
                <w:szCs w:val="18"/>
                <w:u w:val="single"/>
                <w:lang w:val="en-US" w:eastAsia="en-CA"/>
              </w:rPr>
            </w:pPr>
          </w:p>
        </w:tc>
        <w:tc>
          <w:tcPr>
            <w:tcW w:w="111" w:type="pct"/>
          </w:tcPr>
          <w:p w:rsidR="00BF2C3A" w:rsidRDefault="00BF2C3A" w:rsidP="00BF2C3A">
            <w:pPr>
              <w:spacing w:after="600"/>
              <w:rPr>
                <w:rFonts w:ascii="Calibri" w:eastAsia="Times New Roman" w:hAnsi="Calibri" w:cs="Calibri"/>
                <w:b/>
                <w:i/>
                <w:color w:val="7030A0"/>
                <w:sz w:val="18"/>
                <w:szCs w:val="18"/>
                <w:u w:val="single"/>
                <w:lang w:val="en-US" w:eastAsia="en-CA"/>
              </w:rPr>
            </w:pPr>
          </w:p>
        </w:tc>
      </w:tr>
    </w:tbl>
    <w:p w:rsidR="00BF2C3A" w:rsidRDefault="00BF2C3A" w:rsidP="00CF028D">
      <w:pPr>
        <w:spacing w:after="600" w:line="240" w:lineRule="auto"/>
        <w:rPr>
          <w:rFonts w:ascii="Calibri" w:eastAsia="Times New Roman" w:hAnsi="Calibri" w:cs="Calibri"/>
          <w:b/>
          <w:i/>
          <w:color w:val="7030A0"/>
          <w:sz w:val="18"/>
          <w:szCs w:val="18"/>
          <w:u w:val="single"/>
          <w:lang w:val="en-US" w:eastAsia="en-CA"/>
        </w:rPr>
      </w:pPr>
    </w:p>
    <w:p w:rsidR="00BF2C3A" w:rsidRDefault="00BF2C3A" w:rsidP="00CF028D">
      <w:pPr>
        <w:spacing w:after="600" w:line="240" w:lineRule="auto"/>
        <w:rPr>
          <w:rFonts w:ascii="Calibri" w:eastAsia="Times New Roman" w:hAnsi="Calibri" w:cs="Calibri"/>
          <w:b/>
          <w:i/>
          <w:color w:val="7030A0"/>
          <w:sz w:val="18"/>
          <w:szCs w:val="18"/>
          <w:u w:val="single"/>
          <w:lang w:val="en-US" w:eastAsia="en-CA"/>
        </w:rPr>
      </w:pPr>
    </w:p>
    <w:p w:rsidR="00BF2C3A" w:rsidRDefault="00BF2C3A" w:rsidP="00CF028D">
      <w:pPr>
        <w:spacing w:after="600" w:line="240" w:lineRule="auto"/>
        <w:rPr>
          <w:rFonts w:ascii="Calibri" w:eastAsia="Times New Roman" w:hAnsi="Calibri" w:cs="Calibri"/>
          <w:b/>
          <w:i/>
          <w:color w:val="7030A0"/>
          <w:sz w:val="18"/>
          <w:szCs w:val="18"/>
          <w:u w:val="single"/>
          <w:lang w:val="en-US" w:eastAsia="en-CA"/>
        </w:rPr>
      </w:pPr>
    </w:p>
    <w:p w:rsidR="00BF2C3A" w:rsidRDefault="00BF2C3A" w:rsidP="00CF028D">
      <w:pPr>
        <w:spacing w:after="600" w:line="240" w:lineRule="auto"/>
        <w:rPr>
          <w:rFonts w:ascii="Calibri" w:eastAsia="Times New Roman" w:hAnsi="Calibri" w:cs="Calibri"/>
          <w:b/>
          <w:i/>
          <w:color w:val="7030A0"/>
          <w:sz w:val="18"/>
          <w:szCs w:val="18"/>
          <w:u w:val="single"/>
          <w:lang w:val="en-US" w:eastAsia="en-CA"/>
        </w:rPr>
      </w:pPr>
    </w:p>
    <w:p w:rsidR="00BF2C3A" w:rsidRDefault="00BF2C3A" w:rsidP="00CF028D">
      <w:pPr>
        <w:spacing w:after="600" w:line="240" w:lineRule="auto"/>
        <w:rPr>
          <w:rFonts w:ascii="Calibri" w:eastAsia="Times New Roman" w:hAnsi="Calibri" w:cs="Calibri"/>
          <w:b/>
          <w:i/>
          <w:color w:val="7030A0"/>
          <w:sz w:val="18"/>
          <w:szCs w:val="18"/>
          <w:u w:val="single"/>
          <w:lang w:val="en-US" w:eastAsia="en-CA"/>
        </w:rPr>
      </w:pPr>
    </w:p>
    <w:p w:rsidR="00BF2C3A" w:rsidRDefault="00BF2C3A" w:rsidP="00CF028D">
      <w:pPr>
        <w:spacing w:after="600" w:line="240" w:lineRule="auto"/>
        <w:rPr>
          <w:rFonts w:ascii="Calibri" w:eastAsia="Times New Roman" w:hAnsi="Calibri" w:cs="Calibri"/>
          <w:b/>
          <w:i/>
          <w:color w:val="7030A0"/>
          <w:sz w:val="18"/>
          <w:szCs w:val="18"/>
          <w:u w:val="single"/>
          <w:lang w:val="en-US" w:eastAsia="en-CA"/>
        </w:rPr>
      </w:pPr>
    </w:p>
    <w:p w:rsidR="00BF2C3A" w:rsidRDefault="00BF2C3A" w:rsidP="00CF028D">
      <w:pPr>
        <w:spacing w:after="600" w:line="240" w:lineRule="auto"/>
        <w:rPr>
          <w:rFonts w:ascii="Calibri" w:eastAsia="Times New Roman" w:hAnsi="Calibri" w:cs="Calibri"/>
          <w:b/>
          <w:i/>
          <w:color w:val="7030A0"/>
          <w:sz w:val="18"/>
          <w:szCs w:val="18"/>
          <w:u w:val="single"/>
          <w:lang w:val="en-US" w:eastAsia="en-CA"/>
        </w:rPr>
      </w:pPr>
    </w:p>
    <w:p w:rsidR="00BF2C3A" w:rsidRDefault="00BF2C3A" w:rsidP="00CF028D">
      <w:pPr>
        <w:spacing w:after="600" w:line="240" w:lineRule="auto"/>
        <w:rPr>
          <w:rFonts w:ascii="Calibri" w:eastAsia="Times New Roman" w:hAnsi="Calibri" w:cs="Calibri"/>
          <w:b/>
          <w:i/>
          <w:color w:val="7030A0"/>
          <w:sz w:val="18"/>
          <w:szCs w:val="18"/>
          <w:u w:val="single"/>
          <w:lang w:val="en-US" w:eastAsia="en-CA"/>
        </w:rPr>
      </w:pPr>
    </w:p>
    <w:p w:rsidR="00BF2C3A" w:rsidRDefault="00BF2C3A" w:rsidP="00CF028D">
      <w:pPr>
        <w:spacing w:after="600" w:line="240" w:lineRule="auto"/>
        <w:rPr>
          <w:rFonts w:ascii="Calibri" w:eastAsia="Times New Roman" w:hAnsi="Calibri" w:cs="Calibri"/>
          <w:b/>
          <w:i/>
          <w:color w:val="7030A0"/>
          <w:sz w:val="18"/>
          <w:szCs w:val="18"/>
          <w:u w:val="single"/>
          <w:lang w:val="en-US" w:eastAsia="en-CA"/>
        </w:rPr>
      </w:pPr>
    </w:p>
    <w:p w:rsidR="00BF2C3A" w:rsidRDefault="00BF2C3A" w:rsidP="00CF028D">
      <w:pPr>
        <w:spacing w:after="600" w:line="240" w:lineRule="auto"/>
        <w:rPr>
          <w:rFonts w:ascii="Calibri" w:eastAsia="Times New Roman" w:hAnsi="Calibri" w:cs="Calibri"/>
          <w:b/>
          <w:i/>
          <w:color w:val="7030A0"/>
          <w:sz w:val="18"/>
          <w:szCs w:val="18"/>
          <w:u w:val="single"/>
          <w:lang w:val="en-US" w:eastAsia="en-CA"/>
        </w:rPr>
      </w:pPr>
    </w:p>
    <w:p w:rsidR="00BF2C3A" w:rsidRDefault="00BF2C3A" w:rsidP="00CF028D">
      <w:pPr>
        <w:spacing w:after="600" w:line="240" w:lineRule="auto"/>
        <w:rPr>
          <w:rFonts w:ascii="Calibri" w:eastAsia="Times New Roman" w:hAnsi="Calibri" w:cs="Calibri"/>
          <w:b/>
          <w:i/>
          <w:color w:val="7030A0"/>
          <w:sz w:val="18"/>
          <w:szCs w:val="18"/>
          <w:u w:val="single"/>
          <w:lang w:val="en-US" w:eastAsia="en-CA"/>
        </w:rPr>
      </w:pPr>
    </w:p>
    <w:p w:rsidR="00BF2C3A" w:rsidRDefault="00BF2C3A" w:rsidP="00CF028D">
      <w:pPr>
        <w:spacing w:after="600" w:line="240" w:lineRule="auto"/>
        <w:rPr>
          <w:rFonts w:ascii="Calibri" w:eastAsia="Times New Roman" w:hAnsi="Calibri" w:cs="Calibri"/>
          <w:b/>
          <w:i/>
          <w:color w:val="7030A0"/>
          <w:sz w:val="18"/>
          <w:szCs w:val="18"/>
          <w:u w:val="single"/>
          <w:lang w:val="en-US" w:eastAsia="en-CA"/>
        </w:rPr>
      </w:pPr>
    </w:p>
    <w:p w:rsidR="00BF2C3A" w:rsidRDefault="00BF2C3A" w:rsidP="00CF028D">
      <w:pPr>
        <w:spacing w:after="600" w:line="240" w:lineRule="auto"/>
        <w:rPr>
          <w:rFonts w:ascii="Calibri" w:eastAsia="Times New Roman" w:hAnsi="Calibri" w:cs="Calibri"/>
          <w:b/>
          <w:i/>
          <w:color w:val="7030A0"/>
          <w:sz w:val="18"/>
          <w:szCs w:val="18"/>
          <w:u w:val="single"/>
          <w:lang w:val="en-US" w:eastAsia="en-CA"/>
        </w:rPr>
      </w:pPr>
    </w:p>
    <w:p w:rsidR="00F24D2C" w:rsidRDefault="00F24D2C" w:rsidP="00CF028D">
      <w:pPr>
        <w:spacing w:after="600" w:line="240" w:lineRule="auto"/>
        <w:rPr>
          <w:rFonts w:ascii="Calibri" w:eastAsia="Times New Roman" w:hAnsi="Calibri" w:cs="Calibri"/>
          <w:b/>
          <w:i/>
          <w:color w:val="7030A0"/>
          <w:sz w:val="18"/>
          <w:szCs w:val="18"/>
          <w:u w:val="single"/>
          <w:lang w:val="en-US" w:eastAsia="en-CA"/>
        </w:rPr>
      </w:pPr>
      <w:r>
        <w:rPr>
          <w:rFonts w:ascii="Calibri" w:eastAsia="Times New Roman" w:hAnsi="Calibri" w:cs="Calibri"/>
          <w:b/>
          <w:i/>
          <w:color w:val="7030A0"/>
          <w:sz w:val="18"/>
          <w:szCs w:val="18"/>
          <w:u w:val="single"/>
          <w:lang w:val="en-US" w:eastAsia="en-CA"/>
        </w:rPr>
        <w:t xml:space="preserve">Since there is room </w:t>
      </w:r>
      <w:proofErr w:type="spellStart"/>
      <w:r>
        <w:rPr>
          <w:rFonts w:ascii="Calibri" w:eastAsia="Times New Roman" w:hAnsi="Calibri" w:cs="Calibri"/>
          <w:b/>
          <w:i/>
          <w:color w:val="7030A0"/>
          <w:sz w:val="18"/>
          <w:szCs w:val="18"/>
          <w:u w:val="single"/>
          <w:lang w:val="en-US" w:eastAsia="en-CA"/>
        </w:rPr>
        <w:t>im</w:t>
      </w:r>
      <w:proofErr w:type="spellEnd"/>
      <w:r>
        <w:rPr>
          <w:rFonts w:ascii="Calibri" w:eastAsia="Times New Roman" w:hAnsi="Calibri" w:cs="Calibri"/>
          <w:b/>
          <w:i/>
          <w:color w:val="7030A0"/>
          <w:sz w:val="18"/>
          <w:szCs w:val="18"/>
          <w:u w:val="single"/>
          <w:lang w:val="en-US" w:eastAsia="en-CA"/>
        </w:rPr>
        <w:t xml:space="preserve"> adding a table for </w:t>
      </w:r>
      <w:proofErr w:type="spellStart"/>
      <w:r>
        <w:rPr>
          <w:rFonts w:ascii="Calibri" w:eastAsia="Times New Roman" w:hAnsi="Calibri" w:cs="Calibri"/>
          <w:b/>
          <w:i/>
          <w:color w:val="7030A0"/>
          <w:sz w:val="18"/>
          <w:szCs w:val="18"/>
          <w:u w:val="single"/>
          <w:lang w:val="en-US" w:eastAsia="en-CA"/>
        </w:rPr>
        <w:t>cmnd</w:t>
      </w:r>
      <w:proofErr w:type="spellEnd"/>
      <w:r>
        <w:rPr>
          <w:rFonts w:ascii="Calibri" w:eastAsia="Times New Roman" w:hAnsi="Calibri" w:cs="Calibri"/>
          <w:b/>
          <w:i/>
          <w:color w:val="7030A0"/>
          <w:sz w:val="18"/>
          <w:szCs w:val="18"/>
          <w:u w:val="single"/>
          <w:lang w:val="en-US" w:eastAsia="en-CA"/>
        </w:rPr>
        <w:t xml:space="preserve"> snippets and </w:t>
      </w:r>
      <w:proofErr w:type="spellStart"/>
      <w:r>
        <w:rPr>
          <w:rFonts w:ascii="Calibri" w:eastAsia="Times New Roman" w:hAnsi="Calibri" w:cs="Calibri"/>
          <w:b/>
          <w:i/>
          <w:color w:val="7030A0"/>
          <w:sz w:val="18"/>
          <w:szCs w:val="18"/>
          <w:u w:val="single"/>
          <w:lang w:val="en-US" w:eastAsia="en-CA"/>
        </w:rPr>
        <w:t>cmnd</w:t>
      </w:r>
      <w:proofErr w:type="spellEnd"/>
      <w:r>
        <w:rPr>
          <w:rFonts w:ascii="Calibri" w:eastAsia="Times New Roman" w:hAnsi="Calibri" w:cs="Calibri"/>
          <w:b/>
          <w:i/>
          <w:color w:val="7030A0"/>
          <w:sz w:val="18"/>
          <w:szCs w:val="18"/>
          <w:u w:val="single"/>
          <w:lang w:val="en-US" w:eastAsia="en-CA"/>
        </w:rPr>
        <w:t xml:space="preserve"> </w:t>
      </w:r>
      <w:proofErr w:type="spellStart"/>
      <w:r>
        <w:rPr>
          <w:rFonts w:ascii="Calibri" w:eastAsia="Times New Roman" w:hAnsi="Calibri" w:cs="Calibri"/>
          <w:b/>
          <w:i/>
          <w:color w:val="7030A0"/>
          <w:sz w:val="18"/>
          <w:szCs w:val="18"/>
          <w:u w:val="single"/>
          <w:lang w:val="en-US" w:eastAsia="en-CA"/>
        </w:rPr>
        <w:t>powershell</w:t>
      </w:r>
      <w:proofErr w:type="spellEnd"/>
      <w:r>
        <w:rPr>
          <w:rFonts w:ascii="Calibri" w:eastAsia="Times New Roman" w:hAnsi="Calibri" w:cs="Calibri"/>
          <w:b/>
          <w:i/>
          <w:color w:val="7030A0"/>
          <w:sz w:val="18"/>
          <w:szCs w:val="18"/>
          <w:u w:val="single"/>
          <w:lang w:val="en-US" w:eastAsia="en-CA"/>
        </w:rPr>
        <w:t xml:space="preserve"> and other </w:t>
      </w:r>
      <w:proofErr w:type="spellStart"/>
      <w:r>
        <w:rPr>
          <w:rFonts w:ascii="Calibri" w:eastAsia="Times New Roman" w:hAnsi="Calibri" w:cs="Calibri"/>
          <w:b/>
          <w:i/>
          <w:color w:val="7030A0"/>
          <w:sz w:val="18"/>
          <w:szCs w:val="18"/>
          <w:u w:val="single"/>
          <w:lang w:val="en-US" w:eastAsia="en-CA"/>
        </w:rPr>
        <w:t>cmnd</w:t>
      </w:r>
      <w:proofErr w:type="spellEnd"/>
      <w:r>
        <w:rPr>
          <w:rFonts w:ascii="Calibri" w:eastAsia="Times New Roman" w:hAnsi="Calibri" w:cs="Calibri"/>
          <w:b/>
          <w:i/>
          <w:color w:val="7030A0"/>
          <w:sz w:val="18"/>
          <w:szCs w:val="18"/>
          <w:u w:val="single"/>
          <w:lang w:val="en-US" w:eastAsia="en-CA"/>
        </w:rPr>
        <w:t xml:space="preserve"> snip</w:t>
      </w:r>
    </w:p>
    <w:p w:rsidR="00BF2C3A" w:rsidRDefault="00BF2C3A" w:rsidP="00A3410F">
      <w:pPr>
        <w:spacing w:after="600" w:line="240" w:lineRule="auto"/>
        <w:rPr>
          <w:rFonts w:ascii="Calibri" w:eastAsia="Times New Roman" w:hAnsi="Calibri" w:cs="Calibri"/>
          <w:b/>
          <w:i/>
          <w:color w:val="7030A0"/>
          <w:sz w:val="18"/>
          <w:szCs w:val="18"/>
          <w:u w:val="single"/>
          <w:lang w:val="en-US" w:eastAsia="en-CA"/>
        </w:rPr>
      </w:pPr>
      <w:r>
        <w:rPr>
          <w:rFonts w:ascii="Calibri" w:eastAsia="Times New Roman" w:hAnsi="Calibri" w:cs="Calibri"/>
          <w:b/>
          <w:i/>
          <w:color w:val="7030A0"/>
          <w:sz w:val="18"/>
          <w:szCs w:val="18"/>
          <w:u w:val="single"/>
          <w:lang w:val="en-US" w:eastAsia="en-CA"/>
        </w:rPr>
        <w:t>Exc.</w:t>
      </w:r>
    </w:p>
    <w:p w:rsidR="00A3410F" w:rsidRPr="00BF2C3A" w:rsidRDefault="00A3410F" w:rsidP="00A3410F">
      <w:pPr>
        <w:spacing w:after="600" w:line="240" w:lineRule="auto"/>
        <w:rPr>
          <w:rFonts w:ascii="Calibri" w:eastAsia="Times New Roman" w:hAnsi="Calibri" w:cs="Calibri"/>
          <w:b/>
          <w:i/>
          <w:color w:val="7030A0"/>
          <w:sz w:val="18"/>
          <w:szCs w:val="18"/>
          <w:u w:val="single"/>
          <w:lang w:val="en-US" w:eastAsia="en-CA"/>
        </w:rPr>
      </w:pPr>
      <w:proofErr w:type="spellStart"/>
      <w:r w:rsidRPr="00A3410F">
        <w:rPr>
          <w:rFonts w:ascii="Calibri" w:eastAsia="Times New Roman" w:hAnsi="Calibri" w:cs="Calibri"/>
          <w:b/>
          <w:i/>
          <w:color w:val="7030A0"/>
          <w:sz w:val="18"/>
          <w:szCs w:val="18"/>
          <w:highlight w:val="cyan"/>
          <w:u w:val="single"/>
          <w:lang w:val="en-US" w:eastAsia="en-CA"/>
        </w:rPr>
        <w:t>sql</w:t>
      </w:r>
      <w:proofErr w:type="spellEnd"/>
      <w:r w:rsidRPr="00A3410F">
        <w:rPr>
          <w:rFonts w:ascii="Calibri" w:eastAsia="Times New Roman" w:hAnsi="Calibri" w:cs="Calibri"/>
          <w:b/>
          <w:i/>
          <w:color w:val="7030A0"/>
          <w:sz w:val="18"/>
          <w:szCs w:val="18"/>
          <w:highlight w:val="cyan"/>
          <w:u w:val="single"/>
          <w:lang w:val="en-US" w:eastAsia="en-CA"/>
        </w:rPr>
        <w:t xml:space="preserve"> -</w:t>
      </w:r>
      <w:proofErr w:type="gramStart"/>
      <w:r w:rsidRPr="00A3410F">
        <w:rPr>
          <w:rFonts w:ascii="Calibri" w:eastAsia="Times New Roman" w:hAnsi="Calibri" w:cs="Calibri"/>
          <w:b/>
          <w:i/>
          <w:color w:val="7030A0"/>
          <w:sz w:val="18"/>
          <w:szCs w:val="18"/>
          <w:highlight w:val="cyan"/>
          <w:u w:val="single"/>
          <w:lang w:val="en-US" w:eastAsia="en-CA"/>
        </w:rPr>
        <w:t>Server .</w:t>
      </w:r>
      <w:proofErr w:type="gramEnd"/>
      <w:r w:rsidRPr="00A3410F">
        <w:rPr>
          <w:rFonts w:ascii="Calibri" w:eastAsia="Times New Roman" w:hAnsi="Calibri" w:cs="Calibri"/>
          <w:b/>
          <w:i/>
          <w:color w:val="7030A0"/>
          <w:sz w:val="18"/>
          <w:szCs w:val="18"/>
          <w:highlight w:val="cyan"/>
          <w:u w:val="single"/>
          <w:lang w:val="en-US" w:eastAsia="en-CA"/>
        </w:rPr>
        <w:t>\</w:t>
      </w:r>
      <w:proofErr w:type="spellStart"/>
      <w:r w:rsidRPr="00A3410F">
        <w:rPr>
          <w:rFonts w:ascii="Calibri" w:eastAsia="Times New Roman" w:hAnsi="Calibri" w:cs="Calibri"/>
          <w:b/>
          <w:i/>
          <w:color w:val="7030A0"/>
          <w:sz w:val="18"/>
          <w:szCs w:val="18"/>
          <w:highlight w:val="cyan"/>
          <w:u w:val="single"/>
          <w:lang w:val="en-US" w:eastAsia="en-CA"/>
        </w:rPr>
        <w:t>sqlexpress</w:t>
      </w:r>
      <w:proofErr w:type="spellEnd"/>
      <w:r w:rsidRPr="00A3410F">
        <w:rPr>
          <w:rFonts w:ascii="Calibri" w:eastAsia="Times New Roman" w:hAnsi="Calibri" w:cs="Calibri"/>
          <w:b/>
          <w:i/>
          <w:color w:val="7030A0"/>
          <w:sz w:val="18"/>
          <w:szCs w:val="18"/>
          <w:highlight w:val="cyan"/>
          <w:u w:val="single"/>
          <w:lang w:val="en-US" w:eastAsia="en-CA"/>
        </w:rPr>
        <w:t xml:space="preserve"> "select * from </w:t>
      </w:r>
      <w:proofErr w:type="spellStart"/>
      <w:r w:rsidRPr="00A3410F">
        <w:rPr>
          <w:rFonts w:ascii="Calibri" w:eastAsia="Times New Roman" w:hAnsi="Calibri" w:cs="Calibri"/>
          <w:b/>
          <w:i/>
          <w:color w:val="7030A0"/>
          <w:sz w:val="18"/>
          <w:szCs w:val="18"/>
          <w:highlight w:val="cyan"/>
          <w:u w:val="single"/>
          <w:lang w:val="en-US" w:eastAsia="en-CA"/>
        </w:rPr>
        <w:t>spt_monitor</w:t>
      </w:r>
      <w:proofErr w:type="spellEnd"/>
      <w:r w:rsidRPr="00A3410F">
        <w:rPr>
          <w:rFonts w:ascii="Calibri" w:eastAsia="Times New Roman" w:hAnsi="Calibri" w:cs="Calibri"/>
          <w:b/>
          <w:i/>
          <w:color w:val="7030A0"/>
          <w:sz w:val="18"/>
          <w:szCs w:val="18"/>
          <w:highlight w:val="cyan"/>
          <w:u w:val="single"/>
          <w:lang w:val="en-US" w:eastAsia="en-CA"/>
        </w:rPr>
        <w:t>" | Out-</w:t>
      </w:r>
      <w:proofErr w:type="spellStart"/>
      <w:r w:rsidRPr="00A3410F">
        <w:rPr>
          <w:rFonts w:ascii="Calibri" w:eastAsia="Times New Roman" w:hAnsi="Calibri" w:cs="Calibri"/>
          <w:b/>
          <w:i/>
          <w:color w:val="7030A0"/>
          <w:sz w:val="18"/>
          <w:szCs w:val="18"/>
          <w:highlight w:val="cyan"/>
          <w:u w:val="single"/>
          <w:lang w:val="en-US" w:eastAsia="en-CA"/>
        </w:rPr>
        <w:t>GridView</w:t>
      </w:r>
      <w:proofErr w:type="spellEnd"/>
      <w:r w:rsidRPr="00A3410F">
        <w:rPr>
          <w:rFonts w:ascii="Calibri" w:eastAsia="Times New Roman" w:hAnsi="Calibri" w:cs="Calibri"/>
          <w:b/>
          <w:i/>
          <w:color w:val="7030A0"/>
          <w:sz w:val="18"/>
          <w:szCs w:val="18"/>
          <w:highlight w:val="cyan"/>
          <w:u w:val="single"/>
          <w:lang w:val="en-US" w:eastAsia="en-CA"/>
        </w:rPr>
        <w:t xml:space="preserve"> -Title "select * from </w:t>
      </w:r>
      <w:proofErr w:type="spellStart"/>
      <w:r w:rsidRPr="00A3410F">
        <w:rPr>
          <w:rFonts w:ascii="Calibri" w:eastAsia="Times New Roman" w:hAnsi="Calibri" w:cs="Calibri"/>
          <w:b/>
          <w:i/>
          <w:color w:val="7030A0"/>
          <w:sz w:val="18"/>
          <w:szCs w:val="18"/>
          <w:highlight w:val="cyan"/>
          <w:u w:val="single"/>
          <w:lang w:val="en-US" w:eastAsia="en-CA"/>
        </w:rPr>
        <w:t>spt_monitor</w:t>
      </w:r>
      <w:proofErr w:type="spellEnd"/>
      <w:r w:rsidRPr="00A3410F">
        <w:rPr>
          <w:rFonts w:ascii="Calibri" w:eastAsia="Times New Roman" w:hAnsi="Calibri" w:cs="Calibri"/>
          <w:b/>
          <w:i/>
          <w:color w:val="7030A0"/>
          <w:sz w:val="18"/>
          <w:szCs w:val="18"/>
          <w:highlight w:val="cyan"/>
          <w:u w:val="single"/>
          <w:lang w:val="en-US" w:eastAsia="en-CA"/>
        </w:rPr>
        <w:t>"</w:t>
      </w:r>
    </w:p>
    <w:p w:rsidR="00A3410F" w:rsidRPr="00A3410F" w:rsidRDefault="00A3410F" w:rsidP="00A3410F">
      <w:pPr>
        <w:spacing w:after="0" w:line="240" w:lineRule="auto"/>
        <w:ind w:left="540"/>
        <w:rPr>
          <w:rFonts w:ascii="Calibri" w:eastAsia="Times New Roman" w:hAnsi="Calibri" w:cs="Calibri"/>
          <w:b/>
          <w:i/>
          <w:color w:val="7030A0"/>
          <w:highlight w:val="cyan"/>
          <w:lang w:val="en-US" w:eastAsia="en-CA"/>
        </w:rPr>
      </w:pPr>
      <w:r w:rsidRPr="00A3410F">
        <w:rPr>
          <w:rFonts w:ascii="Calibri" w:eastAsia="Times New Roman" w:hAnsi="Calibri" w:cs="Calibri"/>
          <w:b/>
          <w:i/>
          <w:color w:val="7030A0"/>
          <w:highlight w:val="cyan"/>
          <w:lang w:val="en-US" w:eastAsia="en-CA"/>
        </w:rPr>
        <w:t xml:space="preserve">Here you can use the same SQL command, but pipe it to </w:t>
      </w:r>
      <w:r w:rsidRPr="00A3410F">
        <w:rPr>
          <w:rFonts w:ascii="Calibri" w:eastAsia="Times New Roman" w:hAnsi="Calibri" w:cs="Calibri"/>
          <w:b/>
          <w:bCs/>
          <w:i/>
          <w:color w:val="7030A0"/>
          <w:highlight w:val="cyan"/>
          <w:lang w:val="en-US" w:eastAsia="en-CA"/>
        </w:rPr>
        <w:t>Out-</w:t>
      </w:r>
      <w:proofErr w:type="spellStart"/>
      <w:r w:rsidRPr="00A3410F">
        <w:rPr>
          <w:rFonts w:ascii="Calibri" w:eastAsia="Times New Roman" w:hAnsi="Calibri" w:cs="Calibri"/>
          <w:b/>
          <w:bCs/>
          <w:i/>
          <w:color w:val="7030A0"/>
          <w:highlight w:val="cyan"/>
          <w:lang w:val="en-US" w:eastAsia="en-CA"/>
        </w:rPr>
        <w:t>GridView</w:t>
      </w:r>
      <w:proofErr w:type="spellEnd"/>
      <w:r w:rsidRPr="00A3410F">
        <w:rPr>
          <w:rFonts w:ascii="Calibri" w:eastAsia="Times New Roman" w:hAnsi="Calibri" w:cs="Calibri"/>
          <w:b/>
          <w:i/>
          <w:color w:val="7030A0"/>
          <w:highlight w:val="cyan"/>
          <w:lang w:val="en-US" w:eastAsia="en-CA"/>
        </w:rPr>
        <w:t xml:space="preserve"> to </w:t>
      </w:r>
      <w:proofErr w:type="gramStart"/>
      <w:r w:rsidRPr="00A3410F">
        <w:rPr>
          <w:rFonts w:ascii="Calibri" w:eastAsia="Times New Roman" w:hAnsi="Calibri" w:cs="Calibri"/>
          <w:b/>
          <w:i/>
          <w:color w:val="7030A0"/>
          <w:highlight w:val="cyan"/>
          <w:lang w:val="en-US" w:eastAsia="en-CA"/>
        </w:rPr>
        <w:t>open up</w:t>
      </w:r>
      <w:proofErr w:type="gramEnd"/>
      <w:r w:rsidRPr="00A3410F">
        <w:rPr>
          <w:rFonts w:ascii="Calibri" w:eastAsia="Times New Roman" w:hAnsi="Calibri" w:cs="Calibri"/>
          <w:b/>
          <w:i/>
          <w:color w:val="7030A0"/>
          <w:highlight w:val="cyan"/>
          <w:lang w:val="en-US" w:eastAsia="en-CA"/>
        </w:rPr>
        <w:t xml:space="preserve"> a new window containing an interactive </w:t>
      </w:r>
      <w:proofErr w:type="spellStart"/>
      <w:r w:rsidRPr="00A3410F">
        <w:rPr>
          <w:rFonts w:ascii="Calibri" w:eastAsia="Times New Roman" w:hAnsi="Calibri" w:cs="Calibri"/>
          <w:b/>
          <w:i/>
          <w:color w:val="7030A0"/>
          <w:highlight w:val="cyan"/>
          <w:lang w:val="en-US" w:eastAsia="en-CA"/>
        </w:rPr>
        <w:t>GridView</w:t>
      </w:r>
      <w:proofErr w:type="spellEnd"/>
      <w:r w:rsidRPr="00A3410F">
        <w:rPr>
          <w:rFonts w:ascii="Calibri" w:eastAsia="Times New Roman" w:hAnsi="Calibri" w:cs="Calibri"/>
          <w:b/>
          <w:i/>
          <w:color w:val="7030A0"/>
          <w:highlight w:val="cyan"/>
          <w:lang w:val="en-US" w:eastAsia="en-CA"/>
        </w:rPr>
        <w:t xml:space="preserve"> component (Figure 2). This provides all the power convenience of an output grid you are used to in SQL Server Management Studio:</w:t>
      </w:r>
      <w:r w:rsidRPr="00A3410F">
        <w:rPr>
          <w:rFonts w:ascii="Calibri" w:eastAsia="Times New Roman" w:hAnsi="Calibri" w:cs="Calibri"/>
          <w:b/>
          <w:i/>
          <w:color w:val="7030A0"/>
          <w:highlight w:val="cyan"/>
          <w:lang w:val="en-US" w:eastAsia="en-CA"/>
        </w:rPr>
        <w:tab/>
      </w:r>
      <w:r w:rsidRPr="00A3410F">
        <w:rPr>
          <w:rFonts w:ascii="Calibri" w:eastAsia="Times New Roman" w:hAnsi="Calibri" w:cs="Calibri"/>
          <w:b/>
          <w:i/>
          <w:color w:val="7030A0"/>
          <w:highlight w:val="cyan"/>
          <w:lang w:val="en-US" w:eastAsia="en-CA"/>
        </w:rPr>
        <w:tab/>
      </w:r>
    </w:p>
    <w:p w:rsidR="00A3410F" w:rsidRPr="00A3410F" w:rsidRDefault="00A3410F" w:rsidP="00A3410F">
      <w:pPr>
        <w:numPr>
          <w:ilvl w:val="0"/>
          <w:numId w:val="1"/>
        </w:numPr>
        <w:spacing w:after="140" w:line="240" w:lineRule="auto"/>
        <w:ind w:left="540"/>
        <w:textAlignment w:val="center"/>
        <w:rPr>
          <w:rFonts w:ascii="Calibri" w:eastAsia="Times New Roman" w:hAnsi="Calibri" w:cs="Calibri"/>
          <w:b/>
          <w:i/>
          <w:color w:val="7030A0"/>
          <w:highlight w:val="cyan"/>
          <w:lang w:val="en-US" w:eastAsia="en-CA"/>
        </w:rPr>
      </w:pPr>
      <w:r w:rsidRPr="00A3410F">
        <w:rPr>
          <w:rFonts w:ascii="Calibri" w:eastAsia="Times New Roman" w:hAnsi="Calibri" w:cs="Calibri"/>
          <w:b/>
          <w:i/>
          <w:color w:val="7030A0"/>
          <w:highlight w:val="cyan"/>
          <w:lang w:val="en-US" w:eastAsia="en-CA"/>
        </w:rPr>
        <w:t>scroll bars</w:t>
      </w:r>
    </w:p>
    <w:p w:rsidR="00A3410F" w:rsidRPr="00A3410F" w:rsidRDefault="00A3410F" w:rsidP="00A3410F">
      <w:pPr>
        <w:numPr>
          <w:ilvl w:val="0"/>
          <w:numId w:val="1"/>
        </w:numPr>
        <w:spacing w:after="140" w:line="240" w:lineRule="auto"/>
        <w:ind w:left="540"/>
        <w:textAlignment w:val="center"/>
        <w:rPr>
          <w:rFonts w:ascii="Calibri" w:eastAsia="Times New Roman" w:hAnsi="Calibri" w:cs="Calibri"/>
          <w:b/>
          <w:i/>
          <w:color w:val="7030A0"/>
          <w:highlight w:val="cyan"/>
          <w:lang w:val="en-US" w:eastAsia="en-CA"/>
        </w:rPr>
      </w:pPr>
      <w:r w:rsidRPr="00A3410F">
        <w:rPr>
          <w:rFonts w:ascii="Calibri" w:eastAsia="Times New Roman" w:hAnsi="Calibri" w:cs="Calibri"/>
          <w:b/>
          <w:i/>
          <w:color w:val="7030A0"/>
          <w:highlight w:val="cyan"/>
          <w:lang w:val="en-US" w:eastAsia="en-CA"/>
        </w:rPr>
        <w:t>draggable column widths</w:t>
      </w:r>
    </w:p>
    <w:p w:rsidR="00A3410F" w:rsidRPr="00A3410F" w:rsidRDefault="00A3410F" w:rsidP="00A3410F">
      <w:pPr>
        <w:numPr>
          <w:ilvl w:val="0"/>
          <w:numId w:val="1"/>
        </w:numPr>
        <w:spacing w:after="140" w:line="240" w:lineRule="auto"/>
        <w:ind w:left="540"/>
        <w:textAlignment w:val="center"/>
        <w:rPr>
          <w:rFonts w:ascii="Calibri" w:eastAsia="Times New Roman" w:hAnsi="Calibri" w:cs="Calibri"/>
          <w:b/>
          <w:i/>
          <w:color w:val="7030A0"/>
          <w:highlight w:val="cyan"/>
          <w:lang w:val="en-US" w:eastAsia="en-CA"/>
        </w:rPr>
      </w:pPr>
      <w:r w:rsidRPr="00A3410F">
        <w:rPr>
          <w:rFonts w:ascii="Calibri" w:eastAsia="Times New Roman" w:hAnsi="Calibri" w:cs="Calibri"/>
          <w:b/>
          <w:i/>
          <w:color w:val="7030A0"/>
          <w:highlight w:val="cyan"/>
          <w:lang w:val="en-US" w:eastAsia="en-CA"/>
        </w:rPr>
        <w:t>sortable columns (left click header)</w:t>
      </w:r>
    </w:p>
    <w:p w:rsidR="00A3410F" w:rsidRPr="00A3410F" w:rsidRDefault="00A3410F" w:rsidP="00A3410F">
      <w:pPr>
        <w:numPr>
          <w:ilvl w:val="0"/>
          <w:numId w:val="1"/>
        </w:numPr>
        <w:spacing w:after="140" w:line="240" w:lineRule="auto"/>
        <w:ind w:left="540"/>
        <w:textAlignment w:val="center"/>
        <w:rPr>
          <w:rFonts w:ascii="Calibri" w:eastAsia="Times New Roman" w:hAnsi="Calibri" w:cs="Calibri"/>
          <w:b/>
          <w:i/>
          <w:color w:val="7030A0"/>
          <w:highlight w:val="cyan"/>
          <w:lang w:val="en-US" w:eastAsia="en-CA"/>
        </w:rPr>
      </w:pPr>
      <w:proofErr w:type="spellStart"/>
      <w:r w:rsidRPr="00A3410F">
        <w:rPr>
          <w:rFonts w:ascii="Calibri" w:eastAsia="Times New Roman" w:hAnsi="Calibri" w:cs="Calibri"/>
          <w:b/>
          <w:i/>
          <w:color w:val="7030A0"/>
          <w:highlight w:val="cyan"/>
          <w:lang w:val="en-US" w:eastAsia="en-CA"/>
        </w:rPr>
        <w:t>hideable</w:t>
      </w:r>
      <w:proofErr w:type="spellEnd"/>
      <w:r w:rsidRPr="00A3410F">
        <w:rPr>
          <w:rFonts w:ascii="Calibri" w:eastAsia="Times New Roman" w:hAnsi="Calibri" w:cs="Calibri"/>
          <w:b/>
          <w:i/>
          <w:color w:val="7030A0"/>
          <w:highlight w:val="cyan"/>
          <w:lang w:val="en-US" w:eastAsia="en-CA"/>
        </w:rPr>
        <w:t xml:space="preserve"> columns (right-click header)</w:t>
      </w:r>
    </w:p>
    <w:p w:rsidR="00A3410F" w:rsidRPr="00A3410F" w:rsidRDefault="00A3410F" w:rsidP="00A3410F">
      <w:pPr>
        <w:numPr>
          <w:ilvl w:val="0"/>
          <w:numId w:val="1"/>
        </w:numPr>
        <w:spacing w:after="140" w:line="240" w:lineRule="auto"/>
        <w:ind w:left="540"/>
        <w:textAlignment w:val="center"/>
        <w:rPr>
          <w:rFonts w:ascii="Calibri" w:eastAsia="Times New Roman" w:hAnsi="Calibri" w:cs="Calibri"/>
          <w:b/>
          <w:i/>
          <w:color w:val="7030A0"/>
          <w:highlight w:val="cyan"/>
          <w:lang w:val="en-US" w:eastAsia="en-CA"/>
        </w:rPr>
      </w:pPr>
      <w:r w:rsidRPr="00A3410F">
        <w:rPr>
          <w:rFonts w:ascii="Calibri" w:eastAsia="Times New Roman" w:hAnsi="Calibri" w:cs="Calibri"/>
          <w:b/>
          <w:i/>
          <w:color w:val="7030A0"/>
          <w:highlight w:val="cyan"/>
          <w:lang w:val="en-US" w:eastAsia="en-CA"/>
        </w:rPr>
        <w:t>copy rows to another applicatio</w:t>
      </w:r>
      <w:r>
        <w:rPr>
          <w:rFonts w:ascii="Calibri" w:eastAsia="Times New Roman" w:hAnsi="Calibri" w:cs="Calibri"/>
          <w:b/>
          <w:i/>
          <w:color w:val="7030A0"/>
          <w:highlight w:val="cyan"/>
          <w:lang w:val="en-US" w:eastAsia="en-CA"/>
        </w:rPr>
        <w:t>n</w:t>
      </w:r>
    </w:p>
    <w:p w:rsidR="00A3410F" w:rsidRDefault="00A3410F" w:rsidP="00A3410F">
      <w:pPr>
        <w:spacing w:after="600" w:line="240" w:lineRule="auto"/>
        <w:rPr>
          <w:rFonts w:ascii="Calibri" w:eastAsia="Times New Roman" w:hAnsi="Calibri" w:cs="Calibri"/>
          <w:b/>
          <w:i/>
          <w:color w:val="7030A0"/>
          <w:sz w:val="18"/>
          <w:szCs w:val="18"/>
          <w:u w:val="single"/>
          <w:lang w:val="en-US" w:eastAsia="en-CA"/>
        </w:rPr>
      </w:pPr>
      <w:r>
        <w:rPr>
          <w:rFonts w:ascii="Calibri" w:hAnsi="Calibri" w:cs="Calibri"/>
          <w:noProof/>
        </w:rPr>
        <w:lastRenderedPageBreak/>
        <w:drawing>
          <wp:inline distT="0" distB="0" distL="0" distR="0">
            <wp:extent cx="5943600" cy="1835087"/>
            <wp:effectExtent l="0" t="0" r="0" b="0"/>
            <wp:docPr id="1" name="Picture 1" descr="1528-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28-image00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35087"/>
                    </a:xfrm>
                    <a:prstGeom prst="rect">
                      <a:avLst/>
                    </a:prstGeom>
                    <a:noFill/>
                    <a:ln>
                      <a:noFill/>
                    </a:ln>
                  </pic:spPr>
                </pic:pic>
              </a:graphicData>
            </a:graphic>
          </wp:inline>
        </w:drawing>
      </w:r>
      <w:r w:rsidRPr="00A3410F">
        <w:rPr>
          <w:rFonts w:ascii="Calibri" w:eastAsia="Times New Roman" w:hAnsi="Calibri" w:cs="Calibri"/>
          <w:b/>
          <w:i/>
          <w:color w:val="7030A0"/>
          <w:sz w:val="18"/>
          <w:szCs w:val="18"/>
          <w:u w:val="single"/>
          <w:lang w:val="en-US" w:eastAsia="en-CA"/>
        </w:rPr>
        <w:t xml:space="preserve"> </w:t>
      </w:r>
    </w:p>
    <w:p w:rsidR="00A3410F" w:rsidRPr="00A3410F" w:rsidRDefault="00A3410F" w:rsidP="00A3410F">
      <w:pPr>
        <w:spacing w:after="600" w:line="360" w:lineRule="atLeast"/>
        <w:rPr>
          <w:rFonts w:ascii="Calibri" w:eastAsia="Times New Roman" w:hAnsi="Calibri" w:cs="Calibri"/>
          <w:sz w:val="21"/>
          <w:szCs w:val="21"/>
          <w:lang w:val="en-US" w:eastAsia="en-CA"/>
        </w:rPr>
      </w:pPr>
      <w:r w:rsidRPr="00A3410F">
        <w:rPr>
          <w:rFonts w:ascii="Calibri" w:eastAsia="Times New Roman" w:hAnsi="Calibri" w:cs="Calibri"/>
          <w:b/>
          <w:bCs/>
          <w:sz w:val="21"/>
          <w:szCs w:val="21"/>
          <w:lang w:val="en-US" w:eastAsia="en-CA"/>
        </w:rPr>
        <w:t>Figure 2: Interactive grid resulting from sending PowerShell output to the Out-</w:t>
      </w:r>
      <w:proofErr w:type="spellStart"/>
      <w:r w:rsidRPr="00A3410F">
        <w:rPr>
          <w:rFonts w:ascii="Calibri" w:eastAsia="Times New Roman" w:hAnsi="Calibri" w:cs="Calibri"/>
          <w:b/>
          <w:bCs/>
          <w:sz w:val="21"/>
          <w:szCs w:val="21"/>
          <w:lang w:val="en-US" w:eastAsia="en-CA"/>
        </w:rPr>
        <w:t>GridView</w:t>
      </w:r>
      <w:proofErr w:type="spellEnd"/>
      <w:r w:rsidRPr="00A3410F">
        <w:rPr>
          <w:rFonts w:ascii="Calibri" w:eastAsia="Times New Roman" w:hAnsi="Calibri" w:cs="Calibri"/>
          <w:b/>
          <w:bCs/>
          <w:sz w:val="21"/>
          <w:szCs w:val="21"/>
          <w:lang w:val="en-US" w:eastAsia="en-CA"/>
        </w:rPr>
        <w:t xml:space="preserve"> cmdlet.</w:t>
      </w:r>
    </w:p>
    <w:p w:rsidR="00A3410F" w:rsidRPr="00A3410F" w:rsidRDefault="00A3410F" w:rsidP="00A3410F">
      <w:pPr>
        <w:spacing w:after="0" w:line="240" w:lineRule="auto"/>
        <w:rPr>
          <w:rFonts w:ascii="Calibri" w:eastAsia="Times New Roman" w:hAnsi="Calibri" w:cs="Calibri"/>
          <w:lang w:val="en-US" w:eastAsia="en-CA"/>
        </w:rPr>
      </w:pPr>
      <w:r w:rsidRPr="00A3410F">
        <w:rPr>
          <w:rFonts w:ascii="Calibri" w:eastAsia="Times New Roman" w:hAnsi="Calibri" w:cs="Calibri"/>
          <w:lang w:val="en-US" w:eastAsia="en-CA"/>
        </w:rPr>
        <w:t xml:space="preserve">Unlike SSMS, you also have a quick filter box at the top of the window. As you type text into the filter box the grid is immediately filtered to show only rows where your text appears in some. Multiple words, separated by white space, are applied conjunctively-all words must be present. Furthermore, you can restrict each search term to a specific column by prefixing it with a column name, so whereas 16 will find those characters in any column, InvoiceNumber:16 only matches 16 if it appears in the </w:t>
      </w:r>
      <w:proofErr w:type="spellStart"/>
      <w:r w:rsidRPr="00A3410F">
        <w:rPr>
          <w:rFonts w:ascii="Calibri" w:eastAsia="Times New Roman" w:hAnsi="Calibri" w:cs="Calibri"/>
          <w:lang w:val="en-US" w:eastAsia="en-CA"/>
        </w:rPr>
        <w:t>InvoiceNumber</w:t>
      </w:r>
      <w:proofErr w:type="spellEnd"/>
      <w:r w:rsidRPr="00A3410F">
        <w:rPr>
          <w:rFonts w:ascii="Calibri" w:eastAsia="Times New Roman" w:hAnsi="Calibri" w:cs="Calibri"/>
          <w:lang w:val="en-US" w:eastAsia="en-CA"/>
        </w:rPr>
        <w:t xml:space="preserve"> column.</w:t>
      </w:r>
    </w:p>
    <w:p w:rsidR="00A3410F" w:rsidRPr="00A3410F" w:rsidRDefault="00A3410F" w:rsidP="00A3410F">
      <w:pPr>
        <w:spacing w:after="0" w:line="240" w:lineRule="auto"/>
        <w:rPr>
          <w:rFonts w:ascii="Calibri" w:eastAsia="Times New Roman" w:hAnsi="Calibri" w:cs="Calibri"/>
          <w:lang w:val="en-US" w:eastAsia="en-CA"/>
        </w:rPr>
      </w:pPr>
      <w:r w:rsidRPr="00A3410F">
        <w:rPr>
          <w:rFonts w:ascii="Calibri" w:eastAsia="Times New Roman" w:hAnsi="Calibri" w:cs="Calibri"/>
          <w:lang w:val="en-US" w:eastAsia="en-CA"/>
        </w:rPr>
        <w:t xml:space="preserve">Note that the </w:t>
      </w:r>
      <w:r w:rsidRPr="00A3410F">
        <w:rPr>
          <w:rFonts w:ascii="Calibri" w:eastAsia="Times New Roman" w:hAnsi="Calibri" w:cs="Calibri"/>
          <w:b/>
          <w:bCs/>
          <w:lang w:val="en-US" w:eastAsia="en-CA"/>
        </w:rPr>
        <w:t>Out-</w:t>
      </w:r>
      <w:proofErr w:type="spellStart"/>
      <w:r w:rsidRPr="00A3410F">
        <w:rPr>
          <w:rFonts w:ascii="Calibri" w:eastAsia="Times New Roman" w:hAnsi="Calibri" w:cs="Calibri"/>
          <w:b/>
          <w:bCs/>
          <w:lang w:val="en-US" w:eastAsia="en-CA"/>
        </w:rPr>
        <w:t>GridView</w:t>
      </w:r>
      <w:proofErr w:type="spellEnd"/>
      <w:r w:rsidRPr="00A3410F">
        <w:rPr>
          <w:rFonts w:ascii="Calibri" w:eastAsia="Times New Roman" w:hAnsi="Calibri" w:cs="Calibri"/>
          <w:lang w:val="en-US" w:eastAsia="en-CA"/>
        </w:rPr>
        <w:t xml:space="preserve"> cmdlet does not automatically put the query in the title bar of the window; I did that manually by specifying the -Title parameter to be the same as the query itself, which I find quite handy. To eliminate the duplication of typing the query twice I use a convenient alias to do this in a much tidier way:</w:t>
      </w:r>
    </w:p>
    <w:p w:rsidR="00A3410F" w:rsidRDefault="00A3410F" w:rsidP="00A3410F">
      <w:pPr>
        <w:spacing w:after="600" w:line="240" w:lineRule="auto"/>
        <w:rPr>
          <w:rFonts w:ascii="Calibri" w:eastAsia="Times New Roman" w:hAnsi="Calibri" w:cs="Calibri"/>
          <w:b/>
          <w:i/>
          <w:color w:val="7030A0"/>
          <w:sz w:val="18"/>
          <w:szCs w:val="18"/>
          <w:u w:val="single"/>
          <w:lang w:val="en-US" w:eastAsia="en-CA"/>
        </w:rPr>
      </w:pPr>
    </w:p>
    <w:tbl>
      <w:tblPr>
        <w:tblpPr w:leftFromText="180" w:rightFromText="180" w:vertAnchor="text" w:horzAnchor="margin" w:tblpY="529"/>
        <w:tblW w:w="1017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177"/>
      </w:tblGrid>
      <w:tr w:rsidR="00F24D2C" w:rsidRPr="00F24D2C" w:rsidTr="00F24D2C">
        <w:trPr>
          <w:trHeight w:val="643"/>
        </w:trPr>
        <w:tc>
          <w:tcPr>
            <w:tcW w:w="1017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F24D2C" w:rsidRPr="00A3410F" w:rsidRDefault="00F24D2C" w:rsidP="00F24D2C">
            <w:pPr>
              <w:spacing w:after="600" w:line="240" w:lineRule="auto"/>
              <w:rPr>
                <w:rFonts w:ascii="Calibri" w:eastAsia="Times New Roman" w:hAnsi="Calibri" w:cs="Calibri"/>
                <w:b/>
                <w:i/>
                <w:color w:val="7030A0"/>
                <w:sz w:val="18"/>
                <w:szCs w:val="18"/>
                <w:highlight w:val="cyan"/>
                <w:u w:val="single"/>
                <w:lang w:val="en-US" w:eastAsia="en-CA"/>
              </w:rPr>
            </w:pPr>
            <w:r w:rsidRPr="00A3410F">
              <w:rPr>
                <w:rFonts w:ascii="Calibri" w:eastAsia="Times New Roman" w:hAnsi="Calibri" w:cs="Calibri"/>
                <w:b/>
                <w:i/>
                <w:color w:val="7030A0"/>
                <w:sz w:val="18"/>
                <w:szCs w:val="18"/>
                <w:highlight w:val="cyan"/>
                <w:u w:val="single"/>
                <w:lang w:val="en-US" w:eastAsia="en-CA"/>
              </w:rPr>
              <w:t>Out-</w:t>
            </w:r>
            <w:proofErr w:type="spellStart"/>
            <w:r w:rsidRPr="00A3410F">
              <w:rPr>
                <w:rFonts w:ascii="Calibri" w:eastAsia="Times New Roman" w:hAnsi="Calibri" w:cs="Calibri"/>
                <w:b/>
                <w:i/>
                <w:color w:val="7030A0"/>
                <w:sz w:val="18"/>
                <w:szCs w:val="18"/>
                <w:highlight w:val="cyan"/>
                <w:u w:val="single"/>
                <w:lang w:val="en-US" w:eastAsia="en-CA"/>
              </w:rPr>
              <w:t>SqlGrid</w:t>
            </w:r>
            <w:proofErr w:type="spellEnd"/>
            <w:r w:rsidRPr="00A3410F">
              <w:rPr>
                <w:rFonts w:ascii="Calibri" w:eastAsia="Times New Roman" w:hAnsi="Calibri" w:cs="Calibri"/>
                <w:b/>
                <w:i/>
                <w:color w:val="7030A0"/>
                <w:sz w:val="18"/>
                <w:szCs w:val="18"/>
                <w:highlight w:val="cyan"/>
                <w:u w:val="single"/>
                <w:lang w:val="en-US" w:eastAsia="en-CA"/>
              </w:rPr>
              <w:t xml:space="preserve"> "select * from </w:t>
            </w:r>
            <w:proofErr w:type="spellStart"/>
            <w:r w:rsidRPr="00A3410F">
              <w:rPr>
                <w:rFonts w:ascii="Calibri" w:eastAsia="Times New Roman" w:hAnsi="Calibri" w:cs="Calibri"/>
                <w:b/>
                <w:i/>
                <w:color w:val="7030A0"/>
                <w:sz w:val="18"/>
                <w:szCs w:val="18"/>
                <w:highlight w:val="cyan"/>
                <w:u w:val="single"/>
                <w:lang w:val="en-US" w:eastAsia="en-CA"/>
              </w:rPr>
              <w:t>spt_monitor</w:t>
            </w:r>
            <w:proofErr w:type="spellEnd"/>
            <w:r w:rsidRPr="00A3410F">
              <w:rPr>
                <w:rFonts w:ascii="Calibri" w:eastAsia="Times New Roman" w:hAnsi="Calibri" w:cs="Calibri"/>
                <w:b/>
                <w:i/>
                <w:color w:val="7030A0"/>
                <w:sz w:val="18"/>
                <w:szCs w:val="18"/>
                <w:highlight w:val="cyan"/>
                <w:u w:val="single"/>
                <w:lang w:val="en-US" w:eastAsia="en-CA"/>
              </w:rPr>
              <w:t xml:space="preserve">" </w:t>
            </w:r>
          </w:p>
        </w:tc>
      </w:tr>
    </w:tbl>
    <w:p w:rsidR="00A3410F" w:rsidRPr="00F24D2C" w:rsidRDefault="00A3410F" w:rsidP="00A3410F">
      <w:pPr>
        <w:spacing w:after="600" w:line="240" w:lineRule="auto"/>
        <w:rPr>
          <w:rFonts w:ascii="Calibri" w:eastAsia="Times New Roman" w:hAnsi="Calibri" w:cs="Calibri"/>
          <w:b/>
          <w:i/>
          <w:color w:val="7030A0"/>
          <w:sz w:val="18"/>
          <w:szCs w:val="18"/>
          <w:highlight w:val="cyan"/>
          <w:u w:val="single"/>
          <w:lang w:val="en-US" w:eastAsia="en-CA"/>
        </w:rPr>
      </w:pPr>
      <w:r w:rsidRPr="00F24D2C">
        <w:rPr>
          <w:rFonts w:ascii="Calibri" w:eastAsia="Times New Roman" w:hAnsi="Calibri" w:cs="Calibri"/>
          <w:b/>
          <w:i/>
          <w:color w:val="7030A0"/>
          <w:sz w:val="18"/>
          <w:szCs w:val="18"/>
          <w:highlight w:val="cyan"/>
          <w:u w:val="single"/>
          <w:lang w:val="en-US" w:eastAsia="en-CA"/>
        </w:rPr>
        <w:t>*******************************************************</w:t>
      </w:r>
    </w:p>
    <w:p w:rsidR="00A3410F" w:rsidRPr="00A3410F" w:rsidRDefault="00A3410F" w:rsidP="00A3410F">
      <w:pPr>
        <w:spacing w:after="0" w:line="240" w:lineRule="auto"/>
        <w:rPr>
          <w:rFonts w:ascii="Calibri" w:eastAsia="Times New Roman" w:hAnsi="Calibri" w:cs="Calibri"/>
          <w:b/>
          <w:i/>
          <w:color w:val="7030A0"/>
          <w:u w:val="single"/>
          <w:lang w:val="en-US" w:eastAsia="en-CA"/>
        </w:rPr>
      </w:pPr>
      <w:r w:rsidRPr="00A3410F">
        <w:rPr>
          <w:rFonts w:ascii="Calibri" w:eastAsia="Times New Roman" w:hAnsi="Calibri" w:cs="Calibri"/>
          <w:b/>
          <w:i/>
          <w:color w:val="7030A0"/>
          <w:highlight w:val="cyan"/>
          <w:u w:val="single"/>
          <w:lang w:val="en-US" w:eastAsia="en-CA"/>
        </w:rPr>
        <w:t xml:space="preserve">Technically </w:t>
      </w:r>
      <w:r w:rsidRPr="00A3410F">
        <w:rPr>
          <w:rFonts w:ascii="Calibri" w:eastAsia="Times New Roman" w:hAnsi="Calibri" w:cs="Calibri"/>
          <w:b/>
          <w:bCs/>
          <w:i/>
          <w:color w:val="7030A0"/>
          <w:highlight w:val="cyan"/>
          <w:u w:val="single"/>
          <w:lang w:val="en-US" w:eastAsia="en-CA"/>
        </w:rPr>
        <w:t>Out-</w:t>
      </w:r>
      <w:proofErr w:type="spellStart"/>
      <w:r w:rsidRPr="00A3410F">
        <w:rPr>
          <w:rFonts w:ascii="Calibri" w:eastAsia="Times New Roman" w:hAnsi="Calibri" w:cs="Calibri"/>
          <w:b/>
          <w:bCs/>
          <w:i/>
          <w:color w:val="7030A0"/>
          <w:highlight w:val="cyan"/>
          <w:u w:val="single"/>
          <w:lang w:val="en-US" w:eastAsia="en-CA"/>
        </w:rPr>
        <w:t>SqlGrid</w:t>
      </w:r>
      <w:proofErr w:type="spellEnd"/>
      <w:r w:rsidRPr="00A3410F">
        <w:rPr>
          <w:rFonts w:ascii="Calibri" w:eastAsia="Times New Roman" w:hAnsi="Calibri" w:cs="Calibri"/>
          <w:b/>
          <w:i/>
          <w:color w:val="7030A0"/>
          <w:highlight w:val="cyan"/>
          <w:u w:val="single"/>
          <w:lang w:val="en-US" w:eastAsia="en-CA"/>
        </w:rPr>
        <w:t xml:space="preserve"> is not an alias because it is not just a different name for a single command. It is, in fact, a full-fledged function that I also put in my </w:t>
      </w:r>
      <w:proofErr w:type="gramStart"/>
      <w:r w:rsidRPr="00A3410F">
        <w:rPr>
          <w:rFonts w:ascii="Calibri" w:eastAsia="Times New Roman" w:hAnsi="Calibri" w:cs="Calibri"/>
          <w:b/>
          <w:i/>
          <w:color w:val="7030A0"/>
          <w:highlight w:val="cyan"/>
          <w:u w:val="single"/>
          <w:lang w:val="en-US" w:eastAsia="en-CA"/>
        </w:rPr>
        <w:t>profile</w:t>
      </w:r>
      <w:proofErr w:type="gramEnd"/>
      <w:r w:rsidRPr="00A3410F">
        <w:rPr>
          <w:rFonts w:ascii="Calibri" w:eastAsia="Times New Roman" w:hAnsi="Calibri" w:cs="Calibri"/>
          <w:b/>
          <w:i/>
          <w:color w:val="7030A0"/>
          <w:highlight w:val="cyan"/>
          <w:u w:val="single"/>
          <w:lang w:val="en-US" w:eastAsia="en-CA"/>
        </w:rPr>
        <w:t xml:space="preserve"> so it is always available:</w:t>
      </w:r>
    </w:p>
    <w:p w:rsidR="00F24D2C" w:rsidRDefault="00F24D2C" w:rsidP="00A3410F">
      <w:pPr>
        <w:spacing w:after="600" w:line="240" w:lineRule="auto"/>
        <w:rPr>
          <w:rFonts w:ascii="Calibri" w:eastAsia="Times New Roman" w:hAnsi="Calibri" w:cs="Calibri"/>
          <w:b/>
          <w:i/>
          <w:color w:val="7030A0"/>
          <w:sz w:val="18"/>
          <w:szCs w:val="18"/>
          <w:u w:val="single"/>
          <w:lang w:val="en-US" w:eastAsia="en-CA"/>
        </w:rPr>
      </w:pPr>
    </w:p>
    <w:p w:rsidR="00F24D2C" w:rsidRPr="00F24D2C" w:rsidRDefault="00F24D2C" w:rsidP="00F24D2C">
      <w:pPr>
        <w:spacing w:after="600" w:line="240" w:lineRule="auto"/>
        <w:rPr>
          <w:rFonts w:ascii="Calibri" w:eastAsia="Times New Roman" w:hAnsi="Calibri" w:cs="Calibri"/>
          <w:b/>
          <w:i/>
          <w:color w:val="7030A0"/>
          <w:sz w:val="18"/>
          <w:szCs w:val="18"/>
          <w:highlight w:val="cyan"/>
          <w:u w:val="single"/>
          <w:lang w:val="en-US" w:eastAsia="en-CA"/>
        </w:rPr>
      </w:pPr>
      <w:r w:rsidRPr="00F24D2C">
        <w:rPr>
          <w:rFonts w:ascii="Calibri" w:eastAsia="Times New Roman" w:hAnsi="Calibri" w:cs="Calibri"/>
          <w:b/>
          <w:i/>
          <w:color w:val="7030A0"/>
          <w:sz w:val="18"/>
          <w:szCs w:val="18"/>
          <w:u w:val="single"/>
          <w:lang w:val="en-US" w:eastAsia="en-CA"/>
        </w:rPr>
        <w:t>    </w:t>
      </w:r>
      <w:r w:rsidRPr="00F24D2C">
        <w:rPr>
          <w:rFonts w:ascii="Calibri" w:eastAsia="Times New Roman" w:hAnsi="Calibri" w:cs="Calibri"/>
          <w:b/>
          <w:i/>
          <w:color w:val="7030A0"/>
          <w:sz w:val="18"/>
          <w:szCs w:val="18"/>
          <w:highlight w:val="cyan"/>
          <w:u w:val="single"/>
          <w:lang w:val="en-US" w:eastAsia="en-CA"/>
        </w:rPr>
        <w:t>function Out-</w:t>
      </w:r>
      <w:proofErr w:type="spellStart"/>
      <w:proofErr w:type="gramStart"/>
      <w:r w:rsidRPr="00F24D2C">
        <w:rPr>
          <w:rFonts w:ascii="Calibri" w:eastAsia="Times New Roman" w:hAnsi="Calibri" w:cs="Calibri"/>
          <w:b/>
          <w:i/>
          <w:color w:val="7030A0"/>
          <w:sz w:val="18"/>
          <w:szCs w:val="18"/>
          <w:highlight w:val="cyan"/>
          <w:u w:val="single"/>
          <w:lang w:val="en-US" w:eastAsia="en-CA"/>
        </w:rPr>
        <w:t>SqlGrid</w:t>
      </w:r>
      <w:proofErr w:type="spellEnd"/>
      <w:r w:rsidRPr="00F24D2C">
        <w:rPr>
          <w:rFonts w:ascii="Calibri" w:eastAsia="Times New Roman" w:hAnsi="Calibri" w:cs="Calibri"/>
          <w:b/>
          <w:i/>
          <w:color w:val="7030A0"/>
          <w:sz w:val="18"/>
          <w:szCs w:val="18"/>
          <w:highlight w:val="cyan"/>
          <w:u w:val="single"/>
          <w:lang w:val="en-US" w:eastAsia="en-CA"/>
        </w:rPr>
        <w:t>(</w:t>
      </w:r>
      <w:proofErr w:type="gramEnd"/>
    </w:p>
    <w:p w:rsidR="00F24D2C" w:rsidRPr="00F24D2C" w:rsidRDefault="00F24D2C" w:rsidP="00F24D2C">
      <w:pPr>
        <w:spacing w:after="600" w:line="240" w:lineRule="auto"/>
        <w:rPr>
          <w:rFonts w:ascii="Calibri" w:eastAsia="Times New Roman" w:hAnsi="Calibri" w:cs="Calibri"/>
          <w:b/>
          <w:i/>
          <w:color w:val="7030A0"/>
          <w:sz w:val="18"/>
          <w:szCs w:val="18"/>
          <w:highlight w:val="cyan"/>
          <w:u w:val="single"/>
          <w:lang w:val="en-US" w:eastAsia="en-CA"/>
        </w:rPr>
      </w:pPr>
      <w:r w:rsidRPr="00F24D2C">
        <w:rPr>
          <w:rFonts w:ascii="Calibri" w:eastAsia="Times New Roman" w:hAnsi="Calibri" w:cs="Calibri"/>
          <w:b/>
          <w:i/>
          <w:color w:val="7030A0"/>
          <w:sz w:val="18"/>
          <w:szCs w:val="18"/>
          <w:highlight w:val="cyan"/>
          <w:u w:val="single"/>
          <w:lang w:val="en-US" w:eastAsia="en-CA"/>
        </w:rPr>
        <w:t>    [string]$query,</w:t>
      </w:r>
    </w:p>
    <w:p w:rsidR="00F24D2C" w:rsidRPr="00F24D2C" w:rsidRDefault="00F24D2C" w:rsidP="00F24D2C">
      <w:pPr>
        <w:spacing w:after="600" w:line="240" w:lineRule="auto"/>
        <w:rPr>
          <w:rFonts w:ascii="Calibri" w:eastAsia="Times New Roman" w:hAnsi="Calibri" w:cs="Calibri"/>
          <w:b/>
          <w:i/>
          <w:color w:val="7030A0"/>
          <w:sz w:val="18"/>
          <w:szCs w:val="18"/>
          <w:highlight w:val="cyan"/>
          <w:u w:val="single"/>
          <w:lang w:val="en-US" w:eastAsia="en-CA"/>
        </w:rPr>
      </w:pPr>
      <w:r w:rsidRPr="00F24D2C">
        <w:rPr>
          <w:rFonts w:ascii="Calibri" w:eastAsia="Times New Roman" w:hAnsi="Calibri" w:cs="Calibri"/>
          <w:b/>
          <w:i/>
          <w:color w:val="7030A0"/>
          <w:sz w:val="18"/>
          <w:szCs w:val="18"/>
          <w:highlight w:val="cyan"/>
          <w:u w:val="single"/>
          <w:lang w:val="en-US" w:eastAsia="en-CA"/>
        </w:rPr>
        <w:t>    [string]$title=$query,</w:t>
      </w:r>
    </w:p>
    <w:p w:rsidR="00F24D2C" w:rsidRPr="00F24D2C" w:rsidRDefault="00F24D2C" w:rsidP="00F24D2C">
      <w:pPr>
        <w:spacing w:after="600" w:line="240" w:lineRule="auto"/>
        <w:rPr>
          <w:rFonts w:ascii="Calibri" w:eastAsia="Times New Roman" w:hAnsi="Calibri" w:cs="Calibri"/>
          <w:b/>
          <w:i/>
          <w:color w:val="7030A0"/>
          <w:sz w:val="18"/>
          <w:szCs w:val="18"/>
          <w:highlight w:val="cyan"/>
          <w:u w:val="single"/>
          <w:lang w:val="en-US" w:eastAsia="en-CA"/>
        </w:rPr>
      </w:pPr>
      <w:r w:rsidRPr="00F24D2C">
        <w:rPr>
          <w:rFonts w:ascii="Calibri" w:eastAsia="Times New Roman" w:hAnsi="Calibri" w:cs="Calibri"/>
          <w:b/>
          <w:i/>
          <w:color w:val="7030A0"/>
          <w:sz w:val="18"/>
          <w:szCs w:val="18"/>
          <w:highlight w:val="cyan"/>
          <w:u w:val="single"/>
          <w:lang w:val="en-US" w:eastAsia="en-CA"/>
        </w:rPr>
        <w:lastRenderedPageBreak/>
        <w:t>    [string]$</w:t>
      </w:r>
      <w:proofErr w:type="spellStart"/>
      <w:r w:rsidRPr="00F24D2C">
        <w:rPr>
          <w:rFonts w:ascii="Calibri" w:eastAsia="Times New Roman" w:hAnsi="Calibri" w:cs="Calibri"/>
          <w:b/>
          <w:i/>
          <w:color w:val="7030A0"/>
          <w:sz w:val="18"/>
          <w:szCs w:val="18"/>
          <w:highlight w:val="cyan"/>
          <w:u w:val="single"/>
          <w:lang w:val="en-US" w:eastAsia="en-CA"/>
        </w:rPr>
        <w:t>ServerInstance</w:t>
      </w:r>
      <w:proofErr w:type="spellEnd"/>
      <w:r w:rsidRPr="00F24D2C">
        <w:rPr>
          <w:rFonts w:ascii="Calibri" w:eastAsia="Times New Roman" w:hAnsi="Calibri" w:cs="Calibri"/>
          <w:b/>
          <w:i/>
          <w:color w:val="7030A0"/>
          <w:sz w:val="18"/>
          <w:szCs w:val="18"/>
          <w:highlight w:val="cyan"/>
          <w:u w:val="single"/>
          <w:lang w:val="en-US" w:eastAsia="en-CA"/>
        </w:rPr>
        <w:t>=".\</w:t>
      </w:r>
      <w:proofErr w:type="spellStart"/>
      <w:r w:rsidRPr="00F24D2C">
        <w:rPr>
          <w:rFonts w:ascii="Calibri" w:eastAsia="Times New Roman" w:hAnsi="Calibri" w:cs="Calibri"/>
          <w:b/>
          <w:i/>
          <w:color w:val="7030A0"/>
          <w:sz w:val="18"/>
          <w:szCs w:val="18"/>
          <w:highlight w:val="cyan"/>
          <w:u w:val="single"/>
          <w:lang w:val="en-US" w:eastAsia="en-CA"/>
        </w:rPr>
        <w:t>sqlexpress</w:t>
      </w:r>
      <w:proofErr w:type="spellEnd"/>
      <w:r w:rsidRPr="00F24D2C">
        <w:rPr>
          <w:rFonts w:ascii="Calibri" w:eastAsia="Times New Roman" w:hAnsi="Calibri" w:cs="Calibri"/>
          <w:b/>
          <w:i/>
          <w:color w:val="7030A0"/>
          <w:sz w:val="18"/>
          <w:szCs w:val="18"/>
          <w:highlight w:val="cyan"/>
          <w:u w:val="single"/>
          <w:lang w:val="en-US" w:eastAsia="en-CA"/>
        </w:rPr>
        <w:t>",</w:t>
      </w:r>
    </w:p>
    <w:p w:rsidR="00F24D2C" w:rsidRPr="00F24D2C" w:rsidRDefault="00F24D2C" w:rsidP="00F24D2C">
      <w:pPr>
        <w:spacing w:after="600" w:line="240" w:lineRule="auto"/>
        <w:rPr>
          <w:rFonts w:ascii="Calibri" w:eastAsia="Times New Roman" w:hAnsi="Calibri" w:cs="Calibri"/>
          <w:b/>
          <w:i/>
          <w:color w:val="7030A0"/>
          <w:sz w:val="18"/>
          <w:szCs w:val="18"/>
          <w:highlight w:val="cyan"/>
          <w:u w:val="single"/>
          <w:lang w:val="en-US" w:eastAsia="en-CA"/>
        </w:rPr>
      </w:pPr>
      <w:r w:rsidRPr="00F24D2C">
        <w:rPr>
          <w:rFonts w:ascii="Calibri" w:eastAsia="Times New Roman" w:hAnsi="Calibri" w:cs="Calibri"/>
          <w:b/>
          <w:i/>
          <w:color w:val="7030A0"/>
          <w:sz w:val="18"/>
          <w:szCs w:val="18"/>
          <w:highlight w:val="cyan"/>
          <w:u w:val="single"/>
          <w:lang w:val="en-US" w:eastAsia="en-CA"/>
        </w:rPr>
        <w:t>    [string]$Database="master"</w:t>
      </w:r>
    </w:p>
    <w:p w:rsidR="00F24D2C" w:rsidRPr="00F24D2C" w:rsidRDefault="00F24D2C" w:rsidP="00F24D2C">
      <w:pPr>
        <w:spacing w:after="600" w:line="240" w:lineRule="auto"/>
        <w:rPr>
          <w:rFonts w:ascii="Calibri" w:eastAsia="Times New Roman" w:hAnsi="Calibri" w:cs="Calibri"/>
          <w:b/>
          <w:i/>
          <w:color w:val="7030A0"/>
          <w:sz w:val="18"/>
          <w:szCs w:val="18"/>
          <w:highlight w:val="cyan"/>
          <w:u w:val="single"/>
          <w:lang w:val="en-US" w:eastAsia="en-CA"/>
        </w:rPr>
      </w:pPr>
      <w:r w:rsidRPr="00F24D2C">
        <w:rPr>
          <w:rFonts w:ascii="Calibri" w:eastAsia="Times New Roman" w:hAnsi="Calibri" w:cs="Calibri"/>
          <w:b/>
          <w:i/>
          <w:color w:val="7030A0"/>
          <w:sz w:val="18"/>
          <w:szCs w:val="18"/>
          <w:highlight w:val="cyan"/>
          <w:u w:val="single"/>
          <w:lang w:val="en-US" w:eastAsia="en-CA"/>
        </w:rPr>
        <w:t>    )</w:t>
      </w:r>
    </w:p>
    <w:p w:rsidR="00F24D2C" w:rsidRPr="00F24D2C" w:rsidRDefault="00F24D2C" w:rsidP="00F24D2C">
      <w:pPr>
        <w:spacing w:after="600" w:line="240" w:lineRule="auto"/>
        <w:rPr>
          <w:rFonts w:ascii="Calibri" w:eastAsia="Times New Roman" w:hAnsi="Calibri" w:cs="Calibri"/>
          <w:b/>
          <w:i/>
          <w:color w:val="7030A0"/>
          <w:sz w:val="18"/>
          <w:szCs w:val="18"/>
          <w:highlight w:val="cyan"/>
          <w:u w:val="single"/>
          <w:lang w:val="en-US" w:eastAsia="en-CA"/>
        </w:rPr>
      </w:pPr>
      <w:r w:rsidRPr="00F24D2C">
        <w:rPr>
          <w:rFonts w:ascii="Calibri" w:eastAsia="Times New Roman" w:hAnsi="Calibri" w:cs="Calibri"/>
          <w:b/>
          <w:i/>
          <w:color w:val="7030A0"/>
          <w:sz w:val="18"/>
          <w:szCs w:val="18"/>
          <w:highlight w:val="cyan"/>
          <w:u w:val="single"/>
          <w:lang w:val="en-US" w:eastAsia="en-CA"/>
        </w:rPr>
        <w:t>{</w:t>
      </w:r>
    </w:p>
    <w:p w:rsidR="00F24D2C" w:rsidRPr="00F24D2C" w:rsidRDefault="00F24D2C" w:rsidP="00F24D2C">
      <w:pPr>
        <w:spacing w:after="600" w:line="240" w:lineRule="auto"/>
        <w:rPr>
          <w:rFonts w:ascii="Calibri" w:eastAsia="Times New Roman" w:hAnsi="Calibri" w:cs="Calibri"/>
          <w:b/>
          <w:i/>
          <w:color w:val="7030A0"/>
          <w:sz w:val="18"/>
          <w:szCs w:val="18"/>
          <w:highlight w:val="cyan"/>
          <w:u w:val="single"/>
          <w:lang w:val="en-US" w:eastAsia="en-CA"/>
        </w:rPr>
      </w:pPr>
      <w:r w:rsidRPr="00F24D2C">
        <w:rPr>
          <w:rFonts w:ascii="Calibri" w:eastAsia="Times New Roman" w:hAnsi="Calibri" w:cs="Calibri"/>
          <w:b/>
          <w:i/>
          <w:color w:val="7030A0"/>
          <w:sz w:val="18"/>
          <w:szCs w:val="18"/>
          <w:highlight w:val="cyan"/>
          <w:u w:val="single"/>
          <w:lang w:val="en-US" w:eastAsia="en-CA"/>
        </w:rPr>
        <w:t>    Invoke-</w:t>
      </w:r>
      <w:proofErr w:type="spellStart"/>
      <w:r w:rsidRPr="00F24D2C">
        <w:rPr>
          <w:rFonts w:ascii="Calibri" w:eastAsia="Times New Roman" w:hAnsi="Calibri" w:cs="Calibri"/>
          <w:b/>
          <w:i/>
          <w:color w:val="7030A0"/>
          <w:sz w:val="18"/>
          <w:szCs w:val="18"/>
          <w:highlight w:val="cyan"/>
          <w:u w:val="single"/>
          <w:lang w:val="en-US" w:eastAsia="en-CA"/>
        </w:rPr>
        <w:t>Sqlcmd</w:t>
      </w:r>
      <w:proofErr w:type="spellEnd"/>
      <w:r w:rsidRPr="00F24D2C">
        <w:rPr>
          <w:rFonts w:ascii="Calibri" w:eastAsia="Times New Roman" w:hAnsi="Calibri" w:cs="Calibri"/>
          <w:b/>
          <w:i/>
          <w:color w:val="7030A0"/>
          <w:sz w:val="18"/>
          <w:szCs w:val="18"/>
          <w:highlight w:val="cyan"/>
          <w:u w:val="single"/>
          <w:lang w:val="en-US" w:eastAsia="en-CA"/>
        </w:rPr>
        <w:t xml:space="preserve"> -</w:t>
      </w:r>
      <w:proofErr w:type="spellStart"/>
      <w:r w:rsidRPr="00F24D2C">
        <w:rPr>
          <w:rFonts w:ascii="Calibri" w:eastAsia="Times New Roman" w:hAnsi="Calibri" w:cs="Calibri"/>
          <w:b/>
          <w:i/>
          <w:color w:val="7030A0"/>
          <w:sz w:val="18"/>
          <w:szCs w:val="18"/>
          <w:highlight w:val="cyan"/>
          <w:u w:val="single"/>
          <w:lang w:val="en-US" w:eastAsia="en-CA"/>
        </w:rPr>
        <w:t>ServerInstance</w:t>
      </w:r>
      <w:proofErr w:type="spellEnd"/>
      <w:r w:rsidRPr="00F24D2C">
        <w:rPr>
          <w:rFonts w:ascii="Calibri" w:eastAsia="Times New Roman" w:hAnsi="Calibri" w:cs="Calibri"/>
          <w:b/>
          <w:i/>
          <w:color w:val="7030A0"/>
          <w:sz w:val="18"/>
          <w:szCs w:val="18"/>
          <w:highlight w:val="cyan"/>
          <w:u w:val="single"/>
          <w:lang w:val="en-US" w:eastAsia="en-CA"/>
        </w:rPr>
        <w:t xml:space="preserve"> $</w:t>
      </w:r>
      <w:proofErr w:type="spellStart"/>
      <w:r w:rsidRPr="00F24D2C">
        <w:rPr>
          <w:rFonts w:ascii="Calibri" w:eastAsia="Times New Roman" w:hAnsi="Calibri" w:cs="Calibri"/>
          <w:b/>
          <w:i/>
          <w:color w:val="7030A0"/>
          <w:sz w:val="18"/>
          <w:szCs w:val="18"/>
          <w:highlight w:val="cyan"/>
          <w:u w:val="single"/>
          <w:lang w:val="en-US" w:eastAsia="en-CA"/>
        </w:rPr>
        <w:t>ServerInstance</w:t>
      </w:r>
      <w:proofErr w:type="spellEnd"/>
      <w:r w:rsidRPr="00F24D2C">
        <w:rPr>
          <w:rFonts w:ascii="Calibri" w:eastAsia="Times New Roman" w:hAnsi="Calibri" w:cs="Calibri"/>
          <w:b/>
          <w:i/>
          <w:color w:val="7030A0"/>
          <w:sz w:val="18"/>
          <w:szCs w:val="18"/>
          <w:highlight w:val="cyan"/>
          <w:u w:val="single"/>
          <w:lang w:val="en-US" w:eastAsia="en-CA"/>
        </w:rPr>
        <w:t xml:space="preserve"> -Database $Database -Query $query | Out-</w:t>
      </w:r>
      <w:proofErr w:type="spellStart"/>
      <w:r w:rsidRPr="00F24D2C">
        <w:rPr>
          <w:rFonts w:ascii="Calibri" w:eastAsia="Times New Roman" w:hAnsi="Calibri" w:cs="Calibri"/>
          <w:b/>
          <w:i/>
          <w:color w:val="7030A0"/>
          <w:sz w:val="18"/>
          <w:szCs w:val="18"/>
          <w:highlight w:val="cyan"/>
          <w:u w:val="single"/>
          <w:lang w:val="en-US" w:eastAsia="en-CA"/>
        </w:rPr>
        <w:t>GridView</w:t>
      </w:r>
      <w:proofErr w:type="spellEnd"/>
      <w:r w:rsidRPr="00F24D2C">
        <w:rPr>
          <w:rFonts w:ascii="Calibri" w:eastAsia="Times New Roman" w:hAnsi="Calibri" w:cs="Calibri"/>
          <w:b/>
          <w:i/>
          <w:color w:val="7030A0"/>
          <w:sz w:val="18"/>
          <w:szCs w:val="18"/>
          <w:highlight w:val="cyan"/>
          <w:u w:val="single"/>
          <w:lang w:val="en-US" w:eastAsia="en-CA"/>
        </w:rPr>
        <w:t xml:space="preserve"> -Title $title</w:t>
      </w:r>
    </w:p>
    <w:p w:rsidR="00F24D2C" w:rsidRDefault="00F24D2C" w:rsidP="00F24D2C">
      <w:pPr>
        <w:spacing w:after="600" w:line="240" w:lineRule="auto"/>
        <w:rPr>
          <w:rFonts w:ascii="Calibri" w:eastAsia="Times New Roman" w:hAnsi="Calibri" w:cs="Calibri"/>
          <w:b/>
          <w:i/>
          <w:color w:val="7030A0"/>
          <w:sz w:val="18"/>
          <w:szCs w:val="18"/>
          <w:highlight w:val="cyan"/>
          <w:u w:val="single"/>
          <w:lang w:val="en-US" w:eastAsia="en-CA"/>
        </w:rPr>
      </w:pPr>
      <w:r w:rsidRPr="00F24D2C">
        <w:rPr>
          <w:rFonts w:ascii="Calibri" w:eastAsia="Times New Roman" w:hAnsi="Calibri" w:cs="Calibri"/>
          <w:b/>
          <w:i/>
          <w:color w:val="7030A0"/>
          <w:sz w:val="18"/>
          <w:szCs w:val="18"/>
          <w:highlight w:val="cyan"/>
          <w:u w:val="single"/>
          <w:lang w:val="en-US" w:eastAsia="en-CA"/>
        </w:rPr>
        <w:t xml:space="preserve">} </w:t>
      </w:r>
    </w:p>
    <w:p w:rsidR="00F24D2C" w:rsidRPr="00F24D2C" w:rsidRDefault="00F24D2C" w:rsidP="00F24D2C">
      <w:pPr>
        <w:spacing w:after="0" w:line="240" w:lineRule="auto"/>
        <w:rPr>
          <w:rFonts w:ascii="Calibri" w:eastAsia="Times New Roman" w:hAnsi="Calibri" w:cs="Calibri"/>
          <w:lang w:val="en-US" w:eastAsia="en-CA"/>
        </w:rPr>
      </w:pPr>
      <w:r w:rsidRPr="00F24D2C">
        <w:rPr>
          <w:rFonts w:ascii="Calibri" w:eastAsia="Times New Roman" w:hAnsi="Calibri" w:cs="Calibri"/>
          <w:lang w:val="en-US" w:eastAsia="en-CA"/>
        </w:rPr>
        <w:t xml:space="preserve">The function itself is just the same two commands shown above: </w:t>
      </w:r>
      <w:r w:rsidRPr="00F24D2C">
        <w:rPr>
          <w:rFonts w:ascii="Calibri" w:eastAsia="Times New Roman" w:hAnsi="Calibri" w:cs="Calibri"/>
          <w:b/>
          <w:bCs/>
          <w:lang w:val="en-US" w:eastAsia="en-CA"/>
        </w:rPr>
        <w:t>Invoke-</w:t>
      </w:r>
      <w:proofErr w:type="spellStart"/>
      <w:r w:rsidRPr="00F24D2C">
        <w:rPr>
          <w:rFonts w:ascii="Calibri" w:eastAsia="Times New Roman" w:hAnsi="Calibri" w:cs="Calibri"/>
          <w:b/>
          <w:bCs/>
          <w:lang w:val="en-US" w:eastAsia="en-CA"/>
        </w:rPr>
        <w:t>Sqlcmd</w:t>
      </w:r>
      <w:proofErr w:type="spellEnd"/>
      <w:r w:rsidRPr="00F24D2C">
        <w:rPr>
          <w:rFonts w:ascii="Calibri" w:eastAsia="Times New Roman" w:hAnsi="Calibri" w:cs="Calibri"/>
          <w:lang w:val="en-US" w:eastAsia="en-CA"/>
        </w:rPr>
        <w:t xml:space="preserve"> piped to </w:t>
      </w:r>
      <w:r w:rsidRPr="00F24D2C">
        <w:rPr>
          <w:rFonts w:ascii="Calibri" w:eastAsia="Times New Roman" w:hAnsi="Calibri" w:cs="Calibri"/>
          <w:b/>
          <w:bCs/>
          <w:lang w:val="en-US" w:eastAsia="en-CA"/>
        </w:rPr>
        <w:t>Out-</w:t>
      </w:r>
      <w:proofErr w:type="spellStart"/>
      <w:r w:rsidRPr="00F24D2C">
        <w:rPr>
          <w:rFonts w:ascii="Calibri" w:eastAsia="Times New Roman" w:hAnsi="Calibri" w:cs="Calibri"/>
          <w:b/>
          <w:bCs/>
          <w:lang w:val="en-US" w:eastAsia="en-CA"/>
        </w:rPr>
        <w:t>GridView</w:t>
      </w:r>
      <w:proofErr w:type="spellEnd"/>
      <w:r w:rsidRPr="00F24D2C">
        <w:rPr>
          <w:rFonts w:ascii="Calibri" w:eastAsia="Times New Roman" w:hAnsi="Calibri" w:cs="Calibri"/>
          <w:lang w:val="en-US" w:eastAsia="en-CA"/>
        </w:rPr>
        <w:t xml:space="preserve">. But it also provides the convenience of setting the title of the </w:t>
      </w:r>
      <w:proofErr w:type="spellStart"/>
      <w:r w:rsidRPr="00F24D2C">
        <w:rPr>
          <w:rFonts w:ascii="Calibri" w:eastAsia="Times New Roman" w:hAnsi="Calibri" w:cs="Calibri"/>
          <w:lang w:val="en-US" w:eastAsia="en-CA"/>
        </w:rPr>
        <w:t>GridView</w:t>
      </w:r>
      <w:proofErr w:type="spellEnd"/>
      <w:r w:rsidRPr="00F24D2C">
        <w:rPr>
          <w:rFonts w:ascii="Calibri" w:eastAsia="Times New Roman" w:hAnsi="Calibri" w:cs="Calibri"/>
          <w:lang w:val="en-US" w:eastAsia="en-CA"/>
        </w:rPr>
        <w:t xml:space="preserve"> to the text of the query-unless you wish to override it by explicitly specifying a -Title parameter. Similarly, it uses a default for server and </w:t>
      </w:r>
      <w:proofErr w:type="gramStart"/>
      <w:r w:rsidRPr="00F24D2C">
        <w:rPr>
          <w:rFonts w:ascii="Calibri" w:eastAsia="Times New Roman" w:hAnsi="Calibri" w:cs="Calibri"/>
          <w:lang w:val="en-US" w:eastAsia="en-CA"/>
        </w:rPr>
        <w:t>database</w:t>
      </w:r>
      <w:proofErr w:type="gramEnd"/>
      <w:r w:rsidRPr="00F24D2C">
        <w:rPr>
          <w:rFonts w:ascii="Calibri" w:eastAsia="Times New Roman" w:hAnsi="Calibri" w:cs="Calibri"/>
          <w:lang w:val="en-US" w:eastAsia="en-CA"/>
        </w:rPr>
        <w:t xml:space="preserve"> so you do not have to type these every time. Modify those defaults to suit your own needs.</w:t>
      </w:r>
    </w:p>
    <w:p w:rsidR="00F24D2C" w:rsidRPr="00F24D2C" w:rsidRDefault="00F24D2C" w:rsidP="00F24D2C">
      <w:pPr>
        <w:spacing w:after="0" w:line="240" w:lineRule="auto"/>
        <w:rPr>
          <w:rFonts w:ascii="Calibri" w:eastAsia="Times New Roman" w:hAnsi="Calibri" w:cs="Calibri"/>
          <w:lang w:val="en-US" w:eastAsia="en-CA"/>
        </w:rPr>
      </w:pPr>
      <w:r w:rsidRPr="00F24D2C">
        <w:rPr>
          <w:rFonts w:ascii="Calibri" w:eastAsia="Times New Roman" w:hAnsi="Calibri" w:cs="Calibri"/>
          <w:lang w:val="en-US" w:eastAsia="en-CA"/>
        </w:rPr>
        <w:t xml:space="preserve">Finally, Figure 3 shows one more query sent to a </w:t>
      </w:r>
      <w:proofErr w:type="spellStart"/>
      <w:r w:rsidRPr="00F24D2C">
        <w:rPr>
          <w:rFonts w:ascii="Calibri" w:eastAsia="Times New Roman" w:hAnsi="Calibri" w:cs="Calibri"/>
          <w:lang w:val="en-US" w:eastAsia="en-CA"/>
        </w:rPr>
        <w:t>GridView</w:t>
      </w:r>
      <w:proofErr w:type="spellEnd"/>
      <w:r w:rsidRPr="00F24D2C">
        <w:rPr>
          <w:rFonts w:ascii="Calibri" w:eastAsia="Times New Roman" w:hAnsi="Calibri" w:cs="Calibri"/>
          <w:lang w:val="en-US" w:eastAsia="en-CA"/>
        </w:rPr>
        <w:t xml:space="preserve">. Just at the right end of the search bar is an open/close button to hide or reveal additional filtering options. When revealed, you have a button to add criteria. Selecting that opens the drop down shown, enumerating all columns. Select the ones you want to allow filtering on, close the dropdown, and you get a filter line for each one above the button. Each filter line provides relevant choices for filtering values in that column; selecting the hyperlinked operator opens a dropdown with other choices. For a string column, for example, you can change contains </w:t>
      </w:r>
      <w:proofErr w:type="spellStart"/>
      <w:r w:rsidRPr="00F24D2C">
        <w:rPr>
          <w:rFonts w:ascii="Calibri" w:eastAsia="Times New Roman" w:hAnsi="Calibri" w:cs="Calibri"/>
          <w:lang w:val="en-US" w:eastAsia="en-CA"/>
        </w:rPr>
        <w:t>to</w:t>
      </w:r>
      <w:proofErr w:type="spellEnd"/>
      <w:r w:rsidRPr="00F24D2C">
        <w:rPr>
          <w:rFonts w:ascii="Calibri" w:eastAsia="Times New Roman" w:hAnsi="Calibri" w:cs="Calibri"/>
          <w:lang w:val="en-US" w:eastAsia="en-CA"/>
        </w:rPr>
        <w:t xml:space="preserve"> starts with or equals or several others. You can add more than one criterion on a single field-the figure, for example, shows two criteria referencing the name field. However, you have no choice on joining all the criteria: each criterion you add referencing a </w:t>
      </w:r>
      <w:r w:rsidRPr="00F24D2C">
        <w:rPr>
          <w:rFonts w:ascii="Calibri" w:eastAsia="Times New Roman" w:hAnsi="Calibri" w:cs="Calibri"/>
          <w:i/>
          <w:iCs/>
          <w:lang w:val="en-US" w:eastAsia="en-CA"/>
        </w:rPr>
        <w:t>distinct</w:t>
      </w:r>
      <w:r w:rsidRPr="00F24D2C">
        <w:rPr>
          <w:rFonts w:ascii="Calibri" w:eastAsia="Times New Roman" w:hAnsi="Calibri" w:cs="Calibri"/>
          <w:lang w:val="en-US" w:eastAsia="en-CA"/>
        </w:rPr>
        <w:t xml:space="preserve"> field adds a </w:t>
      </w:r>
      <w:r w:rsidRPr="00F24D2C">
        <w:rPr>
          <w:rFonts w:ascii="Calibri" w:eastAsia="Times New Roman" w:hAnsi="Calibri" w:cs="Calibri"/>
          <w:i/>
          <w:iCs/>
          <w:lang w:val="en-US" w:eastAsia="en-CA"/>
        </w:rPr>
        <w:t>conjunction</w:t>
      </w:r>
      <w:r w:rsidRPr="00F24D2C">
        <w:rPr>
          <w:rFonts w:ascii="Calibri" w:eastAsia="Times New Roman" w:hAnsi="Calibri" w:cs="Calibri"/>
          <w:lang w:val="en-US" w:eastAsia="en-CA"/>
        </w:rPr>
        <w:t xml:space="preserve">, while criteria on the </w:t>
      </w:r>
      <w:r w:rsidRPr="00F24D2C">
        <w:rPr>
          <w:rFonts w:ascii="Calibri" w:eastAsia="Times New Roman" w:hAnsi="Calibri" w:cs="Calibri"/>
          <w:i/>
          <w:iCs/>
          <w:lang w:val="en-US" w:eastAsia="en-CA"/>
        </w:rPr>
        <w:t>same</w:t>
      </w:r>
      <w:r w:rsidRPr="00F24D2C">
        <w:rPr>
          <w:rFonts w:ascii="Calibri" w:eastAsia="Times New Roman" w:hAnsi="Calibri" w:cs="Calibri"/>
          <w:lang w:val="en-US" w:eastAsia="en-CA"/>
        </w:rPr>
        <w:t xml:space="preserve"> field add a </w:t>
      </w:r>
      <w:r w:rsidRPr="00F24D2C">
        <w:rPr>
          <w:rFonts w:ascii="Calibri" w:eastAsia="Times New Roman" w:hAnsi="Calibri" w:cs="Calibri"/>
          <w:i/>
          <w:iCs/>
          <w:lang w:val="en-US" w:eastAsia="en-CA"/>
        </w:rPr>
        <w:t>disjunction</w:t>
      </w:r>
      <w:r w:rsidRPr="00F24D2C">
        <w:rPr>
          <w:rFonts w:ascii="Calibri" w:eastAsia="Times New Roman" w:hAnsi="Calibri" w:cs="Calibri"/>
          <w:lang w:val="en-US" w:eastAsia="en-CA"/>
        </w:rPr>
        <w:t>.</w:t>
      </w:r>
    </w:p>
    <w:p w:rsidR="00F24D2C" w:rsidRDefault="00F24D2C" w:rsidP="00F24D2C">
      <w:pPr>
        <w:spacing w:after="600" w:line="240" w:lineRule="auto"/>
        <w:rPr>
          <w:rFonts w:ascii="Calibri" w:eastAsia="Times New Roman" w:hAnsi="Calibri" w:cs="Calibri"/>
          <w:b/>
          <w:i/>
          <w:color w:val="7030A0"/>
          <w:sz w:val="18"/>
          <w:szCs w:val="18"/>
          <w:highlight w:val="cyan"/>
          <w:u w:val="single"/>
          <w:lang w:val="en-US" w:eastAsia="en-CA"/>
        </w:rPr>
      </w:pPr>
      <w:r>
        <w:rPr>
          <w:rFonts w:ascii="Calibri" w:hAnsi="Calibri" w:cs="Calibri"/>
          <w:noProof/>
        </w:rPr>
        <w:lastRenderedPageBreak/>
        <w:drawing>
          <wp:inline distT="0" distB="0" distL="0" distR="0">
            <wp:extent cx="4248150" cy="3810000"/>
            <wp:effectExtent l="0" t="0" r="0" b="0"/>
            <wp:docPr id="2" name="Picture 2" descr="1528-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28-image0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3810000"/>
                    </a:xfrm>
                    <a:prstGeom prst="rect">
                      <a:avLst/>
                    </a:prstGeom>
                    <a:noFill/>
                    <a:ln>
                      <a:noFill/>
                    </a:ln>
                  </pic:spPr>
                </pic:pic>
              </a:graphicData>
            </a:graphic>
          </wp:inline>
        </w:drawing>
      </w:r>
    </w:p>
    <w:p w:rsidR="00F24D2C" w:rsidRDefault="00F24D2C" w:rsidP="00F24D2C">
      <w:pPr>
        <w:spacing w:after="600" w:line="240" w:lineRule="auto"/>
        <w:rPr>
          <w:rFonts w:ascii="Calibri" w:hAnsi="Calibri" w:cs="Calibri"/>
          <w:b/>
          <w:bCs/>
          <w:sz w:val="21"/>
          <w:szCs w:val="21"/>
          <w:lang w:val="en-US"/>
        </w:rPr>
      </w:pPr>
      <w:r>
        <w:rPr>
          <w:rFonts w:ascii="Calibri" w:hAnsi="Calibri" w:cs="Calibri"/>
          <w:b/>
          <w:bCs/>
          <w:sz w:val="21"/>
          <w:szCs w:val="21"/>
          <w:lang w:val="en-US"/>
        </w:rPr>
        <w:t>Figure 3: Complex filtering capabilities of the Out-</w:t>
      </w:r>
      <w:proofErr w:type="spellStart"/>
      <w:r>
        <w:rPr>
          <w:rFonts w:ascii="Calibri" w:hAnsi="Calibri" w:cs="Calibri"/>
          <w:b/>
          <w:bCs/>
          <w:sz w:val="21"/>
          <w:szCs w:val="21"/>
          <w:lang w:val="en-US"/>
        </w:rPr>
        <w:t>GridView</w:t>
      </w:r>
      <w:proofErr w:type="spellEnd"/>
      <w:r>
        <w:rPr>
          <w:rFonts w:ascii="Calibri" w:hAnsi="Calibri" w:cs="Calibri"/>
          <w:b/>
          <w:bCs/>
          <w:sz w:val="21"/>
          <w:szCs w:val="21"/>
          <w:lang w:val="en-US"/>
        </w:rPr>
        <w:t xml:space="preserve"> cmdlet.</w:t>
      </w:r>
    </w:p>
    <w:p w:rsidR="00F24D2C" w:rsidRPr="00F24D2C" w:rsidRDefault="00F24D2C" w:rsidP="00F24D2C">
      <w:pPr>
        <w:spacing w:after="0" w:line="240" w:lineRule="auto"/>
        <w:rPr>
          <w:rFonts w:ascii="Calibri" w:eastAsia="Times New Roman" w:hAnsi="Calibri" w:cs="Calibri"/>
          <w:lang w:val="en-US" w:eastAsia="en-CA"/>
        </w:rPr>
      </w:pPr>
      <w:r w:rsidRPr="00F24D2C">
        <w:rPr>
          <w:rFonts w:ascii="Calibri" w:eastAsia="Times New Roman" w:hAnsi="Calibri" w:cs="Calibri"/>
          <w:lang w:val="en-US" w:eastAsia="en-CA"/>
        </w:rPr>
        <w:t xml:space="preserve">This concludes part 1, which has just set the stage. Stay tuned for </w:t>
      </w:r>
      <w:hyperlink r:id="rId8" w:history="1">
        <w:r w:rsidRPr="00F24D2C">
          <w:rPr>
            <w:rFonts w:ascii="Calibri" w:eastAsia="Times New Roman" w:hAnsi="Calibri" w:cs="Calibri"/>
            <w:color w:val="0000FF"/>
            <w:u w:val="single"/>
            <w:lang w:val="en-US" w:eastAsia="en-CA"/>
          </w:rPr>
          <w:t>Part 2</w:t>
        </w:r>
      </w:hyperlink>
      <w:r w:rsidRPr="00F24D2C">
        <w:rPr>
          <w:rFonts w:ascii="Calibri" w:eastAsia="Times New Roman" w:hAnsi="Calibri" w:cs="Calibri"/>
          <w:lang w:val="en-US" w:eastAsia="en-CA"/>
        </w:rPr>
        <w:t>, picking up from here with practical PowerShell tips for SQL Server work!</w:t>
      </w:r>
    </w:p>
    <w:p w:rsidR="00F24D2C" w:rsidRPr="00F24D2C" w:rsidRDefault="00F24D2C" w:rsidP="00F24D2C">
      <w:pPr>
        <w:spacing w:after="0" w:line="240" w:lineRule="auto"/>
        <w:rPr>
          <w:rFonts w:ascii="Calibri" w:eastAsia="Times New Roman" w:hAnsi="Calibri" w:cs="Calibri"/>
          <w:lang w:eastAsia="en-CA"/>
        </w:rPr>
      </w:pPr>
      <w:r w:rsidRPr="00F24D2C">
        <w:rPr>
          <w:rFonts w:ascii="Calibri" w:eastAsia="Times New Roman" w:hAnsi="Calibri" w:cs="Calibri"/>
          <w:lang w:eastAsia="en-CA"/>
        </w:rPr>
        <w:t> </w:t>
      </w:r>
    </w:p>
    <w:p w:rsidR="00F24D2C" w:rsidRPr="00F24D2C" w:rsidRDefault="00F24D2C" w:rsidP="00F24D2C">
      <w:pPr>
        <w:spacing w:beforeAutospacing="1" w:after="0" w:afterAutospacing="1" w:line="240" w:lineRule="auto"/>
        <w:rPr>
          <w:rFonts w:ascii="Calibri" w:eastAsia="Times New Roman" w:hAnsi="Calibri" w:cs="Calibri"/>
          <w:lang w:eastAsia="en-CA"/>
        </w:rPr>
      </w:pPr>
      <w:r w:rsidRPr="00F24D2C">
        <w:rPr>
          <w:rFonts w:ascii="Calibri" w:eastAsia="Times New Roman" w:hAnsi="Calibri" w:cs="Calibri"/>
          <w:i/>
          <w:iCs/>
          <w:color w:val="595959"/>
          <w:sz w:val="18"/>
          <w:szCs w:val="18"/>
          <w:lang w:val="en-US" w:eastAsia="en-CA"/>
        </w:rPr>
        <w:t>From &lt;</w:t>
      </w:r>
      <w:hyperlink r:id="rId9" w:history="1">
        <w:r w:rsidRPr="00F24D2C">
          <w:rPr>
            <w:rFonts w:ascii="Calibri" w:eastAsia="Times New Roman" w:hAnsi="Calibri" w:cs="Calibri"/>
            <w:i/>
            <w:iCs/>
            <w:color w:val="0000FF"/>
            <w:sz w:val="18"/>
            <w:szCs w:val="18"/>
            <w:u w:val="single"/>
            <w:lang w:val="en-US" w:eastAsia="en-CA"/>
          </w:rPr>
          <w:t>https://www.red-gate.com/simple-talk/sql/database-administration/practical-powershell-for-sql-server-developers-and-dbas-part-1/</w:t>
        </w:r>
      </w:hyperlink>
      <w:r w:rsidRPr="00F24D2C">
        <w:rPr>
          <w:rFonts w:ascii="Calibri" w:eastAsia="Times New Roman" w:hAnsi="Calibri" w:cs="Calibri"/>
          <w:i/>
          <w:iCs/>
          <w:color w:val="595959"/>
          <w:sz w:val="18"/>
          <w:szCs w:val="18"/>
          <w:lang w:val="en-US" w:eastAsia="en-CA"/>
        </w:rPr>
        <w:t xml:space="preserve">&gt; </w:t>
      </w:r>
    </w:p>
    <w:p w:rsidR="00F24D2C" w:rsidRPr="00F24D2C" w:rsidRDefault="00F24D2C" w:rsidP="00F24D2C">
      <w:pPr>
        <w:spacing w:after="600" w:line="240" w:lineRule="auto"/>
        <w:rPr>
          <w:rFonts w:ascii="Calibri" w:eastAsia="Times New Roman" w:hAnsi="Calibri" w:cs="Calibri"/>
          <w:b/>
          <w:i/>
          <w:color w:val="7030A0"/>
          <w:sz w:val="18"/>
          <w:szCs w:val="18"/>
          <w:highlight w:val="cyan"/>
          <w:u w:val="single"/>
          <w:lang w:val="en-US" w:eastAsia="en-CA"/>
        </w:rPr>
      </w:pPr>
    </w:p>
    <w:p w:rsidR="00F24D2C" w:rsidRPr="00F24D2C" w:rsidRDefault="00F24D2C" w:rsidP="00A3410F">
      <w:pPr>
        <w:spacing w:after="600" w:line="240" w:lineRule="auto"/>
        <w:rPr>
          <w:rFonts w:ascii="Calibri" w:eastAsia="Times New Roman" w:hAnsi="Calibri" w:cs="Calibri"/>
          <w:b/>
          <w:i/>
          <w:color w:val="7030A0"/>
          <w:sz w:val="18"/>
          <w:szCs w:val="18"/>
          <w:u w:val="single"/>
          <w:lang w:val="en-US" w:eastAsia="en-CA"/>
        </w:rPr>
      </w:pPr>
      <w:r w:rsidRPr="00F24D2C">
        <w:rPr>
          <w:rFonts w:ascii="Calibri" w:eastAsia="Times New Roman" w:hAnsi="Calibri" w:cs="Calibri"/>
          <w:b/>
          <w:i/>
          <w:color w:val="7030A0"/>
          <w:sz w:val="18"/>
          <w:szCs w:val="18"/>
          <w:highlight w:val="cyan"/>
          <w:u w:val="single"/>
          <w:lang w:val="en-US" w:eastAsia="en-CA"/>
        </w:rPr>
        <w:t>***********************************************</w:t>
      </w:r>
    </w:p>
    <w:p w:rsidR="00F24D2C" w:rsidRPr="00F24D2C" w:rsidRDefault="00F24D2C" w:rsidP="00A3410F">
      <w:pPr>
        <w:spacing w:after="600" w:line="240" w:lineRule="auto"/>
        <w:rPr>
          <w:rFonts w:ascii="Calibri" w:eastAsia="Times New Roman" w:hAnsi="Calibri" w:cs="Calibri"/>
          <w:b/>
          <w:i/>
          <w:color w:val="7030A0"/>
          <w:sz w:val="18"/>
          <w:szCs w:val="18"/>
          <w:u w:val="single"/>
          <w:lang w:val="en-US" w:eastAsia="en-CA"/>
        </w:rPr>
      </w:pPr>
    </w:p>
    <w:p w:rsidR="00A3410F" w:rsidRDefault="00A3410F" w:rsidP="00CF028D">
      <w:pPr>
        <w:spacing w:after="600" w:line="240" w:lineRule="auto"/>
        <w:rPr>
          <w:rFonts w:ascii="Calibri" w:eastAsia="Times New Roman" w:hAnsi="Calibri" w:cs="Calibri"/>
          <w:b/>
          <w:i/>
          <w:color w:val="7030A0"/>
          <w:sz w:val="18"/>
          <w:szCs w:val="18"/>
          <w:u w:val="single"/>
          <w:lang w:val="en-US" w:eastAsia="en-CA"/>
        </w:rPr>
      </w:pPr>
    </w:p>
    <w:p w:rsidR="00CF028D" w:rsidRPr="00CF028D" w:rsidRDefault="00CF028D" w:rsidP="00CF028D">
      <w:pPr>
        <w:spacing w:after="600" w:line="240" w:lineRule="auto"/>
        <w:rPr>
          <w:rFonts w:ascii="Calibri" w:eastAsia="Times New Roman" w:hAnsi="Calibri" w:cs="Calibri"/>
          <w:b/>
          <w:i/>
          <w:color w:val="7030A0"/>
          <w:sz w:val="18"/>
          <w:szCs w:val="18"/>
          <w:highlight w:val="cyan"/>
          <w:u w:val="single"/>
          <w:lang w:val="en-US" w:eastAsia="en-CA"/>
        </w:rPr>
      </w:pPr>
    </w:p>
    <w:p w:rsidR="00CF028D" w:rsidRPr="00CF028D" w:rsidRDefault="00CF028D" w:rsidP="00CF028D">
      <w:pPr>
        <w:spacing w:after="600" w:line="240" w:lineRule="auto"/>
        <w:ind w:left="720"/>
        <w:rPr>
          <w:rFonts w:ascii="Calibri" w:hAnsi="Calibri" w:cs="Calibri"/>
          <w:b/>
          <w:i/>
          <w:color w:val="7030A0"/>
          <w:sz w:val="18"/>
          <w:szCs w:val="18"/>
          <w:highlight w:val="cyan"/>
          <w:u w:val="single"/>
          <w:lang w:val="en-US"/>
        </w:rPr>
      </w:pPr>
    </w:p>
    <w:p w:rsidR="00DE492C" w:rsidRPr="00DE492C" w:rsidRDefault="00DE492C" w:rsidP="00DE492C">
      <w:pPr>
        <w:spacing w:after="600" w:line="240" w:lineRule="auto"/>
        <w:ind w:firstLine="720"/>
        <w:rPr>
          <w:rFonts w:ascii="Calibri" w:eastAsia="Times New Roman" w:hAnsi="Calibri" w:cs="Calibri"/>
          <w:b/>
          <w:i/>
          <w:color w:val="7030A0"/>
          <w:sz w:val="18"/>
          <w:szCs w:val="18"/>
          <w:u w:val="single"/>
          <w:lang w:val="en-US" w:eastAsia="en-CA"/>
        </w:rPr>
      </w:pPr>
      <w:r w:rsidRPr="00DE492C">
        <w:rPr>
          <w:rFonts w:ascii="Calibri" w:eastAsia="Times New Roman" w:hAnsi="Calibri" w:cs="Calibri"/>
          <w:b/>
          <w:i/>
          <w:color w:val="7030A0"/>
          <w:sz w:val="18"/>
          <w:szCs w:val="18"/>
          <w:u w:val="single"/>
          <w:lang w:val="en-US" w:eastAsia="en-CA"/>
        </w:rPr>
        <w:t xml:space="preserve"> </w:t>
      </w:r>
    </w:p>
    <w:p w:rsidR="00DE492C" w:rsidRDefault="00DE492C" w:rsidP="00DE492C">
      <w:pPr>
        <w:ind w:firstLine="720"/>
        <w:rPr>
          <w:color w:val="FF0000"/>
          <w:highlight w:val="yellow"/>
        </w:rPr>
      </w:pPr>
    </w:p>
    <w:p w:rsidR="00DE492C" w:rsidRDefault="00DE492C" w:rsidP="00261C23">
      <w:pPr>
        <w:rPr>
          <w:color w:val="FF0000"/>
          <w:highlight w:val="yellow"/>
        </w:rPr>
      </w:pPr>
    </w:p>
    <w:p w:rsidR="00DE492C" w:rsidRDefault="00DE492C" w:rsidP="00261C23">
      <w:pPr>
        <w:rPr>
          <w:color w:val="FF0000"/>
          <w:highlight w:val="yellow"/>
        </w:rPr>
      </w:pPr>
    </w:p>
    <w:p w:rsidR="00DE492C" w:rsidRDefault="00DE492C" w:rsidP="00261C23">
      <w:pPr>
        <w:rPr>
          <w:color w:val="FF0000"/>
          <w:highlight w:val="yellow"/>
        </w:rPr>
      </w:pPr>
    </w:p>
    <w:p w:rsidR="00DE492C" w:rsidRDefault="00DE492C" w:rsidP="00261C23">
      <w:pPr>
        <w:rPr>
          <w:color w:val="FF0000"/>
          <w:highlight w:val="yellow"/>
        </w:rPr>
      </w:pPr>
    </w:p>
    <w:p w:rsidR="00DE492C" w:rsidRDefault="00DE492C" w:rsidP="00261C23">
      <w:pPr>
        <w:rPr>
          <w:color w:val="FF0000"/>
          <w:highlight w:val="yellow"/>
        </w:rPr>
      </w:pPr>
    </w:p>
    <w:p w:rsidR="00DE492C" w:rsidRDefault="00DE492C" w:rsidP="00261C23">
      <w:pPr>
        <w:rPr>
          <w:color w:val="FF0000"/>
          <w:highlight w:val="yellow"/>
        </w:rPr>
      </w:pPr>
      <w:r>
        <w:rPr>
          <w:color w:val="FF0000"/>
          <w:highlight w:val="yellow"/>
        </w:rPr>
        <w:t>*************************************************************************************</w:t>
      </w:r>
    </w:p>
    <w:p w:rsidR="00261C23" w:rsidRDefault="00261C23" w:rsidP="00261C23">
      <w:pPr>
        <w:rPr>
          <w:color w:val="FF0000"/>
          <w:highlight w:val="yellow"/>
        </w:rPr>
      </w:pPr>
      <w:proofErr w:type="spellStart"/>
      <w:r w:rsidRPr="00261C23">
        <w:rPr>
          <w:color w:val="FF0000"/>
          <w:highlight w:val="yellow"/>
        </w:rPr>
        <w:t>Ssl</w:t>
      </w:r>
      <w:proofErr w:type="spellEnd"/>
      <w:r w:rsidRPr="00261C23">
        <w:rPr>
          <w:color w:val="FF0000"/>
          <w:highlight w:val="yellow"/>
        </w:rPr>
        <w:t xml:space="preserve"> store html check boxes administrator run compiler for xml data bases for all doorways to run check box running conditions as parenthesis control is </w:t>
      </w:r>
      <w:proofErr w:type="spellStart"/>
      <w:r w:rsidRPr="00261C23">
        <w:rPr>
          <w:color w:val="FF0000"/>
          <w:highlight w:val="yellow"/>
        </w:rPr>
        <w:t>cmnd</w:t>
      </w:r>
      <w:proofErr w:type="spellEnd"/>
      <w:r w:rsidRPr="00261C23">
        <w:rPr>
          <w:color w:val="FF0000"/>
          <w:highlight w:val="yellow"/>
        </w:rPr>
        <w:t xml:space="preserve"> added cells appendix for answering questions in html answers doorway operation xml </w:t>
      </w:r>
      <w:proofErr w:type="spellStart"/>
      <w:r w:rsidRPr="00261C23">
        <w:rPr>
          <w:color w:val="FF0000"/>
          <w:highlight w:val="yellow"/>
        </w:rPr>
        <w:t>htmlfolder</w:t>
      </w:r>
      <w:proofErr w:type="spellEnd"/>
      <w:r w:rsidRPr="00261C23">
        <w:rPr>
          <w:color w:val="FF0000"/>
          <w:highlight w:val="yellow"/>
        </w:rPr>
        <w:t xml:space="preserve">  parenthesis   </w:t>
      </w:r>
      <w:proofErr w:type="spellStart"/>
      <w:r w:rsidRPr="00261C23">
        <w:rPr>
          <w:color w:val="FF0000"/>
          <w:highlight w:val="yellow"/>
        </w:rPr>
        <w:t>barried</w:t>
      </w:r>
      <w:proofErr w:type="spellEnd"/>
      <w:r w:rsidRPr="00261C23">
        <w:rPr>
          <w:color w:val="FF0000"/>
          <w:highlight w:val="yellow"/>
        </w:rPr>
        <w:t xml:space="preserve"> 6 feet under not the song is a </w:t>
      </w:r>
      <w:proofErr w:type="spellStart"/>
      <w:r w:rsidRPr="00261C23">
        <w:rPr>
          <w:color w:val="FF0000"/>
          <w:highlight w:val="yellow"/>
        </w:rPr>
        <w:t>archiveing</w:t>
      </w:r>
      <w:proofErr w:type="spellEnd"/>
      <w:r w:rsidRPr="00261C23">
        <w:rPr>
          <w:color w:val="FF0000"/>
          <w:highlight w:val="yellow"/>
        </w:rPr>
        <w:t xml:space="preserve"> station in html read only questions answered in parenthesis with html check boxes highlighted folders and files in drop downs parenthesis home folder 1 back highlighted differently </w:t>
      </w:r>
      <w:proofErr w:type="gramStart"/>
      <w:r w:rsidRPr="00261C23">
        <w:rPr>
          <w:color w:val="FF0000"/>
          <w:highlight w:val="yellow"/>
        </w:rPr>
        <w:t>servers</w:t>
      </w:r>
      <w:proofErr w:type="gramEnd"/>
      <w:r w:rsidRPr="00261C23">
        <w:rPr>
          <w:color w:val="FF0000"/>
          <w:highlight w:val="yellow"/>
        </w:rPr>
        <w:t xml:space="preserve"> usual parenthesis under a title 3 times mine is locked down with </w:t>
      </w:r>
      <w:proofErr w:type="spellStart"/>
      <w:r w:rsidRPr="00261C23">
        <w:rPr>
          <w:color w:val="FF0000"/>
          <w:highlight w:val="yellow"/>
        </w:rPr>
        <w:t>shotcuts</w:t>
      </w:r>
      <w:proofErr w:type="spellEnd"/>
      <w:r w:rsidRPr="00261C23">
        <w:rPr>
          <w:color w:val="FF0000"/>
          <w:highlight w:val="yellow"/>
        </w:rPr>
        <w:t xml:space="preserve"> that are </w:t>
      </w:r>
      <w:proofErr w:type="spellStart"/>
      <w:r w:rsidRPr="00261C23">
        <w:rPr>
          <w:color w:val="FF0000"/>
          <w:highlight w:val="yellow"/>
        </w:rPr>
        <w:t>overided</w:t>
      </w:r>
      <w:proofErr w:type="spellEnd"/>
      <w:r w:rsidRPr="00261C23">
        <w:rPr>
          <w:color w:val="FF0000"/>
          <w:highlight w:val="yellow"/>
        </w:rPr>
        <w:t xml:space="preserve"> as a share folder read only to users in the network were their folder shows up under customers name spaces.</w:t>
      </w:r>
      <w:r>
        <w:rPr>
          <w:color w:val="FF0000"/>
          <w:highlight w:val="yellow"/>
        </w:rPr>
        <w:t xml:space="preserve"> All client name spaces are forced under the </w:t>
      </w:r>
      <w:proofErr w:type="spellStart"/>
      <w:r>
        <w:rPr>
          <w:color w:val="FF0000"/>
          <w:highlight w:val="yellow"/>
        </w:rPr>
        <w:t>ssl</w:t>
      </w:r>
      <w:proofErr w:type="spellEnd"/>
      <w:r>
        <w:rPr>
          <w:color w:val="FF0000"/>
          <w:highlight w:val="yellow"/>
        </w:rPr>
        <w:t xml:space="preserve"> store sand box rest integration that monitors all accounts for easy use of selling and installing certificates to other clients equipment from a </w:t>
      </w:r>
      <w:proofErr w:type="spellStart"/>
      <w:r>
        <w:rPr>
          <w:color w:val="FF0000"/>
          <w:highlight w:val="yellow"/>
        </w:rPr>
        <w:t>distancec</w:t>
      </w:r>
      <w:proofErr w:type="spellEnd"/>
      <w:r>
        <w:rPr>
          <w:color w:val="FF0000"/>
          <w:highlight w:val="yellow"/>
        </w:rPr>
        <w:t xml:space="preserve"> and also </w:t>
      </w:r>
      <w:proofErr w:type="spellStart"/>
      <w:r>
        <w:rPr>
          <w:color w:val="FF0000"/>
          <w:highlight w:val="yellow"/>
        </w:rPr>
        <w:t>seperatly</w:t>
      </w:r>
      <w:proofErr w:type="spellEnd"/>
      <w:r>
        <w:rPr>
          <w:color w:val="FF0000"/>
          <w:highlight w:val="yellow"/>
        </w:rPr>
        <w:t xml:space="preserve"> certificate their domain and namespaces in side my php in </w:t>
      </w:r>
      <w:proofErr w:type="spellStart"/>
      <w:r>
        <w:rPr>
          <w:color w:val="FF0000"/>
          <w:highlight w:val="yellow"/>
        </w:rPr>
        <w:t>sql</w:t>
      </w:r>
      <w:proofErr w:type="spellEnd"/>
      <w:r>
        <w:rPr>
          <w:color w:val="FF0000"/>
          <w:highlight w:val="yellow"/>
        </w:rPr>
        <w:t xml:space="preserve"> with a certificate engine running randomize </w:t>
      </w:r>
      <w:proofErr w:type="spellStart"/>
      <w:r>
        <w:rPr>
          <w:color w:val="FF0000"/>
          <w:highlight w:val="yellow"/>
        </w:rPr>
        <w:t>ssl</w:t>
      </w:r>
      <w:proofErr w:type="spellEnd"/>
      <w:r>
        <w:rPr>
          <w:color w:val="FF0000"/>
          <w:highlight w:val="yellow"/>
        </w:rPr>
        <w:t xml:space="preserve"> key </w:t>
      </w:r>
      <w:proofErr w:type="gramStart"/>
      <w:r>
        <w:rPr>
          <w:color w:val="FF0000"/>
          <w:highlight w:val="yellow"/>
        </w:rPr>
        <w:t>certificate  per</w:t>
      </w:r>
      <w:proofErr w:type="gramEnd"/>
      <w:r>
        <w:rPr>
          <w:color w:val="FF0000"/>
          <w:highlight w:val="yellow"/>
        </w:rPr>
        <w:t xml:space="preserve"> user exception custom certificate for their mail out abwonline.ca cloud services with 15 terabyte webhosted account</w:t>
      </w:r>
    </w:p>
    <w:p w:rsidR="00CB77A9" w:rsidRDefault="00261C23" w:rsidP="00261C23">
      <w:pPr>
        <w:rPr>
          <w:color w:val="FF0000"/>
        </w:rPr>
      </w:pPr>
      <w:r>
        <w:rPr>
          <w:color w:val="FF0000"/>
        </w:rPr>
        <w:t xml:space="preserve">Turquoise is </w:t>
      </w:r>
      <w:proofErr w:type="spellStart"/>
      <w:r>
        <w:rPr>
          <w:color w:val="FF0000"/>
        </w:rPr>
        <w:t>ssl</w:t>
      </w:r>
      <w:proofErr w:type="spellEnd"/>
      <w:r>
        <w:rPr>
          <w:color w:val="FF0000"/>
        </w:rPr>
        <w:t xml:space="preserve"> store connect </w:t>
      </w:r>
      <w:r w:rsidR="00CB77A9">
        <w:rPr>
          <w:color w:val="FF0000"/>
        </w:rPr>
        <w:t>html rest doorway should set delay questions based around xml form for user registration principles:</w:t>
      </w:r>
    </w:p>
    <w:p w:rsidR="00CB77A9" w:rsidRDefault="00CB77A9" w:rsidP="00CB77A9">
      <w:pPr>
        <w:ind w:firstLine="720"/>
        <w:rPr>
          <w:color w:val="FF0000"/>
        </w:rPr>
      </w:pPr>
      <w:r>
        <w:rPr>
          <w:color w:val="FF0000"/>
        </w:rPr>
        <w:t xml:space="preserve">highlight colour </w:t>
      </w:r>
      <w:proofErr w:type="spellStart"/>
      <w:r>
        <w:rPr>
          <w:color w:val="FF0000"/>
        </w:rPr>
        <w:t>codeing</w:t>
      </w:r>
      <w:proofErr w:type="spellEnd"/>
      <w:r>
        <w:rPr>
          <w:color w:val="FF0000"/>
        </w:rPr>
        <w:t xml:space="preserve"> ://</w:t>
      </w:r>
    </w:p>
    <w:p w:rsidR="002D12DD" w:rsidRDefault="002D12DD" w:rsidP="002D12DD">
      <w:pPr>
        <w:ind w:left="720"/>
        <w:rPr>
          <w:color w:val="FF0000"/>
        </w:rPr>
      </w:pPr>
      <w:r>
        <w:rPr>
          <w:color w:val="FF0000"/>
        </w:rPr>
        <w:t xml:space="preserve">[[$namespaces parenthesis check </w:t>
      </w:r>
      <w:proofErr w:type="spellStart"/>
      <w:proofErr w:type="gramStart"/>
      <w:r>
        <w:rPr>
          <w:color w:val="FF0000"/>
        </w:rPr>
        <w:t>chechbox</w:t>
      </w:r>
      <w:proofErr w:type="spellEnd"/>
      <w:r>
        <w:rPr>
          <w:color w:val="FF0000"/>
        </w:rPr>
        <w:t>]</w:t>
      </w:r>
      <w:r w:rsidR="00CB77A9">
        <w:rPr>
          <w:color w:val="FF0000"/>
        </w:rPr>
        <w:t>(</w:t>
      </w:r>
      <w:proofErr w:type="gramEnd"/>
    </w:p>
    <w:p w:rsidR="002D12DD" w:rsidRDefault="002D12DD" w:rsidP="00CB77A9">
      <w:pPr>
        <w:ind w:left="1440"/>
        <w:rPr>
          <w:color w:val="FF0000"/>
        </w:rPr>
      </w:pPr>
      <w:r>
        <w:rPr>
          <w:color w:val="FF0000"/>
        </w:rPr>
        <w:t>{</w:t>
      </w:r>
    </w:p>
    <w:p w:rsidR="002D12DD" w:rsidRDefault="002D12DD" w:rsidP="002D12DD">
      <w:pPr>
        <w:ind w:left="1440" w:firstLine="720"/>
        <w:rPr>
          <w:color w:val="FF0000"/>
        </w:rPr>
      </w:pPr>
      <w:r>
        <w:rPr>
          <w:color w:val="FF0000"/>
        </w:rPr>
        <w:t>{</w:t>
      </w:r>
      <w:proofErr w:type="gramStart"/>
      <w:r w:rsidR="00CB77A9">
        <w:rPr>
          <w:color w:val="FF0000"/>
        </w:rPr>
        <w:t>value</w:t>
      </w:r>
      <w:r>
        <w:rPr>
          <w:color w:val="FF0000"/>
        </w:rPr>
        <w:t>,(</w:t>
      </w:r>
      <w:proofErr w:type="gramEnd"/>
      <w:r w:rsidR="00CB77A9">
        <w:rPr>
          <w:color w:val="FF0000"/>
        </w:rPr>
        <w:t xml:space="preserve"> true</w:t>
      </w:r>
      <w:r>
        <w:rPr>
          <w:color w:val="FF0000"/>
        </w:rPr>
        <w:t>);”,”}</w:t>
      </w:r>
    </w:p>
    <w:p w:rsidR="002D12DD" w:rsidRDefault="00CB77A9" w:rsidP="00CB77A9">
      <w:pPr>
        <w:ind w:left="1440"/>
        <w:rPr>
          <w:color w:val="FF0000"/>
        </w:rPr>
      </w:pPr>
      <w:r>
        <w:rPr>
          <w:color w:val="FF0000"/>
        </w:rPr>
        <w:t xml:space="preserve"> </w:t>
      </w:r>
      <w:r w:rsidR="002D12DD">
        <w:rPr>
          <w:color w:val="FF0000"/>
        </w:rPr>
        <w:tab/>
      </w:r>
      <w:r>
        <w:rPr>
          <w:color w:val="FF0000"/>
        </w:rPr>
        <w:t>“check box”</w:t>
      </w:r>
      <w:r w:rsidR="002D12DD">
        <w:rPr>
          <w:color w:val="FF0000"/>
        </w:rPr>
        <w:t>,</w:t>
      </w:r>
      <w:r>
        <w:rPr>
          <w:color w:val="FF0000"/>
        </w:rPr>
        <w:t xml:space="preserve"> highest hierarchy</w:t>
      </w:r>
    </w:p>
    <w:p w:rsidR="002D12DD" w:rsidRDefault="002D12DD" w:rsidP="00CB77A9">
      <w:pPr>
        <w:ind w:left="1440"/>
        <w:rPr>
          <w:color w:val="FF0000"/>
        </w:rPr>
      </w:pPr>
      <w:r>
        <w:rPr>
          <w:color w:val="FF0000"/>
        </w:rPr>
        <w:t>}</w:t>
      </w:r>
    </w:p>
    <w:p w:rsidR="002D12DD" w:rsidRDefault="002D12DD" w:rsidP="002D12DD">
      <w:pPr>
        <w:rPr>
          <w:color w:val="FF0000"/>
        </w:rPr>
      </w:pPr>
      <w:r>
        <w:rPr>
          <w:color w:val="FF0000"/>
        </w:rPr>
        <w:tab/>
        <w:t>)]</w:t>
      </w:r>
    </w:p>
    <w:p w:rsidR="00CB77A9" w:rsidRPr="00210E1E" w:rsidRDefault="00CB77A9" w:rsidP="00CB77A9">
      <w:pPr>
        <w:ind w:left="1440"/>
        <w:rPr>
          <w:color w:val="FF0000"/>
          <w:highlight w:val="cyan"/>
        </w:rPr>
      </w:pPr>
      <w:r>
        <w:rPr>
          <w:color w:val="FF0000"/>
        </w:rPr>
        <w:t xml:space="preserve"> </w:t>
      </w:r>
      <w:proofErr w:type="spellStart"/>
      <w:proofErr w:type="gramStart"/>
      <w:r w:rsidRPr="00210E1E">
        <w:rPr>
          <w:color w:val="FF0000"/>
          <w:highlight w:val="cyan"/>
        </w:rPr>
        <w:t>home</w:t>
      </w:r>
      <w:r w:rsidRPr="00210E1E">
        <w:rPr>
          <w:b/>
          <w:i/>
          <w:color w:val="FF0000"/>
          <w:highlight w:val="cyan"/>
          <w:u w:val="single"/>
        </w:rPr>
        <w:t>example</w:t>
      </w:r>
      <w:proofErr w:type="spellEnd"/>
      <w:r w:rsidRPr="00210E1E">
        <w:rPr>
          <w:color w:val="FF0000"/>
          <w:highlight w:val="cyan"/>
        </w:rPr>
        <w:t>“</w:t>
      </w:r>
      <w:proofErr w:type="gramEnd"/>
      <w:r w:rsidRPr="00210E1E">
        <w:rPr>
          <w:color w:val="FF0000"/>
          <w:highlight w:val="cyan"/>
        </w:rPr>
        <w:t>(</w:t>
      </w:r>
      <w:proofErr w:type="spellStart"/>
      <w:r w:rsidRPr="00210E1E">
        <w:rPr>
          <w:color w:val="FF0000"/>
          <w:highlight w:val="cyan"/>
        </w:rPr>
        <w:t>colour”turquoise</w:t>
      </w:r>
      <w:proofErr w:type="spellEnd"/>
      <w:r w:rsidRPr="00210E1E">
        <w:rPr>
          <w:color w:val="FF0000"/>
          <w:highlight w:val="cyan"/>
        </w:rPr>
        <w:t>”)”</w:t>
      </w:r>
      <w:r w:rsidRPr="00210E1E">
        <w:rPr>
          <w:color w:val="FF0000"/>
          <w:highlight w:val="cyan"/>
        </w:rPr>
        <w:tab/>
        <w:t>://”(description of the here</w:t>
      </w:r>
    </w:p>
    <w:p w:rsidR="00261C23" w:rsidRDefault="00CB77A9" w:rsidP="00CB77A9">
      <w:pPr>
        <w:ind w:left="1440"/>
        <w:rPr>
          <w:color w:val="FF0000"/>
        </w:rPr>
      </w:pPr>
      <w:r w:rsidRPr="00210E1E">
        <w:rPr>
          <w:color w:val="FF0000"/>
          <w:highlight w:val="cyan"/>
        </w:rPr>
        <w:lastRenderedPageBreak/>
        <w:t xml:space="preserve">signed colour represents in parenthesis folder hierarchy parent 1 =title 1=header 1 </w:t>
      </w:r>
      <w:proofErr w:type="spellStart"/>
      <w:r w:rsidRPr="00210E1E">
        <w:rPr>
          <w:color w:val="FF0000"/>
          <w:highlight w:val="cyan"/>
        </w:rPr>
        <w:t>ect</w:t>
      </w:r>
      <w:proofErr w:type="spellEnd"/>
      <w:r w:rsidRPr="00210E1E">
        <w:rPr>
          <w:color w:val="FF0000"/>
          <w:highlight w:val="cyan"/>
        </w:rPr>
        <w:t xml:space="preserve"> </w:t>
      </w:r>
      <w:proofErr w:type="spellStart"/>
      <w:r w:rsidRPr="00210E1E">
        <w:rPr>
          <w:color w:val="FF0000"/>
          <w:highlight w:val="cyan"/>
        </w:rPr>
        <w:t>andf</w:t>
      </w:r>
      <w:proofErr w:type="spellEnd"/>
      <w:r w:rsidRPr="00210E1E">
        <w:rPr>
          <w:color w:val="FF0000"/>
          <w:highlight w:val="cyan"/>
        </w:rPr>
        <w:t xml:space="preserve"> increases per colour as abwonline.ca is highest colour with admin and home is </w:t>
      </w:r>
      <w:proofErr w:type="spellStart"/>
      <w:r w:rsidRPr="00210E1E">
        <w:rPr>
          <w:color w:val="FF0000"/>
          <w:highlight w:val="cyan"/>
        </w:rPr>
        <w:t>turqouise</w:t>
      </w:r>
      <w:proofErr w:type="spellEnd"/>
    </w:p>
    <w:p w:rsidR="00CB77A9" w:rsidRDefault="00CB77A9" w:rsidP="00CB77A9">
      <w:pPr>
        <w:ind w:firstLine="720"/>
        <w:rPr>
          <w:color w:val="FF0000"/>
        </w:rPr>
      </w:pPr>
      <w:r>
        <w:rPr>
          <w:color w:val="FF0000"/>
        </w:rPr>
        <w:tab/>
      </w:r>
      <w:r w:rsidRPr="00210E1E">
        <w:rPr>
          <w:color w:val="FF0000"/>
          <w:highlight w:val="yellow"/>
        </w:rPr>
        <w:t>(“yellow”)</w:t>
      </w:r>
      <w:r w:rsidRPr="00210E1E">
        <w:rPr>
          <w:color w:val="FF0000"/>
          <w:highlight w:val="yellow"/>
        </w:rPr>
        <w:tab/>
        <w:t>://</w:t>
      </w:r>
      <w:r w:rsidR="00210E1E">
        <w:rPr>
          <w:color w:val="FF0000"/>
          <w:highlight w:val="yellow"/>
        </w:rPr>
        <w:t xml:space="preserve"> yellow is secondary use parenthesis parallel to </w:t>
      </w:r>
      <w:proofErr w:type="spellStart"/>
      <w:r w:rsidR="00210E1E">
        <w:rPr>
          <w:color w:val="FF0000"/>
          <w:highlight w:val="yellow"/>
        </w:rPr>
        <w:t>public_html</w:t>
      </w:r>
      <w:proofErr w:type="spellEnd"/>
      <w:r w:rsidR="00210E1E">
        <w:rPr>
          <w:color w:val="FF0000"/>
          <w:highlight w:val="yellow"/>
        </w:rPr>
        <w:t xml:space="preserve"> domains</w:t>
      </w:r>
    </w:p>
    <w:p w:rsidR="003374FB" w:rsidRDefault="00CB77A9" w:rsidP="00210E1E">
      <w:pPr>
        <w:ind w:left="1440" w:hanging="720"/>
        <w:rPr>
          <w:noProof/>
        </w:rPr>
      </w:pPr>
      <w:r>
        <w:rPr>
          <w:color w:val="FF0000"/>
        </w:rPr>
        <w:tab/>
      </w:r>
      <w:r w:rsidRPr="00210E1E">
        <w:rPr>
          <w:color w:val="FF0000"/>
          <w:highlight w:val="cyan"/>
        </w:rPr>
        <w:t>(“turquoise”)</w:t>
      </w:r>
      <w:r w:rsidRPr="00210E1E">
        <w:rPr>
          <w:color w:val="FF0000"/>
          <w:highlight w:val="cyan"/>
        </w:rPr>
        <w:tab/>
        <w:t>://</w:t>
      </w:r>
      <w:r w:rsidR="00210E1E">
        <w:rPr>
          <w:color w:val="FF0000"/>
          <w:highlight w:val="cyan"/>
        </w:rPr>
        <w:t xml:space="preserve"> master admin parenthesis </w:t>
      </w:r>
      <w:proofErr w:type="spellStart"/>
      <w:r w:rsidR="00210E1E">
        <w:rPr>
          <w:color w:val="FF0000"/>
          <w:highlight w:val="cyan"/>
        </w:rPr>
        <w:t>barid</w:t>
      </w:r>
      <w:proofErr w:type="spellEnd"/>
      <w:r w:rsidR="00210E1E">
        <w:rPr>
          <w:color w:val="FF0000"/>
          <w:highlight w:val="cyan"/>
        </w:rPr>
        <w:t xml:space="preserve"> in operation </w:t>
      </w:r>
      <w:proofErr w:type="spellStart"/>
      <w:r w:rsidR="00210E1E">
        <w:rPr>
          <w:color w:val="FF0000"/>
          <w:highlight w:val="cyan"/>
        </w:rPr>
        <w:t>parentheseis</w:t>
      </w:r>
      <w:proofErr w:type="spellEnd"/>
      <w:r w:rsidR="00210E1E">
        <w:rPr>
          <w:color w:val="FF0000"/>
          <w:highlight w:val="cyan"/>
        </w:rPr>
        <w:t xml:space="preserve"> 6 feet under</w:t>
      </w:r>
      <w:r w:rsidR="00210E1E" w:rsidRPr="00210E1E">
        <w:rPr>
          <w:noProof/>
        </w:rPr>
        <w:t xml:space="preserve"> </w:t>
      </w:r>
      <w:r w:rsidR="00210E1E">
        <w:rPr>
          <w:noProof/>
        </w:rPr>
        <w:t xml:space="preserve">controled by a reset sandbox ssl certificate store portal for the check boxes be a whoise and other platform check box index in word and excell word pdf how too mandatory for all mail out clouds have a admin programing head namespace location same for all clients were there system is baried in mine 6 feet under were the output of abwonline.ca is appendix as check boxes each check box a table and appendix of name spaces in html that are link directed to protect all my clients with a html mask as a masked compiler answering answer of habita of pools storage and online domain structure as a offline lan server vpn were only their public domains and public_html portal protect them from there this is frre integration information if your certificate is secure to be connected for all clients are a certificate engine app sold to them from aaron west even offline networking requires a master certificate and a generated user acess to the lan vpn server for exceptional cloud control answering check box answers of head admin name spaces when certificate is issued from abwonline.ca or is sustained ‘connect it will answer all questions even set up store portals for resale in microsoft compilations why abwonline is a home made side scripted cloud network using both to reduce your accounts to one master cloud for a fee of 9.99 a month 15 tb custom 90 terabyte </w:t>
      </w:r>
      <w:r w:rsidR="00E92DD2">
        <w:rPr>
          <w:noProof/>
        </w:rPr>
        <w:t xml:space="preserve">cloud systems mailed out to your door are no monthly fees unless requested that abwonline link all their accounts to one place we suggest it for free support part of the monthly deaql that a admin techy does all the hard networking work for your webhgosted account server from withen operation parenthesis baried 6 feet under the master location of support as a answers appendix for all response computers static requesting data must be certificate registered with abwonline.ca for a set up api and authentication. To resieve answers all it only fgives you a check box for all name spaces in the parenthesis which are all online as a table appendix as a registered offline server for banking security and identity safe for clients that still inform running engines and google through a archive links bay read only to garuntee all customer accounts get found even the cmnds table for admin use and staff portal are a;ll admin tables till portal is created all tables is the answers computer provincial exam before gaining secret classified answers from the server other then file hierarchy and namespaces hierarchy were all titles are a name space as a row as user identity equals a row as customer with columns growing each column grows with base cmnd title were they are headers withen per block making a offline html index operation 6 feet under creation of computer provincial exam of wether its own security clearances can communicate to </w:t>
      </w:r>
      <w:hyperlink r:id="rId10" w:history="1">
        <w:r w:rsidR="003374FB" w:rsidRPr="00A36BF5">
          <w:rPr>
            <w:rStyle w:val="Hyperlink"/>
            <w:noProof/>
          </w:rPr>
          <w:t>https://abwonline.ca\users\home\</w:t>
        </w:r>
        <w:r w:rsidR="003374FB" w:rsidRPr="003374FB">
          <w:rPr>
            <w:rStyle w:val="Hyperlink"/>
            <w:noProof/>
            <w:color w:val="auto"/>
            <w:u w:val="none"/>
          </w:rPr>
          <w:t>(add</w:t>
        </w:r>
      </w:hyperlink>
      <w:r w:rsidR="003374FB">
        <w:rPr>
          <w:noProof/>
        </w:rPr>
        <w:t xml:space="preserve"> client identity as a file title as their home folder in public_html were the check box is their identity hook their e-mail added to the abwonline.ca as so)</w:t>
      </w:r>
    </w:p>
    <w:p w:rsidR="003374FB" w:rsidRDefault="003374FB" w:rsidP="00210E1E">
      <w:pPr>
        <w:ind w:left="1440" w:hanging="720"/>
        <w:rPr>
          <w:color w:val="FF0000"/>
          <w:highlight w:val="cyan"/>
        </w:rPr>
      </w:pPr>
    </w:p>
    <w:p w:rsidR="003374FB" w:rsidRDefault="003374FB" w:rsidP="00210E1E">
      <w:pPr>
        <w:ind w:left="1440" w:hanging="720"/>
        <w:rPr>
          <w:color w:val="FF0000"/>
          <w:highlight w:val="cyan"/>
        </w:rPr>
      </w:pPr>
      <w:r>
        <w:rPr>
          <w:color w:val="FF0000"/>
          <w:highlight w:val="cyan"/>
        </w:rPr>
        <w:t xml:space="preserve">Aaron Bradley west is example of offline domain parenthesis </w:t>
      </w:r>
      <w:proofErr w:type="spellStart"/>
      <w:r>
        <w:rPr>
          <w:color w:val="FF0000"/>
          <w:highlight w:val="cyan"/>
        </w:rPr>
        <w:t>baried</w:t>
      </w:r>
      <w:proofErr w:type="spellEnd"/>
      <w:r>
        <w:rPr>
          <w:color w:val="FF0000"/>
          <w:highlight w:val="cyan"/>
        </w:rPr>
        <w:t xml:space="preserve"> 6feet under</w:t>
      </w:r>
    </w:p>
    <w:p w:rsidR="003374FB" w:rsidRDefault="003374FB" w:rsidP="00210E1E">
      <w:pPr>
        <w:ind w:left="1440" w:hanging="720"/>
        <w:rPr>
          <w:noProof/>
        </w:rPr>
      </w:pPr>
      <w:r>
        <w:rPr>
          <w:color w:val="FF0000"/>
          <w:highlight w:val="cyan"/>
        </w:rPr>
        <w:t>https://Users.abwonline.ca\Users\IdentityHook\west_aaron.22@hotmail.com\address/</w:t>
      </w:r>
    </w:p>
    <w:p w:rsidR="00E92DD2" w:rsidRDefault="003374FB" w:rsidP="003374FB">
      <w:pPr>
        <w:ind w:left="1440"/>
        <w:rPr>
          <w:noProof/>
        </w:rPr>
      </w:pPr>
      <w:r w:rsidRPr="003374FB">
        <w:rPr>
          <w:noProof/>
          <w:highlight w:val="yellow"/>
        </w:rPr>
        <w:t>https://users.abwonline.ca.\Users\IdentityHook\( the users folder name entered as &lt;“:”&gt; is html title header cabnit as running bin location per client added between “ ”.</w:t>
      </w:r>
    </w:p>
    <w:p w:rsidR="002A04D8" w:rsidRDefault="00E92DD2" w:rsidP="00210E1E">
      <w:pPr>
        <w:ind w:left="1440" w:hanging="720"/>
        <w:rPr>
          <w:noProof/>
        </w:rPr>
      </w:pPr>
      <w:r>
        <w:rPr>
          <w:noProof/>
        </w:rPr>
        <w:t xml:space="preserve"> </w:t>
      </w:r>
      <w:r w:rsidR="003374FB">
        <w:rPr>
          <w:noProof/>
        </w:rPr>
        <w:tab/>
      </w:r>
      <w:r w:rsidR="003374FB">
        <w:rPr>
          <w:noProof/>
        </w:rPr>
        <w:tab/>
        <w:t>\address runs a file per user in address bin of a table in xml</w:t>
      </w:r>
      <w:r w:rsidR="002A04D8">
        <w:rPr>
          <w:noProof/>
        </w:rPr>
        <w:t xml:space="preserve"> </w:t>
      </w:r>
      <w:r w:rsidR="003374FB">
        <w:rPr>
          <w:noProof/>
        </w:rPr>
        <w:t>of a row number were column 1</w:t>
      </w:r>
      <w:r w:rsidR="002A04D8">
        <w:rPr>
          <w:noProof/>
        </w:rPr>
        <w:t xml:space="preserve"> and 2</w:t>
      </w:r>
      <w:r w:rsidR="003374FB">
        <w:rPr>
          <w:noProof/>
        </w:rPr>
        <w:t xml:space="preserve"> </w:t>
      </w:r>
      <w:r w:rsidR="002A04D8">
        <w:rPr>
          <w:noProof/>
        </w:rPr>
        <w:t xml:space="preserve"> and 3</w:t>
      </w:r>
      <w:r w:rsidR="003374FB">
        <w:rPr>
          <w:noProof/>
        </w:rPr>
        <w:t>asks for a retrieval row call</w:t>
      </w:r>
      <w:r w:rsidR="002A04D8">
        <w:rPr>
          <w:noProof/>
        </w:rPr>
        <w:t xml:space="preserve"> 1 equals clients row call number from clients table table answers back the row number of user in clients and offers a value true if found or asks to register a new row to fill address first columns were address is a column with a table installed inside the cell as anouther table location which is column 10</w:t>
      </w:r>
      <w:r w:rsidR="003374FB">
        <w:rPr>
          <w:noProof/>
        </w:rPr>
        <w:t xml:space="preserve"> for answer on client name spaces row count then adding “/”for every title</w:t>
      </w:r>
      <w:r w:rsidR="002A04D8">
        <w:rPr>
          <w:noProof/>
        </w:rPr>
        <w:t xml:space="preserve">. The same address profile questionair for clientsw and users can be used as master retreval of table creation of the addresss row 10 calling added rows of </w:t>
      </w:r>
    </w:p>
    <w:p w:rsidR="002A04D8" w:rsidRPr="00FC4CE6" w:rsidRDefault="002A04D8" w:rsidP="002A04D8">
      <w:pPr>
        <w:ind w:left="1440"/>
        <w:rPr>
          <w:noProof/>
          <w:color w:val="FF0000"/>
        </w:rPr>
      </w:pPr>
      <w:r w:rsidRPr="00FC4CE6">
        <w:rPr>
          <w:noProof/>
          <w:color w:val="FF0000"/>
        </w:rPr>
        <w:t>Row:</w:t>
      </w:r>
    </w:p>
    <w:p w:rsidR="00A77F0A" w:rsidRDefault="002A04D8" w:rsidP="00F8301E">
      <w:pPr>
        <w:pStyle w:val="ListParagraph"/>
        <w:numPr>
          <w:ilvl w:val="0"/>
          <w:numId w:val="2"/>
        </w:numPr>
        <w:rPr>
          <w:noProof/>
          <w:color w:val="FF0000"/>
          <w:highlight w:val="cyan"/>
        </w:rPr>
      </w:pPr>
      <w:r w:rsidRPr="00FC4CE6">
        <w:rPr>
          <w:noProof/>
          <w:color w:val="FF0000"/>
          <w:highlight w:val="cyan"/>
        </w:rPr>
        <w:t>= clients;</w:t>
      </w:r>
    </w:p>
    <w:p w:rsidR="00F8301E" w:rsidRPr="00FC4CE6" w:rsidRDefault="00F8301E" w:rsidP="00A77F0A">
      <w:pPr>
        <w:pStyle w:val="ListParagraph"/>
        <w:ind w:left="2160" w:firstLine="720"/>
        <w:rPr>
          <w:noProof/>
          <w:color w:val="FF0000"/>
          <w:highlight w:val="cyan"/>
        </w:rPr>
      </w:pPr>
      <w:r w:rsidRPr="00FC4CE6">
        <w:rPr>
          <w:noProof/>
          <w:color w:val="FF0000"/>
          <w:highlight w:val="cyan"/>
        </w:rPr>
        <w:t>****</w:t>
      </w:r>
      <w:r w:rsidR="00A50F5E" w:rsidRPr="00FC4CE6">
        <w:rPr>
          <w:noProof/>
          <w:color w:val="FF0000"/>
          <w:highlight w:val="cyan"/>
        </w:rPr>
        <w:t>.</w:t>
      </w:r>
      <w:r w:rsidR="00181FB1" w:rsidRPr="00FC4CE6">
        <w:rPr>
          <w:noProof/>
          <w:color w:val="FF0000"/>
          <w:highlight w:val="cyan"/>
        </w:rPr>
        <w:t>per user.table</w:t>
      </w:r>
      <w:r w:rsidRPr="00FC4CE6">
        <w:rPr>
          <w:noProof/>
          <w:color w:val="FF0000"/>
          <w:highlight w:val="cyan"/>
        </w:rPr>
        <w:t>****</w:t>
      </w:r>
    </w:p>
    <w:p w:rsidR="002A04D8" w:rsidRPr="00FC4CE6" w:rsidRDefault="00F8301E" w:rsidP="00F8301E">
      <w:pPr>
        <w:ind w:left="2880"/>
        <w:rPr>
          <w:noProof/>
          <w:color w:val="FF0000"/>
          <w:highlight w:val="cyan"/>
        </w:rPr>
      </w:pPr>
      <w:r w:rsidRPr="00FC4CE6">
        <w:rPr>
          <w:noProof/>
          <w:color w:val="FF0000"/>
          <w:highlight w:val="cyan"/>
        </w:rPr>
        <w:t>****</w:t>
      </w:r>
      <w:r w:rsidR="00181FB1" w:rsidRPr="00FC4CE6">
        <w:rPr>
          <w:noProof/>
          <w:color w:val="FF0000"/>
          <w:highlight w:val="cyan"/>
        </w:rPr>
        <w:t xml:space="preserve"> inside column per row includes all of aaron bradley west Copyright server is totaled first into tables with reserved space </w:t>
      </w:r>
      <w:r w:rsidR="00A50F5E" w:rsidRPr="00FC4CE6">
        <w:rPr>
          <w:noProof/>
          <w:color w:val="FF0000"/>
          <w:highlight w:val="cyan"/>
        </w:rPr>
        <w:t>excell</w:t>
      </w:r>
      <w:r w:rsidRPr="00FC4CE6">
        <w:rPr>
          <w:noProof/>
          <w:color w:val="FF0000"/>
          <w:highlight w:val="cyan"/>
        </w:rPr>
        <w:t>****</w:t>
      </w:r>
    </w:p>
    <w:p w:rsidR="00A77F0A" w:rsidRDefault="002A04D8" w:rsidP="00181FB1">
      <w:pPr>
        <w:pStyle w:val="ListParagraph"/>
        <w:numPr>
          <w:ilvl w:val="0"/>
          <w:numId w:val="2"/>
        </w:numPr>
        <w:rPr>
          <w:noProof/>
          <w:color w:val="FF0000"/>
          <w:highlight w:val="cyan"/>
        </w:rPr>
      </w:pPr>
      <w:r w:rsidRPr="00FC4CE6">
        <w:rPr>
          <w:noProof/>
          <w:color w:val="FF0000"/>
          <w:highlight w:val="cyan"/>
        </w:rPr>
        <w:t>= titles</w:t>
      </w:r>
      <w:r w:rsidR="00A50F5E" w:rsidRPr="00FC4CE6">
        <w:rPr>
          <w:noProof/>
          <w:color w:val="FF0000"/>
          <w:highlight w:val="cyan"/>
        </w:rPr>
        <w:t>;</w:t>
      </w:r>
      <w:r w:rsidR="00181FB1" w:rsidRPr="00FC4CE6">
        <w:rPr>
          <w:noProof/>
          <w:color w:val="FF0000"/>
          <w:highlight w:val="cyan"/>
        </w:rPr>
        <w:t xml:space="preserve"> </w:t>
      </w:r>
    </w:p>
    <w:p w:rsidR="002A04D8" w:rsidRPr="00FC4CE6" w:rsidRDefault="00F8301E" w:rsidP="00A77F0A">
      <w:pPr>
        <w:pStyle w:val="ListParagraph"/>
        <w:ind w:left="2160" w:firstLine="720"/>
        <w:rPr>
          <w:noProof/>
          <w:color w:val="FF0000"/>
          <w:highlight w:val="cyan"/>
        </w:rPr>
      </w:pPr>
      <w:r w:rsidRPr="00FC4CE6">
        <w:rPr>
          <w:noProof/>
          <w:color w:val="FF0000"/>
          <w:highlight w:val="cyan"/>
        </w:rPr>
        <w:t>****</w:t>
      </w:r>
      <w:r w:rsidR="00181FB1" w:rsidRPr="00FC4CE6">
        <w:rPr>
          <w:noProof/>
          <w:color w:val="FF0000"/>
          <w:highlight w:val="cyan"/>
        </w:rPr>
        <w:t>per user</w:t>
      </w:r>
      <w:r w:rsidR="00A50F5E" w:rsidRPr="00FC4CE6">
        <w:rPr>
          <w:noProof/>
          <w:color w:val="FF0000"/>
          <w:highlight w:val="cyan"/>
        </w:rPr>
        <w:t>.excell</w:t>
      </w:r>
      <w:r w:rsidRPr="00FC4CE6">
        <w:rPr>
          <w:noProof/>
          <w:color w:val="FF0000"/>
          <w:highlight w:val="cyan"/>
        </w:rPr>
        <w:t>****</w:t>
      </w:r>
    </w:p>
    <w:p w:rsidR="00181FB1" w:rsidRPr="00FC4CE6" w:rsidRDefault="00F8301E" w:rsidP="00181FB1">
      <w:pPr>
        <w:ind w:left="2205" w:firstLine="675"/>
        <w:rPr>
          <w:noProof/>
          <w:color w:val="FF0000"/>
          <w:highlight w:val="cyan"/>
        </w:rPr>
      </w:pPr>
      <w:r w:rsidRPr="00FC4CE6">
        <w:rPr>
          <w:noProof/>
          <w:color w:val="FF0000"/>
          <w:highlight w:val="cyan"/>
        </w:rPr>
        <w:t>****</w:t>
      </w:r>
      <w:r w:rsidR="00181FB1" w:rsidRPr="00FC4CE6">
        <w:rPr>
          <w:noProof/>
          <w:color w:val="FF0000"/>
          <w:highlight w:val="cyan"/>
        </w:rPr>
        <w:t xml:space="preserve">Inside column per row includes all of aaron bradley west </w:t>
      </w:r>
    </w:p>
    <w:p w:rsidR="00181FB1" w:rsidRPr="00FC4CE6" w:rsidRDefault="00181FB1" w:rsidP="00F8301E">
      <w:pPr>
        <w:ind w:left="2880"/>
        <w:rPr>
          <w:noProof/>
          <w:color w:val="FF0000"/>
          <w:highlight w:val="cyan"/>
        </w:rPr>
      </w:pPr>
      <w:r w:rsidRPr="00FC4CE6">
        <w:rPr>
          <w:noProof/>
          <w:color w:val="FF0000"/>
          <w:highlight w:val="cyan"/>
        </w:rPr>
        <w:t>Copyright server is totaled first into tables with reserved space excell</w:t>
      </w:r>
      <w:r w:rsidR="00F8301E" w:rsidRPr="00FC4CE6">
        <w:rPr>
          <w:noProof/>
          <w:color w:val="FF0000"/>
          <w:highlight w:val="cyan"/>
        </w:rPr>
        <w:t>****</w:t>
      </w:r>
    </w:p>
    <w:p w:rsidR="00A77F0A" w:rsidRDefault="002A04D8" w:rsidP="00181FB1">
      <w:pPr>
        <w:pStyle w:val="ListParagraph"/>
        <w:numPr>
          <w:ilvl w:val="0"/>
          <w:numId w:val="2"/>
        </w:numPr>
        <w:rPr>
          <w:noProof/>
          <w:color w:val="FF0000"/>
          <w:highlight w:val="cyan"/>
        </w:rPr>
      </w:pPr>
      <w:r w:rsidRPr="00FC4CE6">
        <w:rPr>
          <w:noProof/>
          <w:color w:val="FF0000"/>
          <w:highlight w:val="cyan"/>
        </w:rPr>
        <w:t>= headers</w:t>
      </w:r>
      <w:r w:rsidR="00A50F5E" w:rsidRPr="00FC4CE6">
        <w:rPr>
          <w:noProof/>
          <w:color w:val="FF0000"/>
          <w:highlight w:val="cyan"/>
        </w:rPr>
        <w:t>;</w:t>
      </w:r>
    </w:p>
    <w:p w:rsidR="002A04D8" w:rsidRPr="00FC4CE6" w:rsidRDefault="00F8301E" w:rsidP="00A77F0A">
      <w:pPr>
        <w:pStyle w:val="ListParagraph"/>
        <w:ind w:left="2160" w:firstLine="720"/>
        <w:rPr>
          <w:noProof/>
          <w:color w:val="FF0000"/>
          <w:highlight w:val="cyan"/>
        </w:rPr>
      </w:pPr>
      <w:r w:rsidRPr="00FC4CE6">
        <w:rPr>
          <w:noProof/>
          <w:color w:val="FF0000"/>
          <w:highlight w:val="cyan"/>
        </w:rPr>
        <w:t>****</w:t>
      </w:r>
      <w:r w:rsidR="00181FB1" w:rsidRPr="00FC4CE6">
        <w:rPr>
          <w:noProof/>
          <w:color w:val="FF0000"/>
          <w:highlight w:val="cyan"/>
        </w:rPr>
        <w:t>per user</w:t>
      </w:r>
      <w:r w:rsidR="00A50F5E" w:rsidRPr="00FC4CE6">
        <w:rPr>
          <w:noProof/>
          <w:color w:val="FF0000"/>
          <w:highlight w:val="cyan"/>
        </w:rPr>
        <w:t>.excell</w:t>
      </w:r>
      <w:r w:rsidRPr="00FC4CE6">
        <w:rPr>
          <w:noProof/>
          <w:color w:val="FF0000"/>
          <w:highlight w:val="cyan"/>
        </w:rPr>
        <w:t>****</w:t>
      </w:r>
    </w:p>
    <w:p w:rsidR="00181FB1" w:rsidRPr="00FC4CE6" w:rsidRDefault="00F8301E" w:rsidP="00181FB1">
      <w:pPr>
        <w:pStyle w:val="ListParagraph"/>
        <w:ind w:left="2160" w:firstLine="720"/>
        <w:rPr>
          <w:noProof/>
          <w:color w:val="FF0000"/>
          <w:highlight w:val="cyan"/>
        </w:rPr>
      </w:pPr>
      <w:r w:rsidRPr="00FC4CE6">
        <w:rPr>
          <w:noProof/>
          <w:color w:val="FF0000"/>
          <w:highlight w:val="cyan"/>
        </w:rPr>
        <w:t>****</w:t>
      </w:r>
      <w:r w:rsidR="00181FB1" w:rsidRPr="00FC4CE6">
        <w:rPr>
          <w:noProof/>
          <w:color w:val="FF0000"/>
          <w:highlight w:val="cyan"/>
        </w:rPr>
        <w:t xml:space="preserve">inside column per row includes all of aaron bradley west </w:t>
      </w:r>
    </w:p>
    <w:p w:rsidR="00181FB1" w:rsidRPr="00FC4CE6" w:rsidRDefault="00181FB1" w:rsidP="00F8301E">
      <w:pPr>
        <w:ind w:left="2880"/>
        <w:rPr>
          <w:noProof/>
          <w:color w:val="FF0000"/>
          <w:highlight w:val="cyan"/>
        </w:rPr>
      </w:pPr>
      <w:r w:rsidRPr="00FC4CE6">
        <w:rPr>
          <w:noProof/>
          <w:color w:val="FF0000"/>
          <w:highlight w:val="cyan"/>
        </w:rPr>
        <w:t>Copyright server is totaled first into tables with reserved space exc</w:t>
      </w:r>
      <w:r w:rsidR="00F8301E" w:rsidRPr="00FC4CE6">
        <w:rPr>
          <w:noProof/>
          <w:color w:val="FF0000"/>
          <w:highlight w:val="cyan"/>
        </w:rPr>
        <w:t>ell****</w:t>
      </w:r>
    </w:p>
    <w:p w:rsidR="00A77F0A" w:rsidRDefault="002A04D8" w:rsidP="00181FB1">
      <w:pPr>
        <w:pStyle w:val="ListParagraph"/>
        <w:numPr>
          <w:ilvl w:val="0"/>
          <w:numId w:val="2"/>
        </w:numPr>
        <w:rPr>
          <w:noProof/>
          <w:color w:val="FF0000"/>
          <w:highlight w:val="cyan"/>
        </w:rPr>
      </w:pPr>
      <w:r w:rsidRPr="00FC4CE6">
        <w:rPr>
          <w:noProof/>
          <w:color w:val="FF0000"/>
          <w:highlight w:val="cyan"/>
        </w:rPr>
        <w:t>= namespaces</w:t>
      </w:r>
      <w:r w:rsidR="00A50F5E" w:rsidRPr="00FC4CE6">
        <w:rPr>
          <w:noProof/>
          <w:color w:val="FF0000"/>
          <w:highlight w:val="cyan"/>
        </w:rPr>
        <w:t>;</w:t>
      </w:r>
    </w:p>
    <w:p w:rsidR="002A04D8" w:rsidRPr="00A77F0A" w:rsidRDefault="00F8301E" w:rsidP="00A77F0A">
      <w:pPr>
        <w:ind w:left="2160" w:firstLine="720"/>
        <w:rPr>
          <w:noProof/>
          <w:color w:val="FF0000"/>
          <w:highlight w:val="cyan"/>
        </w:rPr>
      </w:pPr>
      <w:r w:rsidRPr="00A77F0A">
        <w:rPr>
          <w:noProof/>
          <w:color w:val="FF0000"/>
          <w:highlight w:val="cyan"/>
        </w:rPr>
        <w:t xml:space="preserve"> *****</w:t>
      </w:r>
      <w:r w:rsidR="00181FB1" w:rsidRPr="00A77F0A">
        <w:rPr>
          <w:noProof/>
          <w:color w:val="FF0000"/>
          <w:highlight w:val="cyan"/>
        </w:rPr>
        <w:t>per user</w:t>
      </w:r>
      <w:r w:rsidR="00A50F5E" w:rsidRPr="00A77F0A">
        <w:rPr>
          <w:noProof/>
          <w:color w:val="FF0000"/>
          <w:highlight w:val="cyan"/>
        </w:rPr>
        <w:t>.excell</w:t>
      </w:r>
      <w:r w:rsidRPr="00A77F0A">
        <w:rPr>
          <w:noProof/>
          <w:color w:val="FF0000"/>
          <w:highlight w:val="cyan"/>
        </w:rPr>
        <w:t>****</w:t>
      </w:r>
    </w:p>
    <w:p w:rsidR="00181FB1" w:rsidRPr="00FC4CE6" w:rsidRDefault="00F8301E" w:rsidP="00181FB1">
      <w:pPr>
        <w:ind w:left="2205" w:firstLine="675"/>
        <w:rPr>
          <w:noProof/>
          <w:color w:val="FF0000"/>
          <w:highlight w:val="cyan"/>
        </w:rPr>
      </w:pPr>
      <w:r w:rsidRPr="00FC4CE6">
        <w:rPr>
          <w:noProof/>
          <w:color w:val="FF0000"/>
          <w:highlight w:val="cyan"/>
        </w:rPr>
        <w:t>****</w:t>
      </w:r>
      <w:r w:rsidR="00181FB1" w:rsidRPr="00FC4CE6">
        <w:rPr>
          <w:noProof/>
          <w:color w:val="FF0000"/>
          <w:highlight w:val="cyan"/>
        </w:rPr>
        <w:t xml:space="preserve">inside column per row includes all of aaron bradley west </w:t>
      </w:r>
    </w:p>
    <w:p w:rsidR="00181FB1" w:rsidRPr="00FC4CE6" w:rsidRDefault="00181FB1" w:rsidP="00F8301E">
      <w:pPr>
        <w:ind w:left="2880"/>
        <w:rPr>
          <w:noProof/>
          <w:color w:val="FF0000"/>
          <w:highlight w:val="cyan"/>
        </w:rPr>
      </w:pPr>
      <w:r w:rsidRPr="00FC4CE6">
        <w:rPr>
          <w:noProof/>
          <w:color w:val="FF0000"/>
          <w:highlight w:val="cyan"/>
        </w:rPr>
        <w:t>Copyright server is totaled first into tables with reserved space excell</w:t>
      </w:r>
      <w:r w:rsidR="00F8301E" w:rsidRPr="00FC4CE6">
        <w:rPr>
          <w:noProof/>
          <w:color w:val="FF0000"/>
          <w:highlight w:val="cyan"/>
        </w:rPr>
        <w:t>****</w:t>
      </w:r>
    </w:p>
    <w:p w:rsidR="00A50F5E" w:rsidRPr="00A77F0A" w:rsidRDefault="002A04D8" w:rsidP="00A77F0A">
      <w:pPr>
        <w:pStyle w:val="ListParagraph"/>
        <w:numPr>
          <w:ilvl w:val="0"/>
          <w:numId w:val="2"/>
        </w:numPr>
        <w:rPr>
          <w:noProof/>
          <w:color w:val="FF0000"/>
          <w:highlight w:val="cyan"/>
        </w:rPr>
      </w:pPr>
      <w:r w:rsidRPr="00FC4CE6">
        <w:rPr>
          <w:noProof/>
          <w:color w:val="FF0000"/>
          <w:highlight w:val="cyan"/>
        </w:rPr>
        <w:t>= domains</w:t>
      </w:r>
      <w:r w:rsidR="00A50F5E" w:rsidRPr="00FC4CE6">
        <w:rPr>
          <w:noProof/>
          <w:color w:val="FF0000"/>
          <w:highlight w:val="cyan"/>
        </w:rPr>
        <w:t>;</w:t>
      </w:r>
      <w:r w:rsidR="00A77F0A">
        <w:rPr>
          <w:noProof/>
          <w:color w:val="FF0000"/>
          <w:highlight w:val="cyan"/>
        </w:rPr>
        <w:tab/>
      </w:r>
      <w:r w:rsidR="00A77F0A">
        <w:rPr>
          <w:noProof/>
          <w:color w:val="FF0000"/>
          <w:highlight w:val="cyan"/>
        </w:rPr>
        <w:tab/>
      </w:r>
      <w:r w:rsidR="00A77F0A">
        <w:rPr>
          <w:noProof/>
          <w:color w:val="FF0000"/>
          <w:highlight w:val="cyan"/>
        </w:rPr>
        <w:tab/>
      </w:r>
      <w:r w:rsidR="00A77F0A">
        <w:rPr>
          <w:noProof/>
          <w:color w:val="FF0000"/>
          <w:highlight w:val="cyan"/>
        </w:rPr>
        <w:tab/>
      </w:r>
      <w:r w:rsidR="00A77F0A">
        <w:rPr>
          <w:noProof/>
          <w:color w:val="FF0000"/>
          <w:highlight w:val="cyan"/>
        </w:rPr>
        <w:tab/>
      </w:r>
      <w:r w:rsidR="00A77F0A">
        <w:rPr>
          <w:noProof/>
          <w:color w:val="FF0000"/>
          <w:highlight w:val="cyan"/>
        </w:rPr>
        <w:tab/>
      </w:r>
      <w:r w:rsidR="00A77F0A">
        <w:rPr>
          <w:noProof/>
          <w:color w:val="FF0000"/>
          <w:highlight w:val="cyan"/>
        </w:rPr>
        <w:tab/>
      </w:r>
      <w:r w:rsidR="00A77F0A">
        <w:rPr>
          <w:noProof/>
          <w:color w:val="FF0000"/>
          <w:highlight w:val="cyan"/>
        </w:rPr>
        <w:tab/>
      </w:r>
      <w:r w:rsidR="00F8301E" w:rsidRPr="00A77F0A">
        <w:rPr>
          <w:noProof/>
          <w:color w:val="FF0000"/>
          <w:highlight w:val="cyan"/>
        </w:rPr>
        <w:t>****</w:t>
      </w:r>
      <w:r w:rsidR="00181FB1" w:rsidRPr="00A77F0A">
        <w:rPr>
          <w:noProof/>
          <w:color w:val="FF0000"/>
          <w:highlight w:val="cyan"/>
        </w:rPr>
        <w:t>per user.</w:t>
      </w:r>
      <w:r w:rsidR="00A50F5E" w:rsidRPr="00A77F0A">
        <w:rPr>
          <w:noProof/>
          <w:color w:val="FF0000"/>
          <w:highlight w:val="cyan"/>
        </w:rPr>
        <w:t>excel</w:t>
      </w:r>
      <w:r w:rsidR="00F8301E" w:rsidRPr="00A77F0A">
        <w:rPr>
          <w:noProof/>
          <w:color w:val="FF0000"/>
          <w:highlight w:val="cyan"/>
        </w:rPr>
        <w:t>****</w:t>
      </w:r>
      <w:r w:rsidR="00A50F5E" w:rsidRPr="00A77F0A">
        <w:rPr>
          <w:noProof/>
          <w:color w:val="FF0000"/>
          <w:highlight w:val="cyan"/>
        </w:rPr>
        <w:t>l</w:t>
      </w:r>
    </w:p>
    <w:p w:rsidR="00181FB1" w:rsidRPr="00FC4CE6" w:rsidRDefault="00F8301E" w:rsidP="00181FB1">
      <w:pPr>
        <w:ind w:left="2205" w:firstLine="675"/>
        <w:rPr>
          <w:noProof/>
          <w:color w:val="FF0000"/>
          <w:highlight w:val="cyan"/>
        </w:rPr>
      </w:pPr>
      <w:r w:rsidRPr="00FC4CE6">
        <w:rPr>
          <w:noProof/>
          <w:color w:val="FF0000"/>
          <w:highlight w:val="cyan"/>
        </w:rPr>
        <w:t>****</w:t>
      </w:r>
      <w:r w:rsidR="00181FB1" w:rsidRPr="00FC4CE6">
        <w:rPr>
          <w:noProof/>
          <w:color w:val="FF0000"/>
          <w:highlight w:val="cyan"/>
        </w:rPr>
        <w:t xml:space="preserve">inside column per row includes all of aaron bradley west </w:t>
      </w:r>
    </w:p>
    <w:p w:rsidR="00181FB1" w:rsidRPr="00FC4CE6" w:rsidRDefault="00181FB1" w:rsidP="00F8301E">
      <w:pPr>
        <w:ind w:left="2880"/>
        <w:rPr>
          <w:noProof/>
          <w:color w:val="FF0000"/>
          <w:highlight w:val="cyan"/>
        </w:rPr>
      </w:pPr>
      <w:r w:rsidRPr="00FC4CE6">
        <w:rPr>
          <w:noProof/>
          <w:color w:val="FF0000"/>
          <w:highlight w:val="cyan"/>
        </w:rPr>
        <w:t>Copyright server is totaled first into tables with reserved space excell</w:t>
      </w:r>
      <w:r w:rsidR="00F8301E" w:rsidRPr="00FC4CE6">
        <w:rPr>
          <w:noProof/>
          <w:color w:val="FF0000"/>
          <w:highlight w:val="cyan"/>
        </w:rPr>
        <w:t>****</w:t>
      </w:r>
    </w:p>
    <w:p w:rsidR="00A77F0A" w:rsidRDefault="00A50F5E" w:rsidP="00181FB1">
      <w:pPr>
        <w:pStyle w:val="ListParagraph"/>
        <w:numPr>
          <w:ilvl w:val="0"/>
          <w:numId w:val="2"/>
        </w:numPr>
        <w:rPr>
          <w:noProof/>
          <w:color w:val="FF0000"/>
          <w:highlight w:val="cyan"/>
        </w:rPr>
      </w:pPr>
      <w:r w:rsidRPr="00FC4CE6">
        <w:rPr>
          <w:noProof/>
          <w:color w:val="FF0000"/>
          <w:highlight w:val="cyan"/>
        </w:rPr>
        <w:t xml:space="preserve">= </w:t>
      </w:r>
      <w:r w:rsidR="00F8301E" w:rsidRPr="00FC4CE6">
        <w:rPr>
          <w:noProof/>
          <w:color w:val="FF0000"/>
          <w:highlight w:val="cyan"/>
        </w:rPr>
        <w:t xml:space="preserve"> </w:t>
      </w:r>
      <w:hyperlink r:id="rId11" w:history="1">
        <w:r w:rsidR="00F8301E" w:rsidRPr="00FC4CE6">
          <w:rPr>
            <w:rStyle w:val="Hyperlink"/>
            <w:noProof/>
            <w:color w:val="FF0000"/>
            <w:highlight w:val="cyan"/>
          </w:rPr>
          <w:t>url://tables parenthesis offline</w:t>
        </w:r>
      </w:hyperlink>
    </w:p>
    <w:p w:rsidR="00A50F5E" w:rsidRPr="00A77F0A" w:rsidRDefault="00F8301E" w:rsidP="00A77F0A">
      <w:pPr>
        <w:ind w:left="2160" w:firstLine="720"/>
        <w:rPr>
          <w:noProof/>
          <w:color w:val="FF0000"/>
          <w:highlight w:val="cyan"/>
        </w:rPr>
      </w:pPr>
      <w:r w:rsidRPr="00A77F0A">
        <w:rPr>
          <w:noProof/>
          <w:color w:val="FF0000"/>
          <w:highlight w:val="cyan"/>
        </w:rPr>
        <w:t xml:space="preserve"> ****per user.excell row</w:t>
      </w:r>
      <w:r w:rsidR="00167233" w:rsidRPr="00A77F0A">
        <w:rPr>
          <w:noProof/>
          <w:color w:val="FF0000"/>
          <w:highlight w:val="cyan"/>
        </w:rPr>
        <w:t>****</w:t>
      </w:r>
    </w:p>
    <w:p w:rsidR="00181FB1" w:rsidRPr="00FC4CE6" w:rsidRDefault="00F8301E" w:rsidP="00181FB1">
      <w:pPr>
        <w:ind w:left="2205" w:firstLine="675"/>
        <w:rPr>
          <w:noProof/>
          <w:color w:val="FF0000"/>
          <w:highlight w:val="cyan"/>
        </w:rPr>
      </w:pPr>
      <w:r w:rsidRPr="00FC4CE6">
        <w:rPr>
          <w:noProof/>
          <w:color w:val="FF0000"/>
          <w:highlight w:val="cyan"/>
        </w:rPr>
        <w:t>****</w:t>
      </w:r>
      <w:r w:rsidR="00181FB1" w:rsidRPr="00FC4CE6">
        <w:rPr>
          <w:noProof/>
          <w:color w:val="FF0000"/>
          <w:highlight w:val="cyan"/>
        </w:rPr>
        <w:t xml:space="preserve">inside column per row includes all of aaron bradley west </w:t>
      </w:r>
    </w:p>
    <w:p w:rsidR="00181FB1" w:rsidRPr="00FC4CE6" w:rsidRDefault="00181FB1" w:rsidP="00F8301E">
      <w:pPr>
        <w:ind w:left="2880"/>
        <w:rPr>
          <w:noProof/>
          <w:color w:val="FF0000"/>
          <w:highlight w:val="cyan"/>
        </w:rPr>
      </w:pPr>
      <w:r w:rsidRPr="00FC4CE6">
        <w:rPr>
          <w:noProof/>
          <w:color w:val="FF0000"/>
          <w:highlight w:val="cyan"/>
        </w:rPr>
        <w:t>Copyright server is totaled first into tables with reserved space excell</w:t>
      </w:r>
      <w:r w:rsidR="00F8301E" w:rsidRPr="00FC4CE6">
        <w:rPr>
          <w:noProof/>
          <w:color w:val="FF0000"/>
          <w:highlight w:val="cyan"/>
        </w:rPr>
        <w:t>****</w:t>
      </w:r>
    </w:p>
    <w:p w:rsidR="002A04D8" w:rsidRPr="00FC4CE6" w:rsidRDefault="002A04D8" w:rsidP="00B63B0A">
      <w:pPr>
        <w:ind w:left="2160" w:firstLine="720"/>
        <w:rPr>
          <w:noProof/>
          <w:color w:val="FF0000"/>
          <w:highlight w:val="cyan"/>
        </w:rPr>
      </w:pPr>
      <w:r w:rsidRPr="00FC4CE6">
        <w:rPr>
          <w:noProof/>
          <w:color w:val="FF0000"/>
          <w:highlight w:val="cyan"/>
        </w:rPr>
        <w:t>parenthesis each file networked in operation 6 feet unbder not the sun</w:t>
      </w:r>
    </w:p>
    <w:p w:rsidR="00167233" w:rsidRPr="00FC4CE6" w:rsidRDefault="00167233" w:rsidP="00B63B0A">
      <w:pPr>
        <w:ind w:left="2160" w:firstLine="720"/>
        <w:rPr>
          <w:noProof/>
          <w:color w:val="FF0000"/>
          <w:highlight w:val="cyan"/>
        </w:rPr>
      </w:pPr>
    </w:p>
    <w:p w:rsidR="00F8301E" w:rsidRPr="00FC4CE6" w:rsidRDefault="002A04D8" w:rsidP="00F8301E">
      <w:pPr>
        <w:pStyle w:val="ListParagraph"/>
        <w:numPr>
          <w:ilvl w:val="0"/>
          <w:numId w:val="2"/>
        </w:numPr>
        <w:rPr>
          <w:noProof/>
          <w:color w:val="FF0000"/>
          <w:highlight w:val="cyan"/>
        </w:rPr>
      </w:pPr>
      <w:r w:rsidRPr="00FC4CE6">
        <w:rPr>
          <w:noProof/>
          <w:color w:val="FF0000"/>
          <w:highlight w:val="cyan"/>
        </w:rPr>
        <w:t>=</w:t>
      </w:r>
      <w:r w:rsidR="00A50F5E" w:rsidRPr="00FC4CE6">
        <w:rPr>
          <w:noProof/>
          <w:color w:val="FF0000"/>
          <w:highlight w:val="cyan"/>
        </w:rPr>
        <w:t xml:space="preserve"> registration address name cards addtress calling name cards</w:t>
      </w:r>
    </w:p>
    <w:p w:rsidR="00167233" w:rsidRPr="00FC4CE6" w:rsidRDefault="00167233" w:rsidP="00167233">
      <w:pPr>
        <w:ind w:left="2160" w:firstLine="720"/>
        <w:rPr>
          <w:noProof/>
          <w:color w:val="FF0000"/>
          <w:highlight w:val="cyan"/>
        </w:rPr>
      </w:pPr>
      <w:r w:rsidRPr="00FC4CE6">
        <w:rPr>
          <w:noProof/>
          <w:color w:val="FF0000"/>
          <w:highlight w:val="cyan"/>
        </w:rPr>
        <w:t>****PER USER.EXCELL ROW****</w:t>
      </w:r>
    </w:p>
    <w:p w:rsidR="00F8301E" w:rsidRPr="00FC4CE6" w:rsidRDefault="00F8301E" w:rsidP="00F8301E">
      <w:pPr>
        <w:ind w:left="2205" w:firstLine="675"/>
        <w:rPr>
          <w:noProof/>
          <w:color w:val="FF0000"/>
          <w:highlight w:val="cyan"/>
        </w:rPr>
      </w:pPr>
      <w:r w:rsidRPr="00FC4CE6">
        <w:rPr>
          <w:noProof/>
          <w:color w:val="FF0000"/>
          <w:highlight w:val="cyan"/>
        </w:rPr>
        <w:t xml:space="preserve">****inside column per row includes all of aaron bradley west </w:t>
      </w:r>
    </w:p>
    <w:p w:rsidR="00F8301E" w:rsidRPr="00FC4CE6" w:rsidRDefault="00F8301E" w:rsidP="00F8301E">
      <w:pPr>
        <w:ind w:left="2880"/>
        <w:rPr>
          <w:noProof/>
          <w:color w:val="FF0000"/>
          <w:highlight w:val="cyan"/>
        </w:rPr>
      </w:pPr>
      <w:r w:rsidRPr="00FC4CE6">
        <w:rPr>
          <w:noProof/>
          <w:color w:val="FF0000"/>
          <w:highlight w:val="cyan"/>
        </w:rPr>
        <w:t>Copyright server is totaled first into tables with reserved space excell****</w:t>
      </w:r>
    </w:p>
    <w:p w:rsidR="002A04D8" w:rsidRPr="00FC4CE6" w:rsidRDefault="00A50F5E" w:rsidP="00F8301E">
      <w:pPr>
        <w:ind w:left="2880"/>
        <w:rPr>
          <w:noProof/>
          <w:color w:val="FF0000"/>
          <w:highlight w:val="cyan"/>
        </w:rPr>
      </w:pPr>
      <w:r w:rsidRPr="00FC4CE6">
        <w:rPr>
          <w:noProof/>
          <w:color w:val="FF0000"/>
          <w:highlight w:val="cyan"/>
        </w:rPr>
        <w:t>supplies computers a name card and a network address card registered to each user as it develops its own ipv 4 and ipv6 address as its own controller device registered back at my adress all name spaces are registered a unique address in ipv 4 certificate regeneration for a basic network connectfor all routers and hooks up uyour personal router vpn acess if the server is hard lined to the internet router.</w:t>
      </w:r>
    </w:p>
    <w:p w:rsidR="00167233" w:rsidRPr="00FC4CE6" w:rsidRDefault="002A04D8" w:rsidP="00167233">
      <w:pPr>
        <w:pStyle w:val="ListParagraph"/>
        <w:numPr>
          <w:ilvl w:val="0"/>
          <w:numId w:val="2"/>
        </w:numPr>
        <w:rPr>
          <w:noProof/>
          <w:color w:val="FF0000"/>
          <w:highlight w:val="cyan"/>
        </w:rPr>
      </w:pPr>
      <w:r w:rsidRPr="00FC4CE6">
        <w:rPr>
          <w:noProof/>
          <w:color w:val="FF0000"/>
          <w:highlight w:val="cyan"/>
        </w:rPr>
        <w:t>=</w:t>
      </w:r>
      <w:r w:rsidR="00A50F5E" w:rsidRPr="00FC4CE6">
        <w:rPr>
          <w:noProof/>
          <w:color w:val="FF0000"/>
          <w:highlight w:val="cyan"/>
        </w:rPr>
        <w:t xml:space="preserve"> caught info cards of users and clients registered devices.</w:t>
      </w:r>
    </w:p>
    <w:p w:rsidR="00A50F5E" w:rsidRPr="00FC4CE6" w:rsidRDefault="00167233" w:rsidP="00167233">
      <w:pPr>
        <w:pStyle w:val="ListParagraph"/>
        <w:ind w:left="3600"/>
        <w:rPr>
          <w:noProof/>
          <w:color w:val="FF0000"/>
          <w:highlight w:val="cyan"/>
        </w:rPr>
      </w:pPr>
      <w:r w:rsidRPr="00FC4CE6">
        <w:rPr>
          <w:noProof/>
          <w:color w:val="FF0000"/>
          <w:highlight w:val="cyan"/>
        </w:rPr>
        <w:t>****PER USER.EXCELL ROW****</w:t>
      </w:r>
      <w:r w:rsidR="00A50F5E" w:rsidRPr="00FC4CE6">
        <w:rPr>
          <w:noProof/>
          <w:color w:val="FF0000"/>
          <w:highlight w:val="cyan"/>
        </w:rPr>
        <w:t xml:space="preserve"> </w:t>
      </w:r>
    </w:p>
    <w:p w:rsidR="002A04D8" w:rsidRPr="00FC4CE6" w:rsidRDefault="00A50F5E" w:rsidP="00A50F5E">
      <w:pPr>
        <w:ind w:left="2880"/>
        <w:rPr>
          <w:noProof/>
          <w:color w:val="FF0000"/>
          <w:highlight w:val="cyan"/>
        </w:rPr>
      </w:pPr>
      <w:r w:rsidRPr="00FC4CE6">
        <w:rPr>
          <w:noProof/>
          <w:color w:val="FF0000"/>
          <w:highlight w:val="cyan"/>
        </w:rPr>
        <w:t>This anchors my ipv4 and ipv 6 mass server address as a offline network api a dual network address with secure token authentication that all devices using the cloud app have a registered table address for ‘connect</w:t>
      </w:r>
    </w:p>
    <w:p w:rsidR="00A50F5E" w:rsidRPr="00FC4CE6" w:rsidRDefault="00A50F5E" w:rsidP="00A50F5E">
      <w:pPr>
        <w:ind w:left="2880"/>
        <w:rPr>
          <w:noProof/>
          <w:color w:val="FF0000"/>
          <w:highlight w:val="cyan"/>
        </w:rPr>
      </w:pPr>
      <w:r w:rsidRPr="00FC4CE6">
        <w:rPr>
          <w:noProof/>
          <w:color w:val="FF0000"/>
          <w:highlight w:val="cyan"/>
        </w:rPr>
        <w:t>Security clearances answering their devices questions related to parenthesis set up as their user login account only</w:t>
      </w:r>
    </w:p>
    <w:p w:rsidR="00181FB1" w:rsidRPr="00FC4CE6" w:rsidRDefault="00181FB1" w:rsidP="00181FB1">
      <w:pPr>
        <w:ind w:left="2160" w:hanging="675"/>
        <w:rPr>
          <w:noProof/>
          <w:color w:val="FF0000"/>
          <w:highlight w:val="cyan"/>
        </w:rPr>
      </w:pPr>
    </w:p>
    <w:p w:rsidR="00167233" w:rsidRPr="00FC4CE6" w:rsidRDefault="002A04D8" w:rsidP="00167233">
      <w:pPr>
        <w:pStyle w:val="ListParagraph"/>
        <w:numPr>
          <w:ilvl w:val="0"/>
          <w:numId w:val="2"/>
        </w:numPr>
        <w:rPr>
          <w:noProof/>
          <w:color w:val="FF0000"/>
          <w:highlight w:val="cyan"/>
        </w:rPr>
      </w:pPr>
      <w:r w:rsidRPr="00FC4CE6">
        <w:rPr>
          <w:noProof/>
          <w:color w:val="FF0000"/>
          <w:highlight w:val="cyan"/>
        </w:rPr>
        <w:t>=</w:t>
      </w:r>
      <w:r w:rsidR="00A50F5E" w:rsidRPr="00FC4CE6">
        <w:rPr>
          <w:noProof/>
          <w:color w:val="FF0000"/>
          <w:highlight w:val="cyan"/>
        </w:rPr>
        <w:t xml:space="preserve"> ipv 4 and ipv 6 table table inserted inside all column 9 locations</w:t>
      </w:r>
      <w:r w:rsidR="00181FB1" w:rsidRPr="00FC4CE6">
        <w:rPr>
          <w:noProof/>
          <w:color w:val="FF0000"/>
          <w:highlight w:val="cyan"/>
        </w:rPr>
        <w:t xml:space="preserve"> as</w:t>
      </w:r>
    </w:p>
    <w:p w:rsidR="00167233" w:rsidRPr="00FC4CE6" w:rsidRDefault="00167233" w:rsidP="00167233">
      <w:pPr>
        <w:pStyle w:val="ListParagraph"/>
        <w:ind w:left="2160" w:firstLine="720"/>
        <w:rPr>
          <w:noProof/>
          <w:color w:val="FF0000"/>
          <w:highlight w:val="cyan"/>
        </w:rPr>
      </w:pPr>
      <w:r w:rsidRPr="00FC4CE6">
        <w:rPr>
          <w:noProof/>
          <w:color w:val="FF0000"/>
          <w:highlight w:val="cyan"/>
        </w:rPr>
        <w:t>****PER USER.EXCELL ROW****</w:t>
      </w:r>
    </w:p>
    <w:p w:rsidR="002A04D8" w:rsidRPr="00FC4CE6" w:rsidRDefault="00181FB1" w:rsidP="00167233">
      <w:pPr>
        <w:pStyle w:val="ListParagraph"/>
        <w:ind w:left="2880" w:firstLine="45"/>
        <w:rPr>
          <w:noProof/>
          <w:color w:val="FF0000"/>
          <w:highlight w:val="cyan"/>
        </w:rPr>
      </w:pPr>
      <w:r w:rsidRPr="00FC4CE6">
        <w:rPr>
          <w:noProof/>
          <w:color w:val="FF0000"/>
          <w:highlight w:val="cyan"/>
        </w:rPr>
        <w:t>per row related to them in a table of html and xml files that run all the files in column 11 in column 9 to transmit curent addressing to clients and shows all curent devices ‘connected as a information pages are created per column for all rows</w:t>
      </w:r>
    </w:p>
    <w:p w:rsidR="00167233" w:rsidRPr="00FC4CE6" w:rsidRDefault="002A04D8" w:rsidP="002A04D8">
      <w:pPr>
        <w:rPr>
          <w:noProof/>
          <w:color w:val="FF0000"/>
          <w:highlight w:val="cyan"/>
        </w:rPr>
      </w:pPr>
      <w:r w:rsidRPr="00FC4CE6">
        <w:rPr>
          <w:noProof/>
          <w:color w:val="FF0000"/>
          <w:highlight w:val="cyan"/>
        </w:rPr>
        <w:tab/>
      </w:r>
      <w:r w:rsidRPr="00FC4CE6">
        <w:rPr>
          <w:noProof/>
          <w:color w:val="FF0000"/>
          <w:highlight w:val="cyan"/>
        </w:rPr>
        <w:tab/>
        <w:t xml:space="preserve">10: </w:t>
      </w:r>
      <w:r w:rsidRPr="00FC4CE6">
        <w:rPr>
          <w:noProof/>
          <w:color w:val="FF0000"/>
          <w:highlight w:val="cyan"/>
        </w:rPr>
        <w:tab/>
        <w:t>= Address</w:t>
      </w:r>
      <w:r w:rsidR="00167233" w:rsidRPr="00FC4CE6">
        <w:rPr>
          <w:noProof/>
          <w:color w:val="FF0000"/>
          <w:highlight w:val="cyan"/>
        </w:rPr>
        <w:t xml:space="preserve"> AS ****</w:t>
      </w:r>
    </w:p>
    <w:p w:rsidR="003374FB" w:rsidRPr="00FC4CE6" w:rsidRDefault="00167233" w:rsidP="00167233">
      <w:pPr>
        <w:ind w:left="2160" w:firstLine="720"/>
        <w:rPr>
          <w:noProof/>
          <w:color w:val="FF0000"/>
          <w:highlight w:val="cyan"/>
        </w:rPr>
      </w:pPr>
      <w:r w:rsidRPr="00FC4CE6">
        <w:rPr>
          <w:noProof/>
          <w:color w:val="FF0000"/>
          <w:highlight w:val="cyan"/>
        </w:rPr>
        <w:t>PER USER.EXCELL ROW</w:t>
      </w:r>
      <w:r w:rsidR="002A04D8" w:rsidRPr="00FC4CE6">
        <w:rPr>
          <w:noProof/>
          <w:color w:val="FF0000"/>
          <w:highlight w:val="cyan"/>
        </w:rPr>
        <w:tab/>
        <w:t xml:space="preserve"> </w:t>
      </w:r>
      <w:r w:rsidR="003374FB" w:rsidRPr="00FC4CE6">
        <w:rPr>
          <w:noProof/>
          <w:color w:val="FF0000"/>
          <w:highlight w:val="cyan"/>
        </w:rPr>
        <w:t xml:space="preserve"> </w:t>
      </w:r>
    </w:p>
    <w:p w:rsidR="00167233" w:rsidRPr="00FC4CE6" w:rsidRDefault="00181FB1" w:rsidP="00210E1E">
      <w:pPr>
        <w:ind w:left="1440" w:hanging="720"/>
        <w:rPr>
          <w:noProof/>
          <w:color w:val="FF0000"/>
          <w:highlight w:val="cyan"/>
        </w:rPr>
      </w:pPr>
      <w:r w:rsidRPr="00FC4CE6">
        <w:rPr>
          <w:noProof/>
          <w:color w:val="FF0000"/>
          <w:highlight w:val="cyan"/>
        </w:rPr>
        <w:tab/>
        <w:t>11:</w:t>
      </w:r>
      <w:r w:rsidRPr="00FC4CE6">
        <w:rPr>
          <w:noProof/>
          <w:color w:val="FF0000"/>
          <w:highlight w:val="cyan"/>
        </w:rPr>
        <w:tab/>
        <w:t xml:space="preserve">= all compiler files running </w:t>
      </w:r>
    </w:p>
    <w:p w:rsidR="00167233" w:rsidRPr="00FC4CE6" w:rsidRDefault="00167233" w:rsidP="00167233">
      <w:pPr>
        <w:ind w:left="2160" w:firstLine="720"/>
        <w:rPr>
          <w:noProof/>
          <w:color w:val="FF0000"/>
          <w:highlight w:val="cyan"/>
        </w:rPr>
      </w:pPr>
      <w:r w:rsidRPr="00FC4CE6">
        <w:rPr>
          <w:noProof/>
          <w:color w:val="FF0000"/>
          <w:highlight w:val="cyan"/>
        </w:rPr>
        <w:t>****</w:t>
      </w:r>
      <w:r w:rsidR="00181FB1" w:rsidRPr="00FC4CE6">
        <w:rPr>
          <w:noProof/>
          <w:color w:val="FF0000"/>
          <w:highlight w:val="cyan"/>
        </w:rPr>
        <w:t xml:space="preserve">per User per client </w:t>
      </w:r>
      <w:r w:rsidRPr="00FC4CE6">
        <w:rPr>
          <w:noProof/>
          <w:color w:val="FF0000"/>
          <w:highlight w:val="cyan"/>
        </w:rPr>
        <w:t>PER.EXCELL ROW****</w:t>
      </w:r>
    </w:p>
    <w:p w:rsidR="00181FB1" w:rsidRDefault="00181FB1" w:rsidP="00167233">
      <w:pPr>
        <w:ind w:left="2880"/>
        <w:rPr>
          <w:noProof/>
          <w:color w:val="FF0000"/>
          <w:highlight w:val="cyan"/>
        </w:rPr>
      </w:pPr>
      <w:r w:rsidRPr="00FC4CE6">
        <w:rPr>
          <w:noProof/>
          <w:color w:val="FF0000"/>
          <w:highlight w:val="cyan"/>
        </w:rPr>
        <w:t>row should add up to each other includeing as it is a table inside the row assituated and column 11</w:t>
      </w:r>
    </w:p>
    <w:p w:rsidR="00FC4CE6" w:rsidRPr="003946EE" w:rsidRDefault="00FC4CE6" w:rsidP="00FC4CE6">
      <w:pPr>
        <w:rPr>
          <w:b/>
          <w:i/>
          <w:noProof/>
          <w:color w:val="FF0000"/>
          <w:highlight w:val="cyan"/>
          <w:u w:val="single"/>
        </w:rPr>
      </w:pPr>
      <w:r>
        <w:rPr>
          <w:noProof/>
          <w:color w:val="FF0000"/>
        </w:rPr>
        <w:tab/>
      </w:r>
      <w:r>
        <w:rPr>
          <w:noProof/>
          <w:color w:val="FF0000"/>
        </w:rPr>
        <w:tab/>
      </w:r>
      <w:r w:rsidRPr="003946EE">
        <w:rPr>
          <w:b/>
          <w:i/>
          <w:noProof/>
          <w:color w:val="FF0000"/>
          <w:highlight w:val="cyan"/>
          <w:u w:val="single"/>
        </w:rPr>
        <w:t>12:</w:t>
      </w:r>
      <w:r w:rsidRPr="003946EE">
        <w:rPr>
          <w:b/>
          <w:i/>
          <w:noProof/>
          <w:color w:val="FF0000"/>
          <w:highlight w:val="cyan"/>
          <w:u w:val="single"/>
        </w:rPr>
        <w:tab/>
        <w:t xml:space="preserve">= </w:t>
      </w:r>
      <w:r w:rsidR="007F6C77">
        <w:rPr>
          <w:b/>
          <w:i/>
          <w:noProof/>
          <w:color w:val="FF0000"/>
          <w:highlight w:val="cyan"/>
          <w:u w:val="single"/>
        </w:rPr>
        <w:t xml:space="preserve"> SSL STORE</w:t>
      </w:r>
      <w:r w:rsidRPr="003946EE">
        <w:rPr>
          <w:b/>
          <w:i/>
          <w:noProof/>
          <w:color w:val="FF0000"/>
          <w:highlight w:val="cyan"/>
          <w:u w:val="single"/>
        </w:rPr>
        <w:t>certificate regenerator</w:t>
      </w:r>
    </w:p>
    <w:p w:rsidR="00FC4CE6" w:rsidRPr="003946EE" w:rsidRDefault="00FC4CE6" w:rsidP="00FC4CE6">
      <w:pPr>
        <w:ind w:left="2880"/>
        <w:rPr>
          <w:b/>
          <w:i/>
          <w:noProof/>
          <w:color w:val="FF0000"/>
          <w:highlight w:val="cyan"/>
          <w:u w:val="single"/>
        </w:rPr>
      </w:pPr>
      <w:r w:rsidRPr="003946EE">
        <w:rPr>
          <w:b/>
          <w:i/>
          <w:noProof/>
          <w:color w:val="FF0000"/>
          <w:highlight w:val="cyan"/>
          <w:u w:val="single"/>
        </w:rPr>
        <w:t>****per user per client per namespace per title per header per secure token transport 1 token generated per user per certificate execution****</w:t>
      </w:r>
    </w:p>
    <w:p w:rsidR="00FC4CE6" w:rsidRPr="003946EE" w:rsidRDefault="00FC4CE6" w:rsidP="00FC4CE6">
      <w:pPr>
        <w:rPr>
          <w:b/>
          <w:i/>
          <w:noProof/>
          <w:color w:val="FF0000"/>
          <w:highlight w:val="cyan"/>
          <w:u w:val="single"/>
        </w:rPr>
      </w:pPr>
      <w:r w:rsidRPr="003946EE">
        <w:rPr>
          <w:b/>
          <w:i/>
          <w:noProof/>
          <w:color w:val="FF0000"/>
          <w:highlight w:val="cyan"/>
          <w:u w:val="single"/>
        </w:rPr>
        <w:tab/>
      </w:r>
      <w:r w:rsidRPr="003946EE">
        <w:rPr>
          <w:b/>
          <w:i/>
          <w:noProof/>
          <w:color w:val="FF0000"/>
          <w:highlight w:val="cyan"/>
          <w:u w:val="single"/>
        </w:rPr>
        <w:tab/>
        <w:t>13:</w:t>
      </w:r>
      <w:r w:rsidRPr="003946EE">
        <w:rPr>
          <w:b/>
          <w:i/>
          <w:noProof/>
          <w:color w:val="FF0000"/>
          <w:highlight w:val="cyan"/>
          <w:u w:val="single"/>
        </w:rPr>
        <w:tab/>
        <w:t>=security token generator</w:t>
      </w:r>
    </w:p>
    <w:p w:rsidR="00FC4CE6" w:rsidRPr="003946EE" w:rsidRDefault="00FC4CE6" w:rsidP="00FC4CE6">
      <w:pPr>
        <w:ind w:left="2880"/>
        <w:rPr>
          <w:b/>
          <w:i/>
          <w:noProof/>
          <w:color w:val="FF0000"/>
          <w:highlight w:val="cyan"/>
          <w:u w:val="single"/>
        </w:rPr>
      </w:pPr>
      <w:r w:rsidRPr="003946EE">
        <w:rPr>
          <w:b/>
          <w:i/>
          <w:noProof/>
          <w:color w:val="FF0000"/>
          <w:highlight w:val="cyan"/>
          <w:u w:val="single"/>
        </w:rPr>
        <w:t>****row equals users clients and namespaces inside users by added column****</w:t>
      </w:r>
    </w:p>
    <w:p w:rsidR="00FC4CE6" w:rsidRPr="003946EE" w:rsidRDefault="00FC4CE6" w:rsidP="00FC4CE6">
      <w:pPr>
        <w:ind w:left="2880"/>
        <w:rPr>
          <w:b/>
          <w:i/>
          <w:noProof/>
          <w:color w:val="FF0000"/>
          <w:highlight w:val="cyan"/>
          <w:u w:val="single"/>
        </w:rPr>
      </w:pPr>
      <w:r w:rsidRPr="003946EE">
        <w:rPr>
          <w:b/>
          <w:i/>
          <w:noProof/>
          <w:color w:val="FF0000"/>
          <w:highlight w:val="cyan"/>
          <w:u w:val="single"/>
        </w:rPr>
        <w:t xml:space="preserve">**** security clearances after the master token excell table the token url is the table file number added (between value;“,”) to the master url spreadsheet booklet is created one sheet per user per namespace per client hiearchy </w:t>
      </w:r>
      <w:hyperlink r:id="rId12" w:history="1">
        <w:r w:rsidRPr="003946EE">
          <w:rPr>
            <w:rStyle w:val="Hyperlink"/>
            <w:b/>
            <w:i/>
            <w:noProof/>
            <w:highlight w:val="cyan"/>
          </w:rPr>
          <w:t>https://security.abwonline.ca.Security.Token.Generators</w:t>
        </w:r>
      </w:hyperlink>
    </w:p>
    <w:p w:rsidR="004E2A0D" w:rsidRPr="003946EE" w:rsidRDefault="004E2A0D" w:rsidP="003946EE">
      <w:pPr>
        <w:ind w:left="2880"/>
        <w:rPr>
          <w:b/>
          <w:i/>
          <w:noProof/>
          <w:color w:val="FF0000"/>
          <w:highlight w:val="cyan"/>
          <w:u w:val="single"/>
        </w:rPr>
      </w:pPr>
      <w:r w:rsidRPr="003946EE">
        <w:rPr>
          <w:b/>
          <w:i/>
          <w:noProof/>
          <w:color w:val="FF0000"/>
          <w:highlight w:val="cyan"/>
          <w:u w:val="single"/>
        </w:rPr>
        <w:t xml:space="preserve">Top domain is file in excell worjk book titled </w:t>
      </w:r>
    </w:p>
    <w:p w:rsidR="00FC4CE6" w:rsidRPr="003946EE" w:rsidRDefault="003946EE" w:rsidP="00FC4CE6">
      <w:pPr>
        <w:ind w:left="2880"/>
        <w:rPr>
          <w:b/>
          <w:i/>
          <w:noProof/>
          <w:color w:val="FF0000"/>
          <w:highlight w:val="cyan"/>
          <w:u w:val="single"/>
        </w:rPr>
      </w:pPr>
      <w:hyperlink r:id="rId13" w:history="1">
        <w:r w:rsidRPr="003946EE">
          <w:rPr>
            <w:rStyle w:val="Hyperlink"/>
            <w:b/>
            <w:i/>
            <w:noProof/>
            <w:highlight w:val="cyan"/>
          </w:rPr>
          <w:t>https://Security.abwonline.ca.Security.Token.Generators</w:t>
        </w:r>
      </w:hyperlink>
      <w:r w:rsidR="00FC4CE6" w:rsidRPr="003946EE">
        <w:rPr>
          <w:b/>
          <w:i/>
          <w:noProof/>
          <w:color w:val="FF0000"/>
          <w:highlight w:val="cyan"/>
          <w:u w:val="single"/>
        </w:rPr>
        <w:t>\admin\abwonlin\home\public_html</w:t>
      </w:r>
      <w:r w:rsidR="004E2A0D" w:rsidRPr="003946EE">
        <w:rPr>
          <w:b/>
          <w:i/>
          <w:noProof/>
          <w:color w:val="FF0000"/>
          <w:highlight w:val="cyan"/>
          <w:u w:val="single"/>
        </w:rPr>
        <w:t>\Generators</w:t>
      </w:r>
    </w:p>
    <w:p w:rsidR="00FC4CE6" w:rsidRDefault="00FC4CE6" w:rsidP="00FC4CE6">
      <w:pPr>
        <w:ind w:left="2880"/>
        <w:rPr>
          <w:b/>
          <w:i/>
          <w:noProof/>
          <w:color w:val="FF0000"/>
          <w:highlight w:val="cyan"/>
          <w:u w:val="single"/>
        </w:rPr>
      </w:pPr>
      <w:r w:rsidRPr="003946EE">
        <w:rPr>
          <w:b/>
          <w:i/>
          <w:noProof/>
          <w:color w:val="FF0000"/>
          <w:highlight w:val="cyan"/>
          <w:u w:val="single"/>
        </w:rPr>
        <w:t>&lt;Generators://sslstore@abwonline.ca&gt;</w:t>
      </w:r>
    </w:p>
    <w:p w:rsidR="007F6C77" w:rsidRDefault="007F6C77" w:rsidP="00FC4CE6">
      <w:pPr>
        <w:ind w:left="2880"/>
        <w:rPr>
          <w:b/>
          <w:i/>
          <w:noProof/>
          <w:color w:val="FF0000"/>
          <w:highlight w:val="cyan"/>
          <w:u w:val="single"/>
        </w:rPr>
      </w:pPr>
      <w:hyperlink r:id="rId14" w:history="1">
        <w:r w:rsidRPr="00A36BF5">
          <w:rPr>
            <w:rStyle w:val="Hyperlink"/>
            <w:b/>
            <w:i/>
            <w:noProof/>
            <w:highlight w:val="cyan"/>
          </w:rPr>
          <w:t xml:space="preserve">https://api.thesslstore.com/rest/&gt; </w:t>
        </w:r>
        <w:r w:rsidRPr="00A36BF5">
          <w:rPr>
            <w:rStyle w:val="Hyperlink"/>
            <w:b/>
            <w:i/>
            <w:noProof/>
            <w:highlight w:val="cyan"/>
          </w:rPr>
          <w:tab/>
        </w:r>
        <w:r w:rsidRPr="00A36BF5">
          <w:rPr>
            <w:rStyle w:val="Hyperlink"/>
            <w:b/>
            <w:i/>
            <w:noProof/>
            <w:highlight w:val="cyan"/>
          </w:rPr>
          <w:tab/>
          <w:t xml:space="preserve"> ****PRODUCT</w:t>
        </w:r>
      </w:hyperlink>
      <w:r>
        <w:rPr>
          <w:b/>
          <w:i/>
          <w:noProof/>
          <w:color w:val="FF0000"/>
          <w:highlight w:val="cyan"/>
          <w:u w:val="single"/>
        </w:rPr>
        <w:t xml:space="preserve"> URL**</w:t>
      </w:r>
    </w:p>
    <w:p w:rsidR="007F6C77" w:rsidRDefault="007F6C77" w:rsidP="00FC4CE6">
      <w:pPr>
        <w:ind w:left="2880"/>
        <w:rPr>
          <w:b/>
          <w:i/>
          <w:noProof/>
          <w:color w:val="FF0000"/>
          <w:highlight w:val="cyan"/>
          <w:u w:val="single"/>
        </w:rPr>
      </w:pPr>
      <w:hyperlink r:id="rId15" w:history="1">
        <w:r w:rsidRPr="00A36BF5">
          <w:rPr>
            <w:rStyle w:val="Hyperlink"/>
            <w:b/>
            <w:i/>
            <w:noProof/>
            <w:highlight w:val="cyan"/>
          </w:rPr>
          <w:t>https://sandbox-wbapi.thesslstore.com/rest/&gt;  ****PRODUCT</w:t>
        </w:r>
      </w:hyperlink>
      <w:r>
        <w:rPr>
          <w:b/>
          <w:i/>
          <w:noProof/>
          <w:color w:val="FF0000"/>
          <w:highlight w:val="cyan"/>
          <w:u w:val="single"/>
        </w:rPr>
        <w:t xml:space="preserve"> URL***</w:t>
      </w:r>
    </w:p>
    <w:p w:rsidR="003479FC" w:rsidRDefault="003479FC" w:rsidP="00A25DAF">
      <w:pPr>
        <w:rPr>
          <w:b/>
          <w:i/>
          <w:noProof/>
          <w:color w:val="FF0000"/>
          <w:highlight w:val="cyan"/>
          <w:u w:val="single"/>
        </w:rPr>
      </w:pPr>
      <w:r>
        <w:rPr>
          <w:b/>
          <w:i/>
          <w:noProof/>
          <w:color w:val="FF0000"/>
          <w:highlight w:val="cyan"/>
          <w:u w:val="single"/>
        </w:rPr>
        <w:t>{&lt;table&gt;;”,”{}</w:t>
      </w:r>
    </w:p>
    <w:p w:rsidR="003479FC" w:rsidRDefault="003479FC" w:rsidP="003479FC">
      <w:pPr>
        <w:ind w:firstLine="720"/>
        <w:rPr>
          <w:b/>
          <w:i/>
          <w:noProof/>
          <w:color w:val="FF0000"/>
          <w:highlight w:val="cyan"/>
          <w:u w:val="single"/>
        </w:rPr>
      </w:pPr>
      <w:r>
        <w:rPr>
          <w:b/>
          <w:i/>
          <w:noProof/>
          <w:color w:val="FF0000"/>
          <w:highlight w:val="cyan"/>
          <w:u w:val="single"/>
        </w:rPr>
        <w:t>{row;+1=}&lt;create&gt; cell</w:t>
      </w:r>
    </w:p>
    <w:p w:rsidR="003479FC" w:rsidRDefault="003479FC" w:rsidP="003479FC">
      <w:pPr>
        <w:ind w:left="720" w:firstLine="720"/>
        <w:rPr>
          <w:b/>
          <w:i/>
          <w:noProof/>
          <w:color w:val="FF0000"/>
          <w:highlight w:val="cyan"/>
          <w:u w:val="single"/>
        </w:rPr>
      </w:pPr>
      <w:r>
        <w:rPr>
          <w:b/>
          <w:i/>
          <w:noProof/>
          <w:color w:val="FF0000"/>
          <w:highlight w:val="cyan"/>
          <w:u w:val="single"/>
        </w:rPr>
        <w:t>”user login”}</w:t>
      </w:r>
    </w:p>
    <w:p w:rsidR="003479FC" w:rsidRDefault="003479FC" w:rsidP="003479FC">
      <w:pPr>
        <w:ind w:left="1440" w:firstLine="720"/>
        <w:rPr>
          <w:b/>
          <w:i/>
          <w:noProof/>
          <w:color w:val="FF0000"/>
          <w:highlight w:val="cyan"/>
          <w:u w:val="single"/>
        </w:rPr>
      </w:pPr>
      <w:r>
        <w:rPr>
          <w:b/>
          <w:i/>
          <w:noProof/>
          <w:color w:val="FF0000"/>
          <w:highlight w:val="cyan"/>
          <w:u w:val="single"/>
        </w:rPr>
        <w:t>users’{namespace}’”user login”</w:t>
      </w:r>
    </w:p>
    <w:p w:rsidR="003479FC" w:rsidRDefault="003479FC" w:rsidP="003479FC">
      <w:pPr>
        <w:ind w:left="1440" w:firstLine="720"/>
        <w:rPr>
          <w:b/>
          <w:i/>
          <w:noProof/>
          <w:color w:val="FF0000"/>
          <w:highlight w:val="cyan"/>
          <w:u w:val="single"/>
        </w:rPr>
      </w:pPr>
      <w:r>
        <w:rPr>
          <w:b/>
          <w:i/>
          <w:noProof/>
          <w:color w:val="FF0000"/>
          <w:highlight w:val="cyan"/>
          <w:u w:val="single"/>
        </w:rPr>
        <w:tab/>
        <w:t>&lt;add&gt; &lt;column&gt;</w:t>
      </w:r>
    </w:p>
    <w:p w:rsidR="003479FC" w:rsidRDefault="003479FC" w:rsidP="003479FC">
      <w:pPr>
        <w:ind w:left="2160" w:firstLine="720"/>
        <w:rPr>
          <w:b/>
          <w:i/>
          <w:noProof/>
          <w:color w:val="FF0000"/>
          <w:highlight w:val="cyan"/>
          <w:u w:val="single"/>
        </w:rPr>
      </w:pPr>
      <w:r>
        <w:rPr>
          <w:b/>
          <w:i/>
          <w:noProof/>
          <w:color w:val="FF0000"/>
          <w:highlight w:val="cyan"/>
          <w:u w:val="single"/>
        </w:rPr>
        <w:t>(args.</w:t>
      </w:r>
    </w:p>
    <w:p w:rsidR="003479FC" w:rsidRDefault="003479FC" w:rsidP="003479FC">
      <w:pPr>
        <w:ind w:left="2880" w:firstLine="720"/>
        <w:rPr>
          <w:b/>
          <w:i/>
          <w:noProof/>
          <w:color w:val="FF0000"/>
          <w:highlight w:val="cyan"/>
          <w:u w:val="single"/>
        </w:rPr>
      </w:pPr>
      <w:r>
        <w:rPr>
          <w:b/>
          <w:i/>
          <w:noProof/>
          <w:color w:val="FF0000"/>
          <w:highlight w:val="cyan"/>
          <w:u w:val="single"/>
        </w:rPr>
        <w:t>{sum;count,1}</w:t>
      </w:r>
    </w:p>
    <w:p w:rsidR="003479FC" w:rsidRDefault="003479FC" w:rsidP="003479FC">
      <w:pPr>
        <w:ind w:left="2160" w:firstLine="720"/>
        <w:rPr>
          <w:b/>
          <w:i/>
          <w:noProof/>
          <w:color w:val="FF0000"/>
          <w:highlight w:val="cyan"/>
          <w:u w:val="single"/>
        </w:rPr>
      </w:pPr>
      <w:r>
        <w:rPr>
          <w:b/>
          <w:i/>
          <w:noProof/>
          <w:color w:val="FF0000"/>
          <w:highlight w:val="cyan"/>
          <w:u w:val="single"/>
        </w:rPr>
        <w:t>{count;+,1}</w:t>
      </w:r>
    </w:p>
    <w:p w:rsidR="003479FC" w:rsidRDefault="003479FC" w:rsidP="003479FC">
      <w:pPr>
        <w:ind w:left="2880" w:firstLine="720"/>
        <w:rPr>
          <w:b/>
          <w:i/>
          <w:noProof/>
          <w:color w:val="FF0000"/>
          <w:highlight w:val="cyan"/>
          <w:u w:val="single"/>
        </w:rPr>
      </w:pPr>
      <w:r>
        <w:rPr>
          <w:b/>
          <w:i/>
          <w:noProof/>
          <w:color w:val="FF0000"/>
          <w:highlight w:val="cyan"/>
          <w:u w:val="single"/>
        </w:rPr>
        <w:t>args.)</w:t>
      </w:r>
    </w:p>
    <w:p w:rsidR="006167DC" w:rsidRDefault="003479FC" w:rsidP="006167DC">
      <w:pPr>
        <w:ind w:left="2160" w:firstLine="720"/>
        <w:rPr>
          <w:b/>
          <w:i/>
          <w:noProof/>
          <w:color w:val="FF0000"/>
          <w:highlight w:val="cyan"/>
          <w:u w:val="single"/>
        </w:rPr>
      </w:pPr>
      <w:r>
        <w:rPr>
          <w:b/>
          <w:i/>
          <w:noProof/>
          <w:color w:val="FF0000"/>
          <w:highlight w:val="cyan"/>
          <w:u w:val="single"/>
        </w:rPr>
        <w:t>&lt;create&gt;&lt;column&gt;”’namespace’da”&lt;/column</w:t>
      </w:r>
      <w:r w:rsidR="00B108D8">
        <w:rPr>
          <w:b/>
          <w:i/>
          <w:noProof/>
          <w:color w:val="FF0000"/>
          <w:highlight w:val="cyan"/>
          <w:u w:val="single"/>
        </w:rPr>
        <w:t>“</w:t>
      </w:r>
    </w:p>
    <w:p w:rsidR="007F6C77" w:rsidRDefault="00A77F0A" w:rsidP="006167DC">
      <w:pPr>
        <w:ind w:left="2160"/>
        <w:rPr>
          <w:b/>
          <w:i/>
          <w:noProof/>
          <w:color w:val="FF0000"/>
          <w:highlight w:val="cyan"/>
          <w:u w:val="single"/>
        </w:rPr>
      </w:pPr>
      <w:hyperlink w:history="1">
        <w:r w:rsidRPr="00A36BF5">
          <w:rPr>
            <w:rStyle w:val="Hyperlink"/>
            <w:b/>
            <w:i/>
            <w:noProof/>
            <w:highlight w:val="cyan"/>
          </w:rPr>
          <w:t>https://=’’</w:t>
        </w:r>
        <w:r w:rsidRPr="00A36BF5">
          <w:rPr>
            <w:rStyle w:val="Hyperlink"/>
            <w:b/>
            <w:i/>
            <w:noProof/>
            <w:highlight w:val="cyan"/>
          </w:rPr>
          <w:t>&lt;’sslstore.abwonline.ca\admin\abwonlin\home\sslstore\</w:t>
        </w:r>
        <w:r w:rsidRPr="00A36BF5">
          <w:rPr>
            <w:rStyle w:val="Hyperlink"/>
            <w:b/>
            <w:i/>
            <w:noProof/>
            <w:highlight w:val="cyan"/>
          </w:rPr>
          <w:tab/>
          <w:t>public_html’&gt;</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”sslstore/abwonline.ca/rest/</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\admin</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 xml:space="preserve">   </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 xml:space="preserve">    \main-admin\abwonlin</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\home</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\appendix</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/checkbox answer querry</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\resolved</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 xml:space="preserve">\ answeres and </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\‘connect redirect</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 to users or clients       ****</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****to client home page   ****</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****secures all home pages            ****</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****home and pages read only</w:t>
        </w:r>
        <w:r w:rsidRPr="00A36BF5">
          <w:rPr>
            <w:rStyle w:val="Hyperlink"/>
            <w:b/>
            <w:i/>
            <w:noProof/>
            <w:highlight w:val="cyan"/>
          </w:rPr>
          <w:tab/>
          <w:t xml:space="preserve">     ****</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****read only pages highest security</w:t>
        </w:r>
        <w:r w:rsidRPr="00A36BF5">
          <w:rPr>
            <w:rStyle w:val="Hyperlink"/>
            <w:b/>
            <w:i/>
            <w:noProof/>
            <w:highlight w:val="cyan"/>
          </w:rPr>
          <w:tab/>
          <w:t xml:space="preserve">     ****</w:t>
        </w:r>
        <w:r w:rsidRPr="00A36BF5">
          <w:rPr>
            <w:rStyle w:val="Hyperlink"/>
            <w:b/>
            <w:i/>
            <w:noProof/>
            <w:highlight w:val="cyan"/>
          </w:rPr>
          <w:tab/>
        </w:r>
        <w:r w:rsidRPr="00A36BF5">
          <w:rPr>
            <w:rStyle w:val="Hyperlink"/>
            <w:b/>
            <w:i/>
            <w:noProof/>
            <w:highlight w:val="cyan"/>
          </w:rPr>
          <w:tab/>
          <w:t xml:space="preserve">           ****if signed in a delay administration page  running folder****</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****running file folder lines up to home under</w:t>
        </w:r>
        <w:r w:rsidRPr="00A36BF5">
          <w:rPr>
            <w:rStyle w:val="Hyperlink"/>
            <w:b/>
            <w:i/>
            <w:noProof/>
            <w:highlight w:val="cyan"/>
          </w:rPr>
          <w:tab/>
        </w:r>
        <w:r w:rsidRPr="00A36BF5">
          <w:rPr>
            <w:rStyle w:val="Hyperlink"/>
            <w:b/>
            <w:i/>
            <w:noProof/>
            <w:highlight w:val="cyan"/>
          </w:rPr>
          <w:tab/>
          <w:t xml:space="preserve">     ****</w:t>
        </w:r>
        <w:r w:rsidRPr="00A36BF5">
          <w:rPr>
            <w:rStyle w:val="Hyperlink"/>
            <w:b/>
            <w:i/>
            <w:noProof/>
            <w:highlight w:val="cyan"/>
          </w:rPr>
          <w:tab/>
        </w:r>
        <w:r w:rsidRPr="00A36BF5">
          <w:rPr>
            <w:rStyle w:val="Hyperlink"/>
            <w:b/>
            <w:i/>
            <w:noProof/>
            <w:highlight w:val="cyan"/>
          </w:rPr>
          <w:tab/>
          <w:t>****mai</w:t>
        </w:r>
        <w:r>
          <w:rPr>
            <w:rStyle w:val="Hyperlink"/>
            <w:b/>
            <w:i/>
            <w:noProof/>
            <w:highlight w:val="cyan"/>
          </w:rPr>
          <w:t>n\</w:t>
        </w:r>
        <w:r w:rsidRPr="00A36BF5">
          <w:rPr>
            <w:rStyle w:val="Hyperlink"/>
            <w:b/>
            <w:i/>
            <w:noProof/>
            <w:highlight w:val="cyan"/>
          </w:rPr>
          <w:t>admin\users.abwonline.ca\users\client\admin\users\</w:t>
        </w:r>
        <w:r>
          <w:rPr>
            <w:rStyle w:val="Hyperlink"/>
            <w:b/>
            <w:i/>
            <w:noProof/>
            <w:highlight w:val="cyan"/>
          </w:rPr>
          <w:t xml:space="preserve">  ****</w:t>
        </w:r>
        <w:r w:rsidRPr="00A36BF5">
          <w:rPr>
            <w:rStyle w:val="Hyperlink"/>
            <w:b/>
            <w:i/>
            <w:noProof/>
            <w:highlight w:val="cyan"/>
          </w:rPr>
          <w:br/>
        </w:r>
        <w:r>
          <w:rPr>
            <w:rStyle w:val="Hyperlink"/>
            <w:b/>
            <w:i/>
            <w:noProof/>
            <w:highlight w:val="cyan"/>
          </w:rPr>
          <w:tab/>
        </w:r>
        <w:r w:rsidR="00723D04">
          <w:rPr>
            <w:rStyle w:val="Hyperlink"/>
            <w:b/>
            <w:i/>
            <w:noProof/>
            <w:highlight w:val="cyan"/>
          </w:rPr>
          <w:t>****</w:t>
        </w:r>
        <w:r w:rsidR="00723D04">
          <w:rPr>
            <w:rStyle w:val="Hyperlink"/>
            <w:b/>
            <w:i/>
            <w:noProof/>
            <w:highlight w:val="cyan"/>
          </w:rPr>
          <w:tab/>
        </w:r>
        <w:r w:rsidR="00723D04">
          <w:rPr>
            <w:rStyle w:val="Hyperlink"/>
            <w:b/>
            <w:i/>
            <w:noProof/>
            <w:highlight w:val="cyan"/>
          </w:rPr>
          <w:tab/>
        </w:r>
        <w:r w:rsidR="00723D04">
          <w:rPr>
            <w:rStyle w:val="Hyperlink"/>
            <w:b/>
            <w:i/>
            <w:noProof/>
            <w:highlight w:val="cyan"/>
          </w:rPr>
          <w:tab/>
        </w:r>
        <w:r w:rsidR="00723D04">
          <w:rPr>
            <w:rStyle w:val="Hyperlink"/>
            <w:b/>
            <w:i/>
            <w:noProof/>
            <w:highlight w:val="cyan"/>
          </w:rPr>
          <w:tab/>
        </w:r>
        <w:r w:rsidR="00723D04">
          <w:rPr>
            <w:rStyle w:val="Hyperlink"/>
            <w:b/>
            <w:i/>
            <w:noProof/>
            <w:highlight w:val="cyan"/>
          </w:rPr>
          <w:tab/>
        </w:r>
        <w:r w:rsidR="00723D04">
          <w:rPr>
            <w:rStyle w:val="Hyperlink"/>
            <w:b/>
            <w:i/>
            <w:noProof/>
            <w:highlight w:val="cyan"/>
          </w:rPr>
          <w:tab/>
        </w:r>
        <w:r w:rsidR="00723D04">
          <w:rPr>
            <w:rStyle w:val="Hyperlink"/>
            <w:b/>
            <w:i/>
            <w:noProof/>
            <w:highlight w:val="cyan"/>
          </w:rPr>
          <w:tab/>
        </w:r>
        <w:r w:rsidR="00723D04">
          <w:rPr>
            <w:rStyle w:val="Hyperlink"/>
            <w:b/>
            <w:i/>
            <w:noProof/>
            <w:highlight w:val="cyan"/>
          </w:rPr>
          <w:tab/>
        </w:r>
        <w:r w:rsidR="00723D04">
          <w:rPr>
            <w:rStyle w:val="Hyperlink"/>
            <w:b/>
            <w:i/>
            <w:noProof/>
            <w:highlight w:val="cyan"/>
          </w:rPr>
          <w:tab/>
          <w:t xml:space="preserve"> ****https://</w:t>
        </w:r>
        <w:r w:rsidR="00723D04" w:rsidRPr="00723D04">
          <w:rPr>
            <w:rStyle w:val="Hyperlink"/>
            <w:b/>
            <w:i/>
            <w:noProof/>
            <w:highlight w:val="cyan"/>
          </w:rPr>
          <w:t>main</w:t>
        </w:r>
        <w:r w:rsidR="00723D04">
          <w:rPr>
            <w:rStyle w:val="Hyperlink"/>
            <w:b/>
            <w:i/>
            <w:noProof/>
            <w:highlight w:val="cyan"/>
          </w:rPr>
          <w:t>.</w:t>
        </w:r>
        <w:r w:rsidR="00723D04" w:rsidRPr="00723D04">
          <w:rPr>
            <w:rStyle w:val="Hyperlink"/>
            <w:b/>
            <w:i/>
            <w:noProof/>
            <w:highlight w:val="cyan"/>
          </w:rPr>
          <w:t>admin</w:t>
        </w:r>
        <w:r w:rsidR="00723D04">
          <w:rPr>
            <w:rStyle w:val="Hyperlink"/>
            <w:b/>
            <w:i/>
            <w:noProof/>
            <w:highlight w:val="cyan"/>
          </w:rPr>
          <w:t>.</w:t>
        </w:r>
        <w:r w:rsidR="00723D04" w:rsidRPr="00723D04">
          <w:rPr>
            <w:rStyle w:val="Hyperlink"/>
            <w:b/>
            <w:i/>
            <w:noProof/>
            <w:highlight w:val="cyan"/>
          </w:rPr>
          <w:t>users.abwonline.ca\users\client\admin\users\</w:t>
        </w:r>
        <w:r w:rsidR="00723D04">
          <w:rPr>
            <w:rStyle w:val="Hyperlink"/>
            <w:b/>
            <w:i/>
            <w:noProof/>
            <w:highlight w:val="cyan"/>
          </w:rPr>
          <w:t xml:space="preserve"> ****</w:t>
        </w:r>
        <w:r>
          <w:rPr>
            <w:rStyle w:val="Hyperlink"/>
            <w:b/>
            <w:i/>
            <w:noProof/>
            <w:highlight w:val="cyan"/>
          </w:rPr>
          <w:tab/>
        </w:r>
        <w:r w:rsidR="00723D04">
          <w:rPr>
            <w:rStyle w:val="Hyperlink"/>
            <w:b/>
            <w:i/>
            <w:noProof/>
            <w:highlight w:val="cyan"/>
          </w:rPr>
          <w:tab/>
        </w:r>
        <w:r w:rsidRPr="00A36BF5">
          <w:rPr>
            <w:rStyle w:val="Hyperlink"/>
            <w:b/>
            <w:i/>
            <w:noProof/>
            <w:highlight w:val="cyan"/>
          </w:rPr>
          <w:t>****</w:t>
        </w:r>
        <w:r w:rsidR="00723D04">
          <w:rPr>
            <w:rStyle w:val="Hyperlink"/>
            <w:b/>
            <w:i/>
            <w:noProof/>
            <w:highlight w:val="cyan"/>
          </w:rPr>
          <w:t xml:space="preserve">  &lt;”users name card”&gt;”</w:t>
        </w:r>
        <w:r w:rsidR="00723D04">
          <w:rPr>
            <w:rStyle w:val="Hyperlink"/>
            <w:b/>
            <w:i/>
            <w:noProof/>
            <w:highlight w:val="cyan"/>
          </w:rPr>
          <w:tab/>
          <w:t>“</w:t>
        </w:r>
        <w:r w:rsidRPr="00A36BF5">
          <w:rPr>
            <w:rStyle w:val="Hyperlink"/>
            <w:b/>
            <w:i/>
            <w:noProof/>
            <w:highlight w:val="cyan"/>
          </w:rPr>
          <w:tab/>
          <w:t xml:space="preserve"> </w:t>
        </w:r>
        <w:r w:rsidR="00723D04">
          <w:rPr>
            <w:rStyle w:val="Hyperlink"/>
            <w:b/>
            <w:i/>
            <w:noProof/>
            <w:highlight w:val="cyan"/>
          </w:rPr>
          <w:t>&lt;‘</w:t>
        </w:r>
        <w:r w:rsidRPr="00A36BF5">
          <w:rPr>
            <w:rStyle w:val="Hyperlink"/>
            <w:b/>
            <w:i/>
            <w:noProof/>
            <w:highlight w:val="cyan"/>
          </w:rPr>
          <w:t>namespaces</w:t>
        </w:r>
        <w:r w:rsidR="00723D04">
          <w:rPr>
            <w:rStyle w:val="Hyperlink"/>
            <w:b/>
            <w:i/>
            <w:noProof/>
            <w:highlight w:val="cyan"/>
          </w:rPr>
          <w:t xml:space="preserve">’&gt;    </w:t>
        </w:r>
        <w:r w:rsidRPr="00A36BF5">
          <w:rPr>
            <w:rStyle w:val="Hyperlink"/>
            <w:b/>
            <w:i/>
            <w:noProof/>
            <w:highlight w:val="cyan"/>
          </w:rPr>
          <w:t>****</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 xml:space="preserve">****users row table and running**** </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****files of compilations saved&amp;running****</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 xml:space="preserve">**** in the column as auto run .**** </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&lt;’thesslstore.com&gt;/</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00723D04">
          <w:rPr>
            <w:rStyle w:val="Hyperlink"/>
            <w:b/>
            <w:i/>
            <w:noProof/>
            <w:highlight w:val="cyan"/>
          </w:rPr>
          <w:tab/>
        </w:r>
        <w:r w:rsidRPr="00A36BF5">
          <w:rPr>
            <w:rStyle w:val="Hyperlink"/>
            <w:b/>
            <w:i/>
            <w:noProof/>
            <w:highlight w:val="cyan"/>
          </w:rPr>
          <w:t>&lt;rest’&gt;/</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 xml:space="preserve">     /sslstore</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\abwonline identity hook</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 xml:space="preserve">       </w:t>
        </w:r>
        <w:r w:rsidRPr="00A36BF5">
          <w:rPr>
            <w:rStyle w:val="Hyperlink"/>
            <w:b/>
            <w:i/>
            <w:noProof/>
            <w:highlight w:val="cyan"/>
          </w:rPr>
          <w:tab/>
        </w:r>
        <w:r w:rsidRPr="00A36BF5">
          <w:rPr>
            <w:rStyle w:val="Hyperlink"/>
            <w:b/>
            <w:i/>
            <w:noProof/>
            <w:highlight w:val="cyan"/>
          </w:rPr>
          <w:tab/>
          <w:t xml:space="preserve">/home     </w:t>
        </w:r>
        <w:r w:rsidR="00723D04">
          <w:rPr>
            <w:rStyle w:val="Hyperlink"/>
            <w:b/>
            <w:i/>
            <w:noProof/>
            <w:highlight w:val="cyan"/>
          </w:rPr>
          <w:tab/>
        </w:r>
        <w:r w:rsidR="00723D04">
          <w:rPr>
            <w:rStyle w:val="Hyperlink"/>
            <w:b/>
            <w:i/>
            <w:noProof/>
            <w:highlight w:val="cyan"/>
          </w:rPr>
          <w:tab/>
        </w:r>
        <w:r w:rsidR="00723D04">
          <w:rPr>
            <w:rStyle w:val="Hyperlink"/>
            <w:b/>
            <w:i/>
            <w:noProof/>
            <w:highlight w:val="cyan"/>
          </w:rPr>
          <w:tab/>
        </w:r>
        <w:r w:rsidR="00723D04">
          <w:rPr>
            <w:rStyle w:val="Hyperlink"/>
            <w:b/>
            <w:i/>
            <w:noProof/>
            <w:highlight w:val="cyan"/>
          </w:rPr>
          <w:tab/>
        </w:r>
        <w:r w:rsidR="00723D04">
          <w:rPr>
            <w:rStyle w:val="Hyperlink"/>
            <w:b/>
            <w:i/>
            <w:noProof/>
            <w:highlight w:val="cyan"/>
          </w:rPr>
          <w:tab/>
        </w:r>
        <w:r w:rsidR="00723D04">
          <w:rPr>
            <w:rStyle w:val="Hyperlink"/>
            <w:b/>
            <w:i/>
            <w:noProof/>
            <w:highlight w:val="cyan"/>
          </w:rPr>
          <w:tab/>
        </w:r>
        <w:r w:rsidR="00723D04">
          <w:rPr>
            <w:rStyle w:val="Hyperlink"/>
            <w:b/>
            <w:i/>
            <w:noProof/>
            <w:highlight w:val="cyan"/>
          </w:rPr>
          <w:tab/>
        </w:r>
        <w:r w:rsidR="00723D04">
          <w:rPr>
            <w:rStyle w:val="Hyperlink"/>
            <w:b/>
            <w:i/>
            <w:noProof/>
            <w:highlight w:val="cyan"/>
          </w:rPr>
          <w:tab/>
        </w:r>
        <w:r w:rsidR="00723D04">
          <w:rPr>
            <w:rStyle w:val="Hyperlink"/>
            <w:b/>
            <w:i/>
            <w:noProof/>
            <w:highlight w:val="cyan"/>
          </w:rPr>
          <w:tab/>
        </w:r>
        <w:r w:rsidRPr="00A36BF5">
          <w:rPr>
            <w:rStyle w:val="Hyperlink"/>
            <w:b/>
            <w:i/>
            <w:noProof/>
            <w:highlight w:val="cyan"/>
          </w:rPr>
          <w:t xml:space="preserve">****client </w:t>
        </w:r>
        <w:r w:rsidR="00723D04">
          <w:rPr>
            <w:rStyle w:val="Hyperlink"/>
            <w:b/>
            <w:i/>
            <w:noProof/>
            <w:highlight w:val="cyan"/>
          </w:rPr>
          <w:tab/>
          <w:t xml:space="preserve">  \home</w:t>
        </w:r>
        <w:r w:rsidR="00723D04">
          <w:rPr>
            <w:rStyle w:val="Hyperlink"/>
            <w:b/>
            <w:i/>
            <w:noProof/>
            <w:highlight w:val="cyan"/>
          </w:rPr>
          <w:tab/>
        </w:r>
        <w:r w:rsidR="00723D04">
          <w:rPr>
            <w:rStyle w:val="Hyperlink"/>
            <w:b/>
            <w:i/>
            <w:noProof/>
            <w:highlight w:val="cyan"/>
          </w:rPr>
          <w:tab/>
        </w:r>
        <w:r w:rsidR="00723D04">
          <w:rPr>
            <w:rStyle w:val="Hyperlink"/>
            <w:b/>
            <w:i/>
            <w:noProof/>
            <w:highlight w:val="cyan"/>
          </w:rPr>
          <w:tab/>
        </w:r>
        <w:r w:rsidR="00723D04">
          <w:rPr>
            <w:rStyle w:val="Hyperlink"/>
            <w:b/>
            <w:i/>
            <w:noProof/>
            <w:highlight w:val="cyan"/>
          </w:rPr>
          <w:tab/>
        </w:r>
        <w:r w:rsidR="00723D04">
          <w:rPr>
            <w:rStyle w:val="Hyperlink"/>
            <w:b/>
            <w:i/>
            <w:noProof/>
            <w:highlight w:val="cyan"/>
          </w:rPr>
          <w:tab/>
        </w:r>
        <w:r w:rsidR="00723D04">
          <w:rPr>
            <w:rStyle w:val="Hyperlink"/>
            <w:b/>
            <w:i/>
            <w:noProof/>
            <w:highlight w:val="cyan"/>
          </w:rPr>
          <w:tab/>
        </w:r>
        <w:r w:rsidR="00723D04">
          <w:rPr>
            <w:rStyle w:val="Hyperlink"/>
            <w:b/>
            <w:i/>
            <w:noProof/>
            <w:highlight w:val="cyan"/>
          </w:rPr>
          <w:tab/>
        </w:r>
        <w:r w:rsidR="00723D04">
          <w:rPr>
            <w:rStyle w:val="Hyperlink"/>
            <w:b/>
            <w:i/>
            <w:noProof/>
            <w:highlight w:val="cyan"/>
          </w:rPr>
          <w:tab/>
        </w:r>
        <w:r w:rsidRPr="00A36BF5">
          <w:rPr>
            <w:rStyle w:val="Hyperlink"/>
            <w:b/>
            <w:i/>
            <w:noProof/>
            <w:highlight w:val="cyan"/>
          </w:rPr>
          <w:t>database****</w:t>
        </w:r>
        <w:r w:rsidR="00723D04">
          <w:rPr>
            <w:rStyle w:val="Hyperlink"/>
            <w:b/>
            <w:i/>
            <w:noProof/>
            <w:highlight w:val="cyan"/>
          </w:rPr>
          <w:t xml:space="preserve">     \home</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00723D04">
          <w:rPr>
            <w:rStyle w:val="Hyperlink"/>
            <w:b/>
            <w:i/>
            <w:noProof/>
            <w:highlight w:val="cyan"/>
          </w:rPr>
          <w:tab/>
        </w:r>
        <w:r w:rsidRPr="00A36BF5">
          <w:rPr>
            <w:rStyle w:val="Hyperlink"/>
            <w:b/>
            <w:i/>
            <w:noProof/>
            <w:highlight w:val="cyan"/>
          </w:rPr>
          <w:t>/generator</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00723D04">
          <w:rPr>
            <w:rStyle w:val="Hyperlink"/>
            <w:b/>
            <w:i/>
            <w:noProof/>
            <w:highlight w:val="cyan"/>
          </w:rPr>
          <w:tab/>
          <w:t>\Dir</w:t>
        </w:r>
        <w:r w:rsidRPr="00A36BF5">
          <w:rPr>
            <w:rStyle w:val="Hyperlink"/>
            <w:b/>
            <w:i/>
            <w:noProof/>
            <w:highlight w:val="cyan"/>
          </w:rPr>
          <w:tab/>
        </w:r>
        <w:r w:rsidRPr="00A36BF5">
          <w:rPr>
            <w:rStyle w:val="Hyperlink"/>
            <w:b/>
            <w:i/>
            <w:noProof/>
            <w:highlight w:val="cyan"/>
          </w:rPr>
          <w:tab/>
        </w:r>
        <w:r w:rsidR="00723D04">
          <w:rPr>
            <w:rStyle w:val="Hyperlink"/>
            <w:b/>
            <w:i/>
            <w:noProof/>
            <w:highlight w:val="cyan"/>
          </w:rPr>
          <w:tab/>
        </w:r>
        <w:r w:rsidR="00723D04">
          <w:rPr>
            <w:rStyle w:val="Hyperlink"/>
            <w:b/>
            <w:i/>
            <w:noProof/>
            <w:highlight w:val="cyan"/>
          </w:rPr>
          <w:tab/>
        </w:r>
        <w:r w:rsidRPr="00A36BF5">
          <w:rPr>
            <w:rStyle w:val="Hyperlink"/>
            <w:b/>
            <w:i/>
            <w:noProof/>
            <w:highlight w:val="cyan"/>
          </w:rPr>
          <w:t xml:space="preserve">**** </w:t>
        </w:r>
        <w:r w:rsidR="00723D04">
          <w:rPr>
            <w:rStyle w:val="Hyperlink"/>
            <w:b/>
            <w:i/>
            <w:noProof/>
            <w:highlight w:val="cyan"/>
          </w:rPr>
          <w:t xml:space="preserve">clients and users </w:t>
        </w:r>
        <w:r w:rsidRPr="00A36BF5">
          <w:rPr>
            <w:rStyle w:val="Hyperlink"/>
            <w:b/>
            <w:i/>
            <w:noProof/>
            <w:highlight w:val="cyan"/>
          </w:rPr>
          <w:t>master home database</w:t>
        </w:r>
        <w:r w:rsidR="00723D04">
          <w:rPr>
            <w:rStyle w:val="Hyperlink"/>
            <w:b/>
            <w:i/>
            <w:noProof/>
            <w:highlight w:val="cyan"/>
          </w:rPr>
          <w:t xml:space="preserve">        </w:t>
        </w:r>
        <w:r w:rsidRPr="00A36BF5">
          <w:rPr>
            <w:rStyle w:val="Hyperlink"/>
            <w:b/>
            <w:i/>
            <w:noProof/>
            <w:highlight w:val="cyan"/>
          </w:rPr>
          <w:t>****</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 per home user certificated with a security token</w:t>
        </w:r>
        <w:r w:rsidR="00723D04">
          <w:rPr>
            <w:rStyle w:val="Hyperlink"/>
            <w:b/>
            <w:i/>
            <w:noProof/>
            <w:highlight w:val="cyan"/>
          </w:rPr>
          <w:t xml:space="preserve">         ****</w:t>
        </w:r>
        <w:r w:rsidR="00723D04">
          <w:rPr>
            <w:rStyle w:val="Hyperlink"/>
            <w:b/>
            <w:i/>
            <w:noProof/>
            <w:highlight w:val="cyan"/>
          </w:rPr>
          <w:tab/>
        </w:r>
        <w:r w:rsidRPr="00A36BF5">
          <w:rPr>
            <w:rStyle w:val="Hyperlink"/>
            <w:b/>
            <w:i/>
            <w:noProof/>
            <w:highlight w:val="cyan"/>
          </w:rPr>
          <w:t xml:space="preserve"> </w:t>
        </w:r>
        <w:r w:rsidR="00723D04">
          <w:rPr>
            <w:rStyle w:val="Hyperlink"/>
            <w:b/>
            <w:i/>
            <w:noProof/>
            <w:highlight w:val="cyan"/>
          </w:rPr>
          <w:t>****</w:t>
        </w:r>
        <w:r w:rsidR="00E4767A">
          <w:rPr>
            <w:rStyle w:val="Hyperlink"/>
            <w:b/>
            <w:i/>
            <w:noProof/>
            <w:highlight w:val="cyan"/>
          </w:rPr>
          <w:t xml:space="preserve">  </w:t>
        </w:r>
        <w:r w:rsidRPr="00A36BF5">
          <w:rPr>
            <w:rStyle w:val="Hyperlink"/>
            <w:b/>
            <w:i/>
            <w:noProof/>
            <w:highlight w:val="cyan"/>
          </w:rPr>
          <w:t>api generator key table manage</w:t>
        </w:r>
        <w:r w:rsidR="00723D04">
          <w:rPr>
            <w:rStyle w:val="Hyperlink"/>
            <w:b/>
            <w:i/>
            <w:noProof/>
            <w:highlight w:val="cyan"/>
          </w:rPr>
          <w:t>s</w:t>
        </w:r>
        <w:r w:rsidRPr="00A36BF5">
          <w:rPr>
            <w:rStyle w:val="Hyperlink"/>
            <w:b/>
            <w:i/>
            <w:noProof/>
            <w:highlight w:val="cyan"/>
          </w:rPr>
          <w:t xml:space="preserve"> script</w:t>
        </w:r>
        <w:r w:rsidR="00723D04">
          <w:rPr>
            <w:rStyle w:val="Hyperlink"/>
            <w:b/>
            <w:i/>
            <w:noProof/>
            <w:highlight w:val="cyan"/>
          </w:rPr>
          <w:t xml:space="preserve"> files generated</w:t>
        </w:r>
        <w:r w:rsidR="00723D04">
          <w:rPr>
            <w:rStyle w:val="Hyperlink"/>
            <w:b/>
            <w:i/>
            <w:noProof/>
            <w:highlight w:val="cyan"/>
          </w:rPr>
          <w:tab/>
        </w:r>
        <w:r w:rsidR="00723D04">
          <w:rPr>
            <w:rStyle w:val="Hyperlink"/>
            <w:b/>
            <w:i/>
            <w:noProof/>
            <w:highlight w:val="cyan"/>
          </w:rPr>
          <w:tab/>
          <w:t xml:space="preserve">     **** </w:t>
        </w:r>
        <w:r w:rsidR="00E4767A">
          <w:rPr>
            <w:rStyle w:val="Hyperlink"/>
            <w:b/>
            <w:i/>
            <w:noProof/>
            <w:highlight w:val="cyan"/>
          </w:rPr>
          <w:t xml:space="preserve">****  </w:t>
        </w:r>
        <w:r w:rsidR="00723D04">
          <w:rPr>
            <w:rStyle w:val="Hyperlink"/>
            <w:b/>
            <w:i/>
            <w:noProof/>
            <w:highlight w:val="cyan"/>
          </w:rPr>
          <w:t>per column title namespaces</w:t>
        </w:r>
        <w:r w:rsidRPr="00A36BF5">
          <w:rPr>
            <w:rStyle w:val="Hyperlink"/>
            <w:b/>
            <w:i/>
            <w:noProof/>
            <w:highlight w:val="cyan"/>
          </w:rPr>
          <w:t xml:space="preserve"> manages all ‘connect all titles </w:t>
        </w:r>
        <w:r w:rsidR="00723D04">
          <w:rPr>
            <w:rStyle w:val="Hyperlink"/>
            <w:b/>
            <w:i/>
            <w:noProof/>
            <w:highlight w:val="cyan"/>
          </w:rPr>
          <w:tab/>
          <w:t xml:space="preserve">     ****</w:t>
        </w:r>
        <w:r w:rsidRPr="00A36BF5">
          <w:rPr>
            <w:rStyle w:val="Hyperlink"/>
            <w:b/>
            <w:i/>
            <w:noProof/>
            <w:highlight w:val="cyan"/>
          </w:rPr>
          <w:t xml:space="preserve"> </w:t>
        </w:r>
        <w:r w:rsidR="00723D04">
          <w:rPr>
            <w:rStyle w:val="Hyperlink"/>
            <w:b/>
            <w:i/>
            <w:noProof/>
            <w:highlight w:val="cyan"/>
          </w:rPr>
          <w:t>****</w:t>
        </w:r>
        <w:r w:rsidR="00E4767A">
          <w:rPr>
            <w:rStyle w:val="Hyperlink"/>
            <w:b/>
            <w:i/>
            <w:noProof/>
            <w:highlight w:val="cyan"/>
          </w:rPr>
          <w:t xml:space="preserve"> </w:t>
        </w:r>
        <w:r w:rsidRPr="00A36BF5">
          <w:rPr>
            <w:rStyle w:val="Hyperlink"/>
            <w:b/>
            <w:i/>
            <w:noProof/>
            <w:highlight w:val="cyan"/>
          </w:rPr>
          <w:t>namespaces</w:t>
        </w:r>
        <w:r w:rsidR="00E4767A">
          <w:rPr>
            <w:rStyle w:val="Hyperlink"/>
            <w:b/>
            <w:i/>
            <w:noProof/>
            <w:highlight w:val="cyan"/>
          </w:rPr>
          <w:t xml:space="preserve"> </w:t>
        </w:r>
        <w:r w:rsidR="00723D04">
          <w:rPr>
            <w:rStyle w:val="Hyperlink"/>
            <w:b/>
            <w:i/>
            <w:noProof/>
            <w:highlight w:val="cyan"/>
          </w:rPr>
          <w:t>are certificated as a app through the secure doorways</w:t>
        </w:r>
        <w:r w:rsidRPr="00A36BF5">
          <w:rPr>
            <w:rStyle w:val="Hyperlink"/>
            <w:b/>
            <w:i/>
            <w:noProof/>
            <w:highlight w:val="cyan"/>
          </w:rPr>
          <w:t>,</w:t>
        </w:r>
        <w:r w:rsidR="00723D04">
          <w:rPr>
            <w:rStyle w:val="Hyperlink"/>
            <w:b/>
            <w:i/>
            <w:noProof/>
            <w:highlight w:val="cyan"/>
          </w:rPr>
          <w:t xml:space="preserve"> </w:t>
        </w:r>
        <w:r w:rsidR="00E4767A">
          <w:rPr>
            <w:rStyle w:val="Hyperlink"/>
            <w:b/>
            <w:i/>
            <w:noProof/>
            <w:highlight w:val="cyan"/>
          </w:rPr>
          <w:t xml:space="preserve"> </w:t>
        </w:r>
        <w:r w:rsidR="00723D04">
          <w:rPr>
            <w:rStyle w:val="Hyperlink"/>
            <w:b/>
            <w:i/>
            <w:noProof/>
            <w:highlight w:val="cyan"/>
          </w:rPr>
          <w:t>****</w:t>
        </w:r>
        <w:r w:rsidRPr="00A36BF5">
          <w:rPr>
            <w:rStyle w:val="Hyperlink"/>
            <w:b/>
            <w:i/>
            <w:noProof/>
            <w:highlight w:val="cyan"/>
          </w:rPr>
          <w:t xml:space="preserve"> </w:t>
        </w:r>
        <w:r w:rsidR="00E4767A">
          <w:rPr>
            <w:rStyle w:val="Hyperlink"/>
            <w:b/>
            <w:i/>
            <w:noProof/>
            <w:highlight w:val="cyan"/>
          </w:rPr>
          <w:t xml:space="preserve">****  </w:t>
        </w:r>
        <w:r w:rsidRPr="00A36BF5">
          <w:rPr>
            <w:rStyle w:val="Hyperlink"/>
            <w:b/>
            <w:i/>
            <w:noProof/>
            <w:highlight w:val="cyan"/>
          </w:rPr>
          <w:t>users, clients, and api, and integration expert users only table script</w:t>
        </w:r>
        <w:r w:rsidR="00E4767A">
          <w:rPr>
            <w:rStyle w:val="Hyperlink"/>
            <w:b/>
            <w:i/>
            <w:noProof/>
            <w:highlight w:val="cyan"/>
          </w:rPr>
          <w:t xml:space="preserve"> ****</w:t>
        </w:r>
        <w:r w:rsidRPr="00A36BF5">
          <w:rPr>
            <w:rStyle w:val="Hyperlink"/>
            <w:b/>
            <w:i/>
            <w:noProof/>
            <w:highlight w:val="cyan"/>
          </w:rPr>
          <w:t xml:space="preserve"> </w:t>
        </w:r>
        <w:r w:rsidR="00E4767A">
          <w:rPr>
            <w:rStyle w:val="Hyperlink"/>
            <w:b/>
            <w:i/>
            <w:noProof/>
            <w:highlight w:val="cyan"/>
          </w:rPr>
          <w:t xml:space="preserve">****  </w:t>
        </w:r>
        <w:r w:rsidRPr="00A36BF5">
          <w:rPr>
            <w:rStyle w:val="Hyperlink"/>
            <w:b/>
            <w:i/>
            <w:noProof/>
            <w:highlight w:val="cyan"/>
          </w:rPr>
          <w:t>must be abwonline owner or head support tech to add script files</w:t>
        </w:r>
        <w:r w:rsidR="00E4767A">
          <w:rPr>
            <w:rStyle w:val="Hyperlink"/>
            <w:b/>
            <w:i/>
            <w:noProof/>
            <w:highlight w:val="cyan"/>
          </w:rPr>
          <w:tab/>
          <w:t xml:space="preserve">     ****</w:t>
        </w:r>
        <w:r w:rsidR="00E4767A">
          <w:rPr>
            <w:rStyle w:val="Hyperlink"/>
            <w:b/>
            <w:i/>
            <w:noProof/>
            <w:highlight w:val="cyan"/>
          </w:rPr>
          <w:tab/>
        </w:r>
        <w:r w:rsidRPr="00A36BF5">
          <w:rPr>
            <w:rStyle w:val="Hyperlink"/>
            <w:b/>
            <w:i/>
            <w:noProof/>
            <w:highlight w:val="cyan"/>
          </w:rPr>
          <w:t xml:space="preserve"> </w:t>
        </w:r>
        <w:r w:rsidR="00E4767A">
          <w:rPr>
            <w:rStyle w:val="Hyperlink"/>
            <w:b/>
            <w:i/>
            <w:noProof/>
            <w:highlight w:val="cyan"/>
          </w:rPr>
          <w:t xml:space="preserve">****  </w:t>
        </w:r>
        <w:r w:rsidRPr="00A36BF5">
          <w:rPr>
            <w:rStyle w:val="Hyperlink"/>
            <w:b/>
            <w:i/>
            <w:noProof/>
            <w:highlight w:val="cyan"/>
          </w:rPr>
          <w:t>to the table center</w:t>
        </w:r>
        <w:r w:rsidR="00E4767A">
          <w:rPr>
            <w:rStyle w:val="Hyperlink"/>
            <w:b/>
            <w:i/>
            <w:noProof/>
            <w:highlight w:val="cyan"/>
          </w:rPr>
          <w:t xml:space="preserve"> must have write privlledges by copy righter</w:t>
        </w:r>
        <w:r w:rsidR="00E4767A">
          <w:rPr>
            <w:rStyle w:val="Hyperlink"/>
            <w:b/>
            <w:i/>
            <w:noProof/>
            <w:highlight w:val="cyan"/>
          </w:rPr>
          <w:tab/>
          <w:t xml:space="preserve">     **** ****  copy righter is here signed as below this line </w:t>
        </w:r>
        <w:r w:rsidR="00E4767A">
          <w:rPr>
            <w:rStyle w:val="Hyperlink"/>
            <w:b/>
            <w:i/>
            <w:noProof/>
            <w:highlight w:val="cyan"/>
          </w:rPr>
          <w:tab/>
        </w:r>
        <w:r w:rsidR="00E4767A">
          <w:rPr>
            <w:rStyle w:val="Hyperlink"/>
            <w:b/>
            <w:i/>
            <w:noProof/>
            <w:highlight w:val="cyan"/>
          </w:rPr>
          <w:tab/>
        </w:r>
        <w:r w:rsidR="00E4767A">
          <w:rPr>
            <w:rStyle w:val="Hyperlink"/>
            <w:b/>
            <w:i/>
            <w:noProof/>
            <w:highlight w:val="cyan"/>
          </w:rPr>
          <w:tab/>
          <w:t xml:space="preserve">   ***** ****  allong with domain appendix</w:t>
        </w:r>
        <w:r w:rsidRPr="00A36BF5">
          <w:rPr>
            <w:rStyle w:val="Hyperlink"/>
            <w:b/>
            <w:i/>
            <w:noProof/>
            <w:highlight w:val="cyan"/>
          </w:rPr>
          <w:t xml:space="preserve"> </w:t>
        </w:r>
        <w:r w:rsidR="00E4767A">
          <w:rPr>
            <w:rStyle w:val="Hyperlink"/>
            <w:b/>
            <w:i/>
            <w:noProof/>
            <w:highlight w:val="cyan"/>
          </w:rPr>
          <w:t xml:space="preserve"> of domains added to the restrictions   **** ****  created by the copy righter [[{&lt;AARON BRADLEY WEST&gt;</w:t>
        </w:r>
        <w:r w:rsidR="00E4767A">
          <w:rPr>
            <w:rStyle w:val="Hyperlink"/>
            <w:b/>
            <w:i/>
            <w:noProof/>
            <w:highlight w:val="cyan"/>
          </w:rPr>
          <w:tab/>
        </w:r>
        <w:r w:rsidR="00E4767A">
          <w:rPr>
            <w:rStyle w:val="Hyperlink"/>
            <w:b/>
            <w:i/>
            <w:noProof/>
            <w:highlight w:val="cyan"/>
          </w:rPr>
          <w:tab/>
          <w:t xml:space="preserve">     **** ****  {{{{https://abwonline.ca&lt;registered domain&gt;}&lt;BCID:105686411&gt;}]] **** **** users separate using my master compiler to auto run </w:t>
        </w:r>
        <w:r w:rsidR="00B413E1">
          <w:rPr>
            <w:rStyle w:val="Hyperlink"/>
            <w:b/>
            <w:i/>
            <w:noProof/>
            <w:highlight w:val="cyan"/>
          </w:rPr>
          <w:t xml:space="preserve">save as </w:t>
        </w:r>
        <w:r w:rsidR="00B413E1">
          <w:rPr>
            <w:rStyle w:val="Hyperlink"/>
            <w:b/>
            <w:i/>
            <w:noProof/>
            <w:highlight w:val="cyan"/>
          </w:rPr>
          <w:tab/>
          <w:t xml:space="preserve">     **** **** save as saves to column registered to created compiler files</w:t>
        </w:r>
        <w:r w:rsidR="00B413E1">
          <w:rPr>
            <w:rStyle w:val="Hyperlink"/>
            <w:b/>
            <w:i/>
            <w:noProof/>
            <w:highlight w:val="cyan"/>
          </w:rPr>
          <w:tab/>
          <w:t xml:space="preserve">     **** ****  all identicle recreates under a user file folder hierachy path parent   **** ****  creatred files (args.) every user row in clients tables </w:t>
        </w:r>
        <w:r w:rsidR="00B413E1">
          <w:rPr>
            <w:rStyle w:val="Hyperlink"/>
            <w:b/>
            <w:i/>
            <w:noProof/>
            <w:highlight w:val="cyan"/>
          </w:rPr>
          <w:tab/>
          <w:t xml:space="preserve">                   **** **** created creates the new home parent path hierarchy folder “\home”**** </w:t>
        </w:r>
        <w:r w:rsidR="00B413E1">
          <w:rPr>
            <w:rStyle w:val="Hyperlink"/>
            <w:b/>
            <w:i/>
            <w:noProof/>
            <w:highlight w:val="cyan"/>
          </w:rPr>
          <w:tab/>
        </w:r>
        <w:r w:rsidR="00B413E1">
          <w:rPr>
            <w:rStyle w:val="Hyperlink"/>
            <w:b/>
            <w:i/>
            <w:noProof/>
            <w:highlight w:val="cyan"/>
          </w:rPr>
          <w:tab/>
        </w:r>
        <w:r w:rsidR="00B413E1">
          <w:rPr>
            <w:rStyle w:val="Hyperlink"/>
            <w:b/>
            <w:i/>
            <w:noProof/>
            <w:highlight w:val="cyan"/>
          </w:rPr>
          <w:tab/>
        </w:r>
        <w:r w:rsidR="00B413E1">
          <w:rPr>
            <w:rStyle w:val="Hyperlink"/>
            <w:b/>
            <w:i/>
            <w:noProof/>
            <w:highlight w:val="cyan"/>
          </w:rPr>
          <w:tab/>
        </w:r>
        <w:r w:rsidR="00B413E1">
          <w:rPr>
            <w:rStyle w:val="Hyperlink"/>
            <w:b/>
            <w:i/>
            <w:noProof/>
            <w:highlight w:val="cyan"/>
          </w:rPr>
          <w:tab/>
        </w:r>
        <w:r w:rsidR="00B413E1">
          <w:rPr>
            <w:rStyle w:val="Hyperlink"/>
            <w:b/>
            <w:i/>
            <w:noProof/>
            <w:highlight w:val="cyan"/>
          </w:rPr>
          <w:tab/>
        </w:r>
        <w:r w:rsidR="00B413E1">
          <w:rPr>
            <w:rStyle w:val="Hyperlink"/>
            <w:b/>
            <w:i/>
            <w:noProof/>
            <w:highlight w:val="cyan"/>
          </w:rPr>
          <w:tab/>
        </w:r>
        <w:r w:rsidR="00B413E1">
          <w:rPr>
            <w:rStyle w:val="Hyperlink"/>
            <w:b/>
            <w:i/>
            <w:noProof/>
            <w:highlight w:val="cyan"/>
          </w:rPr>
          <w:tab/>
        </w:r>
        <w:r w:rsidR="00B413E1">
          <w:rPr>
            <w:rStyle w:val="Hyperlink"/>
            <w:b/>
            <w:i/>
            <w:noProof/>
            <w:highlight w:val="cyan"/>
          </w:rPr>
          <w:tab/>
        </w:r>
        <w:r w:rsidR="00B413E1">
          <w:rPr>
            <w:rStyle w:val="Hyperlink"/>
            <w:b/>
            <w:i/>
            <w:noProof/>
            <w:highlight w:val="cyan"/>
          </w:rPr>
          <w:tab/>
        </w:r>
        <w:r w:rsidR="00B413E1">
          <w:rPr>
            <w:rStyle w:val="Hyperlink"/>
            <w:b/>
            <w:i/>
            <w:noProof/>
            <w:highlight w:val="cyan"/>
          </w:rPr>
          <w:tab/>
        </w:r>
        <w:r w:rsidR="00B413E1" w:rsidRPr="00B413E1">
          <w:rPr>
            <w:rStyle w:val="Hyperlink"/>
            <w:b/>
            <w:i/>
            <w:noProof/>
            <w:color w:val="FF0000"/>
            <w:highlight w:val="cyan"/>
          </w:rPr>
          <w:t>**** split home hierachy as is : sftp://admin.abwonline.ca/home</w:t>
        </w:r>
        <w:r w:rsidR="00B413E1" w:rsidRPr="00B413E1">
          <w:rPr>
            <w:rStyle w:val="Hyperlink"/>
            <w:b/>
            <w:i/>
            <w:noProof/>
            <w:color w:val="FF0000"/>
            <w:highlight w:val="cyan"/>
          </w:rPr>
          <w:tab/>
          <w:t xml:space="preserve">     ****</w:t>
        </w:r>
        <w:r w:rsidRPr="00B413E1">
          <w:rPr>
            <w:rStyle w:val="Hyperlink"/>
            <w:b/>
            <w:i/>
            <w:noProof/>
            <w:color w:val="FF0000"/>
            <w:highlight w:val="cyan"/>
          </w:rPr>
          <w:tab/>
        </w:r>
        <w:r w:rsidR="00B413E1" w:rsidRPr="00B413E1">
          <w:rPr>
            <w:rStyle w:val="Hyperlink"/>
            <w:b/>
            <w:i/>
            <w:noProof/>
            <w:color w:val="FF0000"/>
            <w:highlight w:val="cyan"/>
          </w:rPr>
          <w:t>****</w:t>
        </w:r>
        <w:r w:rsidRPr="00B413E1">
          <w:rPr>
            <w:rStyle w:val="Hyperlink"/>
            <w:b/>
            <w:i/>
            <w:noProof/>
            <w:color w:val="FF0000"/>
            <w:highlight w:val="cyan"/>
          </w:rPr>
          <w:tab/>
        </w:r>
        <w:r w:rsidRPr="00B413E1">
          <w:rPr>
            <w:rStyle w:val="Hyperlink"/>
            <w:b/>
            <w:i/>
            <w:noProof/>
            <w:color w:val="FF0000"/>
            <w:highlight w:val="cyan"/>
          </w:rPr>
          <w:tab/>
        </w:r>
        <w:r w:rsidRPr="00B413E1">
          <w:rPr>
            <w:rStyle w:val="Hyperlink"/>
            <w:b/>
            <w:i/>
            <w:noProof/>
            <w:color w:val="FF0000"/>
            <w:highlight w:val="cyan"/>
          </w:rPr>
          <w:tab/>
        </w:r>
        <w:r w:rsidR="00B413E1" w:rsidRPr="00B413E1">
          <w:rPr>
            <w:rStyle w:val="Hyperlink"/>
            <w:b/>
            <w:i/>
            <w:noProof/>
            <w:color w:val="FF0000"/>
            <w:highlight w:val="cyan"/>
          </w:rPr>
          <w:t>\users</w:t>
        </w:r>
        <w:r w:rsidR="00B413E1" w:rsidRPr="00B413E1">
          <w:rPr>
            <w:rStyle w:val="Hyperlink"/>
            <w:b/>
            <w:i/>
            <w:noProof/>
            <w:color w:val="FF0000"/>
            <w:highlight w:val="cyan"/>
          </w:rPr>
          <w:tab/>
        </w:r>
        <w:r w:rsidR="00B413E1" w:rsidRPr="00B413E1">
          <w:rPr>
            <w:rStyle w:val="Hyperlink"/>
            <w:b/>
            <w:i/>
            <w:noProof/>
            <w:color w:val="FF0000"/>
            <w:highlight w:val="cyan"/>
          </w:rPr>
          <w:tab/>
        </w:r>
        <w:r w:rsidR="00B413E1" w:rsidRPr="00B413E1">
          <w:rPr>
            <w:rStyle w:val="Hyperlink"/>
            <w:b/>
            <w:i/>
            <w:noProof/>
            <w:color w:val="FF0000"/>
            <w:highlight w:val="cyan"/>
          </w:rPr>
          <w:tab/>
        </w:r>
        <w:r w:rsidR="00B413E1" w:rsidRPr="00B413E1">
          <w:rPr>
            <w:rStyle w:val="Hyperlink"/>
            <w:b/>
            <w:i/>
            <w:noProof/>
            <w:color w:val="FF0000"/>
            <w:highlight w:val="cyan"/>
          </w:rPr>
          <w:tab/>
        </w:r>
        <w:r w:rsidR="00B413E1" w:rsidRPr="00B413E1">
          <w:rPr>
            <w:rStyle w:val="Hyperlink"/>
            <w:b/>
            <w:i/>
            <w:noProof/>
            <w:color w:val="FF0000"/>
            <w:highlight w:val="cyan"/>
          </w:rPr>
          <w:tab/>
        </w:r>
        <w:r w:rsidR="00B413E1" w:rsidRPr="00B413E1">
          <w:rPr>
            <w:rStyle w:val="Hyperlink"/>
            <w:b/>
            <w:i/>
            <w:noProof/>
            <w:color w:val="FF0000"/>
            <w:highlight w:val="cyan"/>
          </w:rPr>
          <w:tab/>
        </w:r>
        <w:r w:rsidR="00B413E1" w:rsidRPr="00B413E1">
          <w:rPr>
            <w:rStyle w:val="Hyperlink"/>
            <w:b/>
            <w:i/>
            <w:noProof/>
            <w:color w:val="FF0000"/>
            <w:highlight w:val="cyan"/>
          </w:rPr>
          <w:tab/>
        </w:r>
        <w:r w:rsidR="00B413E1" w:rsidRPr="00B413E1">
          <w:rPr>
            <w:rStyle w:val="Hyperlink"/>
            <w:b/>
            <w:i/>
            <w:noProof/>
            <w:color w:val="FF0000"/>
            <w:highlight w:val="cyan"/>
          </w:rPr>
          <w:tab/>
        </w:r>
        <w:r w:rsidR="00B413E1" w:rsidRPr="00B413E1">
          <w:rPr>
            <w:rStyle w:val="Hyperlink"/>
            <w:b/>
            <w:i/>
            <w:noProof/>
            <w:color w:val="FF0000"/>
            <w:highlight w:val="cyan"/>
          </w:rPr>
          <w:tab/>
        </w:r>
        <w:r w:rsidR="00B413E1" w:rsidRPr="00B413E1">
          <w:rPr>
            <w:rStyle w:val="Hyperlink"/>
            <w:b/>
            <w:i/>
            <w:noProof/>
            <w:color w:val="FF0000"/>
            <w:highlight w:val="cyan"/>
          </w:rPr>
          <w:tab/>
        </w:r>
        <w:r w:rsidR="00B413E1" w:rsidRPr="00B413E1">
          <w:rPr>
            <w:rStyle w:val="Hyperlink"/>
            <w:b/>
            <w:i/>
            <w:noProof/>
            <w:color w:val="FF0000"/>
            <w:highlight w:val="cyan"/>
          </w:rPr>
          <w:tab/>
          <w:t>\clients</w:t>
        </w:r>
        <w:r w:rsidR="00B413E1" w:rsidRPr="00B413E1">
          <w:rPr>
            <w:rStyle w:val="Hyperlink"/>
            <w:b/>
            <w:i/>
            <w:noProof/>
            <w:color w:val="FF0000"/>
            <w:highlight w:val="cyan"/>
          </w:rPr>
          <w:tab/>
        </w:r>
        <w:r w:rsidR="00B413E1" w:rsidRPr="00B413E1">
          <w:rPr>
            <w:rStyle w:val="Hyperlink"/>
            <w:b/>
            <w:i/>
            <w:noProof/>
            <w:color w:val="FF0000"/>
            <w:highlight w:val="cyan"/>
          </w:rPr>
          <w:tab/>
        </w:r>
        <w:r w:rsidR="00B413E1" w:rsidRPr="00B413E1">
          <w:rPr>
            <w:rStyle w:val="Hyperlink"/>
            <w:b/>
            <w:i/>
            <w:noProof/>
            <w:color w:val="FF0000"/>
            <w:highlight w:val="cyan"/>
          </w:rPr>
          <w:tab/>
        </w:r>
        <w:r w:rsidR="00B413E1" w:rsidRPr="00B413E1">
          <w:rPr>
            <w:rStyle w:val="Hyperlink"/>
            <w:b/>
            <w:i/>
            <w:noProof/>
            <w:color w:val="FF0000"/>
            <w:highlight w:val="cyan"/>
          </w:rPr>
          <w:tab/>
        </w:r>
        <w:r w:rsidR="00B413E1" w:rsidRPr="00B413E1">
          <w:rPr>
            <w:rStyle w:val="Hyperlink"/>
            <w:b/>
            <w:i/>
            <w:noProof/>
            <w:color w:val="FF0000"/>
            <w:highlight w:val="cyan"/>
          </w:rPr>
          <w:tab/>
        </w:r>
        <w:r w:rsidR="00B413E1" w:rsidRPr="00B413E1">
          <w:rPr>
            <w:rStyle w:val="Hyperlink"/>
            <w:b/>
            <w:i/>
            <w:noProof/>
            <w:color w:val="FF0000"/>
            <w:highlight w:val="cyan"/>
          </w:rPr>
          <w:tab/>
        </w:r>
        <w:r w:rsidR="00B413E1" w:rsidRPr="00B413E1">
          <w:rPr>
            <w:rStyle w:val="Hyperlink"/>
            <w:b/>
            <w:i/>
            <w:noProof/>
            <w:color w:val="FF0000"/>
            <w:highlight w:val="cyan"/>
          </w:rPr>
          <w:tab/>
        </w:r>
        <w:r w:rsidR="00B413E1" w:rsidRPr="00B413E1">
          <w:rPr>
            <w:rStyle w:val="Hyperlink"/>
            <w:b/>
            <w:i/>
            <w:noProof/>
            <w:color w:val="FF0000"/>
            <w:highlight w:val="cyan"/>
          </w:rPr>
          <w:tab/>
        </w:r>
        <w:r w:rsidR="00B413E1" w:rsidRPr="00B413E1">
          <w:rPr>
            <w:rStyle w:val="Hyperlink"/>
            <w:b/>
            <w:i/>
            <w:noProof/>
            <w:color w:val="FF0000"/>
            <w:highlight w:val="cyan"/>
          </w:rPr>
          <w:tab/>
        </w:r>
        <w:r w:rsidR="00B413E1" w:rsidRPr="00B413E1">
          <w:rPr>
            <w:rStyle w:val="Hyperlink"/>
            <w:b/>
            <w:i/>
            <w:noProof/>
            <w:color w:val="FF0000"/>
            <w:highlight w:val="cyan"/>
          </w:rPr>
          <w:tab/>
        </w:r>
        <w:r w:rsidR="00B413E1" w:rsidRPr="00B413E1">
          <w:rPr>
            <w:rStyle w:val="Hyperlink"/>
            <w:b/>
            <w:i/>
            <w:noProof/>
            <w:color w:val="FF0000"/>
            <w:highlight w:val="cyan"/>
          </w:rPr>
          <w:tab/>
          <w:t>admin.abwonline.ca/users</w:t>
        </w:r>
        <w:r w:rsidR="00B413E1">
          <w:rPr>
            <w:rStyle w:val="Hyperlink"/>
            <w:b/>
            <w:i/>
            <w:noProof/>
            <w:color w:val="FF0000"/>
            <w:highlight w:val="cyan"/>
          </w:rPr>
          <w:tab/>
        </w:r>
        <w:r w:rsidR="00B413E1">
          <w:rPr>
            <w:rStyle w:val="Hyperlink"/>
            <w:b/>
            <w:i/>
            <w:noProof/>
            <w:color w:val="FF0000"/>
            <w:highlight w:val="cyan"/>
          </w:rPr>
          <w:tab/>
        </w:r>
        <w:r w:rsidR="00B413E1">
          <w:rPr>
            <w:rStyle w:val="Hyperlink"/>
            <w:b/>
            <w:i/>
            <w:noProof/>
            <w:color w:val="FF0000"/>
            <w:highlight w:val="cyan"/>
          </w:rPr>
          <w:tab/>
        </w:r>
        <w:r w:rsidR="00B413E1">
          <w:rPr>
            <w:rStyle w:val="Hyperlink"/>
            <w:b/>
            <w:i/>
            <w:noProof/>
            <w:color w:val="FF0000"/>
            <w:highlight w:val="cyan"/>
          </w:rPr>
          <w:tab/>
        </w:r>
        <w:r w:rsidR="00B413E1">
          <w:rPr>
            <w:rStyle w:val="Hyperlink"/>
            <w:b/>
            <w:i/>
            <w:noProof/>
            <w:color w:val="FF0000"/>
            <w:highlight w:val="cyan"/>
          </w:rPr>
          <w:tab/>
        </w:r>
        <w:r w:rsidR="00B413E1">
          <w:rPr>
            <w:rStyle w:val="Hyperlink"/>
            <w:b/>
            <w:i/>
            <w:noProof/>
            <w:color w:val="FF0000"/>
            <w:highlight w:val="cyan"/>
          </w:rPr>
          <w:tab/>
        </w:r>
        <w:r w:rsidR="00B413E1">
          <w:rPr>
            <w:rStyle w:val="Hyperlink"/>
            <w:b/>
            <w:i/>
            <w:noProof/>
            <w:color w:val="FF0000"/>
            <w:highlight w:val="cyan"/>
          </w:rPr>
          <w:tab/>
        </w:r>
        <w:r w:rsidR="00B413E1">
          <w:rPr>
            <w:rStyle w:val="Hyperlink"/>
            <w:b/>
            <w:i/>
            <w:noProof/>
            <w:color w:val="FF0000"/>
            <w:highlight w:val="cyan"/>
          </w:rPr>
          <w:tab/>
        </w:r>
        <w:r w:rsidR="00B413E1">
          <w:rPr>
            <w:rStyle w:val="Hyperlink"/>
            <w:b/>
            <w:i/>
            <w:noProof/>
            <w:color w:val="FF0000"/>
            <w:highlight w:val="cyan"/>
          </w:rPr>
          <w:tab/>
        </w:r>
        <w:r w:rsidR="00B413E1">
          <w:rPr>
            <w:rStyle w:val="Hyperlink"/>
            <w:b/>
            <w:i/>
            <w:noProof/>
            <w:color w:val="FF0000"/>
            <w:highlight w:val="cyan"/>
          </w:rPr>
          <w:tab/>
        </w:r>
        <w:r w:rsidR="00B413E1">
          <w:rPr>
            <w:rStyle w:val="Hyperlink"/>
            <w:b/>
            <w:i/>
            <w:noProof/>
            <w:color w:val="FF0000"/>
            <w:highlight w:val="cyan"/>
          </w:rPr>
          <w:tab/>
        </w:r>
        <w:r w:rsidR="00B413E1">
          <w:rPr>
            <w:rStyle w:val="Hyperlink"/>
            <w:b/>
            <w:i/>
            <w:noProof/>
            <w:color w:val="FF0000"/>
            <w:highlight w:val="cyan"/>
          </w:rPr>
          <w:tab/>
          <w:t>****</w:t>
        </w:r>
        <w:r w:rsidR="00586180">
          <w:rPr>
            <w:rStyle w:val="Hyperlink"/>
            <w:b/>
            <w:i/>
            <w:noProof/>
            <w:color w:val="FF0000"/>
            <w:highlight w:val="cyan"/>
          </w:rPr>
          <w:t xml:space="preserve">  </w:t>
        </w:r>
        <w:r w:rsidR="00B413E1">
          <w:rPr>
            <w:rStyle w:val="Hyperlink"/>
            <w:b/>
            <w:i/>
            <w:noProof/>
            <w:color w:val="FF0000"/>
            <w:highlight w:val="cyan"/>
          </w:rPr>
          <w:t>home hierachy split in running file as two separate domains</w:t>
        </w:r>
        <w:r w:rsidR="00586180">
          <w:rPr>
            <w:rStyle w:val="Hyperlink"/>
            <w:b/>
            <w:i/>
            <w:noProof/>
            <w:color w:val="FF0000"/>
            <w:highlight w:val="cyan"/>
          </w:rPr>
          <w:t xml:space="preserve"> ****</w:t>
        </w:r>
        <w:r w:rsidR="00B413E1">
          <w:rPr>
            <w:rStyle w:val="Hyperlink"/>
            <w:b/>
            <w:i/>
            <w:noProof/>
            <w:color w:val="FF0000"/>
            <w:highlight w:val="cyan"/>
          </w:rPr>
          <w:t xml:space="preserve"> </w:t>
        </w:r>
        <w:r w:rsidR="00586180">
          <w:rPr>
            <w:rStyle w:val="Hyperlink"/>
            <w:b/>
            <w:i/>
            <w:noProof/>
            <w:color w:val="FF0000"/>
            <w:highlight w:val="cyan"/>
          </w:rPr>
          <w:tab/>
          <w:t xml:space="preserve">****  </w:t>
        </w:r>
        <w:r w:rsidR="00B413E1">
          <w:rPr>
            <w:rStyle w:val="Hyperlink"/>
            <w:b/>
            <w:i/>
            <w:noProof/>
            <w:color w:val="FF0000"/>
            <w:highlight w:val="cyan"/>
          </w:rPr>
          <w:t xml:space="preserve">splits admin to </w:t>
        </w:r>
        <w:r w:rsidR="00586180">
          <w:rPr>
            <w:rStyle w:val="Hyperlink"/>
            <w:b/>
            <w:i/>
            <w:noProof/>
            <w:color w:val="FF0000"/>
            <w:highlight w:val="cyan"/>
          </w:rPr>
          <w:t>users from home to the users admin  home    ****</w:t>
        </w:r>
        <w:r w:rsidR="00586180">
          <w:rPr>
            <w:rStyle w:val="Hyperlink"/>
            <w:b/>
            <w:i/>
            <w:noProof/>
            <w:color w:val="FF0000"/>
            <w:highlight w:val="cyan"/>
          </w:rPr>
          <w:tab/>
        </w:r>
        <w:r w:rsidR="00586180">
          <w:rPr>
            <w:rStyle w:val="Hyperlink"/>
            <w:b/>
            <w:i/>
            <w:noProof/>
            <w:color w:val="FF0000"/>
            <w:highlight w:val="cyan"/>
          </w:rPr>
          <w:tab/>
        </w:r>
        <w:r w:rsidR="00586180">
          <w:rPr>
            <w:rStyle w:val="Hyperlink"/>
            <w:b/>
            <w:i/>
            <w:noProof/>
            <w:color w:val="FF0000"/>
            <w:highlight w:val="cyan"/>
          </w:rPr>
          <w:tab/>
        </w:r>
        <w:r w:rsidR="00586180">
          <w:rPr>
            <w:rStyle w:val="Hyperlink"/>
            <w:b/>
            <w:i/>
            <w:noProof/>
            <w:color w:val="FF0000"/>
            <w:highlight w:val="cyan"/>
          </w:rPr>
          <w:tab/>
        </w:r>
        <w:r w:rsidR="00586180">
          <w:rPr>
            <w:rStyle w:val="Hyperlink"/>
            <w:b/>
            <w:i/>
            <w:noProof/>
            <w:color w:val="FF0000"/>
            <w:highlight w:val="cyan"/>
          </w:rPr>
          <w:tab/>
        </w:r>
        <w:r w:rsidR="00586180">
          <w:rPr>
            <w:rStyle w:val="Hyperlink"/>
            <w:b/>
            <w:i/>
            <w:noProof/>
            <w:color w:val="FF0000"/>
            <w:highlight w:val="cyan"/>
          </w:rPr>
          <w:tab/>
        </w:r>
        <w:r w:rsidR="00586180">
          <w:rPr>
            <w:rStyle w:val="Hyperlink"/>
            <w:b/>
            <w:i/>
            <w:noProof/>
            <w:color w:val="FF0000"/>
            <w:highlight w:val="cyan"/>
          </w:rPr>
          <w:tab/>
        </w:r>
        <w:r w:rsidR="00586180">
          <w:rPr>
            <w:rStyle w:val="Hyperlink"/>
            <w:b/>
            <w:i/>
            <w:noProof/>
            <w:color w:val="FF0000"/>
            <w:highlight w:val="cyan"/>
          </w:rPr>
          <w:tab/>
        </w:r>
        <w:r w:rsidR="00586180">
          <w:rPr>
            <w:rStyle w:val="Hyperlink"/>
            <w:b/>
            <w:i/>
            <w:noProof/>
            <w:color w:val="FF0000"/>
            <w:highlight w:val="cyan"/>
          </w:rPr>
          <w:tab/>
        </w:r>
        <w:r w:rsidR="00586180">
          <w:rPr>
            <w:rStyle w:val="Hyperlink"/>
            <w:b/>
            <w:i/>
            <w:noProof/>
            <w:color w:val="FF0000"/>
            <w:highlight w:val="cyan"/>
          </w:rPr>
          <w:tab/>
        </w:r>
        <w:r w:rsidR="00586180">
          <w:rPr>
            <w:rStyle w:val="Hyperlink"/>
            <w:b/>
            <w:i/>
            <w:noProof/>
            <w:color w:val="FF0000"/>
            <w:highlight w:val="cyan"/>
          </w:rPr>
          <w:tab/>
        </w:r>
        <w:r w:rsidR="00586180">
          <w:rPr>
            <w:rStyle w:val="Hyperlink"/>
            <w:b/>
            <w:i/>
            <w:noProof/>
            <w:color w:val="FF0000"/>
            <w:highlight w:val="cyan"/>
          </w:rPr>
          <w:tab/>
          <w:t>https://admin.abwonline.ca\users</w:t>
        </w:r>
        <w:bookmarkStart w:id="0" w:name="_GoBack"/>
        <w:bookmarkEnd w:id="0"/>
        <w:r w:rsidR="00B413E1">
          <w:rPr>
            <w:rStyle w:val="Hyperlink"/>
            <w:b/>
            <w:i/>
            <w:noProof/>
            <w:color w:val="FF0000"/>
            <w:highlight w:val="cyan"/>
          </w:rPr>
          <w:tab/>
        </w:r>
        <w:r w:rsidR="00B413E1">
          <w:rPr>
            <w:rStyle w:val="Hyperlink"/>
            <w:b/>
            <w:i/>
            <w:noProof/>
            <w:color w:val="FF0000"/>
            <w:highlight w:val="cyan"/>
          </w:rPr>
          <w:tab/>
        </w:r>
        <w:r w:rsidR="00B413E1">
          <w:rPr>
            <w:rStyle w:val="Hyperlink"/>
            <w:b/>
            <w:i/>
            <w:noProof/>
            <w:color w:val="FF0000"/>
            <w:highlight w:val="cyan"/>
          </w:rPr>
          <w:tab/>
        </w:r>
        <w:r w:rsidR="00B413E1">
          <w:rPr>
            <w:rStyle w:val="Hyperlink"/>
            <w:b/>
            <w:i/>
            <w:noProof/>
            <w:color w:val="FF0000"/>
            <w:highlight w:val="cyan"/>
          </w:rPr>
          <w:tab/>
        </w:r>
        <w:r w:rsidR="00B413E1">
          <w:rPr>
            <w:rStyle w:val="Hyperlink"/>
            <w:b/>
            <w:i/>
            <w:noProof/>
            <w:color w:val="FF0000"/>
            <w:highlight w:val="cyan"/>
          </w:rPr>
          <w:tab/>
        </w:r>
        <w:r w:rsidR="00B413E1">
          <w:rPr>
            <w:rStyle w:val="Hyperlink"/>
            <w:b/>
            <w:i/>
            <w:noProof/>
            <w:color w:val="FF0000"/>
            <w:highlight w:val="cyan"/>
          </w:rPr>
          <w:tab/>
        </w:r>
        <w:r w:rsidR="00B413E1">
          <w:rPr>
            <w:rStyle w:val="Hyperlink"/>
            <w:b/>
            <w:i/>
            <w:noProof/>
            <w:color w:val="FF0000"/>
            <w:highlight w:val="cyan"/>
          </w:rPr>
          <w:tab/>
        </w:r>
        <w:r w:rsidR="00B413E1">
          <w:rPr>
            <w:rStyle w:val="Hyperlink"/>
            <w:b/>
            <w:i/>
            <w:noProof/>
            <w:color w:val="FF0000"/>
            <w:highlight w:val="cyan"/>
          </w:rPr>
          <w:tab/>
        </w:r>
        <w:r w:rsidR="00B413E1">
          <w:rPr>
            <w:rStyle w:val="Hyperlink"/>
            <w:b/>
            <w:i/>
            <w:noProof/>
            <w:color w:val="FF0000"/>
            <w:highlight w:val="cyan"/>
          </w:rPr>
          <w:tab/>
        </w:r>
        <w:r w:rsidR="00B413E1">
          <w:rPr>
            <w:rStyle w:val="Hyperlink"/>
            <w:b/>
            <w:i/>
            <w:noProof/>
            <w:color w:val="FF0000"/>
            <w:highlight w:val="cyan"/>
          </w:rPr>
          <w:tab/>
        </w:r>
        <w:r w:rsidRPr="00B413E1">
          <w:rPr>
            <w:rStyle w:val="Hyperlink"/>
            <w:b/>
            <w:i/>
            <w:noProof/>
            <w:color w:val="FF0000"/>
            <w:highlight w:val="cyan"/>
          </w:rPr>
          <w:tab/>
        </w:r>
        <w:r w:rsidRPr="00A36BF5">
          <w:rPr>
            <w:rStyle w:val="Hyperlink"/>
            <w:b/>
            <w:i/>
            <w:noProof/>
            <w:highlight w:val="cyan"/>
          </w:rPr>
          <w:tab/>
        </w:r>
        <w:r w:rsidR="00B413E1">
          <w:rPr>
            <w:rStyle w:val="Hyperlink"/>
            <w:b/>
            <w:i/>
            <w:noProof/>
            <w:highlight w:val="cyan"/>
          </w:rPr>
          <w:tab/>
        </w:r>
        <w:r w:rsidR="00B413E1">
          <w:rPr>
            <w:rStyle w:val="Hyperlink"/>
            <w:b/>
            <w:i/>
            <w:noProof/>
            <w:highlight w:val="cyan"/>
          </w:rPr>
          <w:tab/>
        </w:r>
        <w:r w:rsidR="00B413E1">
          <w:rPr>
            <w:rStyle w:val="Hyperlink"/>
            <w:b/>
            <w:i/>
            <w:noProof/>
            <w:highlight w:val="cyan"/>
          </w:rPr>
          <w:tab/>
        </w:r>
        <w:r w:rsidR="00B413E1">
          <w:rPr>
            <w:rStyle w:val="Hyperlink"/>
            <w:b/>
            <w:i/>
            <w:noProof/>
            <w:highlight w:val="cyan"/>
          </w:rPr>
          <w:tab/>
        </w:r>
        <w:r w:rsidR="00B413E1">
          <w:rPr>
            <w:rStyle w:val="Hyperlink"/>
            <w:b/>
            <w:i/>
            <w:noProof/>
            <w:highlight w:val="cyan"/>
          </w:rPr>
          <w:tab/>
        </w:r>
        <w:r w:rsidR="00B413E1">
          <w:rPr>
            <w:rStyle w:val="Hyperlink"/>
            <w:b/>
            <w:i/>
            <w:noProof/>
            <w:highlight w:val="cyan"/>
          </w:rPr>
          <w:tab/>
        </w:r>
        <w:r w:rsidRPr="00A36BF5">
          <w:rPr>
            <w:rStyle w:val="Hyperlink"/>
            <w:b/>
            <w:i/>
            <w:noProof/>
            <w:highlight w:val="cyan"/>
          </w:rPr>
          <w:t>****to run new window in all ping respondse of resolved questions finalized response ‘connect if querry approved on the computer exam for all devices to answer automaticaly why you must register all your devices with abwonline this speeds up all trafic connections when the ‘connect developed from abwonline.ca to device is saved and used with otherrunning files.exe certificate engine that regenerates like this stays in full control of all apps and software developed allowing your cloud storage to be an archive upload location that allows running files script to run from your cloud station for all users have a table insiide a column of autorun.exe created for each user their personal exe service log running processes****</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****Product url****</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&lt;’thesslstore.com&gt;/&lt;rest&gt;/’&gt;</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 xml:space="preserve">****ProductUrl****  </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****PRODUCT</w:t>
        </w:r>
      </w:hyperlink>
      <w:r w:rsidR="007F6C77">
        <w:rPr>
          <w:b/>
          <w:i/>
          <w:noProof/>
          <w:color w:val="FF0000"/>
          <w:highlight w:val="cyan"/>
          <w:u w:val="single"/>
        </w:rPr>
        <w:t xml:space="preserve"> URL</w:t>
      </w:r>
      <w:r w:rsidR="00B108D8">
        <w:rPr>
          <w:b/>
          <w:i/>
          <w:noProof/>
          <w:color w:val="FF0000"/>
          <w:highlight w:val="cyan"/>
          <w:u w:val="single"/>
        </w:rPr>
        <w:t>**</w:t>
      </w:r>
      <w:r w:rsidR="007F6C77">
        <w:rPr>
          <w:b/>
          <w:i/>
          <w:noProof/>
          <w:color w:val="FF0000"/>
          <w:highlight w:val="cyan"/>
          <w:u w:val="single"/>
        </w:rPr>
        <w:t>**</w:t>
      </w:r>
    </w:p>
    <w:p w:rsidR="007F6C77" w:rsidRDefault="00C046AD" w:rsidP="00C046AD">
      <w:pPr>
        <w:rPr>
          <w:b/>
          <w:i/>
          <w:noProof/>
          <w:color w:val="FF0000"/>
          <w:highlight w:val="cyan"/>
          <w:u w:val="single"/>
        </w:rPr>
      </w:pPr>
      <w:hyperlink r:id="rId16" w:history="1">
        <w:r w:rsidRPr="00A36BF5">
          <w:rPr>
            <w:rStyle w:val="Hyperlink"/>
            <w:b/>
            <w:i/>
            <w:noProof/>
            <w:highlight w:val="cyan"/>
          </w:rPr>
          <w:t xml:space="preserve">https://thesslstore.com/rest/&gt;  </w:t>
        </w:r>
        <w:r w:rsidRPr="00A36BF5">
          <w:rPr>
            <w:rStyle w:val="Hyperlink"/>
            <w:b/>
            <w:i/>
            <w:noProof/>
            <w:highlight w:val="cyan"/>
          </w:rPr>
          <w:tab/>
        </w:r>
        <w:r w:rsidRPr="00A36BF5">
          <w:rPr>
            <w:rStyle w:val="Hyperlink"/>
            <w:b/>
            <w:i/>
            <w:noProof/>
            <w:highlight w:val="cyan"/>
          </w:rPr>
          <w:tab/>
          <w:t>****PRODUCT</w:t>
        </w:r>
      </w:hyperlink>
      <w:r w:rsidR="007F6C77">
        <w:rPr>
          <w:b/>
          <w:i/>
          <w:noProof/>
          <w:color w:val="FF0000"/>
          <w:highlight w:val="cyan"/>
          <w:u w:val="single"/>
        </w:rPr>
        <w:t xml:space="preserve"> URL</w:t>
      </w:r>
      <w:r w:rsidR="00B108D8">
        <w:rPr>
          <w:b/>
          <w:i/>
          <w:noProof/>
          <w:color w:val="FF0000"/>
          <w:highlight w:val="cyan"/>
          <w:u w:val="single"/>
        </w:rPr>
        <w:t>**</w:t>
      </w:r>
      <w:r w:rsidR="007F6C77">
        <w:rPr>
          <w:b/>
          <w:i/>
          <w:noProof/>
          <w:color w:val="FF0000"/>
          <w:highlight w:val="cyan"/>
          <w:u w:val="single"/>
        </w:rPr>
        <w:t>**</w:t>
      </w:r>
    </w:p>
    <w:p w:rsidR="007F6C77" w:rsidRDefault="00C046AD" w:rsidP="00C046AD">
      <w:pPr>
        <w:rPr>
          <w:b/>
          <w:i/>
          <w:noProof/>
          <w:color w:val="FF0000"/>
          <w:highlight w:val="cyan"/>
          <w:u w:val="single"/>
        </w:rPr>
      </w:pPr>
      <w:hyperlink r:id="rId17" w:history="1">
        <w:r w:rsidRPr="00A36BF5">
          <w:rPr>
            <w:rStyle w:val="Hyperlink"/>
            <w:b/>
            <w:i/>
            <w:noProof/>
            <w:highlight w:val="cyan"/>
          </w:rPr>
          <w:t xml:space="preserve">https://thesslstore.com/rest/&gt; </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 xml:space="preserve"> ****PRODUCT</w:t>
        </w:r>
      </w:hyperlink>
      <w:r w:rsidR="007F6C77">
        <w:rPr>
          <w:b/>
          <w:i/>
          <w:noProof/>
          <w:color w:val="FF0000"/>
          <w:highlight w:val="cyan"/>
          <w:u w:val="single"/>
        </w:rPr>
        <w:t xml:space="preserve"> URL</w:t>
      </w:r>
      <w:r w:rsidR="00B108D8">
        <w:rPr>
          <w:b/>
          <w:i/>
          <w:noProof/>
          <w:color w:val="FF0000"/>
          <w:highlight w:val="cyan"/>
          <w:u w:val="single"/>
        </w:rPr>
        <w:t>**</w:t>
      </w:r>
      <w:r w:rsidR="007F6C77">
        <w:rPr>
          <w:b/>
          <w:i/>
          <w:noProof/>
          <w:color w:val="FF0000"/>
          <w:highlight w:val="cyan"/>
          <w:u w:val="single"/>
        </w:rPr>
        <w:t>**</w:t>
      </w:r>
    </w:p>
    <w:p w:rsidR="007F6C77" w:rsidRDefault="00C046AD" w:rsidP="00C046AD">
      <w:pPr>
        <w:rPr>
          <w:b/>
          <w:i/>
          <w:noProof/>
          <w:color w:val="FF0000"/>
          <w:highlight w:val="cyan"/>
          <w:u w:val="single"/>
        </w:rPr>
      </w:pPr>
      <w:hyperlink r:id="rId18" w:history="1">
        <w:r w:rsidRPr="00A36BF5">
          <w:rPr>
            <w:rStyle w:val="Hyperlink"/>
            <w:b/>
            <w:i/>
            <w:noProof/>
            <w:highlight w:val="cyan"/>
          </w:rPr>
          <w:t xml:space="preserve">https://thesslstore.com/rest/&gt; </w:t>
        </w:r>
        <w:r w:rsidRPr="00A36BF5">
          <w:rPr>
            <w:rStyle w:val="Hyperlink"/>
            <w:b/>
            <w:i/>
            <w:noProof/>
            <w:highlight w:val="cyan"/>
          </w:rPr>
          <w:tab/>
        </w:r>
        <w:r w:rsidRPr="00A36BF5">
          <w:rPr>
            <w:rStyle w:val="Hyperlink"/>
            <w:b/>
            <w:i/>
            <w:noProof/>
            <w:highlight w:val="cyan"/>
          </w:rPr>
          <w:tab/>
        </w:r>
        <w:r w:rsidRPr="00A36BF5">
          <w:rPr>
            <w:rStyle w:val="Hyperlink"/>
            <w:b/>
            <w:i/>
            <w:noProof/>
            <w:highlight w:val="cyan"/>
          </w:rPr>
          <w:tab/>
          <w:t xml:space="preserve"> ****PRODUCT</w:t>
        </w:r>
      </w:hyperlink>
      <w:r w:rsidR="007F6C77">
        <w:rPr>
          <w:b/>
          <w:i/>
          <w:noProof/>
          <w:color w:val="FF0000"/>
          <w:highlight w:val="cyan"/>
          <w:u w:val="single"/>
        </w:rPr>
        <w:t xml:space="preserve"> URL</w:t>
      </w:r>
      <w:r w:rsidR="00B108D8">
        <w:rPr>
          <w:b/>
          <w:i/>
          <w:noProof/>
          <w:color w:val="FF0000"/>
          <w:highlight w:val="cyan"/>
          <w:u w:val="single"/>
        </w:rPr>
        <w:t>**</w:t>
      </w:r>
      <w:r w:rsidR="007F6C77">
        <w:rPr>
          <w:b/>
          <w:i/>
          <w:noProof/>
          <w:color w:val="FF0000"/>
          <w:highlight w:val="cyan"/>
          <w:u w:val="single"/>
        </w:rPr>
        <w:t>**</w:t>
      </w:r>
    </w:p>
    <w:p w:rsidR="007F6C77" w:rsidRDefault="007F6C77" w:rsidP="00FC4CE6">
      <w:pPr>
        <w:ind w:left="2880"/>
        <w:rPr>
          <w:b/>
          <w:i/>
          <w:noProof/>
          <w:color w:val="FF0000"/>
          <w:highlight w:val="cyan"/>
          <w:u w:val="single"/>
        </w:rPr>
      </w:pPr>
    </w:p>
    <w:p w:rsidR="007F6C77" w:rsidRPr="003946EE" w:rsidRDefault="007F6C77" w:rsidP="00FC4CE6">
      <w:pPr>
        <w:ind w:left="2880"/>
        <w:rPr>
          <w:b/>
          <w:i/>
          <w:noProof/>
          <w:color w:val="FF0000"/>
          <w:highlight w:val="cyan"/>
          <w:u w:val="single"/>
        </w:rPr>
      </w:pPr>
    </w:p>
    <w:p w:rsidR="00804C27" w:rsidRPr="003946EE" w:rsidRDefault="00804C27" w:rsidP="00804C27">
      <w:pPr>
        <w:rPr>
          <w:b/>
          <w:i/>
          <w:noProof/>
          <w:color w:val="FF0000"/>
          <w:highlight w:val="cyan"/>
          <w:u w:val="single"/>
        </w:rPr>
      </w:pPr>
      <w:r w:rsidRPr="003946EE">
        <w:rPr>
          <w:b/>
          <w:i/>
          <w:noProof/>
          <w:color w:val="FF0000"/>
          <w:highlight w:val="cyan"/>
          <w:u w:val="single"/>
        </w:rPr>
        <w:tab/>
      </w:r>
      <w:r w:rsidRPr="003946EE">
        <w:rPr>
          <w:b/>
          <w:i/>
          <w:noProof/>
          <w:color w:val="FF0000"/>
          <w:highlight w:val="cyan"/>
          <w:u w:val="single"/>
        </w:rPr>
        <w:tab/>
      </w:r>
    </w:p>
    <w:p w:rsidR="00804C27" w:rsidRPr="003946EE" w:rsidRDefault="00804C27" w:rsidP="00804C27">
      <w:pPr>
        <w:ind w:left="2160" w:hanging="720"/>
        <w:rPr>
          <w:b/>
          <w:i/>
          <w:noProof/>
          <w:color w:val="FF0000"/>
          <w:highlight w:val="cyan"/>
          <w:u w:val="single"/>
        </w:rPr>
      </w:pPr>
      <w:r w:rsidRPr="003946EE">
        <w:rPr>
          <w:b/>
          <w:i/>
          <w:noProof/>
          <w:color w:val="FF0000"/>
          <w:highlight w:val="cyan"/>
          <w:u w:val="single"/>
        </w:rPr>
        <w:t>14:</w:t>
      </w:r>
      <w:r w:rsidRPr="003946EE">
        <w:rPr>
          <w:b/>
          <w:i/>
          <w:noProof/>
          <w:color w:val="FF0000"/>
          <w:highlight w:val="cyan"/>
          <w:u w:val="single"/>
        </w:rPr>
        <w:tab/>
        <w:t>=CERTIFICATE TOKEN DOMAIN CREATOR REGENERATOR TABLE</w:t>
      </w:r>
      <w:r w:rsidRPr="003946EE">
        <w:rPr>
          <w:b/>
          <w:i/>
          <w:noProof/>
          <w:color w:val="FF0000"/>
          <w:highlight w:val="cyan"/>
          <w:u w:val="single"/>
        </w:rPr>
        <w:tab/>
      </w:r>
    </w:p>
    <w:p w:rsidR="00804C27" w:rsidRPr="003946EE" w:rsidRDefault="00804C27" w:rsidP="00804C27">
      <w:pPr>
        <w:ind w:left="2880" w:firstLine="720"/>
        <w:rPr>
          <w:b/>
          <w:i/>
          <w:noProof/>
          <w:color w:val="FF0000"/>
          <w:highlight w:val="cyan"/>
          <w:u w:val="single"/>
        </w:rPr>
      </w:pPr>
      <w:r w:rsidRPr="003946EE">
        <w:rPr>
          <w:b/>
          <w:i/>
          <w:noProof/>
          <w:color w:val="FF0000"/>
          <w:highlight w:val="cyan"/>
          <w:u w:val="single"/>
        </w:rPr>
        <w:t>****PER USER.EXCELL ROW****</w:t>
      </w:r>
    </w:p>
    <w:p w:rsidR="00804C27" w:rsidRPr="003946EE" w:rsidRDefault="00804C27" w:rsidP="00804C27">
      <w:pPr>
        <w:ind w:left="2880"/>
        <w:rPr>
          <w:b/>
          <w:i/>
          <w:noProof/>
          <w:color w:val="FF0000"/>
          <w:highlight w:val="cyan"/>
          <w:u w:val="single"/>
        </w:rPr>
      </w:pPr>
      <w:r w:rsidRPr="003946EE">
        <w:rPr>
          <w:b/>
          <w:i/>
          <w:noProof/>
          <w:color w:val="FF0000"/>
          <w:highlight w:val="cyan"/>
          <w:u w:val="single"/>
        </w:rPr>
        <w:t>includes both api tokens from both integrated parties for fluent speedy domain namespace title creations for headings in all xml and html and C# compiling</w:t>
      </w:r>
    </w:p>
    <w:p w:rsidR="00804C27" w:rsidRPr="003946EE" w:rsidRDefault="00804C27" w:rsidP="00804C27">
      <w:pPr>
        <w:ind w:left="2160" w:hanging="720"/>
        <w:rPr>
          <w:b/>
          <w:i/>
          <w:noProof/>
          <w:color w:val="FF0000"/>
          <w:highlight w:val="cyan"/>
          <w:u w:val="single"/>
        </w:rPr>
      </w:pPr>
      <w:r w:rsidRPr="003946EE">
        <w:rPr>
          <w:b/>
          <w:i/>
          <w:noProof/>
          <w:color w:val="FF0000"/>
          <w:highlight w:val="cyan"/>
          <w:u w:val="single"/>
        </w:rPr>
        <w:t>15:</w:t>
      </w:r>
      <w:r w:rsidRPr="003946EE">
        <w:rPr>
          <w:b/>
          <w:i/>
          <w:noProof/>
          <w:color w:val="FF0000"/>
          <w:highlight w:val="cyan"/>
          <w:u w:val="single"/>
        </w:rPr>
        <w:tab/>
        <w:t xml:space="preserve">=API TOKEN GENERATOR </w:t>
      </w:r>
    </w:p>
    <w:p w:rsidR="00804C27" w:rsidRPr="003946EE" w:rsidRDefault="00804C27" w:rsidP="00804C27">
      <w:pPr>
        <w:ind w:left="2880" w:firstLine="720"/>
        <w:rPr>
          <w:b/>
          <w:i/>
          <w:noProof/>
          <w:color w:val="FF0000"/>
          <w:highlight w:val="cyan"/>
          <w:u w:val="single"/>
        </w:rPr>
      </w:pPr>
      <w:r w:rsidRPr="003946EE">
        <w:rPr>
          <w:b/>
          <w:i/>
          <w:noProof/>
          <w:color w:val="FF0000"/>
          <w:highlight w:val="cyan"/>
          <w:u w:val="single"/>
        </w:rPr>
        <w:t>****PER USER.EXCELL ROW****</w:t>
      </w:r>
    </w:p>
    <w:p w:rsidR="00804C27" w:rsidRPr="003946EE" w:rsidRDefault="00804C27" w:rsidP="00804C27">
      <w:pPr>
        <w:ind w:left="2880"/>
        <w:rPr>
          <w:b/>
          <w:i/>
          <w:noProof/>
          <w:color w:val="FF0000"/>
        </w:rPr>
      </w:pPr>
      <w:r w:rsidRPr="003946EE">
        <w:rPr>
          <w:b/>
          <w:i/>
          <w:noProof/>
          <w:color w:val="FF0000"/>
          <w:highlight w:val="cyan"/>
          <w:u w:val="single"/>
        </w:rPr>
        <w:t>TABLE .EXCELL IS CREATED PER USER PER CLIENT PER NAME SPACE PER ROW FOR ALL OF A SINGULAR USER ROW AND ALL OF ITS COLUMNS ARE TITLES HEADINGS IN HTML AS A DOOR WAY</w:t>
      </w:r>
      <w:r>
        <w:rPr>
          <w:noProof/>
          <w:color w:val="FF0000"/>
        </w:rPr>
        <w:t xml:space="preserve"> </w:t>
      </w:r>
      <w:r w:rsidRPr="003946EE">
        <w:rPr>
          <w:b/>
          <w:i/>
          <w:noProof/>
          <w:color w:val="FF0000"/>
          <w:highlight w:val="cyan"/>
        </w:rPr>
        <w:t>AS A NAME SPACE FOLDER AND FILE  NAME</w:t>
      </w:r>
    </w:p>
    <w:p w:rsidR="003946EE" w:rsidRDefault="003374FB" w:rsidP="00167233">
      <w:pPr>
        <w:rPr>
          <w:b/>
          <w:i/>
          <w:noProof/>
        </w:rPr>
      </w:pPr>
      <w:r w:rsidRPr="003946EE">
        <w:rPr>
          <w:b/>
          <w:i/>
          <w:noProof/>
        </w:rPr>
        <w:tab/>
      </w:r>
    </w:p>
    <w:p w:rsidR="003946EE" w:rsidRDefault="003946EE" w:rsidP="00167233">
      <w:pPr>
        <w:rPr>
          <w:color w:val="FF0000"/>
        </w:rPr>
      </w:pPr>
      <w:r>
        <w:rPr>
          <w:color w:val="FF0000"/>
        </w:rPr>
        <w:t xml:space="preserve">NEXT PAGE IS A TABLE OF DOMAINS IN PUBLIC HTML CHECK BOX TABLE ARCHIVES BLOCKING GUEST TO EXACTLY WHAT THEY ARE IN A ARGUMENTS COMPILATIONS INSTALLED ON EVERY TABLE TO MAKE DOMAIN CREATION IN PUBLIC_HTML SEAMLESS WITH A COVER PAGE AS </w:t>
      </w:r>
      <w:hyperlink r:id="rId19" w:history="1">
        <w:r w:rsidRPr="00A36BF5">
          <w:rPr>
            <w:rStyle w:val="Hyperlink"/>
          </w:rPr>
          <w:t>HTTPS://ABWONLINE.CA</w:t>
        </w:r>
      </w:hyperlink>
      <w:r>
        <w:rPr>
          <w:color w:val="FF0000"/>
        </w:rPr>
        <w:t xml:space="preserve"> A BLOCK COVER PAGE OF ARGUMENTS WITH READ ONLY FRONT LINE DATA BASE TAKING WORK LOAD  OF QUESTIONS TO BE ANSWERED FROM COMPUTER TO COMPUTER TOHROUGH PING RESPONSES DATA RECORDED THROUGH TABLE MATCHING AND ALSO CERTIFICATE CLEARANCE AND ALSO ADDS ALL MASTER ADMIN DOMAINS OF AARON BRADLEY WEST </w:t>
      </w:r>
      <w:r w:rsidR="007F6C77">
        <w:rPr>
          <w:color w:val="FF0000"/>
        </w:rPr>
        <w:t>COPY RIGHTED SYSTEMS TOO BE AUTOMATICALLY REGISTERED IN A READ ONLY TABLE ARCHIVE TO ANSWER QUESTIONS FOR COMPUTERS ALL MAKES TO STAY REGISTERED AND ALSO LEAVES A TRACER TBLE OF NAME SPACES THAT ARE SEPERATLY SECURED BY MY SSL STORE CERTIFICATE ACCOUNT TO RESELL CERTIFICATES</w:t>
      </w:r>
    </w:p>
    <w:p w:rsidR="007F6C77" w:rsidRDefault="007F6C77" w:rsidP="00167233">
      <w:pPr>
        <w:rPr>
          <w:color w:val="FF0000"/>
        </w:rPr>
      </w:pPr>
    </w:p>
    <w:p w:rsidR="003946EE" w:rsidRDefault="003946EE" w:rsidP="00167233">
      <w:pPr>
        <w:rPr>
          <w:color w:val="FF0000"/>
        </w:rPr>
      </w:pPr>
    </w:p>
    <w:p w:rsidR="003946EE" w:rsidRDefault="003946EE" w:rsidP="00167233">
      <w:pPr>
        <w:rPr>
          <w:color w:val="FF0000"/>
        </w:rPr>
      </w:pPr>
    </w:p>
    <w:p w:rsidR="003946EE" w:rsidRDefault="003946EE" w:rsidP="00167233">
      <w:pPr>
        <w:rPr>
          <w:color w:val="FF0000"/>
        </w:rPr>
      </w:pPr>
    </w:p>
    <w:p w:rsidR="003946EE" w:rsidRDefault="003946EE" w:rsidP="00167233">
      <w:pPr>
        <w:rPr>
          <w:color w:val="FF0000"/>
        </w:rPr>
      </w:pPr>
    </w:p>
    <w:p w:rsidR="00CB77A9" w:rsidRDefault="00210E1E" w:rsidP="00167233">
      <w:pPr>
        <w:rPr>
          <w:color w:val="FF0000"/>
        </w:rPr>
      </w:pPr>
      <w:r>
        <w:rPr>
          <w:noProof/>
        </w:rPr>
        <w:drawing>
          <wp:inline distT="0" distB="0" distL="0" distR="0" wp14:anchorId="0AB143DB" wp14:editId="4CDA25D7">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1370"/>
                    </a:xfrm>
                    <a:prstGeom prst="rect">
                      <a:avLst/>
                    </a:prstGeom>
                  </pic:spPr>
                </pic:pic>
              </a:graphicData>
            </a:graphic>
          </wp:inline>
        </w:drawing>
      </w:r>
    </w:p>
    <w:p w:rsidR="00CB77A9" w:rsidRDefault="00CB77A9" w:rsidP="00CB77A9">
      <w:pPr>
        <w:ind w:firstLine="720"/>
        <w:rPr>
          <w:color w:val="FF0000"/>
          <w:highlight w:val="darkBlue"/>
        </w:rPr>
      </w:pPr>
      <w:r>
        <w:rPr>
          <w:color w:val="FF0000"/>
        </w:rPr>
        <w:tab/>
      </w:r>
      <w:r w:rsidR="00210E1E" w:rsidRPr="00210E1E">
        <w:rPr>
          <w:color w:val="FF0000"/>
          <w:highlight w:val="darkBlue"/>
        </w:rPr>
        <w:t>(“blue”)</w:t>
      </w:r>
      <w:r w:rsidRPr="00210E1E">
        <w:rPr>
          <w:color w:val="FF0000"/>
          <w:highlight w:val="darkBlue"/>
        </w:rPr>
        <w:tab/>
      </w:r>
      <w:r w:rsidRPr="00210E1E">
        <w:rPr>
          <w:color w:val="FF0000"/>
          <w:highlight w:val="darkBlue"/>
        </w:rPr>
        <w:tab/>
        <w:t>://</w:t>
      </w:r>
    </w:p>
    <w:p w:rsidR="00210E1E" w:rsidRPr="00261C23" w:rsidRDefault="00210E1E" w:rsidP="00CB77A9">
      <w:pPr>
        <w:ind w:firstLine="720"/>
        <w:rPr>
          <w:color w:val="FF0000"/>
        </w:rPr>
      </w:pPr>
    </w:p>
    <w:p w:rsidR="00261C23" w:rsidRPr="00261C23" w:rsidRDefault="00261C23" w:rsidP="00261C23">
      <w:pPr>
        <w:rPr>
          <w:highlight w:val="cyan"/>
        </w:rPr>
      </w:pPr>
      <w:r w:rsidRPr="00261C23">
        <w:rPr>
          <w:highlight w:val="cyan"/>
        </w:rPr>
        <w:t>&lt;</w:t>
      </w:r>
      <w:proofErr w:type="spellStart"/>
      <w:r w:rsidRPr="00261C23">
        <w:rPr>
          <w:highlight w:val="cyan"/>
        </w:rPr>
        <w:t>imput</w:t>
      </w:r>
      <w:proofErr w:type="spellEnd"/>
      <w:r w:rsidRPr="00261C23">
        <w:rPr>
          <w:highlight w:val="cyan"/>
        </w:rPr>
        <w:t xml:space="preserve"> type="checkbox"name="https://abwonline.ca.sslstore.rest.sandbox/sslstore.rest.sandbox" value="/</w:t>
      </w:r>
      <w:proofErr w:type="spellStart"/>
      <w:proofErr w:type="gramStart"/>
      <w:r w:rsidRPr="00261C23">
        <w:rPr>
          <w:highlight w:val="cyan"/>
        </w:rPr>
        <w:t>sslstore.rest</w:t>
      </w:r>
      <w:proofErr w:type="gramEnd"/>
      <w:r w:rsidRPr="00261C23">
        <w:rPr>
          <w:highlight w:val="cyan"/>
        </w:rPr>
        <w:t>.sandbox</w:t>
      </w:r>
      <w:proofErr w:type="spellEnd"/>
      <w:r w:rsidRPr="00261C23">
        <w:rPr>
          <w:highlight w:val="cyan"/>
        </w:rPr>
        <w:t>."</w:t>
      </w:r>
    </w:p>
    <w:p w:rsidR="00261C23" w:rsidRPr="00261C23" w:rsidRDefault="00261C23" w:rsidP="00261C23">
      <w:pPr>
        <w:rPr>
          <w:highlight w:val="cyan"/>
        </w:rPr>
      </w:pPr>
      <w:r w:rsidRPr="00261C23">
        <w:rPr>
          <w:highlight w:val="cyan"/>
        </w:rPr>
        <w:t xml:space="preserve">            abwonline.ca admin certificate admin window project </w:t>
      </w:r>
      <w:proofErr w:type="spellStart"/>
      <w:r w:rsidRPr="00261C23">
        <w:rPr>
          <w:highlight w:val="cyan"/>
        </w:rPr>
        <w:t>ssl</w:t>
      </w:r>
      <w:proofErr w:type="spellEnd"/>
      <w:r w:rsidRPr="00261C23">
        <w:rPr>
          <w:highlight w:val="cyan"/>
        </w:rPr>
        <w:t xml:space="preserve"> store xml </w:t>
      </w:r>
      <w:proofErr w:type="spellStart"/>
      <w:r w:rsidRPr="00261C23">
        <w:rPr>
          <w:highlight w:val="cyan"/>
        </w:rPr>
        <w:t>shema</w:t>
      </w:r>
      <w:proofErr w:type="spellEnd"/>
      <w:r w:rsidRPr="00261C23">
        <w:rPr>
          <w:highlight w:val="cyan"/>
        </w:rPr>
        <w:t xml:space="preserve"> "https://abwonline.ca.sslstore.rest.sandbox/sslstore.rest.sandbox"&lt;br&gt;</w:t>
      </w:r>
    </w:p>
    <w:p w:rsidR="00261C23" w:rsidRPr="00261C23" w:rsidRDefault="00261C23" w:rsidP="00261C23">
      <w:pPr>
        <w:rPr>
          <w:highlight w:val="cyan"/>
        </w:rPr>
      </w:pPr>
      <w:r w:rsidRPr="00261C23">
        <w:rPr>
          <w:highlight w:val="cyan"/>
        </w:rPr>
        <w:t xml:space="preserve">          &lt;input type="checkbox" name="https://abwonline.ca.sslstore.api"value="https://abwonline.ca.sslstore.api/rest\sandbox"home"</w:t>
      </w:r>
    </w:p>
    <w:p w:rsidR="00261C23" w:rsidRPr="00261C23" w:rsidRDefault="00261C23" w:rsidP="00261C23">
      <w:pPr>
        <w:rPr>
          <w:highlight w:val="cyan"/>
        </w:rPr>
      </w:pPr>
      <w:r w:rsidRPr="00261C23">
        <w:rPr>
          <w:highlight w:val="cyan"/>
        </w:rPr>
        <w:t xml:space="preserve">            </w:t>
      </w:r>
      <w:proofErr w:type="spellStart"/>
      <w:r w:rsidRPr="00261C23">
        <w:rPr>
          <w:highlight w:val="cyan"/>
        </w:rPr>
        <w:t>sslstore</w:t>
      </w:r>
      <w:proofErr w:type="spellEnd"/>
      <w:r w:rsidRPr="00261C23">
        <w:rPr>
          <w:highlight w:val="cyan"/>
        </w:rPr>
        <w:t xml:space="preserve"> is a plug in sale's portal doorway at </w:t>
      </w:r>
      <w:proofErr w:type="spellStart"/>
      <w:proofErr w:type="gramStart"/>
      <w:r w:rsidRPr="00261C23">
        <w:rPr>
          <w:highlight w:val="cyan"/>
        </w:rPr>
        <w:t>abwonline.ca.sslstore</w:t>
      </w:r>
      <w:proofErr w:type="spellEnd"/>
      <w:proofErr w:type="gramEnd"/>
      <w:r w:rsidRPr="00261C23">
        <w:rPr>
          <w:highlight w:val="cyan"/>
        </w:rPr>
        <w:t xml:space="preserve"> admin is https://admin/sslstore.abwonline.ca.sslstore/rest/sandbox\home selling and installing certificates to resellers and clients for secure cloud storage app making </w:t>
      </w:r>
      <w:proofErr w:type="spellStart"/>
      <w:r w:rsidRPr="00261C23">
        <w:rPr>
          <w:highlight w:val="cyan"/>
        </w:rPr>
        <w:t>imn</w:t>
      </w:r>
      <w:proofErr w:type="spellEnd"/>
      <w:r w:rsidRPr="00261C23">
        <w:rPr>
          <w:highlight w:val="cyan"/>
        </w:rPr>
        <w:t xml:space="preserve"> php from </w:t>
      </w:r>
      <w:proofErr w:type="spellStart"/>
      <w:r w:rsidRPr="00261C23">
        <w:rPr>
          <w:highlight w:val="cyan"/>
        </w:rPr>
        <w:t>microsoft</w:t>
      </w:r>
      <w:proofErr w:type="spellEnd"/>
      <w:r w:rsidRPr="00261C23">
        <w:rPr>
          <w:highlight w:val="cyan"/>
        </w:rPr>
        <w:t xml:space="preserve"> based mail out cloud servers up too 90 terabyte</w:t>
      </w:r>
    </w:p>
    <w:p w:rsidR="00261C23" w:rsidRPr="00261C23" w:rsidRDefault="00261C23" w:rsidP="00261C23">
      <w:pPr>
        <w:rPr>
          <w:highlight w:val="cyan"/>
        </w:rPr>
      </w:pPr>
      <w:r w:rsidRPr="00261C23">
        <w:rPr>
          <w:highlight w:val="cyan"/>
        </w:rPr>
        <w:t xml:space="preserve">            " https://abwonline.ca.sslstore.rest.sandbox/sslstore.rest.sandbox</w:t>
      </w:r>
    </w:p>
    <w:p w:rsidR="00CB77A9" w:rsidRDefault="00261C23" w:rsidP="00261C23">
      <w:pPr>
        <w:rPr>
          <w:highlight w:val="green"/>
        </w:rPr>
      </w:pPr>
      <w:r w:rsidRPr="00261C23">
        <w:rPr>
          <w:highlight w:val="cyan"/>
        </w:rPr>
        <w:t xml:space="preserve">          &lt;open type="checkbox" name</w:t>
      </w:r>
      <w:r w:rsidRPr="00CB77A9">
        <w:rPr>
          <w:highlight w:val="green"/>
        </w:rPr>
        <w:t>="</w:t>
      </w:r>
    </w:p>
    <w:p w:rsidR="00261C23" w:rsidRPr="00CB77A9" w:rsidRDefault="00261C23" w:rsidP="00CB77A9">
      <w:pPr>
        <w:rPr>
          <w:highlight w:val="green"/>
        </w:rPr>
      </w:pPr>
      <w:r w:rsidRPr="00CB77A9">
        <w:rPr>
          <w:highlight w:val="cyan"/>
        </w:rPr>
        <w:t>&lt;url:/&gt;(</w:t>
      </w:r>
      <w:r w:rsidRPr="00CB77A9">
        <w:rPr>
          <w:highlight w:val="green"/>
        </w:rPr>
        <w:t>https://sandbox-wbapi.thesslstore.com/rest/)</w:t>
      </w:r>
      <w:r w:rsidRPr="00261C23">
        <w:rPr>
          <w:highlight w:val="cyan"/>
        </w:rPr>
        <w:t>"</w:t>
      </w:r>
      <w:r w:rsidR="00CB77A9">
        <w:rPr>
          <w:highlight w:val="cyan"/>
        </w:rPr>
        <w:t>”</w:t>
      </w:r>
      <w:r w:rsidRPr="00261C23">
        <w:rPr>
          <w:highlight w:val="cyan"/>
        </w:rPr>
        <w:t xml:space="preserve"> </w:t>
      </w:r>
      <w:r w:rsidRPr="00CB77A9">
        <w:rPr>
          <w:highlight w:val="green"/>
        </w:rPr>
        <w:t xml:space="preserve">visual studio </w:t>
      </w:r>
      <w:proofErr w:type="spellStart"/>
      <w:proofErr w:type="gramStart"/>
      <w:r w:rsidRPr="00CB77A9">
        <w:rPr>
          <w:highlight w:val="green"/>
        </w:rPr>
        <w:t>ssdt</w:t>
      </w:r>
      <w:proofErr w:type="spellEnd"/>
      <w:r w:rsidR="00CB77A9">
        <w:rPr>
          <w:highlight w:val="green"/>
        </w:rPr>
        <w:t xml:space="preserve">”   </w:t>
      </w:r>
      <w:proofErr w:type="gramEnd"/>
      <w:r w:rsidR="00CB77A9">
        <w:rPr>
          <w:highlight w:val="green"/>
        </w:rPr>
        <w:t xml:space="preserve">     </w:t>
      </w:r>
      <w:r w:rsidRPr="00CB77A9">
        <w:rPr>
          <w:highlight w:val="green"/>
        </w:rPr>
        <w:t>"httpsadminsslstore.abwonline.ca.sslstorerestsandbox</w:t>
      </w:r>
      <w:r w:rsidRPr="00CB77A9">
        <w:rPr>
          <w:highlight w:val="yellow"/>
        </w:rPr>
        <w:t xml:space="preserve">\home="abwonline </w:t>
      </w:r>
      <w:proofErr w:type="spellStart"/>
      <w:r w:rsidRPr="00CB77A9">
        <w:rPr>
          <w:highlight w:val="yellow"/>
        </w:rPr>
        <w:t>admin.abwonline.ca.sslstore.rest.sandbox</w:t>
      </w:r>
      <w:proofErr w:type="spellEnd"/>
      <w:r w:rsidRPr="00CB77A9">
        <w:rPr>
          <w:highlight w:val="yellow"/>
        </w:rPr>
        <w:t xml:space="preserve"> sslstore.rest.sandbox.xml"</w:t>
      </w:r>
    </w:p>
    <w:p w:rsidR="00261C23" w:rsidRDefault="00261C23" w:rsidP="00261C23">
      <w:r w:rsidRPr="00261C23">
        <w:rPr>
          <w:highlight w:val="cyan"/>
        </w:rPr>
        <w:t xml:space="preserve">          &lt;open type="vs."\"</w:t>
      </w:r>
      <w:proofErr w:type="spellStart"/>
      <w:r w:rsidRPr="00261C23">
        <w:rPr>
          <w:highlight w:val="cyan"/>
        </w:rPr>
        <w:t>ssdt</w:t>
      </w:r>
      <w:proofErr w:type="spellEnd"/>
      <w:r w:rsidRPr="00261C23">
        <w:rPr>
          <w:highlight w:val="cyan"/>
        </w:rPr>
        <w:t xml:space="preserve">"\visual </w:t>
      </w:r>
      <w:proofErr w:type="spellStart"/>
      <w:r w:rsidRPr="00261C23">
        <w:rPr>
          <w:highlight w:val="cyan"/>
        </w:rPr>
        <w:t>stiudio</w:t>
      </w:r>
      <w:proofErr w:type="spellEnd"/>
      <w:r w:rsidRPr="00261C23">
        <w:rPr>
          <w:highlight w:val="cyan"/>
        </w:rPr>
        <w:t xml:space="preserve"> ssdt"</w:t>
      </w:r>
      <w:proofErr w:type="gramStart"/>
      <w:r w:rsidRPr="00261C23">
        <w:rPr>
          <w:highlight w:val="cyan"/>
        </w:rPr>
        <w:t>httpsadminsslstore.abwonline.ca.sslstorerestsandbox</w:t>
      </w:r>
      <w:proofErr w:type="gramEnd"/>
      <w:r w:rsidRPr="00261C23">
        <w:rPr>
          <w:highlight w:val="cyan"/>
        </w:rPr>
        <w:t xml:space="preserve">/home="abwonline </w:t>
      </w:r>
      <w:proofErr w:type="spellStart"/>
      <w:r w:rsidRPr="00261C23">
        <w:rPr>
          <w:highlight w:val="cyan"/>
        </w:rPr>
        <w:t>admin.abwonline.ca.sslstore.rest.sandbox</w:t>
      </w:r>
      <w:proofErr w:type="spellEnd"/>
      <w:r w:rsidRPr="00261C23">
        <w:rPr>
          <w:highlight w:val="cyan"/>
        </w:rPr>
        <w:t xml:space="preserve"> sslstore.rest.sandbox.xml"</w:t>
      </w:r>
    </w:p>
    <w:p w:rsidR="00261C23" w:rsidRDefault="00261C23" w:rsidP="00261C23">
      <w:r>
        <w:t xml:space="preserve">            &lt;/form&gt;</w:t>
      </w:r>
    </w:p>
    <w:p w:rsidR="00261C23" w:rsidRDefault="00261C23" w:rsidP="00261C23"/>
    <w:p w:rsidR="00261C23" w:rsidRDefault="00261C23" w:rsidP="00261C23"/>
    <w:p w:rsidR="00261C23" w:rsidRDefault="00261C23" w:rsidP="00261C23"/>
    <w:p w:rsidR="00261C23" w:rsidRDefault="00261C23" w:rsidP="00261C23"/>
    <w:p w:rsidR="00261C23" w:rsidRDefault="00261C23" w:rsidP="00261C23">
      <w:r>
        <w:t>&lt;?xml version="1.0" encoding="utf-8"?&gt;</w:t>
      </w:r>
    </w:p>
    <w:p w:rsidR="00261C23" w:rsidRDefault="00261C23" w:rsidP="00261C23"/>
    <w:p w:rsidR="00261C23" w:rsidRDefault="00261C23" w:rsidP="00261C23">
      <w:r>
        <w:t>&lt;target type="&lt;?xml version="1.0" encoding="UTF-8" standalone="true"?&gt;</w:t>
      </w:r>
    </w:p>
    <w:p w:rsidR="00261C23" w:rsidRDefault="00261C23" w:rsidP="00261C23"/>
    <w:p w:rsidR="00261C23" w:rsidRDefault="00261C23" w:rsidP="00261C23">
      <w:r>
        <w:lastRenderedPageBreak/>
        <w:t>-&lt;Relationships xmlns="http://schemas.openxmlformats.org/package/2006/relationships"&gt;</w:t>
      </w:r>
    </w:p>
    <w:p w:rsidR="00261C23" w:rsidRDefault="00261C23" w:rsidP="00261C23"/>
    <w:p w:rsidR="00261C23" w:rsidRDefault="00261C23" w:rsidP="00261C23">
      <w:r>
        <w:t>&lt;Relationship Target="</w:t>
      </w:r>
      <w:proofErr w:type="spellStart"/>
      <w:r>
        <w:t>docProps</w:t>
      </w:r>
      <w:proofErr w:type="spellEnd"/>
      <w:r>
        <w:t>/core.xml" Type="http://schemas.openxmlformats.org/package/2006/relationships/metadata/core-properties" Id="rId3"/&gt;</w:t>
      </w:r>
    </w:p>
    <w:p w:rsidR="00261C23" w:rsidRDefault="00261C23" w:rsidP="00261C23"/>
    <w:p w:rsidR="00261C23" w:rsidRDefault="00261C23" w:rsidP="00261C23">
      <w:r>
        <w:t>&lt;Relationship Target="</w:t>
      </w:r>
      <w:proofErr w:type="spellStart"/>
      <w:r>
        <w:t>docProps</w:t>
      </w:r>
      <w:proofErr w:type="spellEnd"/>
      <w:r>
        <w:t>/thumbnail.jpeg" Type="http://schemas.openxmlformats.org/package/2006/relationships/metadata/thumbnail" Id="rId2"/&gt;</w:t>
      </w:r>
    </w:p>
    <w:p w:rsidR="00261C23" w:rsidRDefault="00261C23" w:rsidP="00261C23"/>
    <w:p w:rsidR="00261C23" w:rsidRDefault="00261C23" w:rsidP="00261C23">
      <w:r>
        <w:t>&lt;Relationship Target="ppt/presentation.xml" Type="http://schemas.openxmlformats.org/officeDocument/2006/relationships/officeDocument" Id="rId1"/&gt;</w:t>
      </w:r>
    </w:p>
    <w:p w:rsidR="00261C23" w:rsidRDefault="00261C23" w:rsidP="00261C23"/>
    <w:p w:rsidR="00261C23" w:rsidRDefault="00261C23" w:rsidP="00261C23">
      <w:r>
        <w:t>&lt;Relationship Target="</w:t>
      </w:r>
      <w:proofErr w:type="spellStart"/>
      <w:r>
        <w:t>docProps</w:t>
      </w:r>
      <w:proofErr w:type="spellEnd"/>
      <w:r>
        <w:t>/custom.xml" Type="http://schemas.openxmlformats.org/officeDocument/2006/relationships/custom-properties" Id="rId5"/&gt;</w:t>
      </w:r>
    </w:p>
    <w:p w:rsidR="00261C23" w:rsidRDefault="00261C23" w:rsidP="00261C23"/>
    <w:p w:rsidR="00261C23" w:rsidRDefault="00261C23" w:rsidP="00261C23">
      <w:r>
        <w:t>&lt;Relationship Target="</w:t>
      </w:r>
      <w:proofErr w:type="spellStart"/>
      <w:r>
        <w:t>docProps</w:t>
      </w:r>
      <w:proofErr w:type="spellEnd"/>
      <w:r>
        <w:t>/app.xml" Type="http://schemas.openxmlformats.org/officeDocument/2006/relationships/extended-properties" Id="rId4"/&gt;</w:t>
      </w:r>
    </w:p>
    <w:p w:rsidR="00261C23" w:rsidRDefault="00261C23" w:rsidP="00261C23"/>
    <w:p w:rsidR="00261C23" w:rsidRDefault="00261C23" w:rsidP="00261C23">
      <w:r>
        <w:t>&lt;/Relationships&gt;&lt;\\Abwon-cd824hh2p\</w:t>
      </w:r>
      <w:proofErr w:type="spellStart"/>
      <w:r>
        <w:t>abw</w:t>
      </w:r>
      <w:proofErr w:type="spellEnd"/>
      <w:r>
        <w:t xml:space="preserve"> online work group </w:t>
      </w:r>
      <w:proofErr w:type="spellStart"/>
      <w:r>
        <w:t>usb</w:t>
      </w:r>
      <w:proofErr w:type="spellEnd"/>
      <w:r>
        <w:t xml:space="preserve"> drives/ "D:/PRINT USB"</w:t>
      </w:r>
    </w:p>
    <w:p w:rsidR="00261C23" w:rsidRDefault="00261C23" w:rsidP="00261C23">
      <w:r>
        <w:t xml:space="preserve">"\D:\AbwonlineMaster"&gt;&lt;bin&gt;URL://&lt;https://abwonline.ca&gt;"\\Abwon-cd824hh2p\abw online work group </w:t>
      </w:r>
      <w:proofErr w:type="spellStart"/>
      <w:r>
        <w:t>usb</w:t>
      </w:r>
      <w:proofErr w:type="spellEnd"/>
      <w:r>
        <w:t xml:space="preserve"> drives/""&lt;/bin&gt;</w:t>
      </w:r>
    </w:p>
    <w:p w:rsidR="00261C23" w:rsidRDefault="00261C23" w:rsidP="00261C23">
      <w:r>
        <w:t>&lt;/target&gt;&lt;!DOCTYPE html&gt;</w:t>
      </w:r>
    </w:p>
    <w:p w:rsidR="00261C23" w:rsidRDefault="00261C23" w:rsidP="00261C23">
      <w:r>
        <w:t>&lt;html&gt;</w:t>
      </w:r>
    </w:p>
    <w:p w:rsidR="00261C23" w:rsidRDefault="00261C23" w:rsidP="00261C23">
      <w:r>
        <w:t xml:space="preserve">  &lt;body&gt;</w:t>
      </w:r>
    </w:p>
    <w:p w:rsidR="00261C23" w:rsidRDefault="00261C23" w:rsidP="00261C23"/>
    <w:p w:rsidR="00261C23" w:rsidRDefault="00261C23" w:rsidP="00261C23">
      <w:r>
        <w:t xml:space="preserve">    &lt;a </w:t>
      </w:r>
      <w:proofErr w:type="spellStart"/>
      <w:r>
        <w:t>href</w:t>
      </w:r>
      <w:proofErr w:type="spellEnd"/>
      <w:r>
        <w:t>="http://www.google.com"&gt;</w:t>
      </w:r>
    </w:p>
    <w:p w:rsidR="00261C23" w:rsidRDefault="00261C23" w:rsidP="00261C23">
      <w:r>
        <w:t xml:space="preserve">      This is a link</w:t>
      </w:r>
    </w:p>
    <w:p w:rsidR="00261C23" w:rsidRDefault="00261C23" w:rsidP="00261C23">
      <w:r>
        <w:t xml:space="preserve">    &lt;/a&gt;</w:t>
      </w:r>
    </w:p>
    <w:p w:rsidR="00261C23" w:rsidRDefault="00261C23" w:rsidP="00261C23">
      <w:r>
        <w:t xml:space="preserve">    &lt;!DOCTYPE html&gt;</w:t>
      </w:r>
    </w:p>
    <w:p w:rsidR="00261C23" w:rsidRDefault="00261C23" w:rsidP="00261C23">
      <w:r>
        <w:lastRenderedPageBreak/>
        <w:t xml:space="preserve">    &lt;html&gt;</w:t>
      </w:r>
    </w:p>
    <w:p w:rsidR="00261C23" w:rsidRDefault="00261C23" w:rsidP="00261C23">
      <w:r>
        <w:t xml:space="preserve">      &lt;body&gt;</w:t>
      </w:r>
    </w:p>
    <w:p w:rsidR="00261C23" w:rsidRDefault="00261C23" w:rsidP="00261C23">
      <w:r>
        <w:t xml:space="preserve">        &lt;form action=""&gt;</w:t>
      </w:r>
    </w:p>
    <w:p w:rsidR="00261C23" w:rsidRDefault="00261C23" w:rsidP="00261C23">
      <w:r>
        <w:t xml:space="preserve">          &lt;input type="checkbox" name="https://abwonline.ca" value="https://abwonline.ca"&gt;</w:t>
      </w:r>
    </w:p>
    <w:p w:rsidR="00261C23" w:rsidRDefault="00261C23" w:rsidP="00261C23">
      <w:r>
        <w:t xml:space="preserve">            </w:t>
      </w:r>
      <w:proofErr w:type="spellStart"/>
      <w:r>
        <w:t>abwonline</w:t>
      </w:r>
      <w:proofErr w:type="spellEnd"/>
      <w:r>
        <w:t xml:space="preserve"> home page admin&lt;</w:t>
      </w:r>
      <w:proofErr w:type="spellStart"/>
      <w:r>
        <w:t>br</w:t>
      </w:r>
      <w:proofErr w:type="spellEnd"/>
      <w:r>
        <w:t>&gt;</w:t>
      </w:r>
    </w:p>
    <w:p w:rsidR="00261C23" w:rsidRDefault="00261C23" w:rsidP="00261C23">
      <w:r>
        <w:t xml:space="preserve">          &lt;input type="</w:t>
      </w:r>
      <w:proofErr w:type="spellStart"/>
      <w:r>
        <w:t>chckbox</w:t>
      </w:r>
      <w:proofErr w:type="spellEnd"/>
      <w:r>
        <w:t>" name="https://abwonline.ca.E-mail" value="E-mail"</w:t>
      </w:r>
    </w:p>
    <w:p w:rsidR="00261C23" w:rsidRDefault="00261C23" w:rsidP="00261C23">
      <w:r>
        <w:t xml:space="preserve">            </w:t>
      </w:r>
      <w:proofErr w:type="spellStart"/>
      <w:proofErr w:type="gramStart"/>
      <w:r>
        <w:t>abwonline.ca.E</w:t>
      </w:r>
      <w:proofErr w:type="spellEnd"/>
      <w:r>
        <w:t>-mail</w:t>
      </w:r>
      <w:proofErr w:type="gramEnd"/>
      <w:r>
        <w:t>&lt;</w:t>
      </w:r>
      <w:proofErr w:type="spellStart"/>
      <w:r>
        <w:t>br</w:t>
      </w:r>
      <w:proofErr w:type="spellEnd"/>
      <w:r>
        <w:t>&gt;</w:t>
      </w:r>
    </w:p>
    <w:p w:rsidR="00261C23" w:rsidRDefault="00261C23" w:rsidP="00261C23">
      <w:r>
        <w:t xml:space="preserve">          &lt;input type="</w:t>
      </w:r>
      <w:proofErr w:type="spellStart"/>
      <w:r>
        <w:t>chckbox</w:t>
      </w:r>
      <w:proofErr w:type="spellEnd"/>
      <w:r>
        <w:t>" name="https://abwonline.ca.sftp" value="sftp"&gt;</w:t>
      </w:r>
    </w:p>
    <w:p w:rsidR="00261C23" w:rsidRDefault="00261C23" w:rsidP="00261C23">
      <w:r>
        <w:t xml:space="preserve">            </w:t>
      </w:r>
      <w:proofErr w:type="spellStart"/>
      <w:proofErr w:type="gramStart"/>
      <w:r>
        <w:t>abwonline.ca.E</w:t>
      </w:r>
      <w:proofErr w:type="spellEnd"/>
      <w:r>
        <w:t>-mail</w:t>
      </w:r>
      <w:proofErr w:type="gramEnd"/>
      <w:r>
        <w:t xml:space="preserve"> is the master e-mail location in this build as html page breaks&lt;</w:t>
      </w:r>
      <w:proofErr w:type="spellStart"/>
      <w:r>
        <w:t>br</w:t>
      </w:r>
      <w:proofErr w:type="spellEnd"/>
      <w:r>
        <w:t>&gt;</w:t>
      </w:r>
    </w:p>
    <w:p w:rsidR="00261C23" w:rsidRDefault="00261C23" w:rsidP="00261C23">
      <w:r>
        <w:t xml:space="preserve">          &lt;input type="</w:t>
      </w:r>
      <w:proofErr w:type="spellStart"/>
      <w:r>
        <w:t>chckbox</w:t>
      </w:r>
      <w:proofErr w:type="spellEnd"/>
      <w:r>
        <w:t>" name="https://abwonline.ca.ftp" value="ftp"&gt;</w:t>
      </w:r>
    </w:p>
    <w:p w:rsidR="00261C23" w:rsidRDefault="00261C23" w:rsidP="00261C23">
      <w:r>
        <w:t xml:space="preserve">            </w:t>
      </w:r>
      <w:proofErr w:type="spellStart"/>
      <w:r>
        <w:t>abwonline.ca.ftp</w:t>
      </w:r>
      <w:proofErr w:type="spellEnd"/>
      <w:r>
        <w:t xml:space="preserve"> is the master location in html as a link route&lt;</w:t>
      </w:r>
      <w:proofErr w:type="spellStart"/>
      <w:r>
        <w:t>br</w:t>
      </w:r>
      <w:proofErr w:type="spellEnd"/>
      <w:r>
        <w:t>&gt;</w:t>
      </w:r>
    </w:p>
    <w:p w:rsidR="00261C23" w:rsidRDefault="00261C23" w:rsidP="00261C23">
      <w:r>
        <w:t xml:space="preserve">          &lt;input type="</w:t>
      </w:r>
      <w:proofErr w:type="spellStart"/>
      <w:r>
        <w:t>chckbox</w:t>
      </w:r>
      <w:proofErr w:type="spellEnd"/>
      <w:r>
        <w:t>" name="https://abwonline.ca.xml" value="XML"&gt;</w:t>
      </w:r>
    </w:p>
    <w:p w:rsidR="00261C23" w:rsidRDefault="00261C23" w:rsidP="00261C23">
      <w:r>
        <w:t xml:space="preserve">            abwonline.ca.XML is the main base to running data tables for every namespace title in abwonline.ca this is admin script&lt;</w:t>
      </w:r>
      <w:proofErr w:type="spellStart"/>
      <w:r>
        <w:t>br</w:t>
      </w:r>
      <w:proofErr w:type="spellEnd"/>
      <w:r>
        <w:t>&gt;</w:t>
      </w:r>
    </w:p>
    <w:p w:rsidR="00261C23" w:rsidRDefault="00261C23" w:rsidP="00261C23">
      <w:r>
        <w:t xml:space="preserve">          &lt;</w:t>
      </w:r>
      <w:proofErr w:type="spellStart"/>
      <w:r>
        <w:t>imput</w:t>
      </w:r>
      <w:proofErr w:type="spellEnd"/>
      <w:r>
        <w:t xml:space="preserve"> type="checkbox"name="https://abwonline.ca.sslstore.rest.sandbox/sslstore.rest.sandbox" value="/</w:t>
      </w:r>
      <w:proofErr w:type="spellStart"/>
      <w:proofErr w:type="gramStart"/>
      <w:r>
        <w:t>sslstore.rest</w:t>
      </w:r>
      <w:proofErr w:type="gramEnd"/>
      <w:r>
        <w:t>.sandbox</w:t>
      </w:r>
      <w:proofErr w:type="spellEnd"/>
      <w:r>
        <w:t>."</w:t>
      </w:r>
    </w:p>
    <w:p w:rsidR="00261C23" w:rsidRDefault="00261C23" w:rsidP="00261C23">
      <w:r>
        <w:t xml:space="preserve">            abwonline.ca admin certificate admin window project </w:t>
      </w:r>
      <w:proofErr w:type="spellStart"/>
      <w:r>
        <w:t>ssl</w:t>
      </w:r>
      <w:proofErr w:type="spellEnd"/>
      <w:r>
        <w:t xml:space="preserve"> store xml </w:t>
      </w:r>
      <w:proofErr w:type="spellStart"/>
      <w:r>
        <w:t>shema</w:t>
      </w:r>
      <w:proofErr w:type="spellEnd"/>
      <w:r>
        <w:t xml:space="preserve"> "https://abwonline.ca.sslstore.rest.sandbox/sslstore.rest.sandbox"&lt;br&gt;</w:t>
      </w:r>
    </w:p>
    <w:p w:rsidR="00261C23" w:rsidRDefault="00261C23" w:rsidP="00261C23">
      <w:r>
        <w:t xml:space="preserve">          &lt;input type="checkbox" name="https://abwonline.ca.sslstore.api"value="https://abwonline.ca.sslstore.api/rest\sandbox"home"</w:t>
      </w:r>
    </w:p>
    <w:p w:rsidR="00261C23" w:rsidRDefault="00261C23" w:rsidP="00261C23">
      <w:r>
        <w:t xml:space="preserve">            </w:t>
      </w:r>
      <w:proofErr w:type="spellStart"/>
      <w:r>
        <w:t>sslstore</w:t>
      </w:r>
      <w:proofErr w:type="spellEnd"/>
      <w:r>
        <w:t xml:space="preserve"> is a plug in sale's portal doorway at </w:t>
      </w:r>
      <w:proofErr w:type="spellStart"/>
      <w:proofErr w:type="gramStart"/>
      <w:r>
        <w:t>abwonline.ca.sslstore</w:t>
      </w:r>
      <w:proofErr w:type="spellEnd"/>
      <w:proofErr w:type="gramEnd"/>
      <w:r>
        <w:t xml:space="preserve"> admin is https://admin/sslstore.abwonline.ca.sslstore/rest/sandbox\home selling and installing certificates to resellers and clients for secure cloud storage app making </w:t>
      </w:r>
      <w:proofErr w:type="spellStart"/>
      <w:r>
        <w:t>imn</w:t>
      </w:r>
      <w:proofErr w:type="spellEnd"/>
      <w:r>
        <w:t xml:space="preserve"> php from </w:t>
      </w:r>
      <w:proofErr w:type="spellStart"/>
      <w:r>
        <w:t>microsoft</w:t>
      </w:r>
      <w:proofErr w:type="spellEnd"/>
      <w:r>
        <w:t xml:space="preserve"> based mail out cloud servers up too 90 terabyte</w:t>
      </w:r>
    </w:p>
    <w:p w:rsidR="00261C23" w:rsidRDefault="00261C23" w:rsidP="00261C23">
      <w:r>
        <w:t xml:space="preserve">            " https://abwonline.ca.sslstore.rest.sandbox/sslstore.rest.sandbox</w:t>
      </w:r>
    </w:p>
    <w:p w:rsidR="00261C23" w:rsidRDefault="00261C23" w:rsidP="00261C23">
      <w:r>
        <w:t xml:space="preserve">          &lt;open type="checkbox" name="&lt;url:/&gt;(https://sandbox-wbapi.thesslstore.com/rest/)" visual studio ssdt"</w:t>
      </w:r>
      <w:proofErr w:type="gramStart"/>
      <w:r>
        <w:t>httpsadminsslstore.abwonline.ca.sslstorerestsandbox</w:t>
      </w:r>
      <w:proofErr w:type="gramEnd"/>
      <w:r>
        <w:t xml:space="preserve">\home="abwonline </w:t>
      </w:r>
      <w:proofErr w:type="spellStart"/>
      <w:r>
        <w:t>admin.abwonline.ca.sslstore.rest.sandbox</w:t>
      </w:r>
      <w:proofErr w:type="spellEnd"/>
      <w:r>
        <w:t xml:space="preserve"> sslstore.rest.sandbox.xml"</w:t>
      </w:r>
    </w:p>
    <w:p w:rsidR="00261C23" w:rsidRDefault="00261C23" w:rsidP="00261C23">
      <w:r>
        <w:t xml:space="preserve">          &lt;open type="vs."\"</w:t>
      </w:r>
      <w:proofErr w:type="spellStart"/>
      <w:r>
        <w:t>ssdt</w:t>
      </w:r>
      <w:proofErr w:type="spellEnd"/>
      <w:r>
        <w:t xml:space="preserve">"\visual </w:t>
      </w:r>
      <w:proofErr w:type="spellStart"/>
      <w:r>
        <w:t>stiudio</w:t>
      </w:r>
      <w:proofErr w:type="spellEnd"/>
      <w:r>
        <w:t xml:space="preserve"> ssdt"</w:t>
      </w:r>
      <w:proofErr w:type="gramStart"/>
      <w:r>
        <w:t>httpsadminsslstore.abwonline.ca.sslstorerestsandbox</w:t>
      </w:r>
      <w:proofErr w:type="gramEnd"/>
      <w:r>
        <w:t xml:space="preserve">/home="abwonline </w:t>
      </w:r>
      <w:proofErr w:type="spellStart"/>
      <w:r>
        <w:t>admin.abwonline.ca.sslstore.rest.sandbox</w:t>
      </w:r>
      <w:proofErr w:type="spellEnd"/>
      <w:r>
        <w:t xml:space="preserve"> sslstore.rest.sandbox.xml"</w:t>
      </w:r>
    </w:p>
    <w:p w:rsidR="00261C23" w:rsidRDefault="00261C23" w:rsidP="00261C23">
      <w:r>
        <w:t xml:space="preserve">            &lt;/form&gt;</w:t>
      </w:r>
    </w:p>
    <w:p w:rsidR="00261C23" w:rsidRDefault="00261C23" w:rsidP="00261C23"/>
    <w:p w:rsidR="00261C23" w:rsidRDefault="00261C23" w:rsidP="00261C23">
      <w:r>
        <w:lastRenderedPageBreak/>
        <w:t xml:space="preserve">      &lt;/body&gt;</w:t>
      </w:r>
    </w:p>
    <w:p w:rsidR="00261C23" w:rsidRDefault="00261C23" w:rsidP="00261C23">
      <w:r>
        <w:t xml:space="preserve">    &lt;/html&gt;</w:t>
      </w:r>
    </w:p>
    <w:p w:rsidR="00261C23" w:rsidRDefault="00261C23" w:rsidP="00261C23"/>
    <w:p w:rsidR="00261C23" w:rsidRDefault="00261C23" w:rsidP="00261C23">
      <w:r>
        <w:t xml:space="preserve">  &lt;/body&gt;</w:t>
      </w:r>
    </w:p>
    <w:p w:rsidR="00261C23" w:rsidRDefault="00261C23" w:rsidP="00261C23">
      <w:r>
        <w:t>&lt;/html&gt;</w:t>
      </w:r>
    </w:p>
    <w:p w:rsidR="00261C23" w:rsidRDefault="00261C23" w:rsidP="00261C23">
      <w:r>
        <w:t>&lt;!DOCTYPE html&gt;</w:t>
      </w:r>
    </w:p>
    <w:p w:rsidR="00261C23" w:rsidRDefault="00261C23" w:rsidP="00261C23">
      <w:r>
        <w:t>&lt;html&gt;</w:t>
      </w:r>
    </w:p>
    <w:p w:rsidR="00261C23" w:rsidRDefault="00261C23" w:rsidP="00261C23">
      <w:r>
        <w:t xml:space="preserve">  &lt;body&gt;</w:t>
      </w:r>
    </w:p>
    <w:p w:rsidR="00261C23" w:rsidRDefault="00261C23" w:rsidP="00261C23"/>
    <w:p w:rsidR="00261C23" w:rsidRDefault="00261C23" w:rsidP="00261C23">
      <w:r>
        <w:t xml:space="preserve">    &lt;h1&gt;This is heading 1&lt;/h1&gt;</w:t>
      </w:r>
    </w:p>
    <w:p w:rsidR="00261C23" w:rsidRDefault="00261C23" w:rsidP="00261C23">
      <w:r>
        <w:t xml:space="preserve">    &lt;h2&gt;This is heading 2&lt;/h2&gt;</w:t>
      </w:r>
    </w:p>
    <w:p w:rsidR="00261C23" w:rsidRDefault="00261C23" w:rsidP="00261C23">
      <w:r>
        <w:t xml:space="preserve">    &lt;h3&gt;This is heading 3&lt;/h3&gt;</w:t>
      </w:r>
    </w:p>
    <w:p w:rsidR="00261C23" w:rsidRDefault="00261C23" w:rsidP="00261C23">
      <w:r>
        <w:t xml:space="preserve">    &lt;h4&gt;This is heading 4&lt;/h4&gt;</w:t>
      </w:r>
    </w:p>
    <w:p w:rsidR="00261C23" w:rsidRDefault="00261C23" w:rsidP="00261C23">
      <w:r>
        <w:t xml:space="preserve">    &lt;h5&gt;This is heading 5&lt;/h5&gt;</w:t>
      </w:r>
    </w:p>
    <w:p w:rsidR="00261C23" w:rsidRDefault="00261C23" w:rsidP="00261C23">
      <w:r>
        <w:t xml:space="preserve">    &lt;h6&gt;This is heading 6&lt;/h6&gt;</w:t>
      </w:r>
    </w:p>
    <w:p w:rsidR="00261C23" w:rsidRDefault="00261C23" w:rsidP="00261C23"/>
    <w:p w:rsidR="00261C23" w:rsidRDefault="00261C23" w:rsidP="00261C23">
      <w:r>
        <w:t xml:space="preserve">  &lt;/body&gt;</w:t>
      </w:r>
    </w:p>
    <w:p w:rsidR="00261C23" w:rsidRDefault="00261C23" w:rsidP="00261C23">
      <w:r>
        <w:t>&lt;/html&gt;</w:t>
      </w:r>
    </w:p>
    <w:p w:rsidR="00261C23" w:rsidRDefault="00261C23" w:rsidP="00261C23">
      <w:r>
        <w:t>&lt;!DOCTYPE html&gt;</w:t>
      </w:r>
    </w:p>
    <w:p w:rsidR="00261C23" w:rsidRDefault="00261C23" w:rsidP="00261C23">
      <w:r>
        <w:t>&lt;html&gt;</w:t>
      </w:r>
    </w:p>
    <w:p w:rsidR="00261C23" w:rsidRDefault="00261C23" w:rsidP="00261C23">
      <w:r>
        <w:t xml:space="preserve">  &lt;body&gt;</w:t>
      </w:r>
    </w:p>
    <w:p w:rsidR="00261C23" w:rsidRDefault="00261C23" w:rsidP="00261C23"/>
    <w:p w:rsidR="00261C23" w:rsidRDefault="00261C23" w:rsidP="00261C23">
      <w:r>
        <w:t xml:space="preserve">    &lt;p&gt;This is a </w:t>
      </w:r>
      <w:proofErr w:type="gramStart"/>
      <w:r>
        <w:t>paragraph.&lt;</w:t>
      </w:r>
      <w:proofErr w:type="gramEnd"/>
      <w:r>
        <w:t>/p&gt;</w:t>
      </w:r>
    </w:p>
    <w:p w:rsidR="00261C23" w:rsidRDefault="00261C23" w:rsidP="00261C23">
      <w:r>
        <w:t xml:space="preserve">    &lt;p&gt;This is a </w:t>
      </w:r>
      <w:proofErr w:type="gramStart"/>
      <w:r>
        <w:t>paragraph.&lt;</w:t>
      </w:r>
      <w:proofErr w:type="gramEnd"/>
      <w:r>
        <w:t>/p&gt;</w:t>
      </w:r>
    </w:p>
    <w:p w:rsidR="00261C23" w:rsidRDefault="00261C23" w:rsidP="00261C23">
      <w:r>
        <w:t xml:space="preserve">    &lt;p&gt;This is a </w:t>
      </w:r>
      <w:proofErr w:type="gramStart"/>
      <w:r>
        <w:t>paragraph.&lt;</w:t>
      </w:r>
      <w:proofErr w:type="gramEnd"/>
      <w:r>
        <w:t>/p&gt;</w:t>
      </w:r>
    </w:p>
    <w:p w:rsidR="00261C23" w:rsidRDefault="00261C23" w:rsidP="00261C23"/>
    <w:p w:rsidR="00261C23" w:rsidRDefault="00261C23" w:rsidP="00261C23">
      <w:r>
        <w:t xml:space="preserve">  &lt;/body&gt;</w:t>
      </w:r>
    </w:p>
    <w:p w:rsidR="00261C23" w:rsidRDefault="00261C23" w:rsidP="00261C23">
      <w:r>
        <w:t>&lt;/html&gt;</w:t>
      </w:r>
    </w:p>
    <w:p w:rsidR="00261C23" w:rsidRDefault="00261C23" w:rsidP="00261C23"/>
    <w:p w:rsidR="00261C23" w:rsidRDefault="00261C23" w:rsidP="00261C23">
      <w:r>
        <w:lastRenderedPageBreak/>
        <w:t>&lt;!DOCTYPE html&gt;</w:t>
      </w:r>
    </w:p>
    <w:p w:rsidR="00261C23" w:rsidRDefault="00261C23" w:rsidP="00261C23">
      <w:r>
        <w:t>&lt;html&gt;</w:t>
      </w:r>
    </w:p>
    <w:p w:rsidR="00261C23" w:rsidRDefault="00261C23" w:rsidP="00261C23">
      <w:r>
        <w:t xml:space="preserve">  &lt;body&gt;</w:t>
      </w:r>
    </w:p>
    <w:p w:rsidR="00261C23" w:rsidRDefault="00261C23" w:rsidP="00261C23"/>
    <w:p w:rsidR="00261C23" w:rsidRDefault="00261C23" w:rsidP="00261C23">
      <w:r>
        <w:t xml:space="preserve">    &lt;</w:t>
      </w:r>
      <w:proofErr w:type="spellStart"/>
      <w:r>
        <w:t>img</w:t>
      </w:r>
      <w:proofErr w:type="spellEnd"/>
      <w:r>
        <w:t xml:space="preserve"> </w:t>
      </w:r>
      <w:proofErr w:type="spellStart"/>
      <w:r>
        <w:t>src</w:t>
      </w:r>
      <w:proofErr w:type="spellEnd"/>
      <w:r>
        <w:t xml:space="preserve">="\\Abwon-cd824hh2p\abw online work group </w:t>
      </w:r>
      <w:proofErr w:type="spellStart"/>
      <w:r>
        <w:t>usb</w:t>
      </w:r>
      <w:proofErr w:type="spellEnd"/>
      <w:r>
        <w:t xml:space="preserve"> drives""\D:\</w:t>
      </w:r>
      <w:proofErr w:type="spellStart"/>
      <w:r>
        <w:t>AbwonlineMaster</w:t>
      </w:r>
      <w:proofErr w:type="spellEnd"/>
      <w:r>
        <w:t>""\J-</w:t>
      </w:r>
      <w:proofErr w:type="gramStart"/>
      <w:r>
        <w:t>PEG;PNP</w:t>
      </w:r>
      <w:proofErr w:type="gramEnd"/>
      <w:r>
        <w:t>;FOLDER NETWORK ROOTED FOR SERBVER\</w:t>
      </w:r>
      <w:proofErr w:type="spellStart"/>
      <w:r>
        <w:t>abw</w:t>
      </w:r>
      <w:proofErr w:type="spellEnd"/>
      <w:r>
        <w:t xml:space="preserve"> online logo" width="104" height="142"&gt;</w:t>
      </w:r>
    </w:p>
    <w:p w:rsidR="00261C23" w:rsidRDefault="00261C23" w:rsidP="00261C23">
      <w:r>
        <w:t>&lt;/body&gt;</w:t>
      </w:r>
    </w:p>
    <w:p w:rsidR="00261C23" w:rsidRDefault="00261C23" w:rsidP="00261C23">
      <w:r>
        <w:t>&lt;/html&gt;</w:t>
      </w:r>
    </w:p>
    <w:p w:rsidR="00261C23" w:rsidRDefault="00261C23" w:rsidP="00261C23"/>
    <w:p w:rsidR="00261C23" w:rsidRDefault="00261C23" w:rsidP="00261C23">
      <w:r>
        <w:t>&lt;!DOCTYPE html&gt;</w:t>
      </w:r>
    </w:p>
    <w:p w:rsidR="00261C23" w:rsidRDefault="00261C23" w:rsidP="00261C23">
      <w:r>
        <w:t>&lt;html&gt;</w:t>
      </w:r>
    </w:p>
    <w:p w:rsidR="00261C23" w:rsidRDefault="00261C23" w:rsidP="00261C23">
      <w:r>
        <w:t xml:space="preserve">  &lt;body&gt;</w:t>
      </w:r>
    </w:p>
    <w:p w:rsidR="00261C23" w:rsidRDefault="00261C23" w:rsidP="00261C23"/>
    <w:p w:rsidR="00261C23" w:rsidRDefault="00261C23" w:rsidP="00261C23">
      <w:r>
        <w:t xml:space="preserve">    &lt;</w:t>
      </w:r>
      <w:proofErr w:type="spellStart"/>
      <w:r>
        <w:t>img</w:t>
      </w:r>
      <w:proofErr w:type="spellEnd"/>
      <w:r>
        <w:t xml:space="preserve"> </w:t>
      </w:r>
      <w:proofErr w:type="spellStart"/>
      <w:r>
        <w:t>src</w:t>
      </w:r>
      <w:proofErr w:type="spellEnd"/>
      <w:r>
        <w:t>="&lt;</w:t>
      </w:r>
      <w:proofErr w:type="spellStart"/>
      <w:r>
        <w:t>img</w:t>
      </w:r>
      <w:proofErr w:type="spellEnd"/>
      <w:r>
        <w:t xml:space="preserve"> </w:t>
      </w:r>
      <w:proofErr w:type="spellStart"/>
      <w:r>
        <w:t>src</w:t>
      </w:r>
      <w:proofErr w:type="spellEnd"/>
      <w:r>
        <w:t xml:space="preserve">="\\Abwon-cd824hh2p\abw online work group </w:t>
      </w:r>
      <w:proofErr w:type="spellStart"/>
      <w:r>
        <w:t>usb</w:t>
      </w:r>
      <w:proofErr w:type="spellEnd"/>
      <w:r>
        <w:t xml:space="preserve"> drives""\D:\</w:t>
      </w:r>
      <w:proofErr w:type="spellStart"/>
      <w:r>
        <w:t>AbwonlineMaster</w:t>
      </w:r>
      <w:proofErr w:type="spellEnd"/>
      <w:r>
        <w:t>""\J-</w:t>
      </w:r>
      <w:proofErr w:type="gramStart"/>
      <w:r>
        <w:t>PEG;PNP</w:t>
      </w:r>
      <w:proofErr w:type="gramEnd"/>
      <w:r>
        <w:t>;FOLDER NETWORK ROOTED FOR SERBVER\chef picture profile lock screen paint 3d" width="104" height="142"&gt;" width="104" height="142"&gt;</w:t>
      </w:r>
    </w:p>
    <w:p w:rsidR="00261C23" w:rsidRDefault="00261C23" w:rsidP="00261C23">
      <w:r>
        <w:t>&lt;/body&gt;</w:t>
      </w:r>
    </w:p>
    <w:p w:rsidR="00450D9F" w:rsidRDefault="00261C23" w:rsidP="00261C23">
      <w:r>
        <w:t>&lt;/html&gt;</w:t>
      </w:r>
    </w:p>
    <w:sectPr w:rsidR="00450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31870"/>
    <w:multiLevelType w:val="multilevel"/>
    <w:tmpl w:val="6DFE157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 w15:restartNumberingAfterBreak="0">
    <w:nsid w:val="7241030F"/>
    <w:multiLevelType w:val="hybridMultilevel"/>
    <w:tmpl w:val="151E6AC6"/>
    <w:lvl w:ilvl="0" w:tplc="E53CB6F2">
      <w:start w:val="1"/>
      <w:numFmt w:val="decimal"/>
      <w:lvlText w:val="%1"/>
      <w:lvlJc w:val="left"/>
      <w:pPr>
        <w:ind w:left="2160" w:hanging="675"/>
      </w:pPr>
      <w:rPr>
        <w:rFonts w:hint="default"/>
      </w:rPr>
    </w:lvl>
    <w:lvl w:ilvl="1" w:tplc="10090019">
      <w:start w:val="1"/>
      <w:numFmt w:val="lowerLetter"/>
      <w:lvlText w:val="%2."/>
      <w:lvlJc w:val="left"/>
      <w:pPr>
        <w:ind w:left="2565" w:hanging="360"/>
      </w:pPr>
    </w:lvl>
    <w:lvl w:ilvl="2" w:tplc="1009001B">
      <w:start w:val="1"/>
      <w:numFmt w:val="lowerRoman"/>
      <w:lvlText w:val="%3."/>
      <w:lvlJc w:val="right"/>
      <w:pPr>
        <w:ind w:left="3285" w:hanging="180"/>
      </w:pPr>
    </w:lvl>
    <w:lvl w:ilvl="3" w:tplc="1009000F" w:tentative="1">
      <w:start w:val="1"/>
      <w:numFmt w:val="decimal"/>
      <w:lvlText w:val="%4."/>
      <w:lvlJc w:val="left"/>
      <w:pPr>
        <w:ind w:left="4005" w:hanging="360"/>
      </w:pPr>
    </w:lvl>
    <w:lvl w:ilvl="4" w:tplc="10090019" w:tentative="1">
      <w:start w:val="1"/>
      <w:numFmt w:val="lowerLetter"/>
      <w:lvlText w:val="%5."/>
      <w:lvlJc w:val="left"/>
      <w:pPr>
        <w:ind w:left="4725" w:hanging="360"/>
      </w:pPr>
    </w:lvl>
    <w:lvl w:ilvl="5" w:tplc="1009001B" w:tentative="1">
      <w:start w:val="1"/>
      <w:numFmt w:val="lowerRoman"/>
      <w:lvlText w:val="%6."/>
      <w:lvlJc w:val="right"/>
      <w:pPr>
        <w:ind w:left="5445" w:hanging="180"/>
      </w:pPr>
    </w:lvl>
    <w:lvl w:ilvl="6" w:tplc="1009000F" w:tentative="1">
      <w:start w:val="1"/>
      <w:numFmt w:val="decimal"/>
      <w:lvlText w:val="%7."/>
      <w:lvlJc w:val="left"/>
      <w:pPr>
        <w:ind w:left="6165" w:hanging="360"/>
      </w:pPr>
    </w:lvl>
    <w:lvl w:ilvl="7" w:tplc="10090019" w:tentative="1">
      <w:start w:val="1"/>
      <w:numFmt w:val="lowerLetter"/>
      <w:lvlText w:val="%8."/>
      <w:lvlJc w:val="left"/>
      <w:pPr>
        <w:ind w:left="6885" w:hanging="360"/>
      </w:pPr>
    </w:lvl>
    <w:lvl w:ilvl="8" w:tplc="1009001B" w:tentative="1">
      <w:start w:val="1"/>
      <w:numFmt w:val="lowerRoman"/>
      <w:lvlText w:val="%9."/>
      <w:lvlJc w:val="right"/>
      <w:pPr>
        <w:ind w:left="760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23"/>
    <w:rsid w:val="00164637"/>
    <w:rsid w:val="00167233"/>
    <w:rsid w:val="00181FB1"/>
    <w:rsid w:val="00210E1E"/>
    <w:rsid w:val="00261C23"/>
    <w:rsid w:val="002A04D8"/>
    <w:rsid w:val="002D12DD"/>
    <w:rsid w:val="003374FB"/>
    <w:rsid w:val="003479FC"/>
    <w:rsid w:val="003946EE"/>
    <w:rsid w:val="00450D9F"/>
    <w:rsid w:val="004E2A0D"/>
    <w:rsid w:val="00586180"/>
    <w:rsid w:val="006167DC"/>
    <w:rsid w:val="00723D04"/>
    <w:rsid w:val="007F6C77"/>
    <w:rsid w:val="00804C27"/>
    <w:rsid w:val="00A25DAF"/>
    <w:rsid w:val="00A3410F"/>
    <w:rsid w:val="00A50F5E"/>
    <w:rsid w:val="00A77F0A"/>
    <w:rsid w:val="00B108D8"/>
    <w:rsid w:val="00B413E1"/>
    <w:rsid w:val="00B63B0A"/>
    <w:rsid w:val="00BF2C3A"/>
    <w:rsid w:val="00C046AD"/>
    <w:rsid w:val="00CB77A9"/>
    <w:rsid w:val="00CF028D"/>
    <w:rsid w:val="00DE492C"/>
    <w:rsid w:val="00E4767A"/>
    <w:rsid w:val="00E92DD2"/>
    <w:rsid w:val="00F24D2C"/>
    <w:rsid w:val="00F8301E"/>
    <w:rsid w:val="00FC4C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882BF"/>
  <w15:chartTrackingRefBased/>
  <w15:docId w15:val="{950E0DA8-15E9-4938-9E0E-9C74AB20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92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F24D2C"/>
    <w:rPr>
      <w:color w:val="0000FF"/>
      <w:u w:val="single"/>
    </w:rPr>
  </w:style>
  <w:style w:type="character" w:styleId="HTMLCite">
    <w:name w:val="HTML Cite"/>
    <w:basedOn w:val="DefaultParagraphFont"/>
    <w:uiPriority w:val="99"/>
    <w:semiHidden/>
    <w:unhideWhenUsed/>
    <w:rsid w:val="00F24D2C"/>
    <w:rPr>
      <w:i/>
      <w:iCs/>
    </w:rPr>
  </w:style>
  <w:style w:type="table" w:styleId="TableGrid">
    <w:name w:val="Table Grid"/>
    <w:basedOn w:val="TableNormal"/>
    <w:uiPriority w:val="39"/>
    <w:rsid w:val="00F24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74FB"/>
    <w:rPr>
      <w:color w:val="605E5C"/>
      <w:shd w:val="clear" w:color="auto" w:fill="E1DFDD"/>
    </w:rPr>
  </w:style>
  <w:style w:type="paragraph" w:styleId="ListParagraph">
    <w:name w:val="List Paragraph"/>
    <w:basedOn w:val="Normal"/>
    <w:uiPriority w:val="34"/>
    <w:qFormat/>
    <w:rsid w:val="00181FB1"/>
    <w:pPr>
      <w:ind w:left="720"/>
      <w:contextualSpacing/>
    </w:pPr>
  </w:style>
  <w:style w:type="character" w:styleId="FollowedHyperlink">
    <w:name w:val="FollowedHyperlink"/>
    <w:basedOn w:val="DefaultParagraphFont"/>
    <w:uiPriority w:val="99"/>
    <w:semiHidden/>
    <w:unhideWhenUsed/>
    <w:rsid w:val="004E2A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7845">
      <w:bodyDiv w:val="1"/>
      <w:marLeft w:val="0"/>
      <w:marRight w:val="0"/>
      <w:marTop w:val="0"/>
      <w:marBottom w:val="0"/>
      <w:divBdr>
        <w:top w:val="none" w:sz="0" w:space="0" w:color="auto"/>
        <w:left w:val="none" w:sz="0" w:space="0" w:color="auto"/>
        <w:bottom w:val="none" w:sz="0" w:space="0" w:color="auto"/>
        <w:right w:val="none" w:sz="0" w:space="0" w:color="auto"/>
      </w:divBdr>
    </w:div>
    <w:div w:id="64576447">
      <w:bodyDiv w:val="1"/>
      <w:marLeft w:val="0"/>
      <w:marRight w:val="0"/>
      <w:marTop w:val="0"/>
      <w:marBottom w:val="0"/>
      <w:divBdr>
        <w:top w:val="none" w:sz="0" w:space="0" w:color="auto"/>
        <w:left w:val="none" w:sz="0" w:space="0" w:color="auto"/>
        <w:bottom w:val="none" w:sz="0" w:space="0" w:color="auto"/>
        <w:right w:val="none" w:sz="0" w:space="0" w:color="auto"/>
      </w:divBdr>
      <w:divsChild>
        <w:div w:id="1705670451">
          <w:marLeft w:val="0"/>
          <w:marRight w:val="0"/>
          <w:marTop w:val="0"/>
          <w:marBottom w:val="0"/>
          <w:divBdr>
            <w:top w:val="none" w:sz="0" w:space="0" w:color="auto"/>
            <w:left w:val="none" w:sz="0" w:space="0" w:color="auto"/>
            <w:bottom w:val="none" w:sz="0" w:space="0" w:color="auto"/>
            <w:right w:val="none" w:sz="0" w:space="0" w:color="auto"/>
          </w:divBdr>
        </w:div>
      </w:divsChild>
    </w:div>
    <w:div w:id="164708761">
      <w:bodyDiv w:val="1"/>
      <w:marLeft w:val="0"/>
      <w:marRight w:val="0"/>
      <w:marTop w:val="0"/>
      <w:marBottom w:val="0"/>
      <w:divBdr>
        <w:top w:val="none" w:sz="0" w:space="0" w:color="auto"/>
        <w:left w:val="none" w:sz="0" w:space="0" w:color="auto"/>
        <w:bottom w:val="none" w:sz="0" w:space="0" w:color="auto"/>
        <w:right w:val="none" w:sz="0" w:space="0" w:color="auto"/>
      </w:divBdr>
    </w:div>
    <w:div w:id="443501885">
      <w:bodyDiv w:val="1"/>
      <w:marLeft w:val="0"/>
      <w:marRight w:val="0"/>
      <w:marTop w:val="0"/>
      <w:marBottom w:val="0"/>
      <w:divBdr>
        <w:top w:val="none" w:sz="0" w:space="0" w:color="auto"/>
        <w:left w:val="none" w:sz="0" w:space="0" w:color="auto"/>
        <w:bottom w:val="none" w:sz="0" w:space="0" w:color="auto"/>
        <w:right w:val="none" w:sz="0" w:space="0" w:color="auto"/>
      </w:divBdr>
      <w:divsChild>
        <w:div w:id="539515514">
          <w:marLeft w:val="0"/>
          <w:marRight w:val="0"/>
          <w:marTop w:val="0"/>
          <w:marBottom w:val="0"/>
          <w:divBdr>
            <w:top w:val="none" w:sz="0" w:space="0" w:color="auto"/>
            <w:left w:val="none" w:sz="0" w:space="0" w:color="auto"/>
            <w:bottom w:val="none" w:sz="0" w:space="0" w:color="auto"/>
            <w:right w:val="none" w:sz="0" w:space="0" w:color="auto"/>
          </w:divBdr>
        </w:div>
      </w:divsChild>
    </w:div>
    <w:div w:id="475418980">
      <w:bodyDiv w:val="1"/>
      <w:marLeft w:val="0"/>
      <w:marRight w:val="0"/>
      <w:marTop w:val="0"/>
      <w:marBottom w:val="0"/>
      <w:divBdr>
        <w:top w:val="none" w:sz="0" w:space="0" w:color="auto"/>
        <w:left w:val="none" w:sz="0" w:space="0" w:color="auto"/>
        <w:bottom w:val="none" w:sz="0" w:space="0" w:color="auto"/>
        <w:right w:val="none" w:sz="0" w:space="0" w:color="auto"/>
      </w:divBdr>
      <w:divsChild>
        <w:div w:id="916204988">
          <w:marLeft w:val="0"/>
          <w:marRight w:val="0"/>
          <w:marTop w:val="0"/>
          <w:marBottom w:val="0"/>
          <w:divBdr>
            <w:top w:val="none" w:sz="0" w:space="0" w:color="auto"/>
            <w:left w:val="none" w:sz="0" w:space="0" w:color="auto"/>
            <w:bottom w:val="none" w:sz="0" w:space="0" w:color="auto"/>
            <w:right w:val="none" w:sz="0" w:space="0" w:color="auto"/>
          </w:divBdr>
        </w:div>
      </w:divsChild>
    </w:div>
    <w:div w:id="498349107">
      <w:bodyDiv w:val="1"/>
      <w:marLeft w:val="0"/>
      <w:marRight w:val="0"/>
      <w:marTop w:val="0"/>
      <w:marBottom w:val="0"/>
      <w:divBdr>
        <w:top w:val="none" w:sz="0" w:space="0" w:color="auto"/>
        <w:left w:val="none" w:sz="0" w:space="0" w:color="auto"/>
        <w:bottom w:val="none" w:sz="0" w:space="0" w:color="auto"/>
        <w:right w:val="none" w:sz="0" w:space="0" w:color="auto"/>
      </w:divBdr>
      <w:divsChild>
        <w:div w:id="261036214">
          <w:marLeft w:val="0"/>
          <w:marRight w:val="0"/>
          <w:marTop w:val="0"/>
          <w:marBottom w:val="0"/>
          <w:divBdr>
            <w:top w:val="none" w:sz="0" w:space="0" w:color="auto"/>
            <w:left w:val="none" w:sz="0" w:space="0" w:color="auto"/>
            <w:bottom w:val="none" w:sz="0" w:space="0" w:color="auto"/>
            <w:right w:val="none" w:sz="0" w:space="0" w:color="auto"/>
          </w:divBdr>
        </w:div>
      </w:divsChild>
    </w:div>
    <w:div w:id="509219000">
      <w:bodyDiv w:val="1"/>
      <w:marLeft w:val="0"/>
      <w:marRight w:val="0"/>
      <w:marTop w:val="0"/>
      <w:marBottom w:val="0"/>
      <w:divBdr>
        <w:top w:val="none" w:sz="0" w:space="0" w:color="auto"/>
        <w:left w:val="none" w:sz="0" w:space="0" w:color="auto"/>
        <w:bottom w:val="none" w:sz="0" w:space="0" w:color="auto"/>
        <w:right w:val="none" w:sz="0" w:space="0" w:color="auto"/>
      </w:divBdr>
    </w:div>
    <w:div w:id="581455546">
      <w:bodyDiv w:val="1"/>
      <w:marLeft w:val="0"/>
      <w:marRight w:val="0"/>
      <w:marTop w:val="0"/>
      <w:marBottom w:val="0"/>
      <w:divBdr>
        <w:top w:val="none" w:sz="0" w:space="0" w:color="auto"/>
        <w:left w:val="none" w:sz="0" w:space="0" w:color="auto"/>
        <w:bottom w:val="none" w:sz="0" w:space="0" w:color="auto"/>
        <w:right w:val="none" w:sz="0" w:space="0" w:color="auto"/>
      </w:divBdr>
    </w:div>
    <w:div w:id="638191526">
      <w:bodyDiv w:val="1"/>
      <w:marLeft w:val="0"/>
      <w:marRight w:val="0"/>
      <w:marTop w:val="0"/>
      <w:marBottom w:val="0"/>
      <w:divBdr>
        <w:top w:val="none" w:sz="0" w:space="0" w:color="auto"/>
        <w:left w:val="none" w:sz="0" w:space="0" w:color="auto"/>
        <w:bottom w:val="none" w:sz="0" w:space="0" w:color="auto"/>
        <w:right w:val="none" w:sz="0" w:space="0" w:color="auto"/>
      </w:divBdr>
      <w:divsChild>
        <w:div w:id="1288705443">
          <w:marLeft w:val="0"/>
          <w:marRight w:val="0"/>
          <w:marTop w:val="0"/>
          <w:marBottom w:val="0"/>
          <w:divBdr>
            <w:top w:val="none" w:sz="0" w:space="0" w:color="auto"/>
            <w:left w:val="none" w:sz="0" w:space="0" w:color="auto"/>
            <w:bottom w:val="none" w:sz="0" w:space="0" w:color="auto"/>
            <w:right w:val="none" w:sz="0" w:space="0" w:color="auto"/>
          </w:divBdr>
        </w:div>
      </w:divsChild>
    </w:div>
    <w:div w:id="1012343788">
      <w:bodyDiv w:val="1"/>
      <w:marLeft w:val="0"/>
      <w:marRight w:val="0"/>
      <w:marTop w:val="0"/>
      <w:marBottom w:val="0"/>
      <w:divBdr>
        <w:top w:val="none" w:sz="0" w:space="0" w:color="auto"/>
        <w:left w:val="none" w:sz="0" w:space="0" w:color="auto"/>
        <w:bottom w:val="none" w:sz="0" w:space="0" w:color="auto"/>
        <w:right w:val="none" w:sz="0" w:space="0" w:color="auto"/>
      </w:divBdr>
      <w:divsChild>
        <w:div w:id="2054765967">
          <w:marLeft w:val="0"/>
          <w:marRight w:val="0"/>
          <w:marTop w:val="0"/>
          <w:marBottom w:val="0"/>
          <w:divBdr>
            <w:top w:val="none" w:sz="0" w:space="0" w:color="auto"/>
            <w:left w:val="none" w:sz="0" w:space="0" w:color="auto"/>
            <w:bottom w:val="none" w:sz="0" w:space="0" w:color="auto"/>
            <w:right w:val="none" w:sz="0" w:space="0" w:color="auto"/>
          </w:divBdr>
        </w:div>
      </w:divsChild>
    </w:div>
    <w:div w:id="1095898644">
      <w:bodyDiv w:val="1"/>
      <w:marLeft w:val="0"/>
      <w:marRight w:val="0"/>
      <w:marTop w:val="0"/>
      <w:marBottom w:val="0"/>
      <w:divBdr>
        <w:top w:val="none" w:sz="0" w:space="0" w:color="auto"/>
        <w:left w:val="none" w:sz="0" w:space="0" w:color="auto"/>
        <w:bottom w:val="none" w:sz="0" w:space="0" w:color="auto"/>
        <w:right w:val="none" w:sz="0" w:space="0" w:color="auto"/>
      </w:divBdr>
      <w:divsChild>
        <w:div w:id="2111777333">
          <w:marLeft w:val="0"/>
          <w:marRight w:val="0"/>
          <w:marTop w:val="0"/>
          <w:marBottom w:val="0"/>
          <w:divBdr>
            <w:top w:val="none" w:sz="0" w:space="0" w:color="auto"/>
            <w:left w:val="none" w:sz="0" w:space="0" w:color="auto"/>
            <w:bottom w:val="none" w:sz="0" w:space="0" w:color="auto"/>
            <w:right w:val="none" w:sz="0" w:space="0" w:color="auto"/>
          </w:divBdr>
        </w:div>
      </w:divsChild>
    </w:div>
    <w:div w:id="1140421264">
      <w:bodyDiv w:val="1"/>
      <w:marLeft w:val="0"/>
      <w:marRight w:val="0"/>
      <w:marTop w:val="0"/>
      <w:marBottom w:val="0"/>
      <w:divBdr>
        <w:top w:val="none" w:sz="0" w:space="0" w:color="auto"/>
        <w:left w:val="none" w:sz="0" w:space="0" w:color="auto"/>
        <w:bottom w:val="none" w:sz="0" w:space="0" w:color="auto"/>
        <w:right w:val="none" w:sz="0" w:space="0" w:color="auto"/>
      </w:divBdr>
    </w:div>
    <w:div w:id="1164584817">
      <w:bodyDiv w:val="1"/>
      <w:marLeft w:val="0"/>
      <w:marRight w:val="0"/>
      <w:marTop w:val="0"/>
      <w:marBottom w:val="0"/>
      <w:divBdr>
        <w:top w:val="none" w:sz="0" w:space="0" w:color="auto"/>
        <w:left w:val="none" w:sz="0" w:space="0" w:color="auto"/>
        <w:bottom w:val="none" w:sz="0" w:space="0" w:color="auto"/>
        <w:right w:val="none" w:sz="0" w:space="0" w:color="auto"/>
      </w:divBdr>
    </w:div>
    <w:div w:id="1252206300">
      <w:bodyDiv w:val="1"/>
      <w:marLeft w:val="0"/>
      <w:marRight w:val="0"/>
      <w:marTop w:val="0"/>
      <w:marBottom w:val="0"/>
      <w:divBdr>
        <w:top w:val="none" w:sz="0" w:space="0" w:color="auto"/>
        <w:left w:val="none" w:sz="0" w:space="0" w:color="auto"/>
        <w:bottom w:val="none" w:sz="0" w:space="0" w:color="auto"/>
        <w:right w:val="none" w:sz="0" w:space="0" w:color="auto"/>
      </w:divBdr>
      <w:divsChild>
        <w:div w:id="1010527815">
          <w:marLeft w:val="0"/>
          <w:marRight w:val="0"/>
          <w:marTop w:val="0"/>
          <w:marBottom w:val="0"/>
          <w:divBdr>
            <w:top w:val="none" w:sz="0" w:space="0" w:color="auto"/>
            <w:left w:val="none" w:sz="0" w:space="0" w:color="auto"/>
            <w:bottom w:val="none" w:sz="0" w:space="0" w:color="auto"/>
            <w:right w:val="none" w:sz="0" w:space="0" w:color="auto"/>
          </w:divBdr>
        </w:div>
      </w:divsChild>
    </w:div>
    <w:div w:id="1298878014">
      <w:bodyDiv w:val="1"/>
      <w:marLeft w:val="0"/>
      <w:marRight w:val="0"/>
      <w:marTop w:val="0"/>
      <w:marBottom w:val="0"/>
      <w:divBdr>
        <w:top w:val="none" w:sz="0" w:space="0" w:color="auto"/>
        <w:left w:val="none" w:sz="0" w:space="0" w:color="auto"/>
        <w:bottom w:val="none" w:sz="0" w:space="0" w:color="auto"/>
        <w:right w:val="none" w:sz="0" w:space="0" w:color="auto"/>
      </w:divBdr>
      <w:divsChild>
        <w:div w:id="1507592164">
          <w:marLeft w:val="0"/>
          <w:marRight w:val="0"/>
          <w:marTop w:val="0"/>
          <w:marBottom w:val="0"/>
          <w:divBdr>
            <w:top w:val="none" w:sz="0" w:space="0" w:color="auto"/>
            <w:left w:val="none" w:sz="0" w:space="0" w:color="auto"/>
            <w:bottom w:val="none" w:sz="0" w:space="0" w:color="auto"/>
            <w:right w:val="none" w:sz="0" w:space="0" w:color="auto"/>
          </w:divBdr>
        </w:div>
      </w:divsChild>
    </w:div>
    <w:div w:id="1352805884">
      <w:bodyDiv w:val="1"/>
      <w:marLeft w:val="0"/>
      <w:marRight w:val="0"/>
      <w:marTop w:val="0"/>
      <w:marBottom w:val="0"/>
      <w:divBdr>
        <w:top w:val="none" w:sz="0" w:space="0" w:color="auto"/>
        <w:left w:val="none" w:sz="0" w:space="0" w:color="auto"/>
        <w:bottom w:val="none" w:sz="0" w:space="0" w:color="auto"/>
        <w:right w:val="none" w:sz="0" w:space="0" w:color="auto"/>
      </w:divBdr>
    </w:div>
    <w:div w:id="1563711350">
      <w:bodyDiv w:val="1"/>
      <w:marLeft w:val="0"/>
      <w:marRight w:val="0"/>
      <w:marTop w:val="0"/>
      <w:marBottom w:val="0"/>
      <w:divBdr>
        <w:top w:val="none" w:sz="0" w:space="0" w:color="auto"/>
        <w:left w:val="none" w:sz="0" w:space="0" w:color="auto"/>
        <w:bottom w:val="none" w:sz="0" w:space="0" w:color="auto"/>
        <w:right w:val="none" w:sz="0" w:space="0" w:color="auto"/>
      </w:divBdr>
      <w:divsChild>
        <w:div w:id="1834712375">
          <w:marLeft w:val="0"/>
          <w:marRight w:val="0"/>
          <w:marTop w:val="0"/>
          <w:marBottom w:val="0"/>
          <w:divBdr>
            <w:top w:val="none" w:sz="0" w:space="0" w:color="auto"/>
            <w:left w:val="none" w:sz="0" w:space="0" w:color="auto"/>
            <w:bottom w:val="none" w:sz="0" w:space="0" w:color="auto"/>
            <w:right w:val="none" w:sz="0" w:space="0" w:color="auto"/>
          </w:divBdr>
        </w:div>
      </w:divsChild>
    </w:div>
    <w:div w:id="1576279161">
      <w:bodyDiv w:val="1"/>
      <w:marLeft w:val="0"/>
      <w:marRight w:val="0"/>
      <w:marTop w:val="0"/>
      <w:marBottom w:val="0"/>
      <w:divBdr>
        <w:top w:val="none" w:sz="0" w:space="0" w:color="auto"/>
        <w:left w:val="none" w:sz="0" w:space="0" w:color="auto"/>
        <w:bottom w:val="none" w:sz="0" w:space="0" w:color="auto"/>
        <w:right w:val="none" w:sz="0" w:space="0" w:color="auto"/>
      </w:divBdr>
      <w:divsChild>
        <w:div w:id="1766075948">
          <w:marLeft w:val="0"/>
          <w:marRight w:val="0"/>
          <w:marTop w:val="0"/>
          <w:marBottom w:val="0"/>
          <w:divBdr>
            <w:top w:val="none" w:sz="0" w:space="0" w:color="auto"/>
            <w:left w:val="none" w:sz="0" w:space="0" w:color="auto"/>
            <w:bottom w:val="none" w:sz="0" w:space="0" w:color="auto"/>
            <w:right w:val="none" w:sz="0" w:space="0" w:color="auto"/>
          </w:divBdr>
        </w:div>
      </w:divsChild>
    </w:div>
    <w:div w:id="1582788479">
      <w:bodyDiv w:val="1"/>
      <w:marLeft w:val="0"/>
      <w:marRight w:val="0"/>
      <w:marTop w:val="0"/>
      <w:marBottom w:val="0"/>
      <w:divBdr>
        <w:top w:val="none" w:sz="0" w:space="0" w:color="auto"/>
        <w:left w:val="none" w:sz="0" w:space="0" w:color="auto"/>
        <w:bottom w:val="none" w:sz="0" w:space="0" w:color="auto"/>
        <w:right w:val="none" w:sz="0" w:space="0" w:color="auto"/>
      </w:divBdr>
      <w:divsChild>
        <w:div w:id="12074778">
          <w:marLeft w:val="0"/>
          <w:marRight w:val="0"/>
          <w:marTop w:val="0"/>
          <w:marBottom w:val="0"/>
          <w:divBdr>
            <w:top w:val="none" w:sz="0" w:space="0" w:color="auto"/>
            <w:left w:val="none" w:sz="0" w:space="0" w:color="auto"/>
            <w:bottom w:val="none" w:sz="0" w:space="0" w:color="auto"/>
            <w:right w:val="none" w:sz="0" w:space="0" w:color="auto"/>
          </w:divBdr>
        </w:div>
      </w:divsChild>
    </w:div>
    <w:div w:id="1787431232">
      <w:bodyDiv w:val="1"/>
      <w:marLeft w:val="0"/>
      <w:marRight w:val="0"/>
      <w:marTop w:val="0"/>
      <w:marBottom w:val="0"/>
      <w:divBdr>
        <w:top w:val="none" w:sz="0" w:space="0" w:color="auto"/>
        <w:left w:val="none" w:sz="0" w:space="0" w:color="auto"/>
        <w:bottom w:val="none" w:sz="0" w:space="0" w:color="auto"/>
        <w:right w:val="none" w:sz="0" w:space="0" w:color="auto"/>
      </w:divBdr>
    </w:div>
    <w:div w:id="1904413736">
      <w:bodyDiv w:val="1"/>
      <w:marLeft w:val="0"/>
      <w:marRight w:val="0"/>
      <w:marTop w:val="0"/>
      <w:marBottom w:val="0"/>
      <w:divBdr>
        <w:top w:val="none" w:sz="0" w:space="0" w:color="auto"/>
        <w:left w:val="none" w:sz="0" w:space="0" w:color="auto"/>
        <w:bottom w:val="none" w:sz="0" w:space="0" w:color="auto"/>
        <w:right w:val="none" w:sz="0" w:space="0" w:color="auto"/>
      </w:divBdr>
      <w:divsChild>
        <w:div w:id="40132998">
          <w:marLeft w:val="0"/>
          <w:marRight w:val="0"/>
          <w:marTop w:val="0"/>
          <w:marBottom w:val="0"/>
          <w:divBdr>
            <w:top w:val="none" w:sz="0" w:space="0" w:color="auto"/>
            <w:left w:val="none" w:sz="0" w:space="0" w:color="auto"/>
            <w:bottom w:val="none" w:sz="0" w:space="0" w:color="auto"/>
            <w:right w:val="none" w:sz="0" w:space="0" w:color="auto"/>
          </w:divBdr>
        </w:div>
      </w:divsChild>
    </w:div>
    <w:div w:id="1932277991">
      <w:bodyDiv w:val="1"/>
      <w:marLeft w:val="0"/>
      <w:marRight w:val="0"/>
      <w:marTop w:val="0"/>
      <w:marBottom w:val="0"/>
      <w:divBdr>
        <w:top w:val="none" w:sz="0" w:space="0" w:color="auto"/>
        <w:left w:val="none" w:sz="0" w:space="0" w:color="auto"/>
        <w:bottom w:val="none" w:sz="0" w:space="0" w:color="auto"/>
        <w:right w:val="none" w:sz="0" w:space="0" w:color="auto"/>
      </w:divBdr>
      <w:divsChild>
        <w:div w:id="1972783666">
          <w:marLeft w:val="0"/>
          <w:marRight w:val="0"/>
          <w:marTop w:val="0"/>
          <w:marBottom w:val="0"/>
          <w:divBdr>
            <w:top w:val="none" w:sz="0" w:space="0" w:color="auto"/>
            <w:left w:val="none" w:sz="0" w:space="0" w:color="auto"/>
            <w:bottom w:val="none" w:sz="0" w:space="0" w:color="auto"/>
            <w:right w:val="none" w:sz="0" w:space="0" w:color="auto"/>
          </w:divBdr>
        </w:div>
      </w:divsChild>
    </w:div>
    <w:div w:id="213575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gate.com/simple-talk/sql/database-administration/practical-powershell-for-sql-server-developers-and-dbas-part-2/" TargetMode="External"/><Relationship Id="rId13" Type="http://schemas.openxmlformats.org/officeDocument/2006/relationships/hyperlink" Target="https://Security.abwonline.ca.Security.Token.Generators" TargetMode="External"/><Relationship Id="rId18" Type="http://schemas.openxmlformats.org/officeDocument/2006/relationships/hyperlink" Target="https://thesslstore.com/rest/%3e%20%09%09%09%20****PRODUC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security.abwonline.ca.Security.Token.Generators" TargetMode="External"/><Relationship Id="rId17" Type="http://schemas.openxmlformats.org/officeDocument/2006/relationships/hyperlink" Target="https://thesslstore.com/rest/%3e%20%09%09%09%20****PRODUCT" TargetMode="External"/><Relationship Id="rId2" Type="http://schemas.openxmlformats.org/officeDocument/2006/relationships/numbering" Target="numbering.xml"/><Relationship Id="rId16" Type="http://schemas.openxmlformats.org/officeDocument/2006/relationships/hyperlink" Target="https://thesslstore.com/rest/%3e%20%20%09%09****PRODUC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url://tables%20parenthesis%20offline" TargetMode="External"/><Relationship Id="rId5" Type="http://schemas.openxmlformats.org/officeDocument/2006/relationships/webSettings" Target="webSettings.xml"/><Relationship Id="rId15" Type="http://schemas.openxmlformats.org/officeDocument/2006/relationships/hyperlink" Target="https://sandbox-wbapi.thesslstore.com/rest/%3e%20%20****PRODUCT" TargetMode="External"/><Relationship Id="rId10" Type="http://schemas.openxmlformats.org/officeDocument/2006/relationships/hyperlink" Target="https://abwonline.ca\users\home\(add" TargetMode="External"/><Relationship Id="rId19" Type="http://schemas.openxmlformats.org/officeDocument/2006/relationships/hyperlink" Target="HTTPS://ABWONLINE.CA" TargetMode="External"/><Relationship Id="rId4" Type="http://schemas.openxmlformats.org/officeDocument/2006/relationships/settings" Target="settings.xml"/><Relationship Id="rId9" Type="http://schemas.openxmlformats.org/officeDocument/2006/relationships/hyperlink" Target="https://www.red-gate.com/simple-talk/sql/database-administration/practical-powershell-for-sql-server-developers-and-dbas-part-1/" TargetMode="External"/><Relationship Id="rId14" Type="http://schemas.openxmlformats.org/officeDocument/2006/relationships/hyperlink" Target="https://api.thesslstore.com/rest/%3e%20%09%09%20****PRODU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6C93A-5B76-49F1-8AEA-40A995AA7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20</Pages>
  <Words>4954</Words>
  <Characters>28239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west</dc:creator>
  <cp:keywords/>
  <dc:description/>
  <cp:lastModifiedBy>aaron west</cp:lastModifiedBy>
  <cp:revision>3</cp:revision>
  <dcterms:created xsi:type="dcterms:W3CDTF">2018-10-24T03:36:00Z</dcterms:created>
  <dcterms:modified xsi:type="dcterms:W3CDTF">2018-10-24T04:40:00Z</dcterms:modified>
</cp:coreProperties>
</file>