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6F" w:rsidRDefault="009C556F" w:rsidP="009C556F">
      <w:p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下配置</w:t>
      </w:r>
      <w:r>
        <w:rPr>
          <w:rFonts w:hint="eastAsia"/>
        </w:rPr>
        <w:t>bond</w:t>
      </w:r>
      <w:r>
        <w:rPr>
          <w:rFonts w:hint="eastAsia"/>
        </w:rPr>
        <w:t>命令行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nmcli</w:t>
      </w:r>
      <w:r>
        <w:rPr>
          <w:rFonts w:hint="eastAsia"/>
        </w:rPr>
        <w:t>命令创建</w:t>
      </w:r>
      <w:r>
        <w:rPr>
          <w:rFonts w:hint="eastAsia"/>
        </w:rPr>
        <w:t>Bonding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nmcli con add type bond ifname bond0 mode 802.3ad      #</w:t>
      </w:r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，模式为</w:t>
      </w:r>
      <w:r>
        <w:rPr>
          <w:rFonts w:hint="eastAsia"/>
        </w:rPr>
        <w:t>802.3ad</w:t>
      </w:r>
    </w:p>
    <w:p w:rsidR="009C556F" w:rsidRDefault="009C556F" w:rsidP="009C556F">
      <w:pPr>
        <w:rPr>
          <w:rFonts w:hint="eastAsia"/>
        </w:rPr>
      </w:pPr>
      <w:r>
        <w:rPr>
          <w:rFonts w:hint="eastAsia"/>
        </w:rPr>
        <w:t>nmcli con add type bond-slave ifname eno1 master bond0   #</w:t>
      </w:r>
      <w:r>
        <w:rPr>
          <w:rFonts w:hint="eastAsia"/>
        </w:rPr>
        <w:t>添加</w:t>
      </w:r>
      <w:r>
        <w:rPr>
          <w:rFonts w:hint="eastAsia"/>
        </w:rPr>
        <w:t>eno1</w:t>
      </w:r>
      <w:r>
        <w:rPr>
          <w:rFonts w:hint="eastAsia"/>
        </w:rPr>
        <w:t>为</w:t>
      </w:r>
      <w:r>
        <w:rPr>
          <w:rFonts w:hint="eastAsia"/>
        </w:rPr>
        <w:t>slave</w:t>
      </w:r>
    </w:p>
    <w:p w:rsidR="009C556F" w:rsidRDefault="009C556F" w:rsidP="009C556F">
      <w:pPr>
        <w:rPr>
          <w:rFonts w:hint="eastAsia"/>
        </w:rPr>
      </w:pPr>
      <w:r>
        <w:rPr>
          <w:rFonts w:hint="eastAsia"/>
        </w:rPr>
        <w:t>nmcli con add type bond-slave ifname eno2 master bond0   #</w:t>
      </w:r>
      <w:r>
        <w:rPr>
          <w:rFonts w:hint="eastAsia"/>
        </w:rPr>
        <w:t>添加</w:t>
      </w:r>
      <w:r>
        <w:rPr>
          <w:rFonts w:hint="eastAsia"/>
        </w:rPr>
        <w:t>eno2</w:t>
      </w:r>
      <w:r>
        <w:rPr>
          <w:rFonts w:hint="eastAsia"/>
        </w:rPr>
        <w:t>为</w:t>
      </w:r>
      <w:r>
        <w:rPr>
          <w:rFonts w:hint="eastAsia"/>
        </w:rPr>
        <w:t>slave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再用</w:t>
      </w:r>
      <w:r>
        <w:rPr>
          <w:rFonts w:hint="eastAsia"/>
        </w:rPr>
        <w:t>nmtui</w:t>
      </w:r>
      <w:r>
        <w:rPr>
          <w:rFonts w:hint="eastAsia"/>
        </w:rPr>
        <w:t>图形配置</w:t>
      </w:r>
      <w:r>
        <w:rPr>
          <w:rFonts w:hint="eastAsia"/>
        </w:rPr>
        <w:t>ip</w:t>
      </w:r>
      <w:r>
        <w:rPr>
          <w:rFonts w:hint="eastAsia"/>
        </w:rPr>
        <w:t>地址即可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nmtui</w:t>
      </w:r>
      <w:r>
        <w:rPr>
          <w:rFonts w:hint="eastAsia"/>
        </w:rPr>
        <w:t>配置</w:t>
      </w:r>
      <w:r>
        <w:rPr>
          <w:rFonts w:hint="eastAsia"/>
        </w:rPr>
        <w:t>mode6(balance-alb)</w:t>
      </w:r>
      <w:r>
        <w:rPr>
          <w:rFonts w:hint="eastAsia"/>
        </w:rPr>
        <w:t>参数</w:t>
      </w:r>
    </w:p>
    <w:p w:rsidR="009C556F" w:rsidRDefault="009C556F" w:rsidP="009C556F">
      <w:r>
        <w:t>Monitoring frequency 100ms</w:t>
      </w:r>
    </w:p>
    <w:p w:rsidR="009C556F" w:rsidRDefault="009C556F" w:rsidP="009C556F">
      <w:r>
        <w:t>Link up delay 1000ms</w:t>
      </w:r>
    </w:p>
    <w:p w:rsidR="009C556F" w:rsidRDefault="009C556F" w:rsidP="009C556F">
      <w:r>
        <w:t>Link down delay 1000ms</w:t>
      </w:r>
    </w:p>
    <w:p w:rsidR="009C556F" w:rsidRDefault="009C556F" w:rsidP="009C556F"/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访问外网</w:t>
      </w:r>
      <w:r>
        <w:rPr>
          <w:rFonts w:hint="eastAsia"/>
        </w:rPr>
        <w:t>bond</w:t>
      </w:r>
      <w:r>
        <w:rPr>
          <w:rFonts w:hint="eastAsia"/>
        </w:rPr>
        <w:t>使用</w:t>
      </w:r>
      <w:r>
        <w:rPr>
          <w:rFonts w:hint="eastAsia"/>
        </w:rPr>
        <w:t>bond1</w:t>
      </w:r>
      <w:r>
        <w:rPr>
          <w:rFonts w:hint="eastAsia"/>
        </w:rPr>
        <w:t>，不使用</w:t>
      </w:r>
      <w:r>
        <w:rPr>
          <w:rFonts w:hint="eastAsia"/>
        </w:rPr>
        <w:t>bond6</w:t>
      </w:r>
      <w:r>
        <w:rPr>
          <w:rFonts w:hint="eastAsia"/>
        </w:rPr>
        <w:t>，网关代理访问外网似存在</w:t>
      </w:r>
      <w:r>
        <w:rPr>
          <w:rFonts w:hint="eastAsia"/>
        </w:rPr>
        <w:t>ARP</w:t>
      </w:r>
      <w:r>
        <w:rPr>
          <w:rFonts w:hint="eastAsia"/>
        </w:rPr>
        <w:t>问题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如果网卡直连不通过交换机，</w:t>
      </w:r>
      <w:r>
        <w:rPr>
          <w:rFonts w:hint="eastAsia"/>
        </w:rPr>
        <w:t>bond1</w:t>
      </w:r>
      <w:r>
        <w:rPr>
          <w:rFonts w:hint="eastAsia"/>
        </w:rPr>
        <w:t>有必要指定默认的链接（例如，</w:t>
      </w:r>
      <w:r>
        <w:rPr>
          <w:rFonts w:hint="eastAsia"/>
        </w:rPr>
        <w:t>eno1 eno2</w:t>
      </w:r>
      <w:r>
        <w:rPr>
          <w:rFonts w:hint="eastAsia"/>
        </w:rPr>
        <w:t>绑定，指定默认连接为</w:t>
      </w:r>
      <w:r>
        <w:rPr>
          <w:rFonts w:hint="eastAsia"/>
        </w:rPr>
        <w:t>eno1</w:t>
      </w:r>
      <w:r>
        <w:rPr>
          <w:rFonts w:hint="eastAsia"/>
        </w:rPr>
        <w:t>）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配置网桥（例：将</w:t>
      </w:r>
      <w:r>
        <w:rPr>
          <w:rFonts w:hint="eastAsia"/>
        </w:rPr>
        <w:t>bond1</w:t>
      </w:r>
      <w:r>
        <w:rPr>
          <w:rFonts w:hint="eastAsia"/>
        </w:rPr>
        <w:t>设置为网桥）</w:t>
      </w:r>
    </w:p>
    <w:p w:rsidR="009C556F" w:rsidRDefault="009C556F" w:rsidP="009C556F">
      <w:r>
        <w:t>nmcli con add type bridge ifname brbond1</w:t>
      </w:r>
    </w:p>
    <w:p w:rsidR="009C556F" w:rsidRDefault="009C556F" w:rsidP="009C556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/etc/sysconfig/network-scripts/ifcfg-bridge-brbond1</w:t>
      </w:r>
      <w:r>
        <w:rPr>
          <w:rFonts w:hint="eastAsia"/>
        </w:rPr>
        <w:t>，内容如下</w:t>
      </w:r>
    </w:p>
    <w:p w:rsidR="009C556F" w:rsidRDefault="009C556F" w:rsidP="009C556F"/>
    <w:p w:rsidR="009C556F" w:rsidRDefault="009C556F" w:rsidP="009C556F">
      <w:r>
        <w:t>DEVICE=brbond1</w:t>
      </w:r>
    </w:p>
    <w:p w:rsidR="009C556F" w:rsidRDefault="009C556F" w:rsidP="009C556F">
      <w:r>
        <w:t>TYPE=Bridge</w:t>
      </w:r>
    </w:p>
    <w:p w:rsidR="009C556F" w:rsidRDefault="009C556F" w:rsidP="009C556F">
      <w:r>
        <w:t>ONBOOT=yes</w:t>
      </w:r>
    </w:p>
    <w:p w:rsidR="009C556F" w:rsidRDefault="009C556F" w:rsidP="009C556F">
      <w:r>
        <w:t>BOOTPROTO=none</w:t>
      </w:r>
    </w:p>
    <w:p w:rsidR="009C556F" w:rsidRDefault="009C556F" w:rsidP="009C556F">
      <w:r>
        <w:t>IPADDR=192.168.98.1</w:t>
      </w:r>
    </w:p>
    <w:p w:rsidR="009C556F" w:rsidRDefault="009C556F" w:rsidP="009C556F">
      <w:r>
        <w:t>PREFIX=24</w:t>
      </w:r>
    </w:p>
    <w:p w:rsidR="009C556F" w:rsidRDefault="009C556F" w:rsidP="009C556F">
      <w:r>
        <w:t>NAME=bridge-brbond1</w:t>
      </w:r>
    </w:p>
    <w:p w:rsidR="009C556F" w:rsidRDefault="009C556F" w:rsidP="009C556F">
      <w:r>
        <w:t>UUID=757c30d0-e9d7-4157-a980-f7bf6754e592</w:t>
      </w:r>
    </w:p>
    <w:p w:rsidR="009C556F" w:rsidRDefault="009C556F" w:rsidP="009C556F">
      <w:r>
        <w:t xml:space="preserve">~                                           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/etc/sysconfig/network-scripts/ifcfg-bond-bond1</w:t>
      </w:r>
      <w:r>
        <w:rPr>
          <w:rFonts w:hint="eastAsia"/>
        </w:rPr>
        <w:t>，去掉</w:t>
      </w:r>
      <w:r>
        <w:rPr>
          <w:rFonts w:hint="eastAsia"/>
        </w:rPr>
        <w:t>IPADDR</w:t>
      </w:r>
      <w:r>
        <w:rPr>
          <w:rFonts w:hint="eastAsia"/>
        </w:rPr>
        <w:t>、</w:t>
      </w:r>
      <w:r>
        <w:rPr>
          <w:rFonts w:hint="eastAsia"/>
        </w:rPr>
        <w:t>PREFIX</w:t>
      </w:r>
      <w:r>
        <w:rPr>
          <w:rFonts w:hint="eastAsia"/>
        </w:rPr>
        <w:t>，增加一行</w:t>
      </w:r>
    </w:p>
    <w:p w:rsidR="009C556F" w:rsidRDefault="009C556F" w:rsidP="009C556F">
      <w:r>
        <w:t>BRIDGE=brbond1</w:t>
      </w:r>
    </w:p>
    <w:p w:rsidR="009C556F" w:rsidRDefault="009C556F" w:rsidP="009C556F"/>
    <w:p w:rsidR="009C556F" w:rsidRDefault="009C556F" w:rsidP="009C556F">
      <w:pPr>
        <w:rPr>
          <w:rFonts w:hint="eastAsia"/>
        </w:rPr>
      </w:pPr>
      <w:r>
        <w:rPr>
          <w:rFonts w:hint="eastAsia"/>
        </w:rPr>
        <w:t>配置网桥参考</w:t>
      </w:r>
      <w:r>
        <w:rPr>
          <w:rFonts w:hint="eastAsia"/>
        </w:rPr>
        <w:t>redhat RHEL 7</w:t>
      </w:r>
      <w:r>
        <w:rPr>
          <w:rFonts w:hint="eastAsia"/>
        </w:rPr>
        <w:t>文档</w:t>
      </w:r>
    </w:p>
    <w:p w:rsidR="009C556F" w:rsidRDefault="009C556F" w:rsidP="009C556F"/>
    <w:p w:rsidR="009C556F" w:rsidRDefault="009C556F" w:rsidP="009C556F">
      <w:hyperlink r:id="rId6" w:history="1">
        <w:r w:rsidRPr="00D35C04">
          <w:rPr>
            <w:rStyle w:val="a5"/>
          </w:rPr>
          <w:t>https://access.redhat.com/documentation/en-US/Red_Hat_Enterprise_Linux/7/html/Networking_Guide/sec-Network_Bridging_Using_the_Command_Line_Interface.html#sec-Create_a_Network_Bridge</w:t>
        </w:r>
      </w:hyperlink>
    </w:p>
    <w:p w:rsidR="00A6550E" w:rsidRPr="009C556F" w:rsidRDefault="0077411F">
      <w:bookmarkStart w:id="0" w:name="_GoBack"/>
      <w:bookmarkEnd w:id="0"/>
    </w:p>
    <w:sectPr w:rsidR="00A6550E" w:rsidRPr="009C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11F" w:rsidRDefault="0077411F" w:rsidP="009C556F">
      <w:r>
        <w:separator/>
      </w:r>
    </w:p>
  </w:endnote>
  <w:endnote w:type="continuationSeparator" w:id="0">
    <w:p w:rsidR="0077411F" w:rsidRDefault="0077411F" w:rsidP="009C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11F" w:rsidRDefault="0077411F" w:rsidP="009C556F">
      <w:r>
        <w:separator/>
      </w:r>
    </w:p>
  </w:footnote>
  <w:footnote w:type="continuationSeparator" w:id="0">
    <w:p w:rsidR="0077411F" w:rsidRDefault="0077411F" w:rsidP="009C5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63"/>
    <w:rsid w:val="0077411F"/>
    <w:rsid w:val="009C556F"/>
    <w:rsid w:val="00B75B63"/>
    <w:rsid w:val="00BF1DA1"/>
    <w:rsid w:val="00D4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2F8D8-5753-4A1B-9E6C-33A849EB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56F"/>
    <w:rPr>
      <w:sz w:val="18"/>
      <w:szCs w:val="18"/>
    </w:rPr>
  </w:style>
  <w:style w:type="character" w:styleId="a5">
    <w:name w:val="Hyperlink"/>
    <w:basedOn w:val="a0"/>
    <w:uiPriority w:val="99"/>
    <w:unhideWhenUsed/>
    <w:rsid w:val="009C5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7/html/Networking_Guide/sec-Network_Bridging_Using_the_Command_Line_Interface.html#sec-Create_a_Network_Brid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2017-01-24T07:37:00Z</dcterms:created>
  <dcterms:modified xsi:type="dcterms:W3CDTF">2017-01-24T07:37:00Z</dcterms:modified>
</cp:coreProperties>
</file>