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62550" cy="1162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Southern Polytechnic College of</w:t>
      </w:r>
    </w:p>
    <w:p w:rsidR="00000000" w:rsidDel="00000000" w:rsidP="00000000" w:rsidRDefault="00000000" w:rsidRPr="00000000" w14:paraId="00000005">
      <w:pPr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Engineering and Engineering Technology</w:t>
      </w:r>
    </w:p>
    <w:p w:rsidR="00000000" w:rsidDel="00000000" w:rsidP="00000000" w:rsidRDefault="00000000" w:rsidRPr="00000000" w14:paraId="00000006">
      <w:pPr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56.040000915527344"/>
          <w:szCs w:val="56.0400009155273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56.040000915527344"/>
          <w:szCs w:val="56.040000915527344"/>
        </w:rPr>
      </w:pPr>
      <w:r w:rsidDel="00000000" w:rsidR="00000000" w:rsidRPr="00000000">
        <w:rPr>
          <w:rFonts w:ascii="Times New Roman" w:cs="Times New Roman" w:eastAsia="Times New Roman" w:hAnsi="Times New Roman"/>
          <w:sz w:val="56.040000915527344"/>
          <w:szCs w:val="56.040000915527344"/>
          <w:rtl w:val="0"/>
        </w:rPr>
        <w:t xml:space="preserve">Module 6 Report</w:t>
      </w:r>
    </w:p>
    <w:p w:rsidR="00000000" w:rsidDel="00000000" w:rsidP="00000000" w:rsidRDefault="00000000" w:rsidRPr="00000000" w14:paraId="0000000A">
      <w:pPr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 4490 - Wireless Communications</w:t>
      </w:r>
    </w:p>
    <w:p w:rsidR="00000000" w:rsidDel="00000000" w:rsidP="00000000" w:rsidRDefault="00000000" w:rsidRPr="00000000" w14:paraId="0000000C">
      <w:pPr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Alamouti Code and STBC</w:t>
      </w:r>
    </w:p>
    <w:p w:rsidR="00000000" w:rsidDel="00000000" w:rsidP="00000000" w:rsidRDefault="00000000" w:rsidRPr="00000000" w14:paraId="0000000F">
      <w:pPr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51.959999084472656"/>
          <w:szCs w:val="5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Rafael Rosales</w:t>
      </w:r>
    </w:p>
    <w:p w:rsidR="00000000" w:rsidDel="00000000" w:rsidP="00000000" w:rsidRDefault="00000000" w:rsidRPr="00000000" w14:paraId="00000012">
      <w:pPr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Jared Rawlins</w:t>
      </w:r>
    </w:p>
    <w:p w:rsidR="00000000" w:rsidDel="00000000" w:rsidP="00000000" w:rsidRDefault="00000000" w:rsidRPr="00000000" w14:paraId="00000014">
      <w:pPr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Matthew Stotter</w:t>
      </w:r>
    </w:p>
    <w:p w:rsidR="00000000" w:rsidDel="00000000" w:rsidP="00000000" w:rsidRDefault="00000000" w:rsidRPr="00000000" w14:paraId="00000016">
      <w:pPr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00" w:before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1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OFDM implementation with a cyclic prefix (amount of cyclic prefix being a multiple of your group number). Generate the signal, transmit it and recover it t the receiver.</w:t>
      </w:r>
    </w:p>
    <w:p w:rsidR="00000000" w:rsidDel="00000000" w:rsidP="00000000" w:rsidRDefault="00000000" w:rsidRPr="00000000" w14:paraId="00000019">
      <w:pPr>
        <w:widowControl w:val="0"/>
        <w:spacing w:after="10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Method/Results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with the following code was to encode a string message (“potato” in this case), modulate it with a QPSK modulator and an OFDM modulator, add noise, then demodulate it, and use the decoder we created in module 5 to output the original string.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2"/>
        </w:numPr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Matlab code:</w:t>
      </w:r>
    </w:p>
    <w:p w:rsidR="00000000" w:rsidDel="00000000" w:rsidP="00000000" w:rsidRDefault="00000000" w:rsidRPr="00000000" w14:paraId="0000001C">
      <w:pPr>
        <w:widowControl w:val="0"/>
        <w:spacing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OFDM implementation with a cyclic prefix ( amount of cyclic prefix being a multiple of your group number).</w:t>
      </w:r>
    </w:p>
    <w:p w:rsidR="00000000" w:rsidDel="00000000" w:rsidP="00000000" w:rsidRDefault="00000000" w:rsidRPr="00000000" w14:paraId="0000001E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Generate the signal, transmit it, and recover it at the receiver.</w:t>
      </w:r>
    </w:p>
    <w:p w:rsidR="00000000" w:rsidDel="00000000" w:rsidP="00000000" w:rsidRDefault="00000000" w:rsidRPr="00000000" w14:paraId="0000001F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clc;</w:t>
      </w:r>
    </w:p>
    <w:p w:rsidR="00000000" w:rsidDel="00000000" w:rsidP="00000000" w:rsidRDefault="00000000" w:rsidRPr="00000000" w14:paraId="00000021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close all;</w:t>
      </w:r>
    </w:p>
    <w:p w:rsidR="00000000" w:rsidDel="00000000" w:rsidP="00000000" w:rsidRDefault="00000000" w:rsidRPr="00000000" w14:paraId="00000022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clear all;</w:t>
      </w:r>
    </w:p>
    <w:p w:rsidR="00000000" w:rsidDel="00000000" w:rsidP="00000000" w:rsidRDefault="00000000" w:rsidRPr="00000000" w14:paraId="00000023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 = 4;                                 % Modulation alphabet</w:t>
      </w:r>
    </w:p>
    <w:p w:rsidR="00000000" w:rsidDel="00000000" w:rsidP="00000000" w:rsidRDefault="00000000" w:rsidRPr="00000000" w14:paraId="00000025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bitsPerSymbol = log2(M);               % Bits/symbol</w:t>
      </w:r>
    </w:p>
    <w:p w:rsidR="00000000" w:rsidDel="00000000" w:rsidP="00000000" w:rsidRDefault="00000000" w:rsidRPr="00000000" w14:paraId="00000026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numSubCarriers = 128;                  % Number of OFDM subcarriers</w:t>
      </w:r>
    </w:p>
    <w:p w:rsidR="00000000" w:rsidDel="00000000" w:rsidP="00000000" w:rsidRDefault="00000000" w:rsidRPr="00000000" w14:paraId="00000027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cyclicPrefixLength = 32;               % OFDM cyclic prefix length</w:t>
      </w:r>
    </w:p>
    <w:p w:rsidR="00000000" w:rsidDel="00000000" w:rsidP="00000000" w:rsidRDefault="00000000" w:rsidRPr="00000000" w14:paraId="00000028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maxBitErrors = 100;                    % Maximum number of bit errors</w:t>
      </w:r>
    </w:p>
    <w:p w:rsidR="00000000" w:rsidDel="00000000" w:rsidP="00000000" w:rsidRDefault="00000000" w:rsidRPr="00000000" w14:paraId="00000029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maxNumBits = 1e7;                      % Maximum number of bits transmitted</w:t>
      </w:r>
    </w:p>
    <w:p w:rsidR="00000000" w:rsidDel="00000000" w:rsidP="00000000" w:rsidRDefault="00000000" w:rsidRPr="00000000" w14:paraId="0000002A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in_message_string = 'potato';</w:t>
      </w:r>
    </w:p>
    <w:p w:rsidR="00000000" w:rsidDel="00000000" w:rsidP="00000000" w:rsidRDefault="00000000" w:rsidRPr="00000000" w14:paraId="0000002C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in_message_binary = reshape((dec2bin(in_message_string) - 48).',[],1);</w:t>
      </w:r>
    </w:p>
    <w:p w:rsidR="00000000" w:rsidDel="00000000" w:rsidP="00000000" w:rsidRDefault="00000000" w:rsidRPr="00000000" w14:paraId="0000002D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zeroarray = zeros(192, 1);</w:t>
      </w:r>
    </w:p>
    <w:p w:rsidR="00000000" w:rsidDel="00000000" w:rsidP="00000000" w:rsidRDefault="00000000" w:rsidRPr="00000000" w14:paraId="0000002E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dataIn = [in_message_binary.' zeroarray.'].';</w:t>
      </w:r>
    </w:p>
    <w:p w:rsidR="00000000" w:rsidDel="00000000" w:rsidP="00000000" w:rsidRDefault="00000000" w:rsidRPr="00000000" w14:paraId="00000030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Set the QPSK modulator and demodulator so that they accept binary inputs.</w:t>
      </w:r>
    </w:p>
    <w:p w:rsidR="00000000" w:rsidDel="00000000" w:rsidP="00000000" w:rsidRDefault="00000000" w:rsidRPr="00000000" w14:paraId="00000032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qpskModulator = comm.QPSKModulator('BitInput',true);</w:t>
      </w:r>
    </w:p>
    <w:p w:rsidR="00000000" w:rsidDel="00000000" w:rsidP="00000000" w:rsidRDefault="00000000" w:rsidRPr="00000000" w14:paraId="00000033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qpskDemodulator = comm.QPSKDemodulator('BitOutput',true);</w:t>
      </w:r>
    </w:p>
    <w:p w:rsidR="00000000" w:rsidDel="00000000" w:rsidP="00000000" w:rsidRDefault="00000000" w:rsidRPr="00000000" w14:paraId="00000034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Set the OFDM modulator and demodulator pair according to the simulation parameters.</w:t>
      </w:r>
    </w:p>
    <w:p w:rsidR="00000000" w:rsidDel="00000000" w:rsidP="00000000" w:rsidRDefault="00000000" w:rsidRPr="00000000" w14:paraId="00000036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ofdmModulator = comm.OFDMModulator('FFTLength',numSubCarriers,'CyclicPrefixLength',cyclicPrefixLength);</w:t>
      </w:r>
    </w:p>
    <w:p w:rsidR="00000000" w:rsidDel="00000000" w:rsidP="00000000" w:rsidRDefault="00000000" w:rsidRPr="00000000" w14:paraId="00000037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ofdmDemodulator = comm.OFDMDemodulator('FFTLength',numSubCarriers,'CyclicPrefixLength',cyclicPrefixLength);</w:t>
      </w:r>
    </w:p>
    <w:p w:rsidR="00000000" w:rsidDel="00000000" w:rsidP="00000000" w:rsidRDefault="00000000" w:rsidRPr="00000000" w14:paraId="00000038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Set the NoiseMethod property of the AWGN channel object </w:t>
      </w:r>
    </w:p>
    <w:p w:rsidR="00000000" w:rsidDel="00000000" w:rsidP="00000000" w:rsidRDefault="00000000" w:rsidRPr="00000000" w14:paraId="0000003A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to Variance and define the VarianceSource property </w:t>
      </w:r>
    </w:p>
    <w:p w:rsidR="00000000" w:rsidDel="00000000" w:rsidP="00000000" w:rsidRDefault="00000000" w:rsidRPr="00000000" w14:paraId="0000003B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so that the noise power can be set from an input port.</w:t>
      </w:r>
    </w:p>
    <w:p w:rsidR="00000000" w:rsidDel="00000000" w:rsidP="00000000" w:rsidRDefault="00000000" w:rsidRPr="00000000" w14:paraId="0000003C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channel = comm.AWGNChannel('NoiseMethod','Variance', ...</w:t>
      </w:r>
    </w:p>
    <w:p w:rsidR="00000000" w:rsidDel="00000000" w:rsidP="00000000" w:rsidRDefault="00000000" w:rsidRPr="00000000" w14:paraId="0000003E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'VarianceSource','Input port');</w:t>
      </w:r>
    </w:p>
    <w:p w:rsidR="00000000" w:rsidDel="00000000" w:rsidP="00000000" w:rsidRDefault="00000000" w:rsidRPr="00000000" w14:paraId="0000003F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Set the ResetInputPort property to true </w:t>
      </w:r>
    </w:p>
    <w:p w:rsidR="00000000" w:rsidDel="00000000" w:rsidP="00000000" w:rsidRDefault="00000000" w:rsidRPr="00000000" w14:paraId="00000041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to enable the error rate calculator to be reset during the simulation.</w:t>
      </w:r>
    </w:p>
    <w:p w:rsidR="00000000" w:rsidDel="00000000" w:rsidP="00000000" w:rsidRDefault="00000000" w:rsidRPr="00000000" w14:paraId="00000042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errorRate = comm.ErrorRate('ResetInputPort',true);</w:t>
      </w:r>
    </w:p>
    <w:p w:rsidR="00000000" w:rsidDel="00000000" w:rsidP="00000000" w:rsidRDefault="00000000" w:rsidRPr="00000000" w14:paraId="00000043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Use the info function of the ofdmModulator object </w:t>
      </w:r>
    </w:p>
    <w:p w:rsidR="00000000" w:rsidDel="00000000" w:rsidP="00000000" w:rsidRDefault="00000000" w:rsidRPr="00000000" w14:paraId="00000045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to determine the input and output dimensions of the OFDM modulator.</w:t>
      </w:r>
    </w:p>
    <w:p w:rsidR="00000000" w:rsidDel="00000000" w:rsidP="00000000" w:rsidRDefault="00000000" w:rsidRPr="00000000" w14:paraId="00000046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ofdmDimensions = info(ofdmModulator)</w:t>
      </w:r>
    </w:p>
    <w:p w:rsidR="00000000" w:rsidDel="00000000" w:rsidP="00000000" w:rsidRDefault="00000000" w:rsidRPr="00000000" w14:paraId="00000047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Determine the number of data subcarriers from the ofdmDimensions structure variable.</w:t>
      </w:r>
    </w:p>
    <w:p w:rsidR="00000000" w:rsidDel="00000000" w:rsidP="00000000" w:rsidRDefault="00000000" w:rsidRPr="00000000" w14:paraId="00000049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numDC = ofdmDimensions.DataInputSize(1)</w:t>
      </w:r>
    </w:p>
    <w:p w:rsidR="00000000" w:rsidDel="00000000" w:rsidP="00000000" w:rsidRDefault="00000000" w:rsidRPr="00000000" w14:paraId="0000004A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Determine the OFDM frame size (in bits) </w:t>
      </w:r>
    </w:p>
    <w:p w:rsidR="00000000" w:rsidDel="00000000" w:rsidP="00000000" w:rsidRDefault="00000000" w:rsidRPr="00000000" w14:paraId="0000004C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from the number of data subcarriers and the number of bits per symbol.</w:t>
      </w:r>
    </w:p>
    <w:p w:rsidR="00000000" w:rsidDel="00000000" w:rsidP="00000000" w:rsidRDefault="00000000" w:rsidRPr="00000000" w14:paraId="0000004D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frameSize = [bitsPerSymbol*numDC 1]</w:t>
      </w:r>
    </w:p>
    <w:p w:rsidR="00000000" w:rsidDel="00000000" w:rsidP="00000000" w:rsidRDefault="00000000" w:rsidRPr="00000000" w14:paraId="0000004E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set the size of the SNR vector based on the parameters and</w:t>
      </w:r>
    </w:p>
    <w:p w:rsidR="00000000" w:rsidDel="00000000" w:rsidP="00000000" w:rsidRDefault="00000000" w:rsidRPr="00000000" w14:paraId="00000050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the size of the EbNoVector</w:t>
      </w:r>
    </w:p>
    <w:p w:rsidR="00000000" w:rsidDel="00000000" w:rsidP="00000000" w:rsidRDefault="00000000" w:rsidRPr="00000000" w14:paraId="00000051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EbNoVector = (0:10)';</w:t>
      </w:r>
    </w:p>
    <w:p w:rsidR="00000000" w:rsidDel="00000000" w:rsidP="00000000" w:rsidRDefault="00000000" w:rsidRPr="00000000" w14:paraId="00000052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snrVector = EbNoVector + 10*log10(bitsPerSymbol) + 10*log10(numDC/numSubCarriers);</w:t>
      </w:r>
    </w:p>
    <w:p w:rsidR="00000000" w:rsidDel="00000000" w:rsidP="00000000" w:rsidRDefault="00000000" w:rsidRPr="00000000" w14:paraId="00000053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Initialize the BER</w:t>
      </w:r>
    </w:p>
    <w:p w:rsidR="00000000" w:rsidDel="00000000" w:rsidP="00000000" w:rsidRDefault="00000000" w:rsidRPr="00000000" w14:paraId="00000055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berVector = zeros(length(EbNoVector),3);</w:t>
      </w:r>
    </w:p>
    <w:p w:rsidR="00000000" w:rsidDel="00000000" w:rsidP="00000000" w:rsidRDefault="00000000" w:rsidRPr="00000000" w14:paraId="00000056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errorStats = zeros(1,3);</w:t>
      </w:r>
    </w:p>
    <w:p w:rsidR="00000000" w:rsidDel="00000000" w:rsidP="00000000" w:rsidRDefault="00000000" w:rsidRPr="00000000" w14:paraId="00000057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Simulate the communication link over the range of Eb/No values. </w:t>
      </w:r>
    </w:p>
    <w:p w:rsidR="00000000" w:rsidDel="00000000" w:rsidP="00000000" w:rsidRDefault="00000000" w:rsidRPr="00000000" w14:paraId="00000059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For each Eb/No value, the simulation runs until either maxBitErrors are recorded </w:t>
      </w:r>
    </w:p>
    <w:p w:rsidR="00000000" w:rsidDel="00000000" w:rsidP="00000000" w:rsidRDefault="00000000" w:rsidRPr="00000000" w14:paraId="0000005A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OR the total number of transmitted bits exceeds maxNumBits.</w:t>
      </w:r>
    </w:p>
    <w:p w:rsidR="00000000" w:rsidDel="00000000" w:rsidP="00000000" w:rsidRDefault="00000000" w:rsidRPr="00000000" w14:paraId="0000005B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for m = 1:length(EbNoVector)</w:t>
      </w:r>
    </w:p>
    <w:p w:rsidR="00000000" w:rsidDel="00000000" w:rsidP="00000000" w:rsidRDefault="00000000" w:rsidRPr="00000000" w14:paraId="0000005C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SNR = snrVector(m);</w:t>
      </w:r>
    </w:p>
    <w:p w:rsidR="00000000" w:rsidDel="00000000" w:rsidP="00000000" w:rsidRDefault="00000000" w:rsidRPr="00000000" w14:paraId="0000005D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while errorStats(2) &lt;= maxBitErrors &amp;&amp; errorStats(3) &lt;= maxNumBits</w:t>
      </w:r>
    </w:p>
    <w:p w:rsidR="00000000" w:rsidDel="00000000" w:rsidP="00000000" w:rsidRDefault="00000000" w:rsidRPr="00000000" w14:paraId="0000005F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%dataIn = randi([0,1],frameSize);            % Generate binary data</w:t>
      </w:r>
    </w:p>
    <w:p w:rsidR="00000000" w:rsidDel="00000000" w:rsidP="00000000" w:rsidRDefault="00000000" w:rsidRPr="00000000" w14:paraId="00000060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txQPSK = qpskModulator(dataIn);              % Apply QPSK modulation</w:t>
      </w:r>
    </w:p>
    <w:p w:rsidR="00000000" w:rsidDel="00000000" w:rsidP="00000000" w:rsidRDefault="00000000" w:rsidRPr="00000000" w14:paraId="00000062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txSignal = ofdmModulator(txQPSK);            % Apply OFDM modulation</w:t>
      </w:r>
    </w:p>
    <w:p w:rsidR="00000000" w:rsidDel="00000000" w:rsidP="00000000" w:rsidRDefault="00000000" w:rsidRPr="00000000" w14:paraId="00000063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powerdB = 10*log10(var(txSignal));      % Calculate Tx signal power</w:t>
      </w:r>
    </w:p>
    <w:p w:rsidR="00000000" w:rsidDel="00000000" w:rsidP="00000000" w:rsidRDefault="00000000" w:rsidRPr="00000000" w14:paraId="00000065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noiseVariance = 10.^(0.1*(powerdB-SNR));</w:t>
      </w:r>
    </w:p>
    <w:p w:rsidR="00000000" w:rsidDel="00000000" w:rsidP="00000000" w:rsidRDefault="00000000" w:rsidRPr="00000000" w14:paraId="00000066">
      <w:pPr>
        <w:widowControl w:val="0"/>
        <w:spacing w:before="0" w:line="240" w:lineRule="auto"/>
        <w:ind w:left="50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Calculate the noise variance</w:t>
      </w:r>
    </w:p>
    <w:p w:rsidR="00000000" w:rsidDel="00000000" w:rsidP="00000000" w:rsidRDefault="00000000" w:rsidRPr="00000000" w14:paraId="00000067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rxSignal = channel(txSignal,noiseVariance);</w:t>
      </w:r>
    </w:p>
    <w:p w:rsidR="00000000" w:rsidDel="00000000" w:rsidP="00000000" w:rsidRDefault="00000000" w:rsidRPr="00000000" w14:paraId="00000069">
      <w:pPr>
        <w:widowControl w:val="0"/>
        <w:spacing w:before="0" w:line="240" w:lineRule="auto"/>
        <w:ind w:left="4320"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Pass the signal through a noisy channel</w:t>
      </w:r>
    </w:p>
    <w:p w:rsidR="00000000" w:rsidDel="00000000" w:rsidP="00000000" w:rsidRDefault="00000000" w:rsidRPr="00000000" w14:paraId="0000006A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rxQPSK = ofdmDemodulator(rxSignal);     % Apply OFDM demodulation</w:t>
      </w:r>
    </w:p>
    <w:p w:rsidR="00000000" w:rsidDel="00000000" w:rsidP="00000000" w:rsidRDefault="00000000" w:rsidRPr="00000000" w14:paraId="0000006C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dataOut = qpskDemodulator(rxQPSK);      % Apply QPSK demodulation</w:t>
      </w:r>
    </w:p>
    <w:p w:rsidR="00000000" w:rsidDel="00000000" w:rsidP="00000000" w:rsidRDefault="00000000" w:rsidRPr="00000000" w14:paraId="0000006D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errorStats = errorRate(dataIn,dataOut,0);% Collect error statistics</w:t>
      </w:r>
    </w:p>
    <w:p w:rsidR="00000000" w:rsidDel="00000000" w:rsidP="00000000" w:rsidRDefault="00000000" w:rsidRPr="00000000" w14:paraId="0000006F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end</w:t>
      </w:r>
    </w:p>
    <w:p w:rsidR="00000000" w:rsidDel="00000000" w:rsidP="00000000" w:rsidRDefault="00000000" w:rsidRPr="00000000" w14:paraId="00000070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berVector(m,:) = errorStats;                % Save BER data</w:t>
      </w:r>
    </w:p>
    <w:p w:rsidR="00000000" w:rsidDel="00000000" w:rsidP="00000000" w:rsidRDefault="00000000" w:rsidRPr="00000000" w14:paraId="00000072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errorStats = errorRate(dataIn,dataOut,1);</w:t>
      </w:r>
    </w:p>
    <w:p w:rsidR="00000000" w:rsidDel="00000000" w:rsidP="00000000" w:rsidRDefault="00000000" w:rsidRPr="00000000" w14:paraId="00000073">
      <w:pPr>
        <w:widowControl w:val="0"/>
        <w:spacing w:before="0" w:line="240" w:lineRule="auto"/>
        <w:ind w:left="5040"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Reset the error rate calculator</w:t>
      </w:r>
    </w:p>
    <w:p w:rsidR="00000000" w:rsidDel="00000000" w:rsidP="00000000" w:rsidRDefault="00000000" w:rsidRPr="00000000" w14:paraId="00000074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75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theoreticalBER = berfading(EbNoVector,'psk',M,1);</w:t>
      </w:r>
    </w:p>
    <w:p w:rsidR="00000000" w:rsidDel="00000000" w:rsidP="00000000" w:rsidRDefault="00000000" w:rsidRPr="00000000" w14:paraId="00000077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theoreticalBER = berawgn(EbNoVector,'psk',M,'nondiff');</w:t>
      </w:r>
    </w:p>
    <w:p w:rsidR="00000000" w:rsidDel="00000000" w:rsidP="00000000" w:rsidRDefault="00000000" w:rsidRPr="00000000" w14:paraId="00000078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EbNo = (0:length(dataIn))';</w:t>
      </w:r>
    </w:p>
    <w:p w:rsidR="00000000" w:rsidDel="00000000" w:rsidP="00000000" w:rsidRDefault="00000000" w:rsidRPr="00000000" w14:paraId="0000007A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snrVect = EbNo + 10*log10(bitsPerSymbol) + 10*log10(numDC/numSubCarriers);</w:t>
      </w:r>
    </w:p>
    <w:p w:rsidR="00000000" w:rsidDel="00000000" w:rsidP="00000000" w:rsidRDefault="00000000" w:rsidRPr="00000000" w14:paraId="0000007B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for index = length(dataIn)</w:t>
      </w:r>
    </w:p>
    <w:p w:rsidR="00000000" w:rsidDel="00000000" w:rsidP="00000000" w:rsidRDefault="00000000" w:rsidRPr="00000000" w14:paraId="0000007D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release(ofdmModulator)</w:t>
      </w:r>
    </w:p>
    <w:p w:rsidR="00000000" w:rsidDel="00000000" w:rsidP="00000000" w:rsidRDefault="00000000" w:rsidRPr="00000000" w14:paraId="0000007E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SNR = snrVect(index);</w:t>
      </w:r>
    </w:p>
    <w:p w:rsidR="00000000" w:rsidDel="00000000" w:rsidP="00000000" w:rsidRDefault="00000000" w:rsidRPr="00000000" w14:paraId="0000007F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qpskTx = qpskModulator(dataIn);               % Apply QPSK modulation</w:t>
      </w:r>
    </w:p>
    <w:p w:rsidR="00000000" w:rsidDel="00000000" w:rsidP="00000000" w:rsidRDefault="00000000" w:rsidRPr="00000000" w14:paraId="00000081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signalTx = ofdmModulator(qpskTx);             % Apply OFDM modulation</w:t>
      </w:r>
    </w:p>
    <w:p w:rsidR="00000000" w:rsidDel="00000000" w:rsidP="00000000" w:rsidRDefault="00000000" w:rsidRPr="00000000" w14:paraId="00000082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powerdB = 10*log10(var(txSignal));            % Calculate Tx signal power</w:t>
      </w:r>
    </w:p>
    <w:p w:rsidR="00000000" w:rsidDel="00000000" w:rsidP="00000000" w:rsidRDefault="00000000" w:rsidRPr="00000000" w14:paraId="00000084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noiseVariance = 10.^(0.1*(powerdB-SNR));      % Calculate the noise variance</w:t>
      </w:r>
    </w:p>
    <w:p w:rsidR="00000000" w:rsidDel="00000000" w:rsidP="00000000" w:rsidRDefault="00000000" w:rsidRPr="00000000" w14:paraId="00000085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signalRx = channel(txSignal,noiseVariance);   % Pass the signal through a noisy channel</w:t>
      </w:r>
    </w:p>
    <w:p w:rsidR="00000000" w:rsidDel="00000000" w:rsidP="00000000" w:rsidRDefault="00000000" w:rsidRPr="00000000" w14:paraId="00000087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qpskRx = ofdmDemodulator(rxSignal);           % Apply OFDM demodulation</w:t>
      </w:r>
    </w:p>
    <w:p w:rsidR="00000000" w:rsidDel="00000000" w:rsidP="00000000" w:rsidRDefault="00000000" w:rsidRPr="00000000" w14:paraId="00000089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out = qpskDemodulator(rxQPSK);                % Apply QPSK demodulation</w:t>
      </w:r>
    </w:p>
    <w:p w:rsidR="00000000" w:rsidDel="00000000" w:rsidP="00000000" w:rsidRDefault="00000000" w:rsidRPr="00000000" w14:paraId="0000008A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8B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out_message_binary = out(1:42,1);</w:t>
      </w:r>
    </w:p>
    <w:p w:rsidR="00000000" w:rsidDel="00000000" w:rsidP="00000000" w:rsidRDefault="00000000" w:rsidRPr="00000000" w14:paraId="0000008D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out_message_string = char(bin2dec(char(reshape(out_message_binary,7,[]).' + 48))).';</w:t>
      </w:r>
    </w:p>
    <w:p w:rsidR="00000000" w:rsidDel="00000000" w:rsidP="00000000" w:rsidRDefault="00000000" w:rsidRPr="00000000" w14:paraId="0000008F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display(out_message_string);</w:t>
      </w:r>
    </w:p>
    <w:p w:rsidR="00000000" w:rsidDel="00000000" w:rsidP="00000000" w:rsidRDefault="00000000" w:rsidRPr="00000000" w14:paraId="00000090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% Plot the data</w:t>
      </w:r>
    </w:p>
    <w:p w:rsidR="00000000" w:rsidDel="00000000" w:rsidP="00000000" w:rsidRDefault="00000000" w:rsidRPr="00000000" w14:paraId="00000092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figure(2)</w:t>
      </w:r>
    </w:p>
    <w:p w:rsidR="00000000" w:rsidDel="00000000" w:rsidP="00000000" w:rsidRDefault="00000000" w:rsidRPr="00000000" w14:paraId="00000093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semilogy(EbNoVector,berVector(:,1),'*')</w:t>
      </w:r>
    </w:p>
    <w:p w:rsidR="00000000" w:rsidDel="00000000" w:rsidP="00000000" w:rsidRDefault="00000000" w:rsidRPr="00000000" w14:paraId="00000094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hold on</w:t>
      </w:r>
    </w:p>
    <w:p w:rsidR="00000000" w:rsidDel="00000000" w:rsidP="00000000" w:rsidRDefault="00000000" w:rsidRPr="00000000" w14:paraId="00000095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semilogy(EbNoVector,theoreticalBER)</w:t>
      </w:r>
    </w:p>
    <w:p w:rsidR="00000000" w:rsidDel="00000000" w:rsidP="00000000" w:rsidRDefault="00000000" w:rsidRPr="00000000" w14:paraId="00000096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legend('Simulation','Theoretical','Location','Best')</w:t>
      </w:r>
    </w:p>
    <w:p w:rsidR="00000000" w:rsidDel="00000000" w:rsidP="00000000" w:rsidRDefault="00000000" w:rsidRPr="00000000" w14:paraId="00000097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xlabel('Eb/No (dB)')</w:t>
      </w:r>
    </w:p>
    <w:p w:rsidR="00000000" w:rsidDel="00000000" w:rsidP="00000000" w:rsidRDefault="00000000" w:rsidRPr="00000000" w14:paraId="00000098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ylabel('Bit Error Rate')</w:t>
      </w:r>
    </w:p>
    <w:p w:rsidR="00000000" w:rsidDel="00000000" w:rsidP="00000000" w:rsidRDefault="00000000" w:rsidRPr="00000000" w14:paraId="00000099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grid on</w:t>
      </w:r>
    </w:p>
    <w:p w:rsidR="00000000" w:rsidDel="00000000" w:rsidP="00000000" w:rsidRDefault="00000000" w:rsidRPr="00000000" w14:paraId="0000009A">
      <w:pPr>
        <w:widowControl w:val="0"/>
        <w:spacing w:before="0" w:line="240" w:lineRule="auto"/>
        <w:ind w:left="144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hold off</w:t>
      </w:r>
    </w:p>
    <w:p w:rsidR="00000000" w:rsidDel="00000000" w:rsidP="00000000" w:rsidRDefault="00000000" w:rsidRPr="00000000" w14:paraId="0000009B">
      <w:pPr>
        <w:widowControl w:val="0"/>
        <w:spacing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2"/>
        </w:numPr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Utilizing the OFDM modulator from the Matlab communications toolbox proved to be a bit difficult.  The transmission of 234 bits seemed to be required, so we added 192 zeros to the end of ‘potato’, which is 42 bits long.  Accompanying the decoder was a test which calculated the bit error rate of the same transmission over various signal to noise ratios.  We did this for a cyclic prefix of 6, 12, 24, and 60 bits.  This yielded the following results:</w:t>
      </w:r>
    </w:p>
    <w:p w:rsidR="00000000" w:rsidDel="00000000" w:rsidP="00000000" w:rsidRDefault="00000000" w:rsidRPr="00000000" w14:paraId="0000009D">
      <w:pPr>
        <w:widowControl w:val="0"/>
        <w:spacing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9050" distT="19050" distL="19050" distR="19050">
            <wp:extent cx="4352324" cy="334477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324" cy="3344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 1. BER for cyclic prefix of 6</w:t>
      </w:r>
    </w:p>
    <w:p w:rsidR="00000000" w:rsidDel="00000000" w:rsidP="00000000" w:rsidRDefault="00000000" w:rsidRPr="00000000" w14:paraId="000000A0">
      <w:pPr>
        <w:widowControl w:val="0"/>
        <w:spacing w:before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9050" distT="19050" distL="19050" distR="19050">
            <wp:extent cx="4207248" cy="326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7248" cy="326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 1. BER for cyclic prefix of 12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9050" distT="19050" distL="19050" distR="19050">
            <wp:extent cx="4267299" cy="3330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99" cy="33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 1. BER for cyclic prefix of 24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9050" distT="19050" distL="19050" distR="19050">
            <wp:extent cx="4110065" cy="3263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65" cy="326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 1. BER for cyclic prefix of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can be seen above, a larger cyclic prefix results in a lesser bit error rate.</w:t>
      </w:r>
    </w:p>
    <w:p w:rsidR="00000000" w:rsidDel="00000000" w:rsidP="00000000" w:rsidRDefault="00000000" w:rsidRPr="00000000" w14:paraId="000000AA">
      <w:pPr>
        <w:widowControl w:val="0"/>
        <w:spacing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</w:t>
        <w:tab/>
        <w:t xml:space="preserve">“comm.OFDMModulator,”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MATLAB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2016. [Online]. Available: https://www.mathworks.com/help/comm/ref/comm.ofdmmodulator-system-object.html. [Accessed: 20-Apr-2019].</w:t>
      </w:r>
    </w:p>
    <w:p w:rsidR="00000000" w:rsidDel="00000000" w:rsidP="00000000" w:rsidRDefault="00000000" w:rsidRPr="00000000" w14:paraId="000000AD">
      <w:pPr>
        <w:widowControl w:val="0"/>
        <w:spacing w:before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