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19553" w14:textId="70E917D1" w:rsidR="00255F7F" w:rsidRDefault="00FB2F71">
      <w:pPr>
        <w:spacing w:line="276" w:lineRule="auto"/>
        <w:rPr>
          <w:b/>
          <w:color w:val="4F6228"/>
          <w:sz w:val="28"/>
          <w:szCs w:val="28"/>
        </w:rPr>
      </w:pPr>
      <w:r>
        <w:rPr>
          <w:b/>
          <w:color w:val="4F6228"/>
          <w:sz w:val="28"/>
          <w:szCs w:val="28"/>
        </w:rPr>
        <w:t>PROJECT NAME:</w:t>
      </w:r>
      <w:r w:rsidR="00477A04" w:rsidRPr="00477A04">
        <w:t xml:space="preserve"> </w:t>
      </w:r>
      <w:r w:rsidR="00477A04">
        <w:t>Bes(t)poke</w:t>
      </w:r>
    </w:p>
    <w:p w14:paraId="6D6A6525" w14:textId="5DA05239" w:rsidR="00255F7F" w:rsidRDefault="00FB2F71">
      <w:pPr>
        <w:spacing w:line="276" w:lineRule="auto"/>
        <w:rPr>
          <w:b/>
          <w:color w:val="4F6228"/>
          <w:sz w:val="28"/>
          <w:szCs w:val="28"/>
        </w:rPr>
      </w:pPr>
      <w:r>
        <w:rPr>
          <w:b/>
          <w:color w:val="4F6228"/>
          <w:sz w:val="28"/>
          <w:szCs w:val="28"/>
        </w:rPr>
        <w:t>GROUP NUMBER and MEMBERS:</w:t>
      </w:r>
      <w:r w:rsidR="00477A04" w:rsidRPr="00477A04">
        <w:t xml:space="preserve"> </w:t>
      </w:r>
      <w:r w:rsidR="00E2753A">
        <w:t xml:space="preserve">2 - </w:t>
      </w:r>
      <w:r w:rsidR="00477A04">
        <w:t>Berk Mertoğlu, Atakan Coşar, Zeynep Durmuş, Aslı ARAS, Ata Barış Kuğu, Berkay KOÇ, Eralp Çolakoğlu, Arzum Naz Güney</w:t>
      </w:r>
    </w:p>
    <w:p w14:paraId="25B72E09" w14:textId="77777777" w:rsidR="00255F7F" w:rsidRDefault="00255F7F">
      <w:pPr>
        <w:rPr>
          <w:b/>
        </w:rPr>
      </w:pPr>
    </w:p>
    <w:tbl>
      <w:tblPr>
        <w:tblStyle w:val="a1"/>
        <w:tblW w:w="9286" w:type="dxa"/>
        <w:tblInd w:w="-115"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D7E3BC"/>
        </w:tblBorders>
        <w:tblLayout w:type="fixed"/>
        <w:tblLook w:val="04A0" w:firstRow="1" w:lastRow="0" w:firstColumn="1" w:lastColumn="0" w:noHBand="0" w:noVBand="1"/>
      </w:tblPr>
      <w:tblGrid>
        <w:gridCol w:w="9286"/>
      </w:tblGrid>
      <w:tr w:rsidR="00255F7F" w14:paraId="32F152BF" w14:textId="77777777" w:rsidTr="00255F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6" w:type="dxa"/>
          </w:tcPr>
          <w:p w14:paraId="7F6DD0D4" w14:textId="77777777" w:rsidR="00255F7F" w:rsidRDefault="00FB2F71">
            <w:pPr>
              <w:rPr>
                <w:rFonts w:ascii="Calibri" w:eastAsia="Calibri" w:hAnsi="Calibri" w:cs="Calibri"/>
                <w:color w:val="9BBB59"/>
                <w:sz w:val="28"/>
                <w:szCs w:val="28"/>
              </w:rPr>
            </w:pPr>
            <w:r>
              <w:rPr>
                <w:rFonts w:ascii="Calibri" w:eastAsia="Calibri" w:hAnsi="Calibri" w:cs="Calibri"/>
                <w:sz w:val="28"/>
                <w:szCs w:val="28"/>
              </w:rPr>
              <w:t>Questions to identify measurements:</w:t>
            </w:r>
          </w:p>
        </w:tc>
      </w:tr>
      <w:tr w:rsidR="00255F7F" w14:paraId="50DC121B" w14:textId="77777777" w:rsidTr="0025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6" w:type="dxa"/>
          </w:tcPr>
          <w:p w14:paraId="6F003B6E" w14:textId="77777777" w:rsidR="00255F7F" w:rsidRDefault="00255F7F">
            <w:pPr>
              <w:rPr>
                <w:color w:val="9BBB59"/>
                <w:sz w:val="28"/>
                <w:szCs w:val="28"/>
              </w:rPr>
            </w:pPr>
          </w:p>
          <w:p w14:paraId="0C6CE611" w14:textId="20130801" w:rsidR="00477A04" w:rsidRDefault="00477A04" w:rsidP="001D26B4">
            <w:pPr>
              <w:pStyle w:val="NormalWeb"/>
              <w:numPr>
                <w:ilvl w:val="0"/>
                <w:numId w:val="1"/>
              </w:numPr>
            </w:pPr>
            <w:r>
              <w:t xml:space="preserve">Did the project progress according to the planned schedule? </w:t>
            </w:r>
          </w:p>
          <w:p w14:paraId="75EABF3B" w14:textId="1EDE37A0" w:rsidR="00477A04" w:rsidRDefault="00477A04" w:rsidP="001D26B4">
            <w:pPr>
              <w:pStyle w:val="NormalWeb"/>
              <w:numPr>
                <w:ilvl w:val="0"/>
                <w:numId w:val="1"/>
              </w:numPr>
            </w:pPr>
            <w:r>
              <w:t xml:space="preserve">What is the technical size of the Bes(t)poke platform (classes, modules)? </w:t>
            </w:r>
          </w:p>
          <w:p w14:paraId="3ED134F4" w14:textId="77777777" w:rsidR="0031369E" w:rsidRDefault="00477A04" w:rsidP="001D26B4">
            <w:pPr>
              <w:pStyle w:val="NormalWeb"/>
              <w:numPr>
                <w:ilvl w:val="0"/>
                <w:numId w:val="1"/>
              </w:numPr>
              <w:rPr>
                <w:b w:val="0"/>
              </w:rPr>
            </w:pPr>
            <w:r>
              <w:t>How many defects were identified during the integration of different modules?</w:t>
            </w:r>
          </w:p>
          <w:p w14:paraId="55AD8F4D" w14:textId="354EBB40" w:rsidR="00255F7F" w:rsidRDefault="0031369E" w:rsidP="001D26B4">
            <w:pPr>
              <w:pStyle w:val="NormalWeb"/>
              <w:numPr>
                <w:ilvl w:val="0"/>
                <w:numId w:val="1"/>
              </w:numPr>
              <w:rPr>
                <w:b w:val="0"/>
              </w:rPr>
            </w:pPr>
            <w:r>
              <w:t>How much did the requirements change since the beginning</w:t>
            </w:r>
            <w:r w:rsidR="002D655B">
              <w:t>?</w:t>
            </w:r>
          </w:p>
          <w:p w14:paraId="06E66C79" w14:textId="4467FF45" w:rsidR="001D26B4" w:rsidRPr="00FC01DA" w:rsidRDefault="001D26B4" w:rsidP="00FC01DA">
            <w:pPr>
              <w:pStyle w:val="NormalWeb"/>
            </w:pPr>
          </w:p>
        </w:tc>
      </w:tr>
      <w:tr w:rsidR="00255F7F" w14:paraId="58C7E90A" w14:textId="77777777" w:rsidTr="00255F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6" w:type="dxa"/>
          </w:tcPr>
          <w:p w14:paraId="25AF7FD6" w14:textId="77777777" w:rsidR="00255F7F" w:rsidRDefault="00FB2F71">
            <w:pPr>
              <w:rPr>
                <w:rFonts w:ascii="Calibri" w:eastAsia="Calibri" w:hAnsi="Calibri" w:cs="Calibri"/>
                <w:color w:val="9BBB59"/>
                <w:sz w:val="28"/>
                <w:szCs w:val="28"/>
              </w:rPr>
            </w:pPr>
            <w:r>
              <w:rPr>
                <w:rFonts w:ascii="Calibri" w:eastAsia="Calibri" w:hAnsi="Calibri" w:cs="Calibri"/>
                <w:sz w:val="28"/>
                <w:szCs w:val="28"/>
              </w:rPr>
              <w:t>Identified measurements:</w:t>
            </w:r>
          </w:p>
        </w:tc>
      </w:tr>
      <w:tr w:rsidR="00255F7F" w14:paraId="5E57C163" w14:textId="77777777" w:rsidTr="0025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6" w:type="dxa"/>
          </w:tcPr>
          <w:p w14:paraId="08441C99" w14:textId="77777777" w:rsidR="00255F7F" w:rsidRDefault="00255F7F">
            <w:pPr>
              <w:rPr>
                <w:color w:val="9BBB59"/>
                <w:sz w:val="28"/>
                <w:szCs w:val="28"/>
              </w:rPr>
            </w:pPr>
          </w:p>
          <w:p w14:paraId="21FA1032" w14:textId="067B958E" w:rsidR="00477A04" w:rsidRDefault="00477A04" w:rsidP="001D26B4">
            <w:pPr>
              <w:pStyle w:val="NormalWeb"/>
              <w:numPr>
                <w:ilvl w:val="0"/>
                <w:numId w:val="6"/>
              </w:numPr>
            </w:pPr>
            <w:r>
              <w:t xml:space="preserve">Planned </w:t>
            </w:r>
            <w:r w:rsidR="001D26B4">
              <w:t>and a</w:t>
            </w:r>
            <w:r>
              <w:t>ctual</w:t>
            </w:r>
            <w:r w:rsidR="00174B95">
              <w:t xml:space="preserve"> weekly staff hours for each milestone.</w:t>
            </w:r>
            <w:r>
              <w:t xml:space="preserve">. </w:t>
            </w:r>
          </w:p>
          <w:p w14:paraId="086EE6D3" w14:textId="68806863" w:rsidR="00317BDF" w:rsidRPr="00317BDF" w:rsidRDefault="001D26B4" w:rsidP="00317BDF">
            <w:pPr>
              <w:pStyle w:val="NormalWeb"/>
              <w:numPr>
                <w:ilvl w:val="0"/>
                <w:numId w:val="6"/>
              </w:numPr>
            </w:pPr>
            <w:r>
              <w:t>COCOMO 2 Object points with complexity weight</w:t>
            </w:r>
            <w:r w:rsidR="00174B95">
              <w:t xml:space="preserve"> and person-months</w:t>
            </w:r>
          </w:p>
          <w:p w14:paraId="329D6E54" w14:textId="77777777" w:rsidR="00255F7F" w:rsidRPr="0031369E" w:rsidRDefault="00477A04" w:rsidP="00317BDF">
            <w:pPr>
              <w:pStyle w:val="NormalWeb"/>
              <w:numPr>
                <w:ilvl w:val="0"/>
                <w:numId w:val="6"/>
              </w:numPr>
            </w:pPr>
            <w:r w:rsidRPr="00317BDF">
              <w:t xml:space="preserve">Number of defects found per </w:t>
            </w:r>
            <w:r w:rsidR="00317BDF" w:rsidRPr="00317BDF">
              <w:t>test</w:t>
            </w:r>
          </w:p>
          <w:p w14:paraId="65A0A145" w14:textId="6C27D2B1" w:rsidR="0031369E" w:rsidRPr="00317BDF" w:rsidRDefault="0031369E" w:rsidP="00317BDF">
            <w:pPr>
              <w:pStyle w:val="NormalWeb"/>
              <w:numPr>
                <w:ilvl w:val="0"/>
                <w:numId w:val="6"/>
              </w:numPr>
            </w:pPr>
            <w:r>
              <w:t>Number of changes made to the requirements</w:t>
            </w:r>
          </w:p>
        </w:tc>
      </w:tr>
      <w:tr w:rsidR="00255F7F" w14:paraId="6BABEB9A" w14:textId="77777777" w:rsidTr="00255F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6" w:type="dxa"/>
          </w:tcPr>
          <w:p w14:paraId="67A2CD54" w14:textId="77777777" w:rsidR="00255F7F" w:rsidRDefault="00FB2F71">
            <w:pPr>
              <w:rPr>
                <w:rFonts w:ascii="Calibri" w:eastAsia="Calibri" w:hAnsi="Calibri" w:cs="Calibri"/>
                <w:color w:val="9BBB59"/>
                <w:sz w:val="28"/>
                <w:szCs w:val="28"/>
              </w:rPr>
            </w:pPr>
            <w:r>
              <w:rPr>
                <w:rFonts w:ascii="Calibri" w:eastAsia="Calibri" w:hAnsi="Calibri" w:cs="Calibri"/>
                <w:sz w:val="28"/>
                <w:szCs w:val="28"/>
              </w:rPr>
              <w:t>Measurement storage and collection:</w:t>
            </w:r>
          </w:p>
        </w:tc>
      </w:tr>
      <w:tr w:rsidR="00255F7F" w14:paraId="7EED7D63" w14:textId="77777777" w:rsidTr="0025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6" w:type="dxa"/>
          </w:tcPr>
          <w:p w14:paraId="193C5D0C" w14:textId="66516F69" w:rsidR="00255F7F" w:rsidRPr="001D26B4" w:rsidRDefault="00255F7F" w:rsidP="001D26B4">
            <w:pPr>
              <w:rPr>
                <w:sz w:val="28"/>
                <w:szCs w:val="28"/>
              </w:rPr>
            </w:pPr>
          </w:p>
          <w:p w14:paraId="04F7A4A1" w14:textId="41FA0B6C" w:rsidR="00477A04" w:rsidRPr="001D26B4" w:rsidRDefault="001D26B4" w:rsidP="001D26B4">
            <w:pPr>
              <w:pStyle w:val="NormalWeb"/>
              <w:numPr>
                <w:ilvl w:val="0"/>
                <w:numId w:val="12"/>
              </w:numPr>
            </w:pPr>
            <w:r>
              <w:t>Weekly staff-hours, at the end of each week as person hours recorded by each team member in a shared project spreadsheet.</w:t>
            </w:r>
          </w:p>
          <w:p w14:paraId="5D447686" w14:textId="795FD7CD" w:rsidR="001D26B4" w:rsidRPr="00317BDF" w:rsidRDefault="00317BDF" w:rsidP="001D26B4">
            <w:pPr>
              <w:pStyle w:val="NormalWeb"/>
              <w:numPr>
                <w:ilvl w:val="0"/>
                <w:numId w:val="12"/>
              </w:numPr>
            </w:pPr>
            <w:r>
              <w:t>Technical size of the project, before the start of development as object points</w:t>
            </w:r>
            <w:r w:rsidR="00174B95">
              <w:t xml:space="preserve"> and person months</w:t>
            </w:r>
            <w:r>
              <w:t xml:space="preserve"> with complexity weight by calculating with COCOMO 2 and recording in an excel file.</w:t>
            </w:r>
          </w:p>
          <w:p w14:paraId="0AFD68FF" w14:textId="5ED65038" w:rsidR="00317BDF" w:rsidRPr="0031369E" w:rsidRDefault="00317BDF" w:rsidP="001D26B4">
            <w:pPr>
              <w:pStyle w:val="NormalWeb"/>
              <w:numPr>
                <w:ilvl w:val="0"/>
                <w:numId w:val="12"/>
              </w:numPr>
            </w:pPr>
            <w:r>
              <w:t xml:space="preserve">Number of defects found per test, after each integration is finished, in integer format </w:t>
            </w:r>
            <w:r w:rsidR="0031369E">
              <w:t>gathered from GitHub error log.</w:t>
            </w:r>
          </w:p>
          <w:p w14:paraId="55D314DA" w14:textId="281AE50A" w:rsidR="0031369E" w:rsidRPr="001D26B4" w:rsidRDefault="0031369E" w:rsidP="001D26B4">
            <w:pPr>
              <w:pStyle w:val="NormalWeb"/>
              <w:numPr>
                <w:ilvl w:val="0"/>
                <w:numId w:val="12"/>
              </w:numPr>
            </w:pPr>
            <w:r>
              <w:t>Number of changes in the requirements, after each sprint review, in integer format gathered by team members and listed in an excel file and kept in the past versions of the project.</w:t>
            </w:r>
          </w:p>
          <w:p w14:paraId="6B00208C" w14:textId="65030949" w:rsidR="001D26B4" w:rsidRPr="00FC01DA" w:rsidRDefault="001D26B4" w:rsidP="00317BDF">
            <w:pPr>
              <w:pStyle w:val="NormalWeb"/>
            </w:pPr>
          </w:p>
        </w:tc>
      </w:tr>
    </w:tbl>
    <w:p w14:paraId="77F039C5" w14:textId="77777777" w:rsidR="00255F7F" w:rsidRDefault="00255F7F"/>
    <w:p w14:paraId="55E52FAE" w14:textId="77777777" w:rsidR="00255F7F" w:rsidRDefault="00255F7F"/>
    <w:p w14:paraId="5462FC74" w14:textId="77777777" w:rsidR="00255F7F" w:rsidRDefault="00255F7F"/>
    <w:p w14:paraId="434E39B8" w14:textId="77777777" w:rsidR="00FC01DA" w:rsidRDefault="00FC01DA"/>
    <w:p w14:paraId="15644A85" w14:textId="77777777" w:rsidR="00FC01DA" w:rsidRDefault="00FC01DA"/>
    <w:p w14:paraId="79C9E1EE" w14:textId="77777777" w:rsidR="0031369E" w:rsidRDefault="0031369E"/>
    <w:p w14:paraId="1C1B7473" w14:textId="77777777" w:rsidR="00317BDF" w:rsidRDefault="00317BDF"/>
    <w:p w14:paraId="48913710" w14:textId="77777777" w:rsidR="00317BDF" w:rsidRDefault="00317BDF"/>
    <w:p w14:paraId="5CE99649" w14:textId="77777777" w:rsidR="00FC01DA" w:rsidRDefault="00FC01DA"/>
    <w:p w14:paraId="4BA365CF" w14:textId="77777777" w:rsidR="00FC01DA" w:rsidRDefault="00FC01DA"/>
    <w:tbl>
      <w:tblPr>
        <w:tblStyle w:val="a2"/>
        <w:tblW w:w="9255" w:type="dxa"/>
        <w:tblInd w:w="-115"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D7E3BC"/>
        </w:tblBorders>
        <w:tblLayout w:type="fixed"/>
        <w:tblLook w:val="04A0" w:firstRow="1" w:lastRow="0" w:firstColumn="1" w:lastColumn="0" w:noHBand="0" w:noVBand="1"/>
      </w:tblPr>
      <w:tblGrid>
        <w:gridCol w:w="2130"/>
        <w:gridCol w:w="4545"/>
        <w:gridCol w:w="2580"/>
      </w:tblGrid>
      <w:tr w:rsidR="00255F7F" w14:paraId="2BB1E24E" w14:textId="77777777" w:rsidTr="00255F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747BCA99" w14:textId="77777777" w:rsidR="00255F7F" w:rsidRDefault="00FB2F71">
            <w:pPr>
              <w:jc w:val="center"/>
              <w:rPr>
                <w:sz w:val="28"/>
                <w:szCs w:val="28"/>
              </w:rPr>
            </w:pPr>
            <w:r>
              <w:rPr>
                <w:sz w:val="28"/>
                <w:szCs w:val="28"/>
              </w:rPr>
              <w:lastRenderedPageBreak/>
              <w:t xml:space="preserve">Measurement </w:t>
            </w:r>
          </w:p>
          <w:p w14:paraId="4C185554" w14:textId="4BA5538B" w:rsidR="001D26B4" w:rsidRPr="001D26B4" w:rsidRDefault="00FB2F71" w:rsidP="001D26B4">
            <w:pPr>
              <w:jc w:val="center"/>
              <w:rPr>
                <w:b w:val="0"/>
                <w:sz w:val="28"/>
                <w:szCs w:val="28"/>
              </w:rPr>
            </w:pPr>
            <w:r>
              <w:rPr>
                <w:sz w:val="28"/>
                <w:szCs w:val="28"/>
              </w:rPr>
              <w:t>Type</w:t>
            </w:r>
          </w:p>
        </w:tc>
        <w:tc>
          <w:tcPr>
            <w:tcW w:w="4545" w:type="dxa"/>
          </w:tcPr>
          <w:p w14:paraId="5C8E5A32" w14:textId="77777777" w:rsidR="00255F7F" w:rsidRDefault="00FB2F71">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Description</w:t>
            </w:r>
          </w:p>
        </w:tc>
        <w:tc>
          <w:tcPr>
            <w:tcW w:w="2580" w:type="dxa"/>
          </w:tcPr>
          <w:p w14:paraId="5C271278" w14:textId="77777777" w:rsidR="00255F7F" w:rsidRDefault="00FB2F71">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 xml:space="preserve">Example </w:t>
            </w:r>
          </w:p>
          <w:p w14:paraId="61FC6B6B" w14:textId="77777777" w:rsidR="00255F7F" w:rsidRDefault="00FB2F71">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Measurements</w:t>
            </w:r>
          </w:p>
        </w:tc>
      </w:tr>
      <w:tr w:rsidR="00255F7F" w14:paraId="2C67A1F1" w14:textId="77777777" w:rsidTr="00255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40A5A2CC" w14:textId="0478DCCF" w:rsidR="00255F7F" w:rsidRDefault="00174B95" w:rsidP="001D26B4">
            <w:pPr>
              <w:spacing w:line="276" w:lineRule="auto"/>
            </w:pPr>
            <w:r>
              <w:t>Schedule</w:t>
            </w:r>
          </w:p>
        </w:tc>
        <w:tc>
          <w:tcPr>
            <w:tcW w:w="4545" w:type="dxa"/>
          </w:tcPr>
          <w:p w14:paraId="2D635636" w14:textId="13BA4FF4" w:rsidR="00255F7F" w:rsidRDefault="00477A04" w:rsidP="001D26B4">
            <w:pPr>
              <w:spacing w:line="276" w:lineRule="auto"/>
              <w:cnfStyle w:val="000000100000" w:firstRow="0" w:lastRow="0" w:firstColumn="0" w:lastColumn="0" w:oddVBand="0" w:evenVBand="0" w:oddHBand="1" w:evenHBand="0" w:firstRowFirstColumn="0" w:firstRowLastColumn="0" w:lastRowFirstColumn="0" w:lastRowLastColumn="0"/>
            </w:pPr>
            <w:r>
              <w:t>Tracks development and documentation hours spent each week</w:t>
            </w:r>
          </w:p>
        </w:tc>
        <w:tc>
          <w:tcPr>
            <w:tcW w:w="2580" w:type="dxa"/>
          </w:tcPr>
          <w:p w14:paraId="56EF10E2" w14:textId="32046220" w:rsidR="00255F7F" w:rsidRDefault="00477A04" w:rsidP="001D26B4">
            <w:pPr>
              <w:spacing w:line="276" w:lineRule="auto"/>
              <w:cnfStyle w:val="000000100000" w:firstRow="0" w:lastRow="0" w:firstColumn="0" w:lastColumn="0" w:oddVBand="0" w:evenVBand="0" w:oddHBand="1" w:evenHBand="0" w:firstRowFirstColumn="0" w:firstRowLastColumn="0" w:lastRowFirstColumn="0" w:lastRowLastColumn="0"/>
            </w:pPr>
            <w:r>
              <w:t>45 staff-hours spent in Week 5.</w:t>
            </w:r>
          </w:p>
        </w:tc>
      </w:tr>
      <w:tr w:rsidR="00255F7F" w14:paraId="13302E7F" w14:textId="77777777" w:rsidTr="00255F7F">
        <w:tc>
          <w:tcPr>
            <w:cnfStyle w:val="001000000000" w:firstRow="0" w:lastRow="0" w:firstColumn="1" w:lastColumn="0" w:oddVBand="0" w:evenVBand="0" w:oddHBand="0" w:evenHBand="0" w:firstRowFirstColumn="0" w:firstRowLastColumn="0" w:lastRowFirstColumn="0" w:lastRowLastColumn="0"/>
            <w:tcW w:w="2130" w:type="dxa"/>
          </w:tcPr>
          <w:p w14:paraId="1EBC6D59" w14:textId="60953971" w:rsidR="00255F7F" w:rsidRDefault="00477A04" w:rsidP="001D26B4">
            <w:pPr>
              <w:spacing w:line="276" w:lineRule="auto"/>
            </w:pPr>
            <w:r>
              <w:t>Product Size</w:t>
            </w:r>
          </w:p>
        </w:tc>
        <w:tc>
          <w:tcPr>
            <w:tcW w:w="4545" w:type="dxa"/>
          </w:tcPr>
          <w:p w14:paraId="3DBBBE28" w14:textId="2A0FFF96" w:rsidR="00255F7F" w:rsidRDefault="00477A04" w:rsidP="001D26B4">
            <w:pPr>
              <w:spacing w:line="276" w:lineRule="auto"/>
              <w:cnfStyle w:val="000000000000" w:firstRow="0" w:lastRow="0" w:firstColumn="0" w:lastColumn="0" w:oddVBand="0" w:evenVBand="0" w:oddHBand="0" w:evenHBand="0" w:firstRowFirstColumn="0" w:firstRowLastColumn="0" w:lastRowFirstColumn="0" w:lastRowLastColumn="0"/>
            </w:pPr>
            <w:r>
              <w:t xml:space="preserve">Measures the scale of the product in terms of </w:t>
            </w:r>
            <w:r w:rsidR="00174B95">
              <w:t xml:space="preserve">object points and person-months </w:t>
            </w:r>
            <w:r w:rsidR="00317BDF">
              <w:t>using COCOMO 2</w:t>
            </w:r>
          </w:p>
        </w:tc>
        <w:tc>
          <w:tcPr>
            <w:tcW w:w="2580" w:type="dxa"/>
          </w:tcPr>
          <w:p w14:paraId="1857687C" w14:textId="59CD1DCE" w:rsidR="00255F7F" w:rsidRPr="00174B95" w:rsidRDefault="00317BDF" w:rsidP="001D26B4">
            <w:pPr>
              <w:spacing w:line="276" w:lineRule="auto"/>
              <w:cnfStyle w:val="000000000000" w:firstRow="0" w:lastRow="0" w:firstColumn="0" w:lastColumn="0" w:oddVBand="0" w:evenVBand="0" w:oddHBand="0" w:evenHBand="0" w:firstRowFirstColumn="0" w:firstRowLastColumn="0" w:lastRowFirstColumn="0" w:lastRowLastColumn="0"/>
            </w:pPr>
            <w:r w:rsidRPr="00174B95">
              <w:t>NOP = [24 x (100-10)] /100 = 21.6</w:t>
            </w:r>
            <w:r w:rsidR="00174B95" w:rsidRPr="00174B95">
              <w:t xml:space="preserve"> </w:t>
            </w:r>
            <w:r w:rsidR="00174B95">
              <w:t>NOP</w:t>
            </w:r>
          </w:p>
          <w:p w14:paraId="667AE1AA" w14:textId="2CFD481F" w:rsidR="00174B95" w:rsidRDefault="00174B95" w:rsidP="00174B95">
            <w:pPr>
              <w:spacing w:line="276" w:lineRule="auto"/>
              <w:cnfStyle w:val="000000000000" w:firstRow="0" w:lastRow="0" w:firstColumn="0" w:lastColumn="0" w:oddVBand="0" w:evenVBand="0" w:oddHBand="0" w:evenHBand="0" w:firstRowFirstColumn="0" w:firstRowLastColumn="0" w:lastRowFirstColumn="0" w:lastRowLastColumn="0"/>
            </w:pPr>
            <w:r w:rsidRPr="00174B95">
              <w:t>21.6/7</w:t>
            </w:r>
            <w:r w:rsidRPr="00174B95">
              <w:t>= 3.086 person-month</w:t>
            </w:r>
          </w:p>
        </w:tc>
      </w:tr>
      <w:tr w:rsidR="00255F7F" w14:paraId="2D8F16D7" w14:textId="77777777" w:rsidTr="00174B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3A747BA7" w14:textId="500C4AAC" w:rsidR="00255F7F" w:rsidRDefault="00477A04" w:rsidP="001D26B4">
            <w:pPr>
              <w:spacing w:line="276" w:lineRule="auto"/>
            </w:pPr>
            <w:r>
              <w:t>Quality</w:t>
            </w:r>
          </w:p>
        </w:tc>
        <w:tc>
          <w:tcPr>
            <w:tcW w:w="4545" w:type="dxa"/>
          </w:tcPr>
          <w:p w14:paraId="21B89461" w14:textId="003C114B" w:rsidR="00255F7F" w:rsidRDefault="00477A04" w:rsidP="001D26B4">
            <w:pPr>
              <w:spacing w:line="276" w:lineRule="auto"/>
              <w:cnfStyle w:val="000000100000" w:firstRow="0" w:lastRow="0" w:firstColumn="0" w:lastColumn="0" w:oddVBand="0" w:evenVBand="0" w:oddHBand="1" w:evenHBand="0" w:firstRowFirstColumn="0" w:firstRowLastColumn="0" w:lastRowFirstColumn="0" w:lastRowLastColumn="0"/>
            </w:pPr>
            <w:r>
              <w:t>Tracks the total number of bugs found during testing sessions.</w:t>
            </w:r>
          </w:p>
        </w:tc>
        <w:tc>
          <w:tcPr>
            <w:tcW w:w="2580" w:type="dxa"/>
          </w:tcPr>
          <w:p w14:paraId="4121177E" w14:textId="51DA9FC8" w:rsidR="00255F7F" w:rsidRDefault="00477A04" w:rsidP="001D26B4">
            <w:pPr>
              <w:spacing w:line="276" w:lineRule="auto"/>
              <w:cnfStyle w:val="000000100000" w:firstRow="0" w:lastRow="0" w:firstColumn="0" w:lastColumn="0" w:oddVBand="0" w:evenVBand="0" w:oddHBand="1" w:evenHBand="0" w:firstRowFirstColumn="0" w:firstRowLastColumn="0" w:lastRowFirstColumn="0" w:lastRowLastColumn="0"/>
            </w:pPr>
            <w:r>
              <w:t>6 defects found in the registration module.</w:t>
            </w:r>
          </w:p>
        </w:tc>
      </w:tr>
      <w:tr w:rsidR="00255F7F" w14:paraId="5241760E" w14:textId="77777777" w:rsidTr="00174B95">
        <w:tc>
          <w:tcPr>
            <w:cnfStyle w:val="001000000000" w:firstRow="0" w:lastRow="0" w:firstColumn="1" w:lastColumn="0" w:oddVBand="0" w:evenVBand="0" w:oddHBand="0" w:evenHBand="0" w:firstRowFirstColumn="0" w:firstRowLastColumn="0" w:lastRowFirstColumn="0" w:lastRowLastColumn="0"/>
            <w:tcW w:w="2130" w:type="dxa"/>
          </w:tcPr>
          <w:p w14:paraId="656BF651" w14:textId="60089145" w:rsidR="00255F7F" w:rsidRDefault="00477A04" w:rsidP="001D26B4">
            <w:pPr>
              <w:spacing w:line="276" w:lineRule="auto"/>
            </w:pPr>
            <w:r>
              <w:t>Change</w:t>
            </w:r>
          </w:p>
        </w:tc>
        <w:tc>
          <w:tcPr>
            <w:tcW w:w="4545" w:type="dxa"/>
          </w:tcPr>
          <w:p w14:paraId="79D574D0" w14:textId="65D54092" w:rsidR="00255F7F" w:rsidRDefault="00477A04" w:rsidP="001D26B4">
            <w:pPr>
              <w:spacing w:line="276" w:lineRule="auto"/>
              <w:cnfStyle w:val="000000000000" w:firstRow="0" w:lastRow="0" w:firstColumn="0" w:lastColumn="0" w:oddVBand="0" w:evenVBand="0" w:oddHBand="0" w:evenHBand="0" w:firstRowFirstColumn="0" w:firstRowLastColumn="0" w:lastRowFirstColumn="0" w:lastRowLastColumn="0"/>
            </w:pPr>
            <w:r>
              <w:t>Measures how many times requirements were updated.</w:t>
            </w:r>
          </w:p>
        </w:tc>
        <w:tc>
          <w:tcPr>
            <w:tcW w:w="2580" w:type="dxa"/>
          </w:tcPr>
          <w:p w14:paraId="0CEF4547" w14:textId="5A8C3955" w:rsidR="00255F7F" w:rsidRDefault="00477A04" w:rsidP="001D26B4">
            <w:pPr>
              <w:spacing w:line="276" w:lineRule="auto"/>
              <w:cnfStyle w:val="000000000000" w:firstRow="0" w:lastRow="0" w:firstColumn="0" w:lastColumn="0" w:oddVBand="0" w:evenVBand="0" w:oddHBand="0" w:evenHBand="0" w:firstRowFirstColumn="0" w:firstRowLastColumn="0" w:lastRowFirstColumn="0" w:lastRowLastColumn="0"/>
            </w:pPr>
            <w:r>
              <w:t>2 major requirement changes during the analysis phase</w:t>
            </w:r>
          </w:p>
        </w:tc>
      </w:tr>
    </w:tbl>
    <w:p w14:paraId="748B1815" w14:textId="77777777" w:rsidR="00255F7F" w:rsidRDefault="00255F7F"/>
    <w:sectPr w:rsidR="00255F7F">
      <w:headerReference w:type="default" r:id="rId8"/>
      <w:pgSz w:w="11906" w:h="16838"/>
      <w:pgMar w:top="1134" w:right="1418" w:bottom="1134" w:left="1418"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64EC5" w14:textId="77777777" w:rsidR="009368E8" w:rsidRDefault="009368E8">
      <w:r>
        <w:separator/>
      </w:r>
    </w:p>
  </w:endnote>
  <w:endnote w:type="continuationSeparator" w:id="0">
    <w:p w14:paraId="10F4E0E6" w14:textId="77777777" w:rsidR="009368E8" w:rsidRDefault="00936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BAECF" w14:textId="77777777" w:rsidR="009368E8" w:rsidRDefault="009368E8">
      <w:r>
        <w:separator/>
      </w:r>
    </w:p>
  </w:footnote>
  <w:footnote w:type="continuationSeparator" w:id="0">
    <w:p w14:paraId="553CF789" w14:textId="77777777" w:rsidR="009368E8" w:rsidRDefault="00936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D7997" w14:textId="77777777" w:rsidR="00255F7F" w:rsidRDefault="00FB2F71">
    <w:pPr>
      <w:pBdr>
        <w:top w:val="nil"/>
        <w:left w:val="nil"/>
        <w:bottom w:val="nil"/>
        <w:right w:val="nil"/>
        <w:between w:val="nil"/>
      </w:pBdr>
      <w:tabs>
        <w:tab w:val="center" w:pos="4536"/>
        <w:tab w:val="right" w:pos="9072"/>
      </w:tabs>
      <w:jc w:val="center"/>
      <w:rPr>
        <w:b/>
        <w:color w:val="4F6228"/>
        <w:sz w:val="28"/>
        <w:szCs w:val="28"/>
      </w:rPr>
    </w:pPr>
    <w:r>
      <w:rPr>
        <w:b/>
        <w:color w:val="4F6228"/>
        <w:sz w:val="28"/>
        <w:szCs w:val="28"/>
      </w:rPr>
      <w:t>SE 216 – SOFTWARE PROJECT MANAGEMENT</w:t>
    </w:r>
  </w:p>
  <w:p w14:paraId="093E88F3" w14:textId="77777777" w:rsidR="00255F7F" w:rsidRDefault="00FB2F71">
    <w:pPr>
      <w:pBdr>
        <w:top w:val="nil"/>
        <w:left w:val="nil"/>
        <w:bottom w:val="nil"/>
        <w:right w:val="nil"/>
        <w:between w:val="nil"/>
      </w:pBdr>
      <w:tabs>
        <w:tab w:val="center" w:pos="4536"/>
        <w:tab w:val="right" w:pos="9072"/>
      </w:tabs>
      <w:jc w:val="center"/>
      <w:rPr>
        <w:b/>
        <w:color w:val="4F6228"/>
        <w:sz w:val="28"/>
        <w:szCs w:val="28"/>
      </w:rPr>
    </w:pPr>
    <w:r>
      <w:rPr>
        <w:b/>
        <w:color w:val="4F6228"/>
        <w:sz w:val="28"/>
        <w:szCs w:val="28"/>
      </w:rPr>
      <w:t>SOFTWARE MEASUREMENTS DOCUMENT</w:t>
    </w:r>
  </w:p>
  <w:p w14:paraId="3F1885C1" w14:textId="77777777" w:rsidR="00255F7F" w:rsidRDefault="00255F7F">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443C2"/>
    <w:multiLevelType w:val="hybridMultilevel"/>
    <w:tmpl w:val="01989B48"/>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6B1069"/>
    <w:multiLevelType w:val="hybridMultilevel"/>
    <w:tmpl w:val="6578210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A712DD"/>
    <w:multiLevelType w:val="hybridMultilevel"/>
    <w:tmpl w:val="20FCE6B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324542"/>
    <w:multiLevelType w:val="hybridMultilevel"/>
    <w:tmpl w:val="CEF65FF0"/>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0468A0"/>
    <w:multiLevelType w:val="hybridMultilevel"/>
    <w:tmpl w:val="B3B6D562"/>
    <w:lvl w:ilvl="0" w:tplc="98B87B24">
      <w:numFmt w:val="bullet"/>
      <w:lvlText w:val=""/>
      <w:lvlJc w:val="left"/>
      <w:pPr>
        <w:ind w:left="720" w:hanging="360"/>
      </w:pPr>
      <w:rPr>
        <w:rFonts w:ascii="Symbol" w:eastAsia="Times New Roman" w:hAnsi="Symbol"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7B6F1D"/>
    <w:multiLevelType w:val="hybridMultilevel"/>
    <w:tmpl w:val="694877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C866C7"/>
    <w:multiLevelType w:val="hybridMultilevel"/>
    <w:tmpl w:val="50347262"/>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3B218E"/>
    <w:multiLevelType w:val="hybridMultilevel"/>
    <w:tmpl w:val="45BCB1A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714873"/>
    <w:multiLevelType w:val="hybridMultilevel"/>
    <w:tmpl w:val="D4CE92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03A4FB1"/>
    <w:multiLevelType w:val="hybridMultilevel"/>
    <w:tmpl w:val="E050EEC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EA6596"/>
    <w:multiLevelType w:val="hybridMultilevel"/>
    <w:tmpl w:val="DD40A1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8256BA8"/>
    <w:multiLevelType w:val="hybridMultilevel"/>
    <w:tmpl w:val="51E41D72"/>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AF56D1C"/>
    <w:multiLevelType w:val="hybridMultilevel"/>
    <w:tmpl w:val="53A69D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6838704">
    <w:abstractNumId w:val="5"/>
  </w:num>
  <w:num w:numId="2" w16cid:durableId="197279078">
    <w:abstractNumId w:val="11"/>
  </w:num>
  <w:num w:numId="3" w16cid:durableId="1212620679">
    <w:abstractNumId w:val="6"/>
  </w:num>
  <w:num w:numId="4" w16cid:durableId="1152911376">
    <w:abstractNumId w:val="2"/>
  </w:num>
  <w:num w:numId="5" w16cid:durableId="982275846">
    <w:abstractNumId w:val="4"/>
  </w:num>
  <w:num w:numId="6" w16cid:durableId="577177031">
    <w:abstractNumId w:val="8"/>
  </w:num>
  <w:num w:numId="7" w16cid:durableId="1159150084">
    <w:abstractNumId w:val="3"/>
  </w:num>
  <w:num w:numId="8" w16cid:durableId="2144424272">
    <w:abstractNumId w:val="1"/>
  </w:num>
  <w:num w:numId="9" w16cid:durableId="1749691177">
    <w:abstractNumId w:val="0"/>
  </w:num>
  <w:num w:numId="10" w16cid:durableId="1587302521">
    <w:abstractNumId w:val="9"/>
  </w:num>
  <w:num w:numId="11" w16cid:durableId="1215585869">
    <w:abstractNumId w:val="12"/>
  </w:num>
  <w:num w:numId="12" w16cid:durableId="401752871">
    <w:abstractNumId w:val="10"/>
  </w:num>
  <w:num w:numId="13" w16cid:durableId="8541514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F7F"/>
    <w:rsid w:val="00174B95"/>
    <w:rsid w:val="001D26B4"/>
    <w:rsid w:val="00255F7F"/>
    <w:rsid w:val="002D655B"/>
    <w:rsid w:val="0031369E"/>
    <w:rsid w:val="00317BDF"/>
    <w:rsid w:val="00477A04"/>
    <w:rsid w:val="00576D0F"/>
    <w:rsid w:val="006E57A8"/>
    <w:rsid w:val="009368E8"/>
    <w:rsid w:val="00E2753A"/>
    <w:rsid w:val="00FB2F71"/>
    <w:rsid w:val="00FC01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2844"/>
  <w15:docId w15:val="{0E18019F-5E9E-46A0-91E4-6DA69A580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EA0"/>
  </w:style>
  <w:style w:type="paragraph" w:styleId="Balk1">
    <w:name w:val="heading 1"/>
    <w:basedOn w:val="Normal"/>
    <w:next w:val="Normal"/>
    <w:link w:val="Balk1Char"/>
    <w:uiPriority w:val="9"/>
    <w:qFormat/>
    <w:rsid w:val="00DA3EA0"/>
    <w:pPr>
      <w:keepNext/>
      <w:spacing w:before="240" w:after="60"/>
      <w:outlineLvl w:val="0"/>
    </w:pPr>
    <w:rPr>
      <w:rFonts w:asciiTheme="majorHAnsi" w:eastAsiaTheme="majorEastAsia" w:hAnsiTheme="majorHAnsi"/>
      <w:b/>
      <w:bCs/>
      <w:kern w:val="32"/>
      <w:sz w:val="32"/>
      <w:szCs w:val="32"/>
    </w:rPr>
  </w:style>
  <w:style w:type="paragraph" w:styleId="Balk2">
    <w:name w:val="heading 2"/>
    <w:basedOn w:val="Normal"/>
    <w:next w:val="Normal"/>
    <w:link w:val="Balk2Char"/>
    <w:uiPriority w:val="9"/>
    <w:semiHidden/>
    <w:unhideWhenUsed/>
    <w:qFormat/>
    <w:rsid w:val="00DA3EA0"/>
    <w:pPr>
      <w:keepNext/>
      <w:spacing w:before="240" w:after="60"/>
      <w:outlineLvl w:val="1"/>
    </w:pPr>
    <w:rPr>
      <w:rFonts w:asciiTheme="majorHAnsi" w:eastAsiaTheme="majorEastAsia" w:hAnsiTheme="majorHAnsi"/>
      <w:b/>
      <w:bCs/>
      <w:i/>
      <w:iCs/>
      <w:sz w:val="28"/>
      <w:szCs w:val="28"/>
    </w:rPr>
  </w:style>
  <w:style w:type="paragraph" w:styleId="Balk3">
    <w:name w:val="heading 3"/>
    <w:basedOn w:val="Normal"/>
    <w:next w:val="Normal"/>
    <w:link w:val="Balk3Char"/>
    <w:uiPriority w:val="9"/>
    <w:semiHidden/>
    <w:unhideWhenUsed/>
    <w:qFormat/>
    <w:rsid w:val="00DA3EA0"/>
    <w:pPr>
      <w:keepNext/>
      <w:spacing w:before="240" w:after="60"/>
      <w:outlineLvl w:val="2"/>
    </w:pPr>
    <w:rPr>
      <w:rFonts w:asciiTheme="majorHAnsi" w:eastAsiaTheme="majorEastAsia" w:hAnsiTheme="majorHAnsi"/>
      <w:b/>
      <w:bCs/>
      <w:sz w:val="26"/>
      <w:szCs w:val="26"/>
    </w:rPr>
  </w:style>
  <w:style w:type="paragraph" w:styleId="Balk4">
    <w:name w:val="heading 4"/>
    <w:basedOn w:val="Normal"/>
    <w:next w:val="Normal"/>
    <w:link w:val="Balk4Char"/>
    <w:uiPriority w:val="9"/>
    <w:semiHidden/>
    <w:unhideWhenUsed/>
    <w:qFormat/>
    <w:rsid w:val="00DA3EA0"/>
    <w:pPr>
      <w:keepNext/>
      <w:spacing w:before="240" w:after="60"/>
      <w:outlineLvl w:val="3"/>
    </w:pPr>
    <w:rPr>
      <w:b/>
      <w:bCs/>
      <w:sz w:val="28"/>
      <w:szCs w:val="28"/>
    </w:rPr>
  </w:style>
  <w:style w:type="paragraph" w:styleId="Balk5">
    <w:name w:val="heading 5"/>
    <w:basedOn w:val="Normal"/>
    <w:next w:val="Normal"/>
    <w:link w:val="Balk5Char"/>
    <w:uiPriority w:val="9"/>
    <w:semiHidden/>
    <w:unhideWhenUsed/>
    <w:qFormat/>
    <w:rsid w:val="00DA3EA0"/>
    <w:pPr>
      <w:spacing w:before="240" w:after="60"/>
      <w:outlineLvl w:val="4"/>
    </w:pPr>
    <w:rPr>
      <w:b/>
      <w:bCs/>
      <w:i/>
      <w:iCs/>
      <w:sz w:val="26"/>
      <w:szCs w:val="26"/>
    </w:rPr>
  </w:style>
  <w:style w:type="paragraph" w:styleId="Balk6">
    <w:name w:val="heading 6"/>
    <w:basedOn w:val="Normal"/>
    <w:next w:val="Normal"/>
    <w:link w:val="Balk6Char"/>
    <w:uiPriority w:val="9"/>
    <w:semiHidden/>
    <w:unhideWhenUsed/>
    <w:qFormat/>
    <w:rsid w:val="00DA3EA0"/>
    <w:pPr>
      <w:spacing w:before="240" w:after="60"/>
      <w:outlineLvl w:val="5"/>
    </w:pPr>
    <w:rPr>
      <w:b/>
      <w:bCs/>
      <w:sz w:val="22"/>
      <w:szCs w:val="22"/>
    </w:rPr>
  </w:style>
  <w:style w:type="paragraph" w:styleId="Balk7">
    <w:name w:val="heading 7"/>
    <w:basedOn w:val="Normal"/>
    <w:next w:val="Normal"/>
    <w:link w:val="Balk7Char"/>
    <w:uiPriority w:val="9"/>
    <w:semiHidden/>
    <w:unhideWhenUsed/>
    <w:qFormat/>
    <w:rsid w:val="00DA3EA0"/>
    <w:pPr>
      <w:spacing w:before="240" w:after="60"/>
      <w:outlineLvl w:val="6"/>
    </w:pPr>
  </w:style>
  <w:style w:type="paragraph" w:styleId="Balk8">
    <w:name w:val="heading 8"/>
    <w:basedOn w:val="Normal"/>
    <w:next w:val="Normal"/>
    <w:link w:val="Balk8Char"/>
    <w:uiPriority w:val="9"/>
    <w:semiHidden/>
    <w:unhideWhenUsed/>
    <w:qFormat/>
    <w:rsid w:val="00DA3EA0"/>
    <w:pPr>
      <w:spacing w:before="240" w:after="60"/>
      <w:outlineLvl w:val="7"/>
    </w:pPr>
    <w:rPr>
      <w:i/>
      <w:iCs/>
    </w:rPr>
  </w:style>
  <w:style w:type="paragraph" w:styleId="Balk9">
    <w:name w:val="heading 9"/>
    <w:basedOn w:val="Normal"/>
    <w:next w:val="Normal"/>
    <w:link w:val="Balk9Char"/>
    <w:uiPriority w:val="9"/>
    <w:semiHidden/>
    <w:unhideWhenUsed/>
    <w:qFormat/>
    <w:rsid w:val="00DA3EA0"/>
    <w:pPr>
      <w:spacing w:before="240" w:after="60"/>
      <w:outlineLvl w:val="8"/>
    </w:pPr>
    <w:rPr>
      <w:rFonts w:asciiTheme="majorHAnsi" w:eastAsiaTheme="majorEastAsia" w:hAnsiTheme="majorHAnsi"/>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link w:val="KonuBalChar"/>
    <w:uiPriority w:val="10"/>
    <w:qFormat/>
    <w:rsid w:val="00DA3EA0"/>
    <w:pPr>
      <w:spacing w:before="240" w:after="60"/>
      <w:jc w:val="center"/>
      <w:outlineLvl w:val="0"/>
    </w:pPr>
    <w:rPr>
      <w:rFonts w:asciiTheme="majorHAnsi" w:eastAsiaTheme="majorEastAsia" w:hAnsiTheme="majorHAnsi"/>
      <w:b/>
      <w:bCs/>
      <w:kern w:val="28"/>
      <w:sz w:val="32"/>
      <w:szCs w:val="32"/>
    </w:rPr>
  </w:style>
  <w:style w:type="table" w:customStyle="1" w:styleId="TableNormal0">
    <w:name w:val="Table Normal"/>
    <w:tblPr>
      <w:tblCellMar>
        <w:top w:w="0" w:type="dxa"/>
        <w:left w:w="0" w:type="dxa"/>
        <w:bottom w:w="0" w:type="dxa"/>
        <w:right w:w="0" w:type="dxa"/>
      </w:tblCellMar>
    </w:tblPr>
  </w:style>
  <w:style w:type="table" w:styleId="TabloKlavuzu">
    <w:name w:val="Table Grid"/>
    <w:basedOn w:val="NormalTablo"/>
    <w:uiPriority w:val="59"/>
    <w:rsid w:val="005A6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5A6618"/>
    <w:pPr>
      <w:tabs>
        <w:tab w:val="center" w:pos="4536"/>
        <w:tab w:val="right" w:pos="9072"/>
      </w:tabs>
    </w:pPr>
  </w:style>
  <w:style w:type="character" w:customStyle="1" w:styleId="stBilgiChar">
    <w:name w:val="Üst Bilgi Char"/>
    <w:basedOn w:val="VarsaylanParagrafYazTipi"/>
    <w:link w:val="stBilgi"/>
    <w:uiPriority w:val="99"/>
    <w:rsid w:val="005A6618"/>
  </w:style>
  <w:style w:type="paragraph" w:styleId="AltBilgi">
    <w:name w:val="footer"/>
    <w:basedOn w:val="Normal"/>
    <w:link w:val="AltBilgiChar"/>
    <w:uiPriority w:val="99"/>
    <w:unhideWhenUsed/>
    <w:rsid w:val="005A6618"/>
    <w:pPr>
      <w:tabs>
        <w:tab w:val="center" w:pos="4536"/>
        <w:tab w:val="right" w:pos="9072"/>
      </w:tabs>
    </w:pPr>
  </w:style>
  <w:style w:type="character" w:customStyle="1" w:styleId="AltBilgiChar">
    <w:name w:val="Alt Bilgi Char"/>
    <w:basedOn w:val="VarsaylanParagrafYazTipi"/>
    <w:link w:val="AltBilgi"/>
    <w:uiPriority w:val="99"/>
    <w:rsid w:val="005A6618"/>
  </w:style>
  <w:style w:type="character" w:customStyle="1" w:styleId="Balk1Char">
    <w:name w:val="Başlık 1 Char"/>
    <w:basedOn w:val="VarsaylanParagrafYazTipi"/>
    <w:link w:val="Balk1"/>
    <w:uiPriority w:val="9"/>
    <w:rsid w:val="00DA3EA0"/>
    <w:rPr>
      <w:rFonts w:asciiTheme="majorHAnsi" w:eastAsiaTheme="majorEastAsia" w:hAnsiTheme="majorHAnsi"/>
      <w:b/>
      <w:bCs/>
      <w:kern w:val="32"/>
      <w:sz w:val="32"/>
      <w:szCs w:val="32"/>
    </w:rPr>
  </w:style>
  <w:style w:type="character" w:customStyle="1" w:styleId="Balk2Char">
    <w:name w:val="Başlık 2 Char"/>
    <w:basedOn w:val="VarsaylanParagrafYazTipi"/>
    <w:link w:val="Balk2"/>
    <w:uiPriority w:val="9"/>
    <w:semiHidden/>
    <w:rsid w:val="00DA3EA0"/>
    <w:rPr>
      <w:rFonts w:asciiTheme="majorHAnsi" w:eastAsiaTheme="majorEastAsia" w:hAnsiTheme="majorHAnsi"/>
      <w:b/>
      <w:bCs/>
      <w:i/>
      <w:iCs/>
      <w:sz w:val="28"/>
      <w:szCs w:val="28"/>
    </w:rPr>
  </w:style>
  <w:style w:type="character" w:customStyle="1" w:styleId="Balk3Char">
    <w:name w:val="Başlık 3 Char"/>
    <w:basedOn w:val="VarsaylanParagrafYazTipi"/>
    <w:link w:val="Balk3"/>
    <w:uiPriority w:val="9"/>
    <w:semiHidden/>
    <w:rsid w:val="00DA3EA0"/>
    <w:rPr>
      <w:rFonts w:asciiTheme="majorHAnsi" w:eastAsiaTheme="majorEastAsia" w:hAnsiTheme="majorHAnsi"/>
      <w:b/>
      <w:bCs/>
      <w:sz w:val="26"/>
      <w:szCs w:val="26"/>
    </w:rPr>
  </w:style>
  <w:style w:type="character" w:customStyle="1" w:styleId="Balk4Char">
    <w:name w:val="Başlık 4 Char"/>
    <w:basedOn w:val="VarsaylanParagrafYazTipi"/>
    <w:link w:val="Balk4"/>
    <w:uiPriority w:val="9"/>
    <w:semiHidden/>
    <w:rsid w:val="00DA3EA0"/>
    <w:rPr>
      <w:b/>
      <w:bCs/>
      <w:sz w:val="28"/>
      <w:szCs w:val="28"/>
    </w:rPr>
  </w:style>
  <w:style w:type="character" w:customStyle="1" w:styleId="Balk5Char">
    <w:name w:val="Başlık 5 Char"/>
    <w:basedOn w:val="VarsaylanParagrafYazTipi"/>
    <w:link w:val="Balk5"/>
    <w:uiPriority w:val="9"/>
    <w:semiHidden/>
    <w:rsid w:val="00DA3EA0"/>
    <w:rPr>
      <w:b/>
      <w:bCs/>
      <w:i/>
      <w:iCs/>
      <w:sz w:val="26"/>
      <w:szCs w:val="26"/>
    </w:rPr>
  </w:style>
  <w:style w:type="character" w:customStyle="1" w:styleId="Balk6Char">
    <w:name w:val="Başlık 6 Char"/>
    <w:basedOn w:val="VarsaylanParagrafYazTipi"/>
    <w:link w:val="Balk6"/>
    <w:uiPriority w:val="9"/>
    <w:semiHidden/>
    <w:rsid w:val="00DA3EA0"/>
    <w:rPr>
      <w:b/>
      <w:bCs/>
    </w:rPr>
  </w:style>
  <w:style w:type="character" w:customStyle="1" w:styleId="Balk7Char">
    <w:name w:val="Başlık 7 Char"/>
    <w:basedOn w:val="VarsaylanParagrafYazTipi"/>
    <w:link w:val="Balk7"/>
    <w:uiPriority w:val="9"/>
    <w:semiHidden/>
    <w:rsid w:val="00DA3EA0"/>
    <w:rPr>
      <w:sz w:val="24"/>
      <w:szCs w:val="24"/>
    </w:rPr>
  </w:style>
  <w:style w:type="character" w:customStyle="1" w:styleId="Balk8Char">
    <w:name w:val="Başlık 8 Char"/>
    <w:basedOn w:val="VarsaylanParagrafYazTipi"/>
    <w:link w:val="Balk8"/>
    <w:uiPriority w:val="9"/>
    <w:semiHidden/>
    <w:rsid w:val="00DA3EA0"/>
    <w:rPr>
      <w:i/>
      <w:iCs/>
      <w:sz w:val="24"/>
      <w:szCs w:val="24"/>
    </w:rPr>
  </w:style>
  <w:style w:type="character" w:customStyle="1" w:styleId="Balk9Char">
    <w:name w:val="Başlık 9 Char"/>
    <w:basedOn w:val="VarsaylanParagrafYazTipi"/>
    <w:link w:val="Balk9"/>
    <w:uiPriority w:val="9"/>
    <w:semiHidden/>
    <w:rsid w:val="00DA3EA0"/>
    <w:rPr>
      <w:rFonts w:asciiTheme="majorHAnsi" w:eastAsiaTheme="majorEastAsia" w:hAnsiTheme="majorHAnsi"/>
    </w:rPr>
  </w:style>
  <w:style w:type="character" w:customStyle="1" w:styleId="KonuBalChar">
    <w:name w:val="Konu Başlığı Char"/>
    <w:basedOn w:val="VarsaylanParagrafYazTipi"/>
    <w:link w:val="KonuBal"/>
    <w:uiPriority w:val="10"/>
    <w:rsid w:val="00DA3EA0"/>
    <w:rPr>
      <w:rFonts w:asciiTheme="majorHAnsi" w:eastAsiaTheme="majorEastAsia" w:hAnsiTheme="majorHAnsi"/>
      <w:b/>
      <w:bCs/>
      <w:kern w:val="28"/>
      <w:sz w:val="32"/>
      <w:szCs w:val="32"/>
    </w:rPr>
  </w:style>
  <w:style w:type="paragraph" w:styleId="Altyaz">
    <w:name w:val="Subtitle"/>
    <w:basedOn w:val="Normal"/>
    <w:next w:val="Normal"/>
    <w:link w:val="AltyazChar"/>
    <w:uiPriority w:val="11"/>
    <w:qFormat/>
    <w:pPr>
      <w:spacing w:after="60"/>
      <w:jc w:val="center"/>
    </w:pPr>
    <w:rPr>
      <w:rFonts w:ascii="Cambria" w:eastAsia="Cambria" w:hAnsi="Cambria" w:cs="Cambria"/>
    </w:rPr>
  </w:style>
  <w:style w:type="character" w:customStyle="1" w:styleId="AltyazChar">
    <w:name w:val="Altyazı Char"/>
    <w:basedOn w:val="VarsaylanParagrafYazTipi"/>
    <w:link w:val="Altyaz"/>
    <w:uiPriority w:val="11"/>
    <w:rsid w:val="00DA3EA0"/>
    <w:rPr>
      <w:rFonts w:asciiTheme="majorHAnsi" w:eastAsiaTheme="majorEastAsia" w:hAnsiTheme="majorHAnsi"/>
      <w:sz w:val="24"/>
      <w:szCs w:val="24"/>
    </w:rPr>
  </w:style>
  <w:style w:type="character" w:styleId="Gl">
    <w:name w:val="Strong"/>
    <w:basedOn w:val="VarsaylanParagrafYazTipi"/>
    <w:uiPriority w:val="22"/>
    <w:qFormat/>
    <w:rsid w:val="00DA3EA0"/>
    <w:rPr>
      <w:b/>
      <w:bCs/>
    </w:rPr>
  </w:style>
  <w:style w:type="character" w:styleId="Vurgu">
    <w:name w:val="Emphasis"/>
    <w:basedOn w:val="VarsaylanParagrafYazTipi"/>
    <w:uiPriority w:val="20"/>
    <w:qFormat/>
    <w:rsid w:val="00DA3EA0"/>
    <w:rPr>
      <w:rFonts w:asciiTheme="minorHAnsi" w:hAnsiTheme="minorHAnsi"/>
      <w:b/>
      <w:i/>
      <w:iCs/>
    </w:rPr>
  </w:style>
  <w:style w:type="paragraph" w:styleId="AralkYok">
    <w:name w:val="No Spacing"/>
    <w:basedOn w:val="Normal"/>
    <w:uiPriority w:val="1"/>
    <w:qFormat/>
    <w:rsid w:val="00DA3EA0"/>
    <w:rPr>
      <w:szCs w:val="32"/>
    </w:rPr>
  </w:style>
  <w:style w:type="paragraph" w:styleId="ListeParagraf">
    <w:name w:val="List Paragraph"/>
    <w:basedOn w:val="Normal"/>
    <w:uiPriority w:val="34"/>
    <w:qFormat/>
    <w:rsid w:val="00DA3EA0"/>
    <w:pPr>
      <w:ind w:left="720"/>
      <w:contextualSpacing/>
    </w:pPr>
  </w:style>
  <w:style w:type="paragraph" w:styleId="Alnt">
    <w:name w:val="Quote"/>
    <w:basedOn w:val="Normal"/>
    <w:next w:val="Normal"/>
    <w:link w:val="AlntChar"/>
    <w:uiPriority w:val="29"/>
    <w:qFormat/>
    <w:rsid w:val="00DA3EA0"/>
    <w:rPr>
      <w:i/>
    </w:rPr>
  </w:style>
  <w:style w:type="character" w:customStyle="1" w:styleId="AlntChar">
    <w:name w:val="Alıntı Char"/>
    <w:basedOn w:val="VarsaylanParagrafYazTipi"/>
    <w:link w:val="Alnt"/>
    <w:uiPriority w:val="29"/>
    <w:rsid w:val="00DA3EA0"/>
    <w:rPr>
      <w:i/>
      <w:sz w:val="24"/>
      <w:szCs w:val="24"/>
    </w:rPr>
  </w:style>
  <w:style w:type="paragraph" w:styleId="GlAlnt">
    <w:name w:val="Intense Quote"/>
    <w:basedOn w:val="Normal"/>
    <w:next w:val="Normal"/>
    <w:link w:val="GlAlntChar"/>
    <w:uiPriority w:val="30"/>
    <w:qFormat/>
    <w:rsid w:val="00DA3EA0"/>
    <w:pPr>
      <w:ind w:left="720" w:right="720"/>
    </w:pPr>
    <w:rPr>
      <w:b/>
      <w:i/>
      <w:szCs w:val="22"/>
    </w:rPr>
  </w:style>
  <w:style w:type="character" w:customStyle="1" w:styleId="GlAlntChar">
    <w:name w:val="Güçlü Alıntı Char"/>
    <w:basedOn w:val="VarsaylanParagrafYazTipi"/>
    <w:link w:val="GlAlnt"/>
    <w:uiPriority w:val="30"/>
    <w:rsid w:val="00DA3EA0"/>
    <w:rPr>
      <w:b/>
      <w:i/>
      <w:sz w:val="24"/>
    </w:rPr>
  </w:style>
  <w:style w:type="character" w:styleId="HafifVurgulama">
    <w:name w:val="Subtle Emphasis"/>
    <w:uiPriority w:val="19"/>
    <w:qFormat/>
    <w:rsid w:val="00DA3EA0"/>
    <w:rPr>
      <w:i/>
      <w:color w:val="5A5A5A" w:themeColor="text1" w:themeTint="A5"/>
    </w:rPr>
  </w:style>
  <w:style w:type="character" w:styleId="GlVurgulama">
    <w:name w:val="Intense Emphasis"/>
    <w:basedOn w:val="VarsaylanParagrafYazTipi"/>
    <w:uiPriority w:val="21"/>
    <w:qFormat/>
    <w:rsid w:val="00DA3EA0"/>
    <w:rPr>
      <w:b/>
      <w:i/>
      <w:sz w:val="24"/>
      <w:szCs w:val="24"/>
      <w:u w:val="single"/>
    </w:rPr>
  </w:style>
  <w:style w:type="character" w:styleId="HafifBavuru">
    <w:name w:val="Subtle Reference"/>
    <w:basedOn w:val="VarsaylanParagrafYazTipi"/>
    <w:uiPriority w:val="31"/>
    <w:qFormat/>
    <w:rsid w:val="00DA3EA0"/>
    <w:rPr>
      <w:sz w:val="24"/>
      <w:szCs w:val="24"/>
      <w:u w:val="single"/>
    </w:rPr>
  </w:style>
  <w:style w:type="character" w:styleId="GlBavuru">
    <w:name w:val="Intense Reference"/>
    <w:basedOn w:val="VarsaylanParagrafYazTipi"/>
    <w:uiPriority w:val="32"/>
    <w:qFormat/>
    <w:rsid w:val="00DA3EA0"/>
    <w:rPr>
      <w:b/>
      <w:sz w:val="24"/>
      <w:u w:val="single"/>
    </w:rPr>
  </w:style>
  <w:style w:type="character" w:styleId="KitapBal">
    <w:name w:val="Book Title"/>
    <w:basedOn w:val="VarsaylanParagrafYazTipi"/>
    <w:uiPriority w:val="33"/>
    <w:qFormat/>
    <w:rsid w:val="00DA3EA0"/>
    <w:rPr>
      <w:rFonts w:asciiTheme="majorHAnsi" w:eastAsiaTheme="majorEastAsia" w:hAnsiTheme="majorHAnsi"/>
      <w:b/>
      <w:i/>
      <w:sz w:val="24"/>
      <w:szCs w:val="24"/>
    </w:rPr>
  </w:style>
  <w:style w:type="paragraph" w:styleId="TBal">
    <w:name w:val="TOC Heading"/>
    <w:basedOn w:val="Balk1"/>
    <w:next w:val="Normal"/>
    <w:uiPriority w:val="39"/>
    <w:semiHidden/>
    <w:unhideWhenUsed/>
    <w:qFormat/>
    <w:rsid w:val="00DA3EA0"/>
    <w:pPr>
      <w:outlineLvl w:val="9"/>
    </w:pPr>
  </w:style>
  <w:style w:type="character" w:customStyle="1" w:styleId="st">
    <w:name w:val="st"/>
    <w:basedOn w:val="VarsaylanParagrafYazTipi"/>
    <w:rsid w:val="0091050C"/>
  </w:style>
  <w:style w:type="table" w:styleId="OrtaKlavuz3-Vurgu1">
    <w:name w:val="Medium Grid 3 Accent 1"/>
    <w:basedOn w:val="NormalTablo"/>
    <w:uiPriority w:val="69"/>
    <w:rsid w:val="0091050C"/>
    <w:rPr>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AkKlavuz-Vurgu6">
    <w:name w:val="Light Grid Accent 6"/>
    <w:basedOn w:val="NormalTablo"/>
    <w:uiPriority w:val="62"/>
    <w:rsid w:val="0091050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Klavuz2-Vurgu6">
    <w:name w:val="Medium Grid 2 Accent 6"/>
    <w:basedOn w:val="NormalTablo"/>
    <w:uiPriority w:val="68"/>
    <w:rsid w:val="0091050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Vurgu3">
    <w:name w:val="Medium Grid 3 Accent 3"/>
    <w:basedOn w:val="NormalTablo"/>
    <w:uiPriority w:val="69"/>
    <w:rsid w:val="0091050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Glgeleme1-Vurgu3">
    <w:name w:val="Medium Shading 1 Accent 3"/>
    <w:basedOn w:val="NormalTablo"/>
    <w:uiPriority w:val="63"/>
    <w:rsid w:val="0091050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AkKlavuz-Vurgu3">
    <w:name w:val="Light Grid Accent 3"/>
    <w:basedOn w:val="NormalTablo"/>
    <w:uiPriority w:val="62"/>
    <w:rsid w:val="0091050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OrtaKlavuz1-Vurgu3">
    <w:name w:val="Medium Grid 1 Accent 3"/>
    <w:basedOn w:val="NormalTablo"/>
    <w:uiPriority w:val="67"/>
    <w:rsid w:val="00003E1A"/>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2-Vurgu3">
    <w:name w:val="Medium Grid 2 Accent 3"/>
    <w:basedOn w:val="NormalTablo"/>
    <w:uiPriority w:val="68"/>
    <w:rsid w:val="00003E1A"/>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lavuzTablo6-Renkli-Vurgu3">
    <w:name w:val="Grid Table 6 Colorful Accent 3"/>
    <w:basedOn w:val="NormalTablo"/>
    <w:uiPriority w:val="51"/>
    <w:rsid w:val="002A2D5F"/>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eTablo3-Vurgu3">
    <w:name w:val="List Table 3 Accent 3"/>
    <w:basedOn w:val="NormalTablo"/>
    <w:uiPriority w:val="48"/>
    <w:rsid w:val="002A2D5F"/>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KlavuzTablo1Ak-Vurgu3">
    <w:name w:val="Grid Table 1 Light Accent 3"/>
    <w:basedOn w:val="NormalTablo"/>
    <w:uiPriority w:val="46"/>
    <w:rsid w:val="002A2D5F"/>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ListeTablo4-Vurgu3">
    <w:name w:val="List Table 4 Accent 3"/>
    <w:basedOn w:val="NormalTablo"/>
    <w:uiPriority w:val="49"/>
    <w:rsid w:val="002A2D5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
    <w:basedOn w:val="NormalTablo"/>
    <w:rPr>
      <w:rFonts w:ascii="Cambria" w:eastAsia="Cambria" w:hAnsi="Cambria" w:cs="Cambria"/>
      <w:color w:val="76923C"/>
    </w:rPr>
    <w:tblPr>
      <w:tblStyleRowBandSize w:val="1"/>
      <w:tblStyleColBandSize w:val="1"/>
      <w:tblCellMar>
        <w:left w:w="115" w:type="dxa"/>
        <w:right w:w="115" w:type="dxa"/>
      </w:tblCellMar>
    </w:tblPr>
    <w:tcPr>
      <w:shd w:val="clear" w:color="auto" w:fill="E6EED5"/>
    </w:tcPr>
    <w:tblStylePr w:type="firstRow">
      <w:pPr>
        <w:spacing w:before="0" w:after="0" w:line="240" w:lineRule="auto"/>
      </w:pPr>
      <w:rPr>
        <w:rFonts w:ascii="Cambria" w:eastAsia="Cambria" w:hAnsi="Cambria" w:cs="Cambria"/>
        <w:b/>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Cambria" w:hAnsi="Cambria" w:cs="Cambria"/>
        <w:b/>
      </w:rPr>
      <w:tblPr/>
      <w:tcPr>
        <w:tcBorders>
          <w:top w:val="sing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a0">
    <w:basedOn w:val="NormalTablo"/>
    <w:rPr>
      <w:rFonts w:ascii="Cambria" w:eastAsia="Cambria" w:hAnsi="Cambria" w:cs="Cambria"/>
      <w:color w:val="76923C"/>
    </w:rPr>
    <w:tblPr>
      <w:tblStyleRowBandSize w:val="1"/>
      <w:tblStyleColBandSize w:val="1"/>
      <w:tblCellMar>
        <w:left w:w="115" w:type="dxa"/>
        <w:right w:w="115" w:type="dxa"/>
      </w:tblCellMar>
    </w:tblPr>
    <w:tcPr>
      <w:shd w:val="clear" w:color="auto" w:fill="E6EED5"/>
    </w:tcPr>
    <w:tblStylePr w:type="firstRow">
      <w:rPr>
        <w:b/>
      </w:rPr>
      <w:tblPr/>
      <w:tcPr>
        <w:tcBorders>
          <w:bottom w:val="single" w:sz="12" w:space="0" w:color="C2D69B"/>
        </w:tcBorders>
      </w:tcPr>
    </w:tblStylePr>
    <w:tblStylePr w:type="lastRow">
      <w:rPr>
        <w:b/>
      </w:rPr>
      <w:tblPr/>
      <w:tcPr>
        <w:tcBorders>
          <w:top w:val="single" w:sz="4" w:space="0" w:color="C2D69B"/>
        </w:tcBorders>
      </w:tcPr>
    </w:tblStylePr>
    <w:tblStylePr w:type="firstCol">
      <w:rPr>
        <w:b/>
      </w:rPr>
    </w:tblStylePr>
    <w:tblStylePr w:type="lastCol">
      <w:rPr>
        <w:b/>
      </w:rPr>
    </w:tblStylePr>
    <w:tblStylePr w:type="band1Vert">
      <w:tblPr/>
      <w:tcPr>
        <w:shd w:val="clear" w:color="auto" w:fill="EBF1DD"/>
      </w:tcPr>
    </w:tblStylePr>
    <w:tblStylePr w:type="band1Horz">
      <w:tblPr/>
      <w:tcPr>
        <w:shd w:val="clear" w:color="auto" w:fill="EBF1DD"/>
      </w:tcPr>
    </w:tblStylePr>
  </w:style>
  <w:style w:type="table" w:customStyle="1" w:styleId="a1">
    <w:basedOn w:val="NormalTablo"/>
    <w:rPr>
      <w:rFonts w:ascii="Cambria" w:eastAsia="Cambria" w:hAnsi="Cambria" w:cs="Cambria"/>
      <w:color w:val="76923C"/>
    </w:rPr>
    <w:tblPr>
      <w:tblStyleRowBandSize w:val="1"/>
      <w:tblStyleColBandSize w:val="1"/>
      <w:tblCellMar>
        <w:left w:w="115" w:type="dxa"/>
        <w:right w:w="115" w:type="dxa"/>
      </w:tblCellMar>
    </w:tblPr>
    <w:tcPr>
      <w:shd w:val="clear" w:color="auto" w:fill="E6EED5"/>
    </w:tcPr>
    <w:tblStylePr w:type="firstRow">
      <w:pPr>
        <w:spacing w:before="0" w:after="0" w:line="240" w:lineRule="auto"/>
      </w:pPr>
      <w:rPr>
        <w:rFonts w:ascii="Cambria" w:eastAsia="Cambria" w:hAnsi="Cambria" w:cs="Cambria"/>
        <w:b/>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Cambria" w:hAnsi="Cambria" w:cs="Cambria"/>
        <w:b/>
      </w:rPr>
      <w:tblPr/>
      <w:tcPr>
        <w:tcBorders>
          <w:top w:val="sing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a2">
    <w:basedOn w:val="NormalTablo"/>
    <w:rPr>
      <w:rFonts w:ascii="Cambria" w:eastAsia="Cambria" w:hAnsi="Cambria" w:cs="Cambria"/>
      <w:color w:val="76923C"/>
    </w:rPr>
    <w:tblPr>
      <w:tblStyleRowBandSize w:val="1"/>
      <w:tblStyleColBandSize w:val="1"/>
      <w:tblCellMar>
        <w:left w:w="115" w:type="dxa"/>
        <w:right w:w="115" w:type="dxa"/>
      </w:tblCellMar>
    </w:tblPr>
    <w:tcPr>
      <w:shd w:val="clear" w:color="auto" w:fill="E6EED5"/>
    </w:tcPr>
    <w:tblStylePr w:type="firstRow">
      <w:rPr>
        <w:b/>
      </w:rPr>
      <w:tblPr/>
      <w:tcPr>
        <w:tcBorders>
          <w:bottom w:val="single" w:sz="12" w:space="0" w:color="C2D69B"/>
        </w:tcBorders>
      </w:tcPr>
    </w:tblStylePr>
    <w:tblStylePr w:type="lastRow">
      <w:rPr>
        <w:b/>
      </w:rPr>
      <w:tblPr/>
      <w:tcPr>
        <w:tcBorders>
          <w:top w:val="single" w:sz="4" w:space="0" w:color="C2D69B"/>
        </w:tcBorders>
      </w:tcPr>
    </w:tblStylePr>
    <w:tblStylePr w:type="firstCol">
      <w:rPr>
        <w:b/>
      </w:rPr>
    </w:tblStylePr>
    <w:tblStylePr w:type="lastCol">
      <w:rPr>
        <w:b/>
      </w:rPr>
    </w:tblStylePr>
    <w:tblStylePr w:type="band1Vert">
      <w:tblPr/>
      <w:tcPr>
        <w:shd w:val="clear" w:color="auto" w:fill="EBF1DD"/>
      </w:tcPr>
    </w:tblStylePr>
    <w:tblStylePr w:type="band1Horz">
      <w:tblPr/>
      <w:tcPr>
        <w:shd w:val="clear" w:color="auto" w:fill="EBF1DD"/>
      </w:tcPr>
    </w:tblStylePr>
  </w:style>
  <w:style w:type="paragraph" w:styleId="NormalWeb">
    <w:name w:val="Normal (Web)"/>
    <w:basedOn w:val="Normal"/>
    <w:uiPriority w:val="99"/>
    <w:unhideWhenUsed/>
    <w:rsid w:val="00477A04"/>
    <w:pPr>
      <w:spacing w:before="100" w:beforeAutospacing="1" w:after="100" w:afterAutospacing="1"/>
    </w:pPr>
    <w:rPr>
      <w:rFonts w:ascii="Times New Roman" w:eastAsia="Times New Roman" w:hAnsi="Times New Roman" w:cs="Times New Roman"/>
    </w:rPr>
  </w:style>
  <w:style w:type="paragraph" w:customStyle="1" w:styleId="Default">
    <w:name w:val="Default"/>
    <w:rsid w:val="00174B95"/>
    <w:pPr>
      <w:autoSpaceDE w:val="0"/>
      <w:autoSpaceDN w:val="0"/>
      <w:adjustRightInd w:val="0"/>
    </w:pPr>
    <w:rPr>
      <w:rFonts w:ascii="Arial" w:hAnsi="Arial" w:cs="Arial"/>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998929">
      <w:bodyDiv w:val="1"/>
      <w:marLeft w:val="0"/>
      <w:marRight w:val="0"/>
      <w:marTop w:val="0"/>
      <w:marBottom w:val="0"/>
      <w:divBdr>
        <w:top w:val="none" w:sz="0" w:space="0" w:color="auto"/>
        <w:left w:val="none" w:sz="0" w:space="0" w:color="auto"/>
        <w:bottom w:val="none" w:sz="0" w:space="0" w:color="auto"/>
        <w:right w:val="none" w:sz="0" w:space="0" w:color="auto"/>
      </w:divBdr>
    </w:div>
    <w:div w:id="1499225240">
      <w:bodyDiv w:val="1"/>
      <w:marLeft w:val="0"/>
      <w:marRight w:val="0"/>
      <w:marTop w:val="0"/>
      <w:marBottom w:val="0"/>
      <w:divBdr>
        <w:top w:val="none" w:sz="0" w:space="0" w:color="auto"/>
        <w:left w:val="none" w:sz="0" w:space="0" w:color="auto"/>
        <w:bottom w:val="none" w:sz="0" w:space="0" w:color="auto"/>
        <w:right w:val="none" w:sz="0" w:space="0" w:color="auto"/>
      </w:divBdr>
    </w:div>
    <w:div w:id="18171439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vMNj72g42B+yKNDupFk8o2gW/A==">CgMxLjA4AHIhMXMxWkVSZXVueWpIbUtnN2RpNmtNZUFhS053QURQd1Q5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287</Words>
  <Characters>1637</Characters>
  <Application>Microsoft Office Word</Application>
  <DocSecurity>0</DocSecurity>
  <Lines>13</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Serhat Uzunbayir</dc:creator>
  <cp:lastModifiedBy>Hp</cp:lastModifiedBy>
  <cp:revision>7</cp:revision>
  <dcterms:created xsi:type="dcterms:W3CDTF">2016-03-15T11:38:00Z</dcterms:created>
  <dcterms:modified xsi:type="dcterms:W3CDTF">2026-05-13T19:43:00Z</dcterms:modified>
</cp:coreProperties>
</file>