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219553" w14:textId="70E917D1" w:rsidR="00255F7F" w:rsidRDefault="00FB2F71">
      <w:pPr>
        <w:spacing w:line="276" w:lineRule="auto"/>
        <w:rPr>
          <w:b/>
          <w:color w:val="4F6228"/>
          <w:sz w:val="28"/>
          <w:szCs w:val="28"/>
        </w:rPr>
      </w:pPr>
      <w:r>
        <w:rPr>
          <w:b/>
          <w:color w:val="4F6228"/>
          <w:sz w:val="28"/>
          <w:szCs w:val="28"/>
        </w:rPr>
        <w:t>PROJECT NAME:</w:t>
      </w:r>
      <w:r w:rsidR="00477A04" w:rsidRPr="00477A04">
        <w:t xml:space="preserve"> </w:t>
      </w:r>
      <w:proofErr w:type="spellStart"/>
      <w:r w:rsidR="00477A04">
        <w:t>Bes</w:t>
      </w:r>
      <w:proofErr w:type="spellEnd"/>
      <w:r w:rsidR="00477A04">
        <w:t>(t)</w:t>
      </w:r>
      <w:proofErr w:type="spellStart"/>
      <w:r w:rsidR="00477A04">
        <w:t>poke</w:t>
      </w:r>
      <w:proofErr w:type="spellEnd"/>
    </w:p>
    <w:p w14:paraId="6D6A6525" w14:textId="5DA05239" w:rsidR="00255F7F" w:rsidRDefault="00FB2F71">
      <w:pPr>
        <w:spacing w:line="276" w:lineRule="auto"/>
        <w:rPr>
          <w:b/>
          <w:color w:val="4F6228"/>
          <w:sz w:val="28"/>
          <w:szCs w:val="28"/>
        </w:rPr>
      </w:pPr>
      <w:r>
        <w:rPr>
          <w:b/>
          <w:color w:val="4F6228"/>
          <w:sz w:val="28"/>
          <w:szCs w:val="28"/>
        </w:rPr>
        <w:t xml:space="preserve">GROUP NUMBER </w:t>
      </w:r>
      <w:proofErr w:type="spellStart"/>
      <w:r>
        <w:rPr>
          <w:b/>
          <w:color w:val="4F6228"/>
          <w:sz w:val="28"/>
          <w:szCs w:val="28"/>
        </w:rPr>
        <w:t>and</w:t>
      </w:r>
      <w:proofErr w:type="spellEnd"/>
      <w:r>
        <w:rPr>
          <w:b/>
          <w:color w:val="4F6228"/>
          <w:sz w:val="28"/>
          <w:szCs w:val="28"/>
        </w:rPr>
        <w:t xml:space="preserve"> MEMBERS:</w:t>
      </w:r>
      <w:r w:rsidR="00477A04" w:rsidRPr="00477A04">
        <w:t xml:space="preserve"> </w:t>
      </w:r>
      <w:r w:rsidR="00E2753A">
        <w:t xml:space="preserve">2 - </w:t>
      </w:r>
      <w:r w:rsidR="00477A04">
        <w:t>Berk Mertoğlu, Atakan Coşar, Zeynep Durmuş, Aslı ARAS, Ata Barış Kuğu, Berkay KOÇ, Eralp Çolakoğlu, Arzum Naz Güney</w:t>
      </w:r>
    </w:p>
    <w:p w14:paraId="25B72E09" w14:textId="77777777" w:rsidR="00255F7F" w:rsidRDefault="00255F7F">
      <w:pPr>
        <w:rPr>
          <w:b/>
        </w:rPr>
      </w:pPr>
    </w:p>
    <w:tbl>
      <w:tblPr>
        <w:tblStyle w:val="a1"/>
        <w:tblW w:w="9286" w:type="dxa"/>
        <w:tblInd w:w="-115" w:type="dxa"/>
        <w:tblBorders>
          <w:top w:val="single" w:sz="4" w:space="0" w:color="C2D69B"/>
          <w:left w:val="single" w:sz="4" w:space="0" w:color="C2D69B"/>
          <w:bottom w:val="single" w:sz="4" w:space="0" w:color="C2D69B"/>
          <w:right w:val="single" w:sz="4" w:space="0" w:color="C2D69B"/>
          <w:insideH w:val="single" w:sz="4" w:space="0" w:color="C2D69B"/>
          <w:insideV w:val="single" w:sz="4" w:space="0" w:color="D7E3BC"/>
        </w:tblBorders>
        <w:tblLayout w:type="fixed"/>
        <w:tblLook w:val="04A0" w:firstRow="1" w:lastRow="0" w:firstColumn="1" w:lastColumn="0" w:noHBand="0" w:noVBand="1"/>
      </w:tblPr>
      <w:tblGrid>
        <w:gridCol w:w="9286"/>
      </w:tblGrid>
      <w:tr w:rsidR="00255F7F" w14:paraId="32F152BF" w14:textId="77777777" w:rsidTr="00255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7F6DD0D4" w14:textId="77777777" w:rsidR="00255F7F" w:rsidRDefault="00FB2F71">
            <w:pPr>
              <w:rPr>
                <w:rFonts w:ascii="Calibri" w:eastAsia="Calibri" w:hAnsi="Calibri" w:cs="Calibri"/>
                <w:color w:val="9BBB59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Questions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to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identify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measurements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>:</w:t>
            </w:r>
          </w:p>
        </w:tc>
      </w:tr>
      <w:tr w:rsidR="00255F7F" w14:paraId="50DC121B" w14:textId="77777777" w:rsidTr="00255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6F003B6E" w14:textId="77777777" w:rsidR="00255F7F" w:rsidRDefault="00255F7F">
            <w:pPr>
              <w:rPr>
                <w:color w:val="9BBB59"/>
                <w:sz w:val="28"/>
                <w:szCs w:val="28"/>
              </w:rPr>
            </w:pPr>
          </w:p>
          <w:p w14:paraId="0C6CE611" w14:textId="20130801" w:rsidR="00477A04" w:rsidRDefault="00477A04" w:rsidP="001D26B4">
            <w:pPr>
              <w:pStyle w:val="NormalWeb"/>
              <w:numPr>
                <w:ilvl w:val="0"/>
                <w:numId w:val="1"/>
              </w:numPr>
            </w:pPr>
            <w:proofErr w:type="spellStart"/>
            <w:r>
              <w:t>Did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proofErr w:type="spellStart"/>
            <w:r>
              <w:t>progress</w:t>
            </w:r>
            <w:proofErr w:type="spellEnd"/>
            <w:r>
              <w:t xml:space="preserve"> </w:t>
            </w:r>
            <w:proofErr w:type="spellStart"/>
            <w:r>
              <w:t>according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planned</w:t>
            </w:r>
            <w:proofErr w:type="spellEnd"/>
            <w:r>
              <w:t xml:space="preserve"> </w:t>
            </w:r>
            <w:proofErr w:type="spellStart"/>
            <w:r>
              <w:t>schedule</w:t>
            </w:r>
            <w:proofErr w:type="spellEnd"/>
            <w:r>
              <w:t xml:space="preserve">? </w:t>
            </w:r>
          </w:p>
          <w:p w14:paraId="48C2D824" w14:textId="5D38DFBC" w:rsidR="00477A04" w:rsidRDefault="00477A04" w:rsidP="001D26B4">
            <w:pPr>
              <w:pStyle w:val="NormalWeb"/>
              <w:numPr>
                <w:ilvl w:val="0"/>
                <w:numId w:val="1"/>
              </w:numPr>
            </w:pPr>
            <w:r>
              <w:t xml:space="preserve">How is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team</w:t>
            </w:r>
            <w:proofErr w:type="spellEnd"/>
            <w:r>
              <w:t xml:space="preserve"> </w:t>
            </w:r>
            <w:proofErr w:type="spellStart"/>
            <w:r>
              <w:t>effort</w:t>
            </w:r>
            <w:proofErr w:type="spellEnd"/>
            <w:r>
              <w:t xml:space="preserve"> </w:t>
            </w:r>
            <w:proofErr w:type="spellStart"/>
            <w:r>
              <w:t>distributed</w:t>
            </w:r>
            <w:proofErr w:type="spellEnd"/>
            <w:r>
              <w:t xml:space="preserve"> </w:t>
            </w:r>
            <w:proofErr w:type="spellStart"/>
            <w:r>
              <w:t>between</w:t>
            </w:r>
            <w:proofErr w:type="spellEnd"/>
            <w:r>
              <w:t xml:space="preserve"> </w:t>
            </w:r>
            <w:proofErr w:type="spellStart"/>
            <w:r>
              <w:t>coding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documentation</w:t>
            </w:r>
            <w:proofErr w:type="spellEnd"/>
            <w:r>
              <w:t xml:space="preserve">? </w:t>
            </w:r>
          </w:p>
          <w:p w14:paraId="75EABF3B" w14:textId="1EDE37A0" w:rsidR="00477A04" w:rsidRDefault="00477A04" w:rsidP="001D26B4">
            <w:pPr>
              <w:pStyle w:val="NormalWeb"/>
              <w:numPr>
                <w:ilvl w:val="0"/>
                <w:numId w:val="1"/>
              </w:numPr>
            </w:pPr>
            <w:proofErr w:type="spellStart"/>
            <w:r>
              <w:t>What</w:t>
            </w:r>
            <w:proofErr w:type="spellEnd"/>
            <w:r>
              <w:t xml:space="preserve"> is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technical</w:t>
            </w:r>
            <w:proofErr w:type="spellEnd"/>
            <w:r>
              <w:t xml:space="preserve"> size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Bes</w:t>
            </w:r>
            <w:proofErr w:type="spellEnd"/>
            <w:r>
              <w:t>(t)</w:t>
            </w:r>
            <w:proofErr w:type="spellStart"/>
            <w:r>
              <w:t>poke</w:t>
            </w:r>
            <w:proofErr w:type="spellEnd"/>
            <w:r>
              <w:t xml:space="preserve"> platform (</w:t>
            </w:r>
            <w:proofErr w:type="spellStart"/>
            <w:r>
              <w:t>classes</w:t>
            </w:r>
            <w:proofErr w:type="spellEnd"/>
            <w:r>
              <w:t xml:space="preserve">, </w:t>
            </w:r>
            <w:proofErr w:type="spellStart"/>
            <w:r>
              <w:t>modules</w:t>
            </w:r>
            <w:proofErr w:type="spellEnd"/>
            <w:r>
              <w:t xml:space="preserve">)? </w:t>
            </w:r>
          </w:p>
          <w:p w14:paraId="3ED134F4" w14:textId="77777777" w:rsidR="0031369E" w:rsidRDefault="00477A04" w:rsidP="001D26B4">
            <w:pPr>
              <w:pStyle w:val="NormalWeb"/>
              <w:numPr>
                <w:ilvl w:val="0"/>
                <w:numId w:val="1"/>
              </w:numPr>
              <w:rPr>
                <w:b w:val="0"/>
              </w:rPr>
            </w:pPr>
            <w:r>
              <w:t xml:space="preserve">How </w:t>
            </w:r>
            <w:proofErr w:type="spellStart"/>
            <w:r>
              <w:t>many</w:t>
            </w:r>
            <w:proofErr w:type="spellEnd"/>
            <w:r>
              <w:t xml:space="preserve">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identified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integration</w:t>
            </w:r>
            <w:proofErr w:type="spellEnd"/>
            <w:r>
              <w:t xml:space="preserve"> of </w:t>
            </w:r>
            <w:proofErr w:type="spellStart"/>
            <w:r>
              <w:t>different</w:t>
            </w:r>
            <w:proofErr w:type="spellEnd"/>
            <w:r>
              <w:t xml:space="preserve"> </w:t>
            </w:r>
            <w:proofErr w:type="spellStart"/>
            <w:r>
              <w:t>modules</w:t>
            </w:r>
            <w:proofErr w:type="spellEnd"/>
            <w:r>
              <w:t>?</w:t>
            </w:r>
          </w:p>
          <w:p w14:paraId="55AD8F4D" w14:textId="354EBB40" w:rsidR="00255F7F" w:rsidRDefault="0031369E" w:rsidP="001D26B4">
            <w:pPr>
              <w:pStyle w:val="NormalWeb"/>
              <w:numPr>
                <w:ilvl w:val="0"/>
                <w:numId w:val="1"/>
              </w:numPr>
              <w:rPr>
                <w:b w:val="0"/>
              </w:rPr>
            </w:pPr>
            <w:r>
              <w:t xml:space="preserve">How </w:t>
            </w:r>
            <w:proofErr w:type="spellStart"/>
            <w:r>
              <w:t>much</w:t>
            </w:r>
            <w:proofErr w:type="spellEnd"/>
            <w:r>
              <w:t xml:space="preserve"> </w:t>
            </w:r>
            <w:proofErr w:type="spellStart"/>
            <w:r>
              <w:t>did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change</w:t>
            </w:r>
            <w:proofErr w:type="spellEnd"/>
            <w:r>
              <w:t xml:space="preserve"> since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beginning</w:t>
            </w:r>
            <w:proofErr w:type="spellEnd"/>
            <w:r w:rsidR="002D655B">
              <w:t>?</w:t>
            </w:r>
          </w:p>
          <w:p w14:paraId="06E66C79" w14:textId="4467FF45" w:rsidR="001D26B4" w:rsidRPr="00FC01DA" w:rsidRDefault="001D26B4" w:rsidP="00FC01DA">
            <w:pPr>
              <w:pStyle w:val="NormalWeb"/>
            </w:pPr>
          </w:p>
        </w:tc>
      </w:tr>
      <w:tr w:rsidR="00255F7F" w14:paraId="58C7E90A" w14:textId="77777777" w:rsidTr="00255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25AF7FD6" w14:textId="77777777" w:rsidR="00255F7F" w:rsidRDefault="00FB2F71">
            <w:pPr>
              <w:rPr>
                <w:rFonts w:ascii="Calibri" w:eastAsia="Calibri" w:hAnsi="Calibri" w:cs="Calibri"/>
                <w:color w:val="9BBB59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Identified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measurements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>:</w:t>
            </w:r>
          </w:p>
        </w:tc>
      </w:tr>
      <w:tr w:rsidR="00255F7F" w14:paraId="5E57C163" w14:textId="77777777" w:rsidTr="00255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08441C99" w14:textId="77777777" w:rsidR="00255F7F" w:rsidRDefault="00255F7F">
            <w:pPr>
              <w:rPr>
                <w:color w:val="9BBB59"/>
                <w:sz w:val="28"/>
                <w:szCs w:val="28"/>
              </w:rPr>
            </w:pPr>
          </w:p>
          <w:p w14:paraId="21FA1032" w14:textId="4D3DB7DA" w:rsidR="00477A04" w:rsidRDefault="00477A04" w:rsidP="001D26B4">
            <w:pPr>
              <w:pStyle w:val="NormalWeb"/>
              <w:numPr>
                <w:ilvl w:val="0"/>
                <w:numId w:val="6"/>
              </w:numPr>
            </w:pPr>
            <w:proofErr w:type="spellStart"/>
            <w:r>
              <w:t>Planned</w:t>
            </w:r>
            <w:proofErr w:type="spellEnd"/>
            <w:r>
              <w:t xml:space="preserve"> </w:t>
            </w:r>
            <w:proofErr w:type="spellStart"/>
            <w:r w:rsidR="001D26B4">
              <w:t>and</w:t>
            </w:r>
            <w:proofErr w:type="spellEnd"/>
            <w:r w:rsidR="001D26B4">
              <w:t xml:space="preserve"> </w:t>
            </w:r>
            <w:proofErr w:type="spellStart"/>
            <w:r w:rsidR="001D26B4">
              <w:t>a</w:t>
            </w:r>
            <w:r>
              <w:t>ctual</w:t>
            </w:r>
            <w:proofErr w:type="spellEnd"/>
            <w:r>
              <w:t xml:space="preserve"> </w:t>
            </w:r>
            <w:proofErr w:type="spellStart"/>
            <w:r>
              <w:t>milestone</w:t>
            </w:r>
            <w:proofErr w:type="spellEnd"/>
            <w:r>
              <w:t xml:space="preserve"> </w:t>
            </w:r>
            <w:proofErr w:type="spellStart"/>
            <w:r>
              <w:t>completion</w:t>
            </w:r>
            <w:proofErr w:type="spellEnd"/>
            <w:r>
              <w:t xml:space="preserve"> </w:t>
            </w:r>
            <w:proofErr w:type="spellStart"/>
            <w:r>
              <w:t>dates</w:t>
            </w:r>
            <w:proofErr w:type="spellEnd"/>
            <w:r>
              <w:t xml:space="preserve">. </w:t>
            </w:r>
          </w:p>
          <w:p w14:paraId="114C13C7" w14:textId="0D1DB302" w:rsidR="00477A04" w:rsidRPr="001D26B4" w:rsidRDefault="00477A04" w:rsidP="001D26B4">
            <w:pPr>
              <w:pStyle w:val="NormalWeb"/>
              <w:numPr>
                <w:ilvl w:val="0"/>
                <w:numId w:val="6"/>
              </w:numPr>
            </w:pPr>
            <w:proofErr w:type="spellStart"/>
            <w:r>
              <w:t>Weekly</w:t>
            </w:r>
            <w:proofErr w:type="spellEnd"/>
            <w:r>
              <w:t xml:space="preserve"> </w:t>
            </w:r>
            <w:proofErr w:type="spellStart"/>
            <w:r>
              <w:t>staff-hours</w:t>
            </w:r>
            <w:proofErr w:type="spellEnd"/>
            <w:r>
              <w:t xml:space="preserve"> </w:t>
            </w:r>
            <w:proofErr w:type="spellStart"/>
            <w:r>
              <w:t>for</w:t>
            </w:r>
            <w:proofErr w:type="spellEnd"/>
            <w:r>
              <w:t xml:space="preserve"> </w:t>
            </w: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documentation</w:t>
            </w:r>
            <w:proofErr w:type="spellEnd"/>
            <w:r>
              <w:t xml:space="preserve"> </w:t>
            </w:r>
            <w:proofErr w:type="spellStart"/>
            <w:r>
              <w:t>activities</w:t>
            </w:r>
            <w:proofErr w:type="spellEnd"/>
            <w:r>
              <w:t xml:space="preserve">. </w:t>
            </w:r>
          </w:p>
          <w:p w14:paraId="086EE6D3" w14:textId="77777777" w:rsidR="00317BDF" w:rsidRPr="00317BDF" w:rsidRDefault="001D26B4" w:rsidP="00317BDF">
            <w:pPr>
              <w:pStyle w:val="NormalWeb"/>
              <w:numPr>
                <w:ilvl w:val="0"/>
                <w:numId w:val="6"/>
              </w:numPr>
            </w:pPr>
            <w:r>
              <w:t xml:space="preserve">COCOMO 2 Object </w:t>
            </w:r>
            <w:proofErr w:type="spellStart"/>
            <w:r>
              <w:t>points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complexity</w:t>
            </w:r>
            <w:proofErr w:type="spellEnd"/>
            <w:r>
              <w:t xml:space="preserve"> </w:t>
            </w:r>
            <w:proofErr w:type="spellStart"/>
            <w:r>
              <w:t>weight</w:t>
            </w:r>
            <w:proofErr w:type="spellEnd"/>
          </w:p>
          <w:p w14:paraId="329D6E54" w14:textId="77777777" w:rsidR="00255F7F" w:rsidRPr="0031369E" w:rsidRDefault="00477A04" w:rsidP="00317BDF">
            <w:pPr>
              <w:pStyle w:val="NormalWeb"/>
              <w:numPr>
                <w:ilvl w:val="0"/>
                <w:numId w:val="6"/>
              </w:numPr>
            </w:pPr>
            <w:proofErr w:type="spellStart"/>
            <w:r w:rsidRPr="00317BDF">
              <w:t>Number</w:t>
            </w:r>
            <w:proofErr w:type="spellEnd"/>
            <w:r w:rsidRPr="00317BDF">
              <w:t xml:space="preserve"> of </w:t>
            </w:r>
            <w:proofErr w:type="spellStart"/>
            <w:r w:rsidRPr="00317BDF">
              <w:t>defects</w:t>
            </w:r>
            <w:proofErr w:type="spellEnd"/>
            <w:r w:rsidRPr="00317BDF">
              <w:t xml:space="preserve"> </w:t>
            </w:r>
            <w:proofErr w:type="spellStart"/>
            <w:r w:rsidRPr="00317BDF">
              <w:t>found</w:t>
            </w:r>
            <w:proofErr w:type="spellEnd"/>
            <w:r w:rsidRPr="00317BDF">
              <w:t xml:space="preserve"> </w:t>
            </w:r>
            <w:proofErr w:type="spellStart"/>
            <w:r w:rsidRPr="00317BDF">
              <w:t>per</w:t>
            </w:r>
            <w:proofErr w:type="spellEnd"/>
            <w:r w:rsidRPr="00317BDF">
              <w:t xml:space="preserve"> </w:t>
            </w:r>
            <w:r w:rsidR="00317BDF" w:rsidRPr="00317BDF">
              <w:t>test</w:t>
            </w:r>
          </w:p>
          <w:p w14:paraId="65A0A145" w14:textId="6C27D2B1" w:rsidR="0031369E" w:rsidRPr="00317BDF" w:rsidRDefault="0031369E" w:rsidP="00317BDF">
            <w:pPr>
              <w:pStyle w:val="NormalWeb"/>
              <w:numPr>
                <w:ilvl w:val="0"/>
                <w:numId w:val="6"/>
              </w:numPr>
            </w:pPr>
            <w:proofErr w:type="spellStart"/>
            <w:r>
              <w:t>Number</w:t>
            </w:r>
            <w:proofErr w:type="spellEnd"/>
            <w:r>
              <w:t xml:space="preserve"> of </w:t>
            </w:r>
            <w:proofErr w:type="spellStart"/>
            <w:r>
              <w:t>changes</w:t>
            </w:r>
            <w:proofErr w:type="spellEnd"/>
            <w:r>
              <w:t xml:space="preserve"> </w:t>
            </w:r>
            <w:proofErr w:type="spellStart"/>
            <w:r>
              <w:t>made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</w:p>
        </w:tc>
      </w:tr>
      <w:tr w:rsidR="00255F7F" w14:paraId="6BABEB9A" w14:textId="77777777" w:rsidTr="00255F7F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67A2CD54" w14:textId="77777777" w:rsidR="00255F7F" w:rsidRDefault="00FB2F71">
            <w:pPr>
              <w:rPr>
                <w:rFonts w:ascii="Calibri" w:eastAsia="Calibri" w:hAnsi="Calibri" w:cs="Calibri"/>
                <w:color w:val="9BBB59"/>
                <w:sz w:val="28"/>
                <w:szCs w:val="28"/>
              </w:rPr>
            </w:pP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Measurement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storage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and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28"/>
                <w:szCs w:val="28"/>
              </w:rPr>
              <w:t>collection</w:t>
            </w:r>
            <w:proofErr w:type="spellEnd"/>
            <w:r>
              <w:rPr>
                <w:rFonts w:ascii="Calibri" w:eastAsia="Calibri" w:hAnsi="Calibri" w:cs="Calibri"/>
                <w:sz w:val="28"/>
                <w:szCs w:val="28"/>
              </w:rPr>
              <w:t>:</w:t>
            </w:r>
          </w:p>
        </w:tc>
      </w:tr>
      <w:tr w:rsidR="00255F7F" w14:paraId="7EED7D63" w14:textId="77777777" w:rsidTr="00255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6" w:type="dxa"/>
          </w:tcPr>
          <w:p w14:paraId="193C5D0C" w14:textId="66516F69" w:rsidR="00255F7F" w:rsidRPr="001D26B4" w:rsidRDefault="00255F7F" w:rsidP="001D26B4">
            <w:pPr>
              <w:rPr>
                <w:sz w:val="28"/>
                <w:szCs w:val="28"/>
              </w:rPr>
            </w:pPr>
          </w:p>
          <w:p w14:paraId="4FA96DBC" w14:textId="737D2895" w:rsidR="001D26B4" w:rsidRPr="001D26B4" w:rsidRDefault="001D26B4" w:rsidP="001D26B4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t>Planned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actual</w:t>
            </w:r>
            <w:proofErr w:type="spellEnd"/>
            <w:r>
              <w:t xml:space="preserve"> </w:t>
            </w:r>
            <w:proofErr w:type="spellStart"/>
            <w:r>
              <w:t>complition</w:t>
            </w:r>
            <w:proofErr w:type="spellEnd"/>
            <w:r>
              <w:t xml:space="preserve"> </w:t>
            </w:r>
            <w:proofErr w:type="spellStart"/>
            <w:r>
              <w:t>dates</w:t>
            </w:r>
            <w:proofErr w:type="spellEnd"/>
            <w:r>
              <w:t xml:space="preserve">, </w:t>
            </w:r>
            <w:proofErr w:type="spellStart"/>
            <w:r>
              <w:t>after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milestone</w:t>
            </w:r>
            <w:proofErr w:type="spellEnd"/>
            <w:r>
              <w:t xml:space="preserve"> in </w:t>
            </w:r>
            <w:proofErr w:type="spellStart"/>
            <w:r>
              <w:t>date</w:t>
            </w:r>
            <w:proofErr w:type="spellEnd"/>
            <w:r>
              <w:t xml:space="preserve"> format </w:t>
            </w:r>
            <w:proofErr w:type="spellStart"/>
            <w:r>
              <w:t>gathered</w:t>
            </w:r>
            <w:proofErr w:type="spellEnd"/>
            <w:r>
              <w:t xml:space="preserve"> </w:t>
            </w:r>
            <w:proofErr w:type="spellStart"/>
            <w:r>
              <w:t>from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 xml:space="preserve"> Schedule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GitHub</w:t>
            </w:r>
            <w:proofErr w:type="spellEnd"/>
            <w:r>
              <w:t xml:space="preserve"> </w:t>
            </w:r>
            <w:proofErr w:type="spellStart"/>
            <w:r>
              <w:t>logs</w:t>
            </w:r>
            <w:proofErr w:type="spellEnd"/>
            <w:r w:rsidR="00317BDF">
              <w:t xml:space="preserve"> </w:t>
            </w:r>
            <w:proofErr w:type="spellStart"/>
            <w:r w:rsidR="00317BDF">
              <w:t>and</w:t>
            </w:r>
            <w:proofErr w:type="spellEnd"/>
            <w:r w:rsidR="00317BDF">
              <w:t xml:space="preserve"> </w:t>
            </w:r>
            <w:proofErr w:type="spellStart"/>
            <w:r w:rsidR="00317BDF">
              <w:t>kept</w:t>
            </w:r>
            <w:proofErr w:type="spellEnd"/>
            <w:r w:rsidR="00317BDF">
              <w:t xml:space="preserve"> in a </w:t>
            </w:r>
            <w:proofErr w:type="spellStart"/>
            <w:r w:rsidR="00317BDF">
              <w:t>separate</w:t>
            </w:r>
            <w:proofErr w:type="spellEnd"/>
            <w:r w:rsidR="00317BDF">
              <w:t xml:space="preserve"> </w:t>
            </w:r>
            <w:proofErr w:type="spellStart"/>
            <w:r w:rsidR="00317BDF">
              <w:t>spreadsheet</w:t>
            </w:r>
            <w:proofErr w:type="spellEnd"/>
            <w:r w:rsidR="00317BDF">
              <w:t>.</w:t>
            </w:r>
          </w:p>
          <w:p w14:paraId="04F7A4A1" w14:textId="41FA0B6C" w:rsidR="00477A04" w:rsidRPr="001D26B4" w:rsidRDefault="001D26B4" w:rsidP="001D26B4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t>Weekly</w:t>
            </w:r>
            <w:proofErr w:type="spellEnd"/>
            <w:r>
              <w:t xml:space="preserve"> </w:t>
            </w:r>
            <w:proofErr w:type="spellStart"/>
            <w:r>
              <w:t>staff-hours</w:t>
            </w:r>
            <w:proofErr w:type="spellEnd"/>
            <w:r>
              <w:t xml:space="preserve">, at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end</w:t>
            </w:r>
            <w:proofErr w:type="spellEnd"/>
            <w:r>
              <w:t xml:space="preserve"> of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week</w:t>
            </w:r>
            <w:proofErr w:type="spellEnd"/>
            <w:r>
              <w:t xml:space="preserve"> as </w:t>
            </w:r>
            <w:proofErr w:type="spellStart"/>
            <w:r>
              <w:t>person</w:t>
            </w:r>
            <w:proofErr w:type="spellEnd"/>
            <w:r>
              <w:t xml:space="preserve"> </w:t>
            </w:r>
            <w:proofErr w:type="spellStart"/>
            <w:r>
              <w:t>hours</w:t>
            </w:r>
            <w:proofErr w:type="spellEnd"/>
            <w:r>
              <w:t xml:space="preserve"> </w:t>
            </w:r>
            <w:proofErr w:type="spellStart"/>
            <w:r>
              <w:t>recorded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team</w:t>
            </w:r>
            <w:proofErr w:type="spellEnd"/>
            <w:r>
              <w:t xml:space="preserve"> </w:t>
            </w:r>
            <w:proofErr w:type="spellStart"/>
            <w:r>
              <w:t>member</w:t>
            </w:r>
            <w:proofErr w:type="spellEnd"/>
            <w:r>
              <w:t xml:space="preserve"> in a </w:t>
            </w:r>
            <w:proofErr w:type="spellStart"/>
            <w:r>
              <w:t>shared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 xml:space="preserve"> </w:t>
            </w:r>
            <w:proofErr w:type="spellStart"/>
            <w:r>
              <w:t>spreadsheet</w:t>
            </w:r>
            <w:proofErr w:type="spellEnd"/>
            <w:r>
              <w:t>.</w:t>
            </w:r>
          </w:p>
          <w:p w14:paraId="5D447686" w14:textId="7A3B973C" w:rsidR="001D26B4" w:rsidRPr="00317BDF" w:rsidRDefault="00317BDF" w:rsidP="001D26B4">
            <w:pPr>
              <w:pStyle w:val="NormalWeb"/>
              <w:numPr>
                <w:ilvl w:val="0"/>
                <w:numId w:val="12"/>
              </w:numPr>
            </w:pPr>
            <w:r>
              <w:t xml:space="preserve">Technical size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 xml:space="preserve">, </w:t>
            </w:r>
            <w:proofErr w:type="spellStart"/>
            <w:r>
              <w:t>before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start of </w:t>
            </w:r>
            <w:proofErr w:type="spellStart"/>
            <w:r>
              <w:t>development</w:t>
            </w:r>
            <w:proofErr w:type="spellEnd"/>
            <w:r>
              <w:t xml:space="preserve"> as </w:t>
            </w:r>
            <w:proofErr w:type="spellStart"/>
            <w:r>
              <w:t>object</w:t>
            </w:r>
            <w:proofErr w:type="spellEnd"/>
            <w:r>
              <w:t xml:space="preserve"> </w:t>
            </w:r>
            <w:proofErr w:type="spellStart"/>
            <w:r>
              <w:t>points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complexity</w:t>
            </w:r>
            <w:proofErr w:type="spellEnd"/>
            <w:r>
              <w:t xml:space="preserve"> </w:t>
            </w:r>
            <w:proofErr w:type="spellStart"/>
            <w:r>
              <w:t>weight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calculating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COCOMO 2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recording</w:t>
            </w:r>
            <w:proofErr w:type="spellEnd"/>
            <w:r>
              <w:t xml:space="preserve"> in an </w:t>
            </w:r>
            <w:proofErr w:type="spellStart"/>
            <w:r>
              <w:t>excel</w:t>
            </w:r>
            <w:proofErr w:type="spellEnd"/>
            <w:r>
              <w:t xml:space="preserve"> file.</w:t>
            </w:r>
          </w:p>
          <w:p w14:paraId="0AFD68FF" w14:textId="5ED65038" w:rsidR="00317BDF" w:rsidRPr="0031369E" w:rsidRDefault="00317BDF" w:rsidP="001D26B4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t>Number</w:t>
            </w:r>
            <w:proofErr w:type="spellEnd"/>
            <w:r>
              <w:t xml:space="preserve"> of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  <w:r>
              <w:t xml:space="preserve"> </w:t>
            </w:r>
            <w:proofErr w:type="spellStart"/>
            <w:r>
              <w:t>per</w:t>
            </w:r>
            <w:proofErr w:type="spellEnd"/>
            <w:r>
              <w:t xml:space="preserve"> test, </w:t>
            </w:r>
            <w:proofErr w:type="spellStart"/>
            <w:r>
              <w:t>after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integration</w:t>
            </w:r>
            <w:proofErr w:type="spellEnd"/>
            <w:r>
              <w:t xml:space="preserve"> is </w:t>
            </w:r>
            <w:proofErr w:type="spellStart"/>
            <w:r>
              <w:t>finished</w:t>
            </w:r>
            <w:proofErr w:type="spellEnd"/>
            <w:r>
              <w:t xml:space="preserve">, in </w:t>
            </w:r>
            <w:proofErr w:type="spellStart"/>
            <w:r>
              <w:t>integer</w:t>
            </w:r>
            <w:proofErr w:type="spellEnd"/>
            <w:r>
              <w:t xml:space="preserve"> format </w:t>
            </w:r>
            <w:proofErr w:type="spellStart"/>
            <w:r w:rsidR="0031369E">
              <w:t>gathered</w:t>
            </w:r>
            <w:proofErr w:type="spellEnd"/>
            <w:r w:rsidR="0031369E">
              <w:t xml:space="preserve"> </w:t>
            </w:r>
            <w:proofErr w:type="spellStart"/>
            <w:r w:rsidR="0031369E">
              <w:t>from</w:t>
            </w:r>
            <w:proofErr w:type="spellEnd"/>
            <w:r w:rsidR="0031369E">
              <w:t xml:space="preserve"> </w:t>
            </w:r>
            <w:proofErr w:type="spellStart"/>
            <w:r w:rsidR="0031369E">
              <w:t>GitHub</w:t>
            </w:r>
            <w:proofErr w:type="spellEnd"/>
            <w:r w:rsidR="0031369E">
              <w:t xml:space="preserve"> </w:t>
            </w:r>
            <w:proofErr w:type="spellStart"/>
            <w:r w:rsidR="0031369E">
              <w:t>error</w:t>
            </w:r>
            <w:proofErr w:type="spellEnd"/>
            <w:r w:rsidR="0031369E">
              <w:t xml:space="preserve"> log.</w:t>
            </w:r>
          </w:p>
          <w:p w14:paraId="55D314DA" w14:textId="281AE50A" w:rsidR="0031369E" w:rsidRPr="001D26B4" w:rsidRDefault="0031369E" w:rsidP="001D26B4">
            <w:pPr>
              <w:pStyle w:val="NormalWeb"/>
              <w:numPr>
                <w:ilvl w:val="0"/>
                <w:numId w:val="12"/>
              </w:numPr>
            </w:pPr>
            <w:proofErr w:type="spellStart"/>
            <w:r>
              <w:t>Number</w:t>
            </w:r>
            <w:proofErr w:type="spellEnd"/>
            <w:r>
              <w:t xml:space="preserve"> of </w:t>
            </w:r>
            <w:proofErr w:type="spellStart"/>
            <w:r>
              <w:t>changes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, </w:t>
            </w:r>
            <w:proofErr w:type="spellStart"/>
            <w:r>
              <w:t>after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sprint </w:t>
            </w:r>
            <w:proofErr w:type="spellStart"/>
            <w:r>
              <w:t>review</w:t>
            </w:r>
            <w:proofErr w:type="spellEnd"/>
            <w:r>
              <w:t xml:space="preserve">, in </w:t>
            </w:r>
            <w:proofErr w:type="spellStart"/>
            <w:r>
              <w:t>integer</w:t>
            </w:r>
            <w:proofErr w:type="spellEnd"/>
            <w:r>
              <w:t xml:space="preserve"> format </w:t>
            </w:r>
            <w:proofErr w:type="spellStart"/>
            <w:r>
              <w:t>gathered</w:t>
            </w:r>
            <w:proofErr w:type="spellEnd"/>
            <w:r>
              <w:t xml:space="preserve"> </w:t>
            </w:r>
            <w:proofErr w:type="spellStart"/>
            <w:r>
              <w:t>by</w:t>
            </w:r>
            <w:proofErr w:type="spellEnd"/>
            <w:r>
              <w:t xml:space="preserve"> </w:t>
            </w:r>
            <w:proofErr w:type="spellStart"/>
            <w:r>
              <w:t>team</w:t>
            </w:r>
            <w:proofErr w:type="spellEnd"/>
            <w:r>
              <w:t xml:space="preserve"> </w:t>
            </w:r>
            <w:proofErr w:type="spellStart"/>
            <w:r>
              <w:t>members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listed</w:t>
            </w:r>
            <w:proofErr w:type="spellEnd"/>
            <w:r>
              <w:t xml:space="preserve"> in an excel file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kept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past</w:t>
            </w:r>
            <w:proofErr w:type="spellEnd"/>
            <w:r>
              <w:t xml:space="preserve"> </w:t>
            </w:r>
            <w:proofErr w:type="spellStart"/>
            <w:r>
              <w:t>versions</w:t>
            </w:r>
            <w:proofErr w:type="spellEnd"/>
            <w:r>
              <w:t xml:space="preserve">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project</w:t>
            </w:r>
            <w:proofErr w:type="spellEnd"/>
            <w:r>
              <w:t>.</w:t>
            </w:r>
          </w:p>
          <w:p w14:paraId="6B00208C" w14:textId="65030949" w:rsidR="001D26B4" w:rsidRPr="00FC01DA" w:rsidRDefault="001D26B4" w:rsidP="00317BDF">
            <w:pPr>
              <w:pStyle w:val="NormalWeb"/>
            </w:pPr>
          </w:p>
        </w:tc>
      </w:tr>
    </w:tbl>
    <w:p w14:paraId="77F039C5" w14:textId="77777777" w:rsidR="00255F7F" w:rsidRDefault="00255F7F"/>
    <w:p w14:paraId="55E52FAE" w14:textId="77777777" w:rsidR="00255F7F" w:rsidRDefault="00255F7F"/>
    <w:p w14:paraId="5462FC74" w14:textId="77777777" w:rsidR="00255F7F" w:rsidRDefault="00255F7F"/>
    <w:p w14:paraId="434E39B8" w14:textId="77777777" w:rsidR="00FC01DA" w:rsidRDefault="00FC01DA"/>
    <w:p w14:paraId="15644A85" w14:textId="77777777" w:rsidR="00FC01DA" w:rsidRDefault="00FC01DA"/>
    <w:p w14:paraId="79C9E1EE" w14:textId="77777777" w:rsidR="0031369E" w:rsidRDefault="0031369E"/>
    <w:p w14:paraId="1C1B7473" w14:textId="77777777" w:rsidR="00317BDF" w:rsidRDefault="00317BDF"/>
    <w:p w14:paraId="48913710" w14:textId="77777777" w:rsidR="00317BDF" w:rsidRDefault="00317BDF"/>
    <w:p w14:paraId="5CE99649" w14:textId="77777777" w:rsidR="00FC01DA" w:rsidRDefault="00FC01DA"/>
    <w:p w14:paraId="4BA365CF" w14:textId="77777777" w:rsidR="00FC01DA" w:rsidRDefault="00FC01DA"/>
    <w:tbl>
      <w:tblPr>
        <w:tblStyle w:val="a2"/>
        <w:tblW w:w="9255" w:type="dxa"/>
        <w:tblInd w:w="-115" w:type="dxa"/>
        <w:tblBorders>
          <w:top w:val="single" w:sz="4" w:space="0" w:color="C2D69B"/>
          <w:left w:val="single" w:sz="4" w:space="0" w:color="C2D69B"/>
          <w:bottom w:val="single" w:sz="4" w:space="0" w:color="C2D69B"/>
          <w:right w:val="single" w:sz="4" w:space="0" w:color="C2D69B"/>
          <w:insideH w:val="single" w:sz="4" w:space="0" w:color="C2D69B"/>
          <w:insideV w:val="single" w:sz="4" w:space="0" w:color="D7E3BC"/>
        </w:tblBorders>
        <w:tblLayout w:type="fixed"/>
        <w:tblLook w:val="04A0" w:firstRow="1" w:lastRow="0" w:firstColumn="1" w:lastColumn="0" w:noHBand="0" w:noVBand="1"/>
      </w:tblPr>
      <w:tblGrid>
        <w:gridCol w:w="2130"/>
        <w:gridCol w:w="4545"/>
        <w:gridCol w:w="2580"/>
      </w:tblGrid>
      <w:tr w:rsidR="00255F7F" w14:paraId="2BB1E24E" w14:textId="77777777" w:rsidTr="00255F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747BCA99" w14:textId="77777777" w:rsidR="00255F7F" w:rsidRDefault="00FB2F71">
            <w:pPr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Measurement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  <w:p w14:paraId="4C185554" w14:textId="4BA5538B" w:rsidR="001D26B4" w:rsidRPr="001D26B4" w:rsidRDefault="00FB2F71" w:rsidP="001D26B4">
            <w:pPr>
              <w:jc w:val="center"/>
              <w:rPr>
                <w:b w:val="0"/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Type</w:t>
            </w:r>
            <w:proofErr w:type="spellEnd"/>
          </w:p>
        </w:tc>
        <w:tc>
          <w:tcPr>
            <w:tcW w:w="4545" w:type="dxa"/>
          </w:tcPr>
          <w:p w14:paraId="5C8E5A32" w14:textId="77777777" w:rsidR="00255F7F" w:rsidRDefault="00FB2F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Description</w:t>
            </w:r>
            <w:proofErr w:type="spellEnd"/>
          </w:p>
        </w:tc>
        <w:tc>
          <w:tcPr>
            <w:tcW w:w="2580" w:type="dxa"/>
          </w:tcPr>
          <w:p w14:paraId="5C271278" w14:textId="77777777" w:rsidR="00255F7F" w:rsidRDefault="00FB2F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Example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</w:p>
          <w:p w14:paraId="61FC6B6B" w14:textId="77777777" w:rsidR="00255F7F" w:rsidRDefault="00FB2F7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Measurements</w:t>
            </w:r>
            <w:proofErr w:type="spellEnd"/>
          </w:p>
        </w:tc>
      </w:tr>
      <w:tr w:rsidR="00255F7F" w14:paraId="3671A3CC" w14:textId="77777777" w:rsidTr="00255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62439C88" w14:textId="31195A9F" w:rsidR="00255F7F" w:rsidRDefault="00477A04" w:rsidP="001D26B4">
            <w:pPr>
              <w:spacing w:line="276" w:lineRule="auto"/>
            </w:pPr>
            <w:r>
              <w:t>Schedule</w:t>
            </w:r>
          </w:p>
        </w:tc>
        <w:tc>
          <w:tcPr>
            <w:tcW w:w="4545" w:type="dxa"/>
          </w:tcPr>
          <w:p w14:paraId="56D8F136" w14:textId="7233794D" w:rsidR="00255F7F" w:rsidRDefault="00477A04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Compares</w:t>
            </w:r>
            <w:proofErr w:type="spellEnd"/>
            <w:r>
              <w:t xml:space="preserve"> </w:t>
            </w:r>
            <w:proofErr w:type="spellStart"/>
            <w:r>
              <w:t>planned</w:t>
            </w:r>
            <w:proofErr w:type="spellEnd"/>
            <w:r>
              <w:t xml:space="preserve"> vs. </w:t>
            </w:r>
            <w:proofErr w:type="spellStart"/>
            <w:r>
              <w:t>real</w:t>
            </w:r>
            <w:proofErr w:type="spellEnd"/>
            <w:r>
              <w:t xml:space="preserve"> </w:t>
            </w:r>
            <w:proofErr w:type="spellStart"/>
            <w:r>
              <w:t>finish</w:t>
            </w:r>
            <w:proofErr w:type="spellEnd"/>
            <w:r>
              <w:t xml:space="preserve"> </w:t>
            </w:r>
            <w:proofErr w:type="spellStart"/>
            <w:r>
              <w:t>dates</w:t>
            </w:r>
            <w:proofErr w:type="spellEnd"/>
            <w:r>
              <w:t xml:space="preserve"> </w:t>
            </w:r>
            <w:proofErr w:type="spellStart"/>
            <w:r>
              <w:t>to</w:t>
            </w:r>
            <w:proofErr w:type="spellEnd"/>
            <w:r>
              <w:t xml:space="preserve"> </w:t>
            </w:r>
            <w:proofErr w:type="spellStart"/>
            <w:r>
              <w:t>track</w:t>
            </w:r>
            <w:proofErr w:type="spellEnd"/>
            <w:r>
              <w:t xml:space="preserve"> </w:t>
            </w:r>
            <w:proofErr w:type="spellStart"/>
            <w:r>
              <w:t>progress</w:t>
            </w:r>
            <w:proofErr w:type="spellEnd"/>
            <w:r>
              <w:t>.</w:t>
            </w:r>
          </w:p>
        </w:tc>
        <w:tc>
          <w:tcPr>
            <w:tcW w:w="2580" w:type="dxa"/>
          </w:tcPr>
          <w:p w14:paraId="5BAA7C5B" w14:textId="0B0AECB6" w:rsidR="00255F7F" w:rsidRDefault="00477A04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Project </w:t>
            </w:r>
            <w:proofErr w:type="spellStart"/>
            <w:r>
              <w:t>Proposal</w:t>
            </w:r>
            <w:proofErr w:type="spellEnd"/>
            <w:r>
              <w:t xml:space="preserve">: </w:t>
            </w:r>
            <w:proofErr w:type="spellStart"/>
            <w:r>
              <w:t>planned</w:t>
            </w:r>
            <w:proofErr w:type="spellEnd"/>
            <w:r>
              <w:t xml:space="preserve"> </w:t>
            </w:r>
            <w:proofErr w:type="spellStart"/>
            <w:r>
              <w:t>Week</w:t>
            </w:r>
            <w:proofErr w:type="spellEnd"/>
            <w:r>
              <w:t xml:space="preserve"> 3, done </w:t>
            </w:r>
            <w:proofErr w:type="spellStart"/>
            <w:r>
              <w:t>Week</w:t>
            </w:r>
            <w:proofErr w:type="spellEnd"/>
            <w:r>
              <w:t xml:space="preserve"> 3.</w:t>
            </w:r>
          </w:p>
        </w:tc>
      </w:tr>
      <w:tr w:rsidR="00255F7F" w14:paraId="2C67A1F1" w14:textId="77777777" w:rsidTr="00255F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40A5A2CC" w14:textId="36C5A7A5" w:rsidR="00255F7F" w:rsidRDefault="00477A04" w:rsidP="001D26B4">
            <w:pPr>
              <w:spacing w:line="276" w:lineRule="auto"/>
            </w:pPr>
            <w:proofErr w:type="spellStart"/>
            <w:r>
              <w:t>Effort</w:t>
            </w:r>
            <w:proofErr w:type="spellEnd"/>
          </w:p>
        </w:tc>
        <w:tc>
          <w:tcPr>
            <w:tcW w:w="4545" w:type="dxa"/>
          </w:tcPr>
          <w:p w14:paraId="2D635636" w14:textId="13BA4FF4" w:rsidR="00255F7F" w:rsidRDefault="00477A04" w:rsidP="001D26B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Tracks</w:t>
            </w:r>
            <w:proofErr w:type="spellEnd"/>
            <w:r>
              <w:t xml:space="preserve"> </w:t>
            </w: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and</w:t>
            </w:r>
            <w:proofErr w:type="spellEnd"/>
            <w:r>
              <w:t xml:space="preserve"> </w:t>
            </w:r>
            <w:proofErr w:type="spellStart"/>
            <w:r>
              <w:t>documentation</w:t>
            </w:r>
            <w:proofErr w:type="spellEnd"/>
            <w:r>
              <w:t xml:space="preserve"> </w:t>
            </w:r>
            <w:proofErr w:type="spellStart"/>
            <w:r>
              <w:t>hours</w:t>
            </w:r>
            <w:proofErr w:type="spellEnd"/>
            <w:r>
              <w:t xml:space="preserve"> </w:t>
            </w:r>
            <w:proofErr w:type="spellStart"/>
            <w:r>
              <w:t>spent</w:t>
            </w:r>
            <w:proofErr w:type="spellEnd"/>
            <w:r>
              <w:t xml:space="preserve"> </w:t>
            </w:r>
            <w:proofErr w:type="spellStart"/>
            <w:r>
              <w:t>each</w:t>
            </w:r>
            <w:proofErr w:type="spellEnd"/>
            <w:r>
              <w:t xml:space="preserve"> </w:t>
            </w:r>
            <w:proofErr w:type="spellStart"/>
            <w:r>
              <w:t>week</w:t>
            </w:r>
            <w:proofErr w:type="spellEnd"/>
          </w:p>
        </w:tc>
        <w:tc>
          <w:tcPr>
            <w:tcW w:w="2580" w:type="dxa"/>
          </w:tcPr>
          <w:p w14:paraId="56EF10E2" w14:textId="32046220" w:rsidR="00255F7F" w:rsidRDefault="00477A04" w:rsidP="001D26B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45 </w:t>
            </w:r>
            <w:proofErr w:type="spellStart"/>
            <w:r>
              <w:t>staff-hours</w:t>
            </w:r>
            <w:proofErr w:type="spellEnd"/>
            <w:r>
              <w:t xml:space="preserve"> </w:t>
            </w:r>
            <w:proofErr w:type="spellStart"/>
            <w:r>
              <w:t>spent</w:t>
            </w:r>
            <w:proofErr w:type="spellEnd"/>
            <w:r>
              <w:t xml:space="preserve"> in </w:t>
            </w:r>
            <w:proofErr w:type="spellStart"/>
            <w:r>
              <w:t>Week</w:t>
            </w:r>
            <w:proofErr w:type="spellEnd"/>
            <w:r>
              <w:t xml:space="preserve"> 5.</w:t>
            </w:r>
          </w:p>
        </w:tc>
      </w:tr>
      <w:tr w:rsidR="00255F7F" w14:paraId="13302E7F" w14:textId="77777777" w:rsidTr="00255F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1EBC6D59" w14:textId="60953971" w:rsidR="00255F7F" w:rsidRDefault="00477A04" w:rsidP="001D26B4">
            <w:pPr>
              <w:spacing w:line="276" w:lineRule="auto"/>
            </w:pPr>
            <w:r>
              <w:t>Product Size</w:t>
            </w:r>
          </w:p>
        </w:tc>
        <w:tc>
          <w:tcPr>
            <w:tcW w:w="4545" w:type="dxa"/>
          </w:tcPr>
          <w:p w14:paraId="3DBBBE28" w14:textId="7AA575E5" w:rsidR="00255F7F" w:rsidRDefault="00477A04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Measures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scale</w:t>
            </w:r>
            <w:proofErr w:type="spellEnd"/>
            <w:r>
              <w:t xml:space="preserve"> of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product</w:t>
            </w:r>
            <w:proofErr w:type="spellEnd"/>
            <w:r>
              <w:t xml:space="preserve"> in </w:t>
            </w:r>
            <w:proofErr w:type="spellStart"/>
            <w:r>
              <w:t>terms</w:t>
            </w:r>
            <w:proofErr w:type="spellEnd"/>
            <w:r>
              <w:t xml:space="preserve"> of </w:t>
            </w:r>
            <w:proofErr w:type="spellStart"/>
            <w:r w:rsidR="00317BDF">
              <w:t>object</w:t>
            </w:r>
            <w:proofErr w:type="spellEnd"/>
            <w:r w:rsidR="00317BDF">
              <w:t xml:space="preserve"> </w:t>
            </w:r>
            <w:proofErr w:type="spellStart"/>
            <w:r w:rsidR="00317BDF">
              <w:t>points</w:t>
            </w:r>
            <w:proofErr w:type="spellEnd"/>
            <w:r w:rsidR="00317BDF">
              <w:t xml:space="preserve"> </w:t>
            </w:r>
            <w:proofErr w:type="spellStart"/>
            <w:r w:rsidR="00317BDF">
              <w:t>using</w:t>
            </w:r>
            <w:proofErr w:type="spellEnd"/>
            <w:r w:rsidR="00317BDF">
              <w:t xml:space="preserve"> COCOMO 2</w:t>
            </w:r>
          </w:p>
        </w:tc>
        <w:tc>
          <w:tcPr>
            <w:tcW w:w="2580" w:type="dxa"/>
          </w:tcPr>
          <w:p w14:paraId="667AE1AA" w14:textId="20C858CC" w:rsidR="00255F7F" w:rsidRDefault="00317BDF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NOP = [24 x (100-10)] /100 = 21.6</w:t>
            </w:r>
          </w:p>
        </w:tc>
      </w:tr>
      <w:tr w:rsidR="00255F7F" w14:paraId="2D8F16D7" w14:textId="77777777" w:rsidTr="00477A0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3A747BA7" w14:textId="500C4AAC" w:rsidR="00255F7F" w:rsidRDefault="00477A04" w:rsidP="001D26B4">
            <w:pPr>
              <w:spacing w:line="276" w:lineRule="auto"/>
            </w:pPr>
            <w:proofErr w:type="spellStart"/>
            <w:r>
              <w:t>Quality</w:t>
            </w:r>
            <w:proofErr w:type="spellEnd"/>
          </w:p>
        </w:tc>
        <w:tc>
          <w:tcPr>
            <w:tcW w:w="4309" w:type="dxa"/>
          </w:tcPr>
          <w:p w14:paraId="21B89461" w14:textId="003C114B" w:rsidR="00255F7F" w:rsidRDefault="00477A04" w:rsidP="001D26B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Tracks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total </w:t>
            </w:r>
            <w:proofErr w:type="spellStart"/>
            <w:r>
              <w:t>number</w:t>
            </w:r>
            <w:proofErr w:type="spellEnd"/>
            <w:r>
              <w:t xml:space="preserve"> of </w:t>
            </w:r>
            <w:proofErr w:type="spellStart"/>
            <w:r>
              <w:t>bugs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testing</w:t>
            </w:r>
            <w:proofErr w:type="spellEnd"/>
            <w:r>
              <w:t xml:space="preserve"> </w:t>
            </w:r>
            <w:proofErr w:type="spellStart"/>
            <w:r>
              <w:t>sessions</w:t>
            </w:r>
            <w:proofErr w:type="spellEnd"/>
            <w:r>
              <w:t>.</w:t>
            </w:r>
          </w:p>
        </w:tc>
        <w:tc>
          <w:tcPr>
            <w:tcW w:w="2580" w:type="dxa"/>
          </w:tcPr>
          <w:p w14:paraId="4121177E" w14:textId="51DA9FC8" w:rsidR="00255F7F" w:rsidRDefault="00477A04" w:rsidP="001D26B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6 </w:t>
            </w:r>
            <w:proofErr w:type="spellStart"/>
            <w:r>
              <w:t>defects</w:t>
            </w:r>
            <w:proofErr w:type="spellEnd"/>
            <w:r>
              <w:t xml:space="preserve"> </w:t>
            </w:r>
            <w:proofErr w:type="spellStart"/>
            <w:r>
              <w:t>found</w:t>
            </w:r>
            <w:proofErr w:type="spellEnd"/>
            <w:r>
              <w:t xml:space="preserve"> in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registration</w:t>
            </w:r>
            <w:proofErr w:type="spellEnd"/>
            <w:r>
              <w:t xml:space="preserve"> </w:t>
            </w:r>
            <w:proofErr w:type="spellStart"/>
            <w:r>
              <w:t>module</w:t>
            </w:r>
            <w:proofErr w:type="spellEnd"/>
            <w:r>
              <w:t>.</w:t>
            </w:r>
          </w:p>
        </w:tc>
      </w:tr>
      <w:tr w:rsidR="00255F7F" w14:paraId="5241760E" w14:textId="77777777" w:rsidTr="00477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30" w:type="dxa"/>
          </w:tcPr>
          <w:p w14:paraId="656BF651" w14:textId="60089145" w:rsidR="00255F7F" w:rsidRDefault="00477A04" w:rsidP="001D26B4">
            <w:pPr>
              <w:spacing w:line="276" w:lineRule="auto"/>
            </w:pPr>
            <w:proofErr w:type="spellStart"/>
            <w:r>
              <w:t>Change</w:t>
            </w:r>
            <w:proofErr w:type="spellEnd"/>
          </w:p>
        </w:tc>
        <w:tc>
          <w:tcPr>
            <w:tcW w:w="4309" w:type="dxa"/>
          </w:tcPr>
          <w:p w14:paraId="79D574D0" w14:textId="65D54092" w:rsidR="00255F7F" w:rsidRDefault="00477A04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Measures</w:t>
            </w:r>
            <w:proofErr w:type="spellEnd"/>
            <w:r>
              <w:t xml:space="preserve"> how </w:t>
            </w:r>
            <w:proofErr w:type="spellStart"/>
            <w:r>
              <w:t>many</w:t>
            </w:r>
            <w:proofErr w:type="spellEnd"/>
            <w:r>
              <w:t xml:space="preserve"> </w:t>
            </w:r>
            <w:proofErr w:type="spellStart"/>
            <w:r>
              <w:t>times</w:t>
            </w:r>
            <w:proofErr w:type="spellEnd"/>
            <w:r>
              <w:t xml:space="preserve"> </w:t>
            </w:r>
            <w:proofErr w:type="spellStart"/>
            <w:r>
              <w:t>requirements</w:t>
            </w:r>
            <w:proofErr w:type="spellEnd"/>
            <w:r>
              <w:t xml:space="preserve"> </w:t>
            </w:r>
            <w:proofErr w:type="spellStart"/>
            <w:r>
              <w:t>were</w:t>
            </w:r>
            <w:proofErr w:type="spellEnd"/>
            <w:r>
              <w:t xml:space="preserve"> </w:t>
            </w:r>
            <w:proofErr w:type="spellStart"/>
            <w:r>
              <w:t>updated</w:t>
            </w:r>
            <w:proofErr w:type="spellEnd"/>
            <w:r>
              <w:t>.</w:t>
            </w:r>
          </w:p>
        </w:tc>
        <w:tc>
          <w:tcPr>
            <w:tcW w:w="2580" w:type="dxa"/>
          </w:tcPr>
          <w:p w14:paraId="0CEF4547" w14:textId="5A8C3955" w:rsidR="00255F7F" w:rsidRDefault="00477A04" w:rsidP="001D26B4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2 </w:t>
            </w:r>
            <w:proofErr w:type="spellStart"/>
            <w:r>
              <w:t>major</w:t>
            </w:r>
            <w:proofErr w:type="spellEnd"/>
            <w:r>
              <w:t xml:space="preserve"> </w:t>
            </w:r>
            <w:proofErr w:type="spellStart"/>
            <w:r>
              <w:t>requirement</w:t>
            </w:r>
            <w:proofErr w:type="spellEnd"/>
            <w:r>
              <w:t xml:space="preserve"> </w:t>
            </w:r>
            <w:proofErr w:type="spellStart"/>
            <w:r>
              <w:t>changes</w:t>
            </w:r>
            <w:proofErr w:type="spellEnd"/>
            <w:r>
              <w:t xml:space="preserve"> </w:t>
            </w:r>
            <w:proofErr w:type="spellStart"/>
            <w:r>
              <w:t>during</w:t>
            </w:r>
            <w:proofErr w:type="spellEnd"/>
            <w:r>
              <w:t xml:space="preserve"> </w:t>
            </w:r>
            <w:proofErr w:type="spellStart"/>
            <w:r>
              <w:t>the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 </w:t>
            </w:r>
            <w:proofErr w:type="spellStart"/>
            <w:r>
              <w:t>phase</w:t>
            </w:r>
            <w:proofErr w:type="spellEnd"/>
          </w:p>
        </w:tc>
      </w:tr>
    </w:tbl>
    <w:p w14:paraId="748B1815" w14:textId="77777777" w:rsidR="00255F7F" w:rsidRDefault="00255F7F"/>
    <w:sectPr w:rsidR="00255F7F">
      <w:headerReference w:type="default" r:id="rId8"/>
      <w:pgSz w:w="11906" w:h="16838"/>
      <w:pgMar w:top="1134" w:right="1418" w:bottom="1134" w:left="1418" w:header="709" w:footer="709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90A802" w14:textId="77777777" w:rsidR="00576D0F" w:rsidRDefault="00576D0F">
      <w:r>
        <w:separator/>
      </w:r>
    </w:p>
  </w:endnote>
  <w:endnote w:type="continuationSeparator" w:id="0">
    <w:p w14:paraId="5DCA3B1B" w14:textId="77777777" w:rsidR="00576D0F" w:rsidRDefault="00576D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806960" w14:textId="77777777" w:rsidR="00576D0F" w:rsidRDefault="00576D0F">
      <w:r>
        <w:separator/>
      </w:r>
    </w:p>
  </w:footnote>
  <w:footnote w:type="continuationSeparator" w:id="0">
    <w:p w14:paraId="7EE04520" w14:textId="77777777" w:rsidR="00576D0F" w:rsidRDefault="00576D0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4D7997" w14:textId="77777777" w:rsidR="00255F7F" w:rsidRDefault="00FB2F7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4F6228"/>
        <w:sz w:val="28"/>
        <w:szCs w:val="28"/>
      </w:rPr>
    </w:pPr>
    <w:r>
      <w:rPr>
        <w:b/>
        <w:color w:val="4F6228"/>
        <w:sz w:val="28"/>
        <w:szCs w:val="28"/>
      </w:rPr>
      <w:t>SE 216 – SOFTWARE PROJECT MANAGEMENT</w:t>
    </w:r>
  </w:p>
  <w:p w14:paraId="093E88F3" w14:textId="77777777" w:rsidR="00255F7F" w:rsidRDefault="00FB2F71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b/>
        <w:color w:val="4F6228"/>
        <w:sz w:val="28"/>
        <w:szCs w:val="28"/>
      </w:rPr>
    </w:pPr>
    <w:r>
      <w:rPr>
        <w:b/>
        <w:color w:val="4F6228"/>
        <w:sz w:val="28"/>
        <w:szCs w:val="28"/>
      </w:rPr>
      <w:t>SOFTWARE MEASUREMENTS DOCUMENT</w:t>
    </w:r>
  </w:p>
  <w:p w14:paraId="3F1885C1" w14:textId="77777777" w:rsidR="00255F7F" w:rsidRDefault="00255F7F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443C2"/>
    <w:multiLevelType w:val="hybridMultilevel"/>
    <w:tmpl w:val="01989B48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069"/>
    <w:multiLevelType w:val="hybridMultilevel"/>
    <w:tmpl w:val="6578210E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A712DD"/>
    <w:multiLevelType w:val="hybridMultilevel"/>
    <w:tmpl w:val="20FCE6B6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1324542"/>
    <w:multiLevelType w:val="hybridMultilevel"/>
    <w:tmpl w:val="CEF65FF0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0468A0"/>
    <w:multiLevelType w:val="hybridMultilevel"/>
    <w:tmpl w:val="B3B6D562"/>
    <w:lvl w:ilvl="0" w:tplc="98B87B2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7B6F1D"/>
    <w:multiLevelType w:val="hybridMultilevel"/>
    <w:tmpl w:val="694877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C866C7"/>
    <w:multiLevelType w:val="hybridMultilevel"/>
    <w:tmpl w:val="50347262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3B218E"/>
    <w:multiLevelType w:val="hybridMultilevel"/>
    <w:tmpl w:val="45BCB1A4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714873"/>
    <w:multiLevelType w:val="hybridMultilevel"/>
    <w:tmpl w:val="D4CE92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03A4FB1"/>
    <w:multiLevelType w:val="hybridMultilevel"/>
    <w:tmpl w:val="E050EECC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EA6596"/>
    <w:multiLevelType w:val="hybridMultilevel"/>
    <w:tmpl w:val="DD40A18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256BA8"/>
    <w:multiLevelType w:val="hybridMultilevel"/>
    <w:tmpl w:val="51E41D72"/>
    <w:lvl w:ilvl="0" w:tplc="08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56D1C"/>
    <w:multiLevelType w:val="hybridMultilevel"/>
    <w:tmpl w:val="53A69DD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96838704">
    <w:abstractNumId w:val="5"/>
  </w:num>
  <w:num w:numId="2" w16cid:durableId="197279078">
    <w:abstractNumId w:val="11"/>
  </w:num>
  <w:num w:numId="3" w16cid:durableId="1212620679">
    <w:abstractNumId w:val="6"/>
  </w:num>
  <w:num w:numId="4" w16cid:durableId="1152911376">
    <w:abstractNumId w:val="2"/>
  </w:num>
  <w:num w:numId="5" w16cid:durableId="982275846">
    <w:abstractNumId w:val="4"/>
  </w:num>
  <w:num w:numId="6" w16cid:durableId="577177031">
    <w:abstractNumId w:val="8"/>
  </w:num>
  <w:num w:numId="7" w16cid:durableId="1159150084">
    <w:abstractNumId w:val="3"/>
  </w:num>
  <w:num w:numId="8" w16cid:durableId="2144424272">
    <w:abstractNumId w:val="1"/>
  </w:num>
  <w:num w:numId="9" w16cid:durableId="1749691177">
    <w:abstractNumId w:val="0"/>
  </w:num>
  <w:num w:numId="10" w16cid:durableId="1587302521">
    <w:abstractNumId w:val="9"/>
  </w:num>
  <w:num w:numId="11" w16cid:durableId="1215585869">
    <w:abstractNumId w:val="12"/>
  </w:num>
  <w:num w:numId="12" w16cid:durableId="401752871">
    <w:abstractNumId w:val="10"/>
  </w:num>
  <w:num w:numId="13" w16cid:durableId="85415142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5F7F"/>
    <w:rsid w:val="001D26B4"/>
    <w:rsid w:val="00255F7F"/>
    <w:rsid w:val="002D655B"/>
    <w:rsid w:val="0031369E"/>
    <w:rsid w:val="00317BDF"/>
    <w:rsid w:val="00477A04"/>
    <w:rsid w:val="00576D0F"/>
    <w:rsid w:val="006E57A8"/>
    <w:rsid w:val="00E2753A"/>
    <w:rsid w:val="00FB2F71"/>
    <w:rsid w:val="00FC0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CA2844"/>
  <w15:docId w15:val="{0E18019F-5E9E-46A0-91E4-6DA69A580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4"/>
        <w:szCs w:val="24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3EA0"/>
  </w:style>
  <w:style w:type="paragraph" w:styleId="Balk1">
    <w:name w:val="heading 1"/>
    <w:basedOn w:val="Normal"/>
    <w:next w:val="Normal"/>
    <w:link w:val="Balk1Char"/>
    <w:uiPriority w:val="9"/>
    <w:qFormat/>
    <w:rsid w:val="00DA3EA0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DA3EA0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DA3EA0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DA3EA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DA3EA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DA3EA0"/>
    <w:pPr>
      <w:spacing w:before="240" w:after="60"/>
      <w:outlineLvl w:val="5"/>
    </w:pPr>
    <w:rPr>
      <w:b/>
      <w:bCs/>
      <w:sz w:val="22"/>
      <w:szCs w:val="22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DA3EA0"/>
    <w:pPr>
      <w:spacing w:before="240" w:after="60"/>
      <w:outlineLvl w:val="6"/>
    </w:p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DA3EA0"/>
    <w:pPr>
      <w:spacing w:before="240" w:after="60"/>
      <w:outlineLvl w:val="7"/>
    </w:pPr>
    <w:rPr>
      <w:i/>
      <w:iCs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DA3EA0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KonuBal">
    <w:name w:val="Title"/>
    <w:basedOn w:val="Normal"/>
    <w:next w:val="Normal"/>
    <w:link w:val="KonuBalChar"/>
    <w:uiPriority w:val="10"/>
    <w:qFormat/>
    <w:rsid w:val="00DA3EA0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oKlavuzu">
    <w:name w:val="Table Grid"/>
    <w:basedOn w:val="NormalTablo"/>
    <w:uiPriority w:val="59"/>
    <w:rsid w:val="005A66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5A6618"/>
  </w:style>
  <w:style w:type="paragraph" w:styleId="AltBilgi">
    <w:name w:val="footer"/>
    <w:basedOn w:val="Normal"/>
    <w:link w:val="AltBilgiChar"/>
    <w:uiPriority w:val="99"/>
    <w:unhideWhenUsed/>
    <w:rsid w:val="005A66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5A6618"/>
  </w:style>
  <w:style w:type="character" w:customStyle="1" w:styleId="Balk1Char">
    <w:name w:val="Başlık 1 Char"/>
    <w:basedOn w:val="VarsaylanParagrafYazTipi"/>
    <w:link w:val="Balk1"/>
    <w:uiPriority w:val="9"/>
    <w:rsid w:val="00DA3EA0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DA3EA0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DA3EA0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DA3EA0"/>
    <w:rPr>
      <w:b/>
      <w:bCs/>
      <w:sz w:val="28"/>
      <w:szCs w:val="28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DA3EA0"/>
    <w:rPr>
      <w:b/>
      <w:bCs/>
      <w:i/>
      <w:iCs/>
      <w:sz w:val="26"/>
      <w:szCs w:val="26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DA3EA0"/>
    <w:rPr>
      <w:b/>
      <w:bCs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DA3EA0"/>
    <w:rPr>
      <w:sz w:val="24"/>
      <w:szCs w:val="24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DA3EA0"/>
    <w:rPr>
      <w:i/>
      <w:iCs/>
      <w:sz w:val="24"/>
      <w:szCs w:val="24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DA3EA0"/>
    <w:rPr>
      <w:rFonts w:asciiTheme="majorHAnsi" w:eastAsiaTheme="majorEastAsia" w:hAnsiTheme="majorHAnsi"/>
    </w:rPr>
  </w:style>
  <w:style w:type="character" w:customStyle="1" w:styleId="KonuBalChar">
    <w:name w:val="Konu Başlığı Char"/>
    <w:basedOn w:val="VarsaylanParagrafYazTipi"/>
    <w:link w:val="KonuBal"/>
    <w:uiPriority w:val="10"/>
    <w:rsid w:val="00DA3EA0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ltyaz">
    <w:name w:val="Subtitle"/>
    <w:basedOn w:val="Normal"/>
    <w:next w:val="Normal"/>
    <w:link w:val="AltyazChar"/>
    <w:uiPriority w:val="11"/>
    <w:qFormat/>
    <w:pPr>
      <w:spacing w:after="60"/>
      <w:jc w:val="center"/>
    </w:pPr>
    <w:rPr>
      <w:rFonts w:ascii="Cambria" w:eastAsia="Cambria" w:hAnsi="Cambria" w:cs="Cambria"/>
    </w:rPr>
  </w:style>
  <w:style w:type="character" w:customStyle="1" w:styleId="AltyazChar">
    <w:name w:val="Altyazı Char"/>
    <w:basedOn w:val="VarsaylanParagrafYazTipi"/>
    <w:link w:val="Altyaz"/>
    <w:uiPriority w:val="11"/>
    <w:rsid w:val="00DA3EA0"/>
    <w:rPr>
      <w:rFonts w:asciiTheme="majorHAnsi" w:eastAsiaTheme="majorEastAsia" w:hAnsiTheme="majorHAnsi"/>
      <w:sz w:val="24"/>
      <w:szCs w:val="24"/>
    </w:rPr>
  </w:style>
  <w:style w:type="character" w:styleId="Gl">
    <w:name w:val="Strong"/>
    <w:basedOn w:val="VarsaylanParagrafYazTipi"/>
    <w:uiPriority w:val="22"/>
    <w:qFormat/>
    <w:rsid w:val="00DA3EA0"/>
    <w:rPr>
      <w:b/>
      <w:bCs/>
    </w:rPr>
  </w:style>
  <w:style w:type="character" w:styleId="Vurgu">
    <w:name w:val="Emphasis"/>
    <w:basedOn w:val="VarsaylanParagrafYazTipi"/>
    <w:uiPriority w:val="20"/>
    <w:qFormat/>
    <w:rsid w:val="00DA3EA0"/>
    <w:rPr>
      <w:rFonts w:asciiTheme="minorHAnsi" w:hAnsiTheme="minorHAnsi"/>
      <w:b/>
      <w:i/>
      <w:iCs/>
    </w:rPr>
  </w:style>
  <w:style w:type="paragraph" w:styleId="AralkYok">
    <w:name w:val="No Spacing"/>
    <w:basedOn w:val="Normal"/>
    <w:uiPriority w:val="1"/>
    <w:qFormat/>
    <w:rsid w:val="00DA3EA0"/>
    <w:rPr>
      <w:szCs w:val="32"/>
    </w:rPr>
  </w:style>
  <w:style w:type="paragraph" w:styleId="ListeParagraf">
    <w:name w:val="List Paragraph"/>
    <w:basedOn w:val="Normal"/>
    <w:uiPriority w:val="34"/>
    <w:qFormat/>
    <w:rsid w:val="00DA3EA0"/>
    <w:pPr>
      <w:ind w:left="720"/>
      <w:contextualSpacing/>
    </w:pPr>
  </w:style>
  <w:style w:type="paragraph" w:styleId="Alnt">
    <w:name w:val="Quote"/>
    <w:basedOn w:val="Normal"/>
    <w:next w:val="Normal"/>
    <w:link w:val="AlntChar"/>
    <w:uiPriority w:val="29"/>
    <w:qFormat/>
    <w:rsid w:val="00DA3EA0"/>
    <w:rPr>
      <w:i/>
    </w:rPr>
  </w:style>
  <w:style w:type="character" w:customStyle="1" w:styleId="AlntChar">
    <w:name w:val="Alıntı Char"/>
    <w:basedOn w:val="VarsaylanParagrafYazTipi"/>
    <w:link w:val="Alnt"/>
    <w:uiPriority w:val="29"/>
    <w:rsid w:val="00DA3EA0"/>
    <w:rPr>
      <w:i/>
      <w:sz w:val="24"/>
      <w:szCs w:val="24"/>
    </w:rPr>
  </w:style>
  <w:style w:type="paragraph" w:styleId="GlAlnt">
    <w:name w:val="Intense Quote"/>
    <w:basedOn w:val="Normal"/>
    <w:next w:val="Normal"/>
    <w:link w:val="GlAlntChar"/>
    <w:uiPriority w:val="30"/>
    <w:qFormat/>
    <w:rsid w:val="00DA3EA0"/>
    <w:pPr>
      <w:ind w:left="720" w:right="720"/>
    </w:pPr>
    <w:rPr>
      <w:b/>
      <w:i/>
      <w:szCs w:val="22"/>
    </w:rPr>
  </w:style>
  <w:style w:type="character" w:customStyle="1" w:styleId="GlAlntChar">
    <w:name w:val="Güçlü Alıntı Char"/>
    <w:basedOn w:val="VarsaylanParagrafYazTipi"/>
    <w:link w:val="GlAlnt"/>
    <w:uiPriority w:val="30"/>
    <w:rsid w:val="00DA3EA0"/>
    <w:rPr>
      <w:b/>
      <w:i/>
      <w:sz w:val="24"/>
    </w:rPr>
  </w:style>
  <w:style w:type="character" w:styleId="HafifVurgulama">
    <w:name w:val="Subtle Emphasis"/>
    <w:uiPriority w:val="19"/>
    <w:qFormat/>
    <w:rsid w:val="00DA3EA0"/>
    <w:rPr>
      <w:i/>
      <w:color w:val="5A5A5A" w:themeColor="text1" w:themeTint="A5"/>
    </w:rPr>
  </w:style>
  <w:style w:type="character" w:styleId="GlVurgulama">
    <w:name w:val="Intense Emphasis"/>
    <w:basedOn w:val="VarsaylanParagrafYazTipi"/>
    <w:uiPriority w:val="21"/>
    <w:qFormat/>
    <w:rsid w:val="00DA3EA0"/>
    <w:rPr>
      <w:b/>
      <w:i/>
      <w:sz w:val="24"/>
      <w:szCs w:val="24"/>
      <w:u w:val="single"/>
    </w:rPr>
  </w:style>
  <w:style w:type="character" w:styleId="HafifBavuru">
    <w:name w:val="Subtle Reference"/>
    <w:basedOn w:val="VarsaylanParagrafYazTipi"/>
    <w:uiPriority w:val="31"/>
    <w:qFormat/>
    <w:rsid w:val="00DA3EA0"/>
    <w:rPr>
      <w:sz w:val="24"/>
      <w:szCs w:val="24"/>
      <w:u w:val="single"/>
    </w:rPr>
  </w:style>
  <w:style w:type="character" w:styleId="GlBavuru">
    <w:name w:val="Intense Reference"/>
    <w:basedOn w:val="VarsaylanParagrafYazTipi"/>
    <w:uiPriority w:val="32"/>
    <w:qFormat/>
    <w:rsid w:val="00DA3EA0"/>
    <w:rPr>
      <w:b/>
      <w:sz w:val="24"/>
      <w:u w:val="single"/>
    </w:rPr>
  </w:style>
  <w:style w:type="character" w:styleId="KitapBal">
    <w:name w:val="Book Title"/>
    <w:basedOn w:val="VarsaylanParagrafYazTipi"/>
    <w:uiPriority w:val="33"/>
    <w:qFormat/>
    <w:rsid w:val="00DA3EA0"/>
    <w:rPr>
      <w:rFonts w:asciiTheme="majorHAnsi" w:eastAsiaTheme="majorEastAsia" w:hAnsiTheme="majorHAnsi"/>
      <w:b/>
      <w:i/>
      <w:sz w:val="24"/>
      <w:szCs w:val="24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DA3EA0"/>
    <w:pPr>
      <w:outlineLvl w:val="9"/>
    </w:pPr>
  </w:style>
  <w:style w:type="character" w:customStyle="1" w:styleId="st">
    <w:name w:val="st"/>
    <w:basedOn w:val="VarsaylanParagrafYazTipi"/>
    <w:rsid w:val="0091050C"/>
  </w:style>
  <w:style w:type="table" w:styleId="OrtaKlavuz3-Vurgu1">
    <w:name w:val="Medium Grid 3 Accent 1"/>
    <w:basedOn w:val="NormalTablo"/>
    <w:uiPriority w:val="69"/>
    <w:rsid w:val="0091050C"/>
    <w:rPr>
      <w:lang w:eastAsia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AkKlavuz-Vurgu6">
    <w:name w:val="Light Grid Accent 6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Klavuz2-Vurgu6">
    <w:name w:val="Medium Grid 2 Accent 6"/>
    <w:basedOn w:val="NormalTablo"/>
    <w:uiPriority w:val="68"/>
    <w:rsid w:val="0091050C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-Vurgu3">
    <w:name w:val="Medium Grid 3 Accent 3"/>
    <w:basedOn w:val="NormalTablo"/>
    <w:uiPriority w:val="69"/>
    <w:rsid w:val="0091050C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Glgeleme1-Vurgu3">
    <w:name w:val="Medium Shading 1 Accent 3"/>
    <w:basedOn w:val="NormalTablo"/>
    <w:uiPriority w:val="63"/>
    <w:rsid w:val="0091050C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AkKlavuz-Vurgu3">
    <w:name w:val="Light Grid Accent 3"/>
    <w:basedOn w:val="NormalTablo"/>
    <w:uiPriority w:val="62"/>
    <w:rsid w:val="0091050C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OrtaKlavuz1-Vurgu3">
    <w:name w:val="Medium Grid 1 Accent 3"/>
    <w:basedOn w:val="NormalTablo"/>
    <w:uiPriority w:val="67"/>
    <w:rsid w:val="00003E1A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2-Vurgu3">
    <w:name w:val="Medium Grid 2 Accent 3"/>
    <w:basedOn w:val="NormalTablo"/>
    <w:uiPriority w:val="68"/>
    <w:rsid w:val="00003E1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lavuzTablo6-Renkli-Vurgu3">
    <w:name w:val="Grid Table 6 Colorful Accent 3"/>
    <w:basedOn w:val="NormalTablo"/>
    <w:uiPriority w:val="51"/>
    <w:rsid w:val="002A2D5F"/>
    <w:rPr>
      <w:color w:val="76923C" w:themeColor="accent3" w:themeShade="BF"/>
    </w:r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Tablo3-Vurgu3">
    <w:name w:val="List Table 3 Accent 3"/>
    <w:basedOn w:val="NormalTablo"/>
    <w:uiPriority w:val="48"/>
    <w:rsid w:val="002A2D5F"/>
    <w:tblPr>
      <w:tblStyleRowBandSize w:val="1"/>
      <w:tblStyleColBandSize w:val="1"/>
      <w:tblBorders>
        <w:top w:val="single" w:sz="4" w:space="0" w:color="9BBB59" w:themeColor="accent3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BBB59" w:themeColor="accent3"/>
          <w:right w:val="single" w:sz="4" w:space="0" w:color="9BBB59" w:themeColor="accent3"/>
        </w:tcBorders>
      </w:tcPr>
    </w:tblStylePr>
    <w:tblStylePr w:type="band1Horz">
      <w:tblPr/>
      <w:tcPr>
        <w:tcBorders>
          <w:top w:val="single" w:sz="4" w:space="0" w:color="9BBB59" w:themeColor="accent3"/>
          <w:bottom w:val="single" w:sz="4" w:space="0" w:color="9BBB59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BBB59" w:themeColor="accent3"/>
          <w:left w:val="nil"/>
        </w:tcBorders>
      </w:tcPr>
    </w:tblStylePr>
    <w:tblStylePr w:type="swCell">
      <w:tblPr/>
      <w:tcPr>
        <w:tcBorders>
          <w:top w:val="double" w:sz="4" w:space="0" w:color="9BBB59" w:themeColor="accent3"/>
          <w:right w:val="nil"/>
        </w:tcBorders>
      </w:tcPr>
    </w:tblStylePr>
  </w:style>
  <w:style w:type="table" w:styleId="KlavuzTablo1Ak-Vurgu3">
    <w:name w:val="Grid Table 1 Light Accent 3"/>
    <w:basedOn w:val="NormalTablo"/>
    <w:uiPriority w:val="46"/>
    <w:rsid w:val="002A2D5F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ListeTablo4-Vurgu3">
    <w:name w:val="List Table 4 Accent 3"/>
    <w:basedOn w:val="NormalTablo"/>
    <w:uiPriority w:val="49"/>
    <w:rsid w:val="002A2D5F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customStyle="1" w:styleId="a">
    <w:basedOn w:val="NormalTablo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Cambria" w:hAnsi="Cambria" w:cs="Cambria"/>
        <w:b/>
      </w:rPr>
    </w:tblStylePr>
    <w:tblStylePr w:type="lastCol"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a0">
    <w:basedOn w:val="NormalTablo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C2D69B"/>
        </w:tcBorders>
      </w:tcPr>
    </w:tblStylePr>
    <w:tblStylePr w:type="lastRow">
      <w:rPr>
        <w:b/>
      </w:rPr>
      <w:tblPr/>
      <w:tcPr>
        <w:tcBorders>
          <w:top w:val="single" w:sz="4" w:space="0" w:color="C2D69B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BF1DD"/>
      </w:tcPr>
    </w:tblStylePr>
    <w:tblStylePr w:type="band1Horz">
      <w:tblPr/>
      <w:tcPr>
        <w:shd w:val="clear" w:color="auto" w:fill="EBF1DD"/>
      </w:tcPr>
    </w:tblStylePr>
  </w:style>
  <w:style w:type="table" w:customStyle="1" w:styleId="a1">
    <w:basedOn w:val="NormalTablo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mbria" w:eastAsia="Cambria" w:hAnsi="Cambria" w:cs="Cambria"/>
        <w:b/>
      </w:rPr>
      <w:tblPr/>
      <w:tcPr>
        <w:tcBorders>
          <w:top w:val="sing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mbria" w:eastAsia="Cambria" w:hAnsi="Cambria" w:cs="Cambria"/>
        <w:b/>
      </w:rPr>
    </w:tblStylePr>
    <w:tblStylePr w:type="lastCol">
      <w:rPr>
        <w:rFonts w:ascii="Cambria" w:eastAsia="Cambria" w:hAnsi="Cambria" w:cs="Cambria"/>
        <w:b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a2">
    <w:basedOn w:val="NormalTablo"/>
    <w:rPr>
      <w:rFonts w:ascii="Cambria" w:eastAsia="Cambria" w:hAnsi="Cambria" w:cs="Cambria"/>
      <w:color w:val="76923C"/>
    </w:rPr>
    <w:tblPr>
      <w:tblStyleRowBandSize w:val="1"/>
      <w:tblStyleColBandSize w:val="1"/>
      <w:tblCellMar>
        <w:left w:w="115" w:type="dxa"/>
        <w:right w:w="115" w:type="dxa"/>
      </w:tblCellMar>
    </w:tblPr>
    <w:tcPr>
      <w:shd w:val="clear" w:color="auto" w:fill="E6EED5"/>
    </w:tcPr>
    <w:tblStylePr w:type="firstRow">
      <w:rPr>
        <w:b/>
      </w:rPr>
      <w:tblPr/>
      <w:tcPr>
        <w:tcBorders>
          <w:bottom w:val="single" w:sz="12" w:space="0" w:color="C2D69B"/>
        </w:tcBorders>
      </w:tcPr>
    </w:tblStylePr>
    <w:tblStylePr w:type="lastRow">
      <w:rPr>
        <w:b/>
      </w:rPr>
      <w:tblPr/>
      <w:tcPr>
        <w:tcBorders>
          <w:top w:val="single" w:sz="4" w:space="0" w:color="C2D69B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BF1DD"/>
      </w:tcPr>
    </w:tblStylePr>
    <w:tblStylePr w:type="band1Horz">
      <w:tblPr/>
      <w:tcPr>
        <w:shd w:val="clear" w:color="auto" w:fill="EBF1DD"/>
      </w:tcPr>
    </w:tblStylePr>
  </w:style>
  <w:style w:type="paragraph" w:styleId="NormalWeb">
    <w:name w:val="Normal (Web)"/>
    <w:basedOn w:val="Normal"/>
    <w:uiPriority w:val="99"/>
    <w:unhideWhenUsed/>
    <w:rsid w:val="00477A04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99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2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14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vMNj72g42B+yKNDupFk8o2gW/A==">CgMxLjA4AHIhMXMxWkVSZXVueWpIbUtnN2RpNmtNZUFhS053QURQd1Q5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333</Words>
  <Characters>1899</Characters>
  <Application>Microsoft Office Word</Application>
  <DocSecurity>0</DocSecurity>
  <Lines>15</Lines>
  <Paragraphs>4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Serhat Uzunbayir</dc:creator>
  <cp:lastModifiedBy>Hp</cp:lastModifiedBy>
  <cp:revision>6</cp:revision>
  <dcterms:created xsi:type="dcterms:W3CDTF">2016-03-15T11:38:00Z</dcterms:created>
  <dcterms:modified xsi:type="dcterms:W3CDTF">2026-05-06T19:11:00Z</dcterms:modified>
</cp:coreProperties>
</file>