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FA6" w:rsidRPr="00E469AE" w:rsidRDefault="00C509F1" w:rsidP="0053472A">
      <w:pPr>
        <w:tabs>
          <w:tab w:val="left" w:pos="6833"/>
        </w:tabs>
        <w:rPr>
          <w:rFonts w:cs="Simplified Arabic"/>
          <w:b/>
          <w:bCs/>
          <w:sz w:val="32"/>
          <w:szCs w:val="32"/>
          <w:rtl/>
          <w:lang w:bidi="ar-SY"/>
        </w:rPr>
      </w:pPr>
      <w:r w:rsidRPr="00E469AE">
        <w:rPr>
          <w:rFonts w:cs="Simplified Arabic"/>
          <w:b/>
          <w:bCs/>
          <w:sz w:val="40"/>
          <w:szCs w:val="40"/>
          <w:rtl/>
          <w:lang w:bidi="ar-SY"/>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53472A" w:rsidRPr="00E469AE" w:rsidTr="0053472A">
        <w:tc>
          <w:tcPr>
            <w:tcW w:w="4530" w:type="dxa"/>
          </w:tcPr>
          <w:p w:rsidR="0053472A" w:rsidRPr="00E469AE" w:rsidRDefault="0053472A" w:rsidP="0053472A">
            <w:pPr>
              <w:tabs>
                <w:tab w:val="left" w:pos="6833"/>
              </w:tabs>
              <w:rPr>
                <w:rFonts w:ascii="Simplified Arabic" w:hAnsi="Simplified Arabic" w:cs="Simplified Arabic"/>
                <w:b/>
                <w:bCs/>
                <w:sz w:val="32"/>
                <w:szCs w:val="32"/>
                <w:lang w:bidi="ar-SY"/>
              </w:rPr>
            </w:pPr>
            <w:r w:rsidRPr="00E469AE">
              <w:rPr>
                <w:rFonts w:cs="Simplified Arabic"/>
                <w:b/>
                <w:bCs/>
                <w:noProof/>
                <w:sz w:val="40"/>
                <w:szCs w:val="40"/>
              </w:rPr>
              <w:drawing>
                <wp:anchor distT="0" distB="0" distL="114300" distR="114300" simplePos="0" relativeHeight="251658240" behindDoc="0" locked="0" layoutInCell="1" allowOverlap="1" wp14:anchorId="2CFC072D" wp14:editId="5BAC21FD">
                  <wp:simplePos x="0" y="0"/>
                  <wp:positionH relativeFrom="column">
                    <wp:posOffset>422555</wp:posOffset>
                  </wp:positionH>
                  <wp:positionV relativeFrom="paragraph">
                    <wp:posOffset>152830</wp:posOffset>
                  </wp:positionV>
                  <wp:extent cx="960755" cy="960755"/>
                  <wp:effectExtent l="133350" t="114300" r="315595" b="315595"/>
                  <wp:wrapSquare wrapText="bothSides"/>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770428_1266411760148018_4721291215735721696_n.jpg"/>
                          <pic:cNvPicPr/>
                        </pic:nvPicPr>
                        <pic:blipFill>
                          <a:blip r:embed="rId8" cstate="print">
                            <a:extLst>
                              <a:ext uri="{BEBA8EAE-BF5A-486C-A8C5-ECC9F3942E4B}">
                                <a14:imgProps xmlns:a14="http://schemas.microsoft.com/office/drawing/2010/main">
                                  <a14:imgLayer r:embed="rId9">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960755" cy="9607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tc>
        <w:tc>
          <w:tcPr>
            <w:tcW w:w="4530" w:type="dxa"/>
          </w:tcPr>
          <w:p w:rsidR="0053472A" w:rsidRPr="00E469AE" w:rsidRDefault="0053472A" w:rsidP="0053472A">
            <w:pPr>
              <w:tabs>
                <w:tab w:val="left" w:pos="6833"/>
              </w:tabs>
              <w:rPr>
                <w:rFonts w:ascii="Simplified Arabic" w:hAnsi="Simplified Arabic" w:cs="Simplified Arabic"/>
                <w:b/>
                <w:bCs/>
                <w:sz w:val="36"/>
                <w:szCs w:val="36"/>
                <w:lang w:bidi="ar-SY"/>
              </w:rPr>
            </w:pPr>
            <w:r w:rsidRPr="00E469AE">
              <w:rPr>
                <w:rFonts w:ascii="Simplified Arabic" w:hAnsi="Simplified Arabic" w:cs="Simplified Arabic"/>
                <w:b/>
                <w:bCs/>
                <w:sz w:val="40"/>
                <w:szCs w:val="40"/>
                <w:rtl/>
                <w:lang w:bidi="ar-SY"/>
              </w:rPr>
              <w:t xml:space="preserve">   </w:t>
            </w:r>
            <w:r w:rsidRPr="00E469AE">
              <w:rPr>
                <w:rFonts w:ascii="Simplified Arabic" w:hAnsi="Simplified Arabic" w:cs="Simplified Arabic"/>
                <w:b/>
                <w:bCs/>
                <w:sz w:val="36"/>
                <w:szCs w:val="36"/>
                <w:rtl/>
                <w:lang w:bidi="ar-SY"/>
              </w:rPr>
              <w:t xml:space="preserve"> جامعة حلبَّ                                                     </w:t>
            </w:r>
          </w:p>
          <w:p w:rsidR="0053472A" w:rsidRPr="00E469AE" w:rsidRDefault="0053472A" w:rsidP="0053472A">
            <w:pPr>
              <w:tabs>
                <w:tab w:val="left" w:pos="6833"/>
              </w:tabs>
              <w:rPr>
                <w:rFonts w:ascii="Simplified Arabic" w:hAnsi="Simplified Arabic" w:cs="Simplified Arabic"/>
                <w:b/>
                <w:bCs/>
                <w:sz w:val="36"/>
                <w:szCs w:val="36"/>
                <w:lang w:bidi="ar-SY"/>
              </w:rPr>
            </w:pPr>
            <w:r w:rsidRPr="00E469AE">
              <w:rPr>
                <w:rFonts w:ascii="Simplified Arabic" w:hAnsi="Simplified Arabic" w:cs="Simplified Arabic"/>
                <w:b/>
                <w:bCs/>
                <w:sz w:val="36"/>
                <w:szCs w:val="36"/>
                <w:rtl/>
                <w:lang w:bidi="ar-SY"/>
              </w:rPr>
              <w:t xml:space="preserve">كلية الهندسَة المعلوماتية       </w:t>
            </w:r>
          </w:p>
          <w:p w:rsidR="0053472A" w:rsidRPr="00E469AE" w:rsidRDefault="0053472A" w:rsidP="00132BBB">
            <w:pPr>
              <w:tabs>
                <w:tab w:val="left" w:pos="6833"/>
              </w:tabs>
              <w:rPr>
                <w:rFonts w:ascii="Simplified Arabic" w:hAnsi="Simplified Arabic" w:cs="Simplified Arabic"/>
                <w:b/>
                <w:bCs/>
                <w:sz w:val="32"/>
                <w:szCs w:val="32"/>
                <w:rtl/>
                <w:lang w:bidi="ar-SY"/>
              </w:rPr>
            </w:pPr>
            <w:r w:rsidRPr="00E469AE">
              <w:rPr>
                <w:rFonts w:ascii="Simplified Arabic" w:hAnsi="Simplified Arabic" w:cs="Simplified Arabic"/>
                <w:b/>
                <w:bCs/>
                <w:sz w:val="32"/>
                <w:szCs w:val="32"/>
                <w:rtl/>
                <w:lang w:bidi="ar-SY"/>
              </w:rPr>
              <w:t xml:space="preserve">السَنة: </w:t>
            </w:r>
            <w:r w:rsidR="00132BBB">
              <w:rPr>
                <w:rFonts w:ascii="Simplified Arabic" w:hAnsi="Simplified Arabic" w:cs="Simplified Arabic" w:hint="cs"/>
                <w:b/>
                <w:bCs/>
                <w:sz w:val="32"/>
                <w:szCs w:val="32"/>
                <w:rtl/>
                <w:lang w:bidi="ar-SY"/>
              </w:rPr>
              <w:t>الخامسة</w:t>
            </w:r>
            <w:r w:rsidRPr="00E469AE">
              <w:rPr>
                <w:rFonts w:ascii="Simplified Arabic" w:hAnsi="Simplified Arabic" w:cs="Simplified Arabic"/>
                <w:b/>
                <w:bCs/>
                <w:sz w:val="32"/>
                <w:szCs w:val="32"/>
                <w:rtl/>
                <w:lang w:bidi="ar-SY"/>
              </w:rPr>
              <w:t xml:space="preserve"> </w:t>
            </w:r>
          </w:p>
          <w:p w:rsidR="0053472A" w:rsidRPr="00E469AE" w:rsidRDefault="0053472A" w:rsidP="0053472A">
            <w:pPr>
              <w:tabs>
                <w:tab w:val="left" w:pos="6833"/>
              </w:tabs>
              <w:rPr>
                <w:rFonts w:ascii="Simplified Arabic" w:hAnsi="Simplified Arabic" w:cs="Simplified Arabic"/>
                <w:b/>
                <w:bCs/>
                <w:sz w:val="32"/>
                <w:szCs w:val="32"/>
                <w:lang w:bidi="ar-SY"/>
              </w:rPr>
            </w:pPr>
          </w:p>
        </w:tc>
      </w:tr>
    </w:tbl>
    <w:p w:rsidR="0053472A" w:rsidRPr="00E469AE" w:rsidRDefault="0053472A" w:rsidP="0053472A">
      <w:pPr>
        <w:tabs>
          <w:tab w:val="left" w:pos="6833"/>
        </w:tabs>
        <w:rPr>
          <w:rFonts w:cs="Simplified Arabic"/>
          <w:b/>
          <w:bCs/>
          <w:sz w:val="32"/>
          <w:szCs w:val="32"/>
          <w:lang w:bidi="ar-SY"/>
        </w:rPr>
      </w:pPr>
      <w:bookmarkStart w:id="0" w:name="_GoBack"/>
      <w:bookmarkEnd w:id="0"/>
    </w:p>
    <w:p w:rsidR="00D74201" w:rsidRPr="00E469AE" w:rsidRDefault="004F2817" w:rsidP="0053472A">
      <w:pPr>
        <w:tabs>
          <w:tab w:val="left" w:pos="6833"/>
        </w:tabs>
        <w:rPr>
          <w:rFonts w:cs="Simplified Arabic"/>
          <w:b/>
          <w:bCs/>
          <w:sz w:val="32"/>
          <w:szCs w:val="32"/>
          <w:rtl/>
          <w:lang w:bidi="ar-SY"/>
        </w:rPr>
      </w:pPr>
      <w:r w:rsidRPr="00E469AE">
        <w:rPr>
          <w:rFonts w:cs="Simplified Arabic"/>
          <w:b/>
          <w:bCs/>
          <w:sz w:val="32"/>
          <w:szCs w:val="32"/>
          <w:lang w:bidi="ar-SY"/>
        </w:rPr>
        <w:t xml:space="preserve"> </w:t>
      </w:r>
    </w:p>
    <w:p w:rsidR="0053472A" w:rsidRPr="00E469AE" w:rsidRDefault="009B6E9C" w:rsidP="00114E96">
      <w:pPr>
        <w:tabs>
          <w:tab w:val="left" w:pos="6833"/>
        </w:tabs>
        <w:jc w:val="center"/>
        <w:rPr>
          <w:rFonts w:cs="Simplified Arabic"/>
          <w:b/>
          <w:bCs/>
          <w:sz w:val="48"/>
          <w:szCs w:val="48"/>
          <w:rtl/>
          <w:lang w:bidi="ar-SY"/>
        </w:rPr>
      </w:pPr>
      <w:r>
        <w:rPr>
          <w:rFonts w:cs="Simplified Arabic" w:hint="cs"/>
          <w:b/>
          <w:bCs/>
          <w:sz w:val="48"/>
          <w:szCs w:val="48"/>
          <w:rtl/>
          <w:lang w:bidi="ar-SY"/>
        </w:rPr>
        <w:t xml:space="preserve">محاكاة نظام </w:t>
      </w:r>
      <w:r w:rsidR="00114E96">
        <w:rPr>
          <w:rFonts w:cs="Simplified Arabic" w:hint="cs"/>
          <w:b/>
          <w:bCs/>
          <w:sz w:val="48"/>
          <w:szCs w:val="48"/>
          <w:rtl/>
          <w:lang w:bidi="ar-SY"/>
        </w:rPr>
        <w:t>تخميد</w:t>
      </w:r>
    </w:p>
    <w:p w:rsidR="0012181E" w:rsidRPr="00E469AE" w:rsidRDefault="0053472A" w:rsidP="00FC72F8">
      <w:pPr>
        <w:tabs>
          <w:tab w:val="left" w:pos="6833"/>
        </w:tabs>
        <w:rPr>
          <w:rFonts w:cs="Simplified Arabic"/>
          <w:b/>
          <w:bCs/>
          <w:sz w:val="48"/>
          <w:szCs w:val="48"/>
          <w:rtl/>
          <w:lang w:bidi="ar-SY"/>
        </w:rPr>
      </w:pPr>
      <w:r w:rsidRPr="00E469AE">
        <w:rPr>
          <w:rFonts w:cs="Simplified Arabic"/>
          <w:b/>
          <w:bCs/>
          <w:sz w:val="48"/>
          <w:szCs w:val="48"/>
          <w:rtl/>
          <w:lang w:bidi="ar-SY"/>
        </w:rPr>
        <w:t xml:space="preserve">  </w:t>
      </w:r>
    </w:p>
    <w:p w:rsidR="002D2C83" w:rsidRPr="00B33705" w:rsidRDefault="00582FA6" w:rsidP="00B33705">
      <w:pPr>
        <w:tabs>
          <w:tab w:val="left" w:pos="6833"/>
        </w:tabs>
        <w:jc w:val="center"/>
        <w:rPr>
          <w:rFonts w:cs="Simplified Arabic"/>
          <w:b/>
          <w:bCs/>
          <w:sz w:val="48"/>
          <w:szCs w:val="48"/>
          <w:rtl/>
          <w:lang w:bidi="ar-SY"/>
        </w:rPr>
      </w:pPr>
      <w:r w:rsidRPr="00E469AE">
        <w:rPr>
          <w:rFonts w:cs="Simplified Arabic"/>
          <w:b/>
          <w:bCs/>
          <w:sz w:val="48"/>
          <w:szCs w:val="48"/>
          <w:rtl/>
          <w:lang w:bidi="ar-SY"/>
        </w:rPr>
        <w:t>إعداد الط</w:t>
      </w:r>
      <w:r w:rsidR="00C509F1" w:rsidRPr="00E469AE">
        <w:rPr>
          <w:rFonts w:cs="Simplified Arabic"/>
          <w:b/>
          <w:bCs/>
          <w:sz w:val="48"/>
          <w:szCs w:val="48"/>
          <w:rtl/>
          <w:lang w:bidi="ar-SY"/>
        </w:rPr>
        <w:t>َّ</w:t>
      </w:r>
      <w:r w:rsidRPr="00E469AE">
        <w:rPr>
          <w:rFonts w:cs="Simplified Arabic"/>
          <w:b/>
          <w:bCs/>
          <w:sz w:val="48"/>
          <w:szCs w:val="48"/>
          <w:rtl/>
          <w:lang w:bidi="ar-SY"/>
        </w:rPr>
        <w:t>لاب:</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2D2C83" w:rsidTr="00B33705">
        <w:tc>
          <w:tcPr>
            <w:tcW w:w="4530" w:type="dxa"/>
          </w:tcPr>
          <w:p w:rsidR="002D2C83" w:rsidRDefault="007C7BAC" w:rsidP="002D2C83">
            <w:pPr>
              <w:tabs>
                <w:tab w:val="left" w:pos="6833"/>
              </w:tabs>
              <w:rPr>
                <w:rFonts w:cs="Simplified Arabic"/>
                <w:b/>
                <w:bCs/>
                <w:sz w:val="36"/>
                <w:szCs w:val="36"/>
                <w:rtl/>
                <w:lang w:bidi="ar-SY"/>
              </w:rPr>
            </w:pPr>
            <w:r>
              <w:rPr>
                <w:rFonts w:cs="Simplified Arabic" w:hint="cs"/>
                <w:b/>
                <w:bCs/>
                <w:sz w:val="36"/>
                <w:szCs w:val="36"/>
                <w:rtl/>
                <w:lang w:bidi="ar-SY"/>
              </w:rPr>
              <w:t>أحمد بشار عتر</w:t>
            </w:r>
            <w:r w:rsidR="009B6E9C">
              <w:rPr>
                <w:rFonts w:cs="Simplified Arabic" w:hint="cs"/>
                <w:b/>
                <w:bCs/>
                <w:sz w:val="36"/>
                <w:szCs w:val="36"/>
                <w:rtl/>
                <w:lang w:bidi="ar-SY"/>
              </w:rPr>
              <w:t xml:space="preserve"> </w:t>
            </w:r>
          </w:p>
        </w:tc>
        <w:tc>
          <w:tcPr>
            <w:tcW w:w="4530" w:type="dxa"/>
          </w:tcPr>
          <w:p w:rsidR="002D2C83" w:rsidRDefault="007C7BAC" w:rsidP="00B33705">
            <w:pPr>
              <w:tabs>
                <w:tab w:val="left" w:pos="6833"/>
              </w:tabs>
              <w:jc w:val="right"/>
              <w:rPr>
                <w:rFonts w:cs="Simplified Arabic"/>
                <w:b/>
                <w:bCs/>
                <w:sz w:val="36"/>
                <w:szCs w:val="36"/>
                <w:rtl/>
                <w:lang w:bidi="ar-SY"/>
              </w:rPr>
            </w:pPr>
            <w:r>
              <w:rPr>
                <w:rFonts w:cs="Simplified Arabic" w:hint="cs"/>
                <w:b/>
                <w:bCs/>
                <w:sz w:val="36"/>
                <w:szCs w:val="36"/>
                <w:rtl/>
                <w:lang w:bidi="ar-SY"/>
              </w:rPr>
              <w:t>أحمد رزوق</w:t>
            </w:r>
          </w:p>
        </w:tc>
      </w:tr>
    </w:tbl>
    <w:p w:rsidR="00582FA6" w:rsidRPr="00E469AE" w:rsidRDefault="00D74201" w:rsidP="008206D8">
      <w:pPr>
        <w:tabs>
          <w:tab w:val="left" w:pos="6833"/>
        </w:tabs>
        <w:jc w:val="center"/>
        <w:rPr>
          <w:rFonts w:cs="Simplified Arabic"/>
          <w:b/>
          <w:bCs/>
          <w:sz w:val="48"/>
          <w:szCs w:val="48"/>
          <w:lang w:bidi="ar-SY"/>
        </w:rPr>
      </w:pPr>
      <w:r w:rsidRPr="00E469AE">
        <w:rPr>
          <w:rFonts w:cs="Simplified Arabic"/>
          <w:b/>
          <w:bCs/>
          <w:sz w:val="48"/>
          <w:szCs w:val="48"/>
          <w:rtl/>
          <w:lang w:bidi="ar-SY"/>
        </w:rPr>
        <w:t>إش</w:t>
      </w:r>
      <w:r w:rsidR="00C509F1" w:rsidRPr="00E469AE">
        <w:rPr>
          <w:rFonts w:cs="Simplified Arabic"/>
          <w:b/>
          <w:bCs/>
          <w:sz w:val="48"/>
          <w:szCs w:val="48"/>
          <w:rtl/>
          <w:lang w:bidi="ar-SY"/>
        </w:rPr>
        <w:t>َّ</w:t>
      </w:r>
      <w:r w:rsidRPr="00E469AE">
        <w:rPr>
          <w:rFonts w:cs="Simplified Arabic"/>
          <w:b/>
          <w:bCs/>
          <w:sz w:val="48"/>
          <w:szCs w:val="48"/>
          <w:rtl/>
          <w:lang w:bidi="ar-SY"/>
        </w:rPr>
        <w:t>راف:</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B33705" w:rsidTr="00B33705">
        <w:tc>
          <w:tcPr>
            <w:tcW w:w="4530" w:type="dxa"/>
          </w:tcPr>
          <w:p w:rsidR="00B33705" w:rsidRDefault="00B33705" w:rsidP="00132BBB">
            <w:pPr>
              <w:tabs>
                <w:tab w:val="left" w:pos="6833"/>
              </w:tabs>
              <w:rPr>
                <w:rFonts w:cs="Simplified Arabic"/>
                <w:b/>
                <w:bCs/>
                <w:sz w:val="36"/>
                <w:szCs w:val="36"/>
                <w:rtl/>
                <w:lang w:bidi="ar-SY"/>
              </w:rPr>
            </w:pPr>
            <w:r w:rsidRPr="00B33705">
              <w:rPr>
                <w:rFonts w:cs="Simplified Arabic"/>
                <w:b/>
                <w:bCs/>
                <w:sz w:val="36"/>
                <w:szCs w:val="36"/>
                <w:rtl/>
                <w:lang w:bidi="ar-SY"/>
              </w:rPr>
              <w:t xml:space="preserve">الدكتور </w:t>
            </w:r>
            <w:r w:rsidR="00132BBB">
              <w:rPr>
                <w:rFonts w:cs="Simplified Arabic" w:hint="cs"/>
                <w:b/>
                <w:bCs/>
                <w:sz w:val="36"/>
                <w:szCs w:val="36"/>
                <w:rtl/>
                <w:lang w:bidi="ar-SY"/>
              </w:rPr>
              <w:t>عبد الغني بكار</w:t>
            </w:r>
          </w:p>
        </w:tc>
        <w:tc>
          <w:tcPr>
            <w:tcW w:w="4530" w:type="dxa"/>
          </w:tcPr>
          <w:p w:rsidR="00B33705" w:rsidRDefault="00132BBB" w:rsidP="00B33705">
            <w:pPr>
              <w:tabs>
                <w:tab w:val="left" w:pos="6833"/>
              </w:tabs>
              <w:jc w:val="right"/>
              <w:rPr>
                <w:rFonts w:cs="Simplified Arabic"/>
                <w:b/>
                <w:bCs/>
                <w:sz w:val="36"/>
                <w:szCs w:val="36"/>
                <w:rtl/>
                <w:lang w:bidi="ar-SY"/>
              </w:rPr>
            </w:pPr>
            <w:r>
              <w:rPr>
                <w:rFonts w:cs="Simplified Arabic" w:hint="cs"/>
                <w:b/>
                <w:bCs/>
                <w:sz w:val="36"/>
                <w:szCs w:val="36"/>
                <w:rtl/>
                <w:lang w:bidi="ar-SY"/>
              </w:rPr>
              <w:t>الأستاذ معن</w:t>
            </w:r>
            <w:r w:rsidR="009B6E9C">
              <w:rPr>
                <w:rFonts w:cs="Simplified Arabic"/>
                <w:b/>
                <w:bCs/>
                <w:sz w:val="36"/>
                <w:szCs w:val="36"/>
                <w:lang w:bidi="ar-SY"/>
              </w:rPr>
              <w:t xml:space="preserve"> </w:t>
            </w:r>
            <w:r w:rsidR="009B6E9C">
              <w:rPr>
                <w:rFonts w:cs="Simplified Arabic" w:hint="cs"/>
                <w:b/>
                <w:bCs/>
                <w:sz w:val="36"/>
                <w:szCs w:val="36"/>
                <w:rtl/>
                <w:lang w:bidi="ar-SY"/>
              </w:rPr>
              <w:t>بلال</w:t>
            </w:r>
            <w:r>
              <w:rPr>
                <w:rFonts w:cs="Simplified Arabic" w:hint="cs"/>
                <w:b/>
                <w:bCs/>
                <w:sz w:val="36"/>
                <w:szCs w:val="36"/>
                <w:rtl/>
                <w:lang w:bidi="ar-SY"/>
              </w:rPr>
              <w:t xml:space="preserve"> </w:t>
            </w:r>
          </w:p>
        </w:tc>
      </w:tr>
    </w:tbl>
    <w:p w:rsidR="00B33705" w:rsidRDefault="00B33705" w:rsidP="0053472A">
      <w:pPr>
        <w:tabs>
          <w:tab w:val="left" w:pos="6833"/>
        </w:tabs>
        <w:jc w:val="center"/>
        <w:rPr>
          <w:rFonts w:cs="Simplified Arabic"/>
          <w:b/>
          <w:bCs/>
          <w:sz w:val="36"/>
          <w:szCs w:val="36"/>
          <w:rtl/>
          <w:lang w:bidi="ar-SY"/>
        </w:rPr>
      </w:pPr>
    </w:p>
    <w:p w:rsidR="00DF54EC" w:rsidRPr="00E469AE" w:rsidRDefault="00132BBB" w:rsidP="0053472A">
      <w:pPr>
        <w:tabs>
          <w:tab w:val="left" w:pos="6833"/>
        </w:tabs>
        <w:jc w:val="center"/>
        <w:rPr>
          <w:rFonts w:cs="Simplified Arabic"/>
          <w:b/>
          <w:bCs/>
          <w:sz w:val="36"/>
          <w:szCs w:val="36"/>
          <w:rtl/>
          <w:lang w:bidi="ar-SY"/>
        </w:rPr>
      </w:pPr>
      <w:r>
        <w:rPr>
          <w:rFonts w:cs="Simplified Arabic" w:hint="cs"/>
          <w:b/>
          <w:bCs/>
          <w:sz w:val="36"/>
          <w:szCs w:val="36"/>
          <w:rtl/>
          <w:lang w:bidi="ar-SY"/>
        </w:rPr>
        <w:t>كانون الأول</w:t>
      </w:r>
      <w:r w:rsidR="0053472A" w:rsidRPr="00E469AE">
        <w:rPr>
          <w:rFonts w:cs="Simplified Arabic"/>
          <w:b/>
          <w:bCs/>
          <w:sz w:val="36"/>
          <w:szCs w:val="36"/>
          <w:rtl/>
          <w:lang w:bidi="ar-SY"/>
        </w:rPr>
        <w:t xml:space="preserve"> / </w:t>
      </w:r>
      <w:r w:rsidR="0053472A" w:rsidRPr="00E469AE">
        <w:rPr>
          <w:rFonts w:cs="Simplified Arabic"/>
          <w:b/>
          <w:bCs/>
          <w:sz w:val="36"/>
          <w:szCs w:val="36"/>
          <w:lang w:bidi="ar-SY"/>
        </w:rPr>
        <w:t>2017</w:t>
      </w:r>
    </w:p>
    <w:p w:rsidR="00132BBB" w:rsidRDefault="00132BBB" w:rsidP="008206D8">
      <w:pPr>
        <w:rPr>
          <w:rFonts w:cs="Simplified Arabic"/>
          <w:b/>
          <w:bCs/>
          <w:sz w:val="36"/>
          <w:szCs w:val="36"/>
          <w:rtl/>
          <w:lang w:bidi="ar-SY"/>
        </w:rPr>
      </w:pPr>
    </w:p>
    <w:p w:rsidR="00CB2491" w:rsidRDefault="00CB2491" w:rsidP="009379F4">
      <w:pPr>
        <w:rPr>
          <w:rFonts w:cs="Simplified Arabic"/>
          <w:b/>
          <w:bCs/>
          <w:rtl/>
        </w:rPr>
      </w:pPr>
    </w:p>
    <w:p w:rsidR="001D0013" w:rsidRDefault="00CB2491" w:rsidP="001D0013">
      <w:pPr>
        <w:bidi w:val="0"/>
        <w:rPr>
          <w:rFonts w:cs="Simplified Arabic"/>
          <w:b/>
          <w:bCs/>
          <w:rtl/>
        </w:rPr>
      </w:pPr>
      <w:r>
        <w:rPr>
          <w:rFonts w:cs="Simplified Arabic"/>
          <w:b/>
          <w:bCs/>
          <w:rtl/>
        </w:rPr>
        <w:br w:type="page"/>
      </w:r>
    </w:p>
    <w:p w:rsidR="001D0013" w:rsidRPr="001D0013" w:rsidRDefault="001D0013" w:rsidP="001D0013">
      <w:pPr>
        <w:rPr>
          <w:rFonts w:cs="Simplified Arabic"/>
          <w:b/>
          <w:bCs/>
          <w:sz w:val="32"/>
          <w:szCs w:val="32"/>
          <w:rtl/>
          <w:lang w:bidi="ar-SY"/>
        </w:rPr>
      </w:pPr>
      <w:r w:rsidRPr="001D0013">
        <w:rPr>
          <w:rFonts w:cs="Simplified Arabic" w:hint="cs"/>
          <w:b/>
          <w:bCs/>
          <w:sz w:val="32"/>
          <w:szCs w:val="32"/>
          <w:rtl/>
          <w:lang w:bidi="ar-SY"/>
        </w:rPr>
        <w:lastRenderedPageBreak/>
        <w:t>مقدمة:</w:t>
      </w:r>
    </w:p>
    <w:p w:rsidR="001D0013" w:rsidRPr="001D0013" w:rsidRDefault="001D0013" w:rsidP="001D0013">
      <w:pPr>
        <w:rPr>
          <w:rFonts w:cs="Simplified Arabic"/>
          <w:rtl/>
          <w:lang w:bidi="ar-SY"/>
        </w:rPr>
      </w:pPr>
      <w:r w:rsidRPr="001D0013">
        <w:rPr>
          <w:rFonts w:cs="Simplified Arabic" w:hint="cs"/>
          <w:rtl/>
          <w:lang w:bidi="ar-SY"/>
        </w:rPr>
        <w:t>نظام التخميد هو جزء مهم في الكثير من الانظمة الديناميكية. مثلا في انظمة الميكانيكية يهمنا داسة هذه الانظمة حتى نمنع التجاوب الميكانيكي الذي يمكن ان يسبب فشل النظام المكنيكي اذا تجاوبت حركة النظام مع تردده</w:t>
      </w:r>
      <w:r w:rsidR="00114E96">
        <w:rPr>
          <w:rFonts w:cs="Simplified Arabic" w:hint="cs"/>
          <w:rtl/>
          <w:lang w:bidi="ar-SY"/>
        </w:rPr>
        <w:t xml:space="preserve"> الطبيعي</w:t>
      </w:r>
      <w:r w:rsidRPr="001D0013">
        <w:rPr>
          <w:rFonts w:cs="Simplified Arabic" w:hint="cs"/>
          <w:rtl/>
          <w:lang w:bidi="ar-SY"/>
        </w:rPr>
        <w:t>.</w:t>
      </w:r>
    </w:p>
    <w:p w:rsidR="002D7CE6" w:rsidRDefault="000F05AB" w:rsidP="00235482">
      <w:pPr>
        <w:jc w:val="lowKashida"/>
        <w:rPr>
          <w:rFonts w:cs="Simplified Arabic"/>
          <w:rtl/>
          <w:lang w:bidi="ar-SY"/>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25pt;margin-top:127.3pt;width:220.85pt;height:137.3pt;z-index:251660288;mso-position-horizontal-relative:margin;mso-position-vertical-relative:margin">
            <v:imagedata r:id="rId10" o:title="نمذجة" croptop="7657f" cropbottom="13287f" cropleft="8372f" cropright="1877f"/>
            <w10:wrap type="square" anchorx="margin" anchory="margin"/>
          </v:shape>
        </w:pict>
      </w:r>
      <w:r w:rsidR="001D0013">
        <w:rPr>
          <w:rFonts w:cs="Simplified Arabic" w:hint="cs"/>
          <w:rtl/>
          <w:lang w:bidi="ar-SY"/>
        </w:rPr>
        <w:t xml:space="preserve">لقد قمنا ببناء تطبيق يهدف لنمذجة </w:t>
      </w:r>
      <w:r w:rsidR="00235482">
        <w:rPr>
          <w:rFonts w:cs="Simplified Arabic" w:hint="cs"/>
          <w:rtl/>
          <w:lang w:bidi="ar-SY"/>
        </w:rPr>
        <w:t>نظام تخميد</w:t>
      </w:r>
      <w:r w:rsidR="001D0013">
        <w:rPr>
          <w:rFonts w:cs="Simplified Arabic" w:hint="cs"/>
          <w:rtl/>
          <w:lang w:bidi="ar-SY"/>
        </w:rPr>
        <w:t xml:space="preserve"> ويمكن تمثيل هذا ال</w:t>
      </w:r>
      <w:r w:rsidR="00235482" w:rsidRPr="00235482">
        <w:rPr>
          <w:rFonts w:cs="Simplified Arabic" w:hint="cs"/>
          <w:rtl/>
          <w:lang w:bidi="ar-SY"/>
        </w:rPr>
        <w:t xml:space="preserve"> </w:t>
      </w:r>
      <w:r w:rsidR="00235482">
        <w:rPr>
          <w:rFonts w:cs="Simplified Arabic" w:hint="cs"/>
          <w:rtl/>
          <w:lang w:bidi="ar-SY"/>
        </w:rPr>
        <w:t>نظام</w:t>
      </w:r>
      <w:r w:rsidR="001D0013">
        <w:rPr>
          <w:rFonts w:cs="Simplified Arabic" w:hint="cs"/>
          <w:rtl/>
          <w:lang w:bidi="ar-SY"/>
        </w:rPr>
        <w:t xml:space="preserve"> </w:t>
      </w:r>
      <w:r w:rsidR="00235482">
        <w:rPr>
          <w:rFonts w:cs="Simplified Arabic" w:hint="cs"/>
          <w:rtl/>
          <w:lang w:bidi="ar-SY"/>
        </w:rPr>
        <w:t>ب</w:t>
      </w:r>
      <w:r w:rsidR="001D0013">
        <w:rPr>
          <w:rFonts w:cs="Simplified Arabic" w:hint="cs"/>
          <w:rtl/>
          <w:lang w:bidi="ar-SY"/>
        </w:rPr>
        <w:t xml:space="preserve">كتلة ونابض ومخمد موضح بالشكل. حيث يتم تطبيق قوة على النظام </w:t>
      </w:r>
      <w:r w:rsidR="00114E96">
        <w:rPr>
          <w:rFonts w:cs="Simplified Arabic" w:hint="cs"/>
          <w:rtl/>
          <w:lang w:bidi="ar-SY"/>
        </w:rPr>
        <w:t xml:space="preserve">الذي هو في حالة سكون في البداية فيهتز </w:t>
      </w:r>
      <w:r w:rsidR="001D0013">
        <w:rPr>
          <w:rFonts w:cs="Simplified Arabic" w:hint="cs"/>
          <w:rtl/>
          <w:lang w:bidi="ar-SY"/>
        </w:rPr>
        <w:t>النظام وتتحول الطاقة بين طاقة كامنة في النابض وطاقة ميكنيكية في حركة الكتلة وايضا لدينا المخمد الذي بقوم بتحويل الطاقة لشكل حراري حتى يقوم بامتصاصها</w:t>
      </w:r>
      <w:r w:rsidR="00114E96">
        <w:rPr>
          <w:rFonts w:cs="Simplified Arabic" w:hint="cs"/>
          <w:rtl/>
          <w:lang w:bidi="ar-SY"/>
        </w:rPr>
        <w:t xml:space="preserve"> ومنع التجاوب</w:t>
      </w:r>
      <w:r w:rsidR="001D0013">
        <w:rPr>
          <w:rFonts w:cs="Simplified Arabic" w:hint="cs"/>
          <w:rtl/>
          <w:lang w:bidi="ar-SY"/>
        </w:rPr>
        <w:t>.</w:t>
      </w:r>
    </w:p>
    <w:p w:rsidR="002D7CE6" w:rsidRPr="002D7CE6" w:rsidRDefault="002D7CE6" w:rsidP="00114E96">
      <w:pPr>
        <w:jc w:val="lowKashida"/>
        <w:rPr>
          <w:rFonts w:cs="Simplified Arabic"/>
          <w:b/>
          <w:bCs/>
          <w:rtl/>
          <w:lang w:bidi="ar-SY"/>
        </w:rPr>
      </w:pPr>
      <w:r w:rsidRPr="002D7CE6">
        <w:rPr>
          <w:rFonts w:cs="Simplified Arabic" w:hint="cs"/>
          <w:b/>
          <w:bCs/>
          <w:rtl/>
          <w:lang w:bidi="ar-SY"/>
        </w:rPr>
        <w:t>وصف النظام مكانيكيا:</w:t>
      </w:r>
    </w:p>
    <w:p w:rsidR="00AB2255" w:rsidRDefault="00114E96" w:rsidP="00114E96">
      <w:pPr>
        <w:rPr>
          <w:rFonts w:eastAsiaTheme="minorEastAsia" w:cs="Simplified Arabic"/>
          <w:lang w:bidi="ar-SY"/>
        </w:rPr>
      </w:pPr>
      <w:r>
        <w:rPr>
          <w:rFonts w:eastAsiaTheme="minorEastAsia" w:cs="Simplified Arabic" w:hint="cs"/>
          <w:rtl/>
          <w:lang w:bidi="ar-SY"/>
        </w:rPr>
        <w:t>يوصف هذا النظام بمعادلة التفاضلية من الدرجة الثانية. يمكن تحصيل هذه المعادلة بعدة طرق منها اجياد محصلة القوى على الجملة عن طريق قانون نيوتن الثاني.</w:t>
      </w:r>
      <w:r>
        <w:rPr>
          <w:rFonts w:eastAsiaTheme="minorEastAsia" w:cs="Simplified Arabic"/>
          <w:rtl/>
          <w:lang w:bidi="ar-SY"/>
        </w:rPr>
        <w:br/>
      </w:r>
      <w:r>
        <w:rPr>
          <w:rFonts w:eastAsiaTheme="minorEastAsia" w:cs="Simplified Arabic" w:hint="cs"/>
          <w:rtl/>
          <w:lang w:bidi="ar-SY"/>
        </w:rPr>
        <w:t>لدينا في الجملة ثلاثة مكونات.</w:t>
      </w:r>
    </w:p>
    <w:p w:rsidR="00B5746A" w:rsidRDefault="00B5746A" w:rsidP="00B5746A">
      <w:pPr>
        <w:pStyle w:val="ListParagraph"/>
        <w:numPr>
          <w:ilvl w:val="0"/>
          <w:numId w:val="24"/>
        </w:numPr>
        <w:rPr>
          <w:rFonts w:eastAsiaTheme="minorEastAsia" w:cs="Simplified Arabic"/>
          <w:lang w:bidi="ar-SY"/>
        </w:rPr>
      </w:pPr>
      <w:r>
        <w:rPr>
          <w:rFonts w:eastAsiaTheme="minorEastAsia" w:cs="Simplified Arabic" w:hint="cs"/>
          <w:rtl/>
          <w:lang w:bidi="ar-SY"/>
        </w:rPr>
        <w:t xml:space="preserve">كتلة تؤثر على الجملة بقوة ممانعة للحركة سببها عطالتها وهي: </w:t>
      </w:r>
      <m:oMath>
        <m:r>
          <w:rPr>
            <w:rFonts w:ascii="Cambria Math" w:eastAsiaTheme="minorEastAsia" w:hAnsi="Cambria Math" w:cs="Simplified Arabic"/>
            <w:lang w:bidi="ar-SY"/>
          </w:rPr>
          <m:t>F1=ma</m:t>
        </m:r>
      </m:oMath>
    </w:p>
    <w:p w:rsidR="00B5746A" w:rsidRPr="00B5746A" w:rsidRDefault="00B5746A" w:rsidP="00B5746A">
      <w:pPr>
        <w:pStyle w:val="ListParagraph"/>
        <w:numPr>
          <w:ilvl w:val="0"/>
          <w:numId w:val="24"/>
        </w:numPr>
        <w:rPr>
          <w:rFonts w:eastAsiaTheme="minorEastAsia" w:cs="Simplified Arabic"/>
          <w:rtl/>
          <w:lang w:bidi="ar-SY"/>
        </w:rPr>
      </w:pPr>
      <w:r>
        <w:rPr>
          <w:rFonts w:eastAsiaTheme="minorEastAsia" w:cs="Simplified Arabic" w:hint="cs"/>
          <w:rtl/>
          <w:lang w:bidi="ar-SY"/>
        </w:rPr>
        <w:t>مخمد يؤثر على الجملة بقوة تمانع الحركة وهي:</w:t>
      </w:r>
      <m:oMath>
        <m:r>
          <w:rPr>
            <w:rFonts w:ascii="Cambria Math" w:eastAsiaTheme="minorEastAsia" w:hAnsi="Cambria Math" w:cs="Simplified Arabic"/>
            <w:lang w:bidi="ar-SY"/>
          </w:rPr>
          <m:t xml:space="preserve"> F2=Bv</m:t>
        </m:r>
      </m:oMath>
      <w:r>
        <w:rPr>
          <w:rFonts w:eastAsiaTheme="minorEastAsia" w:cs="Simplified Arabic" w:hint="cs"/>
          <w:rtl/>
          <w:lang w:bidi="ar-SY"/>
        </w:rPr>
        <w:t xml:space="preserve"> </w:t>
      </w:r>
    </w:p>
    <w:p w:rsidR="00114E96" w:rsidRDefault="00114E96" w:rsidP="00114E96">
      <w:pPr>
        <w:pStyle w:val="ListParagraph"/>
        <w:numPr>
          <w:ilvl w:val="0"/>
          <w:numId w:val="24"/>
        </w:numPr>
        <w:rPr>
          <w:rFonts w:eastAsiaTheme="minorEastAsia" w:cs="Simplified Arabic"/>
          <w:lang w:bidi="ar-SY"/>
        </w:rPr>
      </w:pPr>
      <w:r>
        <w:rPr>
          <w:rFonts w:eastAsiaTheme="minorEastAsia" w:cs="Simplified Arabic" w:hint="cs"/>
          <w:rtl/>
          <w:lang w:bidi="ar-SY"/>
        </w:rPr>
        <w:t>نابض ويؤثر على الجملة بقوة</w:t>
      </w:r>
      <w:r w:rsidR="00B5746A">
        <w:rPr>
          <w:rFonts w:eastAsiaTheme="minorEastAsia" w:cs="Simplified Arabic" w:hint="cs"/>
          <w:rtl/>
          <w:lang w:bidi="ar-SY"/>
        </w:rPr>
        <w:t xml:space="preserve"> شد النابض وهي:</w:t>
      </w:r>
      <w:r>
        <w:rPr>
          <w:rFonts w:eastAsiaTheme="minorEastAsia" w:cs="Simplified Arabic" w:hint="cs"/>
          <w:rtl/>
          <w:lang w:bidi="ar-SY"/>
        </w:rPr>
        <w:t xml:space="preserve"> </w:t>
      </w:r>
      <m:oMath>
        <m:r>
          <w:rPr>
            <w:rFonts w:ascii="Cambria Math" w:eastAsiaTheme="minorEastAsia" w:hAnsi="Cambria Math" w:cs="Simplified Arabic"/>
            <w:lang w:bidi="ar-SY"/>
          </w:rPr>
          <m:t>F1=Kx</m:t>
        </m:r>
      </m:oMath>
    </w:p>
    <w:p w:rsidR="00B5746A" w:rsidRDefault="00B5746A" w:rsidP="00B5746A">
      <w:pPr>
        <w:ind w:left="360"/>
        <w:rPr>
          <w:rFonts w:eastAsiaTheme="minorEastAsia" w:cs="Simplified Arabic"/>
          <w:rtl/>
          <w:lang w:bidi="ar-SY"/>
        </w:rPr>
      </w:pPr>
      <w:r>
        <w:rPr>
          <w:rFonts w:eastAsiaTheme="minorEastAsia" w:cs="Simplified Arabic" w:hint="cs"/>
          <w:rtl/>
          <w:lang w:bidi="ar-SY"/>
        </w:rPr>
        <w:t>من المعادلات السابقة نجد ان محصلة القوى هي:</w:t>
      </w:r>
    </w:p>
    <w:p w:rsidR="002D7CE6" w:rsidRDefault="00B5746A" w:rsidP="00A613FC">
      <w:pPr>
        <w:ind w:left="360"/>
        <w:rPr>
          <w:rFonts w:eastAsiaTheme="minorEastAsia" w:cs="Simplified Arabic"/>
          <w:i/>
          <w:rtl/>
          <w:lang w:bidi="ar-SY"/>
        </w:rPr>
      </w:pPr>
      <m:oMathPara>
        <m:oMath>
          <m:r>
            <w:rPr>
              <w:rFonts w:ascii="Cambria Math" w:eastAsiaTheme="minorEastAsia" w:hAnsi="Cambria Math" w:cs="Simplified Arabic"/>
              <w:lang w:bidi="ar-SY"/>
            </w:rPr>
            <m:t>F=F1+F2+F3=ma+Bv+Kx</m:t>
          </m:r>
        </m:oMath>
      </m:oMathPara>
    </w:p>
    <w:p w:rsidR="00B5746A" w:rsidRPr="00B5746A" w:rsidRDefault="00B5746A" w:rsidP="00B5746A">
      <w:pPr>
        <w:ind w:left="360"/>
        <w:rPr>
          <w:rFonts w:eastAsiaTheme="minorEastAsia" w:cs="Simplified Arabic"/>
          <w:i/>
          <w:rtl/>
          <w:lang w:bidi="ar-SY"/>
        </w:rPr>
      </w:pPr>
      <w:r>
        <w:rPr>
          <w:rFonts w:eastAsiaTheme="minorEastAsia" w:cs="Simplified Arabic" w:hint="cs"/>
          <w:i/>
          <w:rtl/>
          <w:lang w:bidi="ar-SY"/>
        </w:rPr>
        <w:t>وبما ان التسارع مشتق الثاني للمسافة والسرعة المشتق الاول للمسافة وبالتعويض نجد:</w:t>
      </w:r>
      <w:r>
        <w:rPr>
          <w:rFonts w:eastAsiaTheme="minorEastAsia" w:cs="Simplified Arabic"/>
          <w:i/>
          <w:rtl/>
          <w:lang w:bidi="ar-SY"/>
        </w:rPr>
        <w:br/>
      </w:r>
      <m:oMathPara>
        <m:oMath>
          <m:r>
            <w:rPr>
              <w:rFonts w:ascii="Cambria Math" w:eastAsiaTheme="minorEastAsia" w:hAnsi="Cambria Math" w:cs="Simplified Arabic"/>
              <w:lang w:bidi="ar-SY"/>
            </w:rPr>
            <m:t>F=m</m:t>
          </m:r>
          <m:acc>
            <m:accPr>
              <m:chr m:val="̈"/>
              <m:ctrlPr>
                <w:rPr>
                  <w:rFonts w:ascii="Cambria Math" w:eastAsiaTheme="minorEastAsia" w:hAnsi="Cambria Math" w:cs="Simplified Arabic"/>
                  <w:i/>
                  <w:lang w:bidi="ar-SY"/>
                </w:rPr>
              </m:ctrlPr>
            </m:accPr>
            <m:e>
              <m:r>
                <w:rPr>
                  <w:rFonts w:ascii="Cambria Math" w:eastAsiaTheme="minorEastAsia" w:hAnsi="Cambria Math" w:cs="Simplified Arabic"/>
                  <w:lang w:bidi="ar-SY"/>
                </w:rPr>
                <m:t>x</m:t>
              </m:r>
            </m:e>
          </m:acc>
          <m:r>
            <w:rPr>
              <w:rFonts w:ascii="Cambria Math" w:eastAsiaTheme="minorEastAsia" w:hAnsi="Cambria Math" w:cs="Simplified Arabic"/>
              <w:lang w:bidi="ar-SY"/>
            </w:rPr>
            <m:t>+B</m:t>
          </m:r>
          <m:acc>
            <m:accPr>
              <m:chr m:val="̇"/>
              <m:ctrlPr>
                <w:rPr>
                  <w:rFonts w:ascii="Cambria Math" w:eastAsiaTheme="minorEastAsia" w:hAnsi="Cambria Math" w:cs="Simplified Arabic"/>
                  <w:i/>
                  <w:lang w:bidi="ar-SY"/>
                </w:rPr>
              </m:ctrlPr>
            </m:accPr>
            <m:e>
              <m:r>
                <w:rPr>
                  <w:rFonts w:ascii="Cambria Math" w:eastAsiaTheme="minorEastAsia" w:hAnsi="Cambria Math" w:cs="Simplified Arabic"/>
                  <w:lang w:bidi="ar-SY"/>
                </w:rPr>
                <m:t>x</m:t>
              </m:r>
            </m:e>
          </m:acc>
          <m:r>
            <w:rPr>
              <w:rFonts w:ascii="Cambria Math" w:eastAsiaTheme="minorEastAsia" w:hAnsi="Cambria Math" w:cs="Simplified Arabic"/>
              <w:lang w:bidi="ar-SY"/>
            </w:rPr>
            <m:t>+Kx</m:t>
          </m:r>
        </m:oMath>
      </m:oMathPara>
    </w:p>
    <w:p w:rsidR="007C7BAC" w:rsidRDefault="00B5746A" w:rsidP="002D7CE6">
      <w:pPr>
        <w:rPr>
          <w:rFonts w:eastAsiaTheme="minorEastAsia" w:cs="Simplified Arabic"/>
          <w:rtl/>
          <w:lang w:bidi="ar-SY"/>
        </w:rPr>
      </w:pPr>
      <w:r>
        <w:rPr>
          <w:rFonts w:eastAsiaTheme="minorEastAsia" w:cs="Simplified Arabic" w:hint="cs"/>
          <w:rtl/>
          <w:lang w:bidi="ar-SY"/>
        </w:rPr>
        <w:t>وهي معادلة تفاضلية تصف النظام المدروس.</w:t>
      </w:r>
      <w:r w:rsidR="003244D2">
        <w:rPr>
          <w:rFonts w:eastAsiaTheme="minorEastAsia" w:cs="Simplified Arabic" w:hint="cs"/>
          <w:rtl/>
          <w:lang w:bidi="ar-SY"/>
        </w:rPr>
        <w:t xml:space="preserve"> حيث ان دخل النظام هو </w:t>
      </w:r>
      <w:r w:rsidR="003244D2">
        <w:rPr>
          <w:rFonts w:eastAsiaTheme="minorEastAsia" w:cs="Simplified Arabic"/>
          <w:lang w:bidi="ar-SY"/>
        </w:rPr>
        <w:t>F</w:t>
      </w:r>
      <w:r w:rsidR="003244D2">
        <w:rPr>
          <w:rFonts w:eastAsiaTheme="minorEastAsia" w:cs="Simplified Arabic" w:hint="cs"/>
          <w:rtl/>
          <w:lang w:bidi="ar-SY"/>
        </w:rPr>
        <w:t xml:space="preserve"> وخرجه هو الانزياح او </w:t>
      </w:r>
      <w:r w:rsidR="003244D2">
        <w:rPr>
          <w:rFonts w:eastAsiaTheme="minorEastAsia" w:cs="Simplified Arabic"/>
          <w:lang w:bidi="ar-SY"/>
        </w:rPr>
        <w:t>x</w:t>
      </w:r>
      <w:r w:rsidR="003244D2">
        <w:rPr>
          <w:rFonts w:eastAsiaTheme="minorEastAsia" w:cs="Simplified Arabic" w:hint="cs"/>
          <w:rtl/>
          <w:lang w:bidi="ar-SY"/>
        </w:rPr>
        <w:t>.</w:t>
      </w:r>
      <w:r w:rsidR="002D7CE6">
        <w:rPr>
          <w:rFonts w:eastAsiaTheme="minorEastAsia" w:cs="Simplified Arabic" w:hint="cs"/>
          <w:rtl/>
          <w:lang w:bidi="ar-SY"/>
        </w:rPr>
        <w:t xml:space="preserve"> </w:t>
      </w:r>
    </w:p>
    <w:p w:rsidR="007C7BAC" w:rsidRDefault="007C7BAC" w:rsidP="002D7CE6">
      <w:pPr>
        <w:rPr>
          <w:rFonts w:eastAsiaTheme="minorEastAsia" w:cs="Simplified Arabic"/>
          <w:rtl/>
          <w:lang w:bidi="ar-SY"/>
        </w:rPr>
      </w:pPr>
    </w:p>
    <w:p w:rsidR="002D7CE6" w:rsidRDefault="002D7CE6" w:rsidP="002D7CE6">
      <w:pPr>
        <w:rPr>
          <w:rFonts w:eastAsiaTheme="minorEastAsia" w:cs="Simplified Arabic"/>
          <w:rtl/>
          <w:lang w:bidi="ar-SY"/>
        </w:rPr>
      </w:pPr>
      <w:r>
        <w:rPr>
          <w:rFonts w:eastAsiaTheme="minorEastAsia" w:cs="Simplified Arabic" w:hint="cs"/>
          <w:rtl/>
          <w:lang w:bidi="ar-SY"/>
        </w:rPr>
        <w:lastRenderedPageBreak/>
        <w:t>ويمكن ايضا اضافة معامل تضخيم للقوة المطبقة على النظام حتى تسهل دراسته وهو يكون على شكل ربح في القوة المطبقة عليه فتصبح المعادلة كالتالي:</w:t>
      </w:r>
      <w:r>
        <w:rPr>
          <w:rFonts w:eastAsiaTheme="minorEastAsia" w:cs="Simplified Arabic"/>
          <w:rtl/>
          <w:lang w:bidi="ar-SY"/>
        </w:rPr>
        <w:br/>
      </w:r>
      <m:oMathPara>
        <m:oMath>
          <m:r>
            <w:rPr>
              <w:rFonts w:ascii="Cambria Math" w:eastAsiaTheme="minorEastAsia" w:hAnsi="Cambria Math" w:cs="Simplified Arabic"/>
              <w:lang w:bidi="ar-SY"/>
            </w:rPr>
            <m:t>GF=m</m:t>
          </m:r>
          <m:acc>
            <m:accPr>
              <m:chr m:val="̈"/>
              <m:ctrlPr>
                <w:rPr>
                  <w:rFonts w:ascii="Cambria Math" w:eastAsiaTheme="minorEastAsia" w:hAnsi="Cambria Math" w:cs="Simplified Arabic"/>
                  <w:i/>
                  <w:lang w:bidi="ar-SY"/>
                </w:rPr>
              </m:ctrlPr>
            </m:accPr>
            <m:e>
              <m:r>
                <w:rPr>
                  <w:rFonts w:ascii="Cambria Math" w:eastAsiaTheme="minorEastAsia" w:hAnsi="Cambria Math" w:cs="Simplified Arabic"/>
                  <w:lang w:bidi="ar-SY"/>
                </w:rPr>
                <m:t>x</m:t>
              </m:r>
            </m:e>
          </m:acc>
          <m:r>
            <w:rPr>
              <w:rFonts w:ascii="Cambria Math" w:eastAsiaTheme="minorEastAsia" w:hAnsi="Cambria Math" w:cs="Simplified Arabic"/>
              <w:lang w:bidi="ar-SY"/>
            </w:rPr>
            <m:t>+B</m:t>
          </m:r>
          <m:acc>
            <m:accPr>
              <m:chr m:val="̇"/>
              <m:ctrlPr>
                <w:rPr>
                  <w:rFonts w:ascii="Cambria Math" w:eastAsiaTheme="minorEastAsia" w:hAnsi="Cambria Math" w:cs="Simplified Arabic"/>
                  <w:i/>
                  <w:lang w:bidi="ar-SY"/>
                </w:rPr>
              </m:ctrlPr>
            </m:accPr>
            <m:e>
              <m:r>
                <w:rPr>
                  <w:rFonts w:ascii="Cambria Math" w:eastAsiaTheme="minorEastAsia" w:hAnsi="Cambria Math" w:cs="Simplified Arabic"/>
                  <w:lang w:bidi="ar-SY"/>
                </w:rPr>
                <m:t>x</m:t>
              </m:r>
            </m:e>
          </m:acc>
          <m:r>
            <w:rPr>
              <w:rFonts w:ascii="Cambria Math" w:eastAsiaTheme="minorEastAsia" w:hAnsi="Cambria Math" w:cs="Simplified Arabic"/>
              <w:lang w:bidi="ar-SY"/>
            </w:rPr>
            <m:t>+Kx</m:t>
          </m:r>
        </m:oMath>
      </m:oMathPara>
    </w:p>
    <w:p w:rsidR="002D7CE6" w:rsidRPr="002D7CE6" w:rsidRDefault="002D7CE6" w:rsidP="00114E96">
      <w:pPr>
        <w:rPr>
          <w:rFonts w:eastAsiaTheme="minorEastAsia" w:cs="Simplified Arabic"/>
          <w:b/>
          <w:bCs/>
          <w:rtl/>
          <w:lang w:bidi="ar-SY"/>
        </w:rPr>
      </w:pPr>
      <w:r>
        <w:rPr>
          <w:rFonts w:eastAsiaTheme="minorEastAsia" w:cs="Simplified Arabic" w:hint="cs"/>
          <w:b/>
          <w:bCs/>
          <w:rtl/>
          <w:lang w:bidi="ar-SY"/>
        </w:rPr>
        <w:t>تابع النقل</w:t>
      </w:r>
      <w:r w:rsidRPr="002D7CE6">
        <w:rPr>
          <w:rFonts w:eastAsiaTheme="minorEastAsia" w:cs="Simplified Arabic" w:hint="cs"/>
          <w:b/>
          <w:bCs/>
          <w:rtl/>
          <w:lang w:bidi="ar-SY"/>
        </w:rPr>
        <w:t xml:space="preserve"> وتحويل لابلاس:</w:t>
      </w:r>
    </w:p>
    <w:p w:rsidR="00B5746A" w:rsidRDefault="00B5746A" w:rsidP="00114E96">
      <w:pPr>
        <w:rPr>
          <w:rFonts w:eastAsiaTheme="minorEastAsia" w:cs="Simplified Arabic"/>
          <w:rtl/>
          <w:lang w:bidi="ar-SY"/>
        </w:rPr>
      </w:pPr>
      <w:r>
        <w:rPr>
          <w:rFonts w:eastAsiaTheme="minorEastAsia" w:cs="Simplified Arabic" w:hint="cs"/>
          <w:rtl/>
          <w:lang w:bidi="ar-SY"/>
        </w:rPr>
        <w:t xml:space="preserve">الآن وبهدف نمذجة النظام على ماتلاب نريد ايجاد تحويل لابلاس للنظام حتى نقوم بمحاكاة النظام بفترة زمنية حتى نحصل على استجابته والتي تمثل تحرك المسافة </w:t>
      </w:r>
      <w:r>
        <w:rPr>
          <w:rFonts w:eastAsiaTheme="minorEastAsia" w:cs="Simplified Arabic"/>
          <w:lang w:bidi="ar-SY"/>
        </w:rPr>
        <w:t>x</w:t>
      </w:r>
      <w:r>
        <w:rPr>
          <w:rFonts w:eastAsiaTheme="minorEastAsia" w:cs="Simplified Arabic" w:hint="cs"/>
          <w:rtl/>
          <w:lang w:bidi="ar-SY"/>
        </w:rPr>
        <w:t>.</w:t>
      </w:r>
    </w:p>
    <w:p w:rsidR="00B5746A" w:rsidRDefault="00B5746A" w:rsidP="003244D2">
      <w:pPr>
        <w:rPr>
          <w:rFonts w:eastAsiaTheme="minorEastAsia" w:cs="Simplified Arabic"/>
          <w:rtl/>
          <w:lang w:bidi="ar-SY"/>
        </w:rPr>
      </w:pPr>
      <w:r>
        <w:rPr>
          <w:rFonts w:eastAsiaTheme="minorEastAsia" w:cs="Simplified Arabic" w:hint="cs"/>
          <w:rtl/>
          <w:lang w:bidi="ar-SY"/>
        </w:rPr>
        <w:t>فيكون لدينا تحويل لبلاس للمعادلة الحركة:</w:t>
      </w:r>
      <w:r>
        <w:rPr>
          <w:rFonts w:eastAsiaTheme="minorEastAsia" w:cs="Simplified Arabic"/>
          <w:rtl/>
          <w:lang w:bidi="ar-SY"/>
        </w:rPr>
        <w:br/>
      </w:r>
      <m:oMathPara>
        <m:oMath>
          <m:r>
            <w:rPr>
              <w:rFonts w:ascii="Cambria Math" w:eastAsiaTheme="minorEastAsia" w:hAnsi="Cambria Math" w:cs="Simplified Arabic"/>
              <w:lang w:bidi="ar-SY"/>
            </w:rPr>
            <m:t>GF</m:t>
          </m:r>
          <m:d>
            <m:dPr>
              <m:ctrlPr>
                <w:rPr>
                  <w:rFonts w:ascii="Cambria Math" w:eastAsiaTheme="minorEastAsia" w:hAnsi="Cambria Math" w:cs="Simplified Arabic"/>
                  <w:i/>
                  <w:lang w:bidi="ar-SY"/>
                </w:rPr>
              </m:ctrlPr>
            </m:dPr>
            <m:e>
              <m:r>
                <w:rPr>
                  <w:rFonts w:ascii="Cambria Math" w:eastAsiaTheme="minorEastAsia" w:hAnsi="Cambria Math" w:cs="Simplified Arabic"/>
                  <w:lang w:bidi="ar-SY"/>
                </w:rPr>
                <m:t>s</m:t>
              </m:r>
            </m:e>
          </m:d>
          <m:r>
            <w:rPr>
              <w:rFonts w:ascii="Cambria Math" w:eastAsiaTheme="minorEastAsia" w:hAnsi="Cambria Math" w:cs="Simplified Arabic"/>
              <w:lang w:bidi="ar-SY"/>
            </w:rPr>
            <m:t>=</m:t>
          </m:r>
          <m:d>
            <m:dPr>
              <m:ctrlPr>
                <w:rPr>
                  <w:rFonts w:ascii="Cambria Math" w:eastAsiaTheme="minorEastAsia" w:hAnsi="Cambria Math" w:cs="Simplified Arabic"/>
                  <w:i/>
                  <w:lang w:bidi="ar-SY"/>
                </w:rPr>
              </m:ctrlPr>
            </m:dPr>
            <m:e>
              <m:r>
                <w:rPr>
                  <w:rFonts w:ascii="Cambria Math" w:eastAsiaTheme="minorEastAsia" w:hAnsi="Cambria Math" w:cs="Simplified Arabic"/>
                  <w:lang w:bidi="ar-SY"/>
                </w:rPr>
                <m:t>m</m:t>
              </m:r>
              <m:sSup>
                <m:sSupPr>
                  <m:ctrlPr>
                    <w:rPr>
                      <w:rFonts w:ascii="Cambria Math" w:eastAsiaTheme="minorEastAsia" w:hAnsi="Cambria Math" w:cs="Simplified Arabic"/>
                      <w:i/>
                      <w:lang w:bidi="ar-SY"/>
                    </w:rPr>
                  </m:ctrlPr>
                </m:sSupPr>
                <m:e>
                  <m:r>
                    <w:rPr>
                      <w:rFonts w:ascii="Cambria Math" w:eastAsiaTheme="minorEastAsia" w:hAnsi="Cambria Math" w:cs="Simplified Arabic"/>
                      <w:lang w:bidi="ar-SY"/>
                    </w:rPr>
                    <m:t>s</m:t>
                  </m:r>
                </m:e>
                <m:sup>
                  <m:r>
                    <w:rPr>
                      <w:rFonts w:ascii="Cambria Math" w:eastAsiaTheme="minorEastAsia" w:hAnsi="Cambria Math" w:cs="Simplified Arabic"/>
                      <w:lang w:bidi="ar-SY"/>
                    </w:rPr>
                    <m:t>2</m:t>
                  </m:r>
                </m:sup>
              </m:sSup>
              <m:r>
                <w:rPr>
                  <w:rFonts w:ascii="Cambria Math" w:eastAsiaTheme="minorEastAsia" w:hAnsi="Cambria Math" w:cs="Simplified Arabic"/>
                  <w:lang w:bidi="ar-SY"/>
                </w:rPr>
                <m:t>+Bs+K</m:t>
              </m:r>
            </m:e>
          </m:d>
          <m:r>
            <w:rPr>
              <w:rFonts w:ascii="Cambria Math" w:eastAsiaTheme="minorEastAsia" w:hAnsi="Cambria Math" w:cs="Simplified Arabic"/>
              <w:lang w:bidi="ar-SY"/>
            </w:rPr>
            <m:t>X(s)</m:t>
          </m:r>
        </m:oMath>
      </m:oMathPara>
    </w:p>
    <w:p w:rsidR="00114E96" w:rsidRDefault="003244D2" w:rsidP="00114E96">
      <w:pPr>
        <w:rPr>
          <w:rFonts w:eastAsiaTheme="minorEastAsia" w:cs="Simplified Arabic"/>
          <w:rtl/>
          <w:lang w:bidi="ar-SY"/>
        </w:rPr>
      </w:pPr>
      <w:r>
        <w:rPr>
          <w:rFonts w:eastAsiaTheme="minorEastAsia" w:cs="Simplified Arabic" w:hint="cs"/>
          <w:rtl/>
          <w:lang w:bidi="ar-SY"/>
        </w:rPr>
        <w:t>ومنه الاستجابة النبضية للنظام او تابع النقل هو:</w:t>
      </w:r>
    </w:p>
    <w:p w:rsidR="00114E96" w:rsidRPr="00235482" w:rsidRDefault="003244D2" w:rsidP="00235482">
      <w:pPr>
        <w:rPr>
          <w:rFonts w:eastAsiaTheme="minorEastAsia" w:cs="Simplified Arabic"/>
          <w:rtl/>
          <w:lang w:bidi="ar-SY"/>
        </w:rPr>
      </w:pPr>
      <m:oMathPara>
        <m:oMath>
          <m:r>
            <w:rPr>
              <w:rFonts w:ascii="Cambria Math" w:eastAsiaTheme="minorEastAsia" w:hAnsi="Cambria Math" w:cs="Simplified Arabic"/>
              <w:lang w:bidi="ar-SY"/>
            </w:rPr>
            <m:t>H</m:t>
          </m:r>
          <m:d>
            <m:dPr>
              <m:ctrlPr>
                <w:rPr>
                  <w:rFonts w:ascii="Cambria Math" w:eastAsiaTheme="minorEastAsia" w:hAnsi="Cambria Math" w:cs="Simplified Arabic"/>
                  <w:i/>
                  <w:lang w:bidi="ar-SY"/>
                </w:rPr>
              </m:ctrlPr>
            </m:dPr>
            <m:e>
              <m:r>
                <w:rPr>
                  <w:rFonts w:ascii="Cambria Math" w:eastAsiaTheme="minorEastAsia" w:hAnsi="Cambria Math" w:cs="Simplified Arabic"/>
                  <w:lang w:bidi="ar-SY"/>
                </w:rPr>
                <m:t>s</m:t>
              </m:r>
            </m:e>
          </m:d>
          <m:r>
            <w:rPr>
              <w:rFonts w:ascii="Cambria Math" w:eastAsiaTheme="minorEastAsia" w:hAnsi="Cambria Math" w:cs="Simplified Arabic"/>
              <w:lang w:bidi="ar-SY"/>
            </w:rPr>
            <m:t xml:space="preserve">= </m:t>
          </m:r>
          <m:f>
            <m:fPr>
              <m:ctrlPr>
                <w:rPr>
                  <w:rFonts w:ascii="Cambria Math" w:eastAsiaTheme="minorEastAsia" w:hAnsi="Cambria Math" w:cs="Simplified Arabic"/>
                  <w:i/>
                  <w:lang w:bidi="ar-SY"/>
                </w:rPr>
              </m:ctrlPr>
            </m:fPr>
            <m:num>
              <m:r>
                <w:rPr>
                  <w:rFonts w:ascii="Cambria Math" w:eastAsiaTheme="minorEastAsia" w:hAnsi="Cambria Math" w:cs="Simplified Arabic"/>
                  <w:lang w:bidi="ar-SY"/>
                </w:rPr>
                <m:t>X(s)</m:t>
              </m:r>
            </m:num>
            <m:den>
              <m:r>
                <w:rPr>
                  <w:rFonts w:ascii="Cambria Math" w:eastAsiaTheme="minorEastAsia" w:hAnsi="Cambria Math" w:cs="Simplified Arabic"/>
                  <w:lang w:bidi="ar-SY"/>
                </w:rPr>
                <m:t>F</m:t>
              </m:r>
              <m:d>
                <m:dPr>
                  <m:ctrlPr>
                    <w:rPr>
                      <w:rFonts w:ascii="Cambria Math" w:eastAsiaTheme="minorEastAsia" w:hAnsi="Cambria Math" w:cs="Simplified Arabic"/>
                      <w:i/>
                      <w:lang w:bidi="ar-SY"/>
                    </w:rPr>
                  </m:ctrlPr>
                </m:dPr>
                <m:e>
                  <m:r>
                    <w:rPr>
                      <w:rFonts w:ascii="Cambria Math" w:eastAsiaTheme="minorEastAsia" w:hAnsi="Cambria Math" w:cs="Simplified Arabic"/>
                      <w:lang w:bidi="ar-SY"/>
                    </w:rPr>
                    <m:t>s</m:t>
                  </m:r>
                </m:e>
              </m:d>
            </m:den>
          </m:f>
          <m:r>
            <w:rPr>
              <w:rFonts w:ascii="Cambria Math" w:eastAsiaTheme="minorEastAsia" w:hAnsi="Cambria Math" w:cs="Simplified Arabic"/>
              <w:lang w:bidi="ar-SY"/>
            </w:rPr>
            <m:t>=</m:t>
          </m:r>
          <m:f>
            <m:fPr>
              <m:ctrlPr>
                <w:rPr>
                  <w:rFonts w:ascii="Cambria Math" w:eastAsiaTheme="minorEastAsia" w:hAnsi="Cambria Math" w:cs="Simplified Arabic"/>
                  <w:i/>
                  <w:lang w:bidi="ar-SY"/>
                </w:rPr>
              </m:ctrlPr>
            </m:fPr>
            <m:num>
              <m:r>
                <w:rPr>
                  <w:rFonts w:ascii="Cambria Math" w:eastAsiaTheme="minorEastAsia" w:hAnsi="Cambria Math" w:cs="Simplified Arabic"/>
                  <w:lang w:bidi="ar-SY"/>
                </w:rPr>
                <m:t>G</m:t>
              </m:r>
            </m:num>
            <m:den>
              <m:r>
                <w:rPr>
                  <w:rFonts w:ascii="Cambria Math" w:eastAsiaTheme="minorEastAsia" w:hAnsi="Cambria Math" w:cs="Simplified Arabic"/>
                  <w:lang w:bidi="ar-SY"/>
                </w:rPr>
                <m:t>m</m:t>
              </m:r>
              <m:sSup>
                <m:sSupPr>
                  <m:ctrlPr>
                    <w:rPr>
                      <w:rFonts w:ascii="Cambria Math" w:eastAsiaTheme="minorEastAsia" w:hAnsi="Cambria Math" w:cs="Simplified Arabic"/>
                      <w:i/>
                      <w:lang w:bidi="ar-SY"/>
                    </w:rPr>
                  </m:ctrlPr>
                </m:sSupPr>
                <m:e>
                  <m:r>
                    <w:rPr>
                      <w:rFonts w:ascii="Cambria Math" w:eastAsiaTheme="minorEastAsia" w:hAnsi="Cambria Math" w:cs="Simplified Arabic"/>
                      <w:lang w:bidi="ar-SY"/>
                    </w:rPr>
                    <m:t>s</m:t>
                  </m:r>
                </m:e>
                <m:sup>
                  <m:r>
                    <w:rPr>
                      <w:rFonts w:ascii="Cambria Math" w:eastAsiaTheme="minorEastAsia" w:hAnsi="Cambria Math" w:cs="Simplified Arabic"/>
                      <w:lang w:bidi="ar-SY"/>
                    </w:rPr>
                    <m:t>2</m:t>
                  </m:r>
                </m:sup>
              </m:sSup>
              <m:r>
                <w:rPr>
                  <w:rFonts w:ascii="Cambria Math" w:eastAsiaTheme="minorEastAsia" w:hAnsi="Cambria Math" w:cs="Simplified Arabic"/>
                  <w:lang w:bidi="ar-SY"/>
                </w:rPr>
                <m:t>+Bs+K</m:t>
              </m:r>
            </m:den>
          </m:f>
        </m:oMath>
      </m:oMathPara>
    </w:p>
    <w:p w:rsidR="00235482" w:rsidRDefault="00235482" w:rsidP="00235482">
      <w:pPr>
        <w:rPr>
          <w:rFonts w:eastAsiaTheme="minorEastAsia" w:cs="Simplified Arabic"/>
          <w:rtl/>
          <w:lang w:bidi="ar-SY"/>
        </w:rPr>
      </w:pPr>
    </w:p>
    <w:p w:rsidR="002D7CE6" w:rsidRDefault="002D7CE6" w:rsidP="002D7CE6">
      <w:pPr>
        <w:rPr>
          <w:rFonts w:eastAsiaTheme="minorEastAsia" w:cs="Simplified Arabic"/>
          <w:rtl/>
          <w:lang w:bidi="ar-SY"/>
        </w:rPr>
      </w:pPr>
      <w:r>
        <w:rPr>
          <w:rFonts w:eastAsiaTheme="minorEastAsia" w:cs="Simplified Arabic" w:hint="cs"/>
          <w:rtl/>
          <w:lang w:bidi="ar-SY"/>
        </w:rPr>
        <w:t>ويمكن تمثيل النظام بالمخطط الصندوقي التالي:</w:t>
      </w:r>
    </w:p>
    <w:p w:rsidR="00A613FC" w:rsidRPr="007C7BAC" w:rsidRDefault="002D7CE6" w:rsidP="007C7BAC">
      <w:pPr>
        <w:rPr>
          <w:rFonts w:eastAsiaTheme="minorEastAsia" w:cs="Simplified Arabic"/>
          <w:rtl/>
          <w:lang w:bidi="ar-SY"/>
        </w:rPr>
      </w:pPr>
      <w:r>
        <w:rPr>
          <w:rFonts w:eastAsiaTheme="minorEastAsia" w:cs="Simplified Arabic"/>
          <w:noProof/>
        </w:rPr>
        <w:drawing>
          <wp:inline distT="0" distB="0" distL="0" distR="0">
            <wp:extent cx="5200650" cy="2286000"/>
            <wp:effectExtent l="0" t="0" r="0" b="0"/>
            <wp:docPr id="3" name="Picture 3" descr="C:\Users\kerne\AppData\Local\Microsoft\Windows\INetCache\Content.Word\docu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rne\AppData\Local\Microsoft\Windows\INetCache\Content.Word\document1.jpg"/>
                    <pic:cNvPicPr>
                      <a:picLocks noChangeAspect="1" noChangeArrowheads="1"/>
                    </pic:cNvPicPr>
                  </pic:nvPicPr>
                  <pic:blipFill>
                    <a:blip r:embed="rId11" cstate="print">
                      <a:extLst>
                        <a:ext uri="{28A0092B-C50C-407E-A947-70E740481C1C}">
                          <a14:useLocalDpi xmlns:a14="http://schemas.microsoft.com/office/drawing/2010/main" val="0"/>
                        </a:ext>
                      </a:extLst>
                    </a:blip>
                    <a:srcRect l="9769" t="26552" r="10762" b="28265"/>
                    <a:stretch>
                      <a:fillRect/>
                    </a:stretch>
                  </pic:blipFill>
                  <pic:spPr bwMode="auto">
                    <a:xfrm>
                      <a:off x="0" y="0"/>
                      <a:ext cx="5200650" cy="2286000"/>
                    </a:xfrm>
                    <a:prstGeom prst="rect">
                      <a:avLst/>
                    </a:prstGeom>
                    <a:noFill/>
                    <a:ln>
                      <a:noFill/>
                    </a:ln>
                  </pic:spPr>
                </pic:pic>
              </a:graphicData>
            </a:graphic>
          </wp:inline>
        </w:drawing>
      </w:r>
    </w:p>
    <w:p w:rsidR="002D7CE6" w:rsidRPr="002D7CE6" w:rsidRDefault="002D7CE6" w:rsidP="00114E96">
      <w:pPr>
        <w:rPr>
          <w:rFonts w:eastAsiaTheme="minorEastAsia" w:cs="Simplified Arabic"/>
          <w:b/>
          <w:bCs/>
          <w:rtl/>
          <w:lang w:bidi="ar-SY"/>
        </w:rPr>
      </w:pPr>
      <w:r>
        <w:rPr>
          <w:rFonts w:eastAsiaTheme="minorEastAsia" w:cs="Simplified Arabic" w:hint="cs"/>
          <w:b/>
          <w:bCs/>
          <w:rtl/>
          <w:lang w:bidi="ar-SY"/>
        </w:rPr>
        <w:t>الشكل العام لنظام التخميد:</w:t>
      </w:r>
    </w:p>
    <w:p w:rsidR="003244D2" w:rsidRDefault="003244D2" w:rsidP="003244D2">
      <w:pPr>
        <w:rPr>
          <w:rFonts w:eastAsiaTheme="minorEastAsia" w:cs="Simplified Arabic"/>
          <w:rtl/>
          <w:lang w:bidi="ar-SY"/>
        </w:rPr>
      </w:pPr>
      <w:r>
        <w:rPr>
          <w:rFonts w:eastAsiaTheme="minorEastAsia" w:cs="Simplified Arabic" w:hint="cs"/>
          <w:rtl/>
          <w:lang w:bidi="ar-SY"/>
        </w:rPr>
        <w:t xml:space="preserve">بما انه لدينا كل من الكتلة وثابت صلابة النابض ومعامل المخمد هي ثوابت لهذا النظام فيمكن تعميم نظام التخميد بالشكل التالي على اعتبار ان الكتلة هي الثابت الاول </w:t>
      </w:r>
      <w:r>
        <w:rPr>
          <w:rFonts w:eastAsiaTheme="minorEastAsia" w:cs="Simplified Arabic"/>
          <w:lang w:bidi="ar-SY"/>
        </w:rPr>
        <w:t>a</w:t>
      </w:r>
      <w:r>
        <w:rPr>
          <w:rFonts w:eastAsiaTheme="minorEastAsia" w:cs="Simplified Arabic" w:hint="cs"/>
          <w:rtl/>
          <w:lang w:bidi="ar-SY"/>
        </w:rPr>
        <w:t xml:space="preserve"> وهي المسئولة عن عطالة النظام. اما معامل المخمد هو المسؤول عن مقدار التخميد في النظام وهو الثابت الثاني </w:t>
      </w:r>
      <w:r>
        <w:rPr>
          <w:rFonts w:eastAsiaTheme="minorEastAsia" w:cs="Simplified Arabic"/>
          <w:lang w:bidi="ar-SY"/>
        </w:rPr>
        <w:t>b</w:t>
      </w:r>
      <w:r>
        <w:rPr>
          <w:rFonts w:eastAsiaTheme="minorEastAsia" w:cs="Simplified Arabic" w:hint="cs"/>
          <w:rtl/>
          <w:lang w:bidi="ar-SY"/>
        </w:rPr>
        <w:t xml:space="preserve"> وايضا ثابت صلابة </w:t>
      </w:r>
      <w:r>
        <w:rPr>
          <w:rFonts w:eastAsiaTheme="minorEastAsia" w:cs="Simplified Arabic" w:hint="cs"/>
          <w:rtl/>
          <w:lang w:bidi="ar-SY"/>
        </w:rPr>
        <w:lastRenderedPageBreak/>
        <w:t xml:space="preserve">النابض هو المسؤول عن مرونة الكتلة وهو الثابت الثالث </w:t>
      </w:r>
      <w:r>
        <w:rPr>
          <w:rFonts w:eastAsiaTheme="minorEastAsia" w:cs="Simplified Arabic"/>
          <w:lang w:bidi="ar-SY"/>
        </w:rPr>
        <w:t>c</w:t>
      </w:r>
      <w:r>
        <w:rPr>
          <w:rFonts w:eastAsiaTheme="minorEastAsia" w:cs="Simplified Arabic" w:hint="cs"/>
          <w:rtl/>
          <w:lang w:bidi="ar-SY"/>
        </w:rPr>
        <w:t>.</w:t>
      </w:r>
      <w:r>
        <w:rPr>
          <w:rFonts w:eastAsiaTheme="minorEastAsia" w:cs="Simplified Arabic"/>
          <w:rtl/>
          <w:lang w:bidi="ar-SY"/>
        </w:rPr>
        <w:br/>
      </w:r>
      <w:r>
        <w:rPr>
          <w:rFonts w:eastAsiaTheme="minorEastAsia" w:cs="Simplified Arabic" w:hint="cs"/>
          <w:rtl/>
          <w:lang w:bidi="ar-SY"/>
        </w:rPr>
        <w:t xml:space="preserve">وبالاضافة يمكننا وضع معامل ربح للنظام وهو </w:t>
      </w:r>
      <w:r>
        <w:rPr>
          <w:rFonts w:eastAsiaTheme="minorEastAsia" w:cs="Simplified Arabic"/>
          <w:lang w:bidi="ar-SY"/>
        </w:rPr>
        <w:t>G</w:t>
      </w:r>
      <w:r>
        <w:rPr>
          <w:rFonts w:eastAsiaTheme="minorEastAsia" w:cs="Simplified Arabic" w:hint="cs"/>
          <w:rtl/>
          <w:lang w:bidi="ar-SY"/>
        </w:rPr>
        <w:t xml:space="preserve"> فعندها تصبح المعادلة التفاضلية للنظام كالتالي:</w:t>
      </w:r>
    </w:p>
    <w:p w:rsidR="003244D2" w:rsidRPr="003244D2" w:rsidRDefault="003244D2" w:rsidP="003244D2">
      <w:pPr>
        <w:rPr>
          <w:rFonts w:eastAsiaTheme="minorEastAsia" w:cs="Simplified Arabic"/>
          <w:lang w:bidi="ar-SY"/>
        </w:rPr>
      </w:pPr>
      <m:oMathPara>
        <m:oMath>
          <m:r>
            <w:rPr>
              <w:rFonts w:ascii="Cambria Math" w:eastAsiaTheme="minorEastAsia" w:hAnsi="Cambria Math" w:cs="Simplified Arabic"/>
              <w:lang w:bidi="ar-SY"/>
            </w:rPr>
            <m:t>GF=a</m:t>
          </m:r>
          <m:acc>
            <m:accPr>
              <m:chr m:val="̈"/>
              <m:ctrlPr>
                <w:rPr>
                  <w:rFonts w:ascii="Cambria Math" w:eastAsiaTheme="minorEastAsia" w:hAnsi="Cambria Math" w:cs="Simplified Arabic"/>
                  <w:i/>
                  <w:lang w:bidi="ar-SY"/>
                </w:rPr>
              </m:ctrlPr>
            </m:accPr>
            <m:e>
              <m:r>
                <w:rPr>
                  <w:rFonts w:ascii="Cambria Math" w:eastAsiaTheme="minorEastAsia" w:hAnsi="Cambria Math" w:cs="Simplified Arabic"/>
                  <w:lang w:bidi="ar-SY"/>
                </w:rPr>
                <m:t>x</m:t>
              </m:r>
            </m:e>
          </m:acc>
          <m:r>
            <w:rPr>
              <w:rFonts w:ascii="Cambria Math" w:eastAsiaTheme="minorEastAsia" w:hAnsi="Cambria Math" w:cs="Simplified Arabic"/>
              <w:lang w:bidi="ar-SY"/>
            </w:rPr>
            <m:t>+b</m:t>
          </m:r>
          <m:acc>
            <m:accPr>
              <m:chr m:val="̇"/>
              <m:ctrlPr>
                <w:rPr>
                  <w:rFonts w:ascii="Cambria Math" w:eastAsiaTheme="minorEastAsia" w:hAnsi="Cambria Math" w:cs="Simplified Arabic"/>
                  <w:i/>
                  <w:lang w:bidi="ar-SY"/>
                </w:rPr>
              </m:ctrlPr>
            </m:accPr>
            <m:e>
              <m:r>
                <w:rPr>
                  <w:rFonts w:ascii="Cambria Math" w:eastAsiaTheme="minorEastAsia" w:hAnsi="Cambria Math" w:cs="Simplified Arabic"/>
                  <w:lang w:bidi="ar-SY"/>
                </w:rPr>
                <m:t>x</m:t>
              </m:r>
            </m:e>
          </m:acc>
          <m:r>
            <w:rPr>
              <w:rFonts w:ascii="Cambria Math" w:eastAsiaTheme="minorEastAsia" w:hAnsi="Cambria Math" w:cs="Simplified Arabic"/>
              <w:lang w:bidi="ar-SY"/>
            </w:rPr>
            <m:t>+cx</m:t>
          </m:r>
        </m:oMath>
      </m:oMathPara>
    </w:p>
    <w:p w:rsidR="003244D2" w:rsidRDefault="003244D2" w:rsidP="003244D2">
      <w:pPr>
        <w:rPr>
          <w:rFonts w:eastAsiaTheme="minorEastAsia" w:cs="Simplified Arabic"/>
          <w:rtl/>
          <w:lang w:bidi="ar-SY"/>
        </w:rPr>
      </w:pPr>
      <w:r>
        <w:rPr>
          <w:rFonts w:eastAsiaTheme="minorEastAsia" w:cs="Simplified Arabic" w:hint="cs"/>
          <w:rtl/>
          <w:lang w:bidi="ar-SY"/>
        </w:rPr>
        <w:t>وتابع النقل كالتالي:</w:t>
      </w:r>
    </w:p>
    <w:p w:rsidR="003244D2" w:rsidRPr="003244D2" w:rsidRDefault="003244D2" w:rsidP="00235482">
      <w:pPr>
        <w:rPr>
          <w:rFonts w:eastAsiaTheme="minorEastAsia" w:cs="Simplified Arabic"/>
          <w:lang w:bidi="ar-SY"/>
        </w:rPr>
      </w:pPr>
      <m:oMathPara>
        <m:oMath>
          <m:r>
            <w:rPr>
              <w:rFonts w:ascii="Cambria Math" w:eastAsiaTheme="minorEastAsia" w:hAnsi="Cambria Math" w:cs="Simplified Arabic"/>
              <w:lang w:bidi="ar-SY"/>
            </w:rPr>
            <m:t>H</m:t>
          </m:r>
          <m:d>
            <m:dPr>
              <m:ctrlPr>
                <w:rPr>
                  <w:rFonts w:ascii="Cambria Math" w:eastAsiaTheme="minorEastAsia" w:hAnsi="Cambria Math" w:cs="Simplified Arabic"/>
                  <w:i/>
                  <w:lang w:bidi="ar-SY"/>
                </w:rPr>
              </m:ctrlPr>
            </m:dPr>
            <m:e>
              <m:r>
                <w:rPr>
                  <w:rFonts w:ascii="Cambria Math" w:eastAsiaTheme="minorEastAsia" w:hAnsi="Cambria Math" w:cs="Simplified Arabic"/>
                  <w:lang w:bidi="ar-SY"/>
                </w:rPr>
                <m:t>s</m:t>
              </m:r>
            </m:e>
          </m:d>
          <m:r>
            <w:rPr>
              <w:rFonts w:ascii="Cambria Math" w:eastAsiaTheme="minorEastAsia" w:hAnsi="Cambria Math" w:cs="Simplified Arabic"/>
              <w:lang w:bidi="ar-SY"/>
            </w:rPr>
            <m:t xml:space="preserve">= </m:t>
          </m:r>
          <m:f>
            <m:fPr>
              <m:ctrlPr>
                <w:rPr>
                  <w:rFonts w:ascii="Cambria Math" w:eastAsiaTheme="minorEastAsia" w:hAnsi="Cambria Math" w:cs="Simplified Arabic"/>
                  <w:i/>
                  <w:lang w:bidi="ar-SY"/>
                </w:rPr>
              </m:ctrlPr>
            </m:fPr>
            <m:num>
              <m:r>
                <w:rPr>
                  <w:rFonts w:ascii="Cambria Math" w:eastAsiaTheme="minorEastAsia" w:hAnsi="Cambria Math" w:cs="Simplified Arabic"/>
                  <w:lang w:bidi="ar-SY"/>
                </w:rPr>
                <m:t>X</m:t>
              </m:r>
              <m:d>
                <m:dPr>
                  <m:ctrlPr>
                    <w:rPr>
                      <w:rFonts w:ascii="Cambria Math" w:eastAsiaTheme="minorEastAsia" w:hAnsi="Cambria Math" w:cs="Simplified Arabic"/>
                      <w:i/>
                      <w:lang w:bidi="ar-SY"/>
                    </w:rPr>
                  </m:ctrlPr>
                </m:dPr>
                <m:e>
                  <m:r>
                    <w:rPr>
                      <w:rFonts w:ascii="Cambria Math" w:eastAsiaTheme="minorEastAsia" w:hAnsi="Cambria Math" w:cs="Simplified Arabic"/>
                      <w:lang w:bidi="ar-SY"/>
                    </w:rPr>
                    <m:t>s</m:t>
                  </m:r>
                </m:e>
              </m:d>
            </m:num>
            <m:den>
              <m:r>
                <w:rPr>
                  <w:rFonts w:ascii="Cambria Math" w:eastAsiaTheme="minorEastAsia" w:hAnsi="Cambria Math" w:cs="Simplified Arabic"/>
                  <w:lang w:bidi="ar-SY"/>
                </w:rPr>
                <m:t>F</m:t>
              </m:r>
              <m:r>
                <w:rPr>
                  <w:rFonts w:ascii="Cambria Math" w:eastAsiaTheme="minorEastAsia" w:hAnsi="Cambria Math" w:cs="Simplified Arabic"/>
                  <w:lang w:bidi="ar-SY"/>
                </w:rPr>
                <m:t>(s)</m:t>
              </m:r>
            </m:den>
          </m:f>
          <m:r>
            <w:rPr>
              <w:rFonts w:ascii="Cambria Math" w:eastAsiaTheme="minorEastAsia" w:hAnsi="Cambria Math" w:cs="Simplified Arabic"/>
              <w:lang w:bidi="ar-SY"/>
            </w:rPr>
            <m:t>=</m:t>
          </m:r>
          <m:f>
            <m:fPr>
              <m:ctrlPr>
                <w:rPr>
                  <w:rFonts w:ascii="Cambria Math" w:eastAsiaTheme="minorEastAsia" w:hAnsi="Cambria Math" w:cs="Simplified Arabic"/>
                  <w:i/>
                  <w:lang w:bidi="ar-SY"/>
                </w:rPr>
              </m:ctrlPr>
            </m:fPr>
            <m:num>
              <m:r>
                <w:rPr>
                  <w:rFonts w:ascii="Cambria Math" w:eastAsiaTheme="minorEastAsia" w:hAnsi="Cambria Math" w:cs="Simplified Arabic"/>
                  <w:lang w:bidi="ar-SY"/>
                </w:rPr>
                <m:t>G</m:t>
              </m:r>
            </m:num>
            <m:den>
              <m:r>
                <w:rPr>
                  <w:rFonts w:ascii="Cambria Math" w:eastAsiaTheme="minorEastAsia" w:hAnsi="Cambria Math" w:cs="Simplified Arabic"/>
                  <w:lang w:bidi="ar-SY"/>
                </w:rPr>
                <m:t>a</m:t>
              </m:r>
              <m:sSup>
                <m:sSupPr>
                  <m:ctrlPr>
                    <w:rPr>
                      <w:rFonts w:ascii="Cambria Math" w:eastAsiaTheme="minorEastAsia" w:hAnsi="Cambria Math" w:cs="Simplified Arabic"/>
                      <w:i/>
                      <w:lang w:bidi="ar-SY"/>
                    </w:rPr>
                  </m:ctrlPr>
                </m:sSupPr>
                <m:e>
                  <m:r>
                    <w:rPr>
                      <w:rFonts w:ascii="Cambria Math" w:eastAsiaTheme="minorEastAsia" w:hAnsi="Cambria Math" w:cs="Simplified Arabic"/>
                      <w:lang w:bidi="ar-SY"/>
                    </w:rPr>
                    <m:t>s</m:t>
                  </m:r>
                </m:e>
                <m:sup>
                  <m:r>
                    <w:rPr>
                      <w:rFonts w:ascii="Cambria Math" w:eastAsiaTheme="minorEastAsia" w:hAnsi="Cambria Math" w:cs="Simplified Arabic"/>
                      <w:lang w:bidi="ar-SY"/>
                    </w:rPr>
                    <m:t>2</m:t>
                  </m:r>
                </m:sup>
              </m:sSup>
              <m:r>
                <w:rPr>
                  <w:rFonts w:ascii="Cambria Math" w:eastAsiaTheme="minorEastAsia" w:hAnsi="Cambria Math" w:cs="Simplified Arabic"/>
                  <w:lang w:bidi="ar-SY"/>
                </w:rPr>
                <m:t>+bs+c</m:t>
              </m:r>
            </m:den>
          </m:f>
        </m:oMath>
      </m:oMathPara>
    </w:p>
    <w:p w:rsidR="002D7CE6" w:rsidRDefault="002D7CE6" w:rsidP="003244D2">
      <w:pPr>
        <w:rPr>
          <w:rFonts w:eastAsiaTheme="minorEastAsia" w:cs="Simplified Arabic"/>
          <w:lang w:bidi="ar-SY"/>
        </w:rPr>
      </w:pPr>
      <w:r>
        <w:rPr>
          <w:rFonts w:eastAsiaTheme="minorEastAsia" w:cs="Simplified Arabic" w:hint="cs"/>
          <w:rtl/>
          <w:lang w:bidi="ar-SY"/>
        </w:rPr>
        <w:t>نلاحظ انه يمكننا اختصار المزيد من المتحولات في المعادلة السابقة، وبالفعل يمكن ذلك برد النظام إلى الشكل الطبيعي.</w:t>
      </w:r>
      <w:r>
        <w:rPr>
          <w:rFonts w:eastAsiaTheme="minorEastAsia" w:cs="Simplified Arabic"/>
          <w:rtl/>
          <w:lang w:bidi="ar-SY"/>
        </w:rPr>
        <w:br/>
      </w:r>
      <w:r>
        <w:rPr>
          <w:rFonts w:eastAsiaTheme="minorEastAsia" w:cs="Simplified Arabic" w:hint="cs"/>
          <w:rtl/>
          <w:lang w:bidi="ar-SY"/>
        </w:rPr>
        <w:t>لرد النظام إلى الشكل الطبيعي نقوم بكتابة المعادلة التفاضلية بالشكل الطبيعي:</w:t>
      </w:r>
    </w:p>
    <w:p w:rsidR="000933D0" w:rsidRDefault="000F05AB" w:rsidP="000933D0">
      <w:pPr>
        <w:rPr>
          <w:rFonts w:eastAsiaTheme="minorEastAsia" w:cs="Simplified Arabic"/>
          <w:rtl/>
          <w:lang w:bidi="ar-SY"/>
        </w:rPr>
      </w:pPr>
      <m:oMathPara>
        <m:oMath>
          <m:f>
            <m:fPr>
              <m:ctrlPr>
                <w:rPr>
                  <w:rFonts w:ascii="Cambria Math" w:eastAsiaTheme="minorEastAsia" w:hAnsi="Cambria Math" w:cs="Simplified Arabic"/>
                  <w:i/>
                  <w:lang w:bidi="ar-SY"/>
                </w:rPr>
              </m:ctrlPr>
            </m:fPr>
            <m:num>
              <m:r>
                <w:rPr>
                  <w:rFonts w:ascii="Cambria Math" w:eastAsiaTheme="minorEastAsia" w:hAnsi="Cambria Math" w:cs="Simplified Arabic"/>
                  <w:lang w:bidi="ar-SY"/>
                </w:rPr>
                <m:t>F</m:t>
              </m:r>
            </m:num>
            <m:den>
              <m:r>
                <w:rPr>
                  <w:rFonts w:ascii="Cambria Math" w:eastAsiaTheme="minorEastAsia" w:hAnsi="Cambria Math" w:cs="Simplified Arabic"/>
                  <w:lang w:bidi="ar-SY"/>
                </w:rPr>
                <m:t>a</m:t>
              </m:r>
            </m:den>
          </m:f>
          <m:r>
            <w:rPr>
              <w:rFonts w:ascii="Cambria Math" w:eastAsiaTheme="minorEastAsia" w:hAnsi="Cambria Math" w:cs="Simplified Arabic"/>
              <w:lang w:bidi="ar-SY"/>
            </w:rPr>
            <m:t>=</m:t>
          </m:r>
          <m:acc>
            <m:accPr>
              <m:chr m:val="̈"/>
              <m:ctrlPr>
                <w:rPr>
                  <w:rFonts w:ascii="Cambria Math" w:eastAsiaTheme="minorEastAsia" w:hAnsi="Cambria Math" w:cs="Simplified Arabic"/>
                  <w:i/>
                  <w:lang w:bidi="ar-SY"/>
                </w:rPr>
              </m:ctrlPr>
            </m:accPr>
            <m:e>
              <m:r>
                <w:rPr>
                  <w:rFonts w:ascii="Cambria Math" w:eastAsiaTheme="minorEastAsia" w:hAnsi="Cambria Math" w:cs="Simplified Arabic"/>
                  <w:lang w:bidi="ar-SY"/>
                </w:rPr>
                <m:t>x</m:t>
              </m:r>
            </m:e>
          </m:acc>
          <m:r>
            <w:rPr>
              <w:rFonts w:ascii="Cambria Math" w:eastAsiaTheme="minorEastAsia" w:hAnsi="Cambria Math" w:cs="Simplified Arabic"/>
              <w:lang w:bidi="ar-SY"/>
            </w:rPr>
            <m:t>+</m:t>
          </m:r>
          <m:f>
            <m:fPr>
              <m:ctrlPr>
                <w:rPr>
                  <w:rFonts w:ascii="Cambria Math" w:eastAsiaTheme="minorEastAsia" w:hAnsi="Cambria Math" w:cs="Simplified Arabic"/>
                  <w:i/>
                  <w:lang w:bidi="ar-SY"/>
                </w:rPr>
              </m:ctrlPr>
            </m:fPr>
            <m:num>
              <m:r>
                <w:rPr>
                  <w:rFonts w:ascii="Cambria Math" w:eastAsiaTheme="minorEastAsia" w:hAnsi="Cambria Math" w:cs="Simplified Arabic"/>
                  <w:lang w:bidi="ar-SY"/>
                </w:rPr>
                <m:t>b</m:t>
              </m:r>
            </m:num>
            <m:den>
              <m:r>
                <w:rPr>
                  <w:rFonts w:ascii="Cambria Math" w:eastAsiaTheme="minorEastAsia" w:hAnsi="Cambria Math" w:cs="Simplified Arabic"/>
                  <w:lang w:bidi="ar-SY"/>
                </w:rPr>
                <m:t>a</m:t>
              </m:r>
            </m:den>
          </m:f>
          <m:acc>
            <m:accPr>
              <m:chr m:val="̇"/>
              <m:ctrlPr>
                <w:rPr>
                  <w:rFonts w:ascii="Cambria Math" w:eastAsiaTheme="minorEastAsia" w:hAnsi="Cambria Math" w:cs="Simplified Arabic"/>
                  <w:i/>
                  <w:lang w:bidi="ar-SY"/>
                </w:rPr>
              </m:ctrlPr>
            </m:accPr>
            <m:e>
              <m:r>
                <w:rPr>
                  <w:rFonts w:ascii="Cambria Math" w:eastAsiaTheme="minorEastAsia" w:hAnsi="Cambria Math" w:cs="Simplified Arabic"/>
                  <w:lang w:bidi="ar-SY"/>
                </w:rPr>
                <m:t>x</m:t>
              </m:r>
            </m:e>
          </m:acc>
          <m:r>
            <w:rPr>
              <w:rFonts w:ascii="Cambria Math" w:eastAsiaTheme="minorEastAsia" w:hAnsi="Cambria Math" w:cs="Simplified Arabic"/>
              <w:lang w:bidi="ar-SY"/>
            </w:rPr>
            <m:t>+</m:t>
          </m:r>
          <m:f>
            <m:fPr>
              <m:ctrlPr>
                <w:rPr>
                  <w:rFonts w:ascii="Cambria Math" w:eastAsiaTheme="minorEastAsia" w:hAnsi="Cambria Math" w:cs="Simplified Arabic"/>
                  <w:i/>
                  <w:lang w:bidi="ar-SY"/>
                </w:rPr>
              </m:ctrlPr>
            </m:fPr>
            <m:num>
              <m:r>
                <w:rPr>
                  <w:rFonts w:ascii="Cambria Math" w:eastAsiaTheme="minorEastAsia" w:hAnsi="Cambria Math" w:cs="Simplified Arabic"/>
                  <w:lang w:bidi="ar-SY"/>
                </w:rPr>
                <m:t>c</m:t>
              </m:r>
            </m:num>
            <m:den>
              <m:r>
                <w:rPr>
                  <w:rFonts w:ascii="Cambria Math" w:eastAsiaTheme="minorEastAsia" w:hAnsi="Cambria Math" w:cs="Simplified Arabic"/>
                  <w:lang w:bidi="ar-SY"/>
                </w:rPr>
                <m:t>a</m:t>
              </m:r>
            </m:den>
          </m:f>
          <m:r>
            <w:rPr>
              <w:rFonts w:ascii="Cambria Math" w:eastAsiaTheme="minorEastAsia" w:hAnsi="Cambria Math" w:cs="Simplified Arabic"/>
              <w:lang w:bidi="ar-SY"/>
            </w:rPr>
            <m:t>x=</m:t>
          </m:r>
          <m:acc>
            <m:accPr>
              <m:chr m:val="̈"/>
              <m:ctrlPr>
                <w:rPr>
                  <w:rFonts w:ascii="Cambria Math" w:eastAsiaTheme="minorEastAsia" w:hAnsi="Cambria Math" w:cs="Simplified Arabic"/>
                  <w:i/>
                  <w:lang w:bidi="ar-SY"/>
                </w:rPr>
              </m:ctrlPr>
            </m:accPr>
            <m:e>
              <m:r>
                <w:rPr>
                  <w:rFonts w:ascii="Cambria Math" w:eastAsiaTheme="minorEastAsia" w:hAnsi="Cambria Math" w:cs="Simplified Arabic"/>
                  <w:lang w:bidi="ar-SY"/>
                </w:rPr>
                <m:t>x</m:t>
              </m:r>
            </m:e>
          </m:acc>
          <m:r>
            <w:rPr>
              <w:rFonts w:ascii="Cambria Math" w:eastAsiaTheme="minorEastAsia" w:hAnsi="Cambria Math" w:cs="Simplified Arabic"/>
              <w:lang w:bidi="ar-SY"/>
            </w:rPr>
            <m:t>+2ζ</m:t>
          </m:r>
          <m:sSub>
            <m:sSubPr>
              <m:ctrlPr>
                <w:rPr>
                  <w:rFonts w:ascii="Cambria Math" w:eastAsiaTheme="minorEastAsia" w:hAnsi="Cambria Math" w:cs="Simplified Arabic"/>
                  <w:i/>
                  <w:lang w:bidi="ar-SY"/>
                </w:rPr>
              </m:ctrlPr>
            </m:sSubPr>
            <m:e>
              <m:r>
                <w:rPr>
                  <w:rFonts w:ascii="Cambria Math" w:eastAsiaTheme="minorEastAsia" w:hAnsi="Cambria Math" w:cs="Simplified Arabic"/>
                  <w:lang w:bidi="ar-SY"/>
                </w:rPr>
                <m:t>ω</m:t>
              </m:r>
            </m:e>
            <m:sub>
              <m:r>
                <w:rPr>
                  <w:rFonts w:ascii="Cambria Math" w:eastAsiaTheme="minorEastAsia" w:hAnsi="Cambria Math" w:cs="Simplified Arabic"/>
                  <w:lang w:bidi="ar-SY"/>
                </w:rPr>
                <m:t>n</m:t>
              </m:r>
            </m:sub>
          </m:sSub>
          <m:acc>
            <m:accPr>
              <m:chr m:val="̇"/>
              <m:ctrlPr>
                <w:rPr>
                  <w:rFonts w:ascii="Cambria Math" w:eastAsiaTheme="minorEastAsia" w:hAnsi="Cambria Math" w:cs="Simplified Arabic"/>
                  <w:i/>
                  <w:lang w:bidi="ar-SY"/>
                </w:rPr>
              </m:ctrlPr>
            </m:accPr>
            <m:e>
              <m:r>
                <w:rPr>
                  <w:rFonts w:ascii="Cambria Math" w:eastAsiaTheme="minorEastAsia" w:hAnsi="Cambria Math" w:cs="Simplified Arabic"/>
                  <w:lang w:bidi="ar-SY"/>
                </w:rPr>
                <m:t>x</m:t>
              </m:r>
            </m:e>
          </m:acc>
          <m:r>
            <w:rPr>
              <w:rFonts w:ascii="Cambria Math" w:eastAsiaTheme="minorEastAsia" w:hAnsi="Cambria Math" w:cs="Simplified Arabic"/>
              <w:lang w:bidi="ar-SY"/>
            </w:rPr>
            <m:t>+</m:t>
          </m:r>
          <m:sSubSup>
            <m:sSubSupPr>
              <m:ctrlPr>
                <w:rPr>
                  <w:rFonts w:ascii="Cambria Math" w:eastAsiaTheme="minorEastAsia" w:hAnsi="Cambria Math" w:cs="Simplified Arabic"/>
                  <w:i/>
                  <w:lang w:bidi="ar-SY"/>
                </w:rPr>
              </m:ctrlPr>
            </m:sSubSupPr>
            <m:e>
              <m:r>
                <w:rPr>
                  <w:rFonts w:ascii="Cambria Math" w:eastAsiaTheme="minorEastAsia" w:hAnsi="Cambria Math" w:cs="Simplified Arabic"/>
                  <w:lang w:bidi="ar-SY"/>
                </w:rPr>
                <m:t>ω</m:t>
              </m:r>
            </m:e>
            <m:sub>
              <m:r>
                <w:rPr>
                  <w:rFonts w:ascii="Cambria Math" w:eastAsiaTheme="minorEastAsia" w:hAnsi="Cambria Math" w:cs="Simplified Arabic"/>
                  <w:lang w:bidi="ar-SY"/>
                </w:rPr>
                <m:t>n</m:t>
              </m:r>
            </m:sub>
            <m:sup>
              <m:r>
                <w:rPr>
                  <w:rFonts w:ascii="Cambria Math" w:eastAsiaTheme="minorEastAsia" w:hAnsi="Cambria Math" w:cs="Simplified Arabic"/>
                  <w:lang w:bidi="ar-SY"/>
                </w:rPr>
                <m:t>2</m:t>
              </m:r>
            </m:sup>
          </m:sSubSup>
          <m:r>
            <w:rPr>
              <w:rFonts w:ascii="Cambria Math" w:eastAsiaTheme="minorEastAsia" w:hAnsi="Cambria Math" w:cs="Simplified Arabic"/>
              <w:lang w:bidi="ar-SY"/>
            </w:rPr>
            <m:t>x</m:t>
          </m:r>
        </m:oMath>
      </m:oMathPara>
    </w:p>
    <w:p w:rsidR="002D7CE6" w:rsidRDefault="000933D0" w:rsidP="003244D2">
      <w:pPr>
        <w:rPr>
          <w:rFonts w:eastAsiaTheme="minorEastAsia" w:cs="Simplified Arabic"/>
          <w:rtl/>
          <w:lang w:bidi="ar-SY"/>
        </w:rPr>
      </w:pPr>
      <w:r>
        <w:rPr>
          <w:rFonts w:eastAsiaTheme="minorEastAsia" w:cs="Simplified Arabic" w:hint="cs"/>
          <w:rtl/>
          <w:lang w:bidi="ar-SY"/>
        </w:rPr>
        <w:t>حيث:</w:t>
      </w:r>
    </w:p>
    <w:p w:rsidR="000933D0" w:rsidRDefault="000933D0" w:rsidP="000933D0">
      <w:pPr>
        <w:rPr>
          <w:rFonts w:eastAsiaTheme="minorEastAsia" w:cs="Simplified Arabic"/>
          <w:rtl/>
          <w:lang w:bidi="ar-SY"/>
        </w:rPr>
      </w:pPr>
      <m:oMath>
        <m:r>
          <w:rPr>
            <w:rFonts w:ascii="Cambria Math" w:eastAsiaTheme="minorEastAsia" w:hAnsi="Cambria Math" w:cs="Simplified Arabic"/>
            <w:lang w:bidi="ar-SY"/>
          </w:rPr>
          <m:t>ζ</m:t>
        </m:r>
      </m:oMath>
      <w:r>
        <w:rPr>
          <w:rFonts w:eastAsiaTheme="minorEastAsia" w:cs="Simplified Arabic" w:hint="cs"/>
          <w:rtl/>
          <w:lang w:bidi="ar-SY"/>
        </w:rPr>
        <w:t>: هو معمل التخميد يفيدنا بالتعرف على طبيعة تخميد النظام.</w:t>
      </w:r>
    </w:p>
    <w:p w:rsidR="000933D0" w:rsidRDefault="000F05AB" w:rsidP="003244D2">
      <w:pPr>
        <w:rPr>
          <w:rFonts w:eastAsiaTheme="minorEastAsia" w:cs="Simplified Arabic"/>
          <w:rtl/>
          <w:lang w:bidi="ar-SY"/>
        </w:rPr>
      </w:pPr>
      <m:oMath>
        <m:sSub>
          <m:sSubPr>
            <m:ctrlPr>
              <w:rPr>
                <w:rFonts w:ascii="Cambria Math" w:eastAsiaTheme="minorEastAsia" w:hAnsi="Cambria Math" w:cs="Simplified Arabic"/>
                <w:i/>
                <w:lang w:bidi="ar-SY"/>
              </w:rPr>
            </m:ctrlPr>
          </m:sSubPr>
          <m:e>
            <m:r>
              <w:rPr>
                <w:rFonts w:ascii="Cambria Math" w:eastAsiaTheme="minorEastAsia" w:hAnsi="Cambria Math" w:cs="Simplified Arabic"/>
                <w:lang w:bidi="ar-SY"/>
              </w:rPr>
              <m:t>ω</m:t>
            </m:r>
          </m:e>
          <m:sub>
            <m:r>
              <w:rPr>
                <w:rFonts w:ascii="Cambria Math" w:eastAsiaTheme="minorEastAsia" w:hAnsi="Cambria Math" w:cs="Simplified Arabic"/>
                <w:lang w:bidi="ar-SY"/>
              </w:rPr>
              <m:t>n</m:t>
            </m:r>
          </m:sub>
        </m:sSub>
      </m:oMath>
      <w:r w:rsidR="000933D0">
        <w:rPr>
          <w:rFonts w:eastAsiaTheme="minorEastAsia" w:cs="Simplified Arabic" w:hint="cs"/>
          <w:rtl/>
          <w:lang w:bidi="ar-SY"/>
        </w:rPr>
        <w:t>: هو التردد الطبيعي للنظام (وهو التردد الذي يهتز عنده النظام بعدم وجود المخمد اي في حالة نظام نواس او كتلة ونابض فقط).</w:t>
      </w:r>
    </w:p>
    <w:p w:rsidR="000933D0" w:rsidRDefault="00A8753A" w:rsidP="00A8753A">
      <w:pPr>
        <w:rPr>
          <w:rFonts w:eastAsiaTheme="minorEastAsia" w:cs="Simplified Arabic"/>
          <w:rtl/>
          <w:lang w:bidi="ar-SY"/>
        </w:rPr>
      </w:pPr>
      <w:r>
        <w:rPr>
          <w:rFonts w:eastAsiaTheme="minorEastAsia" w:cs="Simplified Arabic" w:hint="cs"/>
          <w:rtl/>
          <w:lang w:bidi="ar-SY"/>
        </w:rPr>
        <w:t>وبايجاد تابع النقل للمعادلة السابقة نجد:</w:t>
      </w:r>
    </w:p>
    <w:p w:rsidR="00A8753A" w:rsidRPr="003244D2" w:rsidRDefault="00A8753A" w:rsidP="00A8753A">
      <w:pPr>
        <w:rPr>
          <w:rFonts w:eastAsiaTheme="minorEastAsia" w:cs="Simplified Arabic"/>
          <w:lang w:bidi="ar-SY"/>
        </w:rPr>
      </w:pPr>
      <m:oMathPara>
        <m:oMath>
          <m:r>
            <w:rPr>
              <w:rFonts w:ascii="Cambria Math" w:eastAsiaTheme="minorEastAsia" w:hAnsi="Cambria Math" w:cs="Simplified Arabic"/>
              <w:lang w:bidi="ar-SY"/>
            </w:rPr>
            <m:t>H</m:t>
          </m:r>
          <m:d>
            <m:dPr>
              <m:ctrlPr>
                <w:rPr>
                  <w:rFonts w:ascii="Cambria Math" w:eastAsiaTheme="minorEastAsia" w:hAnsi="Cambria Math" w:cs="Simplified Arabic"/>
                  <w:i/>
                  <w:lang w:bidi="ar-SY"/>
                </w:rPr>
              </m:ctrlPr>
            </m:dPr>
            <m:e>
              <m:r>
                <w:rPr>
                  <w:rFonts w:ascii="Cambria Math" w:eastAsiaTheme="minorEastAsia" w:hAnsi="Cambria Math" w:cs="Simplified Arabic"/>
                  <w:lang w:bidi="ar-SY"/>
                </w:rPr>
                <m:t>s</m:t>
              </m:r>
            </m:e>
          </m:d>
          <m:r>
            <w:rPr>
              <w:rFonts w:ascii="Cambria Math" w:eastAsiaTheme="minorEastAsia" w:hAnsi="Cambria Math" w:cs="Simplified Arabic"/>
              <w:lang w:bidi="ar-SY"/>
            </w:rPr>
            <m:t>=</m:t>
          </m:r>
          <m:f>
            <m:fPr>
              <m:ctrlPr>
                <w:rPr>
                  <w:rFonts w:ascii="Cambria Math" w:eastAsiaTheme="minorEastAsia" w:hAnsi="Cambria Math" w:cs="Simplified Arabic"/>
                  <w:i/>
                  <w:lang w:bidi="ar-SY"/>
                </w:rPr>
              </m:ctrlPr>
            </m:fPr>
            <m:num>
              <m:r>
                <w:rPr>
                  <w:rFonts w:ascii="Cambria Math" w:eastAsiaTheme="minorEastAsia" w:hAnsi="Cambria Math" w:cs="Simplified Arabic"/>
                  <w:lang w:bidi="ar-SY"/>
                </w:rPr>
                <m:t>1</m:t>
              </m:r>
            </m:num>
            <m:den>
              <m:sSup>
                <m:sSupPr>
                  <m:ctrlPr>
                    <w:rPr>
                      <w:rFonts w:ascii="Cambria Math" w:eastAsiaTheme="minorEastAsia" w:hAnsi="Cambria Math" w:cs="Simplified Arabic"/>
                      <w:i/>
                      <w:lang w:bidi="ar-SY"/>
                    </w:rPr>
                  </m:ctrlPr>
                </m:sSupPr>
                <m:e>
                  <m:r>
                    <w:rPr>
                      <w:rFonts w:ascii="Cambria Math" w:eastAsiaTheme="minorEastAsia" w:hAnsi="Cambria Math" w:cs="Simplified Arabic"/>
                      <w:lang w:bidi="ar-SY"/>
                    </w:rPr>
                    <m:t>s</m:t>
                  </m:r>
                </m:e>
                <m:sup>
                  <m:r>
                    <w:rPr>
                      <w:rFonts w:ascii="Cambria Math" w:eastAsiaTheme="minorEastAsia" w:hAnsi="Cambria Math" w:cs="Simplified Arabic"/>
                      <w:lang w:bidi="ar-SY"/>
                    </w:rPr>
                    <m:t>2</m:t>
                  </m:r>
                </m:sup>
              </m:sSup>
              <m:r>
                <w:rPr>
                  <w:rFonts w:ascii="Cambria Math" w:eastAsiaTheme="minorEastAsia" w:hAnsi="Cambria Math" w:cs="Simplified Arabic"/>
                  <w:lang w:bidi="ar-SY"/>
                </w:rPr>
                <m:t>+2ζ</m:t>
              </m:r>
              <m:sSub>
                <m:sSubPr>
                  <m:ctrlPr>
                    <w:rPr>
                      <w:rFonts w:ascii="Cambria Math" w:eastAsiaTheme="minorEastAsia" w:hAnsi="Cambria Math" w:cs="Simplified Arabic"/>
                      <w:i/>
                      <w:lang w:bidi="ar-SY"/>
                    </w:rPr>
                  </m:ctrlPr>
                </m:sSubPr>
                <m:e>
                  <m:r>
                    <w:rPr>
                      <w:rFonts w:ascii="Cambria Math" w:eastAsiaTheme="minorEastAsia" w:hAnsi="Cambria Math" w:cs="Simplified Arabic"/>
                      <w:lang w:bidi="ar-SY"/>
                    </w:rPr>
                    <m:t>ω</m:t>
                  </m:r>
                </m:e>
                <m:sub>
                  <m:r>
                    <w:rPr>
                      <w:rFonts w:ascii="Cambria Math" w:eastAsiaTheme="minorEastAsia" w:hAnsi="Cambria Math" w:cs="Simplified Arabic"/>
                      <w:lang w:bidi="ar-SY"/>
                    </w:rPr>
                    <m:t>n</m:t>
                  </m:r>
                </m:sub>
              </m:sSub>
              <m:r>
                <w:rPr>
                  <w:rFonts w:ascii="Cambria Math" w:eastAsiaTheme="minorEastAsia" w:hAnsi="Cambria Math" w:cs="Simplified Arabic"/>
                  <w:lang w:bidi="ar-SY"/>
                </w:rPr>
                <m:t>s+</m:t>
              </m:r>
              <m:sSubSup>
                <m:sSubSupPr>
                  <m:ctrlPr>
                    <w:rPr>
                      <w:rFonts w:ascii="Cambria Math" w:eastAsiaTheme="minorEastAsia" w:hAnsi="Cambria Math" w:cs="Simplified Arabic"/>
                      <w:i/>
                      <w:lang w:bidi="ar-SY"/>
                    </w:rPr>
                  </m:ctrlPr>
                </m:sSubSupPr>
                <m:e>
                  <m:r>
                    <w:rPr>
                      <w:rFonts w:ascii="Cambria Math" w:eastAsiaTheme="minorEastAsia" w:hAnsi="Cambria Math" w:cs="Simplified Arabic"/>
                      <w:lang w:bidi="ar-SY"/>
                    </w:rPr>
                    <m:t>ω</m:t>
                  </m:r>
                </m:e>
                <m:sub>
                  <m:r>
                    <w:rPr>
                      <w:rFonts w:ascii="Cambria Math" w:eastAsiaTheme="minorEastAsia" w:hAnsi="Cambria Math" w:cs="Simplified Arabic"/>
                      <w:lang w:bidi="ar-SY"/>
                    </w:rPr>
                    <m:t>n</m:t>
                  </m:r>
                </m:sub>
                <m:sup>
                  <m:r>
                    <w:rPr>
                      <w:rFonts w:ascii="Cambria Math" w:eastAsiaTheme="minorEastAsia" w:hAnsi="Cambria Math" w:cs="Simplified Arabic"/>
                      <w:lang w:bidi="ar-SY"/>
                    </w:rPr>
                    <m:t>2</m:t>
                  </m:r>
                </m:sup>
              </m:sSubSup>
            </m:den>
          </m:f>
        </m:oMath>
      </m:oMathPara>
    </w:p>
    <w:p w:rsidR="00A613FC" w:rsidRDefault="00A8753A" w:rsidP="007C7BAC">
      <w:pPr>
        <w:rPr>
          <w:rFonts w:eastAsiaTheme="minorEastAsia" w:cs="Simplified Arabic"/>
          <w:rtl/>
          <w:lang w:bidi="ar-SY"/>
        </w:rPr>
      </w:pPr>
      <w:r>
        <w:rPr>
          <w:rFonts w:eastAsiaTheme="minorEastAsia" w:cs="Simplified Arabic" w:hint="cs"/>
          <w:rtl/>
          <w:lang w:bidi="ar-SY"/>
        </w:rPr>
        <w:t>ومنه بدراسة الاقطاب لتابع النقل السابق يمكننا معرفة طبيعة التخميد في النظام.</w:t>
      </w:r>
    </w:p>
    <w:p w:rsidR="00A8753A" w:rsidRDefault="00A8753A" w:rsidP="003244D2">
      <w:pPr>
        <w:rPr>
          <w:rFonts w:eastAsiaTheme="minorEastAsia" w:cs="Simplified Arabic"/>
          <w:rtl/>
          <w:lang w:bidi="ar-SY"/>
        </w:rPr>
      </w:pPr>
      <w:r>
        <w:rPr>
          <w:rFonts w:eastAsiaTheme="minorEastAsia" w:cs="Simplified Arabic" w:hint="cs"/>
          <w:rtl/>
          <w:lang w:bidi="ar-SY"/>
        </w:rPr>
        <w:t xml:space="preserve">لدينا بحل المعادلة </w:t>
      </w:r>
      <m:oMath>
        <m:sSup>
          <m:sSupPr>
            <m:ctrlPr>
              <w:rPr>
                <w:rFonts w:ascii="Cambria Math" w:eastAsiaTheme="minorEastAsia" w:hAnsi="Cambria Math" w:cs="Simplified Arabic"/>
                <w:i/>
                <w:lang w:bidi="ar-SY"/>
              </w:rPr>
            </m:ctrlPr>
          </m:sSupPr>
          <m:e>
            <m:r>
              <w:rPr>
                <w:rFonts w:ascii="Cambria Math" w:eastAsiaTheme="minorEastAsia" w:hAnsi="Cambria Math" w:cs="Simplified Arabic"/>
                <w:lang w:bidi="ar-SY"/>
              </w:rPr>
              <m:t>s</m:t>
            </m:r>
          </m:e>
          <m:sup>
            <m:r>
              <w:rPr>
                <w:rFonts w:ascii="Cambria Math" w:eastAsiaTheme="minorEastAsia" w:hAnsi="Cambria Math" w:cs="Simplified Arabic"/>
                <w:lang w:bidi="ar-SY"/>
              </w:rPr>
              <m:t>2</m:t>
            </m:r>
          </m:sup>
        </m:sSup>
        <m:r>
          <w:rPr>
            <w:rFonts w:ascii="Cambria Math" w:eastAsiaTheme="minorEastAsia" w:hAnsi="Cambria Math" w:cs="Simplified Arabic"/>
            <w:lang w:bidi="ar-SY"/>
          </w:rPr>
          <m:t>+2ζ</m:t>
        </m:r>
        <m:sSub>
          <m:sSubPr>
            <m:ctrlPr>
              <w:rPr>
                <w:rFonts w:ascii="Cambria Math" w:eastAsiaTheme="minorEastAsia" w:hAnsi="Cambria Math" w:cs="Simplified Arabic"/>
                <w:i/>
                <w:lang w:bidi="ar-SY"/>
              </w:rPr>
            </m:ctrlPr>
          </m:sSubPr>
          <m:e>
            <m:r>
              <w:rPr>
                <w:rFonts w:ascii="Cambria Math" w:eastAsiaTheme="minorEastAsia" w:hAnsi="Cambria Math" w:cs="Simplified Arabic"/>
                <w:lang w:bidi="ar-SY"/>
              </w:rPr>
              <m:t>ω</m:t>
            </m:r>
          </m:e>
          <m:sub>
            <m:r>
              <w:rPr>
                <w:rFonts w:ascii="Cambria Math" w:eastAsiaTheme="minorEastAsia" w:hAnsi="Cambria Math" w:cs="Simplified Arabic"/>
                <w:lang w:bidi="ar-SY"/>
              </w:rPr>
              <m:t>n</m:t>
            </m:r>
          </m:sub>
        </m:sSub>
        <m:r>
          <w:rPr>
            <w:rFonts w:ascii="Cambria Math" w:eastAsiaTheme="minorEastAsia" w:hAnsi="Cambria Math" w:cs="Simplified Arabic"/>
            <w:lang w:bidi="ar-SY"/>
          </w:rPr>
          <m:t>s+</m:t>
        </m:r>
        <m:sSubSup>
          <m:sSubSupPr>
            <m:ctrlPr>
              <w:rPr>
                <w:rFonts w:ascii="Cambria Math" w:eastAsiaTheme="minorEastAsia" w:hAnsi="Cambria Math" w:cs="Simplified Arabic"/>
                <w:i/>
                <w:lang w:bidi="ar-SY"/>
              </w:rPr>
            </m:ctrlPr>
          </m:sSubSupPr>
          <m:e>
            <m:r>
              <w:rPr>
                <w:rFonts w:ascii="Cambria Math" w:eastAsiaTheme="minorEastAsia" w:hAnsi="Cambria Math" w:cs="Simplified Arabic"/>
                <w:lang w:bidi="ar-SY"/>
              </w:rPr>
              <m:t>ω</m:t>
            </m:r>
          </m:e>
          <m:sub>
            <m:r>
              <w:rPr>
                <w:rFonts w:ascii="Cambria Math" w:eastAsiaTheme="minorEastAsia" w:hAnsi="Cambria Math" w:cs="Simplified Arabic"/>
                <w:lang w:bidi="ar-SY"/>
              </w:rPr>
              <m:t>n</m:t>
            </m:r>
          </m:sub>
          <m:sup>
            <m:r>
              <w:rPr>
                <w:rFonts w:ascii="Cambria Math" w:eastAsiaTheme="minorEastAsia" w:hAnsi="Cambria Math" w:cs="Simplified Arabic"/>
                <w:lang w:bidi="ar-SY"/>
              </w:rPr>
              <m:t>2</m:t>
            </m:r>
          </m:sup>
        </m:sSubSup>
      </m:oMath>
      <w:r>
        <w:rPr>
          <w:rFonts w:eastAsiaTheme="minorEastAsia" w:cs="Simplified Arabic" w:hint="cs"/>
          <w:rtl/>
          <w:lang w:bidi="ar-SY"/>
        </w:rPr>
        <w:t>:</w:t>
      </w:r>
    </w:p>
    <w:p w:rsidR="002D7CE6" w:rsidRDefault="000F05AB" w:rsidP="00A8753A">
      <w:pPr>
        <w:rPr>
          <w:rFonts w:eastAsiaTheme="minorEastAsia" w:cs="Simplified Arabic"/>
          <w:rtl/>
          <w:lang w:bidi="ar-SY"/>
        </w:rPr>
      </w:pPr>
      <m:oMathPara>
        <m:oMath>
          <m:sSup>
            <m:sSupPr>
              <m:ctrlPr>
                <w:rPr>
                  <w:rFonts w:ascii="Cambria Math" w:eastAsiaTheme="minorEastAsia" w:hAnsi="Cambria Math" w:cs="Cambria"/>
                  <w:lang w:bidi="ar-SY"/>
                </w:rPr>
              </m:ctrlPr>
            </m:sSupPr>
            <m:e>
              <m:r>
                <m:rPr>
                  <m:sty m:val="p"/>
                </m:rPr>
                <w:rPr>
                  <w:rFonts w:ascii="Cambria Math" w:eastAsiaTheme="minorEastAsia" w:hAnsi="Cambria Math" w:cs="Cambria" w:hint="cs"/>
                  <w:rtl/>
                  <w:lang w:bidi="ar-SY"/>
                </w:rPr>
                <m:t>Δ</m:t>
              </m:r>
            </m:e>
            <m:sup>
              <m:r>
                <w:rPr>
                  <w:rFonts w:ascii="Cambria Math" w:eastAsiaTheme="minorEastAsia" w:hAnsi="Cambria Math" w:cs="Cambria"/>
                  <w:lang w:bidi="ar-SY"/>
                </w:rPr>
                <m:t>2</m:t>
              </m:r>
            </m:sup>
          </m:sSup>
          <m:r>
            <m:rPr>
              <m:sty m:val="p"/>
            </m:rPr>
            <w:rPr>
              <w:rFonts w:ascii="Cambria Math" w:eastAsiaTheme="minorEastAsia" w:hAnsi="Cambria Math" w:cs="Simplified Arabic"/>
              <w:lang w:bidi="ar-SY"/>
            </w:rPr>
            <m:t xml:space="preserve">= </m:t>
          </m:r>
          <m:sSup>
            <m:sSupPr>
              <m:ctrlPr>
                <w:rPr>
                  <w:rFonts w:ascii="Cambria Math" w:eastAsiaTheme="minorEastAsia" w:hAnsi="Cambria Math" w:cs="Simplified Arabic"/>
                  <w:lang w:bidi="ar-SY"/>
                </w:rPr>
              </m:ctrlPr>
            </m:sSupPr>
            <m:e>
              <m:r>
                <w:rPr>
                  <w:rFonts w:ascii="Cambria Math" w:eastAsiaTheme="minorEastAsia" w:hAnsi="Cambria Math" w:cs="Simplified Arabic"/>
                  <w:lang w:bidi="ar-SY"/>
                </w:rPr>
                <m:t>(2ζ</m:t>
              </m:r>
              <m:sSub>
                <m:sSubPr>
                  <m:ctrlPr>
                    <w:rPr>
                      <w:rFonts w:ascii="Cambria Math" w:eastAsiaTheme="minorEastAsia" w:hAnsi="Cambria Math" w:cs="Simplified Arabic"/>
                      <w:i/>
                      <w:lang w:bidi="ar-SY"/>
                    </w:rPr>
                  </m:ctrlPr>
                </m:sSubPr>
                <m:e>
                  <m:r>
                    <w:rPr>
                      <w:rFonts w:ascii="Cambria Math" w:eastAsiaTheme="minorEastAsia" w:hAnsi="Cambria Math" w:cs="Simplified Arabic"/>
                      <w:lang w:bidi="ar-SY"/>
                    </w:rPr>
                    <m:t>ω</m:t>
                  </m:r>
                </m:e>
                <m:sub>
                  <m:r>
                    <w:rPr>
                      <w:rFonts w:ascii="Cambria Math" w:eastAsiaTheme="minorEastAsia" w:hAnsi="Cambria Math" w:cs="Simplified Arabic"/>
                      <w:lang w:bidi="ar-SY"/>
                    </w:rPr>
                    <m:t>n</m:t>
                  </m:r>
                </m:sub>
              </m:sSub>
              <m:r>
                <w:rPr>
                  <w:rFonts w:ascii="Cambria Math" w:eastAsiaTheme="minorEastAsia" w:hAnsi="Cambria Math" w:cs="Simplified Arabic"/>
                  <w:lang w:bidi="ar-SY"/>
                </w:rPr>
                <m:t>)</m:t>
              </m:r>
            </m:e>
            <m:sup>
              <m:r>
                <m:rPr>
                  <m:sty m:val="p"/>
                </m:rPr>
                <w:rPr>
                  <w:rFonts w:ascii="Cambria Math" w:eastAsiaTheme="minorEastAsia" w:hAnsi="Cambria Math" w:cs="Cambria Math"/>
                  <w:lang w:bidi="ar-SY"/>
                </w:rPr>
                <m:t>2</m:t>
              </m:r>
            </m:sup>
          </m:sSup>
          <m:r>
            <m:rPr>
              <m:sty m:val="p"/>
            </m:rPr>
            <w:rPr>
              <w:rFonts w:ascii="Cambria Math" w:eastAsiaTheme="minorEastAsia" w:hAnsi="Cambria Math" w:cs="Cambria Math"/>
              <w:lang w:bidi="ar-SY"/>
            </w:rPr>
            <m:t>-4</m:t>
          </m:r>
          <m:sSubSup>
            <m:sSubSupPr>
              <m:ctrlPr>
                <w:rPr>
                  <w:rFonts w:ascii="Cambria Math" w:eastAsiaTheme="minorEastAsia" w:hAnsi="Cambria Math" w:cs="Simplified Arabic"/>
                  <w:i/>
                  <w:lang w:bidi="ar-SY"/>
                </w:rPr>
              </m:ctrlPr>
            </m:sSubSupPr>
            <m:e>
              <m:r>
                <w:rPr>
                  <w:rFonts w:ascii="Cambria Math" w:eastAsiaTheme="minorEastAsia" w:hAnsi="Cambria Math" w:cs="Simplified Arabic"/>
                  <w:lang w:bidi="ar-SY"/>
                </w:rPr>
                <m:t>ω</m:t>
              </m:r>
            </m:e>
            <m:sub>
              <m:r>
                <w:rPr>
                  <w:rFonts w:ascii="Cambria Math" w:eastAsiaTheme="minorEastAsia" w:hAnsi="Cambria Math" w:cs="Simplified Arabic"/>
                  <w:lang w:bidi="ar-SY"/>
                </w:rPr>
                <m:t>n</m:t>
              </m:r>
            </m:sub>
            <m:sup>
              <m:r>
                <w:rPr>
                  <w:rFonts w:ascii="Cambria Math" w:eastAsiaTheme="minorEastAsia" w:hAnsi="Cambria Math" w:cs="Simplified Arabic"/>
                  <w:lang w:bidi="ar-SY"/>
                </w:rPr>
                <m:t>2</m:t>
              </m:r>
            </m:sup>
          </m:sSubSup>
        </m:oMath>
      </m:oMathPara>
    </w:p>
    <w:p w:rsidR="002D7CE6" w:rsidRPr="00A8753A" w:rsidRDefault="000F05AB" w:rsidP="00A8753A">
      <w:pPr>
        <w:rPr>
          <w:rFonts w:eastAsiaTheme="minorEastAsia" w:cs="Simplified Arabic"/>
          <w:lang w:bidi="ar-SY"/>
        </w:rPr>
      </w:pPr>
      <m:oMathPara>
        <m:oMath>
          <m:sSup>
            <m:sSupPr>
              <m:ctrlPr>
                <w:rPr>
                  <w:rFonts w:ascii="Cambria Math" w:eastAsiaTheme="minorEastAsia" w:hAnsi="Cambria Math" w:cs="Cambria"/>
                  <w:lang w:bidi="ar-SY"/>
                </w:rPr>
              </m:ctrlPr>
            </m:sSupPr>
            <m:e>
              <m:r>
                <m:rPr>
                  <m:sty m:val="p"/>
                </m:rPr>
                <w:rPr>
                  <w:rFonts w:ascii="Cambria Math" w:eastAsiaTheme="minorEastAsia" w:hAnsi="Cambria Math" w:cs="Cambria" w:hint="cs"/>
                  <w:rtl/>
                  <w:lang w:bidi="ar-SY"/>
                </w:rPr>
                <m:t>Δ</m:t>
              </m:r>
            </m:e>
            <m:sup>
              <m:r>
                <w:rPr>
                  <w:rFonts w:ascii="Cambria Math" w:eastAsiaTheme="minorEastAsia" w:hAnsi="Cambria Math" w:cs="Cambria"/>
                  <w:lang w:bidi="ar-SY"/>
                </w:rPr>
                <m:t>2</m:t>
              </m:r>
            </m:sup>
          </m:sSup>
          <m:r>
            <m:rPr>
              <m:sty m:val="p"/>
            </m:rPr>
            <w:rPr>
              <w:rFonts w:ascii="Cambria Math" w:eastAsiaTheme="minorEastAsia" w:hAnsi="Cambria Math" w:cs="Simplified Arabic"/>
              <w:lang w:bidi="ar-SY"/>
            </w:rPr>
            <m:t>/4=</m:t>
          </m:r>
          <m:sSubSup>
            <m:sSubSupPr>
              <m:ctrlPr>
                <w:rPr>
                  <w:rFonts w:ascii="Cambria Math" w:eastAsiaTheme="minorEastAsia" w:hAnsi="Cambria Math" w:cs="Simplified Arabic"/>
                  <w:i/>
                  <w:lang w:bidi="ar-SY"/>
                </w:rPr>
              </m:ctrlPr>
            </m:sSubSupPr>
            <m:e>
              <m:r>
                <w:rPr>
                  <w:rFonts w:ascii="Cambria Math" w:eastAsiaTheme="minorEastAsia" w:hAnsi="Cambria Math" w:cs="Simplified Arabic"/>
                  <w:lang w:bidi="ar-SY"/>
                </w:rPr>
                <m:t>ω</m:t>
              </m:r>
            </m:e>
            <m:sub>
              <m:r>
                <w:rPr>
                  <w:rFonts w:ascii="Cambria Math" w:eastAsiaTheme="minorEastAsia" w:hAnsi="Cambria Math" w:cs="Simplified Arabic"/>
                  <w:lang w:bidi="ar-SY"/>
                </w:rPr>
                <m:t>n</m:t>
              </m:r>
            </m:sub>
            <m:sup>
              <m:r>
                <w:rPr>
                  <w:rFonts w:ascii="Cambria Math" w:eastAsiaTheme="minorEastAsia" w:hAnsi="Cambria Math" w:cs="Simplified Arabic"/>
                  <w:lang w:bidi="ar-SY"/>
                </w:rPr>
                <m:t>2</m:t>
              </m:r>
            </m:sup>
          </m:sSubSup>
          <m:r>
            <m:rPr>
              <m:sty m:val="p"/>
            </m:rPr>
            <w:rPr>
              <w:rFonts w:ascii="Cambria Math" w:eastAsiaTheme="minorEastAsia" w:hAnsi="Cambria Math" w:cs="Simplified Arabic"/>
              <w:lang w:bidi="ar-SY"/>
            </w:rPr>
            <m:t>(</m:t>
          </m:r>
          <m:sSup>
            <m:sSupPr>
              <m:ctrlPr>
                <w:rPr>
                  <w:rFonts w:ascii="Cambria Math" w:eastAsiaTheme="minorEastAsia" w:hAnsi="Cambria Math" w:cs="Simplified Arabic"/>
                  <w:lang w:bidi="ar-SY"/>
                </w:rPr>
              </m:ctrlPr>
            </m:sSupPr>
            <m:e>
              <m:r>
                <w:rPr>
                  <w:rFonts w:ascii="Cambria Math" w:eastAsiaTheme="minorEastAsia" w:hAnsi="Cambria Math" w:cs="Simplified Arabic"/>
                  <w:lang w:bidi="ar-SY"/>
                </w:rPr>
                <m:t>ζ</m:t>
              </m:r>
            </m:e>
            <m:sup>
              <m:r>
                <m:rPr>
                  <m:sty m:val="p"/>
                </m:rPr>
                <w:rPr>
                  <w:rFonts w:ascii="Cambria Math" w:eastAsiaTheme="minorEastAsia" w:hAnsi="Cambria Math" w:cs="Cambria Math"/>
                  <w:lang w:bidi="ar-SY"/>
                </w:rPr>
                <m:t>2</m:t>
              </m:r>
            </m:sup>
          </m:sSup>
          <m:r>
            <m:rPr>
              <m:sty m:val="p"/>
            </m:rPr>
            <w:rPr>
              <w:rFonts w:ascii="Cambria Math" w:eastAsiaTheme="minorEastAsia" w:hAnsi="Cambria Math" w:cs="Cambria Math"/>
              <w:lang w:bidi="ar-SY"/>
            </w:rPr>
            <m:t>-1)</m:t>
          </m:r>
        </m:oMath>
      </m:oMathPara>
    </w:p>
    <w:p w:rsidR="00A8753A" w:rsidRDefault="00A8753A" w:rsidP="00A8753A">
      <w:pPr>
        <w:rPr>
          <w:rFonts w:eastAsiaTheme="minorEastAsia" w:cs="Simplified Arabic"/>
          <w:rtl/>
          <w:lang w:bidi="ar-SY"/>
        </w:rPr>
      </w:pPr>
      <w:r>
        <w:rPr>
          <w:rFonts w:eastAsiaTheme="minorEastAsia" w:cs="Simplified Arabic" w:hint="cs"/>
          <w:rtl/>
          <w:lang w:bidi="ar-SY"/>
        </w:rPr>
        <w:t xml:space="preserve">من المعادلة السابقة نجد انه في حال كان لدينا </w:t>
      </w:r>
      <m:oMath>
        <m:sSup>
          <m:sSupPr>
            <m:ctrlPr>
              <w:rPr>
                <w:rFonts w:ascii="Cambria Math" w:eastAsiaTheme="minorEastAsia" w:hAnsi="Cambria Math" w:cs="Simplified Arabic"/>
                <w:lang w:bidi="ar-SY"/>
              </w:rPr>
            </m:ctrlPr>
          </m:sSupPr>
          <m:e>
            <m:r>
              <w:rPr>
                <w:rFonts w:ascii="Cambria Math" w:eastAsiaTheme="minorEastAsia" w:hAnsi="Cambria Math" w:cs="Simplified Arabic"/>
                <w:lang w:bidi="ar-SY"/>
              </w:rPr>
              <m:t>ζ</m:t>
            </m:r>
          </m:e>
          <m:sup>
            <m:r>
              <m:rPr>
                <m:sty m:val="p"/>
              </m:rPr>
              <w:rPr>
                <w:rFonts w:ascii="Cambria Math" w:eastAsiaTheme="minorEastAsia" w:hAnsi="Cambria Math" w:cs="Cambria Math"/>
                <w:lang w:bidi="ar-SY"/>
              </w:rPr>
              <m:t>2</m:t>
            </m:r>
          </m:sup>
        </m:sSup>
        <m:r>
          <w:rPr>
            <w:rFonts w:ascii="Cambria Math" w:eastAsiaTheme="minorEastAsia" w:hAnsi="Cambria Math" w:cs="Simplified Arabic"/>
            <w:lang w:bidi="ar-SY"/>
          </w:rPr>
          <m:t>&gt;1</m:t>
        </m:r>
      </m:oMath>
      <w:r>
        <w:rPr>
          <w:rFonts w:eastAsiaTheme="minorEastAsia" w:cs="Simplified Arabic"/>
          <w:lang w:bidi="ar-SY"/>
        </w:rPr>
        <w:t xml:space="preserve"> </w:t>
      </w:r>
      <w:r>
        <w:rPr>
          <w:rFonts w:eastAsiaTheme="minorEastAsia" w:cs="Simplified Arabic" w:hint="cs"/>
          <w:rtl/>
          <w:lang w:bidi="ar-SY"/>
        </w:rPr>
        <w:t xml:space="preserve"> فتكون الاقطاب لدينا حقيقية عندها يمكن حل المعادلة حل حقيقي فنحصل على معادلة غير مهتزة ومنها نكون في حالة فوق تخميد.</w:t>
      </w:r>
    </w:p>
    <w:p w:rsidR="00A8753A" w:rsidRDefault="00A8753A" w:rsidP="00A8753A">
      <w:pPr>
        <w:rPr>
          <w:rFonts w:eastAsiaTheme="minorEastAsia" w:cs="Simplified Arabic"/>
          <w:rtl/>
          <w:lang w:bidi="ar-SY"/>
        </w:rPr>
      </w:pPr>
      <w:r>
        <w:rPr>
          <w:rFonts w:eastAsiaTheme="minorEastAsia" w:cs="Simplified Arabic" w:hint="cs"/>
          <w:rtl/>
          <w:lang w:bidi="ar-SY"/>
        </w:rPr>
        <w:lastRenderedPageBreak/>
        <w:t xml:space="preserve">اما في حالة كان لدينا </w:t>
      </w:r>
      <m:oMath>
        <m:sSup>
          <m:sSupPr>
            <m:ctrlPr>
              <w:rPr>
                <w:rFonts w:ascii="Cambria Math" w:eastAsiaTheme="minorEastAsia" w:hAnsi="Cambria Math" w:cs="Simplified Arabic"/>
                <w:lang w:bidi="ar-SY"/>
              </w:rPr>
            </m:ctrlPr>
          </m:sSupPr>
          <m:e>
            <m:r>
              <w:rPr>
                <w:rFonts w:ascii="Cambria Math" w:eastAsiaTheme="minorEastAsia" w:hAnsi="Cambria Math" w:cs="Simplified Arabic"/>
                <w:lang w:bidi="ar-SY"/>
              </w:rPr>
              <m:t>ζ</m:t>
            </m:r>
          </m:e>
          <m:sup>
            <m:r>
              <m:rPr>
                <m:sty m:val="p"/>
              </m:rPr>
              <w:rPr>
                <w:rFonts w:ascii="Cambria Math" w:eastAsiaTheme="minorEastAsia" w:hAnsi="Cambria Math" w:cs="Cambria Math"/>
                <w:lang w:bidi="ar-SY"/>
              </w:rPr>
              <m:t>2</m:t>
            </m:r>
          </m:sup>
        </m:sSup>
        <m:r>
          <w:rPr>
            <w:rFonts w:ascii="Cambria Math" w:eastAsiaTheme="minorEastAsia" w:hAnsi="Cambria Math" w:cs="Simplified Arabic"/>
            <w:lang w:bidi="ar-SY"/>
          </w:rPr>
          <m:t>&lt;1</m:t>
        </m:r>
      </m:oMath>
      <w:r>
        <w:rPr>
          <w:rFonts w:eastAsiaTheme="minorEastAsia" w:cs="Simplified Arabic"/>
          <w:lang w:bidi="ar-SY"/>
        </w:rPr>
        <w:t xml:space="preserve"> </w:t>
      </w:r>
      <w:r>
        <w:rPr>
          <w:rFonts w:eastAsiaTheme="minorEastAsia" w:cs="Simplified Arabic" w:hint="cs"/>
          <w:rtl/>
          <w:lang w:bidi="ar-SY"/>
        </w:rPr>
        <w:t xml:space="preserve"> فإن الاقطاب تكون عقدية ويمكن حل المعادلة بحل عقدي فنحصل على معادلة مهتزة وهذه تسمى حالة تحت تخميد.</w:t>
      </w:r>
    </w:p>
    <w:p w:rsidR="00A8753A" w:rsidRDefault="00A8753A" w:rsidP="00A613FC">
      <w:pPr>
        <w:rPr>
          <w:rFonts w:eastAsiaTheme="minorEastAsia" w:cs="Simplified Arabic"/>
          <w:rtl/>
          <w:lang w:bidi="ar-SY"/>
        </w:rPr>
      </w:pPr>
      <w:r>
        <w:rPr>
          <w:rFonts w:eastAsiaTheme="minorEastAsia" w:cs="Simplified Arabic" w:hint="cs"/>
          <w:rtl/>
          <w:lang w:bidi="ar-SY"/>
        </w:rPr>
        <w:t xml:space="preserve">اما في حالة كان لدينا </w:t>
      </w:r>
      <m:oMath>
        <m:sSup>
          <m:sSupPr>
            <m:ctrlPr>
              <w:rPr>
                <w:rFonts w:ascii="Cambria Math" w:eastAsiaTheme="minorEastAsia" w:hAnsi="Cambria Math" w:cs="Simplified Arabic"/>
                <w:lang w:bidi="ar-SY"/>
              </w:rPr>
            </m:ctrlPr>
          </m:sSupPr>
          <m:e>
            <m:r>
              <w:rPr>
                <w:rFonts w:ascii="Cambria Math" w:eastAsiaTheme="minorEastAsia" w:hAnsi="Cambria Math" w:cs="Simplified Arabic"/>
                <w:lang w:bidi="ar-SY"/>
              </w:rPr>
              <m:t>ζ</m:t>
            </m:r>
          </m:e>
          <m:sup>
            <m:r>
              <m:rPr>
                <m:sty m:val="p"/>
              </m:rPr>
              <w:rPr>
                <w:rFonts w:ascii="Cambria Math" w:eastAsiaTheme="minorEastAsia" w:hAnsi="Cambria Math" w:cs="Cambria Math"/>
                <w:lang w:bidi="ar-SY"/>
              </w:rPr>
              <m:t>2</m:t>
            </m:r>
          </m:sup>
        </m:sSup>
        <m:r>
          <w:rPr>
            <w:rFonts w:ascii="Cambria Math" w:eastAsiaTheme="minorEastAsia" w:hAnsi="Cambria Math" w:cs="Simplified Arabic"/>
            <w:lang w:bidi="ar-SY"/>
          </w:rPr>
          <m:t>=1</m:t>
        </m:r>
      </m:oMath>
      <w:r>
        <w:rPr>
          <w:rFonts w:eastAsiaTheme="minorEastAsia" w:cs="Simplified Arabic" w:hint="cs"/>
          <w:rtl/>
          <w:lang w:bidi="ar-SY"/>
        </w:rPr>
        <w:t xml:space="preserve"> فهذه ال</w:t>
      </w:r>
      <w:r w:rsidR="00A613FC">
        <w:rPr>
          <w:rFonts w:eastAsiaTheme="minorEastAsia" w:cs="Simplified Arabic" w:hint="cs"/>
          <w:rtl/>
          <w:lang w:bidi="ar-SY"/>
        </w:rPr>
        <w:t xml:space="preserve">حالة حرجة او الحالة الحدية وعندها تاخذ </w:t>
      </w:r>
      <m:oMath>
        <m:r>
          <w:rPr>
            <w:rFonts w:ascii="Cambria Math" w:eastAsiaTheme="minorEastAsia" w:hAnsi="Cambria Math" w:cs="Simplified Arabic"/>
            <w:lang w:bidi="ar-SY"/>
          </w:rPr>
          <m:t>ζ</m:t>
        </m:r>
      </m:oMath>
      <w:r w:rsidR="00A613FC">
        <w:rPr>
          <w:rFonts w:eastAsiaTheme="minorEastAsia" w:cs="Simplified Arabic" w:hint="cs"/>
          <w:rtl/>
          <w:lang w:bidi="ar-SY"/>
        </w:rPr>
        <w:t xml:space="preserve"> اصغر قيمة لها حيث يبقى النظام بدون اهتزاز.</w:t>
      </w:r>
    </w:p>
    <w:p w:rsidR="00A613FC" w:rsidRDefault="00A613FC" w:rsidP="00A613FC">
      <w:pPr>
        <w:rPr>
          <w:rFonts w:eastAsiaTheme="minorEastAsia" w:cs="Simplified Arabic"/>
          <w:b/>
          <w:bCs/>
          <w:rtl/>
          <w:lang w:bidi="ar-SY"/>
        </w:rPr>
      </w:pPr>
      <w:r>
        <w:rPr>
          <w:rFonts w:eastAsiaTheme="minorEastAsia" w:cs="Simplified Arabic" w:hint="cs"/>
          <w:b/>
          <w:bCs/>
          <w:rtl/>
          <w:lang w:bidi="ar-SY"/>
        </w:rPr>
        <w:t xml:space="preserve">الواجهة التفاعلية للمشروع </w:t>
      </w:r>
      <w:r>
        <w:rPr>
          <w:rFonts w:eastAsiaTheme="minorEastAsia" w:cs="Simplified Arabic"/>
          <w:b/>
          <w:bCs/>
          <w:lang w:bidi="ar-SY"/>
        </w:rPr>
        <w:t>GUI</w:t>
      </w:r>
      <w:r>
        <w:rPr>
          <w:rFonts w:eastAsiaTheme="minorEastAsia" w:cs="Simplified Arabic" w:hint="cs"/>
          <w:b/>
          <w:bCs/>
          <w:rtl/>
          <w:lang w:bidi="ar-SY"/>
        </w:rPr>
        <w:t>:</w:t>
      </w:r>
    </w:p>
    <w:p w:rsidR="00A613FC" w:rsidRDefault="00A613FC" w:rsidP="00A613FC">
      <w:pPr>
        <w:rPr>
          <w:rFonts w:eastAsiaTheme="minorEastAsia" w:cs="Simplified Arabic"/>
          <w:lang w:bidi="ar-SY"/>
        </w:rPr>
      </w:pPr>
      <w:r>
        <w:rPr>
          <w:noProof/>
        </w:rPr>
        <w:drawing>
          <wp:inline distT="0" distB="0" distL="0" distR="0" wp14:anchorId="6E9BB716" wp14:editId="2DC21C69">
            <wp:extent cx="5759450" cy="3315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315335"/>
                    </a:xfrm>
                    <a:prstGeom prst="rect">
                      <a:avLst/>
                    </a:prstGeom>
                  </pic:spPr>
                </pic:pic>
              </a:graphicData>
            </a:graphic>
          </wp:inline>
        </w:drawing>
      </w:r>
    </w:p>
    <w:p w:rsidR="007C7BAC" w:rsidRDefault="00A613FC" w:rsidP="002D7CE6">
      <w:pPr>
        <w:rPr>
          <w:rFonts w:eastAsiaTheme="minorEastAsia" w:cs="Simplified Arabic"/>
          <w:rtl/>
          <w:lang w:bidi="ar-SY"/>
        </w:rPr>
      </w:pPr>
      <w:r>
        <w:rPr>
          <w:rFonts w:eastAsiaTheme="minorEastAsia" w:cs="Simplified Arabic" w:hint="cs"/>
          <w:rtl/>
          <w:lang w:bidi="ar-SY"/>
        </w:rPr>
        <w:t>لدينا طريقتين للتحكم بالنظام</w:t>
      </w:r>
      <w:r w:rsidR="007C7BAC">
        <w:rPr>
          <w:rFonts w:eastAsiaTheme="minorEastAsia" w:cs="Simplified Arabic" w:hint="cs"/>
          <w:rtl/>
          <w:lang w:bidi="ar-SY"/>
        </w:rPr>
        <w:t>،</w:t>
      </w:r>
      <w:r>
        <w:rPr>
          <w:rFonts w:eastAsiaTheme="minorEastAsia" w:cs="Simplified Arabic" w:hint="cs"/>
          <w:rtl/>
          <w:lang w:bidi="ar-SY"/>
        </w:rPr>
        <w:t xml:space="preserve"> إما عن طريق تعديل على تابع النقل الخاص به من خلال مربعات النصية الموضحة</w:t>
      </w:r>
      <w:r w:rsidR="007C7BAC">
        <w:rPr>
          <w:rFonts w:eastAsiaTheme="minorEastAsia" w:cs="Simplified Arabic" w:hint="cs"/>
          <w:rtl/>
          <w:lang w:bidi="ar-SY"/>
        </w:rPr>
        <w:t>،</w:t>
      </w:r>
      <w:r>
        <w:rPr>
          <w:rFonts w:eastAsiaTheme="minorEastAsia" w:cs="Simplified Arabic" w:hint="cs"/>
          <w:rtl/>
          <w:lang w:bidi="ar-SY"/>
        </w:rPr>
        <w:t xml:space="preserve"> او من خلال التحكم بثوابت النظام عن طريق المنزلقات الخاصة بها.</w:t>
      </w:r>
    </w:p>
    <w:p w:rsidR="002D7CE6" w:rsidRDefault="00A613FC" w:rsidP="002D7CE6">
      <w:pPr>
        <w:rPr>
          <w:rFonts w:eastAsiaTheme="minorEastAsia" w:cs="Simplified Arabic"/>
          <w:rtl/>
          <w:lang w:bidi="ar-SY"/>
        </w:rPr>
      </w:pPr>
      <w:r>
        <w:rPr>
          <w:rFonts w:eastAsiaTheme="minorEastAsia" w:cs="Simplified Arabic" w:hint="cs"/>
          <w:rtl/>
          <w:lang w:bidi="ar-SY"/>
        </w:rPr>
        <w:t xml:space="preserve"> وبعد تعديل اي ثابت يتم طباعة خواص النظام المكافئة لقيم النظام الجديدة وهي معامل التخميد </w:t>
      </w:r>
      <w:r>
        <w:rPr>
          <w:rFonts w:eastAsiaTheme="minorEastAsia" w:cs="Simplified Arabic"/>
          <w:lang w:bidi="ar-SY"/>
        </w:rPr>
        <w:t>Zeta</w:t>
      </w:r>
      <w:r>
        <w:rPr>
          <w:rFonts w:eastAsiaTheme="minorEastAsia" w:cs="Simplified Arabic" w:hint="cs"/>
          <w:rtl/>
          <w:lang w:bidi="ar-SY"/>
        </w:rPr>
        <w:t xml:space="preserve"> والتردد الطبيعي </w:t>
      </w:r>
      <w:proofErr w:type="spellStart"/>
      <w:r>
        <w:rPr>
          <w:rFonts w:eastAsiaTheme="minorEastAsia" w:cs="Simplified Arabic"/>
          <w:lang w:bidi="ar-SY"/>
        </w:rPr>
        <w:t>Wn</w:t>
      </w:r>
      <w:proofErr w:type="spellEnd"/>
      <w:r>
        <w:rPr>
          <w:rFonts w:eastAsiaTheme="minorEastAsia" w:cs="Simplified Arabic" w:hint="cs"/>
          <w:rtl/>
          <w:lang w:bidi="ar-SY"/>
        </w:rPr>
        <w:t xml:space="preserve"> وايضا يقوم النظام تلقائيا بتحديد نوع التخميد هل هو حرج او حدي </w:t>
      </w:r>
      <w:r>
        <w:rPr>
          <w:rFonts w:eastAsiaTheme="minorEastAsia" w:cs="Simplified Arabic"/>
          <w:lang w:bidi="ar-SY"/>
        </w:rPr>
        <w:t>Critical dumped</w:t>
      </w:r>
      <w:r>
        <w:rPr>
          <w:rFonts w:eastAsiaTheme="minorEastAsia" w:cs="Simplified Arabic" w:hint="cs"/>
          <w:rtl/>
          <w:lang w:bidi="ar-SY"/>
        </w:rPr>
        <w:t xml:space="preserve"> او فوق حدي </w:t>
      </w:r>
      <w:proofErr w:type="spellStart"/>
      <w:r>
        <w:rPr>
          <w:rFonts w:eastAsiaTheme="minorEastAsia" w:cs="Simplified Arabic"/>
          <w:lang w:bidi="ar-SY"/>
        </w:rPr>
        <w:t>overdumped</w:t>
      </w:r>
      <w:proofErr w:type="spellEnd"/>
      <w:r>
        <w:rPr>
          <w:rFonts w:eastAsiaTheme="minorEastAsia" w:cs="Simplified Arabic" w:hint="cs"/>
          <w:rtl/>
          <w:lang w:bidi="ar-SY"/>
        </w:rPr>
        <w:t xml:space="preserve"> او تحت حدي </w:t>
      </w:r>
      <w:proofErr w:type="spellStart"/>
      <w:r>
        <w:rPr>
          <w:rFonts w:eastAsiaTheme="minorEastAsia" w:cs="Simplified Arabic"/>
          <w:lang w:bidi="ar-SY"/>
        </w:rPr>
        <w:t>underdumped</w:t>
      </w:r>
      <w:proofErr w:type="spellEnd"/>
      <w:r>
        <w:rPr>
          <w:rFonts w:eastAsiaTheme="minorEastAsia" w:cs="Simplified Arabic" w:hint="cs"/>
          <w:rtl/>
          <w:lang w:bidi="ar-SY"/>
        </w:rPr>
        <w:t xml:space="preserve"> حيث يمكن لمصمم النظام اختبار نظامه واختيار ثوابته من التطبيق البسيط والفعال هذا.</w:t>
      </w:r>
    </w:p>
    <w:p w:rsidR="00A613FC" w:rsidRPr="00A613FC" w:rsidRDefault="00A613FC" w:rsidP="002D7CE6">
      <w:pPr>
        <w:rPr>
          <w:rFonts w:eastAsiaTheme="minorEastAsia" w:cs="Simplified Arabic"/>
          <w:rtl/>
          <w:lang w:bidi="ar-SY"/>
        </w:rPr>
      </w:pPr>
    </w:p>
    <w:sectPr w:rsidR="00A613FC" w:rsidRPr="00A613FC" w:rsidSect="0035009E">
      <w:footerReference w:type="default" r:id="rId13"/>
      <w:pgSz w:w="11906" w:h="16838" w:code="9"/>
      <w:pgMar w:top="1418" w:right="1418" w:bottom="1418" w:left="1418" w:header="709" w:footer="709" w:gutter="0"/>
      <w:pgNumType w:start="69"/>
      <w:cols w:space="708"/>
      <w:bidi/>
      <w:rtlGutter/>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5AB" w:rsidRDefault="000F05AB" w:rsidP="00471094">
      <w:pPr>
        <w:spacing w:after="0" w:line="240" w:lineRule="auto"/>
      </w:pPr>
      <w:r>
        <w:separator/>
      </w:r>
    </w:p>
  </w:endnote>
  <w:endnote w:type="continuationSeparator" w:id="0">
    <w:p w:rsidR="000F05AB" w:rsidRDefault="000F05AB" w:rsidP="0047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DecoType Naskh Variants">
    <w:altName w:val="Segoe UI Semilight"/>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0DA" w:rsidRDefault="008B70DA" w:rsidP="0053484A">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5AB" w:rsidRDefault="000F05AB" w:rsidP="00471094">
      <w:pPr>
        <w:spacing w:after="0" w:line="240" w:lineRule="auto"/>
      </w:pPr>
      <w:r>
        <w:separator/>
      </w:r>
    </w:p>
  </w:footnote>
  <w:footnote w:type="continuationSeparator" w:id="0">
    <w:p w:rsidR="000F05AB" w:rsidRDefault="000F05AB" w:rsidP="00471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0104"/>
    <w:multiLevelType w:val="hybridMultilevel"/>
    <w:tmpl w:val="000625A6"/>
    <w:lvl w:ilvl="0" w:tplc="AEE0411A">
      <w:start w:val="1"/>
      <w:numFmt w:val="decimal"/>
      <w:lvlText w:val="%1."/>
      <w:lvlJc w:val="left"/>
      <w:pPr>
        <w:ind w:left="942" w:hanging="375"/>
      </w:pPr>
      <w:rPr>
        <w:rFonts w:hint="default"/>
        <w:color w:val="BD582C" w:themeColor="accent2"/>
        <w:sz w:val="32"/>
        <w:lang w:val="en-US"/>
      </w:rPr>
    </w:lvl>
    <w:lvl w:ilvl="1" w:tplc="04090019">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 w15:restartNumberingAfterBreak="0">
    <w:nsid w:val="03284843"/>
    <w:multiLevelType w:val="hybridMultilevel"/>
    <w:tmpl w:val="F73C5296"/>
    <w:lvl w:ilvl="0" w:tplc="BEA42FD6">
      <w:start w:val="1"/>
      <w:numFmt w:val="decimal"/>
      <w:lvlText w:val="%1."/>
      <w:lvlJc w:val="left"/>
      <w:pPr>
        <w:ind w:left="1095" w:hanging="375"/>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A42833"/>
    <w:multiLevelType w:val="hybridMultilevel"/>
    <w:tmpl w:val="9CE0B0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17E2A"/>
    <w:multiLevelType w:val="multilevel"/>
    <w:tmpl w:val="DEEE14D6"/>
    <w:lvl w:ilvl="0">
      <w:start w:val="4"/>
      <w:numFmt w:val="decimal"/>
      <w:lvlText w:val="%1"/>
      <w:lvlJc w:val="left"/>
      <w:pPr>
        <w:ind w:left="540" w:hanging="540"/>
      </w:pPr>
      <w:rPr>
        <w:rFonts w:hint="default"/>
      </w:rPr>
    </w:lvl>
    <w:lvl w:ilvl="1">
      <w:start w:val="2"/>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4" w15:restartNumberingAfterBreak="0">
    <w:nsid w:val="1EE038FB"/>
    <w:multiLevelType w:val="hybridMultilevel"/>
    <w:tmpl w:val="D1985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6163B"/>
    <w:multiLevelType w:val="hybridMultilevel"/>
    <w:tmpl w:val="1224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B77E6"/>
    <w:multiLevelType w:val="hybridMultilevel"/>
    <w:tmpl w:val="615C754E"/>
    <w:lvl w:ilvl="0" w:tplc="CC1CE916">
      <w:start w:val="1"/>
      <w:numFmt w:val="decimal"/>
      <w:lvlText w:val="%1."/>
      <w:lvlJc w:val="left"/>
      <w:pPr>
        <w:ind w:left="659" w:hanging="375"/>
      </w:pPr>
      <w:rPr>
        <w:rFonts w:hint="default"/>
        <w:b w:val="0"/>
        <w:bCs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2241A7"/>
    <w:multiLevelType w:val="hybridMultilevel"/>
    <w:tmpl w:val="E3E67560"/>
    <w:lvl w:ilvl="0" w:tplc="88D6FD5A">
      <w:start w:val="1"/>
      <w:numFmt w:val="bullet"/>
      <w:lvlText w:val=""/>
      <w:lvlJc w:val="left"/>
      <w:pPr>
        <w:ind w:left="360" w:hanging="360"/>
      </w:pPr>
      <w:rPr>
        <w:rFonts w:ascii="Wingdings" w:hAnsi="Wingdings" w:hint="default"/>
        <w:lang w:bidi="ar-SY"/>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BB4D0D"/>
    <w:multiLevelType w:val="hybridMultilevel"/>
    <w:tmpl w:val="22F4594A"/>
    <w:lvl w:ilvl="0" w:tplc="F28A58E0">
      <w:start w:val="1"/>
      <w:numFmt w:val="decimal"/>
      <w:lvlText w:val="%1."/>
      <w:lvlJc w:val="left"/>
      <w:pPr>
        <w:ind w:left="502" w:hanging="360"/>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15:restartNumberingAfterBreak="0">
    <w:nsid w:val="39CD3747"/>
    <w:multiLevelType w:val="multilevel"/>
    <w:tmpl w:val="A10CC226"/>
    <w:lvl w:ilvl="0">
      <w:start w:val="4"/>
      <w:numFmt w:val="decimal"/>
      <w:lvlText w:val="%1"/>
      <w:lvlJc w:val="left"/>
      <w:pPr>
        <w:ind w:left="540" w:hanging="54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10" w15:restartNumberingAfterBreak="0">
    <w:nsid w:val="39EB3ED3"/>
    <w:multiLevelType w:val="hybridMultilevel"/>
    <w:tmpl w:val="A90E019E"/>
    <w:lvl w:ilvl="0" w:tplc="A83A4F6C">
      <w:start w:val="1"/>
      <w:numFmt w:val="decimal"/>
      <w:lvlText w:val="%1."/>
      <w:lvlJc w:val="left"/>
      <w:pPr>
        <w:ind w:left="735" w:hanging="375"/>
      </w:pPr>
      <w:rPr>
        <w:rFonts w:hint="default"/>
        <w:color w:val="40739B" w:themeColor="background2" w:themeShade="80"/>
        <w:sz w:val="32"/>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621D48"/>
    <w:multiLevelType w:val="hybridMultilevel"/>
    <w:tmpl w:val="17B4DE0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2" w15:restartNumberingAfterBreak="0">
    <w:nsid w:val="4C3B2EF9"/>
    <w:multiLevelType w:val="hybridMultilevel"/>
    <w:tmpl w:val="96C4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44E62"/>
    <w:multiLevelType w:val="hybridMultilevel"/>
    <w:tmpl w:val="82E2B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E106D8"/>
    <w:multiLevelType w:val="hybridMultilevel"/>
    <w:tmpl w:val="8E32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672EEB"/>
    <w:multiLevelType w:val="hybridMultilevel"/>
    <w:tmpl w:val="3E9EA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136C7B"/>
    <w:multiLevelType w:val="hybridMultilevel"/>
    <w:tmpl w:val="CD4C62D0"/>
    <w:lvl w:ilvl="0" w:tplc="A83A4F6C">
      <w:start w:val="1"/>
      <w:numFmt w:val="decimal"/>
      <w:lvlText w:val="%1."/>
      <w:lvlJc w:val="left"/>
      <w:pPr>
        <w:ind w:left="735" w:hanging="375"/>
      </w:pPr>
      <w:rPr>
        <w:rFonts w:hint="default"/>
        <w:color w:val="40739B" w:themeColor="background2" w:themeShade="80"/>
        <w:sz w:val="32"/>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CD347C"/>
    <w:multiLevelType w:val="hybridMultilevel"/>
    <w:tmpl w:val="2094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7E42F9"/>
    <w:multiLevelType w:val="hybridMultilevel"/>
    <w:tmpl w:val="3358299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6AE7D44"/>
    <w:multiLevelType w:val="hybridMultilevel"/>
    <w:tmpl w:val="DB1E8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0E7595"/>
    <w:multiLevelType w:val="hybridMultilevel"/>
    <w:tmpl w:val="A326614E"/>
    <w:lvl w:ilvl="0" w:tplc="04090001">
      <w:start w:val="1"/>
      <w:numFmt w:val="bullet"/>
      <w:lvlText w:val=""/>
      <w:lvlJc w:val="left"/>
      <w:pPr>
        <w:ind w:left="720" w:hanging="360"/>
      </w:pPr>
      <w:rPr>
        <w:rFonts w:ascii="Symbol" w:hAnsi="Symbol" w:hint="default"/>
      </w:rPr>
    </w:lvl>
    <w:lvl w:ilvl="1" w:tplc="8AA6897A">
      <w:start w:val="1"/>
      <w:numFmt w:val="bullet"/>
      <w:lvlText w:val="•"/>
      <w:lvlJc w:val="left"/>
      <w:pPr>
        <w:ind w:left="1800" w:hanging="720"/>
      </w:pPr>
      <w:rPr>
        <w:rFonts w:ascii="Simplified Arabic" w:eastAsiaTheme="minorHAnsi" w:hAnsi="Simplified Arabic" w:cs="Simplified Arab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F40E18"/>
    <w:multiLevelType w:val="hybridMultilevel"/>
    <w:tmpl w:val="DE6A2B74"/>
    <w:lvl w:ilvl="0" w:tplc="A83A4F6C">
      <w:start w:val="1"/>
      <w:numFmt w:val="decimal"/>
      <w:lvlText w:val="%1."/>
      <w:lvlJc w:val="left"/>
      <w:pPr>
        <w:ind w:left="735" w:hanging="375"/>
      </w:pPr>
      <w:rPr>
        <w:rFonts w:hint="default"/>
        <w:color w:val="40739B" w:themeColor="background2" w:themeShade="80"/>
        <w:sz w:val="32"/>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C555D"/>
    <w:multiLevelType w:val="hybridMultilevel"/>
    <w:tmpl w:val="552CF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406F9"/>
    <w:multiLevelType w:val="hybridMultilevel"/>
    <w:tmpl w:val="56D24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8"/>
  </w:num>
  <w:num w:numId="3">
    <w:abstractNumId w:val="15"/>
  </w:num>
  <w:num w:numId="4">
    <w:abstractNumId w:val="8"/>
  </w:num>
  <w:num w:numId="5">
    <w:abstractNumId w:val="12"/>
  </w:num>
  <w:num w:numId="6">
    <w:abstractNumId w:val="5"/>
  </w:num>
  <w:num w:numId="7">
    <w:abstractNumId w:val="20"/>
  </w:num>
  <w:num w:numId="8">
    <w:abstractNumId w:val="14"/>
  </w:num>
  <w:num w:numId="9">
    <w:abstractNumId w:val="6"/>
  </w:num>
  <w:num w:numId="10">
    <w:abstractNumId w:val="1"/>
  </w:num>
  <w:num w:numId="11">
    <w:abstractNumId w:val="0"/>
  </w:num>
  <w:num w:numId="12">
    <w:abstractNumId w:val="21"/>
  </w:num>
  <w:num w:numId="13">
    <w:abstractNumId w:val="16"/>
  </w:num>
  <w:num w:numId="14">
    <w:abstractNumId w:val="10"/>
  </w:num>
  <w:num w:numId="15">
    <w:abstractNumId w:val="23"/>
  </w:num>
  <w:num w:numId="16">
    <w:abstractNumId w:val="19"/>
  </w:num>
  <w:num w:numId="17">
    <w:abstractNumId w:val="2"/>
  </w:num>
  <w:num w:numId="18">
    <w:abstractNumId w:val="17"/>
  </w:num>
  <w:num w:numId="19">
    <w:abstractNumId w:val="22"/>
  </w:num>
  <w:num w:numId="20">
    <w:abstractNumId w:val="11"/>
  </w:num>
  <w:num w:numId="21">
    <w:abstractNumId w:val="13"/>
  </w:num>
  <w:num w:numId="22">
    <w:abstractNumId w:val="9"/>
  </w:num>
  <w:num w:numId="23">
    <w:abstractNumId w:val="3"/>
  </w:num>
  <w:num w:numId="24">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529"/>
    <w:rsid w:val="00004F1B"/>
    <w:rsid w:val="0001147C"/>
    <w:rsid w:val="00014F97"/>
    <w:rsid w:val="000150AC"/>
    <w:rsid w:val="00017263"/>
    <w:rsid w:val="00017655"/>
    <w:rsid w:val="00023B3C"/>
    <w:rsid w:val="000256C9"/>
    <w:rsid w:val="00030297"/>
    <w:rsid w:val="00034972"/>
    <w:rsid w:val="000373C2"/>
    <w:rsid w:val="0004123A"/>
    <w:rsid w:val="000457BE"/>
    <w:rsid w:val="0005465A"/>
    <w:rsid w:val="0006388B"/>
    <w:rsid w:val="00064245"/>
    <w:rsid w:val="0006432F"/>
    <w:rsid w:val="00071EEF"/>
    <w:rsid w:val="000732CB"/>
    <w:rsid w:val="00080189"/>
    <w:rsid w:val="0008225D"/>
    <w:rsid w:val="00087D37"/>
    <w:rsid w:val="000933D0"/>
    <w:rsid w:val="000A0AF6"/>
    <w:rsid w:val="000A24C9"/>
    <w:rsid w:val="000A25B7"/>
    <w:rsid w:val="000A43A8"/>
    <w:rsid w:val="000B0E8A"/>
    <w:rsid w:val="000B3360"/>
    <w:rsid w:val="000C54EC"/>
    <w:rsid w:val="000C6FDC"/>
    <w:rsid w:val="000D1FCD"/>
    <w:rsid w:val="000E0F10"/>
    <w:rsid w:val="000E119E"/>
    <w:rsid w:val="000E1F4A"/>
    <w:rsid w:val="000F05AB"/>
    <w:rsid w:val="0010593C"/>
    <w:rsid w:val="00114E96"/>
    <w:rsid w:val="001158F4"/>
    <w:rsid w:val="00117DAA"/>
    <w:rsid w:val="0012181E"/>
    <w:rsid w:val="00132BBB"/>
    <w:rsid w:val="001342B7"/>
    <w:rsid w:val="001437C9"/>
    <w:rsid w:val="001477F7"/>
    <w:rsid w:val="00161569"/>
    <w:rsid w:val="00166363"/>
    <w:rsid w:val="00175DAA"/>
    <w:rsid w:val="00176632"/>
    <w:rsid w:val="0017692F"/>
    <w:rsid w:val="001949BB"/>
    <w:rsid w:val="001959C9"/>
    <w:rsid w:val="001965B4"/>
    <w:rsid w:val="001A42C1"/>
    <w:rsid w:val="001A79EC"/>
    <w:rsid w:val="001A7BB2"/>
    <w:rsid w:val="001B3529"/>
    <w:rsid w:val="001B4E85"/>
    <w:rsid w:val="001B68C1"/>
    <w:rsid w:val="001C075F"/>
    <w:rsid w:val="001C322F"/>
    <w:rsid w:val="001D0013"/>
    <w:rsid w:val="001E3EDC"/>
    <w:rsid w:val="001E4E0F"/>
    <w:rsid w:val="001E7272"/>
    <w:rsid w:val="002066EB"/>
    <w:rsid w:val="00210306"/>
    <w:rsid w:val="00210F77"/>
    <w:rsid w:val="00212878"/>
    <w:rsid w:val="002128FD"/>
    <w:rsid w:val="0021466E"/>
    <w:rsid w:val="00224148"/>
    <w:rsid w:val="002247C7"/>
    <w:rsid w:val="00225332"/>
    <w:rsid w:val="0022646B"/>
    <w:rsid w:val="002264F5"/>
    <w:rsid w:val="00235482"/>
    <w:rsid w:val="00235530"/>
    <w:rsid w:val="0024248E"/>
    <w:rsid w:val="0024473E"/>
    <w:rsid w:val="00245AC1"/>
    <w:rsid w:val="002469D1"/>
    <w:rsid w:val="00250AF2"/>
    <w:rsid w:val="002525B8"/>
    <w:rsid w:val="002525BF"/>
    <w:rsid w:val="00253233"/>
    <w:rsid w:val="002574BC"/>
    <w:rsid w:val="00257FB6"/>
    <w:rsid w:val="002705D5"/>
    <w:rsid w:val="0027216E"/>
    <w:rsid w:val="002746D5"/>
    <w:rsid w:val="0027652E"/>
    <w:rsid w:val="002775B5"/>
    <w:rsid w:val="002854DF"/>
    <w:rsid w:val="002A19B3"/>
    <w:rsid w:val="002B4713"/>
    <w:rsid w:val="002C2E79"/>
    <w:rsid w:val="002C7661"/>
    <w:rsid w:val="002D2C83"/>
    <w:rsid w:val="002D7810"/>
    <w:rsid w:val="002D7CE6"/>
    <w:rsid w:val="002E6DBC"/>
    <w:rsid w:val="002E7A99"/>
    <w:rsid w:val="002F336F"/>
    <w:rsid w:val="00300BAF"/>
    <w:rsid w:val="00302D96"/>
    <w:rsid w:val="00303986"/>
    <w:rsid w:val="00310BA3"/>
    <w:rsid w:val="00315E02"/>
    <w:rsid w:val="003225FE"/>
    <w:rsid w:val="0032410F"/>
    <w:rsid w:val="003244D2"/>
    <w:rsid w:val="00336DB9"/>
    <w:rsid w:val="00343777"/>
    <w:rsid w:val="003444CC"/>
    <w:rsid w:val="00345B02"/>
    <w:rsid w:val="00345B4A"/>
    <w:rsid w:val="0035009E"/>
    <w:rsid w:val="00351368"/>
    <w:rsid w:val="00363920"/>
    <w:rsid w:val="00372E70"/>
    <w:rsid w:val="003861B8"/>
    <w:rsid w:val="003A4919"/>
    <w:rsid w:val="003A4BAB"/>
    <w:rsid w:val="003A75DE"/>
    <w:rsid w:val="003A776D"/>
    <w:rsid w:val="003C28C7"/>
    <w:rsid w:val="003C361F"/>
    <w:rsid w:val="003D1AB9"/>
    <w:rsid w:val="003D212B"/>
    <w:rsid w:val="003E1152"/>
    <w:rsid w:val="003E50D2"/>
    <w:rsid w:val="003E7763"/>
    <w:rsid w:val="00400972"/>
    <w:rsid w:val="004014DC"/>
    <w:rsid w:val="00405456"/>
    <w:rsid w:val="00405DEE"/>
    <w:rsid w:val="0041411B"/>
    <w:rsid w:val="00415065"/>
    <w:rsid w:val="00415D94"/>
    <w:rsid w:val="00430C9D"/>
    <w:rsid w:val="004466B1"/>
    <w:rsid w:val="0047026F"/>
    <w:rsid w:val="004704EC"/>
    <w:rsid w:val="00470FF9"/>
    <w:rsid w:val="00471094"/>
    <w:rsid w:val="00473BAE"/>
    <w:rsid w:val="00476034"/>
    <w:rsid w:val="0047795F"/>
    <w:rsid w:val="00483BCA"/>
    <w:rsid w:val="00485226"/>
    <w:rsid w:val="00486CC3"/>
    <w:rsid w:val="00492B29"/>
    <w:rsid w:val="00497A06"/>
    <w:rsid w:val="00497DF8"/>
    <w:rsid w:val="004A4163"/>
    <w:rsid w:val="004A7918"/>
    <w:rsid w:val="004B5459"/>
    <w:rsid w:val="004C21C5"/>
    <w:rsid w:val="004D0D5F"/>
    <w:rsid w:val="004D3DE2"/>
    <w:rsid w:val="004D65A1"/>
    <w:rsid w:val="004F22F9"/>
    <w:rsid w:val="004F2817"/>
    <w:rsid w:val="004F6037"/>
    <w:rsid w:val="005027A9"/>
    <w:rsid w:val="0050703B"/>
    <w:rsid w:val="00513C98"/>
    <w:rsid w:val="005163E9"/>
    <w:rsid w:val="0053472A"/>
    <w:rsid w:val="0053484A"/>
    <w:rsid w:val="0054174E"/>
    <w:rsid w:val="00546F4C"/>
    <w:rsid w:val="00555ACC"/>
    <w:rsid w:val="00556433"/>
    <w:rsid w:val="005648D2"/>
    <w:rsid w:val="00567AAF"/>
    <w:rsid w:val="005712FA"/>
    <w:rsid w:val="005800C1"/>
    <w:rsid w:val="00582FA6"/>
    <w:rsid w:val="00585B4E"/>
    <w:rsid w:val="005935CD"/>
    <w:rsid w:val="00597629"/>
    <w:rsid w:val="005A5680"/>
    <w:rsid w:val="005C15DE"/>
    <w:rsid w:val="005C529D"/>
    <w:rsid w:val="005C608D"/>
    <w:rsid w:val="005C7CD1"/>
    <w:rsid w:val="005D7406"/>
    <w:rsid w:val="005E31A4"/>
    <w:rsid w:val="005E3AF2"/>
    <w:rsid w:val="005F1EB8"/>
    <w:rsid w:val="00605071"/>
    <w:rsid w:val="00620012"/>
    <w:rsid w:val="00624691"/>
    <w:rsid w:val="006247B1"/>
    <w:rsid w:val="00627A34"/>
    <w:rsid w:val="00633C84"/>
    <w:rsid w:val="006378D7"/>
    <w:rsid w:val="00643BC4"/>
    <w:rsid w:val="006470B3"/>
    <w:rsid w:val="00654F3A"/>
    <w:rsid w:val="006560C8"/>
    <w:rsid w:val="00656ADB"/>
    <w:rsid w:val="00661308"/>
    <w:rsid w:val="006716D6"/>
    <w:rsid w:val="00693136"/>
    <w:rsid w:val="00693E4D"/>
    <w:rsid w:val="006A0DFD"/>
    <w:rsid w:val="006A7B3B"/>
    <w:rsid w:val="006B0A1F"/>
    <w:rsid w:val="006B2194"/>
    <w:rsid w:val="006C7C81"/>
    <w:rsid w:val="006D4E52"/>
    <w:rsid w:val="006F291A"/>
    <w:rsid w:val="006F2DBB"/>
    <w:rsid w:val="006F3B07"/>
    <w:rsid w:val="007013D4"/>
    <w:rsid w:val="00702676"/>
    <w:rsid w:val="00702B49"/>
    <w:rsid w:val="00711C5C"/>
    <w:rsid w:val="00713E16"/>
    <w:rsid w:val="00716D93"/>
    <w:rsid w:val="00725D80"/>
    <w:rsid w:val="007345D0"/>
    <w:rsid w:val="007403A7"/>
    <w:rsid w:val="00746BA5"/>
    <w:rsid w:val="00746CE7"/>
    <w:rsid w:val="0076139E"/>
    <w:rsid w:val="007647C4"/>
    <w:rsid w:val="0077020E"/>
    <w:rsid w:val="007836B5"/>
    <w:rsid w:val="007836CF"/>
    <w:rsid w:val="007874B5"/>
    <w:rsid w:val="00792998"/>
    <w:rsid w:val="00796541"/>
    <w:rsid w:val="007B2763"/>
    <w:rsid w:val="007B32EB"/>
    <w:rsid w:val="007C4231"/>
    <w:rsid w:val="007C44E0"/>
    <w:rsid w:val="007C7BAC"/>
    <w:rsid w:val="007D2A82"/>
    <w:rsid w:val="007E0367"/>
    <w:rsid w:val="007E0B96"/>
    <w:rsid w:val="007F1DBA"/>
    <w:rsid w:val="007F66D1"/>
    <w:rsid w:val="007F7077"/>
    <w:rsid w:val="00800CDA"/>
    <w:rsid w:val="00810B8C"/>
    <w:rsid w:val="0081669A"/>
    <w:rsid w:val="008167B9"/>
    <w:rsid w:val="00817895"/>
    <w:rsid w:val="008204BF"/>
    <w:rsid w:val="008206D8"/>
    <w:rsid w:val="00824A82"/>
    <w:rsid w:val="008338EF"/>
    <w:rsid w:val="00840AEA"/>
    <w:rsid w:val="00846CC5"/>
    <w:rsid w:val="00850B88"/>
    <w:rsid w:val="00850BD4"/>
    <w:rsid w:val="00863118"/>
    <w:rsid w:val="008813D9"/>
    <w:rsid w:val="0089542A"/>
    <w:rsid w:val="008A3A2A"/>
    <w:rsid w:val="008A6D10"/>
    <w:rsid w:val="008B1816"/>
    <w:rsid w:val="008B20BA"/>
    <w:rsid w:val="008B6609"/>
    <w:rsid w:val="008B70DA"/>
    <w:rsid w:val="008B7D85"/>
    <w:rsid w:val="008C6E10"/>
    <w:rsid w:val="008D7DE3"/>
    <w:rsid w:val="008E2A62"/>
    <w:rsid w:val="008E6ABA"/>
    <w:rsid w:val="008E7800"/>
    <w:rsid w:val="008F271E"/>
    <w:rsid w:val="008F79CC"/>
    <w:rsid w:val="009014FE"/>
    <w:rsid w:val="00911200"/>
    <w:rsid w:val="009224C5"/>
    <w:rsid w:val="00933BA1"/>
    <w:rsid w:val="009379F4"/>
    <w:rsid w:val="009421E0"/>
    <w:rsid w:val="0094304D"/>
    <w:rsid w:val="00944078"/>
    <w:rsid w:val="009464C0"/>
    <w:rsid w:val="00955293"/>
    <w:rsid w:val="0095762E"/>
    <w:rsid w:val="0096130D"/>
    <w:rsid w:val="009724C0"/>
    <w:rsid w:val="0098017F"/>
    <w:rsid w:val="009904E9"/>
    <w:rsid w:val="00995A09"/>
    <w:rsid w:val="009970A3"/>
    <w:rsid w:val="009A6735"/>
    <w:rsid w:val="009B04AB"/>
    <w:rsid w:val="009B1F2B"/>
    <w:rsid w:val="009B6E9C"/>
    <w:rsid w:val="009C4621"/>
    <w:rsid w:val="009C6144"/>
    <w:rsid w:val="009D479C"/>
    <w:rsid w:val="009E46D3"/>
    <w:rsid w:val="009E4870"/>
    <w:rsid w:val="009F7907"/>
    <w:rsid w:val="00A06164"/>
    <w:rsid w:val="00A0695E"/>
    <w:rsid w:val="00A10A1B"/>
    <w:rsid w:val="00A11158"/>
    <w:rsid w:val="00A2686B"/>
    <w:rsid w:val="00A26E1E"/>
    <w:rsid w:val="00A3227B"/>
    <w:rsid w:val="00A42BF9"/>
    <w:rsid w:val="00A4613C"/>
    <w:rsid w:val="00A5153F"/>
    <w:rsid w:val="00A60B45"/>
    <w:rsid w:val="00A613FC"/>
    <w:rsid w:val="00A6277E"/>
    <w:rsid w:val="00A712A5"/>
    <w:rsid w:val="00A7412B"/>
    <w:rsid w:val="00A741C2"/>
    <w:rsid w:val="00A765B7"/>
    <w:rsid w:val="00A7669C"/>
    <w:rsid w:val="00A830E0"/>
    <w:rsid w:val="00A8753A"/>
    <w:rsid w:val="00A90019"/>
    <w:rsid w:val="00A92274"/>
    <w:rsid w:val="00A93711"/>
    <w:rsid w:val="00AA1E7C"/>
    <w:rsid w:val="00AA37F2"/>
    <w:rsid w:val="00AB1ED0"/>
    <w:rsid w:val="00AB2255"/>
    <w:rsid w:val="00AB6353"/>
    <w:rsid w:val="00AB7348"/>
    <w:rsid w:val="00AD2F2C"/>
    <w:rsid w:val="00AD35F8"/>
    <w:rsid w:val="00AD4592"/>
    <w:rsid w:val="00AE36D4"/>
    <w:rsid w:val="00AF56F3"/>
    <w:rsid w:val="00B01787"/>
    <w:rsid w:val="00B01870"/>
    <w:rsid w:val="00B02C24"/>
    <w:rsid w:val="00B046C1"/>
    <w:rsid w:val="00B06260"/>
    <w:rsid w:val="00B11186"/>
    <w:rsid w:val="00B11352"/>
    <w:rsid w:val="00B127FB"/>
    <w:rsid w:val="00B142E7"/>
    <w:rsid w:val="00B2593D"/>
    <w:rsid w:val="00B25949"/>
    <w:rsid w:val="00B33705"/>
    <w:rsid w:val="00B356E3"/>
    <w:rsid w:val="00B4653E"/>
    <w:rsid w:val="00B503B2"/>
    <w:rsid w:val="00B51261"/>
    <w:rsid w:val="00B5746A"/>
    <w:rsid w:val="00B6388A"/>
    <w:rsid w:val="00B6476D"/>
    <w:rsid w:val="00B64934"/>
    <w:rsid w:val="00B665DD"/>
    <w:rsid w:val="00B8185D"/>
    <w:rsid w:val="00B8261E"/>
    <w:rsid w:val="00B90CBA"/>
    <w:rsid w:val="00B939FE"/>
    <w:rsid w:val="00BA4809"/>
    <w:rsid w:val="00BA62F4"/>
    <w:rsid w:val="00BB0D63"/>
    <w:rsid w:val="00BC769E"/>
    <w:rsid w:val="00BD60B0"/>
    <w:rsid w:val="00BE5791"/>
    <w:rsid w:val="00BE7586"/>
    <w:rsid w:val="00BE7CAD"/>
    <w:rsid w:val="00C03ED4"/>
    <w:rsid w:val="00C1288E"/>
    <w:rsid w:val="00C1565B"/>
    <w:rsid w:val="00C16E87"/>
    <w:rsid w:val="00C201D3"/>
    <w:rsid w:val="00C20E56"/>
    <w:rsid w:val="00C2200B"/>
    <w:rsid w:val="00C22A17"/>
    <w:rsid w:val="00C35BA0"/>
    <w:rsid w:val="00C44969"/>
    <w:rsid w:val="00C46A58"/>
    <w:rsid w:val="00C509F1"/>
    <w:rsid w:val="00C54650"/>
    <w:rsid w:val="00C561A6"/>
    <w:rsid w:val="00C61DBE"/>
    <w:rsid w:val="00C67071"/>
    <w:rsid w:val="00C70CB2"/>
    <w:rsid w:val="00C72E14"/>
    <w:rsid w:val="00C77761"/>
    <w:rsid w:val="00C86761"/>
    <w:rsid w:val="00C86F5E"/>
    <w:rsid w:val="00C9688B"/>
    <w:rsid w:val="00C96912"/>
    <w:rsid w:val="00CA3D92"/>
    <w:rsid w:val="00CB1D66"/>
    <w:rsid w:val="00CB2491"/>
    <w:rsid w:val="00CD2F71"/>
    <w:rsid w:val="00CD74CB"/>
    <w:rsid w:val="00CE4E99"/>
    <w:rsid w:val="00CF0F21"/>
    <w:rsid w:val="00CF282E"/>
    <w:rsid w:val="00D118BC"/>
    <w:rsid w:val="00D1477D"/>
    <w:rsid w:val="00D148C1"/>
    <w:rsid w:val="00D1738A"/>
    <w:rsid w:val="00D22C29"/>
    <w:rsid w:val="00D31BAF"/>
    <w:rsid w:val="00D34F0F"/>
    <w:rsid w:val="00D44C33"/>
    <w:rsid w:val="00D52B78"/>
    <w:rsid w:val="00D566CC"/>
    <w:rsid w:val="00D568FC"/>
    <w:rsid w:val="00D65D41"/>
    <w:rsid w:val="00D676E5"/>
    <w:rsid w:val="00D67B1E"/>
    <w:rsid w:val="00D74201"/>
    <w:rsid w:val="00D80FBE"/>
    <w:rsid w:val="00D92A69"/>
    <w:rsid w:val="00D94A3A"/>
    <w:rsid w:val="00D95521"/>
    <w:rsid w:val="00DA0BE8"/>
    <w:rsid w:val="00DA2987"/>
    <w:rsid w:val="00DA3F53"/>
    <w:rsid w:val="00DA6433"/>
    <w:rsid w:val="00DB122F"/>
    <w:rsid w:val="00DD418F"/>
    <w:rsid w:val="00DE2469"/>
    <w:rsid w:val="00DE28DE"/>
    <w:rsid w:val="00DE2F4A"/>
    <w:rsid w:val="00DF54EC"/>
    <w:rsid w:val="00E00322"/>
    <w:rsid w:val="00E024B6"/>
    <w:rsid w:val="00E03284"/>
    <w:rsid w:val="00E04234"/>
    <w:rsid w:val="00E13B4D"/>
    <w:rsid w:val="00E1759F"/>
    <w:rsid w:val="00E17DBB"/>
    <w:rsid w:val="00E25688"/>
    <w:rsid w:val="00E46374"/>
    <w:rsid w:val="00E469AE"/>
    <w:rsid w:val="00E54408"/>
    <w:rsid w:val="00E63098"/>
    <w:rsid w:val="00E674B0"/>
    <w:rsid w:val="00E74E4E"/>
    <w:rsid w:val="00E807B3"/>
    <w:rsid w:val="00E810C1"/>
    <w:rsid w:val="00E87368"/>
    <w:rsid w:val="00E903AB"/>
    <w:rsid w:val="00E95F9C"/>
    <w:rsid w:val="00EA04D6"/>
    <w:rsid w:val="00EA6805"/>
    <w:rsid w:val="00EB15D2"/>
    <w:rsid w:val="00ED3C94"/>
    <w:rsid w:val="00EE1970"/>
    <w:rsid w:val="00EE2A33"/>
    <w:rsid w:val="00EE42B2"/>
    <w:rsid w:val="00EE521A"/>
    <w:rsid w:val="00EE7927"/>
    <w:rsid w:val="00EF3C78"/>
    <w:rsid w:val="00EF4320"/>
    <w:rsid w:val="00EF4703"/>
    <w:rsid w:val="00EF4F80"/>
    <w:rsid w:val="00EF4F93"/>
    <w:rsid w:val="00F0543C"/>
    <w:rsid w:val="00F222DE"/>
    <w:rsid w:val="00F3136B"/>
    <w:rsid w:val="00F36581"/>
    <w:rsid w:val="00F41124"/>
    <w:rsid w:val="00F425CF"/>
    <w:rsid w:val="00F43AAD"/>
    <w:rsid w:val="00F76924"/>
    <w:rsid w:val="00F76F6F"/>
    <w:rsid w:val="00F77801"/>
    <w:rsid w:val="00F8131F"/>
    <w:rsid w:val="00F86DDC"/>
    <w:rsid w:val="00F90167"/>
    <w:rsid w:val="00F91EE9"/>
    <w:rsid w:val="00F95879"/>
    <w:rsid w:val="00FA11BA"/>
    <w:rsid w:val="00FA2F65"/>
    <w:rsid w:val="00FB3FD6"/>
    <w:rsid w:val="00FC2FC5"/>
    <w:rsid w:val="00FC3BBE"/>
    <w:rsid w:val="00FC72F8"/>
    <w:rsid w:val="00FD3868"/>
    <w:rsid w:val="00FD6216"/>
    <w:rsid w:val="00FE4A6D"/>
    <w:rsid w:val="00FE5DED"/>
    <w:rsid w:val="00FF4488"/>
    <w:rsid w:val="00FF45AC"/>
    <w:rsid w:val="00FF51E4"/>
    <w:rsid w:val="00FF59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737DE"/>
  <w15:chartTrackingRefBased/>
  <w15:docId w15:val="{2031F98C-4929-42F6-BCEE-20FF22968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implified Arabic" w:eastAsiaTheme="minorHAnsi" w:hAnsi="Simplified Arabic" w:cs="DecoType Naskh Variants"/>
        <w:color w:val="000000" w:themeColor="text1"/>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8B6609"/>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paragraph" w:styleId="Heading2">
    <w:name w:val="heading 2"/>
    <w:basedOn w:val="Normal"/>
    <w:next w:val="Normal"/>
    <w:link w:val="Heading2Char"/>
    <w:uiPriority w:val="9"/>
    <w:unhideWhenUsed/>
    <w:qFormat/>
    <w:rsid w:val="008B6609"/>
    <w:pPr>
      <w:keepNext/>
      <w:keepLines/>
      <w:spacing w:before="40" w:after="0"/>
      <w:outlineLvl w:val="1"/>
    </w:pPr>
    <w:rPr>
      <w:rFonts w:asciiTheme="majorHAnsi" w:eastAsiaTheme="majorEastAsia" w:hAnsiTheme="majorHAnsi" w:cstheme="majorBidi"/>
      <w:color w:val="AA610D" w:themeColor="accent1" w:themeShade="BF"/>
      <w:sz w:val="26"/>
      <w:szCs w:val="26"/>
    </w:rPr>
  </w:style>
  <w:style w:type="paragraph" w:styleId="Heading3">
    <w:name w:val="heading 3"/>
    <w:basedOn w:val="Normal"/>
    <w:next w:val="Normal"/>
    <w:link w:val="Heading3Char"/>
    <w:uiPriority w:val="9"/>
    <w:unhideWhenUsed/>
    <w:qFormat/>
    <w:rsid w:val="001158F4"/>
    <w:pPr>
      <w:keepNext/>
      <w:keepLines/>
      <w:spacing w:before="40" w:after="0"/>
      <w:outlineLvl w:val="2"/>
    </w:pPr>
    <w:rPr>
      <w:rFonts w:asciiTheme="majorHAnsi" w:eastAsiaTheme="majorEastAsia" w:hAnsiTheme="majorHAnsi" w:cstheme="majorBidi"/>
      <w:color w:val="7141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094"/>
    <w:pPr>
      <w:tabs>
        <w:tab w:val="center" w:pos="4153"/>
        <w:tab w:val="right" w:pos="8306"/>
      </w:tabs>
      <w:spacing w:after="0" w:line="240" w:lineRule="auto"/>
    </w:pPr>
  </w:style>
  <w:style w:type="character" w:customStyle="1" w:styleId="HeaderChar">
    <w:name w:val="Header Char"/>
    <w:basedOn w:val="DefaultParagraphFont"/>
    <w:link w:val="Header"/>
    <w:uiPriority w:val="99"/>
    <w:rsid w:val="00471094"/>
  </w:style>
  <w:style w:type="paragraph" w:styleId="Footer">
    <w:name w:val="footer"/>
    <w:basedOn w:val="Normal"/>
    <w:link w:val="FooterChar"/>
    <w:uiPriority w:val="99"/>
    <w:unhideWhenUsed/>
    <w:rsid w:val="00471094"/>
    <w:pPr>
      <w:tabs>
        <w:tab w:val="center" w:pos="4153"/>
        <w:tab w:val="right" w:pos="8306"/>
      </w:tabs>
      <w:spacing w:after="0" w:line="240" w:lineRule="auto"/>
    </w:pPr>
  </w:style>
  <w:style w:type="character" w:customStyle="1" w:styleId="FooterChar">
    <w:name w:val="Footer Char"/>
    <w:basedOn w:val="DefaultParagraphFont"/>
    <w:link w:val="Footer"/>
    <w:uiPriority w:val="99"/>
    <w:rsid w:val="00471094"/>
  </w:style>
  <w:style w:type="paragraph" w:styleId="ListParagraph">
    <w:name w:val="List Paragraph"/>
    <w:basedOn w:val="Normal"/>
    <w:uiPriority w:val="34"/>
    <w:qFormat/>
    <w:rsid w:val="0024248E"/>
    <w:pPr>
      <w:ind w:left="720"/>
      <w:contextualSpacing/>
    </w:pPr>
  </w:style>
  <w:style w:type="character" w:customStyle="1" w:styleId="Heading1Char">
    <w:name w:val="Heading 1 Char"/>
    <w:basedOn w:val="DefaultParagraphFont"/>
    <w:link w:val="Heading1"/>
    <w:uiPriority w:val="9"/>
    <w:rsid w:val="008B6609"/>
    <w:rPr>
      <w:rFonts w:asciiTheme="majorHAnsi" w:eastAsiaTheme="majorEastAsia" w:hAnsiTheme="majorHAnsi" w:cstheme="majorBidi"/>
      <w:color w:val="AA610D" w:themeColor="accent1" w:themeShade="BF"/>
      <w:sz w:val="32"/>
      <w:szCs w:val="32"/>
    </w:rPr>
  </w:style>
  <w:style w:type="paragraph" w:styleId="NoSpacing">
    <w:name w:val="No Spacing"/>
    <w:link w:val="NoSpacingChar"/>
    <w:uiPriority w:val="1"/>
    <w:qFormat/>
    <w:rsid w:val="008B6609"/>
    <w:pPr>
      <w:bidi/>
      <w:spacing w:after="0" w:line="240" w:lineRule="auto"/>
    </w:pPr>
  </w:style>
  <w:style w:type="character" w:customStyle="1" w:styleId="Heading2Char">
    <w:name w:val="Heading 2 Char"/>
    <w:basedOn w:val="DefaultParagraphFont"/>
    <w:link w:val="Heading2"/>
    <w:uiPriority w:val="9"/>
    <w:rsid w:val="008B6609"/>
    <w:rPr>
      <w:rFonts w:asciiTheme="majorHAnsi" w:eastAsiaTheme="majorEastAsia" w:hAnsiTheme="majorHAnsi" w:cstheme="majorBidi"/>
      <w:color w:val="AA610D" w:themeColor="accent1" w:themeShade="BF"/>
      <w:sz w:val="26"/>
      <w:szCs w:val="26"/>
    </w:rPr>
  </w:style>
  <w:style w:type="paragraph" w:styleId="Title">
    <w:name w:val="Title"/>
    <w:basedOn w:val="Normal"/>
    <w:next w:val="Normal"/>
    <w:link w:val="TitleChar"/>
    <w:uiPriority w:val="10"/>
    <w:qFormat/>
    <w:rsid w:val="008B660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B6609"/>
    <w:rPr>
      <w:rFonts w:asciiTheme="majorHAnsi" w:eastAsiaTheme="majorEastAsia" w:hAnsiTheme="majorHAnsi" w:cstheme="majorBidi"/>
      <w:color w:val="auto"/>
      <w:spacing w:val="-10"/>
      <w:kern w:val="28"/>
      <w:sz w:val="56"/>
      <w:szCs w:val="56"/>
    </w:rPr>
  </w:style>
  <w:style w:type="character" w:styleId="Emphasis">
    <w:name w:val="Emphasis"/>
    <w:basedOn w:val="DefaultParagraphFont"/>
    <w:uiPriority w:val="20"/>
    <w:qFormat/>
    <w:rsid w:val="008B6609"/>
    <w:rPr>
      <w:i/>
      <w:iCs/>
    </w:rPr>
  </w:style>
  <w:style w:type="character" w:customStyle="1" w:styleId="Heading3Char">
    <w:name w:val="Heading 3 Char"/>
    <w:basedOn w:val="DefaultParagraphFont"/>
    <w:link w:val="Heading3"/>
    <w:uiPriority w:val="9"/>
    <w:rsid w:val="001158F4"/>
    <w:rPr>
      <w:rFonts w:asciiTheme="majorHAnsi" w:eastAsiaTheme="majorEastAsia" w:hAnsiTheme="majorHAnsi" w:cstheme="majorBidi"/>
      <w:color w:val="714109" w:themeColor="accent1" w:themeShade="7F"/>
      <w:sz w:val="24"/>
      <w:szCs w:val="24"/>
    </w:rPr>
  </w:style>
  <w:style w:type="character" w:styleId="Hyperlink">
    <w:name w:val="Hyperlink"/>
    <w:basedOn w:val="DefaultParagraphFont"/>
    <w:uiPriority w:val="99"/>
    <w:unhideWhenUsed/>
    <w:rsid w:val="004D3DE2"/>
    <w:rPr>
      <w:color w:val="0000FF"/>
      <w:u w:val="single"/>
    </w:rPr>
  </w:style>
  <w:style w:type="character" w:customStyle="1" w:styleId="apple-converted-space">
    <w:name w:val="apple-converted-space"/>
    <w:basedOn w:val="DefaultParagraphFont"/>
    <w:rsid w:val="00175DAA"/>
  </w:style>
  <w:style w:type="table" w:styleId="TableGrid">
    <w:name w:val="Table Grid"/>
    <w:basedOn w:val="TableNormal"/>
    <w:uiPriority w:val="39"/>
    <w:rsid w:val="0096130D"/>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3225FE"/>
  </w:style>
  <w:style w:type="character" w:customStyle="1" w:styleId="NoSpacingChar">
    <w:name w:val="No Spacing Char"/>
    <w:basedOn w:val="DefaultParagraphFont"/>
    <w:link w:val="NoSpacing"/>
    <w:uiPriority w:val="1"/>
    <w:rsid w:val="0035009E"/>
  </w:style>
  <w:style w:type="character" w:styleId="PlaceholderText">
    <w:name w:val="Placeholder Text"/>
    <w:basedOn w:val="DefaultParagraphFont"/>
    <w:uiPriority w:val="99"/>
    <w:semiHidden/>
    <w:rsid w:val="00702676"/>
    <w:rPr>
      <w:color w:val="808080"/>
    </w:rPr>
  </w:style>
  <w:style w:type="paragraph" w:styleId="BalloonText">
    <w:name w:val="Balloon Text"/>
    <w:basedOn w:val="Normal"/>
    <w:link w:val="BalloonTextChar"/>
    <w:uiPriority w:val="99"/>
    <w:semiHidden/>
    <w:unhideWhenUsed/>
    <w:rsid w:val="007026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6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58868">
      <w:bodyDiv w:val="1"/>
      <w:marLeft w:val="0"/>
      <w:marRight w:val="0"/>
      <w:marTop w:val="0"/>
      <w:marBottom w:val="0"/>
      <w:divBdr>
        <w:top w:val="none" w:sz="0" w:space="0" w:color="auto"/>
        <w:left w:val="none" w:sz="0" w:space="0" w:color="auto"/>
        <w:bottom w:val="none" w:sz="0" w:space="0" w:color="auto"/>
        <w:right w:val="none" w:sz="0" w:space="0" w:color="auto"/>
      </w:divBdr>
    </w:div>
    <w:div w:id="143494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أثر رجعي">
  <a:themeElements>
    <a:clrScheme name="أثر رجعي">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أثر رجعي">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أثر رجعي">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79579-E64B-4A04-B8CD-EBE4A652C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5</Pages>
  <Words>628</Words>
  <Characters>3583</Characters>
  <Application>Microsoft Office Word</Application>
  <DocSecurity>0</DocSecurity>
  <Lines>29</Lines>
  <Paragraphs>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الملخص</vt:lpstr>
      <vt:lpstr>الملخص</vt:lpstr>
    </vt:vector>
  </TitlesOfParts>
  <Company>SACC</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الملخص</dc:title>
  <dc:subject/>
  <dc:creator>Maher Fattouh</dc:creator>
  <cp:keywords/>
  <dc:description/>
  <cp:lastModifiedBy>Kernel Game Development</cp:lastModifiedBy>
  <cp:revision>7</cp:revision>
  <cp:lastPrinted>2017-10-02T16:46:00Z</cp:lastPrinted>
  <dcterms:created xsi:type="dcterms:W3CDTF">2017-12-13T08:31:00Z</dcterms:created>
  <dcterms:modified xsi:type="dcterms:W3CDTF">2017-12-17T08:40:00Z</dcterms:modified>
</cp:coreProperties>
</file>