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Methods</w:t>
      </w:r>
      <w:r>
        <w:t xml:space="preserve"> </w:t>
      </w:r>
      <w:r>
        <w:t xml:space="preserve">Paper</w:t>
      </w:r>
    </w:p>
    <w:p>
      <w:pPr>
        <w:pStyle w:val="Subtitle"/>
      </w:pPr>
      <w:r>
        <w:t xml:space="preserve">Estimating</w:t>
      </w:r>
      <w:r>
        <w:t xml:space="preserve"> </w:t>
      </w:r>
      <w:r>
        <w:t xml:space="preserve">mammal</w:t>
      </w:r>
      <w:r>
        <w:t xml:space="preserve"> </w:t>
      </w:r>
      <w:r>
        <w:t xml:space="preserve">density</w:t>
      </w:r>
      <w:r>
        <w:t xml:space="preserve"> </w:t>
      </w:r>
      <w:r>
        <w:t xml:space="preserve">with</w:t>
      </w:r>
      <w:r>
        <w:t xml:space="preserve"> </w:t>
      </w:r>
      <w:r>
        <w:t xml:space="preserve">remote</w:t>
      </w:r>
      <w:r>
        <w:t xml:space="preserve"> </w:t>
      </w:r>
      <w:r>
        <w:t xml:space="preserve">cameras</w:t>
      </w:r>
    </w:p>
    <w:p>
      <w:pPr>
        <w:pStyle w:val="Author"/>
      </w:pPr>
      <w:r>
        <w:t xml:space="preserve">Huggard</w:t>
      </w:r>
      <w:r>
        <w:t xml:space="preserve"> </w:t>
      </w:r>
      <w:r>
        <w:t xml:space="preserve">et</w:t>
      </w:r>
      <w:r>
        <w:t xml:space="preserve"> </w:t>
      </w:r>
      <w:r>
        <w:t xml:space="preserve">al.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23,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bf9c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 Paper</dc:title>
  <dc:creator>Huggard et al.</dc:creator>
  <dcterms:created xsi:type="dcterms:W3CDTF">2020-03-23T22:16:32Z</dcterms:created>
  <dcterms:modified xsi:type="dcterms:W3CDTF">2020-03-23T22:16:32Z</dcterms:modified>
</cp:coreProperties>
</file>