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B79" w:rsidRDefault="008A6B79" w:rsidP="008A6B79">
      <w:pPr>
        <w:spacing w:after="0"/>
      </w:pPr>
      <w:r>
        <w:t xml:space="preserve">This example shows how </w:t>
      </w:r>
      <w:r w:rsidR="006C74EB">
        <w:t xml:space="preserve">satellite power system designed in Simulink </w:t>
      </w:r>
      <w:r>
        <w:t>can be integrated with STK</w:t>
      </w:r>
      <w:r w:rsidR="006C74EB">
        <w:t xml:space="preserve"> for testing and analysis of that system</w:t>
      </w:r>
      <w:r>
        <w:t xml:space="preserve">.  An STK scenario is used to generate </w:t>
      </w:r>
      <w:r w:rsidR="006C74EB">
        <w:t>inputs to the</w:t>
      </w:r>
      <w:r>
        <w:t xml:space="preserve"> Simulink </w:t>
      </w:r>
      <w:r w:rsidR="006C74EB">
        <w:t>power model by determining sunlight exposure, experiment times, and downlink times</w:t>
      </w:r>
      <w:r>
        <w:t xml:space="preserve">.  A level-2 s-function block is used to host the STK application.  </w:t>
      </w:r>
      <w:r w:rsidR="006C74EB">
        <w:t>When the Simulink model is run, an STK scenario will be built that includes a satellite, an area target to be imaged (experiment), and a ground station for downlink (communications).  As Simulink executes the model through time, it will query STK for updates on the state of the satellite.  STK will return 1 or 0 for these three states, In Sunlight, Conducting Experiment (access to area target), Conducting Downlink (link budget with ground station where BER &lt; 1e-8).  These values will feed into the power model to determine the current state of the battery.</w:t>
      </w:r>
    </w:p>
    <w:p w:rsidR="008A6B79" w:rsidRDefault="008A6B79" w:rsidP="008A6B79">
      <w:pPr>
        <w:spacing w:after="0"/>
      </w:pPr>
    </w:p>
    <w:p w:rsidR="008A6B79" w:rsidRPr="001A0F1B" w:rsidRDefault="008A6B79" w:rsidP="008A6B79">
      <w:pPr>
        <w:spacing w:after="0"/>
        <w:rPr>
          <w:b/>
          <w:u w:val="single"/>
        </w:rPr>
      </w:pPr>
      <w:r w:rsidRPr="001A0F1B">
        <w:rPr>
          <w:b/>
          <w:u w:val="single"/>
        </w:rPr>
        <w:t>Requirements</w:t>
      </w:r>
    </w:p>
    <w:p w:rsidR="008A6B79" w:rsidRDefault="008A6B79" w:rsidP="008A6B79">
      <w:pPr>
        <w:pStyle w:val="ListParagraph"/>
        <w:numPr>
          <w:ilvl w:val="0"/>
          <w:numId w:val="1"/>
        </w:numPr>
        <w:spacing w:after="0"/>
      </w:pPr>
      <w:proofErr w:type="spellStart"/>
      <w:r>
        <w:t>MATLAB+Simulink</w:t>
      </w:r>
      <w:proofErr w:type="spellEnd"/>
      <w:r>
        <w:t>, R2012b or later , 32-bit</w:t>
      </w:r>
    </w:p>
    <w:p w:rsidR="008A6B79" w:rsidRDefault="008A6B79" w:rsidP="008A6B79">
      <w:pPr>
        <w:pStyle w:val="ListParagraph"/>
        <w:numPr>
          <w:ilvl w:val="0"/>
          <w:numId w:val="1"/>
        </w:numPr>
        <w:spacing w:after="0"/>
      </w:pPr>
      <w:r>
        <w:t>STK 10.0.1 or later</w:t>
      </w:r>
    </w:p>
    <w:p w:rsidR="008A6B79" w:rsidRDefault="008A6B79" w:rsidP="008A6B79">
      <w:pPr>
        <w:pStyle w:val="ListParagraph"/>
        <w:numPr>
          <w:ilvl w:val="0"/>
          <w:numId w:val="1"/>
        </w:numPr>
        <w:spacing w:after="0"/>
      </w:pPr>
      <w:r>
        <w:t>STK-to-</w:t>
      </w:r>
      <w:proofErr w:type="spellStart"/>
      <w:r>
        <w:t>Matlab</w:t>
      </w:r>
      <w:proofErr w:type="spellEnd"/>
      <w:r>
        <w:t xml:space="preserve"> Connectors for 32-bit</w:t>
      </w:r>
    </w:p>
    <w:p w:rsidR="008A6B79" w:rsidRDefault="00252194" w:rsidP="008A6B79">
      <w:pPr>
        <w:pStyle w:val="ListParagraph"/>
        <w:numPr>
          <w:ilvl w:val="1"/>
          <w:numId w:val="1"/>
        </w:numPr>
        <w:spacing w:after="0"/>
      </w:pPr>
      <w:hyperlink r:id="rId6" w:history="1">
        <w:r w:rsidR="008A6B79">
          <w:rPr>
            <w:rStyle w:val="Hyperlink"/>
          </w:rPr>
          <w:t>http://www.agi.com/products/stk/modules/default.aspx/id/matlab-connectors-setup-and-installation</w:t>
        </w:r>
      </w:hyperlink>
    </w:p>
    <w:p w:rsidR="008A6B79" w:rsidRDefault="008A6B79" w:rsidP="008A6B79">
      <w:pPr>
        <w:spacing w:after="0"/>
      </w:pPr>
    </w:p>
    <w:p w:rsidR="008A6B79" w:rsidRPr="001A0F1B" w:rsidRDefault="008A6B79" w:rsidP="008A6B79">
      <w:pPr>
        <w:spacing w:after="0"/>
        <w:rPr>
          <w:b/>
          <w:u w:val="single"/>
        </w:rPr>
      </w:pPr>
      <w:r w:rsidRPr="001A0F1B">
        <w:rPr>
          <w:b/>
          <w:u w:val="single"/>
        </w:rPr>
        <w:t>Instructions for use</w:t>
      </w:r>
    </w:p>
    <w:p w:rsidR="00252194" w:rsidRDefault="00252194" w:rsidP="008A6B79">
      <w:pPr>
        <w:pStyle w:val="ListParagraph"/>
        <w:numPr>
          <w:ilvl w:val="0"/>
          <w:numId w:val="2"/>
        </w:numPr>
        <w:spacing w:after="0"/>
      </w:pPr>
      <w:r>
        <w:t xml:space="preserve">Open MATLAB and browse to the </w:t>
      </w:r>
      <w:proofErr w:type="spellStart"/>
      <w:r>
        <w:t>SolarEnergy</w:t>
      </w:r>
      <w:proofErr w:type="spellEnd"/>
      <w:r>
        <w:t xml:space="preserve"> directory</w:t>
      </w:r>
    </w:p>
    <w:p w:rsidR="00252194" w:rsidRDefault="00252194" w:rsidP="00252194">
      <w:pPr>
        <w:pStyle w:val="ListParagraph"/>
        <w:numPr>
          <w:ilvl w:val="1"/>
          <w:numId w:val="2"/>
        </w:numPr>
        <w:spacing w:after="0"/>
      </w:pPr>
      <w:r>
        <w:t xml:space="preserve">It is important that the current directory in MATLAB contains all the files in the </w:t>
      </w:r>
      <w:proofErr w:type="spellStart"/>
      <w:r>
        <w:t>SolarEnergy</w:t>
      </w:r>
      <w:proofErr w:type="spellEnd"/>
      <w:r>
        <w:t xml:space="preserve"> directory, or it will not find the s-function necessary for the simulation.</w:t>
      </w:r>
    </w:p>
    <w:p w:rsidR="00252194" w:rsidRDefault="008A6B79" w:rsidP="00252194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proofErr w:type="spellStart"/>
      <w:r>
        <w:t>SolarEnergy.slx</w:t>
      </w:r>
      <w:proofErr w:type="spellEnd"/>
      <w:r>
        <w:t xml:space="preserve"> in Simulink</w:t>
      </w:r>
      <w:r w:rsidR="00252194">
        <w:t xml:space="preserve"> </w:t>
      </w:r>
      <w:bookmarkStart w:id="0" w:name="_GoBack"/>
      <w:bookmarkEnd w:id="0"/>
    </w:p>
    <w:p w:rsidR="008A6B79" w:rsidRDefault="008A6B79" w:rsidP="008A6B79">
      <w:pPr>
        <w:pStyle w:val="ListParagraph"/>
        <w:numPr>
          <w:ilvl w:val="0"/>
          <w:numId w:val="2"/>
        </w:numPr>
        <w:spacing w:after="0"/>
      </w:pPr>
      <w:r>
        <w:t>Run the Simulation</w:t>
      </w:r>
    </w:p>
    <w:p w:rsidR="008A6B79" w:rsidRDefault="008A6B79" w:rsidP="008A6B79">
      <w:pPr>
        <w:pStyle w:val="ListParagraph"/>
        <w:numPr>
          <w:ilvl w:val="0"/>
          <w:numId w:val="2"/>
        </w:numPr>
        <w:spacing w:after="0"/>
      </w:pPr>
      <w:r>
        <w:t xml:space="preserve">Open the </w:t>
      </w:r>
      <w:proofErr w:type="spellStart"/>
      <w:r>
        <w:t>PowerLevel</w:t>
      </w:r>
      <w:proofErr w:type="spellEnd"/>
      <w:r>
        <w:t xml:space="preserve"> output scope block.  Notice the change in battery power over time due to depletion from normal system operations, experiments, and communications. </w:t>
      </w:r>
    </w:p>
    <w:p w:rsidR="008A6B79" w:rsidRDefault="008A6B79" w:rsidP="006C74EB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3EAE889E" wp14:editId="48BBF9A7">
            <wp:extent cx="5409524" cy="371428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79" w:rsidRPr="001A0F1B" w:rsidRDefault="008A6B79" w:rsidP="008A6B79">
      <w:pPr>
        <w:spacing w:after="0"/>
        <w:rPr>
          <w:b/>
          <w:u w:val="single"/>
        </w:rPr>
      </w:pPr>
      <w:r w:rsidRPr="001A0F1B">
        <w:rPr>
          <w:b/>
          <w:u w:val="single"/>
        </w:rPr>
        <w:t>Additional notes</w:t>
      </w:r>
    </w:p>
    <w:p w:rsidR="008A6B79" w:rsidRDefault="008A6B79" w:rsidP="008A6B79">
      <w:pPr>
        <w:spacing w:after="0"/>
      </w:pPr>
      <w:r>
        <w:t xml:space="preserve">The s-function block relies on the </w:t>
      </w:r>
      <w:r w:rsidR="006C74EB">
        <w:t>stk_level2_mfile</w:t>
      </w:r>
      <w:r>
        <w:t>.m function to interact with the STK scenario.  The STK scenario is started and built with the code that can be fo</w:t>
      </w:r>
      <w:r w:rsidR="006C74EB">
        <w:t xml:space="preserve">und in </w:t>
      </w:r>
      <w:proofErr w:type="spellStart"/>
      <w:r w:rsidR="006C74EB">
        <w:t>InitFcn_TestCode</w:t>
      </w:r>
      <w:r>
        <w:t>.m</w:t>
      </w:r>
      <w:proofErr w:type="spellEnd"/>
      <w:r>
        <w:t xml:space="preserve">.  This code is then copied into the s-function’s </w:t>
      </w:r>
      <w:proofErr w:type="spellStart"/>
      <w:r>
        <w:t>InitFcn</w:t>
      </w:r>
      <w:proofErr w:type="spellEnd"/>
      <w:r>
        <w:t xml:space="preserve"> callback (right click on the s-function block, select Properties, and then Callbacks tab).  </w:t>
      </w:r>
    </w:p>
    <w:p w:rsidR="008A6B79" w:rsidRDefault="008A6B79" w:rsidP="008A6B79">
      <w:pPr>
        <w:spacing w:after="0"/>
      </w:pPr>
    </w:p>
    <w:p w:rsidR="00605ED3" w:rsidRDefault="00605ED3"/>
    <w:sectPr w:rsidR="0060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C7527"/>
    <w:multiLevelType w:val="hybridMultilevel"/>
    <w:tmpl w:val="75C8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13ADD"/>
    <w:multiLevelType w:val="hybridMultilevel"/>
    <w:tmpl w:val="F0B2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79"/>
    <w:rsid w:val="00252194"/>
    <w:rsid w:val="00605ED3"/>
    <w:rsid w:val="006C74EB"/>
    <w:rsid w:val="008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6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6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i.com/products/stk/modules/default.aspx/id/matlab-connectors-setup-and-instal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Honaker, Daniel</dc:creator>
  <cp:lastModifiedBy>Honaker, Daniel</cp:lastModifiedBy>
  <cp:revision>2</cp:revision>
  <dcterms:created xsi:type="dcterms:W3CDTF">2013-08-29T06:41:00Z</dcterms:created>
  <dcterms:modified xsi:type="dcterms:W3CDTF">2013-08-29T07:21:00Z</dcterms:modified>
</cp:coreProperties>
</file>