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468C" w14:textId="77777777" w:rsidR="001A74D8" w:rsidRDefault="006E47B4" w:rsidP="001A74D8">
      <w:pPr>
        <w:jc w:val="both"/>
        <w:rPr>
          <w:rFonts w:ascii="Times New Roman" w:hAnsi="Times New Roman" w:cs="Times New Roman"/>
        </w:rPr>
      </w:pPr>
      <w:r w:rsidRPr="001A74D8">
        <w:rPr>
          <w:rFonts w:ascii="Times New Roman" w:hAnsi="Times New Roman" w:cs="Times New Roman"/>
        </w:rPr>
        <w:t>This folder contains four scenarios that demonstrate use of the Attitude Simulator in STK.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 xml:space="preserve">The Attitude Simulator </w:t>
      </w:r>
      <w:r w:rsidR="006F384C" w:rsidRPr="001A74D8">
        <w:rPr>
          <w:rFonts w:ascii="Times New Roman" w:hAnsi="Times New Roman" w:cs="Times New Roman"/>
        </w:rPr>
        <w:t xml:space="preserve">is available for any satellite object and can be accessed by right clicking on the satellite in the object browser, and selecting Satellite </w:t>
      </w:r>
      <w:r w:rsidR="001A74D8">
        <w:rPr>
          <w:rFonts w:ascii="Times New Roman" w:hAnsi="Times New Roman" w:cs="Times New Roman"/>
        </w:rPr>
        <w:t>-</w:t>
      </w:r>
      <w:r w:rsidR="006F384C" w:rsidRPr="001A74D8">
        <w:rPr>
          <w:rFonts w:ascii="Times New Roman" w:hAnsi="Times New Roman" w:cs="Times New Roman"/>
        </w:rPr>
        <w:t xml:space="preserve"> Attitude Simulator. </w:t>
      </w:r>
    </w:p>
    <w:p w14:paraId="55B51A03" w14:textId="77777777" w:rsidR="001A74D8" w:rsidRDefault="001A74D8" w:rsidP="001A74D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E8CFE8" wp14:editId="7B7CC4AE">
            <wp:extent cx="3848100" cy="3734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3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C4EE" w14:textId="77777777" w:rsidR="006F384C" w:rsidRPr="001A74D8" w:rsidRDefault="006F384C" w:rsidP="001A74D8">
      <w:pPr>
        <w:jc w:val="both"/>
        <w:rPr>
          <w:rFonts w:ascii="Times New Roman" w:hAnsi="Times New Roman" w:cs="Times New Roman"/>
        </w:rPr>
      </w:pPr>
      <w:r w:rsidRPr="001A74D8">
        <w:rPr>
          <w:rFonts w:ascii="Times New Roman" w:hAnsi="Times New Roman" w:cs="Times New Roman"/>
        </w:rPr>
        <w:t>The tool allows the user to incorporate their own torque models and momentum biases to implement and test custom attitude control laws.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The custom torque models must be written in MATLAB, Perl, Python</w:t>
      </w:r>
      <w:r w:rsidR="001A74D8">
        <w:rPr>
          <w:rFonts w:ascii="Times New Roman" w:hAnsi="Times New Roman" w:cs="Times New Roman"/>
        </w:rPr>
        <w:t>,</w:t>
      </w:r>
      <w:r w:rsidRPr="001A74D8">
        <w:rPr>
          <w:rFonts w:ascii="Times New Roman" w:hAnsi="Times New Roman" w:cs="Times New Roman"/>
        </w:rPr>
        <w:t xml:space="preserve"> or VBScript, and placed into any of the following directories </w:t>
      </w:r>
    </w:p>
    <w:p w14:paraId="4E968ECA" w14:textId="77777777" w:rsidR="006F384C" w:rsidRPr="001A74D8" w:rsidRDefault="006F384C" w:rsidP="001A74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4D8">
        <w:rPr>
          <w:rFonts w:ascii="Times New Roman" w:eastAsia="Times New Roman" w:hAnsi="Times New Roman" w:cs="Times New Roman"/>
          <w:sz w:val="24"/>
          <w:szCs w:val="24"/>
        </w:rPr>
        <w:t xml:space="preserve">&lt;STK install folder&gt;/STKData/Scripting/Attitude </w:t>
      </w:r>
    </w:p>
    <w:p w14:paraId="00F0BB4C" w14:textId="77777777" w:rsidR="006F384C" w:rsidRPr="001A74D8" w:rsidRDefault="006F384C" w:rsidP="001A74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4D8">
        <w:rPr>
          <w:rFonts w:ascii="Times New Roman" w:eastAsia="Times New Roman" w:hAnsi="Times New Roman" w:cs="Times New Roman"/>
          <w:sz w:val="24"/>
          <w:szCs w:val="24"/>
        </w:rPr>
        <w:t xml:space="preserve">&lt;STK user area&gt;/Scripting/Attitude </w:t>
      </w:r>
    </w:p>
    <w:p w14:paraId="2E4DF2E8" w14:textId="77777777" w:rsidR="006F384C" w:rsidRPr="001A74D8" w:rsidRDefault="006F384C" w:rsidP="001A74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4D8">
        <w:rPr>
          <w:rFonts w:ascii="Times New Roman" w:eastAsia="Times New Roman" w:hAnsi="Times New Roman" w:cs="Times New Roman"/>
          <w:sz w:val="24"/>
          <w:szCs w:val="24"/>
        </w:rPr>
        <w:t xml:space="preserve">&lt;STK all users area&gt;/Scripting/Attitude </w:t>
      </w:r>
    </w:p>
    <w:p w14:paraId="7F6C6CC5" w14:textId="77777777" w:rsidR="006F384C" w:rsidRPr="001A74D8" w:rsidRDefault="006F384C" w:rsidP="001A74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4D8">
        <w:rPr>
          <w:rFonts w:ascii="Times New Roman" w:eastAsia="Times New Roman" w:hAnsi="Times New Roman" w:cs="Times New Roman"/>
          <w:sz w:val="24"/>
          <w:szCs w:val="24"/>
        </w:rPr>
        <w:t xml:space="preserve">&lt;scenario folder&gt;/Scripting/Attitude </w:t>
      </w:r>
    </w:p>
    <w:p w14:paraId="7D95B9A3" w14:textId="77777777" w:rsidR="006F384C" w:rsidRPr="001A74D8" w:rsidRDefault="006F384C" w:rsidP="001A74D8">
      <w:pPr>
        <w:jc w:val="both"/>
        <w:rPr>
          <w:rFonts w:ascii="Times New Roman" w:hAnsi="Times New Roman" w:cs="Times New Roman"/>
        </w:rPr>
      </w:pPr>
      <w:r w:rsidRPr="001A74D8">
        <w:rPr>
          <w:rFonts w:ascii="Times New Roman" w:hAnsi="Times New Roman" w:cs="Times New Roman"/>
        </w:rPr>
        <w:t>The following examples have VBScript and MATLAB scripts located in the scenario folder.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To run the MATLAB plugins, you will need to download and install the MATLAB connectors which can be found on the AGI website here</w:t>
      </w:r>
      <w:r w:rsidR="001A74D8">
        <w:rPr>
          <w:rFonts w:ascii="Times New Roman" w:hAnsi="Times New Roman" w:cs="Times New Roman"/>
        </w:rPr>
        <w:t>.</w:t>
      </w:r>
    </w:p>
    <w:p w14:paraId="5010F68E" w14:textId="77777777" w:rsidR="00571F7B" w:rsidRDefault="00571F7B" w:rsidP="00571F7B">
      <w:pPr>
        <w:jc w:val="center"/>
      </w:pPr>
      <w:hyperlink r:id="rId6" w:history="1">
        <w:r w:rsidRPr="00017730">
          <w:rPr>
            <w:rStyle w:val="Hyperlink"/>
          </w:rPr>
          <w:t>https://support.agi.com/downloads/</w:t>
        </w:r>
      </w:hyperlink>
    </w:p>
    <w:p w14:paraId="2E9F904C" w14:textId="77777777" w:rsidR="00AF3AA5" w:rsidRPr="001A74D8" w:rsidRDefault="00AF3AA5" w:rsidP="001A74D8">
      <w:pPr>
        <w:jc w:val="both"/>
        <w:rPr>
          <w:rFonts w:ascii="Times New Roman" w:hAnsi="Times New Roman" w:cs="Times New Roman"/>
        </w:rPr>
      </w:pPr>
      <w:r w:rsidRPr="001A74D8">
        <w:rPr>
          <w:rFonts w:ascii="Times New Roman" w:hAnsi="Times New Roman" w:cs="Times New Roman"/>
        </w:rPr>
        <w:t>A few steps are involved in correctly configuring an Attitude Simulator run.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On the main page of the tool, configure the start and stop times of the simulator run.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 xml:space="preserve">By </w:t>
      </w:r>
      <w:r w:rsidR="002A70C3" w:rsidRPr="001A74D8">
        <w:rPr>
          <w:rFonts w:ascii="Times New Roman" w:hAnsi="Times New Roman" w:cs="Times New Roman"/>
        </w:rPr>
        <w:t>default,</w:t>
      </w:r>
      <w:r w:rsidRPr="001A74D8">
        <w:rPr>
          <w:rFonts w:ascii="Times New Roman" w:hAnsi="Times New Roman" w:cs="Times New Roman"/>
        </w:rPr>
        <w:t xml:space="preserve"> the start and stop times for the run will be the same as the </w:t>
      </w:r>
      <w:r w:rsidR="007C3396" w:rsidRPr="001A74D8">
        <w:rPr>
          <w:rFonts w:ascii="Times New Roman" w:hAnsi="Times New Roman" w:cs="Times New Roman"/>
        </w:rPr>
        <w:t>satellite’s</w:t>
      </w:r>
      <w:r w:rsidRPr="001A74D8">
        <w:rPr>
          <w:rFonts w:ascii="Times New Roman" w:hAnsi="Times New Roman" w:cs="Times New Roman"/>
        </w:rPr>
        <w:t xml:space="preserve"> </w:t>
      </w:r>
      <w:r w:rsidR="007C3396" w:rsidRPr="001A74D8">
        <w:rPr>
          <w:rFonts w:ascii="Times New Roman" w:hAnsi="Times New Roman" w:cs="Times New Roman"/>
        </w:rPr>
        <w:t>ephemeris</w:t>
      </w:r>
      <w:r w:rsidRPr="001A74D8">
        <w:rPr>
          <w:rFonts w:ascii="Times New Roman" w:hAnsi="Times New Roman" w:cs="Times New Roman"/>
        </w:rPr>
        <w:t xml:space="preserve"> time </w:t>
      </w:r>
      <w:r w:rsidR="007C3396" w:rsidRPr="001A74D8">
        <w:rPr>
          <w:rFonts w:ascii="Times New Roman" w:hAnsi="Times New Roman" w:cs="Times New Roman"/>
        </w:rPr>
        <w:t>interval</w:t>
      </w:r>
      <w:r w:rsidRPr="001A74D8">
        <w:rPr>
          <w:rFonts w:ascii="Times New Roman" w:hAnsi="Times New Roman" w:cs="Times New Roman"/>
        </w:rPr>
        <w:t>, which is often far longer than necessary.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 xml:space="preserve">Be sure to only run the simulator for the </w:t>
      </w:r>
      <w:r w:rsidR="007C3396" w:rsidRPr="001A74D8">
        <w:rPr>
          <w:rFonts w:ascii="Times New Roman" w:hAnsi="Times New Roman" w:cs="Times New Roman"/>
        </w:rPr>
        <w:t>interval</w:t>
      </w:r>
      <w:r w:rsidRPr="001A74D8">
        <w:rPr>
          <w:rFonts w:ascii="Times New Roman" w:hAnsi="Times New Roman" w:cs="Times New Roman"/>
        </w:rPr>
        <w:t xml:space="preserve"> necessary to conduct or test the attitude sequence.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Next the Initial Conditions must be considered.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 xml:space="preserve">If you would like to use the satellite’s current attitude and rates, hit the </w:t>
      </w:r>
      <w:r w:rsidRPr="001A74D8">
        <w:rPr>
          <w:rFonts w:ascii="Times New Roman" w:hAnsi="Times New Roman" w:cs="Times New Roman"/>
        </w:rPr>
        <w:lastRenderedPageBreak/>
        <w:t>“Initialize from current attitude” button.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Otherwise, specify the initial orientation and body rates.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Momentum bias can also be configured on this main page.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The Output section is where the output attitude file can be configured.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It is convenient to select “Use for attitude definition”, which ensures that the attitude file created will immediately be loaded for the target satellite after the simulator run has completed.</w:t>
      </w:r>
    </w:p>
    <w:p w14:paraId="3A6F6D3B" w14:textId="77777777" w:rsidR="00AF3AA5" w:rsidRPr="001A74D8" w:rsidRDefault="00AF3AA5" w:rsidP="001A74D8">
      <w:pPr>
        <w:jc w:val="both"/>
        <w:rPr>
          <w:rFonts w:ascii="Times New Roman" w:hAnsi="Times New Roman" w:cs="Times New Roman"/>
        </w:rPr>
      </w:pPr>
      <w:r w:rsidRPr="001A74D8">
        <w:rPr>
          <w:rFonts w:ascii="Times New Roman" w:hAnsi="Times New Roman" w:cs="Times New Roman"/>
        </w:rPr>
        <w:t>Most importantly, the user must specify which plugin scripts will be used by the simulator.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This can be done in the Configuration page.</w:t>
      </w:r>
      <w:r w:rsidR="000C38E4">
        <w:rPr>
          <w:rFonts w:ascii="Times New Roman" w:hAnsi="Times New Roman" w:cs="Times New Roman"/>
        </w:rPr>
        <w:t xml:space="preserve"> </w:t>
      </w:r>
      <w:r w:rsidR="00BB725C" w:rsidRPr="001A74D8">
        <w:rPr>
          <w:rFonts w:ascii="Times New Roman" w:hAnsi="Times New Roman" w:cs="Times New Roman"/>
        </w:rPr>
        <w:t>The user can select Initialization scripts (to be run once before simulation begins), Simulation scripts, and Post Processing scripts (to be run once at the end of the simulation).</w:t>
      </w:r>
      <w:r w:rsidR="000C38E4">
        <w:rPr>
          <w:rFonts w:ascii="Times New Roman" w:hAnsi="Times New Roman" w:cs="Times New Roman"/>
        </w:rPr>
        <w:t xml:space="preserve"> </w:t>
      </w:r>
      <w:r w:rsidR="00BB725C" w:rsidRPr="001A74D8">
        <w:rPr>
          <w:rFonts w:ascii="Times New Roman" w:hAnsi="Times New Roman" w:cs="Times New Roman"/>
        </w:rPr>
        <w:t>More information about the format of these scripts can be found in the Help under Attitude Simulator Plugin Points.</w:t>
      </w:r>
      <w:r w:rsidR="000C38E4">
        <w:rPr>
          <w:rFonts w:ascii="Times New Roman" w:hAnsi="Times New Roman" w:cs="Times New Roman"/>
        </w:rPr>
        <w:t xml:space="preserve"> </w:t>
      </w:r>
      <w:r w:rsidR="00BB725C" w:rsidRPr="001A74D8">
        <w:rPr>
          <w:rFonts w:ascii="Times New Roman" w:hAnsi="Times New Roman" w:cs="Times New Roman"/>
        </w:rPr>
        <w:t xml:space="preserve">In general, it is most important to specify a </w:t>
      </w:r>
      <w:r w:rsidR="003F1CB2" w:rsidRPr="001A74D8">
        <w:rPr>
          <w:rFonts w:ascii="Times New Roman" w:hAnsi="Times New Roman" w:cs="Times New Roman"/>
        </w:rPr>
        <w:t>Simulator script, which outputs a torque vector at each compute cycle.</w:t>
      </w:r>
      <w:r w:rsidR="000C38E4">
        <w:rPr>
          <w:rFonts w:ascii="Times New Roman" w:hAnsi="Times New Roman" w:cs="Times New Roman"/>
        </w:rPr>
        <w:t xml:space="preserve"> </w:t>
      </w:r>
      <w:r w:rsidR="003F1CB2" w:rsidRPr="001A74D8">
        <w:rPr>
          <w:rFonts w:ascii="Times New Roman" w:hAnsi="Times New Roman" w:cs="Times New Roman"/>
        </w:rPr>
        <w:t xml:space="preserve">Multiple simulator scripts can be used to calculate and output </w:t>
      </w:r>
      <w:r w:rsidR="007C3396" w:rsidRPr="001A74D8">
        <w:rPr>
          <w:rFonts w:ascii="Times New Roman" w:hAnsi="Times New Roman" w:cs="Times New Roman"/>
        </w:rPr>
        <w:t xml:space="preserve">separate </w:t>
      </w:r>
      <w:r w:rsidR="003F1CB2" w:rsidRPr="001A74D8">
        <w:rPr>
          <w:rFonts w:ascii="Times New Roman" w:hAnsi="Times New Roman" w:cs="Times New Roman"/>
        </w:rPr>
        <w:t>torque</w:t>
      </w:r>
      <w:r w:rsidR="007C3396" w:rsidRPr="001A74D8">
        <w:rPr>
          <w:rFonts w:ascii="Times New Roman" w:hAnsi="Times New Roman" w:cs="Times New Roman"/>
        </w:rPr>
        <w:t>s</w:t>
      </w:r>
      <w:r w:rsidR="003F1CB2" w:rsidRPr="001A74D8">
        <w:rPr>
          <w:rFonts w:ascii="Times New Roman" w:hAnsi="Times New Roman" w:cs="Times New Roman"/>
        </w:rPr>
        <w:t xml:space="preserve">, i.e. </w:t>
      </w:r>
      <w:r w:rsidR="007C3396" w:rsidRPr="001A74D8">
        <w:rPr>
          <w:rFonts w:ascii="Times New Roman" w:hAnsi="Times New Roman" w:cs="Times New Roman"/>
        </w:rPr>
        <w:t>t</w:t>
      </w:r>
      <w:r w:rsidR="003F1CB2" w:rsidRPr="001A74D8">
        <w:rPr>
          <w:rFonts w:ascii="Times New Roman" w:hAnsi="Times New Roman" w:cs="Times New Roman"/>
        </w:rPr>
        <w:t>orque due to drag, torque due to solar radiation pressure,</w:t>
      </w:r>
      <w:r w:rsidR="007C3396" w:rsidRPr="001A74D8">
        <w:rPr>
          <w:rFonts w:ascii="Times New Roman" w:hAnsi="Times New Roman" w:cs="Times New Roman"/>
        </w:rPr>
        <w:t xml:space="preserve"> and </w:t>
      </w:r>
      <w:r w:rsidR="003F1CB2" w:rsidRPr="001A74D8">
        <w:rPr>
          <w:rFonts w:ascii="Times New Roman" w:hAnsi="Times New Roman" w:cs="Times New Roman"/>
        </w:rPr>
        <w:t>torque due to attitude controls.</w:t>
      </w:r>
      <w:r w:rsidR="000C38E4">
        <w:rPr>
          <w:rFonts w:ascii="Times New Roman" w:hAnsi="Times New Roman" w:cs="Times New Roman"/>
        </w:rPr>
        <w:t xml:space="preserve"> </w:t>
      </w:r>
      <w:r w:rsidR="003F1CB2" w:rsidRPr="001A74D8">
        <w:rPr>
          <w:rFonts w:ascii="Times New Roman" w:hAnsi="Times New Roman" w:cs="Times New Roman"/>
        </w:rPr>
        <w:t>The attitude simulator will numerically integrate the attitude state using all the torque components</w:t>
      </w:r>
      <w:r w:rsidR="007C3396" w:rsidRPr="001A74D8">
        <w:rPr>
          <w:rFonts w:ascii="Times New Roman" w:hAnsi="Times New Roman" w:cs="Times New Roman"/>
        </w:rPr>
        <w:t>.</w:t>
      </w:r>
      <w:r w:rsidR="000C38E4">
        <w:rPr>
          <w:rFonts w:ascii="Times New Roman" w:hAnsi="Times New Roman" w:cs="Times New Roman"/>
        </w:rPr>
        <w:t xml:space="preserve"> </w:t>
      </w:r>
      <w:r w:rsidR="007C3396" w:rsidRPr="001A74D8">
        <w:rPr>
          <w:rFonts w:ascii="Times New Roman" w:hAnsi="Times New Roman" w:cs="Times New Roman"/>
        </w:rPr>
        <w:t>The integration routine, step sizes and tolerances can be configured in the Integrator page.</w:t>
      </w:r>
      <w:r w:rsidR="000C38E4">
        <w:rPr>
          <w:rFonts w:ascii="Times New Roman" w:hAnsi="Times New Roman" w:cs="Times New Roman"/>
        </w:rPr>
        <w:t xml:space="preserve"> </w:t>
      </w:r>
      <w:r w:rsidR="003F1CB2" w:rsidRPr="001A74D8">
        <w:rPr>
          <w:rFonts w:ascii="Times New Roman" w:hAnsi="Times New Roman" w:cs="Times New Roman"/>
        </w:rPr>
        <w:t>After properly configuring the simulator run, hit the Run button.</w:t>
      </w:r>
      <w:r w:rsidR="000C38E4">
        <w:rPr>
          <w:rFonts w:ascii="Times New Roman" w:hAnsi="Times New Roman" w:cs="Times New Roman"/>
        </w:rPr>
        <w:t xml:space="preserve"> </w:t>
      </w:r>
      <w:r w:rsidR="003F1CB2" w:rsidRPr="001A74D8">
        <w:rPr>
          <w:rFonts w:ascii="Times New Roman" w:hAnsi="Times New Roman" w:cs="Times New Roman"/>
        </w:rPr>
        <w:t>A progress</w:t>
      </w:r>
      <w:r w:rsidR="00EC3C47" w:rsidRPr="001A74D8">
        <w:rPr>
          <w:rFonts w:ascii="Times New Roman" w:hAnsi="Times New Roman" w:cs="Times New Roman"/>
        </w:rPr>
        <w:t xml:space="preserve"> bar will be displayed in the Status Bar in STK (if this option is selected in the Advanced page).</w:t>
      </w:r>
      <w:r w:rsidR="000C38E4">
        <w:rPr>
          <w:rFonts w:ascii="Times New Roman" w:hAnsi="Times New Roman" w:cs="Times New Roman"/>
        </w:rPr>
        <w:t xml:space="preserve"> </w:t>
      </w:r>
      <w:r w:rsidR="00EC3C47" w:rsidRPr="001A74D8">
        <w:rPr>
          <w:rFonts w:ascii="Times New Roman" w:hAnsi="Times New Roman" w:cs="Times New Roman"/>
        </w:rPr>
        <w:t>Any errors encountered during the process will be reported in the Message Viewer.</w:t>
      </w:r>
      <w:r w:rsidR="000C38E4">
        <w:rPr>
          <w:rFonts w:ascii="Times New Roman" w:hAnsi="Times New Roman" w:cs="Times New Roman"/>
        </w:rPr>
        <w:t xml:space="preserve"> </w:t>
      </w:r>
    </w:p>
    <w:p w14:paraId="5FBE3E0F" w14:textId="77777777" w:rsidR="000C38E4" w:rsidRDefault="000C3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5FA62F" w14:textId="77777777" w:rsidR="00EC3C47" w:rsidRPr="001A74D8" w:rsidRDefault="00EC3C47" w:rsidP="001A74D8">
      <w:pPr>
        <w:jc w:val="both"/>
        <w:rPr>
          <w:rFonts w:ascii="Times New Roman" w:hAnsi="Times New Roman" w:cs="Times New Roman"/>
          <w:b/>
          <w:u w:val="single"/>
        </w:rPr>
      </w:pPr>
      <w:r w:rsidRPr="001A74D8">
        <w:rPr>
          <w:rFonts w:ascii="Times New Roman" w:hAnsi="Times New Roman" w:cs="Times New Roman"/>
          <w:b/>
          <w:u w:val="single"/>
        </w:rPr>
        <w:lastRenderedPageBreak/>
        <w:t>Description of Example Scenarios</w:t>
      </w:r>
    </w:p>
    <w:p w14:paraId="10771FA9" w14:textId="77777777" w:rsidR="005664C4" w:rsidRPr="001A74D8" w:rsidRDefault="005664C4" w:rsidP="001A74D8">
      <w:pPr>
        <w:jc w:val="both"/>
        <w:rPr>
          <w:rFonts w:ascii="Times New Roman" w:hAnsi="Times New Roman" w:cs="Times New Roman"/>
        </w:rPr>
      </w:pPr>
      <w:r w:rsidRPr="001A74D8">
        <w:rPr>
          <w:rFonts w:ascii="Times New Roman" w:hAnsi="Times New Roman" w:cs="Times New Roman"/>
          <w:b/>
        </w:rPr>
        <w:t>DetumbleCubeSat</w:t>
      </w:r>
      <w:r w:rsidRPr="001A74D8">
        <w:rPr>
          <w:rFonts w:ascii="Times New Roman" w:hAnsi="Times New Roman" w:cs="Times New Roman"/>
        </w:rPr>
        <w:t xml:space="preserve"> – This example demonstrates how one might model a simple magnetic torquer used to detumble a </w:t>
      </w:r>
      <w:r w:rsidR="003417E4" w:rsidRPr="001A74D8">
        <w:rPr>
          <w:rFonts w:ascii="Times New Roman" w:hAnsi="Times New Roman" w:cs="Times New Roman"/>
        </w:rPr>
        <w:t>CubeSat</w:t>
      </w:r>
      <w:r w:rsidRPr="001A74D8">
        <w:rPr>
          <w:rFonts w:ascii="Times New Roman" w:hAnsi="Times New Roman" w:cs="Times New Roman"/>
        </w:rPr>
        <w:t>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 xml:space="preserve">The scenario consists of a simple </w:t>
      </w:r>
      <w:r w:rsidR="003417E4" w:rsidRPr="001A74D8">
        <w:rPr>
          <w:rFonts w:ascii="Times New Roman" w:hAnsi="Times New Roman" w:cs="Times New Roman"/>
        </w:rPr>
        <w:t>CubeSat</w:t>
      </w:r>
      <w:r w:rsidRPr="001A74D8">
        <w:rPr>
          <w:rFonts w:ascii="Times New Roman" w:hAnsi="Times New Roman" w:cs="Times New Roman"/>
        </w:rPr>
        <w:t xml:space="preserve"> in low earth orbit</w:t>
      </w:r>
      <w:r w:rsidR="001115A0" w:rsidRPr="001A74D8">
        <w:rPr>
          <w:rFonts w:ascii="Times New Roman" w:hAnsi="Times New Roman" w:cs="Times New Roman"/>
        </w:rPr>
        <w:t>.</w:t>
      </w:r>
      <w:r w:rsidR="000C38E4">
        <w:rPr>
          <w:rFonts w:ascii="Times New Roman" w:hAnsi="Times New Roman" w:cs="Times New Roman"/>
        </w:rPr>
        <w:t xml:space="preserve"> </w:t>
      </w:r>
      <w:r w:rsidR="001115A0" w:rsidRPr="001A74D8">
        <w:rPr>
          <w:rFonts w:ascii="Times New Roman" w:hAnsi="Times New Roman" w:cs="Times New Roman"/>
        </w:rPr>
        <w:t>Right click on the satellite and select Satellite – Attitude Simulator.</w:t>
      </w:r>
      <w:r w:rsidR="000C38E4">
        <w:rPr>
          <w:rFonts w:ascii="Times New Roman" w:hAnsi="Times New Roman" w:cs="Times New Roman"/>
        </w:rPr>
        <w:t xml:space="preserve"> </w:t>
      </w:r>
      <w:r w:rsidR="001115A0" w:rsidRPr="001A74D8">
        <w:rPr>
          <w:rFonts w:ascii="Times New Roman" w:hAnsi="Times New Roman" w:cs="Times New Roman"/>
        </w:rPr>
        <w:t xml:space="preserve">Notice that the initial conditions for the satellite and large Body Fixed Rates (wx, wy, wz = 14.3, -8.59, 8.59), the </w:t>
      </w:r>
      <w:r w:rsidR="003417E4" w:rsidRPr="001A74D8">
        <w:rPr>
          <w:rFonts w:ascii="Times New Roman" w:hAnsi="Times New Roman" w:cs="Times New Roman"/>
        </w:rPr>
        <w:t>CubeSat</w:t>
      </w:r>
      <w:r w:rsidR="001115A0" w:rsidRPr="001A74D8">
        <w:rPr>
          <w:rFonts w:ascii="Times New Roman" w:hAnsi="Times New Roman" w:cs="Times New Roman"/>
        </w:rPr>
        <w:t xml:space="preserve"> will tumble at these rates unless an outside torque is applied.</w:t>
      </w:r>
      <w:r w:rsidR="000C38E4">
        <w:rPr>
          <w:rFonts w:ascii="Times New Roman" w:hAnsi="Times New Roman" w:cs="Times New Roman"/>
        </w:rPr>
        <w:t xml:space="preserve"> </w:t>
      </w:r>
      <w:r w:rsidR="001115A0" w:rsidRPr="001A74D8">
        <w:rPr>
          <w:rFonts w:ascii="Times New Roman" w:hAnsi="Times New Roman" w:cs="Times New Roman"/>
        </w:rPr>
        <w:t>Click on the “Configuration…” button, currently VB_DetumbleTorque.vbs is selected as the Simulation script.</w:t>
      </w:r>
      <w:r w:rsidR="000C38E4">
        <w:rPr>
          <w:rFonts w:ascii="Times New Roman" w:hAnsi="Times New Roman" w:cs="Times New Roman"/>
        </w:rPr>
        <w:t xml:space="preserve"> </w:t>
      </w:r>
      <w:r w:rsidR="001115A0" w:rsidRPr="001A74D8">
        <w:rPr>
          <w:rFonts w:ascii="Times New Roman" w:hAnsi="Times New Roman" w:cs="Times New Roman"/>
        </w:rPr>
        <w:t>If you prefer to use MATLAB, hit Edit, and select the MATLAB_DetumbleTorque.m script.</w:t>
      </w:r>
      <w:r w:rsidR="000C38E4">
        <w:rPr>
          <w:rFonts w:ascii="Times New Roman" w:hAnsi="Times New Roman" w:cs="Times New Roman"/>
        </w:rPr>
        <w:t xml:space="preserve"> </w:t>
      </w:r>
      <w:r w:rsidR="001115A0" w:rsidRPr="001A74D8">
        <w:rPr>
          <w:rFonts w:ascii="Times New Roman" w:hAnsi="Times New Roman" w:cs="Times New Roman"/>
        </w:rPr>
        <w:t xml:space="preserve">If you inspect these scripts, you will see that the script brings in the IGRF Magnetic Field vector as an input, and then uses that to compute a torque </w:t>
      </w:r>
      <w:r w:rsidR="004F3FCC" w:rsidRPr="001A74D8">
        <w:rPr>
          <w:rFonts w:ascii="Times New Roman" w:hAnsi="Times New Roman" w:cs="Times New Roman"/>
        </w:rPr>
        <w:t>to counter the rate of change relative to the magnetic field.</w:t>
      </w:r>
      <w:r w:rsidR="000C38E4">
        <w:rPr>
          <w:rFonts w:ascii="Times New Roman" w:hAnsi="Times New Roman" w:cs="Times New Roman"/>
        </w:rPr>
        <w:t xml:space="preserve"> </w:t>
      </w:r>
      <w:r w:rsidR="004F3FCC" w:rsidRPr="001A74D8">
        <w:rPr>
          <w:rFonts w:ascii="Times New Roman" w:hAnsi="Times New Roman" w:cs="Times New Roman"/>
        </w:rPr>
        <w:t>After the simulation has completed, reset the animation and play forward.</w:t>
      </w:r>
      <w:r w:rsidR="000C38E4">
        <w:rPr>
          <w:rFonts w:ascii="Times New Roman" w:hAnsi="Times New Roman" w:cs="Times New Roman"/>
        </w:rPr>
        <w:t xml:space="preserve"> </w:t>
      </w:r>
      <w:r w:rsidR="004F3FCC" w:rsidRPr="001A74D8">
        <w:rPr>
          <w:rFonts w:ascii="Times New Roman" w:hAnsi="Times New Roman" w:cs="Times New Roman"/>
        </w:rPr>
        <w:t xml:space="preserve">You will see how the </w:t>
      </w:r>
      <w:r w:rsidR="002A70C3" w:rsidRPr="001A74D8">
        <w:rPr>
          <w:rFonts w:ascii="Times New Roman" w:hAnsi="Times New Roman" w:cs="Times New Roman"/>
        </w:rPr>
        <w:t>CubeSat</w:t>
      </w:r>
      <w:r w:rsidR="004F3FCC" w:rsidRPr="001A74D8">
        <w:rPr>
          <w:rFonts w:ascii="Times New Roman" w:hAnsi="Times New Roman" w:cs="Times New Roman"/>
        </w:rPr>
        <w:t xml:space="preserve"> initially tumbles at a high angular velocity, but then gradually the magnetorquer will slow the rate of tumble to a steady state. </w:t>
      </w:r>
    </w:p>
    <w:p w14:paraId="45064DEB" w14:textId="77777777" w:rsidR="006B08C0" w:rsidRPr="001A74D8" w:rsidRDefault="00B12ECC" w:rsidP="001A74D8">
      <w:pPr>
        <w:jc w:val="both"/>
        <w:rPr>
          <w:rFonts w:ascii="Times New Roman" w:hAnsi="Times New Roman" w:cs="Times New Roman"/>
        </w:rPr>
      </w:pPr>
      <w:r w:rsidRPr="001A74D8">
        <w:rPr>
          <w:rFonts w:ascii="Times New Roman" w:hAnsi="Times New Roman" w:cs="Times New Roman"/>
          <w:b/>
        </w:rPr>
        <w:t>FeedbackControl</w:t>
      </w:r>
      <w:r w:rsidRPr="001A74D8">
        <w:rPr>
          <w:rFonts w:ascii="Times New Roman" w:hAnsi="Times New Roman" w:cs="Times New Roman"/>
        </w:rPr>
        <w:t xml:space="preserve"> – This demonstrates a simple feedback control law.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The scenario consists of a satellite in low earth orbit, where the goal is to slew the attitude to a sun pointing profile.</w:t>
      </w:r>
      <w:r w:rsidR="000C38E4">
        <w:rPr>
          <w:rFonts w:ascii="Times New Roman" w:hAnsi="Times New Roman" w:cs="Times New Roman"/>
        </w:rPr>
        <w:t xml:space="preserve"> </w:t>
      </w:r>
      <w:r w:rsidR="0063736C" w:rsidRPr="001A74D8">
        <w:rPr>
          <w:rFonts w:ascii="Times New Roman" w:hAnsi="Times New Roman" w:cs="Times New Roman"/>
        </w:rPr>
        <w:t xml:space="preserve">Open the Attitude Simulator and notice the initial conditions for the satellite are </w:t>
      </w:r>
      <w:r w:rsidR="00EC3C47" w:rsidRPr="001A74D8">
        <w:rPr>
          <w:rFonts w:ascii="Times New Roman" w:hAnsi="Times New Roman" w:cs="Times New Roman"/>
        </w:rPr>
        <w:t>fixed in the</w:t>
      </w:r>
      <w:r w:rsidR="0063736C" w:rsidRPr="001A74D8">
        <w:rPr>
          <w:rFonts w:ascii="Times New Roman" w:hAnsi="Times New Roman" w:cs="Times New Roman"/>
        </w:rPr>
        <w:t xml:space="preserve"> inertial frame.</w:t>
      </w:r>
      <w:r w:rsidR="000C38E4">
        <w:rPr>
          <w:rFonts w:ascii="Times New Roman" w:hAnsi="Times New Roman" w:cs="Times New Roman"/>
        </w:rPr>
        <w:t xml:space="preserve"> </w:t>
      </w:r>
      <w:r w:rsidR="0063736C" w:rsidRPr="001A74D8">
        <w:rPr>
          <w:rFonts w:ascii="Times New Roman" w:hAnsi="Times New Roman" w:cs="Times New Roman"/>
        </w:rPr>
        <w:t>Open the Configuration page and add the script of your choice to the Simulation section.</w:t>
      </w:r>
      <w:r w:rsidR="000C38E4">
        <w:rPr>
          <w:rFonts w:ascii="Times New Roman" w:hAnsi="Times New Roman" w:cs="Times New Roman"/>
        </w:rPr>
        <w:t xml:space="preserve"> </w:t>
      </w:r>
      <w:r w:rsidR="00EC3C47" w:rsidRPr="001A74D8">
        <w:rPr>
          <w:rFonts w:ascii="Times New Roman" w:hAnsi="Times New Roman" w:cs="Times New Roman"/>
        </w:rPr>
        <w:t>The script brings in the current satellite attitude and the orient</w:t>
      </w:r>
      <w:r w:rsidR="000C1A09" w:rsidRPr="001A74D8">
        <w:rPr>
          <w:rFonts w:ascii="Times New Roman" w:hAnsi="Times New Roman" w:cs="Times New Roman"/>
        </w:rPr>
        <w:t>ation of the SunPointing axes, and calculates a torque to drive the current attitude towards SunPointing.</w:t>
      </w:r>
      <w:r w:rsidR="000C38E4">
        <w:rPr>
          <w:rFonts w:ascii="Times New Roman" w:hAnsi="Times New Roman" w:cs="Times New Roman"/>
        </w:rPr>
        <w:t xml:space="preserve"> </w:t>
      </w:r>
      <w:r w:rsidR="0063736C" w:rsidRPr="001A74D8">
        <w:rPr>
          <w:rFonts w:ascii="Times New Roman" w:hAnsi="Times New Roman" w:cs="Times New Roman"/>
        </w:rPr>
        <w:t>This attitude maneuver happens very quickly, so notice that t</w:t>
      </w:r>
      <w:r w:rsidR="006B08C0" w:rsidRPr="001A74D8">
        <w:rPr>
          <w:rFonts w:ascii="Times New Roman" w:hAnsi="Times New Roman" w:cs="Times New Roman"/>
        </w:rPr>
        <w:t>he simulation time interval is only 10 minutes.</w:t>
      </w:r>
      <w:r w:rsidR="000C38E4">
        <w:rPr>
          <w:rFonts w:ascii="Times New Roman" w:hAnsi="Times New Roman" w:cs="Times New Roman"/>
        </w:rPr>
        <w:t xml:space="preserve"> </w:t>
      </w:r>
      <w:r w:rsidR="0063736C" w:rsidRPr="001A74D8">
        <w:rPr>
          <w:rFonts w:ascii="Times New Roman" w:hAnsi="Times New Roman" w:cs="Times New Roman"/>
        </w:rPr>
        <w:t>Click on the Integrator page</w:t>
      </w:r>
      <w:r w:rsidR="006B08C0" w:rsidRPr="001A74D8">
        <w:rPr>
          <w:rFonts w:ascii="Times New Roman" w:hAnsi="Times New Roman" w:cs="Times New Roman"/>
        </w:rPr>
        <w:t>, notice that the max step size is 1 second.</w:t>
      </w:r>
      <w:r w:rsidR="000C38E4">
        <w:rPr>
          <w:rFonts w:ascii="Times New Roman" w:hAnsi="Times New Roman" w:cs="Times New Roman"/>
        </w:rPr>
        <w:t xml:space="preserve"> </w:t>
      </w:r>
      <w:r w:rsidR="006B08C0" w:rsidRPr="001A74D8">
        <w:rPr>
          <w:rFonts w:ascii="Times New Roman" w:hAnsi="Times New Roman" w:cs="Times New Roman"/>
        </w:rPr>
        <w:t>It is sometimes necessary to configure the integrator if very rapid attitude response is expected.</w:t>
      </w:r>
      <w:r w:rsidR="000C38E4">
        <w:rPr>
          <w:rFonts w:ascii="Times New Roman" w:hAnsi="Times New Roman" w:cs="Times New Roman"/>
        </w:rPr>
        <w:t xml:space="preserve"> </w:t>
      </w:r>
      <w:r w:rsidR="006B08C0" w:rsidRPr="001A74D8">
        <w:rPr>
          <w:rFonts w:ascii="Times New Roman" w:hAnsi="Times New Roman" w:cs="Times New Roman"/>
        </w:rPr>
        <w:t>Finally, run the simulation.</w:t>
      </w:r>
      <w:r w:rsidR="000C38E4">
        <w:rPr>
          <w:rFonts w:ascii="Times New Roman" w:hAnsi="Times New Roman" w:cs="Times New Roman"/>
        </w:rPr>
        <w:t xml:space="preserve"> </w:t>
      </w:r>
      <w:r w:rsidR="006B08C0" w:rsidRPr="001A74D8">
        <w:rPr>
          <w:rFonts w:ascii="Times New Roman" w:hAnsi="Times New Roman" w:cs="Times New Roman"/>
        </w:rPr>
        <w:t>Reset the animation and play forward with an animation time step of 0.1 seconds or less.</w:t>
      </w:r>
    </w:p>
    <w:p w14:paraId="1DE7FAB4" w14:textId="77777777" w:rsidR="006F384C" w:rsidRPr="001A74D8" w:rsidRDefault="006B08C0" w:rsidP="001A74D8">
      <w:pPr>
        <w:jc w:val="both"/>
        <w:rPr>
          <w:rFonts w:ascii="Times New Roman" w:hAnsi="Times New Roman" w:cs="Times New Roman"/>
        </w:rPr>
      </w:pPr>
      <w:r w:rsidRPr="001A74D8">
        <w:rPr>
          <w:rFonts w:ascii="Times New Roman" w:hAnsi="Times New Roman" w:cs="Times New Roman"/>
          <w:b/>
        </w:rPr>
        <w:t>FeedbackControl_Targeting</w:t>
      </w:r>
      <w:r w:rsidR="0063736C" w:rsidRPr="001A74D8">
        <w:rPr>
          <w:rFonts w:ascii="Times New Roman" w:hAnsi="Times New Roman" w:cs="Times New Roman"/>
        </w:rPr>
        <w:t xml:space="preserve"> </w:t>
      </w:r>
      <w:r w:rsidR="000C1A09" w:rsidRPr="001A74D8">
        <w:rPr>
          <w:rFonts w:ascii="Times New Roman" w:hAnsi="Times New Roman" w:cs="Times New Roman"/>
        </w:rPr>
        <w:t>– This scenario consists of two LEO satellites and a number of targets on the ground.</w:t>
      </w:r>
      <w:r w:rsidR="000C38E4">
        <w:rPr>
          <w:rFonts w:ascii="Times New Roman" w:hAnsi="Times New Roman" w:cs="Times New Roman"/>
        </w:rPr>
        <w:t xml:space="preserve"> </w:t>
      </w:r>
      <w:r w:rsidR="000C1A09" w:rsidRPr="001A74D8">
        <w:rPr>
          <w:rFonts w:ascii="Times New Roman" w:hAnsi="Times New Roman" w:cs="Times New Roman"/>
        </w:rPr>
        <w:t>The PerfectPointing satellite has</w:t>
      </w:r>
      <w:r w:rsidR="006A7CC0" w:rsidRPr="001A74D8">
        <w:rPr>
          <w:rFonts w:ascii="Times New Roman" w:hAnsi="Times New Roman" w:cs="Times New Roman"/>
        </w:rPr>
        <w:t xml:space="preserve"> a multi-</w:t>
      </w:r>
      <w:r w:rsidR="002A70C3" w:rsidRPr="001A74D8">
        <w:rPr>
          <w:rFonts w:ascii="Times New Roman" w:hAnsi="Times New Roman" w:cs="Times New Roman"/>
        </w:rPr>
        <w:t>segment</w:t>
      </w:r>
      <w:r w:rsidR="006A7CC0" w:rsidRPr="001A74D8">
        <w:rPr>
          <w:rFonts w:ascii="Times New Roman" w:hAnsi="Times New Roman" w:cs="Times New Roman"/>
        </w:rPr>
        <w:t xml:space="preserve"> attitude profile where it has</w:t>
      </w:r>
      <w:r w:rsidR="000C1A09" w:rsidRPr="001A74D8">
        <w:rPr>
          <w:rFonts w:ascii="Times New Roman" w:hAnsi="Times New Roman" w:cs="Times New Roman"/>
        </w:rPr>
        <w:t xml:space="preserve"> been configured to slew to target each of the ground </w:t>
      </w:r>
      <w:r w:rsidR="006A7CC0" w:rsidRPr="001A74D8">
        <w:rPr>
          <w:rFonts w:ascii="Times New Roman" w:hAnsi="Times New Roman" w:cs="Times New Roman"/>
        </w:rPr>
        <w:t>locations</w:t>
      </w:r>
      <w:r w:rsidR="000C1A09" w:rsidRPr="001A74D8">
        <w:rPr>
          <w:rFonts w:ascii="Times New Roman" w:hAnsi="Times New Roman" w:cs="Times New Roman"/>
        </w:rPr>
        <w:t xml:space="preserve">, </w:t>
      </w:r>
      <w:r w:rsidR="00B61503" w:rsidRPr="001A74D8">
        <w:rPr>
          <w:rFonts w:ascii="Times New Roman" w:hAnsi="Times New Roman" w:cs="Times New Roman"/>
        </w:rPr>
        <w:t>and incorporate</w:t>
      </w:r>
      <w:r w:rsidR="000C1A09" w:rsidRPr="001A74D8">
        <w:rPr>
          <w:rFonts w:ascii="Times New Roman" w:hAnsi="Times New Roman" w:cs="Times New Roman"/>
        </w:rPr>
        <w:t xml:space="preserve"> sun pointing and nadir pointing</w:t>
      </w:r>
      <w:r w:rsidR="00B61503" w:rsidRPr="001A74D8">
        <w:rPr>
          <w:rFonts w:ascii="Times New Roman" w:hAnsi="Times New Roman" w:cs="Times New Roman"/>
        </w:rPr>
        <w:t xml:space="preserve"> profiles</w:t>
      </w:r>
      <w:r w:rsidR="000C1A09" w:rsidRPr="001A74D8">
        <w:rPr>
          <w:rFonts w:ascii="Times New Roman" w:hAnsi="Times New Roman" w:cs="Times New Roman"/>
        </w:rPr>
        <w:t>.</w:t>
      </w:r>
      <w:r w:rsidR="000C38E4">
        <w:rPr>
          <w:rFonts w:ascii="Times New Roman" w:hAnsi="Times New Roman" w:cs="Times New Roman"/>
        </w:rPr>
        <w:t xml:space="preserve"> </w:t>
      </w:r>
      <w:r w:rsidR="000C1A09" w:rsidRPr="001A74D8">
        <w:rPr>
          <w:rFonts w:ascii="Times New Roman" w:hAnsi="Times New Roman" w:cs="Times New Roman"/>
        </w:rPr>
        <w:t>Because PerfectPointing uses the pointing models from STK, the slewing will be perfect, with no overshoot or dampening.</w:t>
      </w:r>
      <w:r w:rsidR="000C38E4">
        <w:rPr>
          <w:rFonts w:ascii="Times New Roman" w:hAnsi="Times New Roman" w:cs="Times New Roman"/>
        </w:rPr>
        <w:t xml:space="preserve"> </w:t>
      </w:r>
      <w:r w:rsidR="000C1A09" w:rsidRPr="001A74D8">
        <w:rPr>
          <w:rFonts w:ascii="Times New Roman" w:hAnsi="Times New Roman" w:cs="Times New Roman"/>
        </w:rPr>
        <w:t>The AttitudeSimulator satellite has th</w:t>
      </w:r>
      <w:r w:rsidR="00B61503" w:rsidRPr="001A74D8">
        <w:rPr>
          <w:rFonts w:ascii="Times New Roman" w:hAnsi="Times New Roman" w:cs="Times New Roman"/>
        </w:rPr>
        <w:t>e same orbit as PerfectPointing</w:t>
      </w:r>
      <w:r w:rsidR="000C1A09" w:rsidRPr="001A74D8">
        <w:rPr>
          <w:rFonts w:ascii="Times New Roman" w:hAnsi="Times New Roman" w:cs="Times New Roman"/>
        </w:rPr>
        <w:t xml:space="preserve"> but will use the Attitude Simulator to integrate the attitude state to try and match th</w:t>
      </w:r>
      <w:r w:rsidR="00B61503" w:rsidRPr="001A74D8">
        <w:rPr>
          <w:rFonts w:ascii="Times New Roman" w:hAnsi="Times New Roman" w:cs="Times New Roman"/>
        </w:rPr>
        <w:t>e attitude of PerfectPointing.</w:t>
      </w:r>
      <w:r w:rsidR="000C38E4">
        <w:rPr>
          <w:rFonts w:ascii="Times New Roman" w:hAnsi="Times New Roman" w:cs="Times New Roman"/>
        </w:rPr>
        <w:t xml:space="preserve"> </w:t>
      </w:r>
      <w:r w:rsidR="00B61503" w:rsidRPr="001A74D8">
        <w:rPr>
          <w:rFonts w:ascii="Times New Roman" w:hAnsi="Times New Roman" w:cs="Times New Roman"/>
        </w:rPr>
        <w:t>The plugin scripts use the same feedback control law as in the FeedbackControl example, except that the PerfectPointing Body Axes are used as the goal.</w:t>
      </w:r>
    </w:p>
    <w:p w14:paraId="6789860F" w14:textId="77777777" w:rsidR="006F384C" w:rsidRPr="001A74D8" w:rsidRDefault="00B61503" w:rsidP="001A74D8">
      <w:pPr>
        <w:jc w:val="both"/>
        <w:rPr>
          <w:rFonts w:ascii="Times New Roman" w:hAnsi="Times New Roman" w:cs="Times New Roman"/>
        </w:rPr>
      </w:pPr>
      <w:r w:rsidRPr="001A74D8">
        <w:rPr>
          <w:rFonts w:ascii="Times New Roman" w:hAnsi="Times New Roman" w:cs="Times New Roman"/>
          <w:b/>
        </w:rPr>
        <w:t>Tracking</w:t>
      </w:r>
      <w:r w:rsidRPr="001A74D8">
        <w:rPr>
          <w:rFonts w:ascii="Times New Roman" w:hAnsi="Times New Roman" w:cs="Times New Roman"/>
        </w:rPr>
        <w:t xml:space="preserve"> – This example is similar to FeedbackControl_Targeting, in that there is a reference satellite with perfect pointing, and a satellite which uses the Attitude Simulator to try and match the reference satellite’s pointing profile.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In this case, the goal is to track a ballistic missile.</w:t>
      </w:r>
      <w:r w:rsidR="000C38E4">
        <w:rPr>
          <w:rFonts w:ascii="Times New Roman" w:hAnsi="Times New Roman" w:cs="Times New Roman"/>
        </w:rPr>
        <w:t xml:space="preserve"> </w:t>
      </w:r>
      <w:r w:rsidRPr="001A74D8">
        <w:rPr>
          <w:rFonts w:ascii="Times New Roman" w:hAnsi="Times New Roman" w:cs="Times New Roman"/>
        </w:rPr>
        <w:t>The simulator plugin scripts are written in MATLAB, and there is one Initialization script which is used to set up the gain values used during simulation.</w:t>
      </w:r>
    </w:p>
    <w:sectPr w:rsidR="006F384C" w:rsidRPr="001A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12251"/>
    <w:multiLevelType w:val="multilevel"/>
    <w:tmpl w:val="5D06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16037"/>
    <w:multiLevelType w:val="multilevel"/>
    <w:tmpl w:val="E57C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7B4"/>
    <w:rsid w:val="000C1A09"/>
    <w:rsid w:val="000C38E4"/>
    <w:rsid w:val="001115A0"/>
    <w:rsid w:val="001954C1"/>
    <w:rsid w:val="001A74D8"/>
    <w:rsid w:val="002A70C3"/>
    <w:rsid w:val="003417E4"/>
    <w:rsid w:val="003777AB"/>
    <w:rsid w:val="003F1CB2"/>
    <w:rsid w:val="004F3FCC"/>
    <w:rsid w:val="005664C4"/>
    <w:rsid w:val="00571F7B"/>
    <w:rsid w:val="0063736C"/>
    <w:rsid w:val="006A7CC0"/>
    <w:rsid w:val="006B08C0"/>
    <w:rsid w:val="006E47B4"/>
    <w:rsid w:val="006F384C"/>
    <w:rsid w:val="007C3396"/>
    <w:rsid w:val="00AF3AA5"/>
    <w:rsid w:val="00B12ECC"/>
    <w:rsid w:val="00B61503"/>
    <w:rsid w:val="00B618DC"/>
    <w:rsid w:val="00BB725C"/>
    <w:rsid w:val="00C20556"/>
    <w:rsid w:val="00D14AB3"/>
    <w:rsid w:val="00EC3C47"/>
    <w:rsid w:val="00F7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F75E"/>
  <w15:docId w15:val="{71DE8406-1F22-4CF9-9D56-21341008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4A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agi.com/download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3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Honaker, Daniel</dc:creator>
  <cp:lastModifiedBy>Alexander Lam</cp:lastModifiedBy>
  <cp:revision>12</cp:revision>
  <dcterms:created xsi:type="dcterms:W3CDTF">2013-08-14T06:05:00Z</dcterms:created>
  <dcterms:modified xsi:type="dcterms:W3CDTF">2021-06-29T21:36:00Z</dcterms:modified>
</cp:coreProperties>
</file>