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70CD1" w14:textId="3EE6D1CA" w:rsidR="005F7A70" w:rsidRDefault="00942803" w:rsidP="00942803">
      <w:pPr>
        <w:pStyle w:val="a3"/>
        <w:ind w:firstLine="640"/>
      </w:pPr>
      <w:r>
        <w:rPr>
          <w:rFonts w:hint="eastAsia"/>
        </w:rPr>
        <w:t>本周工作报告</w:t>
      </w:r>
    </w:p>
    <w:p w14:paraId="5795B62B" w14:textId="664A0C41" w:rsidR="00750298" w:rsidRDefault="005842A7" w:rsidP="005842A7">
      <w:pPr>
        <w:pStyle w:val="1"/>
        <w:ind w:firstLine="883"/>
      </w:pPr>
      <w:r>
        <w:rPr>
          <w:rFonts w:hint="eastAsia"/>
        </w:rPr>
        <w:t>概述</w:t>
      </w:r>
    </w:p>
    <w:p w14:paraId="41C4FBFF" w14:textId="48B1C4BA" w:rsidR="005842A7" w:rsidRDefault="005842A7" w:rsidP="005842A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修改了课题和会议管理的</w:t>
      </w:r>
      <w:r>
        <w:rPr>
          <w:rFonts w:hint="eastAsia"/>
        </w:rPr>
        <w:t>UI</w:t>
      </w:r>
    </w:p>
    <w:p w14:paraId="66D4E65D" w14:textId="575FE8A1" w:rsidR="005842A7" w:rsidRDefault="005842A7" w:rsidP="005842A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添加了会议历史功能</w:t>
      </w:r>
    </w:p>
    <w:p w14:paraId="156C5549" w14:textId="79A972AE" w:rsidR="005842A7" w:rsidRDefault="005842A7" w:rsidP="005842A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添加了会议广播功能</w:t>
      </w:r>
    </w:p>
    <w:p w14:paraId="0645CC95" w14:textId="52BDFE11" w:rsidR="00F34991" w:rsidRDefault="00F34991" w:rsidP="00F34991">
      <w:pPr>
        <w:ind w:firstLineChars="0"/>
      </w:pPr>
    </w:p>
    <w:p w14:paraId="3E8E5C4F" w14:textId="77777777" w:rsidR="00F34991" w:rsidRDefault="00F34991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DC8A86B" w14:textId="77F9A07A" w:rsidR="00F34991" w:rsidRDefault="00F34991" w:rsidP="00F34991">
      <w:pPr>
        <w:pStyle w:val="1"/>
        <w:ind w:firstLine="883"/>
      </w:pPr>
      <w:r>
        <w:rPr>
          <w:rFonts w:hint="eastAsia"/>
        </w:rPr>
        <w:lastRenderedPageBreak/>
        <w:t>新</w:t>
      </w:r>
      <w:r>
        <w:rPr>
          <w:rFonts w:hint="eastAsia"/>
        </w:rPr>
        <w:t>UI</w:t>
      </w:r>
    </w:p>
    <w:p w14:paraId="68FF44D7" w14:textId="4D1B420F" w:rsidR="00F34991" w:rsidRPr="00F34991" w:rsidRDefault="00F34991" w:rsidP="00F34991">
      <w:pPr>
        <w:ind w:firstLine="480"/>
        <w:rPr>
          <w:rFonts w:hint="eastAsia"/>
        </w:rPr>
      </w:pPr>
      <w:r>
        <w:rPr>
          <w:rFonts w:hint="eastAsia"/>
        </w:rPr>
        <w:t>项目界面</w:t>
      </w:r>
    </w:p>
    <w:p w14:paraId="5DAB5D6C" w14:textId="29C21C0E" w:rsidR="00F34991" w:rsidRDefault="00F34991" w:rsidP="00F34991">
      <w:pPr>
        <w:ind w:firstLine="480"/>
      </w:pPr>
      <w:r>
        <w:rPr>
          <w:noProof/>
        </w:rPr>
        <w:drawing>
          <wp:inline distT="0" distB="0" distL="0" distR="0" wp14:anchorId="539EE465" wp14:editId="2BF688AC">
            <wp:extent cx="5274310" cy="1905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206D" w14:textId="2D60DC8C" w:rsidR="00F34991" w:rsidRDefault="00F34991" w:rsidP="00F34991">
      <w:pPr>
        <w:ind w:firstLine="480"/>
        <w:rPr>
          <w:rFonts w:hint="eastAsia"/>
        </w:rPr>
      </w:pPr>
      <w:r>
        <w:rPr>
          <w:rFonts w:hint="eastAsia"/>
        </w:rPr>
        <w:t>课题界面</w:t>
      </w:r>
    </w:p>
    <w:p w14:paraId="3286CD93" w14:textId="2BFF7BE2" w:rsidR="00F34991" w:rsidRDefault="00F34991" w:rsidP="00F34991">
      <w:pPr>
        <w:ind w:firstLine="480"/>
      </w:pPr>
      <w:r>
        <w:rPr>
          <w:noProof/>
        </w:rPr>
        <w:drawing>
          <wp:inline distT="0" distB="0" distL="0" distR="0" wp14:anchorId="282693DC" wp14:editId="063EA2FD">
            <wp:extent cx="5274310" cy="909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5AE2" w14:textId="12A89CD6" w:rsidR="00F34991" w:rsidRDefault="00F34991" w:rsidP="00F34991">
      <w:pPr>
        <w:ind w:firstLine="480"/>
      </w:pPr>
    </w:p>
    <w:p w14:paraId="69957FE7" w14:textId="184FCEAD" w:rsidR="00F34991" w:rsidRDefault="00F34991" w:rsidP="00F34991">
      <w:pPr>
        <w:ind w:firstLine="480"/>
        <w:rPr>
          <w:rFonts w:hint="eastAsia"/>
        </w:rPr>
      </w:pPr>
      <w:r>
        <w:rPr>
          <w:rFonts w:hint="eastAsia"/>
        </w:rPr>
        <w:t>为了能够比较</w:t>
      </w:r>
      <w:r w:rsidR="00281946">
        <w:rPr>
          <w:rFonts w:hint="eastAsia"/>
        </w:rPr>
        <w:t>容易的区分项目界面和课题界面，我选择了不同的配色。</w:t>
      </w:r>
    </w:p>
    <w:p w14:paraId="79F41FE7" w14:textId="77777777" w:rsidR="00F34991" w:rsidRDefault="00F34991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A83269E" w14:textId="7678236E" w:rsidR="00F34991" w:rsidRDefault="00F34991" w:rsidP="00F34991">
      <w:pPr>
        <w:pStyle w:val="1"/>
        <w:ind w:firstLine="883"/>
      </w:pPr>
      <w:r>
        <w:rPr>
          <w:rFonts w:hint="eastAsia"/>
        </w:rPr>
        <w:lastRenderedPageBreak/>
        <w:t>会议广播功能</w:t>
      </w:r>
    </w:p>
    <w:p w14:paraId="45FAFEAE" w14:textId="6B8EE59D" w:rsidR="00F34991" w:rsidRDefault="008A17C8" w:rsidP="00F34991">
      <w:pPr>
        <w:ind w:firstLine="480"/>
      </w:pPr>
      <w:r>
        <w:rPr>
          <w:noProof/>
        </w:rPr>
        <w:drawing>
          <wp:inline distT="0" distB="0" distL="0" distR="0" wp14:anchorId="7C66E365" wp14:editId="22F6A7C5">
            <wp:extent cx="5274310" cy="2346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B999" w14:textId="1A25CD4F" w:rsidR="00767614" w:rsidRDefault="00F34991" w:rsidP="00767614">
      <w:pPr>
        <w:ind w:firstLine="480"/>
        <w:rPr>
          <w:rFonts w:hint="eastAsia"/>
        </w:rPr>
      </w:pPr>
      <w:r>
        <w:rPr>
          <w:rFonts w:hint="eastAsia"/>
        </w:rPr>
        <w:t>在项目管理界面，选择相应的会议，点击“广播会议”，就会自动复制该会议并且把相关的会议推送给相关的课题</w:t>
      </w:r>
      <w:r w:rsidR="00767614">
        <w:rPr>
          <w:rFonts w:hint="eastAsia"/>
        </w:rPr>
        <w:t>.</w:t>
      </w:r>
    </w:p>
    <w:p w14:paraId="57447433" w14:textId="77777777" w:rsidR="00767614" w:rsidRDefault="00F34991" w:rsidP="00F34991">
      <w:pPr>
        <w:ind w:firstLine="480"/>
      </w:pPr>
      <w:r>
        <w:rPr>
          <w:rFonts w:hint="eastAsia"/>
        </w:rPr>
        <w:t>这些会议都是独立的</w:t>
      </w:r>
      <w:r w:rsidR="008A17C8">
        <w:t>,</w:t>
      </w:r>
      <w:r w:rsidR="00767614">
        <w:rPr>
          <w:rFonts w:hint="eastAsia"/>
        </w:rPr>
        <w:t>一个会议会推送给一个课题。</w:t>
      </w:r>
    </w:p>
    <w:p w14:paraId="2DB67C1E" w14:textId="0C709D05" w:rsidR="00F34991" w:rsidRDefault="008A17C8" w:rsidP="00F34991">
      <w:pPr>
        <w:ind w:firstLine="480"/>
      </w:pPr>
      <w:r>
        <w:rPr>
          <w:rFonts w:hint="eastAsia"/>
        </w:rPr>
        <w:t>不过不会复制原本的会议的历史信息。</w:t>
      </w:r>
    </w:p>
    <w:p w14:paraId="076C8FE8" w14:textId="296D683C" w:rsidR="003D5847" w:rsidRDefault="008A17C8" w:rsidP="00F34991">
      <w:pPr>
        <w:ind w:firstLine="480"/>
      </w:pPr>
      <w:r>
        <w:rPr>
          <w:noProof/>
        </w:rPr>
        <w:drawing>
          <wp:inline distT="0" distB="0" distL="0" distR="0" wp14:anchorId="5B6F428E" wp14:editId="7E1FEDA1">
            <wp:extent cx="5274310" cy="2364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8855" w14:textId="4B30E84D" w:rsidR="003D5847" w:rsidRDefault="003D5847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上图展示了在课题显示的信息。</w:t>
      </w:r>
      <w:bookmarkStart w:id="0" w:name="_GoBack"/>
      <w:bookmarkEnd w:id="0"/>
      <w:r>
        <w:br w:type="page"/>
      </w:r>
    </w:p>
    <w:p w14:paraId="44025B17" w14:textId="77777777" w:rsidR="008A17C8" w:rsidRPr="00F34991" w:rsidRDefault="008A17C8" w:rsidP="00F34991">
      <w:pPr>
        <w:ind w:firstLine="480"/>
        <w:rPr>
          <w:rFonts w:hint="eastAsia"/>
        </w:rPr>
      </w:pPr>
    </w:p>
    <w:sectPr w:rsidR="008A17C8" w:rsidRPr="00F3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7D1"/>
    <w:multiLevelType w:val="hybridMultilevel"/>
    <w:tmpl w:val="730034F2"/>
    <w:lvl w:ilvl="0" w:tplc="C98C90AA">
      <w:start w:val="1"/>
      <w:numFmt w:val="decimal"/>
      <w:pStyle w:val="2"/>
      <w:lvlText w:val="%1."/>
      <w:lvlJc w:val="left"/>
      <w:pPr>
        <w:ind w:left="420" w:hanging="420"/>
      </w:pPr>
    </w:lvl>
    <w:lvl w:ilvl="1" w:tplc="9E6C2198">
      <w:start w:val="1"/>
      <w:numFmt w:val="decimalFullWidth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80EA7"/>
    <w:multiLevelType w:val="multilevel"/>
    <w:tmpl w:val="8D4A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32B3A"/>
    <w:multiLevelType w:val="hybridMultilevel"/>
    <w:tmpl w:val="50BCABF8"/>
    <w:lvl w:ilvl="0" w:tplc="C1A8E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230692"/>
    <w:multiLevelType w:val="hybridMultilevel"/>
    <w:tmpl w:val="39A6F2AC"/>
    <w:lvl w:ilvl="0" w:tplc="AB24F1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2A2E70"/>
    <w:multiLevelType w:val="hybridMultilevel"/>
    <w:tmpl w:val="E12CE5FC"/>
    <w:lvl w:ilvl="0" w:tplc="A2F06E9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1330104"/>
    <w:multiLevelType w:val="hybridMultilevel"/>
    <w:tmpl w:val="00F06AA8"/>
    <w:lvl w:ilvl="0" w:tplc="523C5472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563222A"/>
    <w:multiLevelType w:val="hybridMultilevel"/>
    <w:tmpl w:val="C472FE28"/>
    <w:lvl w:ilvl="0" w:tplc="C81C9828">
      <w:start w:val="1"/>
      <w:numFmt w:val="decimalFullWidth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0FF0FCD"/>
    <w:multiLevelType w:val="hybridMultilevel"/>
    <w:tmpl w:val="90720FF4"/>
    <w:lvl w:ilvl="0" w:tplc="67C0AAB6">
      <w:start w:val="1"/>
      <w:numFmt w:val="decimalFullWidth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42E0DC3"/>
    <w:multiLevelType w:val="hybridMultilevel"/>
    <w:tmpl w:val="27648934"/>
    <w:lvl w:ilvl="0" w:tplc="CD56D1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BE56F0F"/>
    <w:multiLevelType w:val="hybridMultilevel"/>
    <w:tmpl w:val="D9727F22"/>
    <w:lvl w:ilvl="0" w:tplc="B7E698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6E1E3117"/>
    <w:multiLevelType w:val="hybridMultilevel"/>
    <w:tmpl w:val="2272E75A"/>
    <w:lvl w:ilvl="0" w:tplc="DFAEA8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E0"/>
    <w:rsid w:val="00060EE0"/>
    <w:rsid w:val="001175D1"/>
    <w:rsid w:val="001F2C54"/>
    <w:rsid w:val="00231CAC"/>
    <w:rsid w:val="00281946"/>
    <w:rsid w:val="003D5847"/>
    <w:rsid w:val="003F27E6"/>
    <w:rsid w:val="004A6844"/>
    <w:rsid w:val="005842A7"/>
    <w:rsid w:val="005F7A70"/>
    <w:rsid w:val="00632D22"/>
    <w:rsid w:val="00660A9C"/>
    <w:rsid w:val="00672899"/>
    <w:rsid w:val="006D1637"/>
    <w:rsid w:val="0071230F"/>
    <w:rsid w:val="00750298"/>
    <w:rsid w:val="00767614"/>
    <w:rsid w:val="007F07D4"/>
    <w:rsid w:val="008A17C8"/>
    <w:rsid w:val="00942803"/>
    <w:rsid w:val="00AA5CE6"/>
    <w:rsid w:val="00B51D26"/>
    <w:rsid w:val="00BD30BC"/>
    <w:rsid w:val="00C76A46"/>
    <w:rsid w:val="00F3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E73C"/>
  <w15:chartTrackingRefBased/>
  <w15:docId w15:val="{F6A2B9A6-D8CB-427A-8F3A-2B3ACE8D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30F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A5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7D4"/>
    <w:pPr>
      <w:numPr>
        <w:numId w:val="5"/>
      </w:numPr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23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23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230F"/>
    <w:pPr>
      <w:ind w:firstLine="420"/>
    </w:pPr>
  </w:style>
  <w:style w:type="character" w:styleId="a6">
    <w:name w:val="Hyperlink"/>
    <w:basedOn w:val="a0"/>
    <w:uiPriority w:val="99"/>
    <w:unhideWhenUsed/>
    <w:rsid w:val="0071230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230F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5F7A70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7A70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5CE6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0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7F07D4"/>
  </w:style>
  <w:style w:type="paragraph" w:customStyle="1" w:styleId="md-end-block">
    <w:name w:val="md-end-block"/>
    <w:basedOn w:val="a"/>
    <w:rsid w:val="007F07D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F2C5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F2C54"/>
  </w:style>
  <w:style w:type="paragraph" w:styleId="21">
    <w:name w:val="toc 2"/>
    <w:basedOn w:val="a"/>
    <w:next w:val="a"/>
    <w:autoRedefine/>
    <w:uiPriority w:val="39"/>
    <w:unhideWhenUsed/>
    <w:rsid w:val="001F2C54"/>
    <w:pPr>
      <w:tabs>
        <w:tab w:val="left" w:pos="840"/>
        <w:tab w:val="right" w:leader="dot" w:pos="8296"/>
      </w:tabs>
      <w:ind w:leftChars="200" w:left="480" w:firstLine="48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12" w:color="DDDDDD"/>
            <w:bottom w:val="none" w:sz="0" w:space="0" w:color="auto"/>
            <w:right w:val="none" w:sz="0" w:space="0" w:color="auto"/>
          </w:divBdr>
        </w:div>
        <w:div w:id="22468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12" w:color="DDDDDD"/>
            <w:bottom w:val="none" w:sz="0" w:space="0" w:color="auto"/>
            <w:right w:val="none" w:sz="0" w:space="0" w:color="auto"/>
          </w:divBdr>
        </w:div>
        <w:div w:id="85939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12" w:color="DDDDDD"/>
            <w:bottom w:val="none" w:sz="0" w:space="0" w:color="auto"/>
            <w:right w:val="none" w:sz="0" w:space="0" w:color="auto"/>
          </w:divBdr>
        </w:div>
        <w:div w:id="893272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7CE60-17BD-4FB5-AC43-E83EAAF5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寰</dc:creator>
  <cp:keywords/>
  <dc:description/>
  <cp:lastModifiedBy>陈 寰</cp:lastModifiedBy>
  <cp:revision>20</cp:revision>
  <dcterms:created xsi:type="dcterms:W3CDTF">2019-04-02T05:28:00Z</dcterms:created>
  <dcterms:modified xsi:type="dcterms:W3CDTF">2019-04-29T06:43:00Z</dcterms:modified>
</cp:coreProperties>
</file>