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准备学习编写linux driver问题，但是一开始，不知道驱动是怎么编译的，所以就在linux源码树中，研究了下如何编译c文件成模块的</w:t>
      </w:r>
    </w:p>
    <w:p/>
    <w:p>
      <w:pPr>
        <w:numPr>
          <w:numId w:val="0"/>
        </w:numPr>
      </w:pPr>
      <w:r>
        <w:rPr>
          <w:b/>
          <w:bCs/>
        </w:rPr>
        <w:t>1、首先以最简单的i2c驱动为例，我使用make menuconfig，修改i2c驱动编译成模块，并保存，详细如下图所示：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0340" cy="2856865"/>
            <wp:effectExtent l="0" t="0" r="2540" b="5715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>2、然后使用make -w -n modules &gt; debug_make_modules_i2c.log捕获执行make modules后都干了什么， -w，表示make过程中如果改变了路径去调用其他makefile的话，会打印该路径，以便跟踪调试，-n，表示只是模拟过程，不真正的执行makefile中的实际编译过程。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打开debug_make_modules_i2c.log文件， 搜索关键字drivers/i2c, 定位到drivers/i2c目录下的i2c驱动编译信息，如下所示：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690880"/>
            <wp:effectExtent l="0" t="0" r="8255" b="2540"/>
            <wp:docPr id="2" name="Picture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发现了重要信息，那就是make -f ./scripts/Makefile.modbuiltin obj=drivers/i2c这条语句，原来，在源码树下执行make modules，会调用scripts/makefile.modbuiltin这个makefile，里面包含了怎么去编译drivers/i2c目录下的c文件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t>3、我们继续看makefile.modbuiltin文件，看看如何编译模块的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074545"/>
            <wp:effectExtent l="0" t="0" r="8255" b="5715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t>make -f ./scripts/Makefile.modbuiltin obj=drivers/i2c</w:t>
      </w:r>
      <w:r>
        <w:t>，在上图中的第5行，src就是drivers/i2c目录，再看第24行这条语句，执行过后，kbuild-file就是drivers/i2c/Makefile，</w:t>
      </w:r>
    </w:p>
    <w:p>
      <w:pPr>
        <w:widowControl w:val="0"/>
        <w:numPr>
          <w:numId w:val="0"/>
        </w:numPr>
        <w:ind w:leftChars="0"/>
        <w:jc w:val="both"/>
      </w:pPr>
      <w:r>
        <w:t>第25行，表示去执行drivers/i2c/Makefile，那么这个Makefile文件里面是什么了？</w:t>
      </w:r>
    </w:p>
    <w:p>
      <w:pPr>
        <w:widowControl w:val="0"/>
        <w:numPr>
          <w:numId w:val="0"/>
        </w:numPr>
        <w:ind w:leftChars="0"/>
        <w:jc w:val="both"/>
      </w:pPr>
      <w:r>
        <w:t>打开</w:t>
      </w:r>
      <w:r>
        <w:t>drivers/i2c/Makefile</w:t>
      </w:r>
      <w:r>
        <w:t>看看都有什么内容。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t>该文件，全是obj-$(CONFIG_I2C)的变量赋值，那么CONFIG_I2C这个变量，我们知道在make menuconfig中我们定义的是M，那么CONFIG_I2C=M,扩展出来就是：</w:t>
      </w:r>
    </w:p>
    <w:p>
      <w:pPr>
        <w:widowControl w:val="0"/>
        <w:numPr>
          <w:numId w:val="0"/>
        </w:numPr>
        <w:ind w:leftChars="0"/>
        <w:jc w:val="both"/>
      </w:pPr>
      <w:r>
        <w:t>obj-M = i2c-core.o等一系列的定义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272030"/>
            <wp:effectExtent l="0" t="0" r="8255" b="3810"/>
            <wp:docPr id="4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t>再回到makefile.modbuiltin文件中，在该文件中，就会使用obj-M变量，完成i2c-core.c</w:t>
      </w:r>
    </w:p>
    <w:p>
      <w:pPr>
        <w:widowControl w:val="0"/>
        <w:numPr>
          <w:numId w:val="0"/>
        </w:numPr>
        <w:ind w:leftChars="0"/>
        <w:jc w:val="both"/>
      </w:pPr>
      <w:r>
        <w:t>文件的编译，编译成模块。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  <w:r>
        <w:t>但是我们在外部编译驱动，使用的是makefile.modpost，而不是makefile.modbuiltin脚本。</w:t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t>4、以下摘抄网络，描述了编译驱动的makefile执行流程，</w:t>
      </w:r>
    </w:p>
    <w:p>
      <w:pPr>
        <w:widowControl w:val="0"/>
        <w:numPr>
          <w:numId w:val="0"/>
        </w:numPr>
        <w:ind w:leftChars="0"/>
        <w:jc w:val="both"/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linux设备驱动makefile入门解析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16"/>
          <w:szCs w:val="16"/>
        </w:rPr>
      </w:pP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 xml:space="preserve">2013年03月01日 15:40:31 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instrText xml:space="preserve"> HYPERLINK "https://me.csdn.net/shanzhizi" \t "/home/briq/Documents\\x/_blank" </w:instrTex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000FF"/>
          <w:sz w:val="16"/>
          <w:szCs w:val="16"/>
        </w:rPr>
        <w:t>18553514996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 xml:space="preserve"> 阅读数：14824更多 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16"/>
          <w:szCs w:val="16"/>
        </w:rPr>
      </w:pP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 xml:space="preserve">个人分类： 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instrText xml:space="preserve"> HYPERLINK "https://blog.csdn.net/shanzhizi/article/category/781010" \t "/home/briq/Documents\\x/_blank" </w:instrTex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000FF"/>
          <w:sz w:val="16"/>
          <w:szCs w:val="16"/>
        </w:rPr>
        <w:t xml:space="preserve">Linux 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16"/>
          <w:szCs w:val="16"/>
        </w:rPr>
      </w:pP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 xml:space="preserve">版权声明：本文为博主原创文章，未经博主允许不得转载。 https://blog.csdn.net/shanzhizi/article/details/8626474 </w:t>
      </w:r>
    </w:p>
    <w:p>
      <w:pPr>
        <w:keepNext w:val="0"/>
        <w:keepLines w:val="0"/>
        <w:widowControl/>
        <w:suppressLineNumbers w:val="0"/>
        <w:jc w:val="left"/>
        <w:rPr>
          <w:color w:val="0000FF"/>
          <w:sz w:val="16"/>
          <w:szCs w:val="16"/>
        </w:rPr>
      </w:pP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以下内容仅作参考，能力有限，如有错误还请纠正。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对于一个普通的linux设备驱动模块，以下是一个经典的</w:t>
      </w:r>
      <w:r>
        <w:rPr>
          <w:rStyle w:val="5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makefile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代码，使用下面这个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instrText xml:space="preserve"> HYPERLINK "http://blog.csdn.net/shanzhizi" \t "/home/briq/Documents\\x/_blank" </w:instrTex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000FF"/>
          <w:sz w:val="16"/>
          <w:szCs w:val="16"/>
        </w:rPr>
        <w:t>makefile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可以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完成大部分驱动的编译，使用时只需要修改一下要编译生成的驱动名称即可。只需修改obj-m的值。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ifneq ($(KERNELRELEASE),)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obj-m:=hello.o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else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#generate the path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CURRENT_PATH:=$(shell pwd)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#the absolute path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LINUX_KERNEL_PATH:=/lib/modules/$(shell uname -r)/build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#complie object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default: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 -C $(LINUX_KERNEL_PATH) M=$(CURRENT_PATH) modules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clean: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 -C $(LINUX_KERNEL_PATH) M=$(CURRENT_PATH) clean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endif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说明：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当我们在模块的源代码目录下运行make时，make是怎么执行的呢？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假设模块的源代码目录是/home/study/prog/mod/hello/下。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先说明以下</w:t>
      </w:r>
      <w:r>
        <w:rPr>
          <w:rStyle w:val="5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makefile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中一些变量意义：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（1）KERNELRELEASE在linux内核源代码中的顶层makefile中有定义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（2）shell pwd会取得当前工作路径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（3）shell uname -r会取得当前内核的版本号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（4）LINUX_KERNEL_PATH变量便是当前内核的源代码目录。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关于linux源码的目录有两个，分别为"/lib/modules/$(shell uname -r)/build"和"/usr/src/linux-header-$(shell uname -r)/"，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但如果编译过内核就会知道，usr目录下那个源代码一般是我们自己下载后解压的，而lib目录下的则是在编译时自动copy过去的，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两者的文件结构完全一样，因此有时也将内核源码目录设置成/usr/src/linux-header-$(shell uname -r)/。关于内核源码目录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可以根据自己的存放位置进行修改。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（5）make -C $(LINUX_KERNEL_PATH) M=$(CURRENT_PATH) modules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这就是编译模块了：首先改变目录到-C选项指定的位置（即内核源代码目录），其中保存有内核的顶层makefile；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M=选项让该makefile在构造modules目标之前返回到模块源代码目录；然后，modueles目标指向obj-m变量中设定的模块；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在上面的例子中，我们将该变量设置成了hello.o。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按照顺序分析以下make的执行步骤：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在模块的源代码目录下执行make，此时，宏“KERNELRELEASE”没有定义，因此进入else。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由于make 后面没有目标，所以make会在Makefile中的第一个不是以.开头的目标作为默认的目标执行。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于是default成为make的目标。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make会执行 $(MAKE) -C $(KERNELDIR) M=$(PWD) modules ,假设当前内核版本是2.6.13-study,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所以$(shell uname -r)的结果是 2.6.13-study ，这里实际运行的是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make -C /lib/modules/2.6.13-study/build M=/home/study/prog/mod/hello/ modules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-C 表示到存放内核的目录执行其makefile，在执行过程中会定义KERNELRELEASE，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然后M=$(CURDIR)表示返回到当前目录，再次执行</w:t>
      </w:r>
      <w:r>
        <w:rPr>
          <w:rStyle w:val="7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begin"/>
      </w:r>
      <w:r>
        <w:rPr>
          <w:rStyle w:val="7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instrText xml:space="preserve"> HYPERLINK "http://blog.csdn.net/shanzhizi" \t "/home/briq/Documents\\x/_blank" </w:instrText>
      </w:r>
      <w:r>
        <w:rPr>
          <w:rStyle w:val="7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0000FF"/>
          <w:sz w:val="16"/>
          <w:szCs w:val="16"/>
        </w:rPr>
        <w:t>makefile</w:t>
      </w:r>
      <w:r>
        <w:rPr>
          <w:rStyle w:val="7"/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，modules表示编译成模块的意思。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而此时KERNELRELEASE已定义，则会执行obj-m += hello.o，表示会将hello_world.o目标编译成.ko模块。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若有多个源文件，则采用如下方法：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obj-m := hello.o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hello-objs := file1.o file2.o file3.o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关于make modules的更详细的过程可以在内核源码目录下的scripts/Makefile.modpost文件的注释 中找到。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如果把hello模块移动到内核源代码中。例如放到/usr/src/linux/driver/中， KERNELRELEASE就有定义了。</w:t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SimSun" w:hAnsi="SimSun" w:eastAsia="SimSun" w:cs="SimSun"/>
          <w:color w:val="0000FF"/>
          <w:kern w:val="0"/>
          <w:sz w:val="16"/>
          <w:szCs w:val="16"/>
          <w:lang w:val="en-US" w:eastAsia="zh-CN" w:bidi="ar"/>
        </w:rPr>
        <w:t>在/usr/src/linux/Makefile中有KERNELRELEASE=$(VERSION).$(PATCHLEVEL).$(SUBLEVEL)$(EXTRAVERSION)$(LOCALVERSION)。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>这时候，hello模块也不再是单独用make编译，而是在内核中用make modules进行编译，此时驱动模块便和内核编译在一起。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>关于内核模块编译可以参考另外一篇文章：</w:t>
      </w:r>
      <w:r>
        <w:rPr>
          <w:color w:val="0000FF"/>
          <w:sz w:val="16"/>
          <w:szCs w:val="16"/>
        </w:rPr>
        <w:fldChar w:fldCharType="begin"/>
      </w:r>
      <w:r>
        <w:rPr>
          <w:color w:val="0000FF"/>
          <w:sz w:val="16"/>
          <w:szCs w:val="16"/>
        </w:rPr>
        <w:instrText xml:space="preserve"> HYPERLINK "http://blog.csdn.net/shanzhizi/article/details/8626419" \t "/home/briq/Documents\\x/_blank" </w:instrText>
      </w:r>
      <w:r>
        <w:rPr>
          <w:color w:val="0000FF"/>
          <w:sz w:val="16"/>
          <w:szCs w:val="16"/>
        </w:rPr>
        <w:fldChar w:fldCharType="separate"/>
      </w:r>
      <w:r>
        <w:rPr>
          <w:rStyle w:val="6"/>
          <w:color w:val="0000FF"/>
          <w:sz w:val="16"/>
          <w:szCs w:val="16"/>
        </w:rPr>
        <w:t>linux内核模块编译基础知识</w:t>
      </w:r>
      <w:r>
        <w:rPr>
          <w:color w:val="0000FF"/>
          <w:sz w:val="16"/>
          <w:szCs w:val="16"/>
        </w:rPr>
        <w:fldChar w:fldCharType="end"/>
      </w:r>
      <w:r>
        <w:rPr>
          <w:color w:val="0000FF"/>
          <w:sz w:val="16"/>
          <w:szCs w:val="16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>转载请注明：</w:t>
      </w:r>
      <w:r>
        <w:rPr>
          <w:color w:val="0000FF"/>
          <w:sz w:val="16"/>
          <w:szCs w:val="16"/>
        </w:rPr>
        <w:fldChar w:fldCharType="begin"/>
      </w:r>
      <w:r>
        <w:rPr>
          <w:color w:val="0000FF"/>
          <w:sz w:val="16"/>
          <w:szCs w:val="16"/>
        </w:rPr>
        <w:instrText xml:space="preserve"> HYPERLINK "http://blog.csdn.net/shanzhizi" \t "/home/briq/Documents\\x/_blank" </w:instrText>
      </w:r>
      <w:r>
        <w:rPr>
          <w:color w:val="0000FF"/>
          <w:sz w:val="16"/>
          <w:szCs w:val="16"/>
        </w:rPr>
        <w:fldChar w:fldCharType="separate"/>
      </w:r>
      <w:r>
        <w:rPr>
          <w:rStyle w:val="6"/>
          <w:color w:val="0000FF"/>
          <w:sz w:val="16"/>
          <w:szCs w:val="16"/>
        </w:rPr>
        <w:t>http://blog.csdn.net/shanzhizi</w:t>
      </w:r>
      <w:r>
        <w:rPr>
          <w:color w:val="0000FF"/>
          <w:sz w:val="16"/>
          <w:szCs w:val="16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BFC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briq</cp:lastModifiedBy>
  <dcterms:modified xsi:type="dcterms:W3CDTF">2018-11-01T23:59:13Z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