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C01" w:rsidRDefault="00516690"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中北大学软件学院毕业设计中期报告</w:t>
      </w:r>
    </w:p>
    <w:tbl>
      <w:tblPr>
        <w:tblW w:w="9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7"/>
        <w:gridCol w:w="1630"/>
        <w:gridCol w:w="1260"/>
        <w:gridCol w:w="502"/>
        <w:gridCol w:w="2198"/>
        <w:gridCol w:w="1260"/>
        <w:gridCol w:w="1842"/>
      </w:tblGrid>
      <w:tr w:rsidR="00D76C01">
        <w:trPr>
          <w:trHeight w:val="607"/>
          <w:jc w:val="center"/>
        </w:trPr>
        <w:tc>
          <w:tcPr>
            <w:tcW w:w="727" w:type="dxa"/>
            <w:vAlign w:val="center"/>
          </w:tcPr>
          <w:p w:rsidR="00D76C01" w:rsidRDefault="0051669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1630" w:type="dxa"/>
            <w:vAlign w:val="center"/>
          </w:tcPr>
          <w:p w:rsidR="00D76C01" w:rsidRDefault="0051669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1260" w:type="dxa"/>
            <w:vAlign w:val="center"/>
          </w:tcPr>
          <w:p w:rsidR="00D76C01" w:rsidRDefault="0051669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方向</w:t>
            </w:r>
          </w:p>
        </w:tc>
        <w:tc>
          <w:tcPr>
            <w:tcW w:w="2700" w:type="dxa"/>
            <w:gridSpan w:val="2"/>
            <w:vAlign w:val="center"/>
          </w:tcPr>
          <w:p w:rsidR="00D76C01" w:rsidRDefault="0051669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云计算与大数据分析</w:t>
            </w:r>
            <w:r>
              <w:rPr>
                <w:rFonts w:ascii="宋体" w:hAnsi="宋体" w:hint="eastAsia"/>
                <w:sz w:val="24"/>
              </w:rPr>
              <w:t>方向</w:t>
            </w:r>
          </w:p>
        </w:tc>
        <w:tc>
          <w:tcPr>
            <w:tcW w:w="1260" w:type="dxa"/>
            <w:vAlign w:val="center"/>
          </w:tcPr>
          <w:p w:rsidR="00D76C01" w:rsidRDefault="0051669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842" w:type="dxa"/>
            <w:vAlign w:val="center"/>
          </w:tcPr>
          <w:p w:rsidR="00D76C01" w:rsidRDefault="0051669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14140</w:t>
            </w:r>
            <w:r>
              <w:rPr>
                <w:rFonts w:ascii="宋体" w:hAnsi="宋体" w:hint="eastAsia"/>
                <w:sz w:val="24"/>
              </w:rPr>
              <w:t>Y</w:t>
            </w:r>
            <w:r>
              <w:rPr>
                <w:rFonts w:ascii="宋体" w:hAnsi="宋体"/>
                <w:sz w:val="24"/>
              </w:rPr>
              <w:t>01</w:t>
            </w:r>
          </w:p>
        </w:tc>
      </w:tr>
      <w:tr w:rsidR="00D76C01">
        <w:trPr>
          <w:trHeight w:val="450"/>
          <w:jc w:val="center"/>
        </w:trPr>
        <w:tc>
          <w:tcPr>
            <w:tcW w:w="727" w:type="dxa"/>
            <w:vAlign w:val="center"/>
          </w:tcPr>
          <w:p w:rsidR="00D76C01" w:rsidRDefault="0051669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630" w:type="dxa"/>
            <w:vAlign w:val="center"/>
          </w:tcPr>
          <w:p w:rsidR="00D76C01" w:rsidRDefault="0051669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张丹</w:t>
            </w:r>
          </w:p>
        </w:tc>
        <w:tc>
          <w:tcPr>
            <w:tcW w:w="1260" w:type="dxa"/>
            <w:vAlign w:val="center"/>
          </w:tcPr>
          <w:p w:rsidR="00D76C01" w:rsidRDefault="00516690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700" w:type="dxa"/>
            <w:gridSpan w:val="2"/>
            <w:vAlign w:val="center"/>
          </w:tcPr>
          <w:p w:rsidR="00D76C01" w:rsidRDefault="0051669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1414010513</w:t>
            </w:r>
          </w:p>
        </w:tc>
        <w:tc>
          <w:tcPr>
            <w:tcW w:w="1260" w:type="dxa"/>
            <w:vAlign w:val="center"/>
          </w:tcPr>
          <w:p w:rsidR="00D76C01" w:rsidRDefault="0051669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842" w:type="dxa"/>
            <w:vAlign w:val="center"/>
          </w:tcPr>
          <w:p w:rsidR="00D76C01" w:rsidRDefault="0051669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曹辉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章永来</w:t>
            </w:r>
          </w:p>
        </w:tc>
      </w:tr>
      <w:tr w:rsidR="00D76C01">
        <w:trPr>
          <w:trHeight w:val="450"/>
          <w:jc w:val="center"/>
        </w:trPr>
        <w:tc>
          <w:tcPr>
            <w:tcW w:w="727" w:type="dxa"/>
            <w:vAlign w:val="center"/>
          </w:tcPr>
          <w:p w:rsidR="00D76C01" w:rsidRDefault="0051669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8692" w:type="dxa"/>
            <w:gridSpan w:val="6"/>
            <w:vAlign w:val="center"/>
          </w:tcPr>
          <w:p w:rsidR="00D76C01" w:rsidRDefault="0051669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大学生一卡通数据分析系统的设计与实现</w:t>
            </w:r>
          </w:p>
        </w:tc>
      </w:tr>
      <w:tr w:rsidR="00D76C01">
        <w:trPr>
          <w:trHeight w:val="465"/>
          <w:jc w:val="center"/>
        </w:trPr>
        <w:tc>
          <w:tcPr>
            <w:tcW w:w="4119" w:type="dxa"/>
            <w:gridSpan w:val="4"/>
            <w:vAlign w:val="center"/>
          </w:tcPr>
          <w:p w:rsidR="00D76C01" w:rsidRDefault="0051669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本人在该设计中具体</w:t>
            </w:r>
          </w:p>
          <w:p w:rsidR="00D76C01" w:rsidRDefault="0051669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应完成的工作</w:t>
            </w:r>
          </w:p>
        </w:tc>
        <w:tc>
          <w:tcPr>
            <w:tcW w:w="5300" w:type="dxa"/>
            <w:gridSpan w:val="3"/>
            <w:vAlign w:val="center"/>
          </w:tcPr>
          <w:p w:rsidR="00D76C01" w:rsidRDefault="00516690">
            <w:pPr>
              <w:pStyle w:val="a7"/>
              <w:widowControl/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宋体" w:hAnsi="宋体" w:hint="eastAsia"/>
              </w:rPr>
              <w:t>(1)</w:t>
            </w:r>
            <w:r>
              <w:rPr>
                <w:rFonts w:ascii="Calibri" w:hAnsi="Calibri" w:cs="Calibri" w:hint="eastAsia"/>
              </w:rPr>
              <w:t>开发一卡通管理系统小程序，模拟用户的行为数据</w:t>
            </w:r>
          </w:p>
          <w:p w:rsidR="00D76C01" w:rsidRDefault="00516690">
            <w:pPr>
              <w:pStyle w:val="a7"/>
              <w:widowControl/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宋体" w:hAnsi="宋体" w:hint="eastAsia"/>
              </w:rPr>
              <w:t>(2)</w:t>
            </w:r>
            <w:r>
              <w:rPr>
                <w:rFonts w:ascii="Calibri" w:hAnsi="Calibri" w:cs="Calibri" w:hint="eastAsia"/>
              </w:rPr>
              <w:t>开发数据生成系统，根据样本数据生成更大数据集</w:t>
            </w:r>
          </w:p>
          <w:p w:rsidR="00D76C01" w:rsidRDefault="00516690">
            <w:pPr>
              <w:pStyle w:val="a7"/>
              <w:widowControl/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宋体" w:hAnsi="宋体" w:hint="eastAsia"/>
              </w:rPr>
              <w:t>(3)</w:t>
            </w:r>
            <w:r>
              <w:rPr>
                <w:rFonts w:ascii="Calibri" w:hAnsi="Calibri" w:cs="Calibri" w:hint="eastAsia"/>
              </w:rPr>
              <w:t>开发数据采集系统，从数据生成源采集数据到</w:t>
            </w:r>
            <w:r>
              <w:rPr>
                <w:rFonts w:ascii="Calibri" w:hAnsi="Calibri" w:cs="Calibri" w:hint="eastAsia"/>
              </w:rPr>
              <w:t>HDFS</w:t>
            </w:r>
            <w:r>
              <w:rPr>
                <w:rFonts w:ascii="Calibri" w:hAnsi="Calibri" w:cs="Calibri" w:hint="eastAsia"/>
              </w:rPr>
              <w:t>存储</w:t>
            </w:r>
          </w:p>
          <w:p w:rsidR="00D76C01" w:rsidRDefault="00516690">
            <w:pPr>
              <w:pStyle w:val="a7"/>
              <w:widowControl/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宋体" w:hAnsi="宋体" w:hint="eastAsia"/>
              </w:rPr>
              <w:t>(4)</w:t>
            </w:r>
            <w:r>
              <w:rPr>
                <w:rFonts w:ascii="Calibri" w:hAnsi="Calibri" w:cs="Calibri" w:hint="eastAsia"/>
              </w:rPr>
              <w:t>开发数据处理系统，对海量数据集进行处理、分析</w:t>
            </w:r>
          </w:p>
          <w:p w:rsidR="00D76C01" w:rsidRDefault="00516690">
            <w:pPr>
              <w:pStyle w:val="a7"/>
              <w:widowControl/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宋体" w:hAnsi="宋体" w:hint="eastAsia"/>
              </w:rPr>
              <w:t>(5)</w:t>
            </w:r>
            <w:r>
              <w:rPr>
                <w:rFonts w:ascii="Calibri" w:hAnsi="Calibri" w:cs="Calibri" w:hint="eastAsia"/>
              </w:rPr>
              <w:t>开发报表展现系统对分析结果进行可视化展现</w:t>
            </w:r>
          </w:p>
          <w:p w:rsidR="00D76C01" w:rsidRDefault="00D76C01">
            <w:pPr>
              <w:spacing w:line="360" w:lineRule="auto"/>
              <w:ind w:left="284"/>
              <w:jc w:val="left"/>
              <w:rPr>
                <w:sz w:val="24"/>
              </w:rPr>
            </w:pPr>
          </w:p>
        </w:tc>
      </w:tr>
      <w:tr w:rsidR="00D76C01">
        <w:trPr>
          <w:trHeight w:val="1550"/>
          <w:jc w:val="center"/>
        </w:trPr>
        <w:tc>
          <w:tcPr>
            <w:tcW w:w="9419" w:type="dxa"/>
            <w:gridSpan w:val="7"/>
          </w:tcPr>
          <w:p w:rsidR="00D76C01" w:rsidRDefault="00516690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简述毕业设计开始以来所做的具体工作和取得的进展</w:t>
            </w:r>
          </w:p>
          <w:p w:rsidR="00D76C01" w:rsidRDefault="00D76C01">
            <w:pPr>
              <w:tabs>
                <w:tab w:val="left" w:pos="360"/>
              </w:tabs>
              <w:spacing w:line="360" w:lineRule="auto"/>
              <w:ind w:left="360"/>
              <w:rPr>
                <w:rFonts w:ascii="宋体" w:hAnsi="宋体"/>
                <w:sz w:val="24"/>
              </w:rPr>
            </w:pPr>
          </w:p>
          <w:p w:rsidR="00D76C01" w:rsidRDefault="00516690">
            <w:pPr>
              <w:pStyle w:val="a8"/>
              <w:numPr>
                <w:ilvl w:val="0"/>
                <w:numId w:val="2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集群搭建</w:t>
            </w:r>
          </w:p>
          <w:p w:rsidR="00D76C01" w:rsidRDefault="00516690">
            <w:pPr>
              <w:pStyle w:val="a8"/>
              <w:numPr>
                <w:ilvl w:val="0"/>
                <w:numId w:val="3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搭建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台</w:t>
            </w:r>
            <w:r>
              <w:rPr>
                <w:rFonts w:ascii="宋体" w:hAnsi="宋体" w:hint="eastAsia"/>
                <w:sz w:val="24"/>
              </w:rPr>
              <w:t>L</w:t>
            </w:r>
            <w:r>
              <w:rPr>
                <w:rFonts w:ascii="宋体" w:hAnsi="宋体"/>
                <w:sz w:val="24"/>
              </w:rPr>
              <w:t>inux</w:t>
            </w:r>
            <w:r>
              <w:rPr>
                <w:rFonts w:ascii="宋体" w:hAnsi="宋体"/>
                <w:sz w:val="24"/>
              </w:rPr>
              <w:t>服务器，</w:t>
            </w:r>
            <w:r>
              <w:rPr>
                <w:rFonts w:ascii="宋体" w:hAnsi="宋体" w:hint="eastAsia"/>
                <w:sz w:val="24"/>
              </w:rPr>
              <w:t>分别</w:t>
            </w:r>
            <w:r>
              <w:rPr>
                <w:rFonts w:ascii="宋体" w:hAnsi="宋体"/>
                <w:sz w:val="24"/>
              </w:rPr>
              <w:t>为</w:t>
            </w:r>
            <w:r>
              <w:rPr>
                <w:rFonts w:ascii="宋体" w:hAnsi="宋体"/>
                <w:sz w:val="24"/>
              </w:rPr>
              <w:t>hdp1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hdp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hdp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。</w:t>
            </w:r>
          </w:p>
          <w:p w:rsidR="00D76C01" w:rsidRDefault="00516690">
            <w:pPr>
              <w:pStyle w:val="a8"/>
              <w:numPr>
                <w:ilvl w:val="0"/>
                <w:numId w:val="3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集群内</w:t>
            </w:r>
            <w:r>
              <w:rPr>
                <w:rFonts w:ascii="宋体" w:hAnsi="宋体"/>
                <w:sz w:val="24"/>
              </w:rPr>
              <w:t>安装部署</w:t>
            </w:r>
            <w:r>
              <w:rPr>
                <w:rFonts w:ascii="宋体" w:hAnsi="宋体" w:hint="eastAsia"/>
                <w:sz w:val="24"/>
              </w:rPr>
              <w:t>H</w:t>
            </w:r>
            <w:r>
              <w:rPr>
                <w:rFonts w:ascii="宋体" w:hAnsi="宋体"/>
                <w:sz w:val="24"/>
              </w:rPr>
              <w:t>adoop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HDFS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HBase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Hive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Mysql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Sqoop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Flume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Kafka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Zookeeper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Spark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Scal</w:t>
            </w: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Mongodb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Redis</w:t>
            </w:r>
            <w:r>
              <w:rPr>
                <w:rFonts w:ascii="宋体" w:hAnsi="宋体"/>
                <w:sz w:val="24"/>
              </w:rPr>
              <w:t>。</w:t>
            </w:r>
          </w:p>
          <w:p w:rsidR="00D76C01" w:rsidRDefault="00D76C01">
            <w:pPr>
              <w:pStyle w:val="a8"/>
              <w:tabs>
                <w:tab w:val="left" w:pos="360"/>
              </w:tabs>
              <w:spacing w:line="360" w:lineRule="auto"/>
              <w:ind w:left="960" w:firstLineChars="0" w:firstLine="0"/>
              <w:rPr>
                <w:rFonts w:ascii="宋体" w:hAnsi="宋体"/>
                <w:sz w:val="24"/>
              </w:rPr>
            </w:pPr>
          </w:p>
          <w:p w:rsidR="00D76C01" w:rsidRDefault="00516690">
            <w:pPr>
              <w:pStyle w:val="a8"/>
              <w:numPr>
                <w:ilvl w:val="0"/>
                <w:numId w:val="2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数据处理</w:t>
            </w:r>
          </w:p>
          <w:p w:rsidR="00D76C01" w:rsidRDefault="00516690">
            <w:pPr>
              <w:pStyle w:val="a8"/>
              <w:numPr>
                <w:ilvl w:val="0"/>
                <w:numId w:val="4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</w:t>
            </w:r>
            <w:r>
              <w:rPr>
                <w:rFonts w:ascii="宋体" w:hAnsi="宋体"/>
                <w:sz w:val="24"/>
              </w:rPr>
              <w:t>已有数据上传至</w:t>
            </w:r>
            <w:r>
              <w:rPr>
                <w:rFonts w:ascii="宋体" w:hAnsi="宋体" w:hint="eastAsia"/>
                <w:sz w:val="24"/>
              </w:rPr>
              <w:t>HDFS</w:t>
            </w:r>
            <w:r>
              <w:rPr>
                <w:rFonts w:ascii="宋体" w:hAnsi="宋体" w:hint="eastAsia"/>
                <w:sz w:val="24"/>
              </w:rPr>
              <w:t>进行</w:t>
            </w:r>
            <w:r>
              <w:rPr>
                <w:rFonts w:ascii="宋体" w:hAnsi="宋体"/>
                <w:sz w:val="24"/>
              </w:rPr>
              <w:t>存储。</w:t>
            </w:r>
          </w:p>
          <w:p w:rsidR="00D76C01" w:rsidRDefault="00516690">
            <w:pPr>
              <w:pStyle w:val="a8"/>
              <w:numPr>
                <w:ilvl w:val="0"/>
                <w:numId w:val="4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Hive</w:t>
            </w:r>
            <w:r>
              <w:rPr>
                <w:rFonts w:ascii="宋体" w:hAnsi="宋体"/>
                <w:sz w:val="24"/>
              </w:rPr>
              <w:t>建数据表，加载</w:t>
            </w:r>
            <w:r>
              <w:rPr>
                <w:rFonts w:ascii="宋体" w:hAnsi="宋体"/>
                <w:sz w:val="24"/>
              </w:rPr>
              <w:t>hdfs</w:t>
            </w:r>
            <w:r>
              <w:rPr>
                <w:rFonts w:ascii="宋体" w:hAnsi="宋体"/>
                <w:sz w:val="24"/>
              </w:rPr>
              <w:t>数据到</w:t>
            </w:r>
            <w:r>
              <w:rPr>
                <w:rFonts w:ascii="宋体" w:hAnsi="宋体"/>
                <w:sz w:val="24"/>
              </w:rPr>
              <w:t>Hive</w:t>
            </w:r>
            <w:r>
              <w:rPr>
                <w:rFonts w:ascii="宋体" w:hAnsi="宋体"/>
                <w:sz w:val="24"/>
              </w:rPr>
              <w:t>表中。</w:t>
            </w:r>
          </w:p>
          <w:p w:rsidR="00D76C01" w:rsidRDefault="00516690">
            <w:pPr>
              <w:pStyle w:val="a8"/>
              <w:numPr>
                <w:ilvl w:val="0"/>
                <w:numId w:val="4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Mysql</w:t>
            </w:r>
            <w:r>
              <w:rPr>
                <w:rFonts w:ascii="宋体" w:hAnsi="宋体"/>
                <w:sz w:val="24"/>
              </w:rPr>
              <w:t>建有效字段的数据表，利用</w:t>
            </w:r>
            <w:r>
              <w:rPr>
                <w:rFonts w:ascii="宋体" w:hAnsi="宋体"/>
                <w:sz w:val="24"/>
              </w:rPr>
              <w:t>Sqoop</w:t>
            </w:r>
            <w:r>
              <w:rPr>
                <w:rFonts w:ascii="宋体" w:hAnsi="宋体"/>
                <w:sz w:val="24"/>
              </w:rPr>
              <w:t>将</w:t>
            </w:r>
            <w:r>
              <w:rPr>
                <w:rFonts w:ascii="宋体" w:hAnsi="宋体"/>
                <w:sz w:val="24"/>
              </w:rPr>
              <w:t>Hive</w:t>
            </w:r>
            <w:r>
              <w:rPr>
                <w:rFonts w:ascii="宋体" w:hAnsi="宋体"/>
                <w:sz w:val="24"/>
              </w:rPr>
              <w:t>表中数据导出到</w:t>
            </w:r>
            <w:r>
              <w:rPr>
                <w:rFonts w:ascii="宋体" w:hAnsi="宋体"/>
                <w:sz w:val="24"/>
              </w:rPr>
              <w:t>Mysql</w:t>
            </w:r>
            <w:r>
              <w:rPr>
                <w:rFonts w:ascii="宋体" w:hAnsi="宋体"/>
                <w:sz w:val="24"/>
              </w:rPr>
              <w:t>中。</w:t>
            </w:r>
          </w:p>
          <w:p w:rsidR="00D76C01" w:rsidRDefault="00D76C01">
            <w:pPr>
              <w:tabs>
                <w:tab w:val="left" w:pos="360"/>
              </w:tabs>
              <w:spacing w:line="360" w:lineRule="auto"/>
              <w:ind w:left="480"/>
              <w:rPr>
                <w:rFonts w:ascii="宋体" w:hAnsi="宋体"/>
                <w:sz w:val="24"/>
              </w:rPr>
            </w:pPr>
          </w:p>
          <w:p w:rsidR="00D76C01" w:rsidRDefault="00D76C01">
            <w:pPr>
              <w:tabs>
                <w:tab w:val="left" w:pos="360"/>
              </w:tabs>
              <w:spacing w:line="360" w:lineRule="auto"/>
              <w:ind w:left="480"/>
              <w:rPr>
                <w:rFonts w:ascii="宋体" w:hAnsi="宋体"/>
                <w:sz w:val="24"/>
              </w:rPr>
            </w:pPr>
          </w:p>
          <w:p w:rsidR="00D76C01" w:rsidRDefault="00516690">
            <w:pPr>
              <w:pStyle w:val="a8"/>
              <w:numPr>
                <w:ilvl w:val="0"/>
                <w:numId w:val="2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数据分析</w:t>
            </w:r>
          </w:p>
          <w:p w:rsidR="00D76C01" w:rsidRDefault="00516690">
            <w:pPr>
              <w:pStyle w:val="a8"/>
              <w:numPr>
                <w:ilvl w:val="0"/>
                <w:numId w:val="5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</w:t>
            </w:r>
            <w:r>
              <w:rPr>
                <w:rFonts w:ascii="宋体" w:hAnsi="宋体"/>
                <w:sz w:val="24"/>
              </w:rPr>
              <w:t>学校管理员</w:t>
            </w:r>
            <w:r>
              <w:rPr>
                <w:rFonts w:ascii="宋体" w:hAnsi="宋体" w:hint="eastAsia"/>
                <w:sz w:val="24"/>
              </w:rPr>
              <w:t>来说</w:t>
            </w:r>
            <w:r>
              <w:rPr>
                <w:rFonts w:ascii="宋体" w:hAnsi="宋体"/>
                <w:sz w:val="24"/>
              </w:rPr>
              <w:t>：</w:t>
            </w:r>
          </w:p>
          <w:p w:rsidR="00D76C01" w:rsidRDefault="00516690">
            <w:pPr>
              <w:pStyle w:val="a8"/>
              <w:numPr>
                <w:ilvl w:val="0"/>
                <w:numId w:val="6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应征入伍：分析</w:t>
            </w:r>
            <w:r>
              <w:rPr>
                <w:rFonts w:ascii="宋体" w:hAnsi="宋体" w:hint="eastAsia"/>
                <w:sz w:val="24"/>
              </w:rPr>
              <w:t>学校</w:t>
            </w:r>
            <w:r>
              <w:rPr>
                <w:rFonts w:ascii="宋体" w:hAnsi="宋体"/>
                <w:sz w:val="24"/>
              </w:rPr>
              <w:t>12</w:t>
            </w:r>
            <w:r>
              <w:rPr>
                <w:rFonts w:ascii="宋体" w:hAnsi="宋体" w:hint="eastAsia"/>
                <w:sz w:val="24"/>
              </w:rPr>
              <w:t>级应征</w:t>
            </w:r>
            <w:r>
              <w:rPr>
                <w:rFonts w:ascii="宋体" w:hAnsi="宋体"/>
                <w:sz w:val="24"/>
              </w:rPr>
              <w:t>入伍学生总人数；每个学院入伍人数；学院之间比较每一种消费类型；</w:t>
            </w:r>
            <w:r>
              <w:rPr>
                <w:rFonts w:ascii="宋体" w:hAnsi="宋体" w:hint="eastAsia"/>
                <w:sz w:val="24"/>
              </w:rPr>
              <w:t>每一个</w:t>
            </w:r>
            <w:r>
              <w:rPr>
                <w:rFonts w:ascii="宋体" w:hAnsi="宋体"/>
                <w:sz w:val="24"/>
              </w:rPr>
              <w:t>学院入伍学生的人均消费。</w:t>
            </w:r>
          </w:p>
          <w:p w:rsidR="00D76C01" w:rsidRDefault="00516690">
            <w:pPr>
              <w:pStyle w:val="a8"/>
              <w:numPr>
                <w:ilvl w:val="0"/>
                <w:numId w:val="6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留级</w:t>
            </w:r>
            <w:r>
              <w:rPr>
                <w:rFonts w:ascii="宋体" w:hAnsi="宋体"/>
                <w:sz w:val="24"/>
              </w:rPr>
              <w:t>学生：分析</w:t>
            </w:r>
            <w:r>
              <w:rPr>
                <w:rFonts w:ascii="宋体" w:hAnsi="宋体" w:hint="eastAsia"/>
                <w:sz w:val="24"/>
              </w:rPr>
              <w:t>学校</w:t>
            </w:r>
            <w:r>
              <w:rPr>
                <w:rFonts w:ascii="宋体" w:hAnsi="宋体"/>
                <w:sz w:val="24"/>
              </w:rPr>
              <w:t>13</w:t>
            </w:r>
            <w:r>
              <w:rPr>
                <w:rFonts w:ascii="宋体" w:hAnsi="宋体" w:hint="eastAsia"/>
                <w:sz w:val="24"/>
              </w:rPr>
              <w:t>级</w:t>
            </w:r>
            <w:r>
              <w:rPr>
                <w:rFonts w:ascii="宋体" w:hAnsi="宋体"/>
                <w:sz w:val="24"/>
              </w:rPr>
              <w:t>留级学生总人数；每个学院留级人数；学院之间比较每一种消费类型；</w:t>
            </w:r>
            <w:r>
              <w:rPr>
                <w:rFonts w:ascii="宋体" w:hAnsi="宋体" w:hint="eastAsia"/>
                <w:sz w:val="24"/>
              </w:rPr>
              <w:t>每一个</w:t>
            </w:r>
            <w:r>
              <w:rPr>
                <w:rFonts w:ascii="宋体" w:hAnsi="宋体"/>
                <w:sz w:val="24"/>
              </w:rPr>
              <w:t>学院留级学生的人均消费。</w:t>
            </w:r>
          </w:p>
          <w:p w:rsidR="00D76C01" w:rsidRDefault="00516690">
            <w:pPr>
              <w:pStyle w:val="a8"/>
              <w:numPr>
                <w:ilvl w:val="0"/>
                <w:numId w:val="6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普通学生：分析</w:t>
            </w:r>
            <w:r>
              <w:rPr>
                <w:rFonts w:ascii="宋体" w:hAnsi="宋体" w:hint="eastAsia"/>
                <w:sz w:val="24"/>
              </w:rPr>
              <w:t>学校</w:t>
            </w:r>
            <w:r>
              <w:rPr>
                <w:rFonts w:ascii="宋体" w:hAnsi="宋体"/>
                <w:sz w:val="24"/>
              </w:rPr>
              <w:t>14</w:t>
            </w:r>
            <w:r>
              <w:rPr>
                <w:rFonts w:ascii="宋体" w:hAnsi="宋体" w:hint="eastAsia"/>
                <w:sz w:val="24"/>
              </w:rPr>
              <w:t>级普通</w:t>
            </w:r>
            <w:r>
              <w:rPr>
                <w:rFonts w:ascii="宋体" w:hAnsi="宋体"/>
                <w:sz w:val="24"/>
              </w:rPr>
              <w:t>学生总人数；每个学院人数；学院之间比较每一种消费类型；每个学院</w:t>
            </w:r>
            <w:r>
              <w:rPr>
                <w:rFonts w:ascii="宋体" w:hAnsi="宋体" w:hint="eastAsia"/>
                <w:sz w:val="24"/>
              </w:rPr>
              <w:t>每一</w:t>
            </w:r>
            <w:r>
              <w:rPr>
                <w:rFonts w:ascii="宋体" w:hAnsi="宋体"/>
                <w:sz w:val="24"/>
              </w:rPr>
              <w:t>专业人数；学院每个班级人均消费；比较每个班级每个人每一种</w:t>
            </w:r>
            <w:r>
              <w:rPr>
                <w:rFonts w:ascii="宋体" w:hAnsi="宋体" w:hint="eastAsia"/>
                <w:sz w:val="24"/>
              </w:rPr>
              <w:t>消费</w:t>
            </w:r>
            <w:r>
              <w:rPr>
                <w:rFonts w:ascii="宋体" w:hAnsi="宋体"/>
                <w:sz w:val="24"/>
              </w:rPr>
              <w:t>类型，</w:t>
            </w:r>
            <w:r>
              <w:rPr>
                <w:rFonts w:ascii="宋体" w:hAnsi="宋体" w:hint="eastAsia"/>
                <w:sz w:val="24"/>
              </w:rPr>
              <w:t>进而</w:t>
            </w:r>
            <w:r>
              <w:rPr>
                <w:rFonts w:ascii="宋体" w:hAnsi="宋体"/>
                <w:sz w:val="24"/>
              </w:rPr>
              <w:t>比较消费质量。</w:t>
            </w:r>
          </w:p>
          <w:p w:rsidR="00D76C01" w:rsidRDefault="00516690">
            <w:pPr>
              <w:pStyle w:val="a8"/>
              <w:numPr>
                <w:ilvl w:val="0"/>
                <w:numId w:val="6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</w:t>
            </w:r>
            <w:r>
              <w:rPr>
                <w:rFonts w:ascii="宋体" w:hAnsi="宋体"/>
                <w:sz w:val="24"/>
              </w:rPr>
              <w:t>每类学生饮食金额、时间点做分析，</w:t>
            </w:r>
            <w:r>
              <w:rPr>
                <w:rFonts w:ascii="宋体" w:hAnsi="宋体" w:hint="eastAsia"/>
                <w:sz w:val="24"/>
              </w:rPr>
              <w:t>进而</w:t>
            </w:r>
            <w:r>
              <w:rPr>
                <w:rFonts w:ascii="宋体" w:hAnsi="宋体"/>
                <w:sz w:val="24"/>
              </w:rPr>
              <w:t>分析留级学生留级原因。</w:t>
            </w:r>
          </w:p>
          <w:p w:rsidR="00D76C01" w:rsidRDefault="00516690">
            <w:pPr>
              <w:pStyle w:val="a8"/>
              <w:numPr>
                <w:ilvl w:val="0"/>
                <w:numId w:val="5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对消费类型来说：【普通学生】</w:t>
            </w:r>
          </w:p>
          <w:p w:rsidR="00D76C01" w:rsidRDefault="00516690">
            <w:pPr>
              <w:pStyle w:val="a8"/>
              <w:numPr>
                <w:ilvl w:val="0"/>
                <w:numId w:val="7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餐厅</w:t>
            </w:r>
            <w:r>
              <w:rPr>
                <w:rFonts w:ascii="宋体" w:hAnsi="宋体"/>
                <w:sz w:val="24"/>
              </w:rPr>
              <w:t>：分析每一</w:t>
            </w:r>
            <w:r>
              <w:rPr>
                <w:rFonts w:ascii="宋体" w:hAnsi="宋体"/>
                <w:sz w:val="24"/>
              </w:rPr>
              <w:t>pos</w:t>
            </w:r>
            <w:r>
              <w:rPr>
                <w:rFonts w:ascii="宋体" w:hAnsi="宋体"/>
                <w:sz w:val="24"/>
              </w:rPr>
              <w:t>机</w:t>
            </w:r>
            <w:r>
              <w:rPr>
                <w:rFonts w:ascii="宋体" w:hAnsi="宋体" w:hint="eastAsia"/>
                <w:sz w:val="24"/>
              </w:rPr>
              <w:t>收益</w:t>
            </w:r>
            <w:r>
              <w:rPr>
                <w:rFonts w:ascii="宋体" w:hAnsi="宋体"/>
                <w:sz w:val="24"/>
              </w:rPr>
              <w:t>情况，</w:t>
            </w:r>
            <w:r>
              <w:rPr>
                <w:rFonts w:ascii="宋体" w:hAnsi="宋体" w:hint="eastAsia"/>
                <w:sz w:val="24"/>
              </w:rPr>
              <w:t>进而</w:t>
            </w:r>
            <w:r>
              <w:rPr>
                <w:rFonts w:ascii="宋体" w:hAnsi="宋体"/>
                <w:sz w:val="24"/>
              </w:rPr>
              <w:t>去分析收益低的</w:t>
            </w:r>
            <w:r>
              <w:rPr>
                <w:rFonts w:ascii="宋体" w:hAnsi="宋体"/>
                <w:sz w:val="24"/>
              </w:rPr>
              <w:t>pos</w:t>
            </w:r>
            <w:r>
              <w:rPr>
                <w:rFonts w:ascii="宋体" w:hAnsi="宋体"/>
                <w:sz w:val="24"/>
              </w:rPr>
              <w:t>机</w:t>
            </w:r>
            <w:r>
              <w:rPr>
                <w:rFonts w:ascii="宋体" w:hAnsi="宋体" w:hint="eastAsia"/>
                <w:sz w:val="24"/>
              </w:rPr>
              <w:t>对应</w:t>
            </w:r>
            <w:r>
              <w:rPr>
                <w:rFonts w:ascii="宋体" w:hAnsi="宋体"/>
                <w:sz w:val="24"/>
              </w:rPr>
              <w:t>的窗口收益低的原因，</w:t>
            </w:r>
            <w:r>
              <w:rPr>
                <w:rFonts w:ascii="宋体" w:hAnsi="宋体" w:hint="eastAsia"/>
                <w:sz w:val="24"/>
              </w:rPr>
              <w:t>比如</w:t>
            </w:r>
            <w:r>
              <w:rPr>
                <w:rFonts w:ascii="宋体" w:hAnsi="宋体"/>
                <w:sz w:val="24"/>
              </w:rPr>
              <w:t>卫生、</w:t>
            </w:r>
            <w:r>
              <w:rPr>
                <w:rFonts w:ascii="宋体" w:hAnsi="宋体" w:hint="eastAsia"/>
                <w:sz w:val="24"/>
              </w:rPr>
              <w:t>饭菜</w:t>
            </w:r>
            <w:r>
              <w:rPr>
                <w:rFonts w:ascii="宋体" w:hAnsi="宋体"/>
                <w:sz w:val="24"/>
              </w:rPr>
              <w:t>质量；分析学生消费时间点，</w:t>
            </w:r>
            <w:r>
              <w:rPr>
                <w:rFonts w:ascii="宋体" w:hAnsi="宋体" w:hint="eastAsia"/>
                <w:sz w:val="24"/>
              </w:rPr>
              <w:t>进而调整</w:t>
            </w:r>
            <w:r>
              <w:rPr>
                <w:rFonts w:ascii="宋体" w:hAnsi="宋体"/>
                <w:sz w:val="24"/>
              </w:rPr>
              <w:t>开放窗口时间；</w:t>
            </w:r>
            <w:r>
              <w:rPr>
                <w:rFonts w:ascii="宋体" w:hAnsi="宋体" w:hint="eastAsia"/>
                <w:sz w:val="24"/>
              </w:rPr>
              <w:t>分析</w:t>
            </w:r>
            <w:r>
              <w:rPr>
                <w:rFonts w:ascii="宋体" w:hAnsi="宋体"/>
                <w:sz w:val="24"/>
              </w:rPr>
              <w:t>每月消费次数，</w:t>
            </w:r>
            <w:r>
              <w:rPr>
                <w:rFonts w:ascii="宋体" w:hAnsi="宋体" w:hint="eastAsia"/>
                <w:sz w:val="24"/>
              </w:rPr>
              <w:t>进而改变饭量</w:t>
            </w:r>
            <w:r>
              <w:rPr>
                <w:rFonts w:ascii="宋体" w:hAnsi="宋体"/>
                <w:sz w:val="24"/>
              </w:rPr>
              <w:t>等；分析一个季度</w:t>
            </w:r>
            <w:r>
              <w:rPr>
                <w:rFonts w:ascii="宋体" w:hAnsi="宋体" w:hint="eastAsia"/>
                <w:sz w:val="24"/>
              </w:rPr>
              <w:t>每天</w:t>
            </w:r>
            <w:r>
              <w:rPr>
                <w:rFonts w:ascii="宋体" w:hAnsi="宋体"/>
                <w:sz w:val="24"/>
              </w:rPr>
              <w:t>消费次数，</w:t>
            </w:r>
            <w:r>
              <w:rPr>
                <w:rFonts w:ascii="宋体" w:hAnsi="宋体" w:hint="eastAsia"/>
                <w:sz w:val="24"/>
              </w:rPr>
              <w:t>进而</w:t>
            </w:r>
            <w:r>
              <w:rPr>
                <w:rFonts w:ascii="宋体" w:hAnsi="宋体"/>
                <w:sz w:val="24"/>
              </w:rPr>
              <w:t>改变某天的饭量，</w:t>
            </w:r>
            <w:r>
              <w:rPr>
                <w:rFonts w:ascii="宋体" w:hAnsi="宋体" w:hint="eastAsia"/>
                <w:sz w:val="24"/>
              </w:rPr>
              <w:t>比如</w:t>
            </w:r>
            <w:r>
              <w:rPr>
                <w:rFonts w:ascii="宋体" w:hAnsi="宋体"/>
                <w:sz w:val="24"/>
              </w:rPr>
              <w:t>月底，</w:t>
            </w:r>
            <w:r>
              <w:rPr>
                <w:rFonts w:ascii="宋体" w:hAnsi="宋体" w:hint="eastAsia"/>
                <w:sz w:val="24"/>
              </w:rPr>
              <w:t>周末</w:t>
            </w:r>
            <w:r>
              <w:rPr>
                <w:rFonts w:ascii="宋体" w:hAnsi="宋体"/>
                <w:sz w:val="24"/>
              </w:rPr>
              <w:t>学生会外出或回家；</w:t>
            </w:r>
            <w:r>
              <w:rPr>
                <w:rFonts w:ascii="宋体" w:hAnsi="宋体" w:hint="eastAsia"/>
                <w:sz w:val="24"/>
              </w:rPr>
              <w:t>分析</w:t>
            </w:r>
            <w:r>
              <w:rPr>
                <w:rFonts w:ascii="宋体" w:hAnsi="宋体"/>
                <w:sz w:val="24"/>
              </w:rPr>
              <w:t>学生</w:t>
            </w:r>
            <w:r>
              <w:rPr>
                <w:rFonts w:ascii="宋体" w:hAnsi="宋体" w:hint="eastAsia"/>
                <w:sz w:val="24"/>
              </w:rPr>
              <w:t>每次</w:t>
            </w:r>
            <w:r>
              <w:rPr>
                <w:rFonts w:ascii="宋体" w:hAnsi="宋体"/>
                <w:sz w:val="24"/>
              </w:rPr>
              <w:t>消费金额，</w:t>
            </w:r>
            <w:r>
              <w:rPr>
                <w:rFonts w:ascii="宋体" w:hAnsi="宋体" w:hint="eastAsia"/>
                <w:sz w:val="24"/>
              </w:rPr>
              <w:t>进而</w:t>
            </w:r>
            <w:r>
              <w:rPr>
                <w:rFonts w:ascii="宋体" w:hAnsi="宋体"/>
                <w:sz w:val="24"/>
              </w:rPr>
              <w:t>可以推广套餐等；分析每一</w:t>
            </w:r>
            <w:r>
              <w:rPr>
                <w:rFonts w:ascii="宋体" w:hAnsi="宋体"/>
                <w:sz w:val="24"/>
              </w:rPr>
              <w:t>pos</w:t>
            </w:r>
            <w:r>
              <w:rPr>
                <w:rFonts w:ascii="宋体" w:hAnsi="宋体"/>
                <w:sz w:val="24"/>
              </w:rPr>
              <w:t>机收益金额和刷卡次数，</w:t>
            </w:r>
            <w:r>
              <w:rPr>
                <w:rFonts w:ascii="宋体" w:hAnsi="宋体" w:hint="eastAsia"/>
                <w:sz w:val="24"/>
              </w:rPr>
              <w:t>进而</w:t>
            </w:r>
            <w:r>
              <w:rPr>
                <w:rFonts w:ascii="宋体" w:hAnsi="宋体"/>
                <w:sz w:val="24"/>
              </w:rPr>
              <w:t>确定消费质量或贫困生评定；</w:t>
            </w:r>
          </w:p>
          <w:p w:rsidR="00D76C01" w:rsidRDefault="00516690">
            <w:pPr>
              <w:pStyle w:val="a8"/>
              <w:numPr>
                <w:ilvl w:val="0"/>
                <w:numId w:val="7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淋浴</w:t>
            </w:r>
            <w:r>
              <w:rPr>
                <w:rFonts w:ascii="宋体" w:hAnsi="宋体"/>
                <w:sz w:val="24"/>
              </w:rPr>
              <w:t>中心：分析每一</w:t>
            </w:r>
            <w:r>
              <w:rPr>
                <w:rFonts w:ascii="宋体" w:hAnsi="宋体"/>
                <w:sz w:val="24"/>
              </w:rPr>
              <w:t>pos</w:t>
            </w:r>
            <w:r>
              <w:rPr>
                <w:rFonts w:ascii="宋体" w:hAnsi="宋体"/>
                <w:sz w:val="24"/>
              </w:rPr>
              <w:t>机</w:t>
            </w:r>
            <w:r>
              <w:rPr>
                <w:rFonts w:ascii="宋体" w:hAnsi="宋体" w:hint="eastAsia"/>
                <w:sz w:val="24"/>
              </w:rPr>
              <w:t>收益</w:t>
            </w:r>
            <w:r>
              <w:rPr>
                <w:rFonts w:ascii="宋体" w:hAnsi="宋体"/>
                <w:sz w:val="24"/>
              </w:rPr>
              <w:t>情况，</w:t>
            </w:r>
            <w:r>
              <w:rPr>
                <w:rFonts w:ascii="宋体" w:hAnsi="宋体" w:hint="eastAsia"/>
                <w:sz w:val="24"/>
              </w:rPr>
              <w:t>进而</w:t>
            </w:r>
            <w:r>
              <w:rPr>
                <w:rFonts w:ascii="宋体" w:hAnsi="宋体"/>
                <w:sz w:val="24"/>
              </w:rPr>
              <w:t>去分析收益低的</w:t>
            </w:r>
            <w:r>
              <w:rPr>
                <w:rFonts w:ascii="宋体" w:hAnsi="宋体"/>
                <w:sz w:val="24"/>
              </w:rPr>
              <w:t>pos</w:t>
            </w:r>
            <w:r>
              <w:rPr>
                <w:rFonts w:ascii="宋体" w:hAnsi="宋体"/>
                <w:sz w:val="24"/>
              </w:rPr>
              <w:t>机</w:t>
            </w:r>
            <w:r>
              <w:rPr>
                <w:rFonts w:ascii="宋体" w:hAnsi="宋体" w:hint="eastAsia"/>
                <w:sz w:val="24"/>
              </w:rPr>
              <w:t>对应</w:t>
            </w:r>
            <w:r>
              <w:rPr>
                <w:rFonts w:ascii="宋体" w:hAnsi="宋体"/>
                <w:sz w:val="24"/>
              </w:rPr>
              <w:t>的窗口收益低的原因，</w:t>
            </w:r>
            <w:r>
              <w:rPr>
                <w:rFonts w:ascii="宋体" w:hAnsi="宋体" w:hint="eastAsia"/>
                <w:sz w:val="24"/>
              </w:rPr>
              <w:t>比如</w:t>
            </w:r>
            <w:r>
              <w:rPr>
                <w:rFonts w:ascii="宋体" w:hAnsi="宋体"/>
                <w:sz w:val="24"/>
              </w:rPr>
              <w:t>淋浴器质量；分析学生消费时间点，</w:t>
            </w:r>
            <w:r>
              <w:rPr>
                <w:rFonts w:ascii="宋体" w:hAnsi="宋体" w:hint="eastAsia"/>
                <w:sz w:val="24"/>
              </w:rPr>
              <w:t>进而调整</w:t>
            </w:r>
            <w:r>
              <w:rPr>
                <w:rFonts w:ascii="宋体" w:hAnsi="宋体"/>
                <w:sz w:val="24"/>
              </w:rPr>
              <w:t>开放澡堂时间；</w:t>
            </w:r>
            <w:r>
              <w:rPr>
                <w:rFonts w:ascii="宋体" w:hAnsi="宋体" w:hint="eastAsia"/>
                <w:sz w:val="24"/>
              </w:rPr>
              <w:t>分析</w:t>
            </w:r>
            <w:r>
              <w:rPr>
                <w:rFonts w:ascii="宋体" w:hAnsi="宋体"/>
                <w:sz w:val="24"/>
              </w:rPr>
              <w:t>每周每天消费次数，</w:t>
            </w:r>
            <w:r>
              <w:rPr>
                <w:rFonts w:ascii="宋体" w:hAnsi="宋体" w:hint="eastAsia"/>
                <w:sz w:val="24"/>
              </w:rPr>
              <w:t>进而</w:t>
            </w:r>
            <w:r>
              <w:rPr>
                <w:rFonts w:ascii="宋体" w:hAnsi="宋体"/>
                <w:sz w:val="24"/>
              </w:rPr>
              <w:t>可以延长某天开放时间，避免拥挤；</w:t>
            </w:r>
            <w:r>
              <w:rPr>
                <w:rFonts w:ascii="宋体" w:hAnsi="宋体" w:hint="eastAsia"/>
                <w:sz w:val="24"/>
              </w:rPr>
              <w:t>分析</w:t>
            </w:r>
            <w:r>
              <w:rPr>
                <w:rFonts w:ascii="宋体" w:hAnsi="宋体"/>
                <w:sz w:val="24"/>
              </w:rPr>
              <w:t>每月消费次数，</w:t>
            </w:r>
            <w:r>
              <w:rPr>
                <w:rFonts w:ascii="宋体" w:hAnsi="宋体" w:hint="eastAsia"/>
                <w:sz w:val="24"/>
              </w:rPr>
              <w:t>进而改变</w:t>
            </w:r>
            <w:r>
              <w:rPr>
                <w:rFonts w:ascii="宋体" w:hAnsi="宋体"/>
                <w:sz w:val="24"/>
              </w:rPr>
              <w:t>供水量等；分析每一</w:t>
            </w:r>
            <w:r>
              <w:rPr>
                <w:rFonts w:ascii="宋体" w:hAnsi="宋体"/>
                <w:sz w:val="24"/>
              </w:rPr>
              <w:t>pos</w:t>
            </w:r>
            <w:r>
              <w:rPr>
                <w:rFonts w:ascii="宋体" w:hAnsi="宋体"/>
                <w:sz w:val="24"/>
              </w:rPr>
              <w:t>机收益金额和刷卡次数，</w:t>
            </w:r>
            <w:r>
              <w:rPr>
                <w:rFonts w:ascii="宋体" w:hAnsi="宋体" w:hint="eastAsia"/>
                <w:sz w:val="24"/>
              </w:rPr>
              <w:t>进而</w:t>
            </w:r>
            <w:r>
              <w:rPr>
                <w:rFonts w:ascii="宋体" w:hAnsi="宋体"/>
                <w:sz w:val="24"/>
              </w:rPr>
              <w:t>确定消费质量；</w:t>
            </w:r>
          </w:p>
          <w:p w:rsidR="00D76C01" w:rsidRDefault="00516690">
            <w:pPr>
              <w:pStyle w:val="a8"/>
              <w:numPr>
                <w:ilvl w:val="0"/>
                <w:numId w:val="7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热水：分析每一</w:t>
            </w:r>
            <w:r>
              <w:rPr>
                <w:rFonts w:ascii="宋体" w:hAnsi="宋体"/>
                <w:sz w:val="24"/>
              </w:rPr>
              <w:t>pos</w:t>
            </w:r>
            <w:r>
              <w:rPr>
                <w:rFonts w:ascii="宋体" w:hAnsi="宋体"/>
                <w:sz w:val="24"/>
              </w:rPr>
              <w:t>机</w:t>
            </w:r>
            <w:r>
              <w:rPr>
                <w:rFonts w:ascii="宋体" w:hAnsi="宋体" w:hint="eastAsia"/>
                <w:sz w:val="24"/>
              </w:rPr>
              <w:t>收益</w:t>
            </w:r>
            <w:r>
              <w:rPr>
                <w:rFonts w:ascii="宋体" w:hAnsi="宋体"/>
                <w:sz w:val="24"/>
              </w:rPr>
              <w:t>情况，</w:t>
            </w:r>
            <w:r>
              <w:rPr>
                <w:rFonts w:ascii="宋体" w:hAnsi="宋体" w:hint="eastAsia"/>
                <w:sz w:val="24"/>
              </w:rPr>
              <w:t>进而</w:t>
            </w:r>
            <w:r>
              <w:rPr>
                <w:rFonts w:ascii="宋体" w:hAnsi="宋体"/>
                <w:sz w:val="24"/>
              </w:rPr>
              <w:t>去分析收益低的</w:t>
            </w:r>
            <w:r>
              <w:rPr>
                <w:rFonts w:ascii="宋体" w:hAnsi="宋体"/>
                <w:sz w:val="24"/>
              </w:rPr>
              <w:t>pos</w:t>
            </w:r>
            <w:r>
              <w:rPr>
                <w:rFonts w:ascii="宋体" w:hAnsi="宋体"/>
                <w:sz w:val="24"/>
              </w:rPr>
              <w:t>机</w:t>
            </w:r>
            <w:r>
              <w:rPr>
                <w:rFonts w:ascii="宋体" w:hAnsi="宋体" w:hint="eastAsia"/>
                <w:sz w:val="24"/>
              </w:rPr>
              <w:t>对应</w:t>
            </w:r>
            <w:r>
              <w:rPr>
                <w:rFonts w:ascii="宋体" w:hAnsi="宋体"/>
                <w:sz w:val="24"/>
              </w:rPr>
              <w:t>的窗口收益低的原因，</w:t>
            </w:r>
            <w:r>
              <w:rPr>
                <w:rFonts w:ascii="宋体" w:hAnsi="宋体" w:hint="eastAsia"/>
                <w:sz w:val="24"/>
              </w:rPr>
              <w:t>比如</w:t>
            </w:r>
            <w:r>
              <w:rPr>
                <w:rFonts w:ascii="宋体" w:hAnsi="宋体"/>
                <w:sz w:val="24"/>
              </w:rPr>
              <w:t>热水器质量；分析学生消费时间点的刷卡次数，</w:t>
            </w:r>
            <w:r>
              <w:rPr>
                <w:rFonts w:ascii="宋体" w:hAnsi="宋体" w:hint="eastAsia"/>
                <w:sz w:val="24"/>
              </w:rPr>
              <w:t>进而调整</w:t>
            </w:r>
            <w:r>
              <w:rPr>
                <w:rFonts w:ascii="宋体" w:hAnsi="宋体"/>
                <w:sz w:val="24"/>
              </w:rPr>
              <w:t>热水器功率；</w:t>
            </w:r>
            <w:r>
              <w:rPr>
                <w:rFonts w:ascii="宋体" w:hAnsi="宋体" w:hint="eastAsia"/>
                <w:sz w:val="24"/>
              </w:rPr>
              <w:t>分析</w:t>
            </w:r>
            <w:r>
              <w:rPr>
                <w:rFonts w:ascii="宋体" w:hAnsi="宋体"/>
                <w:sz w:val="24"/>
              </w:rPr>
              <w:t>每周每天消费次数，</w:t>
            </w:r>
            <w:r>
              <w:rPr>
                <w:rFonts w:ascii="宋体" w:hAnsi="宋体" w:hint="eastAsia"/>
                <w:sz w:val="24"/>
              </w:rPr>
              <w:t>进而</w:t>
            </w:r>
            <w:r>
              <w:rPr>
                <w:rFonts w:ascii="宋体" w:hAnsi="宋体"/>
                <w:sz w:val="24"/>
              </w:rPr>
              <w:t>可以延长某天开放时间，避免拥挤；</w:t>
            </w:r>
            <w:r>
              <w:rPr>
                <w:rFonts w:ascii="宋体" w:hAnsi="宋体" w:hint="eastAsia"/>
                <w:sz w:val="24"/>
              </w:rPr>
              <w:t>分析</w:t>
            </w:r>
            <w:r>
              <w:rPr>
                <w:rFonts w:ascii="宋体" w:hAnsi="宋体"/>
                <w:sz w:val="24"/>
              </w:rPr>
              <w:t>每月消费次数，</w:t>
            </w:r>
            <w:r>
              <w:rPr>
                <w:rFonts w:ascii="宋体" w:hAnsi="宋体" w:hint="eastAsia"/>
                <w:sz w:val="24"/>
              </w:rPr>
              <w:t>进而改变</w:t>
            </w:r>
            <w:r>
              <w:rPr>
                <w:rFonts w:ascii="宋体" w:hAnsi="宋体"/>
                <w:sz w:val="24"/>
              </w:rPr>
              <w:t>供水量等；分</w:t>
            </w:r>
            <w:r>
              <w:rPr>
                <w:rFonts w:ascii="宋体" w:hAnsi="宋体"/>
                <w:sz w:val="24"/>
              </w:rPr>
              <w:t>析每一</w:t>
            </w:r>
            <w:r>
              <w:rPr>
                <w:rFonts w:ascii="宋体" w:hAnsi="宋体"/>
                <w:sz w:val="24"/>
              </w:rPr>
              <w:t>pos</w:t>
            </w:r>
            <w:r>
              <w:rPr>
                <w:rFonts w:ascii="宋体" w:hAnsi="宋体"/>
                <w:sz w:val="24"/>
              </w:rPr>
              <w:t>机收益金额和刷卡次数，</w:t>
            </w:r>
            <w:r>
              <w:rPr>
                <w:rFonts w:ascii="宋体" w:hAnsi="宋体" w:hint="eastAsia"/>
                <w:sz w:val="24"/>
              </w:rPr>
              <w:t>进而</w:t>
            </w:r>
            <w:r>
              <w:rPr>
                <w:rFonts w:ascii="宋体" w:hAnsi="宋体"/>
                <w:sz w:val="24"/>
              </w:rPr>
              <w:t>确定消费质量；</w:t>
            </w:r>
          </w:p>
          <w:p w:rsidR="00D76C01" w:rsidRDefault="00516690">
            <w:pPr>
              <w:pStyle w:val="a8"/>
              <w:numPr>
                <w:ilvl w:val="0"/>
                <w:numId w:val="5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对学生来说：</w:t>
            </w:r>
          </w:p>
          <w:p w:rsidR="00D76C01" w:rsidRDefault="00516690">
            <w:pPr>
              <w:pStyle w:val="a8"/>
              <w:tabs>
                <w:tab w:val="left" w:pos="360"/>
              </w:tabs>
              <w:spacing w:line="360" w:lineRule="auto"/>
              <w:ind w:left="960"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分析三大消费类型的占比；</w:t>
            </w:r>
            <w:r>
              <w:rPr>
                <w:rFonts w:ascii="宋体" w:hAnsi="宋体" w:hint="eastAsia"/>
                <w:sz w:val="24"/>
              </w:rPr>
              <w:t>分析</w:t>
            </w:r>
            <w:r>
              <w:rPr>
                <w:rFonts w:ascii="宋体" w:hAnsi="宋体"/>
                <w:sz w:val="24"/>
              </w:rPr>
              <w:t>每个月的消费支出；分析每日消费最低最高均值总价；分析每天消费时间点频率，</w:t>
            </w:r>
            <w:r>
              <w:rPr>
                <w:rFonts w:ascii="宋体" w:hAnsi="宋体" w:hint="eastAsia"/>
                <w:sz w:val="24"/>
              </w:rPr>
              <w:t>进而</w:t>
            </w:r>
            <w:r>
              <w:rPr>
                <w:rFonts w:ascii="宋体" w:hAnsi="宋体"/>
                <w:sz w:val="24"/>
              </w:rPr>
              <w:t>得知自己的</w:t>
            </w:r>
            <w:r>
              <w:rPr>
                <w:rFonts w:ascii="宋体" w:hAnsi="宋体" w:hint="eastAsia"/>
                <w:sz w:val="24"/>
              </w:rPr>
              <w:t>消费</w:t>
            </w:r>
            <w:r>
              <w:rPr>
                <w:rFonts w:ascii="宋体" w:hAnsi="宋体"/>
                <w:sz w:val="24"/>
              </w:rPr>
              <w:t>习惯和</w:t>
            </w:r>
            <w:r>
              <w:rPr>
                <w:rFonts w:ascii="宋体" w:hAnsi="宋体" w:hint="eastAsia"/>
                <w:sz w:val="24"/>
              </w:rPr>
              <w:t>早起</w:t>
            </w:r>
            <w:r>
              <w:rPr>
                <w:rFonts w:ascii="宋体" w:hAnsi="宋体"/>
                <w:sz w:val="24"/>
              </w:rPr>
              <w:t>习惯；分析在每个</w:t>
            </w:r>
            <w:r>
              <w:rPr>
                <w:rFonts w:ascii="宋体" w:hAnsi="宋体"/>
                <w:sz w:val="24"/>
              </w:rPr>
              <w:t>pos</w:t>
            </w:r>
            <w:r>
              <w:rPr>
                <w:rFonts w:ascii="宋体" w:hAnsi="宋体"/>
                <w:sz w:val="24"/>
              </w:rPr>
              <w:t>机消费情况，</w:t>
            </w:r>
            <w:r>
              <w:rPr>
                <w:rFonts w:ascii="宋体" w:hAnsi="宋体" w:hint="eastAsia"/>
                <w:sz w:val="24"/>
              </w:rPr>
              <w:t>进而</w:t>
            </w:r>
            <w:r>
              <w:rPr>
                <w:rFonts w:ascii="宋体" w:hAnsi="宋体"/>
                <w:sz w:val="24"/>
              </w:rPr>
              <w:t>得知饮食喜好，</w:t>
            </w:r>
            <w:r>
              <w:rPr>
                <w:rFonts w:ascii="宋体" w:hAnsi="宋体" w:hint="eastAsia"/>
                <w:sz w:val="24"/>
              </w:rPr>
              <w:t>消费</w:t>
            </w:r>
            <w:r>
              <w:rPr>
                <w:rFonts w:ascii="宋体" w:hAnsi="宋体"/>
                <w:sz w:val="24"/>
              </w:rPr>
              <w:t>质量；</w:t>
            </w:r>
          </w:p>
          <w:p w:rsidR="00D76C01" w:rsidRDefault="00516690">
            <w:pPr>
              <w:pStyle w:val="a8"/>
              <w:numPr>
                <w:ilvl w:val="0"/>
                <w:numId w:val="2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数据展示</w:t>
            </w:r>
          </w:p>
          <w:p w:rsidR="00D76C01" w:rsidRDefault="00516690">
            <w:pPr>
              <w:pStyle w:val="a7"/>
              <w:widowControl/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宋体" w:hAnsi="宋体" w:hint="eastAsia"/>
              </w:rPr>
              <w:t>(1)</w:t>
            </w:r>
            <w:r>
              <w:rPr>
                <w:rFonts w:ascii="Calibri" w:hAnsi="Calibri" w:cs="Calibri" w:hint="eastAsia"/>
              </w:rPr>
              <w:t>开发</w:t>
            </w:r>
            <w:r>
              <w:rPr>
                <w:rFonts w:ascii="宋体" w:hAnsi="宋体"/>
              </w:rPr>
              <w:t>大学生一卡通数据分析系统</w:t>
            </w:r>
            <w:r>
              <w:rPr>
                <w:rFonts w:ascii="Calibri" w:hAnsi="Calibri" w:cs="Calibri" w:hint="eastAsia"/>
              </w:rPr>
              <w:t>。</w:t>
            </w:r>
          </w:p>
          <w:p w:rsidR="00D76C01" w:rsidRDefault="00516690">
            <w:pPr>
              <w:pStyle w:val="a7"/>
              <w:widowControl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(2)</w:t>
            </w:r>
            <w:r>
              <w:rPr>
                <w:rFonts w:ascii="宋体" w:hAnsi="宋体"/>
              </w:rPr>
              <w:t>系统管理员：</w:t>
            </w:r>
            <w:r>
              <w:rPr>
                <w:rFonts w:ascii="宋体" w:hAnsi="宋体" w:hint="eastAsia"/>
              </w:rPr>
              <w:t>可</w:t>
            </w:r>
            <w:r>
              <w:rPr>
                <w:rFonts w:ascii="宋体" w:hAnsi="宋体"/>
              </w:rPr>
              <w:t>对学校管理员、</w:t>
            </w:r>
            <w:r>
              <w:rPr>
                <w:rFonts w:ascii="宋体" w:hAnsi="宋体" w:hint="eastAsia"/>
              </w:rPr>
              <w:t>消费</w:t>
            </w:r>
            <w:r>
              <w:rPr>
                <w:rFonts w:ascii="宋体" w:hAnsi="宋体"/>
              </w:rPr>
              <w:t>区管理员、</w:t>
            </w:r>
            <w:r>
              <w:rPr>
                <w:rFonts w:ascii="宋体" w:hAnsi="宋体" w:hint="eastAsia"/>
              </w:rPr>
              <w:t>学生</w:t>
            </w:r>
            <w:r>
              <w:rPr>
                <w:rFonts w:ascii="宋体" w:hAnsi="宋体"/>
              </w:rPr>
              <w:t>做增删改查；</w:t>
            </w:r>
            <w:r>
              <w:rPr>
                <w:rFonts w:ascii="宋体" w:hAnsi="宋体" w:hint="eastAsia"/>
              </w:rPr>
              <w:t>修改</w:t>
            </w:r>
            <w:r>
              <w:rPr>
                <w:rFonts w:ascii="宋体" w:hAnsi="宋体"/>
              </w:rPr>
              <w:t>密码；</w:t>
            </w:r>
            <w:r>
              <w:rPr>
                <w:rFonts w:ascii="宋体" w:hAnsi="宋体" w:hint="eastAsia"/>
              </w:rPr>
              <w:t>退出</w:t>
            </w:r>
            <w:r>
              <w:rPr>
                <w:rFonts w:ascii="宋体" w:hAnsi="宋体"/>
              </w:rPr>
              <w:t>系统。</w:t>
            </w:r>
          </w:p>
          <w:p w:rsidR="00D76C01" w:rsidRDefault="00516690">
            <w:pPr>
              <w:pStyle w:val="a7"/>
              <w:widowControl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(3)</w:t>
            </w:r>
            <w:r>
              <w:rPr>
                <w:rFonts w:ascii="宋体" w:hAnsi="宋体"/>
              </w:rPr>
              <w:t>消费区域管理员</w:t>
            </w:r>
            <w:r>
              <w:rPr>
                <w:rFonts w:ascii="Calibri" w:hAnsi="Calibri" w:cs="Calibri" w:hint="eastAsia"/>
              </w:rPr>
              <w:t>：按照</w:t>
            </w:r>
            <w:r>
              <w:rPr>
                <w:rFonts w:ascii="Calibri" w:hAnsi="Calibri" w:cs="Calibri"/>
              </w:rPr>
              <w:t>以上分析利用</w:t>
            </w:r>
            <w:r>
              <w:rPr>
                <w:rFonts w:ascii="Calibri" w:hAnsi="Calibri" w:cs="Calibri"/>
              </w:rPr>
              <w:t>Echarts</w:t>
            </w:r>
            <w:r>
              <w:rPr>
                <w:rFonts w:ascii="Calibri" w:hAnsi="Calibri" w:cs="Calibri" w:hint="eastAsia"/>
              </w:rPr>
              <w:t>做</w:t>
            </w:r>
            <w:r>
              <w:rPr>
                <w:rFonts w:ascii="Calibri" w:hAnsi="Calibri" w:cs="Calibri"/>
              </w:rPr>
              <w:t>可视化</w:t>
            </w:r>
            <w:r>
              <w:rPr>
                <w:rFonts w:ascii="宋体" w:hAnsi="宋体"/>
              </w:rPr>
              <w:t>；</w:t>
            </w:r>
            <w:r>
              <w:rPr>
                <w:rFonts w:ascii="宋体" w:hAnsi="宋体" w:hint="eastAsia"/>
              </w:rPr>
              <w:t>修改</w:t>
            </w:r>
            <w:r>
              <w:rPr>
                <w:rFonts w:ascii="宋体" w:hAnsi="宋体"/>
              </w:rPr>
              <w:t>密码；</w:t>
            </w:r>
            <w:r>
              <w:rPr>
                <w:rFonts w:ascii="宋体" w:hAnsi="宋体" w:hint="eastAsia"/>
              </w:rPr>
              <w:t>退出</w:t>
            </w:r>
            <w:r>
              <w:rPr>
                <w:rFonts w:ascii="宋体" w:hAnsi="宋体"/>
              </w:rPr>
              <w:t>系统。</w:t>
            </w:r>
          </w:p>
          <w:p w:rsidR="00D76C01" w:rsidRDefault="00516690">
            <w:pPr>
              <w:pStyle w:val="a7"/>
              <w:widowControl/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宋体" w:hAnsi="宋体" w:hint="eastAsia"/>
              </w:rPr>
              <w:t>(4)</w:t>
            </w:r>
            <w:r>
              <w:rPr>
                <w:rFonts w:ascii="宋体" w:hAnsi="宋体"/>
              </w:rPr>
              <w:t>学校管理员：</w:t>
            </w:r>
            <w:r>
              <w:rPr>
                <w:rFonts w:ascii="Calibri" w:hAnsi="Calibri" w:cs="Calibri" w:hint="eastAsia"/>
              </w:rPr>
              <w:t>按照</w:t>
            </w:r>
            <w:r>
              <w:rPr>
                <w:rFonts w:ascii="Calibri" w:hAnsi="Calibri" w:cs="Calibri"/>
              </w:rPr>
              <w:t>以上分析利用</w:t>
            </w:r>
            <w:r>
              <w:rPr>
                <w:rFonts w:ascii="Calibri" w:hAnsi="Calibri" w:cs="Calibri"/>
              </w:rPr>
              <w:t>Echarts</w:t>
            </w:r>
            <w:r>
              <w:rPr>
                <w:rFonts w:ascii="Calibri" w:hAnsi="Calibri" w:cs="Calibri" w:hint="eastAsia"/>
              </w:rPr>
              <w:t>做</w:t>
            </w:r>
            <w:r>
              <w:rPr>
                <w:rFonts w:ascii="Calibri" w:hAnsi="Calibri" w:cs="Calibri"/>
              </w:rPr>
              <w:t>可视化</w:t>
            </w:r>
            <w:r>
              <w:rPr>
                <w:rFonts w:ascii="宋体" w:hAnsi="宋体"/>
              </w:rPr>
              <w:t>；</w:t>
            </w:r>
            <w:r>
              <w:rPr>
                <w:rFonts w:ascii="宋体" w:hAnsi="宋体" w:hint="eastAsia"/>
              </w:rPr>
              <w:t>修改</w:t>
            </w:r>
            <w:r>
              <w:rPr>
                <w:rFonts w:ascii="宋体" w:hAnsi="宋体"/>
              </w:rPr>
              <w:t>密码；</w:t>
            </w:r>
            <w:r>
              <w:rPr>
                <w:rFonts w:ascii="宋体" w:hAnsi="宋体" w:hint="eastAsia"/>
              </w:rPr>
              <w:t>退出</w:t>
            </w:r>
            <w:r>
              <w:rPr>
                <w:rFonts w:ascii="宋体" w:hAnsi="宋体"/>
              </w:rPr>
              <w:t>系统。</w:t>
            </w:r>
          </w:p>
          <w:p w:rsidR="00D76C01" w:rsidRDefault="00516690">
            <w:pPr>
              <w:pStyle w:val="a7"/>
              <w:widowControl/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宋体" w:hAnsi="宋体" w:hint="eastAsia"/>
              </w:rPr>
              <w:t>(5)</w:t>
            </w:r>
            <w:r>
              <w:rPr>
                <w:rFonts w:ascii="宋体" w:hAnsi="宋体"/>
              </w:rPr>
              <w:t>学生：</w:t>
            </w:r>
            <w:r>
              <w:rPr>
                <w:rFonts w:ascii="Calibri" w:hAnsi="Calibri" w:cs="Calibri" w:hint="eastAsia"/>
              </w:rPr>
              <w:t>按照</w:t>
            </w:r>
            <w:r>
              <w:rPr>
                <w:rFonts w:ascii="Calibri" w:hAnsi="Calibri" w:cs="Calibri"/>
              </w:rPr>
              <w:t>以上分析利用</w:t>
            </w:r>
            <w:r>
              <w:rPr>
                <w:rFonts w:ascii="Calibri" w:hAnsi="Calibri" w:cs="Calibri"/>
              </w:rPr>
              <w:t>Echarts</w:t>
            </w:r>
            <w:r>
              <w:rPr>
                <w:rFonts w:ascii="Calibri" w:hAnsi="Calibri" w:cs="Calibri" w:hint="eastAsia"/>
              </w:rPr>
              <w:t>做</w:t>
            </w:r>
            <w:r>
              <w:rPr>
                <w:rFonts w:ascii="Calibri" w:hAnsi="Calibri" w:cs="Calibri"/>
              </w:rPr>
              <w:t>可视化</w:t>
            </w:r>
            <w:r>
              <w:rPr>
                <w:rFonts w:ascii="宋体" w:hAnsi="宋体"/>
              </w:rPr>
              <w:t>；</w:t>
            </w:r>
            <w:r>
              <w:rPr>
                <w:rFonts w:ascii="宋体" w:hAnsi="宋体" w:hint="eastAsia"/>
              </w:rPr>
              <w:t>修改</w:t>
            </w:r>
            <w:r>
              <w:rPr>
                <w:rFonts w:ascii="宋体" w:hAnsi="宋体"/>
              </w:rPr>
              <w:t>密码；</w:t>
            </w:r>
            <w:r>
              <w:rPr>
                <w:rFonts w:ascii="宋体" w:hAnsi="宋体" w:hint="eastAsia"/>
              </w:rPr>
              <w:t>退出</w:t>
            </w:r>
            <w:r>
              <w:rPr>
                <w:rFonts w:ascii="宋体" w:hAnsi="宋体"/>
              </w:rPr>
              <w:t>系统。</w:t>
            </w:r>
          </w:p>
        </w:tc>
      </w:tr>
      <w:tr w:rsidR="00D76C01">
        <w:trPr>
          <w:trHeight w:val="1819"/>
          <w:jc w:val="center"/>
        </w:trPr>
        <w:tc>
          <w:tcPr>
            <w:tcW w:w="9419" w:type="dxa"/>
            <w:gridSpan w:val="7"/>
            <w:tcBorders>
              <w:bottom w:val="single" w:sz="4" w:space="0" w:color="auto"/>
            </w:tcBorders>
          </w:tcPr>
          <w:p w:rsidR="00D76C01" w:rsidRDefault="00516690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目前存在问题，下一步的主要设计任务，具体设想与安排</w:t>
            </w:r>
          </w:p>
          <w:p w:rsidR="00D76C01" w:rsidRDefault="00516690">
            <w:pPr>
              <w:tabs>
                <w:tab w:val="left" w:pos="360"/>
              </w:tabs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问题：</w:t>
            </w:r>
          </w:p>
          <w:p w:rsidR="00D76C01" w:rsidRDefault="00516690">
            <w:pPr>
              <w:pStyle w:val="a8"/>
              <w:numPr>
                <w:ilvl w:val="0"/>
                <w:numId w:val="8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感觉分析出来的内容很多，</w:t>
            </w:r>
            <w:r>
              <w:rPr>
                <w:rFonts w:ascii="宋体" w:hAnsi="宋体" w:hint="eastAsia"/>
                <w:sz w:val="24"/>
              </w:rPr>
              <w:t>但不知道</w:t>
            </w:r>
            <w:r>
              <w:rPr>
                <w:rFonts w:ascii="宋体" w:hAnsi="宋体"/>
                <w:sz w:val="24"/>
              </w:rPr>
              <w:t>哪些是有效分析。</w:t>
            </w:r>
          </w:p>
          <w:p w:rsidR="00D76C01" w:rsidRDefault="00516690">
            <w:pPr>
              <w:pStyle w:val="a8"/>
              <w:numPr>
                <w:ilvl w:val="0"/>
                <w:numId w:val="8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感觉</w:t>
            </w:r>
            <w:r>
              <w:rPr>
                <w:rFonts w:ascii="宋体" w:hAnsi="宋体"/>
                <w:sz w:val="24"/>
              </w:rPr>
              <w:t>数据很多，不知道还能分析出些什么。</w:t>
            </w:r>
          </w:p>
          <w:p w:rsidR="00D76C01" w:rsidRDefault="00516690">
            <w:pPr>
              <w:pStyle w:val="a8"/>
              <w:numPr>
                <w:ilvl w:val="0"/>
                <w:numId w:val="8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没有</w:t>
            </w:r>
            <w:r>
              <w:rPr>
                <w:rFonts w:ascii="宋体" w:hAnsi="宋体"/>
                <w:sz w:val="24"/>
              </w:rPr>
              <w:t>用</w:t>
            </w:r>
            <w:r>
              <w:rPr>
                <w:rFonts w:ascii="宋体" w:hAnsi="宋体" w:hint="eastAsia"/>
                <w:sz w:val="24"/>
              </w:rPr>
              <w:t>很高级</w:t>
            </w:r>
            <w:r>
              <w:rPr>
                <w:rFonts w:ascii="宋体" w:hAnsi="宋体"/>
                <w:sz w:val="24"/>
              </w:rPr>
              <w:t>很新的技术，</w:t>
            </w:r>
            <w:r>
              <w:rPr>
                <w:rFonts w:ascii="宋体" w:hAnsi="宋体" w:hint="eastAsia"/>
                <w:sz w:val="24"/>
              </w:rPr>
              <w:t>但是</w:t>
            </w:r>
            <w:r>
              <w:rPr>
                <w:rFonts w:ascii="宋体" w:hAnsi="宋体"/>
                <w:sz w:val="24"/>
              </w:rPr>
              <w:t>也分析出来了，</w:t>
            </w:r>
            <w:r>
              <w:rPr>
                <w:rFonts w:ascii="宋体" w:hAnsi="宋体" w:hint="eastAsia"/>
                <w:sz w:val="24"/>
              </w:rPr>
              <w:t>技术</w:t>
            </w:r>
            <w:r>
              <w:rPr>
                <w:rFonts w:ascii="宋体" w:hAnsi="宋体"/>
                <w:sz w:val="24"/>
              </w:rPr>
              <w:t>选择哪个重要吗？</w:t>
            </w:r>
          </w:p>
          <w:p w:rsidR="00D76C01" w:rsidRDefault="00516690">
            <w:pPr>
              <w:pStyle w:val="a8"/>
              <w:numPr>
                <w:ilvl w:val="0"/>
                <w:numId w:val="8"/>
              </w:numPr>
              <w:tabs>
                <w:tab w:val="left" w:pos="360"/>
              </w:tabs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没有学院</w:t>
            </w:r>
            <w:r>
              <w:rPr>
                <w:rFonts w:ascii="宋体" w:hAnsi="宋体" w:hint="eastAsia"/>
                <w:sz w:val="24"/>
              </w:rPr>
              <w:t>学生</w:t>
            </w:r>
            <w:r>
              <w:rPr>
                <w:rFonts w:ascii="宋体" w:hAnsi="宋体"/>
                <w:sz w:val="24"/>
              </w:rPr>
              <w:t>学号、宿舍</w:t>
            </w:r>
            <w:r>
              <w:rPr>
                <w:rFonts w:ascii="宋体" w:hAnsi="宋体" w:hint="eastAsia"/>
                <w:sz w:val="24"/>
              </w:rPr>
              <w:t>门禁</w:t>
            </w:r>
            <w:r>
              <w:rPr>
                <w:rFonts w:ascii="宋体" w:hAnsi="宋体"/>
                <w:sz w:val="24"/>
              </w:rPr>
              <w:t>记录、</w:t>
            </w:r>
            <w:r>
              <w:rPr>
                <w:rFonts w:ascii="宋体" w:hAnsi="宋体" w:hint="eastAsia"/>
                <w:sz w:val="24"/>
              </w:rPr>
              <w:t>图书馆</w:t>
            </w:r>
            <w:r>
              <w:rPr>
                <w:rFonts w:ascii="宋体" w:hAnsi="宋体"/>
                <w:sz w:val="24"/>
              </w:rPr>
              <w:t>门禁记录</w:t>
            </w:r>
            <w:r>
              <w:rPr>
                <w:rFonts w:ascii="宋体" w:hAnsi="宋体" w:hint="eastAsia"/>
                <w:sz w:val="24"/>
              </w:rPr>
              <w:t>进而</w:t>
            </w:r>
            <w:r>
              <w:rPr>
                <w:rFonts w:ascii="宋体" w:hAnsi="宋体"/>
                <w:sz w:val="24"/>
              </w:rPr>
              <w:t>分析不出哪些学生哪些时间</w:t>
            </w:r>
            <w:r>
              <w:rPr>
                <w:rFonts w:ascii="宋体" w:hAnsi="宋体" w:hint="eastAsia"/>
                <w:sz w:val="24"/>
              </w:rPr>
              <w:t>段</w:t>
            </w:r>
            <w:r>
              <w:rPr>
                <w:rFonts w:ascii="宋体" w:hAnsi="宋体"/>
                <w:sz w:val="24"/>
              </w:rPr>
              <w:t>没有消费记录、</w:t>
            </w:r>
            <w:r>
              <w:rPr>
                <w:rFonts w:ascii="宋体" w:hAnsi="宋体" w:hint="eastAsia"/>
                <w:sz w:val="24"/>
              </w:rPr>
              <w:t>夜不归宿</w:t>
            </w:r>
            <w:r>
              <w:rPr>
                <w:rFonts w:ascii="宋体" w:hAnsi="宋体"/>
                <w:sz w:val="24"/>
              </w:rPr>
              <w:t>情况。</w:t>
            </w:r>
            <w:r>
              <w:rPr>
                <w:rFonts w:ascii="宋体" w:hAnsi="宋体" w:hint="eastAsia"/>
                <w:sz w:val="24"/>
              </w:rPr>
              <w:t>这是</w:t>
            </w:r>
            <w:r>
              <w:rPr>
                <w:rFonts w:ascii="宋体" w:hAnsi="宋体"/>
                <w:sz w:val="24"/>
              </w:rPr>
              <w:t>额外的事情。</w:t>
            </w:r>
          </w:p>
          <w:p w:rsidR="00D76C01" w:rsidRDefault="00516690">
            <w:pPr>
              <w:tabs>
                <w:tab w:val="left" w:pos="360"/>
              </w:tabs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下一步</w:t>
            </w:r>
            <w:r>
              <w:rPr>
                <w:rFonts w:ascii="宋体" w:hAnsi="宋体"/>
                <w:sz w:val="24"/>
              </w:rPr>
              <w:t>任务：</w:t>
            </w:r>
          </w:p>
          <w:p w:rsidR="00D76C01" w:rsidRDefault="00516690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开发微信小程序，</w:t>
            </w:r>
            <w:r>
              <w:rPr>
                <w:rFonts w:ascii="宋体" w:hAnsi="宋体" w:hint="eastAsia"/>
                <w:sz w:val="24"/>
              </w:rPr>
              <w:t>模拟</w:t>
            </w:r>
            <w:r>
              <w:rPr>
                <w:rFonts w:ascii="宋体" w:hAnsi="宋体"/>
                <w:sz w:val="24"/>
              </w:rPr>
              <w:t>用户消费</w:t>
            </w:r>
            <w:r>
              <w:rPr>
                <w:rFonts w:ascii="宋体" w:hAnsi="宋体" w:hint="eastAsia"/>
                <w:sz w:val="24"/>
              </w:rPr>
              <w:t>行为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并</w:t>
            </w:r>
            <w:r>
              <w:rPr>
                <w:rFonts w:ascii="宋体" w:hAnsi="宋体"/>
                <w:sz w:val="24"/>
              </w:rPr>
              <w:t>显示消费分析情况。</w:t>
            </w:r>
            <w:r>
              <w:rPr>
                <w:rFonts w:ascii="宋体" w:hAnsi="宋体" w:hint="eastAsia"/>
                <w:sz w:val="24"/>
              </w:rPr>
              <w:t> </w:t>
            </w:r>
          </w:p>
          <w:p w:rsidR="00D76C01" w:rsidRDefault="00516690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优化</w:t>
            </w:r>
            <w:r>
              <w:rPr>
                <w:rFonts w:ascii="宋体" w:hAnsi="宋体" w:hint="eastAsia"/>
                <w:sz w:val="24"/>
              </w:rPr>
              <w:t>完善</w:t>
            </w:r>
            <w:r>
              <w:rPr>
                <w:rFonts w:ascii="宋体" w:hAnsi="宋体"/>
                <w:sz w:val="24"/>
              </w:rPr>
              <w:t>大学生一卡通数据分析系统。</w:t>
            </w:r>
            <w:r>
              <w:rPr>
                <w:rFonts w:ascii="宋体" w:hAnsi="宋体" w:hint="eastAsia"/>
                <w:sz w:val="24"/>
              </w:rPr>
              <w:t> </w:t>
            </w:r>
          </w:p>
        </w:tc>
      </w:tr>
      <w:tr w:rsidR="00D76C01">
        <w:trPr>
          <w:trHeight w:val="1387"/>
          <w:jc w:val="center"/>
        </w:trPr>
        <w:tc>
          <w:tcPr>
            <w:tcW w:w="9419" w:type="dxa"/>
            <w:gridSpan w:val="7"/>
          </w:tcPr>
          <w:p w:rsidR="00D76C01" w:rsidRDefault="00516690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指导教师对该学生前期设计工作的评价（是否同意继续设计工作）</w:t>
            </w:r>
          </w:p>
          <w:p w:rsidR="008E406B" w:rsidRDefault="00516690">
            <w:pPr>
              <w:spacing w:line="360" w:lineRule="auto"/>
              <w:ind w:left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该同学在前期设计工作中能够严格按照任务书要求设计，在此过程中合理应用网络平台的资料，借鉴可用部分作为自己开发设计需要，对</w:t>
            </w:r>
            <w:r>
              <w:rPr>
                <w:rFonts w:ascii="宋体" w:hAnsi="宋体"/>
                <w:sz w:val="24"/>
              </w:rPr>
              <w:t>大学生一卡通数据分析</w:t>
            </w:r>
            <w:r>
              <w:rPr>
                <w:rFonts w:ascii="宋体" w:hAnsi="宋体" w:hint="eastAsia"/>
                <w:sz w:val="24"/>
              </w:rPr>
              <w:t>系统设计整个思路清晰，流程也较为完善，对于</w:t>
            </w:r>
            <w:r w:rsidR="008E406B">
              <w:rPr>
                <w:rFonts w:ascii="宋体" w:hAnsi="宋体" w:hint="eastAsia"/>
                <w:sz w:val="24"/>
              </w:rPr>
              <w:t>存在的问题，解决思路如下：</w:t>
            </w:r>
          </w:p>
          <w:p w:rsidR="008E406B" w:rsidRPr="008E406B" w:rsidRDefault="008E406B" w:rsidP="008E406B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 w:rsidRPr="008E406B">
              <w:rPr>
                <w:rFonts w:ascii="宋体" w:hAnsi="宋体" w:hint="eastAsia"/>
                <w:sz w:val="24"/>
              </w:rPr>
              <w:t>分析数据过多问题，可适当减少无效分析，以实际的指导性为标准进行选择，</w:t>
            </w:r>
          </w:p>
          <w:p w:rsidR="008E406B" w:rsidRDefault="008E406B" w:rsidP="008E406B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如果对目前分析的结果不满意，还可以继续挖掘对实际工作有指导意义的分析，</w:t>
            </w:r>
          </w:p>
          <w:p w:rsidR="008E406B" w:rsidRDefault="008E406B" w:rsidP="008E406B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以结果为导向，运用成熟技术，新型技术也面临着不稳定的风险，</w:t>
            </w:r>
          </w:p>
          <w:p w:rsidR="008E406B" w:rsidRPr="008E406B" w:rsidRDefault="008E406B" w:rsidP="008E406B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对于数据质量问题，依据现有数据进行分析，如需扩展，另行模拟相关数据即可</w:t>
            </w:r>
            <w:bookmarkStart w:id="0" w:name="_GoBack"/>
            <w:bookmarkEnd w:id="0"/>
          </w:p>
          <w:p w:rsidR="00D76C01" w:rsidRDefault="00516690">
            <w:pPr>
              <w:spacing w:line="360" w:lineRule="auto"/>
              <w:ind w:left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，</w:t>
            </w:r>
            <w:r>
              <w:rPr>
                <w:rFonts w:ascii="宋体" w:hAnsi="宋体" w:hint="eastAsia"/>
                <w:sz w:val="24"/>
              </w:rPr>
              <w:t>在后期设计过程中有问题及时沟通。</w:t>
            </w:r>
          </w:p>
          <w:p w:rsidR="00D76C01" w:rsidRDefault="00516690">
            <w:pPr>
              <w:spacing w:line="360" w:lineRule="auto"/>
              <w:ind w:left="360"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该同学前期工作基本符合毕业设计的要求，同意继续设计工作。</w:t>
            </w:r>
          </w:p>
          <w:p w:rsidR="00D76C01" w:rsidRDefault="00D76C01">
            <w:pPr>
              <w:spacing w:line="360" w:lineRule="auto"/>
              <w:ind w:left="360"/>
              <w:rPr>
                <w:rFonts w:ascii="宋体" w:hAnsi="宋体"/>
                <w:sz w:val="24"/>
              </w:rPr>
            </w:pPr>
          </w:p>
          <w:p w:rsidR="00D76C01" w:rsidRDefault="00D76C0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D76C01" w:rsidRDefault="0051669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</w:t>
            </w:r>
            <w:r>
              <w:rPr>
                <w:rFonts w:ascii="宋体" w:hAnsi="宋体" w:hint="eastAsia"/>
                <w:sz w:val="24"/>
              </w:rPr>
              <w:t>指导教师亲笔签字：</w:t>
            </w:r>
            <w:r>
              <w:rPr>
                <w:rFonts w:ascii="宋体" w:hAnsi="宋体" w:hint="eastAsia"/>
                <w:sz w:val="24"/>
              </w:rPr>
              <w:t>曹辉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2018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D76C01">
        <w:trPr>
          <w:trHeight w:val="714"/>
          <w:jc w:val="center"/>
        </w:trPr>
        <w:tc>
          <w:tcPr>
            <w:tcW w:w="9419" w:type="dxa"/>
            <w:gridSpan w:val="7"/>
          </w:tcPr>
          <w:p w:rsidR="00D76C01" w:rsidRDefault="0051669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备注：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、本表由学生填写，指导教师亲笔签署意见。</w:t>
            </w:r>
          </w:p>
          <w:p w:rsidR="00D76C01" w:rsidRDefault="00516690">
            <w:pPr>
              <w:spacing w:line="360" w:lineRule="auto"/>
              <w:ind w:firstLineChars="318" w:firstLine="763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、以上各项间距可以根据实际需要调整。</w:t>
            </w:r>
          </w:p>
        </w:tc>
      </w:tr>
      <w:tr w:rsidR="00D76C01">
        <w:trPr>
          <w:trHeight w:val="714"/>
          <w:jc w:val="center"/>
        </w:trPr>
        <w:tc>
          <w:tcPr>
            <w:tcW w:w="9419" w:type="dxa"/>
            <w:gridSpan w:val="7"/>
          </w:tcPr>
          <w:p w:rsidR="00D76C01" w:rsidRDefault="00D76C0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D76C01" w:rsidRDefault="00D76C01"/>
    <w:sectPr w:rsidR="00D76C0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690" w:rsidRDefault="00516690" w:rsidP="008E406B">
      <w:r>
        <w:separator/>
      </w:r>
    </w:p>
  </w:endnote>
  <w:endnote w:type="continuationSeparator" w:id="0">
    <w:p w:rsidR="00516690" w:rsidRDefault="00516690" w:rsidP="008E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690" w:rsidRDefault="00516690" w:rsidP="008E406B">
      <w:r>
        <w:separator/>
      </w:r>
    </w:p>
  </w:footnote>
  <w:footnote w:type="continuationSeparator" w:id="0">
    <w:p w:rsidR="00516690" w:rsidRDefault="00516690" w:rsidP="008E4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354D"/>
    <w:multiLevelType w:val="hybridMultilevel"/>
    <w:tmpl w:val="7716FF16"/>
    <w:lvl w:ilvl="0" w:tplc="61E4EF0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857443"/>
    <w:multiLevelType w:val="multilevel"/>
    <w:tmpl w:val="17857443"/>
    <w:lvl w:ilvl="0">
      <w:start w:val="1"/>
      <w:numFmt w:val="decimal"/>
      <w:lvlText w:val="(%1)"/>
      <w:lvlJc w:val="left"/>
      <w:pPr>
        <w:ind w:left="960" w:hanging="480"/>
      </w:pPr>
      <w:rPr>
        <w:rFonts w:ascii="宋体" w:hAnsi="宋体" w:cs="Times New Roman" w:hint="eastAsia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AEA016A"/>
    <w:multiLevelType w:val="multilevel"/>
    <w:tmpl w:val="2AEA016A"/>
    <w:lvl w:ilvl="0">
      <w:start w:val="1"/>
      <w:numFmt w:val="lowerLetter"/>
      <w:lvlText w:val="%1)"/>
      <w:lvlJc w:val="left"/>
      <w:pPr>
        <w:ind w:left="1440" w:hanging="480"/>
      </w:pPr>
    </w:lvl>
    <w:lvl w:ilvl="1">
      <w:start w:val="1"/>
      <w:numFmt w:val="lowerLetter"/>
      <w:lvlText w:val="%2)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lowerLetter"/>
      <w:lvlText w:val="%8)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4A10F68"/>
    <w:multiLevelType w:val="multilevel"/>
    <w:tmpl w:val="44A10F68"/>
    <w:lvl w:ilvl="0">
      <w:start w:val="1"/>
      <w:numFmt w:val="lowerLetter"/>
      <w:lvlText w:val="%1)"/>
      <w:lvlJc w:val="left"/>
      <w:pPr>
        <w:ind w:left="1440" w:hanging="480"/>
      </w:pPr>
    </w:lvl>
    <w:lvl w:ilvl="1">
      <w:start w:val="1"/>
      <w:numFmt w:val="lowerLetter"/>
      <w:lvlText w:val="%2)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lowerLetter"/>
      <w:lvlText w:val="%8)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5416588"/>
    <w:multiLevelType w:val="multilevel"/>
    <w:tmpl w:val="55416588"/>
    <w:lvl w:ilvl="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4F62B9"/>
    <w:multiLevelType w:val="multilevel"/>
    <w:tmpl w:val="564F62B9"/>
    <w:lvl w:ilvl="0">
      <w:start w:val="1"/>
      <w:numFmt w:val="decimal"/>
      <w:lvlText w:val="(%1)"/>
      <w:lvlJc w:val="left"/>
      <w:pPr>
        <w:ind w:left="960" w:hanging="480"/>
      </w:pPr>
      <w:rPr>
        <w:rFonts w:ascii="宋体" w:hAnsi="宋体" w:cs="Times New Roman" w:hint="eastAsia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AD96E25"/>
    <w:multiLevelType w:val="multilevel"/>
    <w:tmpl w:val="5AD96E25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CB77925"/>
    <w:multiLevelType w:val="multilevel"/>
    <w:tmpl w:val="6CB77925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769E4ED0"/>
    <w:multiLevelType w:val="multilevel"/>
    <w:tmpl w:val="769E4ED0"/>
    <w:lvl w:ilvl="0">
      <w:start w:val="1"/>
      <w:numFmt w:val="decimal"/>
      <w:lvlText w:val="(%1)"/>
      <w:lvlJc w:val="left"/>
      <w:pPr>
        <w:ind w:left="960" w:hanging="480"/>
      </w:pPr>
      <w:rPr>
        <w:rFonts w:ascii="宋体" w:hAnsi="宋体" w:cs="Times New Roman" w:hint="eastAsia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8017ED5"/>
    <w:multiLevelType w:val="multilevel"/>
    <w:tmpl w:val="78017ED5"/>
    <w:lvl w:ilvl="0">
      <w:start w:val="1"/>
      <w:numFmt w:val="decimal"/>
      <w:lvlText w:val="(%1)"/>
      <w:lvlJc w:val="left"/>
      <w:pPr>
        <w:ind w:left="360" w:hanging="36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17E4F"/>
    <w:rsid w:val="0003081D"/>
    <w:rsid w:val="0006109D"/>
    <w:rsid w:val="000802D2"/>
    <w:rsid w:val="0013300B"/>
    <w:rsid w:val="001E3BF1"/>
    <w:rsid w:val="002D1759"/>
    <w:rsid w:val="003131D3"/>
    <w:rsid w:val="0038202B"/>
    <w:rsid w:val="003A4ECA"/>
    <w:rsid w:val="00456A03"/>
    <w:rsid w:val="004F5932"/>
    <w:rsid w:val="00511386"/>
    <w:rsid w:val="00516690"/>
    <w:rsid w:val="006059B6"/>
    <w:rsid w:val="00660339"/>
    <w:rsid w:val="00681F90"/>
    <w:rsid w:val="0083218D"/>
    <w:rsid w:val="00886802"/>
    <w:rsid w:val="008E406B"/>
    <w:rsid w:val="00A00BB0"/>
    <w:rsid w:val="00A72537"/>
    <w:rsid w:val="00AB5C0C"/>
    <w:rsid w:val="00AC2C6A"/>
    <w:rsid w:val="00C00188"/>
    <w:rsid w:val="00C02259"/>
    <w:rsid w:val="00C75A8D"/>
    <w:rsid w:val="00CA0953"/>
    <w:rsid w:val="00D2405A"/>
    <w:rsid w:val="00D76C01"/>
    <w:rsid w:val="00DF2B57"/>
    <w:rsid w:val="00E3203E"/>
    <w:rsid w:val="00E936F9"/>
    <w:rsid w:val="00FA499E"/>
    <w:rsid w:val="011E3BAD"/>
    <w:rsid w:val="06E66455"/>
    <w:rsid w:val="16117E4F"/>
    <w:rsid w:val="7B69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939092"/>
  <w15:docId w15:val="{3DAA3DAB-715E-4131-8758-B2FEF622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uppressAutoHyphens/>
      <w:spacing w:before="75" w:after="75"/>
      <w:jc w:val="left"/>
    </w:pPr>
    <w:rPr>
      <w:rFonts w:ascii="Times New Roman" w:eastAsia="宋体" w:hAnsi="Times New Roman" w:cs="Times New Roman"/>
      <w:kern w:val="0"/>
      <w:sz w:val="2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6F19E6-B279-44DA-AA3D-320CD588B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327</Words>
  <Characters>1868</Characters>
  <Application>Microsoft Office Word</Application>
  <DocSecurity>0</DocSecurity>
  <Lines>15</Lines>
  <Paragraphs>4</Paragraphs>
  <ScaleCrop>false</ScaleCrop>
  <Company>zb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ThinkPad</cp:lastModifiedBy>
  <cp:revision>16</cp:revision>
  <dcterms:created xsi:type="dcterms:W3CDTF">2016-03-16T01:46:00Z</dcterms:created>
  <dcterms:modified xsi:type="dcterms:W3CDTF">2018-04-08T14:28:00Z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