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681B1EE">
      <w:r w:rsidR="60234D68">
        <w:rPr/>
        <w:t>Q1</w:t>
      </w:r>
    </w:p>
    <w:p w:rsidR="60234D68" w:rsidRDefault="60234D68" w14:paraId="24ED7629" w14:textId="48296AE9">
      <w:r w:rsidR="60234D68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6B7CDC" w:rsidTr="036B7CDC" w14:paraId="30AB3A01">
        <w:trPr>
          <w:trHeight w:val="300"/>
        </w:trPr>
        <w:tc>
          <w:tcPr>
            <w:tcW w:w="9360" w:type="dxa"/>
            <w:tcMar/>
          </w:tcPr>
          <w:p w:rsidR="60234D68" w:rsidP="036B7CDC" w:rsidRDefault="60234D68" w14:paraId="0FFCFDEB" w14:textId="36CB6AE3">
            <w:pPr>
              <w:pStyle w:val="Normal"/>
              <w:rPr>
                <w:color w:val="E97132" w:themeColor="accent2" w:themeTint="FF" w:themeShade="FF"/>
              </w:rPr>
            </w:pPr>
            <w:r w:rsidRPr="036B7CDC" w:rsidR="60234D68">
              <w:rPr>
                <w:color w:val="E97132" w:themeColor="accent2" w:themeTint="FF" w:themeShade="FF"/>
              </w:rPr>
              <w:t>package Q1;</w:t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>public class Q1_Main {</w:t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 xml:space="preserve">    public static void </w:t>
            </w:r>
            <w:r w:rsidRPr="036B7CDC" w:rsidR="60234D68">
              <w:rPr>
                <w:color w:val="E97132" w:themeColor="accent2" w:themeTint="FF" w:themeShade="FF"/>
              </w:rPr>
              <w:t>main(</w:t>
            </w:r>
            <w:r w:rsidRPr="036B7CDC" w:rsidR="60234D68">
              <w:rPr>
                <w:color w:val="E97132" w:themeColor="accent2" w:themeTint="FF" w:themeShade="FF"/>
              </w:rPr>
              <w:t>String[</w:t>
            </w:r>
            <w:r w:rsidRPr="036B7CDC" w:rsidR="60234D68">
              <w:rPr>
                <w:color w:val="E97132" w:themeColor="accent2" w:themeTint="FF" w:themeShade="FF"/>
              </w:rPr>
              <w:t xml:space="preserve">] </w:t>
            </w:r>
            <w:r w:rsidRPr="036B7CDC" w:rsidR="60234D68">
              <w:rPr>
                <w:color w:val="E97132" w:themeColor="accent2" w:themeTint="FF" w:themeShade="FF"/>
              </w:rPr>
              <w:t>args</w:t>
            </w:r>
            <w:r w:rsidRPr="036B7CDC" w:rsidR="60234D68">
              <w:rPr>
                <w:color w:val="E97132" w:themeColor="accent2" w:themeTint="FF" w:themeShade="FF"/>
              </w:rPr>
              <w:t>) {</w:t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 xml:space="preserve">        int </w:t>
            </w:r>
            <w:r w:rsidRPr="036B7CDC" w:rsidR="60234D68">
              <w:rPr>
                <w:color w:val="E97132" w:themeColor="accent2" w:themeTint="FF" w:themeShade="FF"/>
              </w:rPr>
              <w:t>lineNumbers</w:t>
            </w:r>
            <w:r w:rsidRPr="036B7CDC" w:rsidR="60234D68">
              <w:rPr>
                <w:color w:val="E97132" w:themeColor="accent2" w:themeTint="FF" w:themeShade="FF"/>
              </w:rPr>
              <w:t xml:space="preserve"> = 0;</w:t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 xml:space="preserve">        </w:t>
            </w:r>
            <w:r w:rsidRPr="036B7CDC" w:rsidR="60234D68">
              <w:rPr>
                <w:color w:val="E97132" w:themeColor="accent2" w:themeTint="FF" w:themeShade="FF"/>
              </w:rPr>
              <w:t>for(</w:t>
            </w:r>
            <w:r w:rsidRPr="036B7CDC" w:rsidR="60234D68">
              <w:rPr>
                <w:color w:val="E97132" w:themeColor="accent2" w:themeTint="FF" w:themeShade="FF"/>
              </w:rPr>
              <w:t xml:space="preserve">int </w:t>
            </w:r>
            <w:r w:rsidRPr="036B7CDC" w:rsidR="60234D68">
              <w:rPr>
                <w:color w:val="E97132" w:themeColor="accent2" w:themeTint="FF" w:themeShade="FF"/>
              </w:rPr>
              <w:t>i</w:t>
            </w:r>
            <w:r w:rsidRPr="036B7CDC" w:rsidR="60234D68">
              <w:rPr>
                <w:color w:val="E97132" w:themeColor="accent2" w:themeTint="FF" w:themeShade="FF"/>
              </w:rPr>
              <w:t xml:space="preserve"> = </w:t>
            </w:r>
            <w:r w:rsidRPr="036B7CDC" w:rsidR="60234D68">
              <w:rPr>
                <w:color w:val="E97132" w:themeColor="accent2" w:themeTint="FF" w:themeShade="FF"/>
              </w:rPr>
              <w:t>10;i</w:t>
            </w:r>
            <w:r w:rsidRPr="036B7CDC" w:rsidR="60234D68">
              <w:rPr>
                <w:color w:val="E97132" w:themeColor="accent2" w:themeTint="FF" w:themeShade="FF"/>
              </w:rPr>
              <w:t>&lt;</w:t>
            </w:r>
            <w:r w:rsidRPr="036B7CDC" w:rsidR="60234D68">
              <w:rPr>
                <w:color w:val="E97132" w:themeColor="accent2" w:themeTint="FF" w:themeShade="FF"/>
              </w:rPr>
              <w:t>50;i</w:t>
            </w:r>
            <w:r w:rsidRPr="036B7CDC" w:rsidR="60234D68">
              <w:rPr>
                <w:color w:val="E97132" w:themeColor="accent2" w:themeTint="FF" w:themeShade="FF"/>
              </w:rPr>
              <w:t>++)</w:t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 xml:space="preserve">        {</w:t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 xml:space="preserve">            </w:t>
            </w:r>
            <w:r w:rsidRPr="036B7CDC" w:rsidR="60234D68">
              <w:rPr>
                <w:color w:val="E97132" w:themeColor="accent2" w:themeTint="FF" w:themeShade="FF"/>
              </w:rPr>
              <w:t>System.out.print</w:t>
            </w:r>
            <w:r w:rsidRPr="036B7CDC" w:rsidR="60234D68">
              <w:rPr>
                <w:color w:val="E97132" w:themeColor="accent2" w:themeTint="FF" w:themeShade="FF"/>
              </w:rPr>
              <w:t>( (</w:t>
            </w:r>
            <w:r w:rsidRPr="036B7CDC" w:rsidR="60234D68">
              <w:rPr>
                <w:color w:val="E97132" w:themeColor="accent2" w:themeTint="FF" w:themeShade="FF"/>
              </w:rPr>
              <w:t>lineNumbers</w:t>
            </w:r>
            <w:r w:rsidRPr="036B7CDC" w:rsidR="60234D68">
              <w:rPr>
                <w:color w:val="E97132" w:themeColor="accent2" w:themeTint="FF" w:themeShade="FF"/>
              </w:rPr>
              <w:t xml:space="preserve"> % 10 == </w:t>
            </w:r>
            <w:r w:rsidRPr="036B7CDC" w:rsidR="60234D68">
              <w:rPr>
                <w:color w:val="E97132" w:themeColor="accent2" w:themeTint="FF" w:themeShade="FF"/>
              </w:rPr>
              <w:t>0 ?</w:t>
            </w:r>
            <w:r w:rsidRPr="036B7CDC" w:rsidR="60234D68">
              <w:rPr>
                <w:color w:val="E97132" w:themeColor="accent2" w:themeTint="FF" w:themeShade="FF"/>
              </w:rPr>
              <w:t xml:space="preserve"> "\n</w:t>
            </w:r>
            <w:r w:rsidRPr="036B7CDC" w:rsidR="60234D68">
              <w:rPr>
                <w:color w:val="E97132" w:themeColor="accent2" w:themeTint="FF" w:themeShade="FF"/>
              </w:rPr>
              <w:t>" :</w:t>
            </w:r>
            <w:r w:rsidRPr="036B7CDC" w:rsidR="60234D68">
              <w:rPr>
                <w:color w:val="E97132" w:themeColor="accent2" w:themeTint="FF" w:themeShade="FF"/>
              </w:rPr>
              <w:t xml:space="preserve"> "") + </w:t>
            </w:r>
            <w:r w:rsidRPr="036B7CDC" w:rsidR="60234D68">
              <w:rPr>
                <w:color w:val="E97132" w:themeColor="accent2" w:themeTint="FF" w:themeShade="FF"/>
              </w:rPr>
              <w:t>i</w:t>
            </w:r>
            <w:r w:rsidRPr="036B7CDC" w:rsidR="60234D68">
              <w:rPr>
                <w:color w:val="E97132" w:themeColor="accent2" w:themeTint="FF" w:themeShade="FF"/>
              </w:rPr>
              <w:t xml:space="preserve"> + " ");</w:t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 xml:space="preserve">            </w:t>
            </w:r>
            <w:r w:rsidRPr="036B7CDC" w:rsidR="60234D68">
              <w:rPr>
                <w:color w:val="E97132" w:themeColor="accent2" w:themeTint="FF" w:themeShade="FF"/>
              </w:rPr>
              <w:t>lineNumbers</w:t>
            </w:r>
            <w:r w:rsidRPr="036B7CDC" w:rsidR="60234D68">
              <w:rPr>
                <w:color w:val="E97132" w:themeColor="accent2" w:themeTint="FF" w:themeShade="FF"/>
              </w:rPr>
              <w:t xml:space="preserve"> += 1;</w:t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 xml:space="preserve">        }</w:t>
            </w:r>
            <w:r>
              <w:br/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 xml:space="preserve">    }</w:t>
            </w:r>
            <w:r>
              <w:br/>
            </w:r>
            <w:r w:rsidRPr="036B7CDC" w:rsidR="60234D68">
              <w:rPr>
                <w:color w:val="E97132" w:themeColor="accent2" w:themeTint="FF" w:themeShade="FF"/>
              </w:rPr>
              <w:t>}</w:t>
            </w:r>
          </w:p>
        </w:tc>
      </w:tr>
    </w:tbl>
    <w:p w:rsidR="036B7CDC" w:rsidRDefault="036B7CDC" w14:paraId="7A8F1359" w14:textId="4A4CF319"/>
    <w:p w:rsidR="60234D68" w:rsidRDefault="60234D68" w14:paraId="0D823498" w14:textId="38A205DD">
      <w:r w:rsidR="60234D68">
        <w:rPr/>
        <w:t>Output:</w:t>
      </w:r>
      <w:r w:rsidR="60234D68">
        <w:drawing>
          <wp:inline wp14:editId="1E02498F" wp14:anchorId="26F124FD">
            <wp:extent cx="5943600" cy="3248025"/>
            <wp:effectExtent l="0" t="0" r="0" b="0"/>
            <wp:docPr id="413655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e7bee88e1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B7CDC" w:rsidRDefault="036B7CDC" w14:paraId="5F543B3F" w14:textId="43BD9F91"/>
    <w:p w:rsidR="036B7CDC" w:rsidRDefault="036B7CDC" w14:paraId="57E074B9" w14:textId="0E7DB24D"/>
    <w:p w:rsidR="036B7CDC" w:rsidRDefault="036B7CDC" w14:paraId="5C6E6529" w14:textId="04C758F2"/>
    <w:p w:rsidR="036B7CDC" w:rsidRDefault="036B7CDC" w14:paraId="313BABAE" w14:textId="4488D86C"/>
    <w:p w:rsidR="036B7CDC" w:rsidRDefault="036B7CDC" w14:paraId="2344930D" w14:textId="197E910F"/>
    <w:p w:rsidR="60234D68" w:rsidRDefault="60234D68" w14:paraId="08405CB0" w14:textId="2078ABC5">
      <w:r w:rsidR="60234D68">
        <w:rPr/>
        <w:t>Q2</w:t>
      </w:r>
    </w:p>
    <w:p w:rsidR="60234D68" w:rsidRDefault="60234D68" w14:paraId="4B5EA58A" w14:textId="479E65C7">
      <w:r w:rsidR="60234D68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6B7CDC" w:rsidTr="036B7CDC" w14:paraId="2CD8D7B6">
        <w:trPr>
          <w:trHeight w:val="300"/>
        </w:trPr>
        <w:tc>
          <w:tcPr>
            <w:tcW w:w="9360" w:type="dxa"/>
            <w:tcMar/>
          </w:tcPr>
          <w:p w:rsidR="06494E00" w:rsidP="036B7CDC" w:rsidRDefault="06494E00" w14:paraId="588B714A" w14:textId="5BE958B9">
            <w:pPr>
              <w:pStyle w:val="Normal"/>
              <w:rPr>
                <w:color w:val="E97132" w:themeColor="accent2" w:themeTint="FF" w:themeShade="FF"/>
              </w:rPr>
            </w:pPr>
            <w:r w:rsidRPr="036B7CDC" w:rsidR="06494E00">
              <w:rPr>
                <w:color w:val="E97132" w:themeColor="accent2" w:themeTint="FF" w:themeShade="FF"/>
              </w:rPr>
              <w:t>package Q2;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>import java.util.Scanner;</w:t>
            </w:r>
            <w:r>
              <w:br/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>public class Q2_Main {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public static void main(String[] args)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{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Scanner scanner = new Scanner(System.in);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while (true)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{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    System.out.print("Enter Number : ");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    int inputNumber = scanner.nextInt();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    if(inputNumber &lt; 0)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        break;</w:t>
            </w:r>
            <w:r>
              <w:br/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    String numberString = Integer.toString(inputNumber);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    System.out.println("Number Length Is : "+ numberString.length());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    }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 xml:space="preserve">    }</w:t>
            </w:r>
            <w:r>
              <w:br/>
            </w:r>
            <w:r w:rsidRPr="036B7CDC" w:rsidR="06494E00">
              <w:rPr>
                <w:color w:val="E97132" w:themeColor="accent2" w:themeTint="FF" w:themeShade="FF"/>
              </w:rPr>
              <w:t>}</w:t>
            </w:r>
            <w:r>
              <w:br/>
            </w:r>
          </w:p>
          <w:p w:rsidR="036B7CDC" w:rsidP="036B7CDC" w:rsidRDefault="036B7CDC" w14:paraId="3FCED543" w14:textId="383A9BF4">
            <w:pPr>
              <w:pStyle w:val="Normal"/>
              <w:rPr>
                <w:color w:val="E97132" w:themeColor="accent2" w:themeTint="FF" w:themeShade="FF"/>
              </w:rPr>
            </w:pPr>
          </w:p>
        </w:tc>
      </w:tr>
    </w:tbl>
    <w:p w:rsidR="036B7CDC" w:rsidRDefault="036B7CDC" w14:paraId="4470AE86" w14:textId="32555FC2"/>
    <w:p w:rsidR="0FD9C8CD" w:rsidRDefault="0FD9C8CD" w14:paraId="0025429D" w14:textId="427DDF41">
      <w:r w:rsidR="0FD9C8CD">
        <w:rPr/>
        <w:t xml:space="preserve">Output: </w:t>
      </w:r>
      <w:r w:rsidR="236204E1">
        <w:drawing>
          <wp:inline wp14:editId="6DBB0A0B" wp14:anchorId="19D1D83C">
            <wp:extent cx="5667374" cy="5943600"/>
            <wp:effectExtent l="0" t="0" r="0" b="0"/>
            <wp:docPr id="1522230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bff7fbc57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B7CDC" w:rsidRDefault="036B7CDC" w14:paraId="15FBF3FB" w14:textId="4339973E"/>
    <w:p w:rsidR="036B7CDC" w:rsidRDefault="036B7CDC" w14:paraId="47F64BC8" w14:textId="2623CD49"/>
    <w:p w:rsidR="036B7CDC" w:rsidRDefault="036B7CDC" w14:paraId="4E063CB9" w14:textId="519E3D8D"/>
    <w:p w:rsidR="036B7CDC" w:rsidRDefault="036B7CDC" w14:paraId="020EFF71" w14:textId="56532B28"/>
    <w:p w:rsidR="036B7CDC" w:rsidRDefault="036B7CDC" w14:paraId="137D5711" w14:textId="7CAE3C94"/>
    <w:p w:rsidR="036B7CDC" w:rsidRDefault="036B7CDC" w14:paraId="215F2FA0" w14:textId="2B613999"/>
    <w:p w:rsidR="0FD9C8CD" w:rsidRDefault="0FD9C8CD" w14:paraId="1E621BA4" w14:textId="22D3757C">
      <w:r w:rsidR="0FD9C8CD">
        <w:rPr/>
        <w:t>Q3</w:t>
      </w:r>
    </w:p>
    <w:p w:rsidR="0FD9C8CD" w:rsidRDefault="0FD9C8CD" w14:paraId="7B320545" w14:textId="479E65C7">
      <w:r w:rsidR="0FD9C8CD">
        <w:rPr/>
        <w:t>Code:</w:t>
      </w:r>
    </w:p>
    <w:p w:rsidR="0FD9C8CD" w:rsidP="036B7CDC" w:rsidRDefault="0FD9C8CD" w14:paraId="7F4E6054" w14:textId="37B080F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B7CDC" w:rsidR="0FD9C8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6B7CDC" w:rsidTr="036B7CDC" w14:paraId="1E616D54">
        <w:trPr>
          <w:trHeight w:val="300"/>
        </w:trPr>
        <w:tc>
          <w:tcPr>
            <w:tcW w:w="9360" w:type="dxa"/>
            <w:tcMar/>
          </w:tcPr>
          <w:p w:rsidR="66F67B12" w:rsidP="036B7CDC" w:rsidRDefault="66F67B12" w14:paraId="532A47EC" w14:textId="372C23A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</w:pP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>package Q3;</w:t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>import java.util.Scanner;</w:t>
            </w:r>
            <w:r>
              <w:br/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>public class Q3_Main {</w:t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 xml:space="preserve">    public static void main(String[] args) {</w:t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 xml:space="preserve">        Scanner scanner = new Scanner(System.in);</w:t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 xml:space="preserve">        System.out.println("Enter Number : ");</w:t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 xml:space="preserve">        int number = scanner.nextInt();</w:t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 xml:space="preserve">        for(int row = 0; row &lt; 10; row++)</w:t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 xml:space="preserve">            System.out.println(row == 0 ? "Multiplication Table Of "+ number : "(x"+row + ") " + (number * row));</w:t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 xml:space="preserve">    }</w:t>
            </w:r>
            <w:r>
              <w:br/>
            </w:r>
            <w:r w:rsidRPr="036B7CDC" w:rsidR="66F67B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  <w:t>}</w:t>
            </w:r>
            <w:r>
              <w:br/>
            </w:r>
          </w:p>
          <w:p w:rsidR="036B7CDC" w:rsidP="036B7CDC" w:rsidRDefault="036B7CDC" w14:paraId="1D46C6AA" w14:textId="6479FAD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97132" w:themeColor="accent2" w:themeTint="FF" w:themeShade="FF"/>
                <w:sz w:val="24"/>
                <w:szCs w:val="24"/>
                <w:lang w:val="en-US"/>
              </w:rPr>
            </w:pPr>
          </w:p>
        </w:tc>
      </w:tr>
    </w:tbl>
    <w:p w:rsidR="036B7CDC" w:rsidRDefault="036B7CDC" w14:paraId="0E1CC52E" w14:textId="32555FC2"/>
    <w:p w:rsidR="0FD9C8CD" w:rsidRDefault="0FD9C8CD" w14:paraId="55D876D5" w14:textId="7CC2961B">
      <w:r w:rsidR="0FD9C8CD">
        <w:rPr/>
        <w:t>Output:</w:t>
      </w:r>
    </w:p>
    <w:p w:rsidR="4567AB5F" w:rsidRDefault="4567AB5F" w14:paraId="319E82C7" w14:textId="3F91E354">
      <w:r w:rsidR="4567AB5F">
        <w:drawing>
          <wp:inline wp14:editId="15F3865F" wp14:anchorId="6327C57B">
            <wp:extent cx="3227417" cy="3743325"/>
            <wp:effectExtent l="0" t="0" r="0" b="0"/>
            <wp:docPr id="466122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72fc7afef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417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B7CDC" w:rsidRDefault="036B7CDC" w14:paraId="18C8A1D9" w14:textId="25B7606F"/>
    <w:p w:rsidR="0FD9C8CD" w:rsidRDefault="0FD9C8CD" w14:paraId="50E04BAB" w14:textId="75B2640C">
      <w:r w:rsidR="0FD9C8CD">
        <w:rPr/>
        <w:t>Q4</w:t>
      </w:r>
    </w:p>
    <w:p w:rsidR="0FD9C8CD" w:rsidRDefault="0FD9C8CD" w14:paraId="08F960BF" w14:textId="479E65C7">
      <w:r w:rsidR="0FD9C8CD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6B7CDC" w:rsidTr="036B7CDC" w14:paraId="0F5378D7">
        <w:trPr>
          <w:trHeight w:val="300"/>
        </w:trPr>
        <w:tc>
          <w:tcPr>
            <w:tcW w:w="9360" w:type="dxa"/>
            <w:tcMar/>
          </w:tcPr>
          <w:p w:rsidR="043EB869" w:rsidP="036B7CDC" w:rsidRDefault="043EB869" w14:paraId="53D8B74C" w14:textId="6380E40B">
            <w:pPr>
              <w:pStyle w:val="Normal"/>
              <w:rPr>
                <w:color w:val="E97132" w:themeColor="accent2" w:themeTint="FF" w:themeShade="FF"/>
              </w:rPr>
            </w:pPr>
            <w:r w:rsidRPr="036B7CDC" w:rsidR="043EB869">
              <w:rPr>
                <w:color w:val="E97132" w:themeColor="accent2" w:themeTint="FF" w:themeShade="FF"/>
              </w:rPr>
              <w:t>package Q4;</w:t>
            </w:r>
            <w:r>
              <w:br/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>import java.util.Scanner;</w:t>
            </w:r>
            <w:r>
              <w:br/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>public class Q4_Main {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public static void main(String[] args) {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Scanner scanner = new Scanner(System.in);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System.out.println("Enter Rows : ");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int inputRows = scanner.nextInt();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int Gaps =  (inputRows - (inputRows % 2 == 0 ? 2 : 1));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while (Gaps != 0 - 2)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{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    System.out.println(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            new String(new  char[Gaps/2]).replace("\0"," ")+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                    " " + new String(new  char[(inputRows - Gaps)]).replace("\0","*")  + " " +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                    new String(new  char[Gaps/2]).replace("\0"," ")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    );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    Gaps -= 2;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    }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 xml:space="preserve">    }</w:t>
            </w:r>
            <w:r>
              <w:br/>
            </w:r>
            <w:r w:rsidRPr="036B7CDC" w:rsidR="043EB869">
              <w:rPr>
                <w:color w:val="E97132" w:themeColor="accent2" w:themeTint="FF" w:themeShade="FF"/>
              </w:rPr>
              <w:t>}</w:t>
            </w:r>
            <w:r>
              <w:br/>
            </w:r>
          </w:p>
          <w:p w:rsidR="036B7CDC" w:rsidP="036B7CDC" w:rsidRDefault="036B7CDC" w14:paraId="5A6AD26F" w14:textId="28230852">
            <w:pPr>
              <w:pStyle w:val="Normal"/>
              <w:rPr>
                <w:color w:val="E97132" w:themeColor="accent2" w:themeTint="FF" w:themeShade="FF"/>
              </w:rPr>
            </w:pPr>
          </w:p>
        </w:tc>
      </w:tr>
    </w:tbl>
    <w:p w:rsidR="036B7CDC" w:rsidRDefault="036B7CDC" w14:paraId="11839819" w14:textId="32555FC2"/>
    <w:p w:rsidR="0FD9C8CD" w:rsidRDefault="0FD9C8CD" w14:paraId="15B9BC81" w14:textId="49CED067">
      <w:r w:rsidR="0FD9C8CD">
        <w:rPr/>
        <w:t>Output:</w:t>
      </w:r>
      <w:r w:rsidR="19E52C92">
        <w:drawing>
          <wp:inline wp14:editId="35F38089" wp14:anchorId="75D76C0F">
            <wp:extent cx="5943600" cy="4324350"/>
            <wp:effectExtent l="0" t="0" r="0" b="0"/>
            <wp:docPr id="1414564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cc2db3ce6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E52C92">
        <w:drawing>
          <wp:inline wp14:editId="33040A73" wp14:anchorId="4C3D7994">
            <wp:extent cx="5943600" cy="4010025"/>
            <wp:effectExtent l="0" t="0" r="0" b="0"/>
            <wp:docPr id="662844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342d613c4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B7CDC" w:rsidRDefault="036B7CDC" w14:paraId="5B39280C" w14:textId="0AD099D0"/>
    <w:p w:rsidR="036B7CDC" w:rsidRDefault="036B7CDC" w14:paraId="44F037EB" w14:textId="373C2235"/>
    <w:p w:rsidR="036B7CDC" w:rsidRDefault="036B7CDC" w14:paraId="71FFDA98" w14:textId="284C0AB5"/>
    <w:p w:rsidR="036B7CDC" w:rsidRDefault="036B7CDC" w14:paraId="4BBDF47D" w14:textId="37CCAEE5"/>
    <w:p w:rsidR="036B7CDC" w:rsidRDefault="036B7CDC" w14:paraId="270807CE" w14:textId="5EB29113"/>
    <w:p w:rsidR="036B7CDC" w:rsidRDefault="036B7CDC" w14:paraId="75C568C9" w14:textId="0D00857D"/>
    <w:p w:rsidR="036B7CDC" w:rsidRDefault="036B7CDC" w14:paraId="3E546BBD" w14:textId="4C928931"/>
    <w:p w:rsidR="036B7CDC" w:rsidRDefault="036B7CDC" w14:paraId="00D8429D" w14:textId="15EA5913"/>
    <w:p w:rsidR="036B7CDC" w:rsidRDefault="036B7CDC" w14:paraId="7B3A2E02" w14:textId="06C58A05"/>
    <w:p w:rsidR="036B7CDC" w:rsidRDefault="036B7CDC" w14:paraId="6151CD1D" w14:textId="71C2C4A4"/>
    <w:p w:rsidR="036B7CDC" w:rsidRDefault="036B7CDC" w14:paraId="64F612B4" w14:textId="3C9FDC59"/>
    <w:p w:rsidR="036B7CDC" w:rsidRDefault="036B7CDC" w14:paraId="35A3FD1B" w14:textId="7FCFEF1B"/>
    <w:p w:rsidR="036B7CDC" w:rsidRDefault="036B7CDC" w14:paraId="0298AB57" w14:textId="287881B1"/>
    <w:p w:rsidR="0FD9C8CD" w:rsidRDefault="0FD9C8CD" w14:paraId="2FD4FDC0" w14:textId="2C65ABEF">
      <w:r w:rsidR="0FD9C8CD">
        <w:rPr/>
        <w:t>Q5</w:t>
      </w:r>
    </w:p>
    <w:p w:rsidR="0FD9C8CD" w:rsidRDefault="0FD9C8CD" w14:paraId="259ED1F7" w14:textId="479E65C7">
      <w:r w:rsidR="0FD9C8CD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6B7CDC" w:rsidTr="036B7CDC" w14:paraId="750A9AC6">
        <w:trPr>
          <w:trHeight w:val="300"/>
        </w:trPr>
        <w:tc>
          <w:tcPr>
            <w:tcW w:w="9360" w:type="dxa"/>
            <w:tcMar/>
          </w:tcPr>
          <w:p w:rsidR="2B187197" w:rsidP="036B7CDC" w:rsidRDefault="2B187197" w14:paraId="0384A6E8" w14:textId="2F25920F">
            <w:pPr>
              <w:pStyle w:val="Normal"/>
              <w:rPr>
                <w:color w:val="E97132" w:themeColor="accent2" w:themeTint="FF" w:themeShade="FF"/>
              </w:rPr>
            </w:pPr>
            <w:r w:rsidRPr="036B7CDC" w:rsidR="2B187197">
              <w:rPr>
                <w:color w:val="E97132" w:themeColor="accent2" w:themeTint="FF" w:themeShade="FF"/>
              </w:rPr>
              <w:t>package Q5;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>import java.util.Scanner;</w:t>
            </w:r>
            <w:r>
              <w:br/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>public class Q5_Main {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public static void main(String[] args) {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Scanner scanner = new Scanner(System.in);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System.out.println("Enter Phrase : ");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char[] phrase = scanner.nextLine().toCharArray();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boolean isPalindrome = true;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for(int front = 0,back = phrase.length - 1; front &lt; phrase.length; front++,back--)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{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    if(phrase[front] != phrase[back])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    {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        isPalindrome = false;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        break;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    }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}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    System.out.println("Word Is " + (isPalindrome ? "" : "NOT ") + "Palindrome!");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 xml:space="preserve">    }</w:t>
            </w:r>
            <w:r>
              <w:br/>
            </w:r>
            <w:r w:rsidRPr="036B7CDC" w:rsidR="2B187197">
              <w:rPr>
                <w:color w:val="E97132" w:themeColor="accent2" w:themeTint="FF" w:themeShade="FF"/>
              </w:rPr>
              <w:t>}</w:t>
            </w:r>
            <w:r>
              <w:br/>
            </w:r>
          </w:p>
          <w:p w:rsidR="036B7CDC" w:rsidP="036B7CDC" w:rsidRDefault="036B7CDC" w14:paraId="333A52AE" w14:textId="435A03DA">
            <w:pPr>
              <w:pStyle w:val="Normal"/>
              <w:rPr>
                <w:color w:val="E97132" w:themeColor="accent2" w:themeTint="FF" w:themeShade="FF"/>
              </w:rPr>
            </w:pPr>
          </w:p>
        </w:tc>
      </w:tr>
    </w:tbl>
    <w:p w:rsidR="036B7CDC" w:rsidRDefault="036B7CDC" w14:paraId="33570139" w14:textId="32555FC2"/>
    <w:p w:rsidR="0FD9C8CD" w:rsidRDefault="0FD9C8CD" w14:paraId="6562FDFA" w14:textId="730657D3">
      <w:r w:rsidR="0FD9C8CD">
        <w:rPr/>
        <w:t>Output:</w:t>
      </w:r>
    </w:p>
    <w:p w:rsidR="05BCB707" w:rsidRDefault="05BCB707" w14:paraId="62931E3A" w14:textId="00C9EC2E">
      <w:r w:rsidR="05BCB707">
        <w:drawing>
          <wp:inline wp14:editId="0B72DB23" wp14:anchorId="366FB1F8">
            <wp:extent cx="5943600" cy="3257550"/>
            <wp:effectExtent l="0" t="0" r="0" b="0"/>
            <wp:docPr id="98685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0939babf5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BCB707">
        <w:drawing>
          <wp:inline wp14:editId="330C62CB" wp14:anchorId="19B275C4">
            <wp:extent cx="5943600" cy="3371850"/>
            <wp:effectExtent l="0" t="0" r="0" b="0"/>
            <wp:docPr id="184489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bdfa95d96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B7CDC" w:rsidRDefault="036B7CDC" w14:paraId="06CDBF91" w14:textId="1548F4D9"/>
    <w:p w:rsidR="036B7CDC" w:rsidRDefault="036B7CDC" w14:paraId="6A031C32" w14:textId="7AF02220"/>
    <w:p w:rsidR="036B7CDC" w:rsidRDefault="036B7CDC" w14:paraId="6A82A086" w14:textId="5238B6AF"/>
    <w:p w:rsidR="036B7CDC" w:rsidRDefault="036B7CDC" w14:paraId="2720F860" w14:textId="57CA093E"/>
    <w:p w:rsidR="0FD9C8CD" w:rsidRDefault="0FD9C8CD" w14:paraId="66CD0E92" w14:textId="53C1D51E">
      <w:r w:rsidR="0FD9C8CD">
        <w:rPr/>
        <w:t>Q6</w:t>
      </w:r>
    </w:p>
    <w:p w:rsidR="0FD9C8CD" w:rsidRDefault="0FD9C8CD" w14:paraId="57A8F580" w14:textId="479E65C7">
      <w:r w:rsidR="0FD9C8CD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6B7CDC" w:rsidTr="036B7CDC" w14:paraId="12C8F7C1">
        <w:trPr>
          <w:trHeight w:val="300"/>
        </w:trPr>
        <w:tc>
          <w:tcPr>
            <w:tcW w:w="9360" w:type="dxa"/>
            <w:tcMar/>
          </w:tcPr>
          <w:p w:rsidR="4370624E" w:rsidP="036B7CDC" w:rsidRDefault="4370624E" w14:paraId="65BDE638" w14:textId="19B2EACD">
            <w:pPr>
              <w:pStyle w:val="Normal"/>
              <w:rPr>
                <w:color w:val="E97132" w:themeColor="accent2" w:themeTint="FF" w:themeShade="FF"/>
              </w:rPr>
            </w:pPr>
            <w:r w:rsidRPr="036B7CDC" w:rsidR="4370624E">
              <w:rPr>
                <w:color w:val="E97132" w:themeColor="accent2" w:themeTint="FF" w:themeShade="FF"/>
              </w:rPr>
              <w:t>package Q6;</w:t>
            </w:r>
            <w:r>
              <w:br/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>import java.util.Random;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>import java.util.Scanner;</w:t>
            </w:r>
            <w:r>
              <w:br/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>public class Q6_Main {</w:t>
            </w:r>
            <w:r>
              <w:br/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public static void main(String[] args) {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Scanner scanner = new Scanner(System.in);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int userGuess = -1;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Random random = new Random();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int randomNumber = random.nextInt(100);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while(true)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{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    System.out.println("Enter Your Guess : ");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    userGuess = scanner.nextInt();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    if(userGuess == randomNumber)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        break;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    System.out.println("Wrong.. Correct One Is " + ((userGuess &lt; randomNumber) ? "Higher!" : "Lower!"));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}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    System.out.println("Correct " + randomNumber + " Is The Correct Number!");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 xml:space="preserve">    }</w:t>
            </w:r>
            <w:r>
              <w:br/>
            </w:r>
            <w:r w:rsidRPr="036B7CDC" w:rsidR="4370624E">
              <w:rPr>
                <w:color w:val="E97132" w:themeColor="accent2" w:themeTint="FF" w:themeShade="FF"/>
              </w:rPr>
              <w:t>}</w:t>
            </w:r>
            <w:r>
              <w:br/>
            </w:r>
          </w:p>
          <w:p w:rsidR="036B7CDC" w:rsidP="036B7CDC" w:rsidRDefault="036B7CDC" w14:paraId="134C2813" w14:textId="1B03B285">
            <w:pPr>
              <w:pStyle w:val="Normal"/>
              <w:rPr>
                <w:color w:val="E97132" w:themeColor="accent2" w:themeTint="FF" w:themeShade="FF"/>
              </w:rPr>
            </w:pPr>
          </w:p>
        </w:tc>
      </w:tr>
    </w:tbl>
    <w:p w:rsidR="036B7CDC" w:rsidRDefault="036B7CDC" w14:paraId="08E24FCE" w14:textId="32555FC2"/>
    <w:p w:rsidR="0FD9C8CD" w:rsidRDefault="0FD9C8CD" w14:paraId="60579A90" w14:textId="79C4F7A6">
      <w:r w:rsidR="0FD9C8CD">
        <w:rPr/>
        <w:t>Output:</w:t>
      </w:r>
    </w:p>
    <w:p w:rsidR="771312F8" w:rsidRDefault="771312F8" w14:paraId="6A511E90" w14:textId="4525F06C">
      <w:r w:rsidR="771312F8">
        <w:drawing>
          <wp:inline wp14:editId="6901E07C" wp14:anchorId="1933BC9A">
            <wp:extent cx="4800600" cy="5943600"/>
            <wp:effectExtent l="0" t="0" r="0" b="0"/>
            <wp:docPr id="531644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503542750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B7CDC" w:rsidRDefault="036B7CDC" w14:paraId="0E06B296" w14:textId="4DA3DAF1"/>
    <w:p w:rsidR="036B7CDC" w:rsidRDefault="036B7CDC" w14:paraId="5C9C31C0" w14:textId="00644A66"/>
    <w:p w:rsidR="036B7CDC" w:rsidRDefault="036B7CDC" w14:paraId="76FC4894" w14:textId="13359111"/>
    <w:p w:rsidR="036B7CDC" w:rsidRDefault="036B7CDC" w14:paraId="0F8723B4" w14:textId="6A692033"/>
    <w:p w:rsidR="036B7CDC" w:rsidRDefault="036B7CDC" w14:paraId="494D846D" w14:textId="20492CAF"/>
    <w:p w:rsidR="036B7CDC" w:rsidRDefault="036B7CDC" w14:paraId="2FB612B1" w14:textId="18C0B56C"/>
    <w:p w:rsidR="036B7CDC" w:rsidRDefault="036B7CDC" w14:paraId="7912256A" w14:textId="51EB5922"/>
    <w:p w:rsidR="0FD9C8CD" w:rsidRDefault="0FD9C8CD" w14:paraId="7A09BFA3" w14:textId="05F77E6A">
      <w:r w:rsidR="0FD9C8CD">
        <w:rPr/>
        <w:t>Q7</w:t>
      </w:r>
    </w:p>
    <w:p w:rsidR="0FD9C8CD" w:rsidRDefault="0FD9C8CD" w14:paraId="0DEAB187" w14:textId="479E65C7">
      <w:r w:rsidR="0FD9C8CD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6B7CDC" w:rsidTr="036B7CDC" w14:paraId="69FA2EE9">
        <w:trPr>
          <w:trHeight w:val="300"/>
        </w:trPr>
        <w:tc>
          <w:tcPr>
            <w:tcW w:w="9360" w:type="dxa"/>
            <w:tcMar/>
          </w:tcPr>
          <w:p w:rsidR="33B8F3DE" w:rsidP="036B7CDC" w:rsidRDefault="33B8F3DE" w14:paraId="5022A4AB" w14:textId="59496E97">
            <w:pPr>
              <w:pStyle w:val="Normal"/>
              <w:rPr>
                <w:color w:val="E97132" w:themeColor="accent2" w:themeTint="FF" w:themeShade="FF"/>
              </w:rPr>
            </w:pPr>
            <w:r w:rsidRPr="036B7CDC" w:rsidR="33B8F3DE">
              <w:rPr>
                <w:color w:val="E97132" w:themeColor="accent2" w:themeTint="FF" w:themeShade="FF"/>
              </w:rPr>
              <w:t>package Q7;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>import java.util.Scanner;</w:t>
            </w:r>
            <w:r>
              <w:br/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>public class Q7_Main {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public static void main(String[] args) {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Scanner scanner = new Scanner(System.in);</w:t>
            </w:r>
            <w:r>
              <w:br/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System.out.println("Enter Phrase : ");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String phrase = scanner.nextLine();</w:t>
            </w:r>
            <w:r>
              <w:br/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System.out.println("Enter Target Word : ");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String target = scanner.nextLine();</w:t>
            </w:r>
            <w:r>
              <w:br/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System.out.println("Enter Replacement Word : ");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String replace = scanner.nextLine();</w:t>
            </w:r>
            <w:r>
              <w:br/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String output = phrase.replaceAll(target,replace);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System.out.println("Replaced Output Is ");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    System.out.println(output);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 xml:space="preserve">    }</w:t>
            </w:r>
            <w:r>
              <w:br/>
            </w:r>
            <w:r w:rsidRPr="036B7CDC" w:rsidR="33B8F3DE">
              <w:rPr>
                <w:color w:val="E97132" w:themeColor="accent2" w:themeTint="FF" w:themeShade="FF"/>
              </w:rPr>
              <w:t>}</w:t>
            </w:r>
            <w:r>
              <w:br/>
            </w:r>
          </w:p>
          <w:p w:rsidR="036B7CDC" w:rsidP="036B7CDC" w:rsidRDefault="036B7CDC" w14:paraId="53F07AD8" w14:textId="6A8AF6E8">
            <w:pPr>
              <w:pStyle w:val="Normal"/>
              <w:rPr>
                <w:color w:val="E97132" w:themeColor="accent2" w:themeTint="FF" w:themeShade="FF"/>
              </w:rPr>
            </w:pPr>
          </w:p>
        </w:tc>
      </w:tr>
    </w:tbl>
    <w:p w:rsidR="036B7CDC" w:rsidRDefault="036B7CDC" w14:paraId="5E563122" w14:textId="32555FC2"/>
    <w:p w:rsidR="0FD9C8CD" w:rsidRDefault="0FD9C8CD" w14:paraId="5C425BD0" w14:textId="513EABF8">
      <w:r w:rsidR="0FD9C8CD">
        <w:rPr/>
        <w:t>Output:</w:t>
      </w:r>
    </w:p>
    <w:p w:rsidR="5CB79E4D" w:rsidRDefault="5CB79E4D" w14:paraId="02F48562" w14:textId="6EC7A418">
      <w:r w:rsidR="5CB79E4D">
        <w:drawing>
          <wp:inline wp14:editId="502B39D4" wp14:anchorId="761B8FAE">
            <wp:extent cx="5943600" cy="5210174"/>
            <wp:effectExtent l="0" t="0" r="0" b="0"/>
            <wp:docPr id="75227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1e1687c33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B6DED"/>
    <w:rsid w:val="036B7CDC"/>
    <w:rsid w:val="043EB869"/>
    <w:rsid w:val="05BCB707"/>
    <w:rsid w:val="06494E00"/>
    <w:rsid w:val="0FD9C8CD"/>
    <w:rsid w:val="19E52C92"/>
    <w:rsid w:val="1F55F8DA"/>
    <w:rsid w:val="236204E1"/>
    <w:rsid w:val="293FDAD4"/>
    <w:rsid w:val="2B187197"/>
    <w:rsid w:val="312C4E15"/>
    <w:rsid w:val="33B8F3DE"/>
    <w:rsid w:val="3C5AB29B"/>
    <w:rsid w:val="3E4742D8"/>
    <w:rsid w:val="3FDB6DED"/>
    <w:rsid w:val="430CE28D"/>
    <w:rsid w:val="4370624E"/>
    <w:rsid w:val="4567AB5F"/>
    <w:rsid w:val="5C3B0D23"/>
    <w:rsid w:val="5CB79E4D"/>
    <w:rsid w:val="60234D68"/>
    <w:rsid w:val="66F67B12"/>
    <w:rsid w:val="7016D6AD"/>
    <w:rsid w:val="703FC101"/>
    <w:rsid w:val="720FE45E"/>
    <w:rsid w:val="7450BA22"/>
    <w:rsid w:val="7713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6DED"/>
  <w15:chartTrackingRefBased/>
  <w15:docId w15:val="{67E3F56B-DF54-40E7-8A6B-C5D46DD87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1e7bee88e147a2" /><Relationship Type="http://schemas.openxmlformats.org/officeDocument/2006/relationships/image" Target="/media/image2.png" Id="Rb83bff7fbc574faf" /><Relationship Type="http://schemas.openxmlformats.org/officeDocument/2006/relationships/image" Target="/media/image3.png" Id="Ra6f72fc7afef4b1d" /><Relationship Type="http://schemas.openxmlformats.org/officeDocument/2006/relationships/image" Target="/media/image4.png" Id="Rd70cc2db3ce646eb" /><Relationship Type="http://schemas.openxmlformats.org/officeDocument/2006/relationships/image" Target="/media/image5.png" Id="Rf46342d613c44430" /><Relationship Type="http://schemas.openxmlformats.org/officeDocument/2006/relationships/image" Target="/media/image6.png" Id="R57e0939babf54a40" /><Relationship Type="http://schemas.openxmlformats.org/officeDocument/2006/relationships/image" Target="/media/image7.png" Id="R332bdfa95d964cac" /><Relationship Type="http://schemas.openxmlformats.org/officeDocument/2006/relationships/image" Target="/media/image8.png" Id="R3fb503542750480a" /><Relationship Type="http://schemas.openxmlformats.org/officeDocument/2006/relationships/image" Target="/media/image9.png" Id="Ra701e1687c3345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2025-05-18T07:59:20.3960589Z</dcterms:created>
  <dcterms:modified xsi:type="dcterms:W3CDTF">2025-05-18T15:04:46.5170539Z</dcterms:modified>
  <dc:creator>CT/2021/018 - KUMARA G.P.L.C.</dc:creator>
  <lastModifiedBy>CT/2021/018 - KUMARA G.P.L.C.</lastModifiedBy>
</coreProperties>
</file>