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3ADF" w14:textId="4EA5BD96" w:rsidR="006B670E" w:rsidRDefault="00CE63DE" w:rsidP="00CE63DE">
      <w:pPr>
        <w:pStyle w:val="Heading1"/>
        <w:rPr>
          <w:lang w:val="en-US"/>
        </w:rPr>
      </w:pPr>
      <w:r>
        <w:rPr>
          <w:lang w:val="en-US"/>
        </w:rPr>
        <w:t>27</w:t>
      </w:r>
      <w:r w:rsidRPr="00CE63DE">
        <w:rPr>
          <w:vertAlign w:val="superscript"/>
          <w:lang w:val="en-US"/>
        </w:rPr>
        <w:t>th</w:t>
      </w:r>
      <w:r>
        <w:rPr>
          <w:lang w:val="en-US"/>
        </w:rPr>
        <w:t xml:space="preserve"> April</w:t>
      </w:r>
    </w:p>
    <w:p w14:paraId="59767F09" w14:textId="16F4C9DE" w:rsidR="00CE63DE" w:rsidRDefault="00CE63DE" w:rsidP="00CE63DE">
      <w:pPr>
        <w:rPr>
          <w:lang w:val="en-US"/>
        </w:rPr>
      </w:pPr>
      <w:r>
        <w:rPr>
          <w:lang w:val="en-US"/>
        </w:rPr>
        <w:t>Start working on project. Started setting up variables and constants. This involved looking over the template code and adding definitions for distance where appropriate.</w:t>
      </w:r>
    </w:p>
    <w:p w14:paraId="53F6E3D7" w14:textId="77777777" w:rsidR="00EB4392" w:rsidRDefault="00EB4392" w:rsidP="00CE63DE">
      <w:pPr>
        <w:rPr>
          <w:lang w:val="en-US"/>
        </w:rPr>
      </w:pPr>
    </w:p>
    <w:p w14:paraId="3DC71815" w14:textId="0B6EFCC4" w:rsidR="00EB4392" w:rsidRDefault="00EB4392" w:rsidP="00CE63DE">
      <w:pPr>
        <w:rPr>
          <w:lang w:val="en-US"/>
        </w:rPr>
      </w:pPr>
      <w:r>
        <w:rPr>
          <w:lang w:val="en-US"/>
        </w:rPr>
        <w:t>I have also been researching quaternions. These appear frequently in game engines and I am curious about their feasibility in this project.</w:t>
      </w:r>
      <w:r>
        <w:rPr>
          <w:lang w:val="en-US"/>
        </w:rPr>
        <w:br/>
      </w:r>
      <w:hyperlink r:id="rId4" w:history="1">
        <w:r w:rsidRPr="00536212">
          <w:rPr>
            <w:rStyle w:val="Hyperlink"/>
            <w:lang w:val="en-US"/>
          </w:rPr>
          <w:t>https://www.youtube.com/watch?v=zjMuIxRvygQ</w:t>
        </w:r>
      </w:hyperlink>
    </w:p>
    <w:p w14:paraId="05FA59CF" w14:textId="2CF6DDA4" w:rsidR="00EB4392" w:rsidRDefault="00EB4392" w:rsidP="00CE63DE">
      <w:pPr>
        <w:rPr>
          <w:lang w:val="en-US"/>
        </w:rPr>
      </w:pPr>
      <w:r>
        <w:rPr>
          <w:lang w:val="en-US"/>
        </w:rPr>
        <w:t>Ok this video has given me a migraine I will just use an array to store position information.</w:t>
      </w:r>
    </w:p>
    <w:p w14:paraId="5AD38024" w14:textId="77777777" w:rsidR="006F0C7D" w:rsidRDefault="006F0C7D" w:rsidP="00CE63DE">
      <w:pPr>
        <w:rPr>
          <w:lang w:val="en-US"/>
        </w:rPr>
      </w:pPr>
    </w:p>
    <w:p w14:paraId="1B40B2CC" w14:textId="61AA4C95" w:rsidR="006F0C7D" w:rsidRDefault="006F0C7D" w:rsidP="006F0C7D">
      <w:pPr>
        <w:pStyle w:val="Heading1"/>
      </w:pPr>
      <w:r>
        <w:t>29</w:t>
      </w:r>
      <w:r w:rsidRPr="006F0C7D">
        <w:rPr>
          <w:vertAlign w:val="superscript"/>
        </w:rPr>
        <w:t>th</w:t>
      </w:r>
      <w:r>
        <w:t xml:space="preserve"> April</w:t>
      </w:r>
    </w:p>
    <w:p w14:paraId="4CF32B3B" w14:textId="2F89D427" w:rsidR="006F0C7D" w:rsidRDefault="006F0C7D" w:rsidP="006F0C7D">
      <w:r>
        <w:t>While messing around in my test planets project I have discovered that by not pushing the matrix, the translation begins to compound. This is useful for putting complex models together from basic shapes as the origin moves with each call to the translate function.</w:t>
      </w:r>
    </w:p>
    <w:p w14:paraId="78A8D4C4" w14:textId="3DC81B2D" w:rsidR="006F0C7D" w:rsidRDefault="006F0C7D" w:rsidP="006F0C7D">
      <w:r w:rsidRPr="006F0C7D">
        <w:drawing>
          <wp:inline distT="0" distB="0" distL="0" distR="0" wp14:anchorId="40C75248" wp14:editId="39AC7231">
            <wp:extent cx="2943636" cy="3067478"/>
            <wp:effectExtent l="0" t="0" r="9525" b="0"/>
            <wp:docPr id="6586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40692" name=""/>
                    <pic:cNvPicPr/>
                  </pic:nvPicPr>
                  <pic:blipFill>
                    <a:blip r:embed="rId5"/>
                    <a:stretch>
                      <a:fillRect/>
                    </a:stretch>
                  </pic:blipFill>
                  <pic:spPr>
                    <a:xfrm>
                      <a:off x="0" y="0"/>
                      <a:ext cx="2943636" cy="3067478"/>
                    </a:xfrm>
                    <a:prstGeom prst="rect">
                      <a:avLst/>
                    </a:prstGeom>
                  </pic:spPr>
                </pic:pic>
              </a:graphicData>
            </a:graphic>
          </wp:inline>
        </w:drawing>
      </w:r>
    </w:p>
    <w:p w14:paraId="171456F8" w14:textId="056D5B10" w:rsidR="006F0C7D" w:rsidRDefault="006F0C7D" w:rsidP="006F0C7D">
      <w:r w:rsidRPr="006F0C7D">
        <w:lastRenderedPageBreak/>
        <w:drawing>
          <wp:inline distT="0" distB="0" distL="0" distR="0" wp14:anchorId="4F4B340D" wp14:editId="1318BC41">
            <wp:extent cx="5325218" cy="3924848"/>
            <wp:effectExtent l="0" t="0" r="0" b="0"/>
            <wp:docPr id="85529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1374" name=""/>
                    <pic:cNvPicPr/>
                  </pic:nvPicPr>
                  <pic:blipFill>
                    <a:blip r:embed="rId6"/>
                    <a:stretch>
                      <a:fillRect/>
                    </a:stretch>
                  </pic:blipFill>
                  <pic:spPr>
                    <a:xfrm>
                      <a:off x="0" y="0"/>
                      <a:ext cx="5325218" cy="3924848"/>
                    </a:xfrm>
                    <a:prstGeom prst="rect">
                      <a:avLst/>
                    </a:prstGeom>
                  </pic:spPr>
                </pic:pic>
              </a:graphicData>
            </a:graphic>
          </wp:inline>
        </w:drawing>
      </w:r>
    </w:p>
    <w:p w14:paraId="14265E68" w14:textId="70375772" w:rsidR="00C90A89" w:rsidRPr="006F0C7D" w:rsidRDefault="00C90A89" w:rsidP="006F0C7D"/>
    <w:p w14:paraId="0A8E979C" w14:textId="5546BAE3" w:rsidR="00EB4392" w:rsidRPr="00CE63DE" w:rsidRDefault="00EB4392" w:rsidP="00CE63DE">
      <w:pPr>
        <w:rPr>
          <w:lang w:val="en-US"/>
        </w:rPr>
      </w:pPr>
    </w:p>
    <w:sectPr w:rsidR="00EB4392" w:rsidRPr="00CE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0F"/>
    <w:rsid w:val="001E1F4F"/>
    <w:rsid w:val="0026290F"/>
    <w:rsid w:val="00473D00"/>
    <w:rsid w:val="006B670E"/>
    <w:rsid w:val="006D68E2"/>
    <w:rsid w:val="006F0C7D"/>
    <w:rsid w:val="00754CC9"/>
    <w:rsid w:val="00C90A89"/>
    <w:rsid w:val="00CE63DE"/>
    <w:rsid w:val="00EB439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4245"/>
  <w15:chartTrackingRefBased/>
  <w15:docId w15:val="{B9362D2B-5141-46D8-B388-AD7D4663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392"/>
    <w:rPr>
      <w:color w:val="0563C1" w:themeColor="hyperlink"/>
      <w:u w:val="single"/>
    </w:rPr>
  </w:style>
  <w:style w:type="character" w:styleId="UnresolvedMention">
    <w:name w:val="Unresolved Mention"/>
    <w:basedOn w:val="DefaultParagraphFont"/>
    <w:uiPriority w:val="99"/>
    <w:semiHidden/>
    <w:unhideWhenUsed/>
    <w:rsid w:val="00EB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zjMuIxRvy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Chan</dc:creator>
  <cp:keywords/>
  <dc:description/>
  <cp:lastModifiedBy>Aidan Chan</cp:lastModifiedBy>
  <cp:revision>8</cp:revision>
  <dcterms:created xsi:type="dcterms:W3CDTF">2023-04-27T03:34:00Z</dcterms:created>
  <dcterms:modified xsi:type="dcterms:W3CDTF">2023-04-29T12:04:00Z</dcterms:modified>
</cp:coreProperties>
</file>