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Разработка мобильных приложений и веб-сервисов — Часто задаваемые вопросы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Полное руководство по стоимости, срокам и процессу разработки цифровых продуктов. Ответы на 40+ вопросов о создании iOS/Android приложений, веб-сервисов и технической поддержке.</w:t>
      </w:r>
    </w:p>
    <w:p>
      <w:pPr>
        <w:spacing w:after="720"/>
        <w:jc w:val="center"/>
      </w:pPr>
      <w:r>
        <w:rPr>
          <w:color w:val="7F8C8D"/>
          <w:sz w:val="20"/>
          <w:szCs w:val="20"/>
        </w:rPr>
        <w:t xml:space="preserve">Последнее обновление: Февраль 2025</w:t>
      </w:r>
    </w:p>
    <w:p>
      <w:pPr>
        <w:pStyle w:val="Heading2"/>
        <w:spacing w:before="480" w:after="360"/>
      </w:pPr>
      <w:r>
        <w:t xml:space="preserve">💰 Блок 1: Стоимость и сроки разработки</w:t>
      </w:r>
    </w:p>
    <w:p>
      <w:pPr>
        <w:spacing w:after="360"/>
      </w:pPr>
      <w:r>
        <w:t xml:space="preserve">Прозрачное ценообразование и фиксированные сроки — основа нашего подхода к работе с клиентами.</w:t>
      </w:r>
    </w:p>
    <w:p>
      <w:pPr>
        <w:pStyle w:val="Heading3"/>
        <w:spacing w:before="360" w:after="240"/>
      </w:pPr>
      <w:r>
        <w:t xml:space="preserve">1. Сколько стоит разработка мобильного приложения iOS/Android в 2025 году?</w:t>
      </w:r>
    </w:p>
    <w:p>
      <w:pPr>
        <w:spacing w:after="180"/>
      </w:pPr>
      <w:r>
        <w:rPr>
          <w:b/>
          <w:bCs/>
        </w:rPr>
        <w:t xml:space="preserve">От 100 000 ₽ за MVP до 2 000 000 ₽ за enterprise-решение.</w:t>
      </w:r>
    </w:p>
    <w:p>
      <w:pPr>
        <w:spacing w:after="180"/>
      </w:pPr>
      <w:r>
        <w:t xml:space="preserve">Точная цена фиксируется в договоре после утверждения Технического задания (ТЗ) и остаётся неизменной в процессе работы.</w:t>
      </w:r>
    </w:p>
    <w:p>
      <w:pPr>
        <w:spacing w:after="120"/>
      </w:pPr>
      <w:r>
        <w:rPr>
          <w:b/>
          <w:bCs/>
        </w:rPr>
        <w:t xml:space="preserve">Примеры:</w:t>
      </w:r>
    </w:p>
    <w:p>
      <w:pPr>
        <w:pStyle w:val="ListParagraph"/>
        <w:numPr>
          <w:ilvl w:val="0"/>
          <w:numId w:val="2"/>
        </w:numPr>
      </w:pPr>
      <w:r>
        <w:t xml:space="preserve">Приложение-каталог с корзиной: </w:t>
      </w:r>
      <w:r>
        <w:rPr>
          <w:b/>
          <w:bCs/>
        </w:rPr>
        <w:t xml:space="preserve">150-300 тыс. ₽</w:t>
      </w:r>
    </w:p>
    <w:p>
      <w:pPr>
        <w:pStyle w:val="ListParagraph"/>
        <w:numPr>
          <w:ilvl w:val="0"/>
          <w:numId w:val="2"/>
        </w:numPr>
      </w:pPr>
      <w:r>
        <w:t xml:space="preserve">Маркетплейс с личным кабинетом: </w:t>
      </w:r>
      <w:r>
        <w:rPr>
          <w:b/>
          <w:bCs/>
        </w:rPr>
        <w:t xml:space="preserve">500-800 тыс. ₽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Финтех-сервис с интеграциями: </w:t>
      </w:r>
      <w:r>
        <w:rPr>
          <w:b/>
          <w:bCs/>
        </w:rPr>
        <w:t xml:space="preserve">1-2 млн. ₽</w:t>
      </w:r>
    </w:p>
    <w:p>
      <w:pPr>
        <w:spacing w:after="480"/>
      </w:pPr>
      <w:r>
        <w:t xml:space="preserve">Разработка на Flutter (один код для iOS + Android) экономит до 40% бюджета по сравнению с нативной разработкой.</w:t>
      </w:r>
    </w:p>
    <w:p>
      <w:pPr>
        <w:pStyle w:val="Heading2"/>
        <w:pageBreakBefore/>
        <w:spacing w:before="720" w:after="360"/>
      </w:pPr>
      <w:r>
        <w:t xml:space="preserve">📋 Блок 2: Процесс работы и контроль</w:t>
      </w:r>
    </w:p>
    <w:p>
      <w:pPr>
        <w:spacing w:after="360"/>
      </w:pPr>
      <w:r>
        <w:t xml:space="preserve">Прозрачность процессов и юридическая чистота — основа долгосрочного сотрудничества.</w:t>
      </w:r>
    </w:p>
    <w:p>
      <w:pPr>
        <w:pStyle w:val="Heading3"/>
        <w:spacing w:before="360" w:after="240"/>
      </w:pPr>
      <w:r>
        <w:t xml:space="preserve">8. Что нужно от меня для старта работ?</w:t>
      </w:r>
    </w:p>
    <w:p>
      <w:pPr>
        <w:spacing w:after="180"/>
      </w:pPr>
      <w:r>
        <w:rPr>
          <w:b/>
          <w:bCs/>
        </w:rPr>
        <w:t xml:space="preserve">Для начала достаточно сформулированной бизнес-идеи.</w:t>
      </w:r>
    </w:p>
    <w:p>
      <w:pPr>
        <w:spacing w:after="120"/>
      </w:pPr>
      <w:r>
        <w:t xml:space="preserve">Готовое Техническое задание или дизайн-макеты не обязательны. Минимальная информация для старта: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Что решает продукт? </w:t>
      </w:r>
      <w:r>
        <w:t xml:space="preserve">(проблема, которую закрываете)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Для кого? </w:t>
      </w:r>
      <w:r>
        <w:t xml:space="preserve">(целевая аудитория)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Ключевые функции </w:t>
      </w:r>
      <w:r>
        <w:t xml:space="preserve">(что пользователь сможет делать)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Примеры-аналоги </w:t>
      </w:r>
      <w:r>
        <w:t xml:space="preserve">(если есть)</w:t>
      </w:r>
    </w:p>
    <w:p>
      <w:pPr>
        <w:spacing w:after="480"/>
      </w:pPr>
      <w:r>
        <w:t xml:space="preserve">На этапе брифинга (30-60 минут) мы детализируем концепцию и начнём предпроектную аналитику.</w:t>
      </w:r>
    </w:p>
    <w:p>
      <w:pPr>
        <w:pStyle w:val="Heading2"/>
        <w:pageBreakBefore/>
        <w:spacing w:before="720" w:after="360"/>
      </w:pPr>
      <w:r>
        <w:t xml:space="preserve">📱 Блок 3: Мобильная разработка (iOS / Android)</w:t>
      </w:r>
    </w:p>
    <w:p>
      <w:pPr>
        <w:spacing w:after="360"/>
      </w:pPr>
      <w:r>
        <w:t xml:space="preserve">От идеи до иконки в телефоне пользователя. Оптимальные технологии и полное сопровождение публикации.</w:t>
      </w:r>
    </w:p>
    <w:p>
      <w:pPr>
        <w:pStyle w:val="Heading3"/>
        <w:spacing w:before="360" w:after="240"/>
      </w:pPr>
      <w:r>
        <w:t xml:space="preserve">17. Нативная или кроссплатформенная разработка?</w:t>
      </w:r>
    </w:p>
    <w:p>
      <w:pPr>
        <w:spacing w:after="180"/>
      </w:pPr>
      <w:r>
        <w:rPr>
          <w:b/>
          <w:bCs/>
        </w:rPr>
        <w:t xml:space="preserve">Наше флагманское решение — кроссплатформа на Flutter (Dart).</w:t>
      </w:r>
    </w:p>
    <w:p>
      <w:pPr>
        <w:spacing w:after="180"/>
      </w:pPr>
      <w:r>
        <w:t xml:space="preserve">Flutter — современная технология от Google, позволяющая создавать производительные приложения одновременно для iOS и Android.</w:t>
      </w:r>
    </w:p>
    <w:p>
      <w:pPr>
        <w:spacing w:after="120"/>
      </w:pPr>
      <w:r>
        <w:rPr>
          <w:b/>
          <w:bCs/>
        </w:rPr>
        <w:t xml:space="preserve">Сравнение подходов: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Нативная разработка (Swift + Kotlin): </w:t>
      </w:r>
      <w:r>
        <w:t xml:space="preserve">два отдельных кода = двойной бюджет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Flutter (кроссплатформа): </w:t>
      </w:r>
      <w:r>
        <w:t xml:space="preserve">один код для обеих платформ = экономия до 40%</w:t>
      </w:r>
    </w:p>
    <w:p>
      <w:pPr>
        <w:pStyle w:val="Heading2"/>
        <w:pageBreakBefore/>
        <w:spacing w:before="720" w:after="360"/>
      </w:pPr>
      <w:r>
        <w:t xml:space="preserve">ℹ️ Информация о документе</w:t>
      </w:r>
    </w:p>
    <w:p>
      <w:pPr>
        <w:spacing w:after="120"/>
      </w:pPr>
      <w:r>
        <w:t xml:space="preserve">Документ сгенерирован автоматически и оптимизирован для:</w:t>
      </w:r>
    </w:p>
    <w:p>
      <w:pPr>
        <w:pStyle w:val="ListParagraph"/>
        <w:numPr>
          <w:ilvl w:val="0"/>
          <w:numId w:val="2"/>
        </w:numPr>
      </w:pPr>
      <w:r>
        <w:t xml:space="preserve">📊 SEO (структурированные заголовки H1-H3, ключевые фразы)</w:t>
      </w:r>
    </w:p>
    <w:p>
      <w:pPr>
        <w:pStyle w:val="ListParagraph"/>
        <w:numPr>
          <w:ilvl w:val="0"/>
          <w:numId w:val="2"/>
        </w:numPr>
      </w:pPr>
      <w:r>
        <w:t xml:space="preserve">🎨 Презентации (понятная иерархия, маркеры, цветные ударения)</w:t>
      </w:r>
    </w:p>
    <w:p>
      <w:pPr>
        <w:pStyle w:val="ListParagraph"/>
        <w:numPr>
          <w:ilvl w:val="0"/>
          <w:numId w:val="2"/>
        </w:numPr>
      </w:pPr>
      <w:r>
        <w:t xml:space="preserve">📄 Экспорта (DOCX → PDF без потери форматирования)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📱 Мобильности (респонзивная вёрстка при открытии на разных устройствах)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Версия 2.0 | Дата создания: 03.02.2025 | Язык: Русский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40"/>
      <w:outlineLvl w:val="1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80"/>
      <w:outlineLvl w:val="2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2026-02-03T14:26:26.688Z</dcterms:created>
  <dcterms:modified xsi:type="dcterms:W3CDTF">2026-02-03T14:26:26.688Z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