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D9" w:rsidRPr="005B76D9" w:rsidRDefault="005B76D9" w:rsidP="005B76D9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B76D9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a) Left Left Case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>T1, T2, T3 and T4 are subtrees.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 z                                      y 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 / \                                   /   \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y   T4      Right Rotate (z)          x      z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/ \          - - - - - - - - -&gt;      /  \    /  \ 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x   T3                               T1  T2  T3  T4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/ \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T1   T2</w:t>
      </w:r>
    </w:p>
    <w:p w:rsidR="005B76D9" w:rsidRPr="005B76D9" w:rsidRDefault="005B76D9" w:rsidP="005B76D9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B76D9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b) Left Right Case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z                               z                           x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/ \                            /   \                        /  \ 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y   T4  Left Rotate (y)        x    T4  Right Rotate(z)    y      z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/ \      - - - - - - - - -&gt;    /  \      - - - - - - - -&gt;  / \    / \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>T1   x                          y    T3                    T1  T2 T3  T4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/ \                        / \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T2   T3                    T1   T2</w:t>
      </w:r>
    </w:p>
    <w:p w:rsidR="005B76D9" w:rsidRPr="005B76D9" w:rsidRDefault="005B76D9" w:rsidP="005B76D9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5B76D9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c) Right Right Case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z                                y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/  \                            /   \ 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>T1   y     Left Rotate(z)       z      x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/  \   - - - - - - - -&gt;    / \    / \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T2   x                     T1  T2 T3  T4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  / \</w:t>
      </w:r>
    </w:p>
    <w:p w:rsidR="005B76D9" w:rsidRPr="005B76D9" w:rsidRDefault="005B76D9" w:rsidP="005B76D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5B76D9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    T3  T4</w:t>
      </w:r>
    </w:p>
    <w:p w:rsidR="005B76D9" w:rsidRDefault="005B76D9" w:rsidP="005B76D9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</w:p>
    <w:p w:rsidR="005B76D9" w:rsidRDefault="005B76D9" w:rsidP="005B76D9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</w:p>
    <w:p w:rsidR="005B76D9" w:rsidRDefault="005B76D9" w:rsidP="005B76D9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</w:p>
    <w:p w:rsidR="005B76D9" w:rsidRDefault="005B76D9" w:rsidP="005B76D9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</w:p>
    <w:p w:rsidR="005B76D9" w:rsidRDefault="005B76D9" w:rsidP="005B76D9">
      <w:pPr>
        <w:pStyle w:val="NormalWeb"/>
        <w:shd w:val="clear" w:color="auto" w:fill="FFFFFF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Style w:val="Strong"/>
          <w:rFonts w:ascii="Helvetica" w:hAnsi="Helvetica" w:cs="Helvetica"/>
          <w:color w:val="000000"/>
          <w:sz w:val="19"/>
          <w:szCs w:val="19"/>
        </w:rPr>
        <w:lastRenderedPageBreak/>
        <w:t>d) Right Left Case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z                            z                            x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/ \                          / \                          /  \ 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T1   y   Right Rotate (y)    T1   x      Left Rotate(z)   z      y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/ \  - - - - - - - - -&gt;     /  \   - - - - - - - -&gt;  / \    / \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x   T4                      T2   y                  T1  T2  T3  T4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/ \                              /  \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T2   T3                           T3   T4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rFonts w:ascii="Helvetica" w:hAnsi="Helvetica" w:cs="Helvetica"/>
          <w:color w:val="000000"/>
          <w:sz w:val="19"/>
          <w:szCs w:val="19"/>
        </w:rPr>
      </w:pPr>
      <w:r>
        <w:rPr>
          <w:rFonts w:ascii="Helvetica" w:hAnsi="Helvetica" w:cs="Helvetica"/>
          <w:color w:val="000000"/>
          <w:sz w:val="19"/>
          <w:szCs w:val="19"/>
        </w:rPr>
        <w:t xml:space="preserve"> 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T1, T2 and T3 are subtrees of the tree rooted with y (on left side) 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or x (on right side)           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 y                               x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/ \     Right Rotation          /  \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x   T3   – – – – – – – &gt;        T1   y 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/ \       &lt; - - - - - - -            / \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T1  T2     Left Rotation            T2  T3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Keys in both of the above trees follow the following order 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keys(T1) &lt; key(x) &lt; keys(T2) &lt; key(y) &lt; keys(T3)</w:t>
      </w:r>
    </w:p>
    <w:p w:rsidR="005B76D9" w:rsidRDefault="005B76D9" w:rsidP="005B76D9">
      <w:pPr>
        <w:pStyle w:val="HTMLPreformatted"/>
        <w:shd w:val="clear" w:color="auto" w:fill="F9F9F9"/>
        <w:spacing w:line="292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So BST property is not violated anywhere.</w:t>
      </w:r>
    </w:p>
    <w:p w:rsidR="005B76D9" w:rsidRPr="005B76D9" w:rsidRDefault="005B76D9" w:rsidP="005B76D9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0D53A6" w:rsidRDefault="005B76D9">
      <w:r>
        <w:t>S</w:t>
      </w:r>
      <w:bookmarkStart w:id="0" w:name="_GoBack"/>
      <w:bookmarkEnd w:id="0"/>
      <w:r>
        <w:t>ource:</w:t>
      </w:r>
      <w:r w:rsidRPr="005B76D9">
        <w:t xml:space="preserve"> http://www.geeksforgeeks.org/avl-tree-set-1-insertion/</w:t>
      </w:r>
    </w:p>
    <w:sectPr w:rsidR="000D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592"/>
    <w:rsid w:val="000D53A6"/>
    <w:rsid w:val="005B76D9"/>
    <w:rsid w:val="00D0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33044-4C51-4748-A48A-3BE53282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76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6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Chiti</dc:creator>
  <cp:keywords/>
  <dc:description/>
  <cp:lastModifiedBy>Chiti</cp:lastModifiedBy>
  <cp:revision>2</cp:revision>
  <dcterms:created xsi:type="dcterms:W3CDTF">2015-04-04T14:21:00Z</dcterms:created>
  <dcterms:modified xsi:type="dcterms:W3CDTF">2015-04-04T14:24:00Z</dcterms:modified>
</cp:coreProperties>
</file>