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90629" w14:textId="10A41460" w:rsidR="001129B2" w:rsidRDefault="001129B2" w:rsidP="00F36706">
      <w:pPr>
        <w:pStyle w:val="1"/>
        <w:rPr>
          <w:rFonts w:hint="eastAsia"/>
        </w:rPr>
      </w:pPr>
      <w:r>
        <w:rPr>
          <w:rFonts w:hint="eastAsia"/>
        </w:rPr>
        <w:t>《Web</w:t>
      </w:r>
      <w:r>
        <w:rPr>
          <w:shd w:val="clear" w:color="auto" w:fill="FFFFFF"/>
        </w:rPr>
        <w:t xml:space="preserve"> 云存储硬盘系统的设计与实现</w:t>
      </w:r>
      <w:r>
        <w:rPr>
          <w:rFonts w:hint="eastAsia"/>
        </w:rPr>
        <w:t>》系统设计</w:t>
      </w:r>
      <w:bookmarkStart w:id="0" w:name="_GoBack"/>
      <w:bookmarkEnd w:id="0"/>
    </w:p>
    <w:p w14:paraId="4249875B" w14:textId="1FBCE68E" w:rsidR="001129B2" w:rsidRDefault="001129B2" w:rsidP="000971A6">
      <w:pPr>
        <w:pStyle w:val="2"/>
      </w:pPr>
      <w:r>
        <w:rPr>
          <w:rFonts w:hint="eastAsia"/>
        </w:rPr>
        <w:t>功能模块划分</w:t>
      </w:r>
      <w:r w:rsidR="000971A6">
        <w:rPr>
          <w:rFonts w:hint="eastAsia"/>
        </w:rPr>
        <w:t>及其说明</w:t>
      </w:r>
    </w:p>
    <w:p w14:paraId="799386C2" w14:textId="3B1AB442" w:rsidR="001129B2" w:rsidRPr="001129B2" w:rsidRDefault="001129B2" w:rsidP="001129B2">
      <w:pPr>
        <w:rPr>
          <w:rFonts w:hint="eastAsia"/>
        </w:rPr>
      </w:pPr>
      <w:r>
        <w:rPr>
          <w:rFonts w:hint="eastAsia"/>
        </w:rPr>
        <w:t>系统的功能模块划分情况如下图所示：</w:t>
      </w:r>
    </w:p>
    <w:p w14:paraId="24DFA6B4" w14:textId="5E62DD75" w:rsidR="001129B2" w:rsidRDefault="000971A6">
      <w:pPr>
        <w:rPr>
          <w:rFonts w:ascii="宋体" w:eastAsia="宋体" w:hAnsi="宋体"/>
          <w:sz w:val="24"/>
          <w:szCs w:val="24"/>
        </w:rPr>
      </w:pPr>
      <w:r w:rsidRPr="000971A6">
        <w:rPr>
          <w:rFonts w:ascii="宋体" w:eastAsia="宋体" w:hAnsi="宋体"/>
          <w:noProof/>
          <w:sz w:val="24"/>
          <w:szCs w:val="24"/>
        </w:rPr>
        <w:drawing>
          <wp:inline distT="0" distB="0" distL="0" distR="0" wp14:anchorId="7842F809" wp14:editId="368A786A">
            <wp:extent cx="4940450" cy="6022954"/>
            <wp:effectExtent l="0" t="0" r="0" b="0"/>
            <wp:docPr id="6" name="图片 6" descr="C:\Users\HarrisonLee\Desktop\中期检查提交报告\基于Web的云存储系统功能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isonLee\Desktop\中期检查提交报告\基于Web的云存储系统功能结构图.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42968" cy="6026024"/>
                    </a:xfrm>
                    <a:prstGeom prst="rect">
                      <a:avLst/>
                    </a:prstGeom>
                    <a:noFill/>
                    <a:ln>
                      <a:noFill/>
                    </a:ln>
                  </pic:spPr>
                </pic:pic>
              </a:graphicData>
            </a:graphic>
          </wp:inline>
        </w:drawing>
      </w:r>
    </w:p>
    <w:p w14:paraId="62500FF5"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1.</w:t>
      </w:r>
      <w:r w:rsidRPr="000971A6">
        <w:rPr>
          <w:rFonts w:ascii="宋体" w:eastAsia="宋体" w:hAnsi="宋体"/>
          <w:sz w:val="24"/>
          <w:szCs w:val="24"/>
        </w:rPr>
        <w:t xml:space="preserve"> </w:t>
      </w:r>
      <w:r w:rsidRPr="000971A6">
        <w:rPr>
          <w:rFonts w:ascii="宋体" w:eastAsia="宋体" w:hAnsi="宋体" w:hint="eastAsia"/>
          <w:sz w:val="24"/>
          <w:szCs w:val="24"/>
        </w:rPr>
        <w:t>文件管理模块</w:t>
      </w:r>
    </w:p>
    <w:p w14:paraId="34811CB8" w14:textId="77777777" w:rsidR="000971A6" w:rsidRPr="000971A6" w:rsidRDefault="000971A6" w:rsidP="000971A6">
      <w:pPr>
        <w:rPr>
          <w:rFonts w:ascii="宋体" w:eastAsia="宋体" w:hAnsi="宋体"/>
          <w:noProof/>
        </w:rPr>
      </w:pPr>
      <w:r w:rsidRPr="000971A6">
        <w:rPr>
          <w:noProof/>
        </w:rPr>
        <w:lastRenderedPageBreak/>
        <w:drawing>
          <wp:inline distT="0" distB="0" distL="0" distR="0" wp14:anchorId="38479C84" wp14:editId="2E4C4687">
            <wp:extent cx="4401164" cy="408679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1164" cy="4086795"/>
                    </a:xfrm>
                    <a:prstGeom prst="rect">
                      <a:avLst/>
                    </a:prstGeom>
                  </pic:spPr>
                </pic:pic>
              </a:graphicData>
            </a:graphic>
          </wp:inline>
        </w:drawing>
      </w:r>
    </w:p>
    <w:p w14:paraId="68705D2A" w14:textId="53721C2F"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该模块的基本操作是文件的上传与下载，应该具有断点续传和断点下载功能。用户上传文件后，执行文件自动备份。用户访问客户端主页，可以进行一系列操作，包括，预览，分享，重命名，移动，回收站等操作。文件预览，对于一些常见类型，可以在线预览，也可以选择打开本地软件工具进行预览。回收站操作包括将文件加入回收站（逻辑删除），将文件移除回收站，以及永久删除文件（这里也不是物理删除），系统会将所有无效数据集中存储，如需删除，只有通过登录具体主机，手动删除。</w:t>
      </w:r>
    </w:p>
    <w:p w14:paraId="39B31223" w14:textId="77777777" w:rsidR="000971A6" w:rsidRPr="000971A6" w:rsidRDefault="000971A6" w:rsidP="000971A6">
      <w:pPr>
        <w:rPr>
          <w:rFonts w:ascii="宋体" w:eastAsia="宋体" w:hAnsi="宋体"/>
          <w:noProof/>
          <w:sz w:val="24"/>
          <w:szCs w:val="24"/>
        </w:rPr>
      </w:pPr>
      <w:r w:rsidRPr="000971A6">
        <w:rPr>
          <w:rFonts w:ascii="宋体" w:eastAsia="宋体" w:hAnsi="宋体" w:hint="eastAsia"/>
          <w:sz w:val="24"/>
          <w:szCs w:val="24"/>
        </w:rPr>
        <w:t>2.</w:t>
      </w:r>
      <w:r w:rsidRPr="000971A6">
        <w:rPr>
          <w:rFonts w:ascii="宋体" w:eastAsia="宋体" w:hAnsi="宋体"/>
          <w:sz w:val="24"/>
          <w:szCs w:val="24"/>
        </w:rPr>
        <w:t xml:space="preserve"> </w:t>
      </w:r>
      <w:r w:rsidRPr="000971A6">
        <w:rPr>
          <w:rFonts w:ascii="宋体" w:eastAsia="宋体" w:hAnsi="宋体" w:hint="eastAsia"/>
          <w:sz w:val="24"/>
          <w:szCs w:val="24"/>
        </w:rPr>
        <w:t>用户管理模块</w:t>
      </w:r>
    </w:p>
    <w:p w14:paraId="25CBA88D" w14:textId="77777777" w:rsidR="000971A6" w:rsidRPr="000971A6" w:rsidRDefault="000971A6" w:rsidP="000971A6">
      <w:pPr>
        <w:rPr>
          <w:rFonts w:ascii="宋体" w:eastAsia="宋体" w:hAnsi="宋体"/>
          <w:b/>
          <w:sz w:val="24"/>
          <w:szCs w:val="24"/>
        </w:rPr>
      </w:pPr>
      <w:r w:rsidRPr="000971A6">
        <w:rPr>
          <w:noProof/>
        </w:rPr>
        <w:lastRenderedPageBreak/>
        <w:drawing>
          <wp:inline distT="0" distB="0" distL="0" distR="0" wp14:anchorId="3F3A62F7" wp14:editId="3DF360DE">
            <wp:extent cx="4048690" cy="4220164"/>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690" cy="4220164"/>
                    </a:xfrm>
                    <a:prstGeom prst="rect">
                      <a:avLst/>
                    </a:prstGeom>
                  </pic:spPr>
                </pic:pic>
              </a:graphicData>
            </a:graphic>
          </wp:inline>
        </w:drawing>
      </w:r>
    </w:p>
    <w:p w14:paraId="110DE8EA"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该模块的基本功能是对用户的增删改查，用户还可以对自己的某些信息进行修改。黑名单操作的目的是针对那些违反系统使用协议，比如上传违禁文件的用户提出警告，甚至加入回收站后将不能再使用该系统。另外管理员还可以根据实际情况对用户存储空间进行管理，比如扩大或缩减容量，回收某些用户的使用空间。</w:t>
      </w:r>
    </w:p>
    <w:p w14:paraId="5DAD1B9E" w14:textId="77777777" w:rsidR="000971A6" w:rsidRPr="000971A6" w:rsidRDefault="000971A6" w:rsidP="000971A6">
      <w:pPr>
        <w:pStyle w:val="a3"/>
        <w:ind w:left="885" w:firstLine="482"/>
        <w:rPr>
          <w:rFonts w:ascii="宋体" w:eastAsia="宋体" w:hAnsi="宋体"/>
          <w:b/>
          <w:sz w:val="24"/>
          <w:szCs w:val="24"/>
        </w:rPr>
      </w:pPr>
    </w:p>
    <w:p w14:paraId="55096898"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3.</w:t>
      </w:r>
      <w:r w:rsidRPr="000971A6">
        <w:rPr>
          <w:rFonts w:ascii="宋体" w:eastAsia="宋体" w:hAnsi="宋体"/>
          <w:sz w:val="24"/>
          <w:szCs w:val="24"/>
        </w:rPr>
        <w:t xml:space="preserve"> </w:t>
      </w:r>
      <w:r w:rsidRPr="000971A6">
        <w:rPr>
          <w:rFonts w:ascii="宋体" w:eastAsia="宋体" w:hAnsi="宋体" w:hint="eastAsia"/>
          <w:sz w:val="24"/>
          <w:szCs w:val="24"/>
        </w:rPr>
        <w:t>文件分享管理模块</w:t>
      </w:r>
    </w:p>
    <w:p w14:paraId="64FE7425" w14:textId="77777777" w:rsidR="000971A6" w:rsidRPr="000971A6" w:rsidRDefault="000971A6" w:rsidP="000971A6">
      <w:pPr>
        <w:ind w:firstLineChars="174" w:firstLine="365"/>
        <w:rPr>
          <w:rFonts w:ascii="宋体" w:eastAsia="宋体" w:hAnsi="宋体"/>
          <w:b/>
          <w:sz w:val="24"/>
          <w:szCs w:val="24"/>
        </w:rPr>
      </w:pPr>
      <w:r w:rsidRPr="000971A6">
        <w:rPr>
          <w:noProof/>
        </w:rPr>
        <w:drawing>
          <wp:inline distT="0" distB="0" distL="0" distR="0" wp14:anchorId="3CD7F4E6" wp14:editId="43DAE3A3">
            <wp:extent cx="2648320" cy="2772162"/>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320" cy="2772162"/>
                    </a:xfrm>
                    <a:prstGeom prst="rect">
                      <a:avLst/>
                    </a:prstGeom>
                  </pic:spPr>
                </pic:pic>
              </a:graphicData>
            </a:graphic>
          </wp:inline>
        </w:drawing>
      </w:r>
    </w:p>
    <w:p w14:paraId="10BAA2FC"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用户登录客户端系统后，可以选择对自己上传的文件进行分享，为了确保安全性，</w:t>
      </w:r>
      <w:r w:rsidRPr="000971A6">
        <w:rPr>
          <w:rFonts w:ascii="宋体" w:eastAsia="宋体" w:hAnsi="宋体" w:hint="eastAsia"/>
          <w:sz w:val="24"/>
          <w:szCs w:val="24"/>
        </w:rPr>
        <w:lastRenderedPageBreak/>
        <w:t>设置了有效期和密码，其他用户必须在具体的有效期内输入正确的密码才有权限访问该文件，另外，针对某一个特定的分享，可以选择查看分享状态，例如，有多少人查阅了此分析，又有多少人下载了该分享文件，最后，系统保留每个用户的所有分享历史，随时可查阅。</w:t>
      </w:r>
    </w:p>
    <w:p w14:paraId="630B5478"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4.</w:t>
      </w:r>
      <w:r w:rsidRPr="000971A6">
        <w:rPr>
          <w:rFonts w:ascii="宋体" w:eastAsia="宋体" w:hAnsi="宋体"/>
          <w:sz w:val="24"/>
          <w:szCs w:val="24"/>
        </w:rPr>
        <w:t xml:space="preserve"> </w:t>
      </w:r>
      <w:r w:rsidRPr="000971A6">
        <w:rPr>
          <w:rFonts w:ascii="宋体" w:eastAsia="宋体" w:hAnsi="宋体" w:hint="eastAsia"/>
          <w:sz w:val="24"/>
          <w:szCs w:val="24"/>
        </w:rPr>
        <w:t>安全管理模块</w:t>
      </w:r>
    </w:p>
    <w:p w14:paraId="44B45EE7" w14:textId="77777777" w:rsidR="000971A6" w:rsidRPr="000971A6" w:rsidRDefault="000971A6" w:rsidP="000971A6">
      <w:pPr>
        <w:rPr>
          <w:rFonts w:ascii="宋体" w:eastAsia="宋体" w:hAnsi="宋体"/>
          <w:b/>
          <w:sz w:val="24"/>
          <w:szCs w:val="24"/>
        </w:rPr>
      </w:pPr>
      <w:r w:rsidRPr="000971A6">
        <w:rPr>
          <w:noProof/>
        </w:rPr>
        <w:drawing>
          <wp:inline distT="0" distB="0" distL="0" distR="0" wp14:anchorId="3F5BB404" wp14:editId="3C15C217">
            <wp:extent cx="3200847" cy="4220164"/>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847" cy="4220164"/>
                    </a:xfrm>
                    <a:prstGeom prst="rect">
                      <a:avLst/>
                    </a:prstGeom>
                  </pic:spPr>
                </pic:pic>
              </a:graphicData>
            </a:graphic>
          </wp:inline>
        </w:drawing>
      </w:r>
    </w:p>
    <w:p w14:paraId="56A99F8E"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为了确保用户的</w:t>
      </w:r>
      <w:proofErr w:type="gramStart"/>
      <w:r w:rsidRPr="000971A6">
        <w:rPr>
          <w:rFonts w:ascii="宋体" w:eastAsia="宋体" w:hAnsi="宋体" w:hint="eastAsia"/>
          <w:sz w:val="24"/>
          <w:szCs w:val="24"/>
        </w:rPr>
        <w:t>合法访问</w:t>
      </w:r>
      <w:proofErr w:type="gramEnd"/>
      <w:r w:rsidRPr="000971A6">
        <w:rPr>
          <w:rFonts w:ascii="宋体" w:eastAsia="宋体" w:hAnsi="宋体" w:hint="eastAsia"/>
          <w:sz w:val="24"/>
          <w:szCs w:val="24"/>
        </w:rPr>
        <w:t>和系统的正常运行，该模块主要进行安全管理。安全机制是通过权限和角色来实现的，对于每个具体的操作是一项权限，不同的角色拥有不同的权限集合，不同的管理员可以拥有不同的角色，从而掌握不同的权限，进行各自负责的模块操作。</w:t>
      </w:r>
    </w:p>
    <w:p w14:paraId="445AEA0B"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5.</w:t>
      </w:r>
      <w:r w:rsidRPr="000971A6">
        <w:rPr>
          <w:rFonts w:ascii="宋体" w:eastAsia="宋体" w:hAnsi="宋体"/>
          <w:sz w:val="24"/>
          <w:szCs w:val="24"/>
        </w:rPr>
        <w:t xml:space="preserve"> </w:t>
      </w:r>
      <w:r w:rsidRPr="000971A6">
        <w:rPr>
          <w:rFonts w:ascii="宋体" w:eastAsia="宋体" w:hAnsi="宋体" w:hint="eastAsia"/>
          <w:sz w:val="24"/>
          <w:szCs w:val="24"/>
        </w:rPr>
        <w:t>组织管理模块</w:t>
      </w:r>
    </w:p>
    <w:p w14:paraId="6ED19191" w14:textId="77777777" w:rsidR="000971A6" w:rsidRPr="000971A6" w:rsidRDefault="000971A6" w:rsidP="000971A6">
      <w:pPr>
        <w:rPr>
          <w:rFonts w:ascii="宋体" w:eastAsia="宋体" w:hAnsi="宋体"/>
          <w:b/>
          <w:sz w:val="24"/>
          <w:szCs w:val="24"/>
        </w:rPr>
      </w:pPr>
      <w:r w:rsidRPr="000971A6">
        <w:rPr>
          <w:noProof/>
        </w:rPr>
        <w:drawing>
          <wp:inline distT="0" distB="0" distL="0" distR="0" wp14:anchorId="29C3AE85" wp14:editId="530AE6B4">
            <wp:extent cx="2419688" cy="20005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688" cy="2000529"/>
                    </a:xfrm>
                    <a:prstGeom prst="rect">
                      <a:avLst/>
                    </a:prstGeom>
                  </pic:spPr>
                </pic:pic>
              </a:graphicData>
            </a:graphic>
          </wp:inline>
        </w:drawing>
      </w:r>
    </w:p>
    <w:p w14:paraId="78CA6541"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该模块和用户管理模块相关联， 每个用户至少属于一个学院或者是一个专业，</w:t>
      </w:r>
      <w:r w:rsidRPr="000971A6">
        <w:rPr>
          <w:rFonts w:ascii="宋体" w:eastAsia="宋体" w:hAnsi="宋体" w:hint="eastAsia"/>
          <w:sz w:val="24"/>
          <w:szCs w:val="24"/>
        </w:rPr>
        <w:lastRenderedPageBreak/>
        <w:t>比如，对于老师用户，精确到学院即可，对于学生用户，须精确到具体的专业和班级。</w:t>
      </w:r>
    </w:p>
    <w:p w14:paraId="079B58F1"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6.</w:t>
      </w:r>
      <w:r w:rsidRPr="000971A6">
        <w:rPr>
          <w:rFonts w:ascii="宋体" w:eastAsia="宋体" w:hAnsi="宋体"/>
          <w:sz w:val="24"/>
          <w:szCs w:val="24"/>
        </w:rPr>
        <w:t xml:space="preserve"> </w:t>
      </w:r>
      <w:r w:rsidRPr="000971A6">
        <w:rPr>
          <w:rFonts w:ascii="宋体" w:eastAsia="宋体" w:hAnsi="宋体" w:hint="eastAsia"/>
          <w:sz w:val="24"/>
          <w:szCs w:val="24"/>
        </w:rPr>
        <w:t>统计模块</w:t>
      </w:r>
    </w:p>
    <w:p w14:paraId="6DAFBF6F" w14:textId="77777777" w:rsidR="000971A6" w:rsidRPr="000971A6" w:rsidRDefault="000971A6" w:rsidP="000971A6">
      <w:pPr>
        <w:ind w:firstLineChars="174" w:firstLine="365"/>
        <w:rPr>
          <w:rFonts w:ascii="宋体" w:eastAsia="宋体" w:hAnsi="宋体"/>
          <w:b/>
          <w:sz w:val="24"/>
          <w:szCs w:val="24"/>
        </w:rPr>
      </w:pPr>
      <w:r w:rsidRPr="000971A6">
        <w:rPr>
          <w:noProof/>
        </w:rPr>
        <w:drawing>
          <wp:inline distT="0" distB="0" distL="0" distR="0" wp14:anchorId="64415EAE" wp14:editId="3ADA2A81">
            <wp:extent cx="2362530" cy="25244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530" cy="2524477"/>
                    </a:xfrm>
                    <a:prstGeom prst="rect">
                      <a:avLst/>
                    </a:prstGeom>
                  </pic:spPr>
                </pic:pic>
              </a:graphicData>
            </a:graphic>
          </wp:inline>
        </w:drawing>
      </w:r>
    </w:p>
    <w:p w14:paraId="0A4FF3C6" w14:textId="77777777" w:rsidR="000971A6" w:rsidRPr="000971A6" w:rsidRDefault="000971A6" w:rsidP="000971A6">
      <w:pPr>
        <w:rPr>
          <w:rFonts w:ascii="宋体" w:eastAsia="宋体" w:hAnsi="宋体"/>
          <w:b/>
          <w:sz w:val="24"/>
          <w:szCs w:val="24"/>
        </w:rPr>
      </w:pPr>
      <w:r w:rsidRPr="000971A6">
        <w:rPr>
          <w:rFonts w:ascii="宋体" w:eastAsia="宋体" w:hAnsi="宋体" w:hint="eastAsia"/>
          <w:sz w:val="24"/>
          <w:szCs w:val="24"/>
        </w:rPr>
        <w:t>该模块主要进行数据统计，可以针对不同的学院，年级，专业，甚至对于一些常见的文件类型进行统计。</w:t>
      </w:r>
    </w:p>
    <w:p w14:paraId="76BE922A" w14:textId="2C1682A0" w:rsidR="00BC6CE5" w:rsidRDefault="00BC6CE5" w:rsidP="00BC6CE5">
      <w:pPr>
        <w:rPr>
          <w:rFonts w:ascii="宋体" w:eastAsia="宋体" w:hAnsi="宋体"/>
          <w:sz w:val="24"/>
          <w:szCs w:val="24"/>
        </w:rPr>
      </w:pPr>
    </w:p>
    <w:p w14:paraId="769DFD54" w14:textId="154C2AA6" w:rsidR="002D246F" w:rsidRDefault="002D246F" w:rsidP="002D246F">
      <w:pPr>
        <w:pStyle w:val="2"/>
      </w:pPr>
      <w:r>
        <w:rPr>
          <w:rFonts w:hint="eastAsia"/>
        </w:rPr>
        <w:t>系统用例</w:t>
      </w:r>
    </w:p>
    <w:p w14:paraId="260CCF6A" w14:textId="3AE400C3" w:rsidR="002D246F" w:rsidRDefault="002D246F" w:rsidP="002D246F">
      <w:r>
        <w:rPr>
          <w:rFonts w:hint="eastAsia"/>
        </w:rPr>
        <w:t>系统用例主要分为两部分，普通用户和管理员：</w:t>
      </w:r>
    </w:p>
    <w:p w14:paraId="57FE0EB5" w14:textId="33107071" w:rsidR="002D246F" w:rsidRDefault="002D246F" w:rsidP="00C3337D">
      <w:pPr>
        <w:pStyle w:val="3"/>
      </w:pPr>
      <w:r>
        <w:rPr>
          <w:rFonts w:hint="eastAsia"/>
        </w:rPr>
        <w:lastRenderedPageBreak/>
        <w:t>普通用户</w:t>
      </w:r>
    </w:p>
    <w:p w14:paraId="18B670CD" w14:textId="5E8D03F7" w:rsidR="00417160" w:rsidRPr="00417160" w:rsidRDefault="00417160" w:rsidP="00417160">
      <w:pPr>
        <w:pStyle w:val="4"/>
        <w:rPr>
          <w:rFonts w:hint="eastAsia"/>
        </w:rPr>
      </w:pPr>
      <w:r>
        <w:rPr>
          <w:rFonts w:hint="eastAsia"/>
        </w:rPr>
        <w:t>用例概览</w:t>
      </w:r>
    </w:p>
    <w:p w14:paraId="6AABE705" w14:textId="7D8A99DE" w:rsidR="002D246F" w:rsidRDefault="002D246F" w:rsidP="002D246F">
      <w:pPr>
        <w:pStyle w:val="a3"/>
        <w:ind w:left="360" w:firstLineChars="0" w:firstLine="0"/>
      </w:pPr>
      <w:r w:rsidRPr="002D246F">
        <w:drawing>
          <wp:inline distT="0" distB="0" distL="0" distR="0" wp14:anchorId="47630451" wp14:editId="343C45CD">
            <wp:extent cx="5274310" cy="3945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45890"/>
                    </a:xfrm>
                    <a:prstGeom prst="rect">
                      <a:avLst/>
                    </a:prstGeom>
                  </pic:spPr>
                </pic:pic>
              </a:graphicData>
            </a:graphic>
          </wp:inline>
        </w:drawing>
      </w:r>
    </w:p>
    <w:p w14:paraId="493DD1E8" w14:textId="0730631D" w:rsidR="00C3337D" w:rsidRDefault="00C3337D" w:rsidP="00C3337D">
      <w:pPr>
        <w:pStyle w:val="4"/>
      </w:pPr>
      <w:r>
        <w:rPr>
          <w:rFonts w:hint="eastAsia"/>
        </w:rPr>
        <w:lastRenderedPageBreak/>
        <w:t>用例解释</w:t>
      </w:r>
    </w:p>
    <w:p w14:paraId="6657166A" w14:textId="33949C8D" w:rsidR="00C3337D" w:rsidRDefault="00417160" w:rsidP="007113B9">
      <w:pPr>
        <w:pStyle w:val="5"/>
      </w:pPr>
      <w:r>
        <w:rPr>
          <w:rFonts w:hint="eastAsia"/>
        </w:rPr>
        <w:t>文件操作</w:t>
      </w:r>
    </w:p>
    <w:p w14:paraId="0D762B23" w14:textId="40CA8101" w:rsidR="00417160" w:rsidRDefault="00417160" w:rsidP="00417160">
      <w:pPr>
        <w:pStyle w:val="a3"/>
        <w:ind w:left="360" w:firstLineChars="0" w:firstLine="0"/>
      </w:pPr>
      <w:r w:rsidRPr="00417160">
        <w:drawing>
          <wp:inline distT="0" distB="0" distL="0" distR="0" wp14:anchorId="33C3D94F" wp14:editId="7912F2D5">
            <wp:extent cx="5274310" cy="4866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66640"/>
                    </a:xfrm>
                    <a:prstGeom prst="rect">
                      <a:avLst/>
                    </a:prstGeom>
                  </pic:spPr>
                </pic:pic>
              </a:graphicData>
            </a:graphic>
          </wp:inline>
        </w:drawing>
      </w:r>
    </w:p>
    <w:p w14:paraId="58BC593E" w14:textId="224F3740" w:rsidR="00417160" w:rsidRPr="007113B9" w:rsidRDefault="00417160" w:rsidP="00417160">
      <w:pPr>
        <w:pStyle w:val="a3"/>
        <w:ind w:left="360" w:firstLineChars="0" w:firstLine="0"/>
        <w:rPr>
          <w:rFonts w:ascii="宋体" w:eastAsia="宋体" w:hAnsi="宋体" w:hint="eastAsia"/>
          <w:sz w:val="24"/>
          <w:szCs w:val="24"/>
        </w:rPr>
      </w:pPr>
      <w:r w:rsidRPr="007113B9">
        <w:rPr>
          <w:rFonts w:ascii="宋体" w:eastAsia="宋体" w:hAnsi="宋体" w:hint="eastAsia"/>
          <w:sz w:val="24"/>
          <w:szCs w:val="24"/>
        </w:rPr>
        <w:t>如上图所示，普通关于文件操作有9个用例，分别是上传文件、下载文件、浏览文件列表、移动文件、修改文件名、将文件加入回收站、将文件移除回收站，在线拷贝，文件预览。其中文件预览</w:t>
      </w:r>
      <w:r w:rsidR="007113B9" w:rsidRPr="007113B9">
        <w:rPr>
          <w:rFonts w:ascii="宋体" w:eastAsia="宋体" w:hAnsi="宋体" w:hint="eastAsia"/>
          <w:sz w:val="24"/>
          <w:szCs w:val="24"/>
        </w:rPr>
        <w:t>包括可以分为在线预览和使用本地工具打开，前者是系统内部支持一些常见文件类型，比如图片，视频，文档等数据，可以调用工具自动打开。后者是让用户选择使用本地工具进行浏览，总的来说。文件上传和下载使用断点技术。其他操作和名称一致，不再赘述。</w:t>
      </w:r>
    </w:p>
    <w:p w14:paraId="4F29F19B" w14:textId="2CDB7394" w:rsidR="002D246F" w:rsidRDefault="007113B9" w:rsidP="007113B9">
      <w:pPr>
        <w:pStyle w:val="5"/>
      </w:pPr>
      <w:r>
        <w:rPr>
          <w:rFonts w:hint="eastAsia"/>
        </w:rPr>
        <w:lastRenderedPageBreak/>
        <w:t>分享管理</w:t>
      </w:r>
    </w:p>
    <w:p w14:paraId="01A22362" w14:textId="257B122B" w:rsidR="007113B9" w:rsidRDefault="007113B9" w:rsidP="007113B9">
      <w:pPr>
        <w:pStyle w:val="a3"/>
        <w:ind w:left="360" w:firstLineChars="0" w:firstLine="0"/>
      </w:pPr>
      <w:r w:rsidRPr="007113B9">
        <w:drawing>
          <wp:inline distT="0" distB="0" distL="0" distR="0" wp14:anchorId="3CB45572" wp14:editId="6A10E701">
            <wp:extent cx="5274310" cy="40386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8600"/>
                    </a:xfrm>
                    <a:prstGeom prst="rect">
                      <a:avLst/>
                    </a:prstGeom>
                  </pic:spPr>
                </pic:pic>
              </a:graphicData>
            </a:graphic>
          </wp:inline>
        </w:drawing>
      </w:r>
    </w:p>
    <w:p w14:paraId="7D74B84F" w14:textId="126C8BD0" w:rsidR="007113B9" w:rsidRDefault="007113B9" w:rsidP="007113B9">
      <w:pPr>
        <w:pStyle w:val="a3"/>
        <w:ind w:left="360" w:firstLineChars="0" w:firstLine="0"/>
        <w:rPr>
          <w:rFonts w:ascii="宋体" w:eastAsia="宋体" w:hAnsi="宋体"/>
          <w:sz w:val="24"/>
          <w:szCs w:val="24"/>
        </w:rPr>
      </w:pPr>
      <w:r w:rsidRPr="007113B9">
        <w:rPr>
          <w:rFonts w:ascii="宋体" w:eastAsia="宋体" w:hAnsi="宋体" w:hint="eastAsia"/>
          <w:sz w:val="24"/>
          <w:szCs w:val="24"/>
        </w:rPr>
        <w:t>这部分主要涉及的是文件分享功能，用户首先需要创建分享，然后将此分享与他人共享。创建分享的步骤包括设置分享密码，设置分享权限，设置对应权限的过期时间</w:t>
      </w:r>
      <w:r>
        <w:rPr>
          <w:rFonts w:ascii="宋体" w:eastAsia="宋体" w:hAnsi="宋体" w:hint="eastAsia"/>
          <w:sz w:val="24"/>
          <w:szCs w:val="24"/>
        </w:rPr>
        <w:t>。用户还可以查询自己的分享文件的状态，比如有多少人访问了此分享，有多少人保存了此分享，以及自己的分享记录。</w:t>
      </w:r>
    </w:p>
    <w:p w14:paraId="59BE2F1E" w14:textId="77777777" w:rsidR="00AC2B62" w:rsidRDefault="00AC2B62" w:rsidP="007113B9">
      <w:pPr>
        <w:pStyle w:val="a3"/>
        <w:ind w:left="360" w:firstLineChars="0" w:firstLine="0"/>
        <w:rPr>
          <w:rFonts w:ascii="宋体" w:eastAsia="宋体" w:hAnsi="宋体"/>
          <w:sz w:val="24"/>
          <w:szCs w:val="24"/>
        </w:rPr>
      </w:pPr>
    </w:p>
    <w:p w14:paraId="693C550B" w14:textId="70226AD6" w:rsidR="00AC2B62" w:rsidRDefault="00AC2B62" w:rsidP="00AC2B62">
      <w:pPr>
        <w:pStyle w:val="5"/>
      </w:pPr>
      <w:r>
        <w:rPr>
          <w:rFonts w:hint="eastAsia"/>
        </w:rPr>
        <w:lastRenderedPageBreak/>
        <w:t>账号管理</w:t>
      </w:r>
    </w:p>
    <w:p w14:paraId="736984E2" w14:textId="2ABBC56C" w:rsidR="00AC2B62" w:rsidRDefault="00773A97" w:rsidP="00AC2B62">
      <w:r w:rsidRPr="00773A97">
        <w:drawing>
          <wp:inline distT="0" distB="0" distL="0" distR="0" wp14:anchorId="0091821A" wp14:editId="78BB5357">
            <wp:extent cx="5274310" cy="46418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41850"/>
                    </a:xfrm>
                    <a:prstGeom prst="rect">
                      <a:avLst/>
                    </a:prstGeom>
                  </pic:spPr>
                </pic:pic>
              </a:graphicData>
            </a:graphic>
          </wp:inline>
        </w:drawing>
      </w:r>
    </w:p>
    <w:p w14:paraId="6629F92F" w14:textId="73497DCD" w:rsidR="00CE47CA" w:rsidRPr="00773A97" w:rsidRDefault="00773A97" w:rsidP="00AC2B62">
      <w:pPr>
        <w:rPr>
          <w:rFonts w:ascii="宋体" w:eastAsia="宋体" w:hAnsi="宋体" w:hint="eastAsia"/>
          <w:sz w:val="24"/>
          <w:szCs w:val="24"/>
        </w:rPr>
      </w:pPr>
      <w:r>
        <w:rPr>
          <w:rFonts w:ascii="宋体" w:eastAsia="宋体" w:hAnsi="宋体" w:hint="eastAsia"/>
          <w:sz w:val="24"/>
          <w:szCs w:val="24"/>
        </w:rPr>
        <w:t>这一部分，主要是用户管理自己的账户信息，比如头像，昵称，个人简介等。用户登录后可以选择修改自己的密码，系统也会自动提示长期未登录的用户修改密码。如果用户在忘记密码的情况下需要找回密码，在本系统的设计中，需要由本人线下联系具有修改用户信息权限的管理员进行修改。</w:t>
      </w:r>
    </w:p>
    <w:p w14:paraId="0E7AE3AD" w14:textId="64384C63" w:rsidR="002D246F" w:rsidRDefault="002D246F" w:rsidP="00C3337D">
      <w:pPr>
        <w:pStyle w:val="3"/>
      </w:pPr>
      <w:r>
        <w:rPr>
          <w:rFonts w:hint="eastAsia"/>
        </w:rPr>
        <w:lastRenderedPageBreak/>
        <w:t>管理员</w:t>
      </w:r>
    </w:p>
    <w:p w14:paraId="5ED75924" w14:textId="60C68FF6" w:rsidR="007113B9" w:rsidRPr="007113B9" w:rsidRDefault="007113B9" w:rsidP="007113B9">
      <w:pPr>
        <w:pStyle w:val="4"/>
        <w:rPr>
          <w:rFonts w:hint="eastAsia"/>
        </w:rPr>
      </w:pPr>
      <w:r>
        <w:rPr>
          <w:rFonts w:hint="eastAsia"/>
        </w:rPr>
        <w:t>用例概览</w:t>
      </w:r>
    </w:p>
    <w:p w14:paraId="26410052" w14:textId="7AEEAD80" w:rsidR="002D246F" w:rsidRDefault="002D246F" w:rsidP="002D246F">
      <w:r w:rsidRPr="002D246F">
        <w:drawing>
          <wp:inline distT="0" distB="0" distL="0" distR="0" wp14:anchorId="15682D23" wp14:editId="671DBD29">
            <wp:extent cx="5274310" cy="33458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5815"/>
                    </a:xfrm>
                    <a:prstGeom prst="rect">
                      <a:avLst/>
                    </a:prstGeom>
                  </pic:spPr>
                </pic:pic>
              </a:graphicData>
            </a:graphic>
          </wp:inline>
        </w:drawing>
      </w:r>
    </w:p>
    <w:p w14:paraId="3182FF03" w14:textId="7751BE0C" w:rsidR="002D246F" w:rsidRDefault="002D246F" w:rsidP="002D246F"/>
    <w:p w14:paraId="15F4CCDF" w14:textId="1104C276" w:rsidR="002D246F" w:rsidRDefault="00E80E2D" w:rsidP="00E80E2D">
      <w:pPr>
        <w:pStyle w:val="4"/>
      </w:pPr>
      <w:r>
        <w:rPr>
          <w:rFonts w:hint="eastAsia"/>
        </w:rPr>
        <w:t>用例解释</w:t>
      </w:r>
    </w:p>
    <w:p w14:paraId="7EA4D239" w14:textId="18DDADBE" w:rsidR="00E80E2D" w:rsidRDefault="00CE47CA" w:rsidP="00CE47CA">
      <w:pPr>
        <w:pStyle w:val="5"/>
      </w:pPr>
      <w:r>
        <w:rPr>
          <w:rFonts w:hint="eastAsia"/>
        </w:rPr>
        <w:t>用户管理</w:t>
      </w:r>
    </w:p>
    <w:p w14:paraId="0B5F0893" w14:textId="1F1ED547" w:rsidR="00CE47CA" w:rsidRPr="00CE47CA" w:rsidRDefault="00FD0C1B" w:rsidP="00CE47CA">
      <w:pPr>
        <w:rPr>
          <w:rFonts w:hint="eastAsia"/>
        </w:rPr>
      </w:pPr>
      <w:r w:rsidRPr="00FD0C1B">
        <w:drawing>
          <wp:inline distT="0" distB="0" distL="0" distR="0" wp14:anchorId="7CE8B51E" wp14:editId="49332CAF">
            <wp:extent cx="5274310" cy="26619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1920"/>
                    </a:xfrm>
                    <a:prstGeom prst="rect">
                      <a:avLst/>
                    </a:prstGeom>
                  </pic:spPr>
                </pic:pic>
              </a:graphicData>
            </a:graphic>
          </wp:inline>
        </w:drawing>
      </w:r>
    </w:p>
    <w:p w14:paraId="5F21C13D" w14:textId="04E6288F" w:rsidR="00CE47CA" w:rsidRDefault="00CE47CA" w:rsidP="002D246F">
      <w:pPr>
        <w:rPr>
          <w:rFonts w:ascii="宋体" w:eastAsia="宋体" w:hAnsi="宋体"/>
          <w:sz w:val="24"/>
          <w:szCs w:val="24"/>
        </w:rPr>
      </w:pPr>
      <w:r>
        <w:rPr>
          <w:rFonts w:ascii="宋体" w:eastAsia="宋体" w:hAnsi="宋体" w:hint="eastAsia"/>
          <w:sz w:val="24"/>
          <w:szCs w:val="24"/>
        </w:rPr>
        <w:lastRenderedPageBreak/>
        <w:t>添加用户时，管理员可以选择添加单条数据，也可以选择上传包含由用户的数据文件，但是注意，这里必须要求文件符合一定格式要求，否则系统会解析出错。</w:t>
      </w:r>
    </w:p>
    <w:p w14:paraId="1DD4D711" w14:textId="0E516178" w:rsidR="00CE47CA" w:rsidRDefault="00CE47CA" w:rsidP="002D246F">
      <w:pPr>
        <w:rPr>
          <w:rFonts w:ascii="宋体" w:eastAsia="宋体" w:hAnsi="宋体"/>
          <w:sz w:val="24"/>
          <w:szCs w:val="24"/>
        </w:rPr>
      </w:pPr>
      <w:r w:rsidRPr="00CE47CA">
        <w:rPr>
          <w:rFonts w:ascii="宋体" w:eastAsia="宋体" w:hAnsi="宋体" w:hint="eastAsia"/>
          <w:sz w:val="24"/>
          <w:szCs w:val="24"/>
        </w:rPr>
        <w:t>修改用户信息</w:t>
      </w:r>
      <w:r>
        <w:rPr>
          <w:rFonts w:ascii="宋体" w:eastAsia="宋体" w:hAnsi="宋体" w:hint="eastAsia"/>
          <w:sz w:val="24"/>
          <w:szCs w:val="24"/>
        </w:rPr>
        <w:t>主要是为了在用户自己无法修改自己的信息的时候，由管理员代为修改。管理员可以选择删除单条用户数据，或者选择进行批量删除用户，比如毕业生毕业后，大量学生信息需要被删除，那么</w:t>
      </w:r>
      <w:r w:rsidR="00FD0C1B">
        <w:rPr>
          <w:rFonts w:ascii="宋体" w:eastAsia="宋体" w:hAnsi="宋体" w:hint="eastAsia"/>
          <w:sz w:val="24"/>
          <w:szCs w:val="24"/>
        </w:rPr>
        <w:t>就可以使用批量操作。用户存储空间管理主要是系统硬件进行调整时，也需要调整用户的可用存储空间，包括扩容、缩容、回收等操作。其中回收操作与用户删除有关联。黑名单管理主要是为了实现对某些不遵守系统使用规定的用户进行管理，主要包括加入黑名单，那么该用户将不能使用该系统，但是用户的空间依然被保留。被移除黑名单后，用户又才可以正常使用该系统。某些时候，既不想把用户加入黑名单，又想提醒用户须遵守系统使用规定，那么可以使用警告操作，系统会在用户登录后提醒该用户。</w:t>
      </w:r>
    </w:p>
    <w:p w14:paraId="6314EBC5" w14:textId="34A5C0BB" w:rsidR="0009797D" w:rsidRDefault="0009797D" w:rsidP="002D246F">
      <w:pPr>
        <w:rPr>
          <w:rFonts w:ascii="宋体" w:eastAsia="宋体" w:hAnsi="宋体"/>
          <w:sz w:val="24"/>
          <w:szCs w:val="24"/>
        </w:rPr>
      </w:pPr>
    </w:p>
    <w:p w14:paraId="55DF8971" w14:textId="6B581DF7" w:rsidR="0009797D" w:rsidRDefault="0009797D" w:rsidP="0009797D">
      <w:pPr>
        <w:pStyle w:val="5"/>
      </w:pPr>
      <w:r>
        <w:rPr>
          <w:rFonts w:hint="eastAsia"/>
        </w:rPr>
        <w:t>权限管理</w:t>
      </w:r>
    </w:p>
    <w:p w14:paraId="6C7B9FD5" w14:textId="30C66489" w:rsidR="0009797D" w:rsidRDefault="0009797D" w:rsidP="002D246F">
      <w:pPr>
        <w:rPr>
          <w:rFonts w:ascii="宋体" w:eastAsia="宋体" w:hAnsi="宋体"/>
          <w:sz w:val="24"/>
          <w:szCs w:val="24"/>
        </w:rPr>
      </w:pPr>
      <w:r w:rsidRPr="0009797D">
        <w:rPr>
          <w:rFonts w:ascii="宋体" w:eastAsia="宋体" w:hAnsi="宋体"/>
          <w:sz w:val="24"/>
          <w:szCs w:val="24"/>
        </w:rPr>
        <w:drawing>
          <wp:inline distT="0" distB="0" distL="0" distR="0" wp14:anchorId="0437F02E" wp14:editId="7105C363">
            <wp:extent cx="4639322" cy="5506218"/>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5506218"/>
                    </a:xfrm>
                    <a:prstGeom prst="rect">
                      <a:avLst/>
                    </a:prstGeom>
                  </pic:spPr>
                </pic:pic>
              </a:graphicData>
            </a:graphic>
          </wp:inline>
        </w:drawing>
      </w:r>
    </w:p>
    <w:p w14:paraId="460BAE57" w14:textId="28AC8925" w:rsidR="00E94051" w:rsidRDefault="00E94051" w:rsidP="002D246F">
      <w:pPr>
        <w:rPr>
          <w:rFonts w:ascii="宋体" w:eastAsia="宋体" w:hAnsi="宋体" w:hint="eastAsia"/>
          <w:sz w:val="24"/>
          <w:szCs w:val="24"/>
        </w:rPr>
      </w:pPr>
      <w:r w:rsidRPr="00E94051">
        <w:rPr>
          <w:rFonts w:ascii="宋体" w:eastAsia="宋体" w:hAnsi="宋体"/>
          <w:sz w:val="24"/>
          <w:szCs w:val="24"/>
        </w:rPr>
        <w:lastRenderedPageBreak/>
        <w:drawing>
          <wp:inline distT="0" distB="0" distL="0" distR="0" wp14:anchorId="7E1627BB" wp14:editId="32FF223A">
            <wp:extent cx="5010849" cy="383911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3839111"/>
                    </a:xfrm>
                    <a:prstGeom prst="rect">
                      <a:avLst/>
                    </a:prstGeom>
                  </pic:spPr>
                </pic:pic>
              </a:graphicData>
            </a:graphic>
          </wp:inline>
        </w:drawing>
      </w:r>
    </w:p>
    <w:p w14:paraId="125FB1B6" w14:textId="2905E944" w:rsidR="0009797D" w:rsidRDefault="0009797D" w:rsidP="002D246F">
      <w:pPr>
        <w:rPr>
          <w:rFonts w:ascii="宋体" w:eastAsia="宋体" w:hAnsi="宋体"/>
          <w:sz w:val="24"/>
          <w:szCs w:val="24"/>
        </w:rPr>
      </w:pPr>
      <w:r>
        <w:rPr>
          <w:rFonts w:ascii="宋体" w:eastAsia="宋体" w:hAnsi="宋体" w:hint="eastAsia"/>
          <w:sz w:val="24"/>
          <w:szCs w:val="24"/>
        </w:rPr>
        <w:t>这部分操作是针对超级管理员设计的，超级管理员可以创建一系列权限，这里的权限也就是指的系统操作，并将这些操作分组，</w:t>
      </w:r>
      <w:r w:rsidR="00E94051">
        <w:rPr>
          <w:rFonts w:ascii="宋体" w:eastAsia="宋体" w:hAnsi="宋体" w:hint="eastAsia"/>
          <w:sz w:val="24"/>
          <w:szCs w:val="24"/>
        </w:rPr>
        <w:t>可以把分组的权限授予一类角色，再把角色与用户管理，那么该用户就成为了普通管理员。超级管理员具有所有权限，自然具有对权限和角色的管理，分别可以进行权限和角色的增删查改操作。</w:t>
      </w:r>
    </w:p>
    <w:p w14:paraId="62D29444" w14:textId="0F72AFDC" w:rsidR="006240B2" w:rsidRDefault="006240B2" w:rsidP="006328AE">
      <w:pPr>
        <w:pStyle w:val="5"/>
      </w:pPr>
      <w:r>
        <w:rPr>
          <w:rFonts w:hint="eastAsia"/>
        </w:rPr>
        <w:lastRenderedPageBreak/>
        <w:t>组织管理</w:t>
      </w:r>
    </w:p>
    <w:p w14:paraId="3DD14045" w14:textId="4A021E56" w:rsidR="006240B2" w:rsidRDefault="006240B2" w:rsidP="002D246F">
      <w:pPr>
        <w:rPr>
          <w:rFonts w:ascii="宋体" w:eastAsia="宋体" w:hAnsi="宋体"/>
          <w:sz w:val="24"/>
          <w:szCs w:val="24"/>
        </w:rPr>
      </w:pPr>
      <w:r w:rsidRPr="006240B2">
        <w:rPr>
          <w:rFonts w:ascii="宋体" w:eastAsia="宋体" w:hAnsi="宋体"/>
          <w:sz w:val="24"/>
          <w:szCs w:val="24"/>
        </w:rPr>
        <w:drawing>
          <wp:inline distT="0" distB="0" distL="0" distR="0" wp14:anchorId="4F01644F" wp14:editId="037210FB">
            <wp:extent cx="4477375" cy="52680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5268060"/>
                    </a:xfrm>
                    <a:prstGeom prst="rect">
                      <a:avLst/>
                    </a:prstGeom>
                  </pic:spPr>
                </pic:pic>
              </a:graphicData>
            </a:graphic>
          </wp:inline>
        </w:drawing>
      </w:r>
    </w:p>
    <w:p w14:paraId="4E52A913" w14:textId="546C58BF" w:rsidR="006240B2" w:rsidRDefault="006240B2" w:rsidP="002D246F">
      <w:pPr>
        <w:rPr>
          <w:rFonts w:ascii="宋体" w:eastAsia="宋体" w:hAnsi="宋体"/>
          <w:sz w:val="24"/>
          <w:szCs w:val="24"/>
        </w:rPr>
      </w:pPr>
      <w:r>
        <w:rPr>
          <w:rFonts w:ascii="宋体" w:eastAsia="宋体" w:hAnsi="宋体" w:hint="eastAsia"/>
          <w:sz w:val="24"/>
          <w:szCs w:val="24"/>
        </w:rPr>
        <w:t>这里的组织包括学院、专业、班级操作，因为用户与这部分有关系，后面的统计功能模块也与这部分有关系。这三部分分别有增删查改操作。</w:t>
      </w:r>
    </w:p>
    <w:p w14:paraId="5B957AD1" w14:textId="1183DBB1" w:rsidR="006328AE" w:rsidRDefault="006328AE" w:rsidP="002D246F">
      <w:pPr>
        <w:rPr>
          <w:rFonts w:ascii="宋体" w:eastAsia="宋体" w:hAnsi="宋体"/>
          <w:sz w:val="24"/>
          <w:szCs w:val="24"/>
        </w:rPr>
      </w:pPr>
    </w:p>
    <w:p w14:paraId="0A8FC449" w14:textId="4AE1482E" w:rsidR="006328AE" w:rsidRDefault="006328AE" w:rsidP="006328AE">
      <w:pPr>
        <w:pStyle w:val="5"/>
      </w:pPr>
      <w:r>
        <w:rPr>
          <w:rFonts w:hint="eastAsia"/>
        </w:rPr>
        <w:lastRenderedPageBreak/>
        <w:t>统计分析</w:t>
      </w:r>
    </w:p>
    <w:p w14:paraId="3F9AFB75" w14:textId="00FF782B" w:rsidR="006328AE" w:rsidRDefault="006328AE" w:rsidP="002D246F">
      <w:pPr>
        <w:rPr>
          <w:rFonts w:ascii="宋体" w:eastAsia="宋体" w:hAnsi="宋体" w:hint="eastAsia"/>
          <w:sz w:val="24"/>
          <w:szCs w:val="24"/>
        </w:rPr>
      </w:pPr>
      <w:r w:rsidRPr="006328AE">
        <w:rPr>
          <w:rFonts w:ascii="宋体" w:eastAsia="宋体" w:hAnsi="宋体"/>
          <w:sz w:val="24"/>
          <w:szCs w:val="24"/>
        </w:rPr>
        <w:drawing>
          <wp:inline distT="0" distB="0" distL="0" distR="0" wp14:anchorId="63B1B261" wp14:editId="4361BA9D">
            <wp:extent cx="5274310" cy="24745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4595"/>
                    </a:xfrm>
                    <a:prstGeom prst="rect">
                      <a:avLst/>
                    </a:prstGeom>
                  </pic:spPr>
                </pic:pic>
              </a:graphicData>
            </a:graphic>
          </wp:inline>
        </w:drawing>
      </w:r>
    </w:p>
    <w:p w14:paraId="509343B0" w14:textId="12AAE110" w:rsidR="006328AE" w:rsidRPr="00CE47CA" w:rsidRDefault="006328AE" w:rsidP="002D246F">
      <w:pPr>
        <w:rPr>
          <w:rFonts w:ascii="宋体" w:eastAsia="宋体" w:hAnsi="宋体" w:hint="eastAsia"/>
          <w:sz w:val="24"/>
          <w:szCs w:val="24"/>
        </w:rPr>
      </w:pPr>
      <w:r>
        <w:rPr>
          <w:rFonts w:ascii="宋体" w:eastAsia="宋体" w:hAnsi="宋体" w:hint="eastAsia"/>
          <w:sz w:val="24"/>
          <w:szCs w:val="24"/>
        </w:rPr>
        <w:t>该模块主要是一些显示功能，不提供交互。大体上可以按照不同的组织进行分类统计，比如按照学院或专业或班级进行上传文件数量的排名。</w:t>
      </w:r>
    </w:p>
    <w:p w14:paraId="4AC7BFF8" w14:textId="751B40BF" w:rsidR="001129B2" w:rsidRDefault="001129B2" w:rsidP="000971A6">
      <w:pPr>
        <w:pStyle w:val="2"/>
      </w:pPr>
      <w:r>
        <w:rPr>
          <w:rFonts w:hint="eastAsia"/>
        </w:rPr>
        <w:t>模块逻辑描述</w:t>
      </w:r>
    </w:p>
    <w:p w14:paraId="318FC7B0" w14:textId="47051631" w:rsidR="001129B2" w:rsidRPr="00920277" w:rsidRDefault="008B412A" w:rsidP="008B412A">
      <w:pPr>
        <w:pStyle w:val="a3"/>
        <w:numPr>
          <w:ilvl w:val="0"/>
          <w:numId w:val="5"/>
        </w:numPr>
        <w:ind w:firstLineChars="0"/>
        <w:rPr>
          <w:rFonts w:ascii="宋体" w:eastAsia="宋体" w:hAnsi="宋体"/>
          <w:sz w:val="24"/>
          <w:szCs w:val="24"/>
        </w:rPr>
      </w:pPr>
      <w:r w:rsidRPr="00920277">
        <w:rPr>
          <w:rFonts w:ascii="宋体" w:eastAsia="宋体" w:hAnsi="宋体" w:hint="eastAsia"/>
          <w:sz w:val="24"/>
          <w:szCs w:val="24"/>
        </w:rPr>
        <w:t>文件管理模块</w:t>
      </w:r>
    </w:p>
    <w:p w14:paraId="29311FC2" w14:textId="50DA2336" w:rsidR="008B412A" w:rsidRPr="00920277" w:rsidRDefault="008B412A" w:rsidP="008B412A">
      <w:pPr>
        <w:pStyle w:val="a3"/>
        <w:numPr>
          <w:ilvl w:val="0"/>
          <w:numId w:val="6"/>
        </w:numPr>
        <w:ind w:firstLineChars="0"/>
        <w:rPr>
          <w:rFonts w:ascii="宋体" w:eastAsia="宋体" w:hAnsi="宋体"/>
          <w:sz w:val="24"/>
          <w:szCs w:val="24"/>
        </w:rPr>
      </w:pPr>
      <w:r w:rsidRPr="00920277">
        <w:rPr>
          <w:rFonts w:ascii="宋体" w:eastAsia="宋体" w:hAnsi="宋体" w:hint="eastAsia"/>
          <w:sz w:val="24"/>
          <w:szCs w:val="24"/>
        </w:rPr>
        <w:t>上传文件</w:t>
      </w:r>
    </w:p>
    <w:p w14:paraId="42BC6777" w14:textId="3C286FBA" w:rsidR="008B412A" w:rsidRDefault="00BC6CE5" w:rsidP="008B412A">
      <w:pPr>
        <w:ind w:left="360"/>
        <w:rPr>
          <w:rFonts w:ascii="宋体" w:eastAsia="宋体" w:hAnsi="宋体"/>
          <w:sz w:val="24"/>
          <w:szCs w:val="24"/>
        </w:rPr>
      </w:pPr>
      <w:r w:rsidRPr="00920277">
        <w:rPr>
          <w:rFonts w:ascii="宋体" w:eastAsia="宋体" w:hAnsi="宋体"/>
          <w:sz w:val="24"/>
          <w:szCs w:val="24"/>
        </w:rPr>
        <w:drawing>
          <wp:inline distT="0" distB="0" distL="0" distR="0" wp14:anchorId="29EDBE3B" wp14:editId="44560F52">
            <wp:extent cx="5274310" cy="2366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6010"/>
                    </a:xfrm>
                    <a:prstGeom prst="rect">
                      <a:avLst/>
                    </a:prstGeom>
                  </pic:spPr>
                </pic:pic>
              </a:graphicData>
            </a:graphic>
          </wp:inline>
        </w:drawing>
      </w:r>
    </w:p>
    <w:p w14:paraId="7652FD0C" w14:textId="1198577B" w:rsidR="00782593" w:rsidRPr="00920277" w:rsidRDefault="00782593" w:rsidP="008B412A">
      <w:pPr>
        <w:ind w:left="360"/>
        <w:rPr>
          <w:rFonts w:ascii="宋体" w:eastAsia="宋体" w:hAnsi="宋体" w:hint="eastAsia"/>
          <w:sz w:val="24"/>
          <w:szCs w:val="24"/>
        </w:rPr>
      </w:pPr>
      <w:r>
        <w:rPr>
          <w:rFonts w:ascii="宋体" w:eastAsia="宋体" w:hAnsi="宋体" w:hint="eastAsia"/>
          <w:sz w:val="24"/>
          <w:szCs w:val="24"/>
        </w:rPr>
        <w:t>用户上传文件之前须选择文件夹，系统首先对该用户进行核实，是否在当前文件夹下有权限，</w:t>
      </w:r>
      <w:r w:rsidR="000775C2">
        <w:rPr>
          <w:rFonts w:ascii="宋体" w:eastAsia="宋体" w:hAnsi="宋体" w:hint="eastAsia"/>
          <w:sz w:val="24"/>
          <w:szCs w:val="24"/>
        </w:rPr>
        <w:t>如果没有，直接弹出错误提示。如果有，则计算用户所选文件的指纹信息，并发送到后台进行比对，如果已存在，则</w:t>
      </w:r>
      <w:proofErr w:type="gramStart"/>
      <w:r w:rsidR="000775C2">
        <w:rPr>
          <w:rFonts w:ascii="宋体" w:eastAsia="宋体" w:hAnsi="宋体" w:hint="eastAsia"/>
          <w:sz w:val="24"/>
          <w:szCs w:val="24"/>
        </w:rPr>
        <w:t>直接响应</w:t>
      </w:r>
      <w:proofErr w:type="gramEnd"/>
      <w:r w:rsidR="000775C2">
        <w:rPr>
          <w:rFonts w:ascii="宋体" w:eastAsia="宋体" w:hAnsi="宋体" w:hint="eastAsia"/>
          <w:sz w:val="24"/>
          <w:szCs w:val="24"/>
        </w:rPr>
        <w:t>结果。如果不存在，则先保存文件信息到数据库，然后把文件分片进行上传，上传时把分片的相关信息比如hash值一并传到服务器，服务器接收后验证hash值是否一致，如果一致，才保存到磁盘中，如果不一致说明分片已损坏，须进行重传。</w:t>
      </w:r>
    </w:p>
    <w:p w14:paraId="4C70FE04" w14:textId="29E82326" w:rsidR="008B412A" w:rsidRPr="00920277" w:rsidRDefault="008B412A" w:rsidP="008B412A">
      <w:pPr>
        <w:pStyle w:val="a3"/>
        <w:numPr>
          <w:ilvl w:val="0"/>
          <w:numId w:val="6"/>
        </w:numPr>
        <w:ind w:firstLineChars="0"/>
        <w:rPr>
          <w:rFonts w:ascii="宋体" w:eastAsia="宋体" w:hAnsi="宋体"/>
          <w:sz w:val="24"/>
          <w:szCs w:val="24"/>
        </w:rPr>
      </w:pPr>
      <w:r w:rsidRPr="00920277">
        <w:rPr>
          <w:rFonts w:ascii="宋体" w:eastAsia="宋体" w:hAnsi="宋体" w:hint="eastAsia"/>
          <w:sz w:val="24"/>
          <w:szCs w:val="24"/>
        </w:rPr>
        <w:t>下载文件</w:t>
      </w:r>
    </w:p>
    <w:p w14:paraId="1FAECF55" w14:textId="1518C666" w:rsidR="00A847EB" w:rsidRDefault="00A847EB" w:rsidP="00A847EB">
      <w:pPr>
        <w:ind w:left="360"/>
        <w:rPr>
          <w:rFonts w:ascii="宋体" w:eastAsia="宋体" w:hAnsi="宋体"/>
          <w:sz w:val="24"/>
          <w:szCs w:val="24"/>
        </w:rPr>
      </w:pPr>
      <w:r w:rsidRPr="00A847EB">
        <w:rPr>
          <w:rFonts w:ascii="宋体" w:eastAsia="宋体" w:hAnsi="宋体"/>
          <w:sz w:val="24"/>
          <w:szCs w:val="24"/>
        </w:rPr>
        <w:lastRenderedPageBreak/>
        <w:drawing>
          <wp:inline distT="0" distB="0" distL="0" distR="0" wp14:anchorId="3A612DD5" wp14:editId="0A955C73">
            <wp:extent cx="5274310" cy="25126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2695"/>
                    </a:xfrm>
                    <a:prstGeom prst="rect">
                      <a:avLst/>
                    </a:prstGeom>
                  </pic:spPr>
                </pic:pic>
              </a:graphicData>
            </a:graphic>
          </wp:inline>
        </w:drawing>
      </w:r>
    </w:p>
    <w:p w14:paraId="727FFF95" w14:textId="7C2B1C50" w:rsidR="00A847EB" w:rsidRDefault="00A847EB" w:rsidP="00A847EB">
      <w:pPr>
        <w:ind w:left="360"/>
        <w:rPr>
          <w:rFonts w:ascii="宋体" w:eastAsia="宋体" w:hAnsi="宋体"/>
          <w:sz w:val="24"/>
          <w:szCs w:val="24"/>
        </w:rPr>
      </w:pPr>
      <w:r>
        <w:rPr>
          <w:rFonts w:ascii="宋体" w:eastAsia="宋体" w:hAnsi="宋体" w:hint="eastAsia"/>
          <w:sz w:val="24"/>
          <w:szCs w:val="24"/>
        </w:rPr>
        <w:t>用户下载文件之前须</w:t>
      </w:r>
      <w:r w:rsidR="00B52512">
        <w:rPr>
          <w:rFonts w:ascii="宋体" w:eastAsia="宋体" w:hAnsi="宋体" w:hint="eastAsia"/>
          <w:sz w:val="24"/>
          <w:szCs w:val="24"/>
        </w:rPr>
        <w:t>选择文件，然后系统校验当前用户对当前所选文件是否有可下载的权限，如果没有，</w:t>
      </w:r>
      <w:proofErr w:type="gramStart"/>
      <w:r w:rsidR="00B52512">
        <w:rPr>
          <w:rFonts w:ascii="宋体" w:eastAsia="宋体" w:hAnsi="宋体" w:hint="eastAsia"/>
          <w:sz w:val="24"/>
          <w:szCs w:val="24"/>
        </w:rPr>
        <w:t>直接响应</w:t>
      </w:r>
      <w:proofErr w:type="gramEnd"/>
      <w:r w:rsidR="00B52512">
        <w:rPr>
          <w:rFonts w:ascii="宋体" w:eastAsia="宋体" w:hAnsi="宋体" w:hint="eastAsia"/>
          <w:sz w:val="24"/>
          <w:szCs w:val="24"/>
        </w:rPr>
        <w:t>错误信息。否则，服务器响应文件的相关信息，比如hash值，分片数量，文件大小等。下载按照分片进行下载，下载过程中客户端必须进行校验所下载分片是否有损坏，如果有，则让服务器重传，如果没有则下载下一个分片，下载完成后，响应下载完毕的信息。</w:t>
      </w:r>
    </w:p>
    <w:p w14:paraId="1CEA24B2" w14:textId="4EC89458" w:rsidR="002D246F" w:rsidRDefault="002D246F" w:rsidP="002D246F">
      <w:pPr>
        <w:pStyle w:val="a3"/>
        <w:numPr>
          <w:ilvl w:val="0"/>
          <w:numId w:val="5"/>
        </w:numPr>
        <w:ind w:firstLineChars="0"/>
        <w:rPr>
          <w:rFonts w:ascii="宋体" w:eastAsia="宋体" w:hAnsi="宋体"/>
          <w:sz w:val="24"/>
          <w:szCs w:val="24"/>
        </w:rPr>
      </w:pPr>
      <w:r>
        <w:rPr>
          <w:rFonts w:ascii="宋体" w:eastAsia="宋体" w:hAnsi="宋体" w:hint="eastAsia"/>
          <w:sz w:val="24"/>
          <w:szCs w:val="24"/>
        </w:rPr>
        <w:t>用户管理模块</w:t>
      </w:r>
    </w:p>
    <w:p w14:paraId="7FEFC2F1" w14:textId="495D342F" w:rsidR="002D246F" w:rsidRDefault="00D64007" w:rsidP="00D64007">
      <w:pPr>
        <w:pStyle w:val="a3"/>
        <w:numPr>
          <w:ilvl w:val="0"/>
          <w:numId w:val="8"/>
        </w:numPr>
        <w:ind w:firstLineChars="0"/>
        <w:rPr>
          <w:rFonts w:ascii="宋体" w:eastAsia="宋体" w:hAnsi="宋体"/>
          <w:sz w:val="24"/>
          <w:szCs w:val="24"/>
        </w:rPr>
      </w:pPr>
      <w:r>
        <w:rPr>
          <w:rFonts w:ascii="宋体" w:eastAsia="宋体" w:hAnsi="宋体" w:hint="eastAsia"/>
          <w:sz w:val="24"/>
          <w:szCs w:val="24"/>
        </w:rPr>
        <w:t>添加用户</w:t>
      </w:r>
    </w:p>
    <w:p w14:paraId="6AA14EE9" w14:textId="58931E42" w:rsidR="00D64007" w:rsidRDefault="002A3367" w:rsidP="00D64007">
      <w:pPr>
        <w:ind w:left="360"/>
        <w:rPr>
          <w:rFonts w:ascii="宋体" w:eastAsia="宋体" w:hAnsi="宋体"/>
          <w:sz w:val="24"/>
          <w:szCs w:val="24"/>
        </w:rPr>
      </w:pPr>
      <w:r w:rsidRPr="002A3367">
        <w:rPr>
          <w:rFonts w:ascii="宋体" w:eastAsia="宋体" w:hAnsi="宋体"/>
          <w:sz w:val="24"/>
          <w:szCs w:val="24"/>
        </w:rPr>
        <w:drawing>
          <wp:inline distT="0" distB="0" distL="0" distR="0" wp14:anchorId="1EFCBB1F" wp14:editId="1A84C729">
            <wp:extent cx="5274310" cy="27406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0660"/>
                    </a:xfrm>
                    <a:prstGeom prst="rect">
                      <a:avLst/>
                    </a:prstGeom>
                  </pic:spPr>
                </pic:pic>
              </a:graphicData>
            </a:graphic>
          </wp:inline>
        </w:drawing>
      </w:r>
    </w:p>
    <w:p w14:paraId="374E0205" w14:textId="72D94144" w:rsidR="00D64007" w:rsidRDefault="00D64007" w:rsidP="00D64007">
      <w:pPr>
        <w:ind w:left="360"/>
        <w:rPr>
          <w:rFonts w:ascii="宋体" w:eastAsia="宋体" w:hAnsi="宋体"/>
          <w:sz w:val="24"/>
          <w:szCs w:val="24"/>
        </w:rPr>
      </w:pPr>
      <w:r>
        <w:rPr>
          <w:rFonts w:ascii="宋体" w:eastAsia="宋体" w:hAnsi="宋体" w:hint="eastAsia"/>
          <w:sz w:val="24"/>
          <w:szCs w:val="24"/>
        </w:rPr>
        <w:t>首先，管理员登录，首先进行的是登录验证，如果为通过，直接相应错误信息。如果通过，再判断是否有添加用户的权限，</w:t>
      </w:r>
      <w:r w:rsidR="004C3EA3">
        <w:rPr>
          <w:rFonts w:ascii="宋体" w:eastAsia="宋体" w:hAnsi="宋体" w:hint="eastAsia"/>
          <w:sz w:val="24"/>
          <w:szCs w:val="24"/>
        </w:rPr>
        <w:t>如果没有，则相应错误信息。如果有，管理员可以选择输入数据添加，也可以选择外部文件（excel数据表）进行批量添加，最后系统解析文件将所有数据一并加入数据库，这里要注意，包含用户的数据应该满足一定的格式，否则系统不能正确解析，也会相应错误信息。</w:t>
      </w:r>
      <w:r w:rsidR="004C3EA3" w:rsidRPr="00D64007">
        <w:rPr>
          <w:rFonts w:ascii="宋体" w:eastAsia="宋体" w:hAnsi="宋体" w:hint="eastAsia"/>
          <w:sz w:val="24"/>
          <w:szCs w:val="24"/>
        </w:rPr>
        <w:t xml:space="preserve"> </w:t>
      </w:r>
    </w:p>
    <w:p w14:paraId="13A9B196" w14:textId="10238C40" w:rsidR="002A3367" w:rsidRPr="002A3367" w:rsidRDefault="002A3367" w:rsidP="002A3367">
      <w:pPr>
        <w:pStyle w:val="a3"/>
        <w:numPr>
          <w:ilvl w:val="0"/>
          <w:numId w:val="8"/>
        </w:numPr>
        <w:ind w:firstLineChars="0"/>
        <w:rPr>
          <w:rFonts w:ascii="宋体" w:eastAsia="宋体" w:hAnsi="宋体"/>
          <w:sz w:val="24"/>
          <w:szCs w:val="24"/>
        </w:rPr>
      </w:pPr>
      <w:r w:rsidRPr="002A3367">
        <w:rPr>
          <w:rFonts w:ascii="宋体" w:eastAsia="宋体" w:hAnsi="宋体" w:hint="eastAsia"/>
          <w:sz w:val="24"/>
          <w:szCs w:val="24"/>
        </w:rPr>
        <w:t>修改用户</w:t>
      </w:r>
    </w:p>
    <w:p w14:paraId="2BF5CF6E" w14:textId="434B6AAA" w:rsidR="002A3367" w:rsidRDefault="008D5BE0" w:rsidP="002A3367">
      <w:pPr>
        <w:ind w:left="360"/>
        <w:rPr>
          <w:rFonts w:ascii="宋体" w:eastAsia="宋体" w:hAnsi="宋体"/>
          <w:sz w:val="24"/>
          <w:szCs w:val="24"/>
        </w:rPr>
      </w:pPr>
      <w:r w:rsidRPr="008D5BE0">
        <w:rPr>
          <w:rFonts w:ascii="宋体" w:eastAsia="宋体" w:hAnsi="宋体"/>
          <w:sz w:val="24"/>
          <w:szCs w:val="24"/>
        </w:rPr>
        <w:lastRenderedPageBreak/>
        <w:drawing>
          <wp:inline distT="0" distB="0" distL="0" distR="0" wp14:anchorId="3F47D85F" wp14:editId="7DC96042">
            <wp:extent cx="5274310" cy="29711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71165"/>
                    </a:xfrm>
                    <a:prstGeom prst="rect">
                      <a:avLst/>
                    </a:prstGeom>
                  </pic:spPr>
                </pic:pic>
              </a:graphicData>
            </a:graphic>
          </wp:inline>
        </w:drawing>
      </w:r>
    </w:p>
    <w:p w14:paraId="5CEE5E58" w14:textId="429708E4" w:rsidR="00E32052" w:rsidRDefault="00E32052" w:rsidP="002A3367">
      <w:pPr>
        <w:ind w:left="360"/>
        <w:rPr>
          <w:rFonts w:ascii="宋体" w:eastAsia="宋体" w:hAnsi="宋体"/>
          <w:sz w:val="24"/>
          <w:szCs w:val="24"/>
        </w:rPr>
      </w:pPr>
      <w:r>
        <w:rPr>
          <w:rFonts w:ascii="宋体" w:eastAsia="宋体" w:hAnsi="宋体" w:hint="eastAsia"/>
          <w:sz w:val="24"/>
          <w:szCs w:val="24"/>
        </w:rPr>
        <w:t>同理，管理员登录，首先进行登录验证，通过后再进行修改操作的权限验证，都通过后，才能够执行下面的操作，否则直接返回错误信息。修改用户前，需要先判断用户是否存在，如果不存在，那么不能修改，直接返回错误信息。如果存在，则允许管理员输入新数据，输入完毕后，需要对数据进行校验，如果不合法，提示要求重新输入或放弃修改。如果数据合法，则保存新数据到数据库。</w:t>
      </w:r>
    </w:p>
    <w:p w14:paraId="373CF330" w14:textId="5DC765D2" w:rsidR="003D599D" w:rsidRPr="003D599D" w:rsidRDefault="003D599D" w:rsidP="003D599D">
      <w:pPr>
        <w:pStyle w:val="a3"/>
        <w:numPr>
          <w:ilvl w:val="0"/>
          <w:numId w:val="8"/>
        </w:numPr>
        <w:ind w:firstLineChars="0"/>
        <w:rPr>
          <w:rFonts w:ascii="宋体" w:eastAsia="宋体" w:hAnsi="宋体"/>
          <w:sz w:val="24"/>
          <w:szCs w:val="24"/>
        </w:rPr>
      </w:pPr>
      <w:r w:rsidRPr="003D599D">
        <w:rPr>
          <w:rFonts w:ascii="宋体" w:eastAsia="宋体" w:hAnsi="宋体" w:hint="eastAsia"/>
          <w:sz w:val="24"/>
          <w:szCs w:val="24"/>
        </w:rPr>
        <w:t>删除用户</w:t>
      </w:r>
    </w:p>
    <w:p w14:paraId="6D5B2C82" w14:textId="39896A1D" w:rsidR="003D599D" w:rsidRDefault="008D5BE0" w:rsidP="003D599D">
      <w:pPr>
        <w:ind w:left="360"/>
        <w:rPr>
          <w:rFonts w:ascii="宋体" w:eastAsia="宋体" w:hAnsi="宋体"/>
          <w:sz w:val="24"/>
          <w:szCs w:val="24"/>
        </w:rPr>
      </w:pPr>
      <w:r w:rsidRPr="008D5BE0">
        <w:rPr>
          <w:rFonts w:ascii="宋体" w:eastAsia="宋体" w:hAnsi="宋体"/>
          <w:sz w:val="24"/>
          <w:szCs w:val="24"/>
        </w:rPr>
        <w:drawing>
          <wp:inline distT="0" distB="0" distL="0" distR="0" wp14:anchorId="354E7BE3" wp14:editId="7477F89C">
            <wp:extent cx="5274310" cy="35547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54730"/>
                    </a:xfrm>
                    <a:prstGeom prst="rect">
                      <a:avLst/>
                    </a:prstGeom>
                  </pic:spPr>
                </pic:pic>
              </a:graphicData>
            </a:graphic>
          </wp:inline>
        </w:drawing>
      </w:r>
    </w:p>
    <w:p w14:paraId="421F9901" w14:textId="5544C3BA" w:rsidR="00B7285F" w:rsidRDefault="008D5BE0" w:rsidP="003A58C0">
      <w:pPr>
        <w:ind w:left="360"/>
        <w:rPr>
          <w:rFonts w:ascii="宋体" w:eastAsia="宋体" w:hAnsi="宋体" w:hint="eastAsia"/>
          <w:sz w:val="24"/>
          <w:szCs w:val="24"/>
        </w:rPr>
      </w:pPr>
      <w:r>
        <w:rPr>
          <w:rFonts w:ascii="宋体" w:eastAsia="宋体" w:hAnsi="宋体" w:hint="eastAsia"/>
          <w:sz w:val="24"/>
          <w:szCs w:val="24"/>
        </w:rPr>
        <w:t>管理员先登录，进行登录校验，如果通过</w:t>
      </w:r>
      <w:r w:rsidR="00B7285F">
        <w:rPr>
          <w:rFonts w:ascii="宋体" w:eastAsia="宋体" w:hAnsi="宋体" w:hint="eastAsia"/>
          <w:sz w:val="24"/>
          <w:szCs w:val="24"/>
        </w:rPr>
        <w:t>，接下来进行权限验证，验证当前管理员是否具有删除用户的权限，如果没有则直接返回错误信息。如果有权限，管理员搜索需要删除的用户，搜索结果如果没有该用户，那么管理员可</w:t>
      </w:r>
      <w:r w:rsidR="00B7285F">
        <w:rPr>
          <w:rFonts w:ascii="宋体" w:eastAsia="宋体" w:hAnsi="宋体" w:hint="eastAsia"/>
          <w:sz w:val="24"/>
          <w:szCs w:val="24"/>
        </w:rPr>
        <w:lastRenderedPageBreak/>
        <w:t>以选择是否继续搜索，也可以选择放弃整个删除操作。重新搜索后，选择删除，系统此时提示管理员是否执行该操作，该操作不可逆，一旦删除后将不可恢复，管理员此时仍可以选择放弃删除，如果确认了删除，那么系统会删除所有该用户所关联的文件信息，注意，这里是文件关联信息，而不是删除实际的文件。系统</w:t>
      </w:r>
      <w:proofErr w:type="gramStart"/>
      <w:r w:rsidR="00B7285F">
        <w:rPr>
          <w:rFonts w:ascii="宋体" w:eastAsia="宋体" w:hAnsi="宋体" w:hint="eastAsia"/>
          <w:sz w:val="24"/>
          <w:szCs w:val="24"/>
        </w:rPr>
        <w:t>定时会</w:t>
      </w:r>
      <w:proofErr w:type="gramEnd"/>
      <w:r w:rsidR="00B7285F">
        <w:rPr>
          <w:rFonts w:ascii="宋体" w:eastAsia="宋体" w:hAnsi="宋体" w:hint="eastAsia"/>
          <w:sz w:val="24"/>
          <w:szCs w:val="24"/>
        </w:rPr>
        <w:t>清理那些没有关联的文件到指定目录统一存放，如果确认需要删除文件数据，那么只能访问具体的服务器主机，手动删除。</w:t>
      </w:r>
    </w:p>
    <w:p w14:paraId="412D4D99" w14:textId="6B790A92" w:rsidR="00B7285F" w:rsidRDefault="003A58C0" w:rsidP="003A58C0">
      <w:pPr>
        <w:pStyle w:val="a3"/>
        <w:numPr>
          <w:ilvl w:val="0"/>
          <w:numId w:val="5"/>
        </w:numPr>
        <w:ind w:firstLineChars="0"/>
        <w:rPr>
          <w:rFonts w:ascii="宋体" w:eastAsia="宋体" w:hAnsi="宋体"/>
          <w:sz w:val="24"/>
          <w:szCs w:val="24"/>
        </w:rPr>
      </w:pPr>
      <w:r>
        <w:rPr>
          <w:rFonts w:ascii="宋体" w:eastAsia="宋体" w:hAnsi="宋体" w:hint="eastAsia"/>
          <w:sz w:val="24"/>
          <w:szCs w:val="24"/>
        </w:rPr>
        <w:t>分享管理</w:t>
      </w:r>
    </w:p>
    <w:p w14:paraId="1D9767D2" w14:textId="2816ABFE" w:rsidR="00DE2844" w:rsidRDefault="00DE2844" w:rsidP="00DE2844">
      <w:pPr>
        <w:pStyle w:val="a3"/>
        <w:numPr>
          <w:ilvl w:val="1"/>
          <w:numId w:val="5"/>
        </w:numPr>
        <w:ind w:firstLineChars="0"/>
        <w:rPr>
          <w:rFonts w:ascii="宋体" w:eastAsia="宋体" w:hAnsi="宋体" w:hint="eastAsia"/>
          <w:sz w:val="24"/>
          <w:szCs w:val="24"/>
        </w:rPr>
      </w:pPr>
      <w:r>
        <w:rPr>
          <w:rFonts w:ascii="宋体" w:eastAsia="宋体" w:hAnsi="宋体" w:hint="eastAsia"/>
          <w:sz w:val="24"/>
          <w:szCs w:val="24"/>
        </w:rPr>
        <w:t>创建文件分享</w:t>
      </w:r>
    </w:p>
    <w:p w14:paraId="4B715132" w14:textId="53442143" w:rsidR="003A58C0" w:rsidRDefault="00937755" w:rsidP="003A58C0">
      <w:pPr>
        <w:pStyle w:val="a3"/>
        <w:ind w:left="360" w:firstLineChars="0" w:firstLine="0"/>
        <w:rPr>
          <w:rFonts w:ascii="宋体" w:eastAsia="宋体" w:hAnsi="宋体"/>
          <w:sz w:val="24"/>
          <w:szCs w:val="24"/>
        </w:rPr>
      </w:pPr>
      <w:r w:rsidRPr="00937755">
        <w:rPr>
          <w:rFonts w:ascii="宋体" w:eastAsia="宋体" w:hAnsi="宋体"/>
          <w:sz w:val="24"/>
          <w:szCs w:val="24"/>
        </w:rPr>
        <w:drawing>
          <wp:inline distT="0" distB="0" distL="0" distR="0" wp14:anchorId="77BCEEAA" wp14:editId="78C3ADCF">
            <wp:extent cx="5274310" cy="38093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09365"/>
                    </a:xfrm>
                    <a:prstGeom prst="rect">
                      <a:avLst/>
                    </a:prstGeom>
                  </pic:spPr>
                </pic:pic>
              </a:graphicData>
            </a:graphic>
          </wp:inline>
        </w:drawing>
      </w:r>
    </w:p>
    <w:p w14:paraId="6328B4BD" w14:textId="46A1DC16" w:rsidR="00DE2844" w:rsidRDefault="00DE2844" w:rsidP="003A58C0">
      <w:pPr>
        <w:pStyle w:val="a3"/>
        <w:ind w:left="360" w:firstLineChars="0" w:firstLine="0"/>
        <w:rPr>
          <w:rFonts w:ascii="宋体" w:eastAsia="宋体" w:hAnsi="宋体" w:hint="eastAsia"/>
          <w:sz w:val="24"/>
          <w:szCs w:val="24"/>
        </w:rPr>
      </w:pPr>
      <w:r>
        <w:rPr>
          <w:rFonts w:ascii="宋体" w:eastAsia="宋体" w:hAnsi="宋体" w:hint="eastAsia"/>
          <w:sz w:val="24"/>
          <w:szCs w:val="24"/>
        </w:rPr>
        <w:t>用户登录后，</w:t>
      </w:r>
      <w:r w:rsidR="00937755">
        <w:rPr>
          <w:rFonts w:ascii="宋体" w:eastAsia="宋体" w:hAnsi="宋体" w:hint="eastAsia"/>
          <w:sz w:val="24"/>
          <w:szCs w:val="24"/>
        </w:rPr>
        <w:t>具有两个空间，一个是自有的，一个是与他人所共享的，所以，用户分享文件之前必须判断用户是否对所分享的文件具有权限，如果没有，直接返回错误信息。如果有，再判断当前文件是否已经分享过了，如果是，直接返回该文件的分享链接，如果不是，则需要先创建，输入分享密码，共享权限，设置权限的失效日期等信息，确认后提交到系统，系统生成分享链接并返回结果，用户可将此链接分享给他人。</w:t>
      </w:r>
      <w:r w:rsidR="00CE02A9">
        <w:rPr>
          <w:rFonts w:ascii="宋体" w:eastAsia="宋体" w:hAnsi="宋体" w:hint="eastAsia"/>
          <w:sz w:val="24"/>
          <w:szCs w:val="24"/>
        </w:rPr>
        <w:t>用户可在中途除了提交操作外任何一个步骤选择放弃分享。</w:t>
      </w:r>
    </w:p>
    <w:p w14:paraId="59BE1002" w14:textId="47BEB806" w:rsidR="00DE2844" w:rsidRPr="00DE2844" w:rsidRDefault="00DE2844" w:rsidP="00DE2844">
      <w:pPr>
        <w:ind w:left="360"/>
        <w:rPr>
          <w:rFonts w:ascii="宋体" w:eastAsia="宋体" w:hAnsi="宋体"/>
          <w:sz w:val="24"/>
          <w:szCs w:val="24"/>
        </w:rPr>
      </w:pPr>
      <w:r>
        <w:rPr>
          <w:rFonts w:ascii="宋体" w:eastAsia="宋体" w:hAnsi="宋体" w:hint="eastAsia"/>
          <w:sz w:val="24"/>
          <w:szCs w:val="24"/>
        </w:rPr>
        <w:t>（2）</w:t>
      </w:r>
      <w:r w:rsidRPr="00DE2844">
        <w:rPr>
          <w:rFonts w:ascii="宋体" w:eastAsia="宋体" w:hAnsi="宋体" w:hint="eastAsia"/>
          <w:sz w:val="24"/>
          <w:szCs w:val="24"/>
        </w:rPr>
        <w:t>获取分享文件</w:t>
      </w:r>
    </w:p>
    <w:p w14:paraId="0FEE315E" w14:textId="571B701B" w:rsidR="00DE2844" w:rsidRDefault="00CE02A9" w:rsidP="00DE2844">
      <w:pPr>
        <w:ind w:left="360"/>
        <w:rPr>
          <w:rFonts w:ascii="宋体" w:eastAsia="宋体" w:hAnsi="宋体"/>
          <w:sz w:val="24"/>
          <w:szCs w:val="24"/>
        </w:rPr>
      </w:pPr>
      <w:r w:rsidRPr="00CE02A9">
        <w:rPr>
          <w:rFonts w:ascii="宋体" w:eastAsia="宋体" w:hAnsi="宋体"/>
          <w:sz w:val="24"/>
          <w:szCs w:val="24"/>
        </w:rPr>
        <w:lastRenderedPageBreak/>
        <w:drawing>
          <wp:inline distT="0" distB="0" distL="0" distR="0" wp14:anchorId="75F545BD" wp14:editId="41403419">
            <wp:extent cx="5274310" cy="22929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92985"/>
                    </a:xfrm>
                    <a:prstGeom prst="rect">
                      <a:avLst/>
                    </a:prstGeom>
                  </pic:spPr>
                </pic:pic>
              </a:graphicData>
            </a:graphic>
          </wp:inline>
        </w:drawing>
      </w:r>
    </w:p>
    <w:p w14:paraId="52A8B185" w14:textId="1A9E7F00" w:rsidR="00CE02A9" w:rsidRDefault="001829A4" w:rsidP="00DE2844">
      <w:pPr>
        <w:ind w:left="360"/>
        <w:rPr>
          <w:rFonts w:ascii="宋体" w:eastAsia="宋体" w:hAnsi="宋体"/>
          <w:sz w:val="24"/>
          <w:szCs w:val="24"/>
        </w:rPr>
      </w:pPr>
      <w:r>
        <w:rPr>
          <w:rFonts w:ascii="宋体" w:eastAsia="宋体" w:hAnsi="宋体" w:hint="eastAsia"/>
          <w:sz w:val="24"/>
          <w:szCs w:val="24"/>
        </w:rPr>
        <w:t>用户首先访问其他用户分享的文件分享链接，然后根据该分享的权限，需要进行不同的操作，首先，如果该分享已被删除，那么直接重定向到404页面，提示用户该分析已不存在。如果该分享的读权限已过期，提醒用户当前分享不可访问，如果该分享还设置了密码，那么系统提示用户输入密码，并核对是否一致，如果不一致，返回错误信息提示用户当前分享不可访问，否则显示分享文件的具体信息。此时用户可以选择是否保存，如果不保存，那么浏览完毕后可直接退出，如果需要保存，服务器会将该用户和该文件关联，并返回结果信息。</w:t>
      </w:r>
    </w:p>
    <w:p w14:paraId="4D7AF0A0" w14:textId="207B3859" w:rsidR="00CB5B26" w:rsidRDefault="00CB5B26" w:rsidP="00CB5B26">
      <w:pPr>
        <w:pStyle w:val="a3"/>
        <w:numPr>
          <w:ilvl w:val="0"/>
          <w:numId w:val="5"/>
        </w:numPr>
        <w:ind w:firstLineChars="0"/>
        <w:rPr>
          <w:rFonts w:ascii="宋体" w:eastAsia="宋体" w:hAnsi="宋体"/>
          <w:sz w:val="24"/>
          <w:szCs w:val="24"/>
        </w:rPr>
      </w:pPr>
      <w:r>
        <w:rPr>
          <w:rFonts w:ascii="宋体" w:eastAsia="宋体" w:hAnsi="宋体" w:hint="eastAsia"/>
          <w:sz w:val="24"/>
          <w:szCs w:val="24"/>
        </w:rPr>
        <w:t>安全管理</w:t>
      </w:r>
    </w:p>
    <w:p w14:paraId="322D7477" w14:textId="16861072" w:rsidR="00FA093D" w:rsidRDefault="00FA093D" w:rsidP="00FA093D">
      <w:pPr>
        <w:pStyle w:val="a3"/>
        <w:ind w:left="360" w:firstLineChars="0" w:firstLine="0"/>
        <w:rPr>
          <w:rFonts w:ascii="宋体" w:eastAsia="宋体" w:hAnsi="宋体"/>
          <w:sz w:val="24"/>
          <w:szCs w:val="24"/>
        </w:rPr>
      </w:pPr>
      <w:r>
        <w:rPr>
          <w:rFonts w:ascii="宋体" w:eastAsia="宋体" w:hAnsi="宋体" w:hint="eastAsia"/>
          <w:sz w:val="24"/>
          <w:szCs w:val="24"/>
        </w:rPr>
        <w:t>（1）权限操作</w:t>
      </w:r>
    </w:p>
    <w:p w14:paraId="748C4792" w14:textId="242112D4" w:rsidR="00CB5B26" w:rsidRDefault="00FA093D" w:rsidP="00CB5B26">
      <w:pPr>
        <w:pStyle w:val="a3"/>
        <w:ind w:left="360" w:firstLineChars="0" w:firstLine="0"/>
        <w:rPr>
          <w:rFonts w:ascii="宋体" w:eastAsia="宋体" w:hAnsi="宋体"/>
          <w:sz w:val="24"/>
          <w:szCs w:val="24"/>
        </w:rPr>
      </w:pPr>
      <w:r w:rsidRPr="00FA093D">
        <w:rPr>
          <w:rFonts w:ascii="宋体" w:eastAsia="宋体" w:hAnsi="宋体"/>
          <w:sz w:val="24"/>
          <w:szCs w:val="24"/>
        </w:rPr>
        <w:drawing>
          <wp:inline distT="0" distB="0" distL="0" distR="0" wp14:anchorId="23DC0B09" wp14:editId="3E52F1A2">
            <wp:extent cx="5274310" cy="44157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15790"/>
                    </a:xfrm>
                    <a:prstGeom prst="rect">
                      <a:avLst/>
                    </a:prstGeom>
                  </pic:spPr>
                </pic:pic>
              </a:graphicData>
            </a:graphic>
          </wp:inline>
        </w:drawing>
      </w:r>
    </w:p>
    <w:p w14:paraId="220176F0" w14:textId="6E4A0DFD" w:rsidR="00E7212E" w:rsidRPr="00CB5B26" w:rsidRDefault="00FA093D" w:rsidP="00CB5B26">
      <w:pPr>
        <w:pStyle w:val="a3"/>
        <w:ind w:left="360" w:firstLineChars="0" w:firstLine="0"/>
        <w:rPr>
          <w:rFonts w:ascii="宋体" w:eastAsia="宋体" w:hAnsi="宋体" w:hint="eastAsia"/>
          <w:sz w:val="24"/>
          <w:szCs w:val="24"/>
        </w:rPr>
      </w:pPr>
      <w:r>
        <w:rPr>
          <w:rFonts w:ascii="宋体" w:eastAsia="宋体" w:hAnsi="宋体" w:hint="eastAsia"/>
          <w:sz w:val="24"/>
          <w:szCs w:val="24"/>
        </w:rPr>
        <w:lastRenderedPageBreak/>
        <w:t>和其他操作一样，先验证管理员的登录信息和权限状态，判断是否有权限执行该操作。该操作主要有三部分，即增删改。添加和修改需要对数据进行重复性校验，即不能添加已存在的权限，也不能修改权限为已存在的权限。可以再提交确认前的任何一个步骤选择退出操作。删除操作需要提示操作者该操作不可逆，让用户二次确认，二次确认后，再发送请求。</w:t>
      </w:r>
      <w:r w:rsidR="004C0320">
        <w:rPr>
          <w:rFonts w:ascii="宋体" w:eastAsia="宋体" w:hAnsi="宋体" w:hint="eastAsia"/>
          <w:sz w:val="24"/>
          <w:szCs w:val="24"/>
        </w:rPr>
        <w:t>同样地，再二次确认前，用户也可以选择退出删除操作。</w:t>
      </w:r>
    </w:p>
    <w:p w14:paraId="647FBF56" w14:textId="13DC3B82" w:rsidR="008C5593" w:rsidRPr="008C5593" w:rsidRDefault="001129B2" w:rsidP="008C5593">
      <w:pPr>
        <w:pStyle w:val="2"/>
        <w:rPr>
          <w:rFonts w:hint="eastAsia"/>
        </w:rPr>
      </w:pPr>
      <w:r>
        <w:rPr>
          <w:rFonts w:hint="eastAsia"/>
        </w:rPr>
        <w:t>模型设计</w:t>
      </w:r>
    </w:p>
    <w:p w14:paraId="4F4158B9" w14:textId="535F2035" w:rsidR="009D7DFD" w:rsidRDefault="009D7DFD" w:rsidP="009D7DFD">
      <w:pPr>
        <w:rPr>
          <w:rFonts w:ascii="宋体" w:eastAsia="宋体" w:hAnsi="宋体"/>
          <w:sz w:val="24"/>
          <w:szCs w:val="24"/>
        </w:rPr>
      </w:pPr>
      <w:r>
        <w:rPr>
          <w:rFonts w:ascii="宋体" w:eastAsia="宋体" w:hAnsi="宋体" w:hint="eastAsia"/>
          <w:sz w:val="24"/>
          <w:szCs w:val="24"/>
        </w:rPr>
        <w:t>下载记录</w:t>
      </w:r>
    </w:p>
    <w:p w14:paraId="03638625" w14:textId="1D7A8D42" w:rsidR="009D7DFD" w:rsidRDefault="008C5593" w:rsidP="009D7DFD">
      <w:pPr>
        <w:rPr>
          <w:rFonts w:ascii="宋体" w:eastAsia="宋体" w:hAnsi="宋体"/>
          <w:sz w:val="24"/>
          <w:szCs w:val="24"/>
        </w:rPr>
      </w:pPr>
      <w:r w:rsidRPr="008C5593">
        <w:rPr>
          <w:rFonts w:ascii="宋体" w:eastAsia="宋体" w:hAnsi="宋体"/>
          <w:sz w:val="24"/>
          <w:szCs w:val="24"/>
        </w:rPr>
        <w:drawing>
          <wp:inline distT="0" distB="0" distL="0" distR="0" wp14:anchorId="0189D46D" wp14:editId="5E3BFC24">
            <wp:extent cx="5274310" cy="2780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80030"/>
                    </a:xfrm>
                    <a:prstGeom prst="rect">
                      <a:avLst/>
                    </a:prstGeom>
                  </pic:spPr>
                </pic:pic>
              </a:graphicData>
            </a:graphic>
          </wp:inline>
        </w:drawing>
      </w:r>
    </w:p>
    <w:p w14:paraId="4527AD3F" w14:textId="3CE65690" w:rsidR="009D7DFD" w:rsidRDefault="008C5593" w:rsidP="009D7DFD">
      <w:pPr>
        <w:rPr>
          <w:rFonts w:ascii="宋体" w:eastAsia="宋体" w:hAnsi="宋体"/>
          <w:sz w:val="24"/>
          <w:szCs w:val="24"/>
        </w:rPr>
      </w:pPr>
      <w:r>
        <w:rPr>
          <w:rFonts w:ascii="宋体" w:eastAsia="宋体" w:hAnsi="宋体" w:hint="eastAsia"/>
          <w:sz w:val="24"/>
          <w:szCs w:val="24"/>
        </w:rPr>
        <w:t>分享</w:t>
      </w:r>
    </w:p>
    <w:p w14:paraId="6B93AC99" w14:textId="3D2CD5CA" w:rsidR="008C5593" w:rsidRDefault="008C5593" w:rsidP="009D7DFD">
      <w:pPr>
        <w:rPr>
          <w:rFonts w:ascii="宋体" w:eastAsia="宋体" w:hAnsi="宋体"/>
          <w:sz w:val="24"/>
          <w:szCs w:val="24"/>
        </w:rPr>
      </w:pPr>
      <w:r w:rsidRPr="008C5593">
        <w:rPr>
          <w:rFonts w:ascii="宋体" w:eastAsia="宋体" w:hAnsi="宋体"/>
          <w:sz w:val="24"/>
          <w:szCs w:val="24"/>
        </w:rPr>
        <w:drawing>
          <wp:inline distT="0" distB="0" distL="0" distR="0" wp14:anchorId="2BFA01DF" wp14:editId="5DDC49DF">
            <wp:extent cx="5274310" cy="26924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92400"/>
                    </a:xfrm>
                    <a:prstGeom prst="rect">
                      <a:avLst/>
                    </a:prstGeom>
                  </pic:spPr>
                </pic:pic>
              </a:graphicData>
            </a:graphic>
          </wp:inline>
        </w:drawing>
      </w:r>
    </w:p>
    <w:p w14:paraId="7C128696" w14:textId="77777777" w:rsidR="008C5593" w:rsidRDefault="008C5593" w:rsidP="009D7DFD">
      <w:pPr>
        <w:rPr>
          <w:rFonts w:ascii="宋体" w:eastAsia="宋体" w:hAnsi="宋体" w:hint="eastAsia"/>
          <w:sz w:val="24"/>
          <w:szCs w:val="24"/>
        </w:rPr>
      </w:pPr>
    </w:p>
    <w:p w14:paraId="6C65197F" w14:textId="77777777" w:rsidR="009D7DFD" w:rsidRPr="009D7DFD" w:rsidRDefault="009D7DFD" w:rsidP="009D7DFD">
      <w:pPr>
        <w:rPr>
          <w:rFonts w:ascii="宋体" w:eastAsia="宋体" w:hAnsi="宋体" w:hint="eastAsia"/>
          <w:sz w:val="24"/>
          <w:szCs w:val="24"/>
        </w:rPr>
      </w:pPr>
    </w:p>
    <w:p w14:paraId="26BCFFC5" w14:textId="5FC9E714" w:rsidR="001B0ED8" w:rsidRPr="001B0ED8" w:rsidRDefault="001B0ED8" w:rsidP="001B0ED8">
      <w:pPr>
        <w:rPr>
          <w:rFonts w:ascii="宋体" w:eastAsia="宋体" w:hAnsi="宋体"/>
          <w:sz w:val="24"/>
          <w:szCs w:val="24"/>
        </w:rPr>
      </w:pPr>
      <w:r w:rsidRPr="001B0ED8">
        <w:rPr>
          <w:rFonts w:ascii="宋体" w:eastAsia="宋体" w:hAnsi="宋体" w:hint="eastAsia"/>
          <w:sz w:val="24"/>
          <w:szCs w:val="24"/>
        </w:rPr>
        <w:t>学院</w:t>
      </w:r>
    </w:p>
    <w:p w14:paraId="5FB2D363" w14:textId="24680ED8" w:rsidR="001B0ED8" w:rsidRPr="001B0ED8" w:rsidRDefault="001B0ED8" w:rsidP="001B0ED8">
      <w:pPr>
        <w:rPr>
          <w:rFonts w:hint="eastAsia"/>
        </w:rPr>
      </w:pPr>
      <w:r w:rsidRPr="001B0ED8">
        <w:lastRenderedPageBreak/>
        <w:drawing>
          <wp:inline distT="0" distB="0" distL="0" distR="0" wp14:anchorId="470E482A" wp14:editId="1E5F09F0">
            <wp:extent cx="5274310" cy="23342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34260"/>
                    </a:xfrm>
                    <a:prstGeom prst="rect">
                      <a:avLst/>
                    </a:prstGeom>
                  </pic:spPr>
                </pic:pic>
              </a:graphicData>
            </a:graphic>
          </wp:inline>
        </w:drawing>
      </w:r>
    </w:p>
    <w:p w14:paraId="276C392E" w14:textId="5D23B5D3" w:rsidR="001129B2" w:rsidRDefault="001129B2"/>
    <w:p w14:paraId="3E0355BD" w14:textId="102DD19A" w:rsidR="000971A6" w:rsidRPr="001B0ED8" w:rsidRDefault="001B0ED8">
      <w:pPr>
        <w:rPr>
          <w:rFonts w:ascii="宋体" w:eastAsia="宋体" w:hAnsi="宋体"/>
          <w:sz w:val="24"/>
          <w:szCs w:val="24"/>
        </w:rPr>
      </w:pPr>
      <w:r w:rsidRPr="001B0ED8">
        <w:rPr>
          <w:rFonts w:ascii="宋体" w:eastAsia="宋体" w:hAnsi="宋体" w:hint="eastAsia"/>
          <w:sz w:val="24"/>
          <w:szCs w:val="24"/>
        </w:rPr>
        <w:t>专业</w:t>
      </w:r>
    </w:p>
    <w:p w14:paraId="48CEAB6E" w14:textId="4564B4B4" w:rsidR="001B0ED8" w:rsidRDefault="001B0ED8">
      <w:r w:rsidRPr="001B0ED8">
        <w:drawing>
          <wp:inline distT="0" distB="0" distL="0" distR="0" wp14:anchorId="43CD96E0" wp14:editId="1C8F6D66">
            <wp:extent cx="5274310" cy="24301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30145"/>
                    </a:xfrm>
                    <a:prstGeom prst="rect">
                      <a:avLst/>
                    </a:prstGeom>
                  </pic:spPr>
                </pic:pic>
              </a:graphicData>
            </a:graphic>
          </wp:inline>
        </w:drawing>
      </w:r>
    </w:p>
    <w:p w14:paraId="43753548" w14:textId="56B933D6" w:rsidR="001B0ED8" w:rsidRPr="001B0ED8" w:rsidRDefault="001B0ED8">
      <w:pPr>
        <w:rPr>
          <w:rFonts w:ascii="宋体" w:eastAsia="宋体" w:hAnsi="宋体"/>
          <w:sz w:val="24"/>
          <w:szCs w:val="24"/>
        </w:rPr>
      </w:pPr>
      <w:r w:rsidRPr="001B0ED8">
        <w:rPr>
          <w:rFonts w:ascii="宋体" w:eastAsia="宋体" w:hAnsi="宋体" w:hint="eastAsia"/>
          <w:sz w:val="24"/>
          <w:szCs w:val="24"/>
        </w:rPr>
        <w:t>班级</w:t>
      </w:r>
    </w:p>
    <w:p w14:paraId="1A066E9D" w14:textId="2CFFD8A3" w:rsidR="001B0ED8" w:rsidRDefault="001B0ED8">
      <w:r w:rsidRPr="001B0ED8">
        <w:drawing>
          <wp:inline distT="0" distB="0" distL="0" distR="0" wp14:anchorId="15E24BA1" wp14:editId="0692BFC6">
            <wp:extent cx="5274310" cy="24193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9350"/>
                    </a:xfrm>
                    <a:prstGeom prst="rect">
                      <a:avLst/>
                    </a:prstGeom>
                  </pic:spPr>
                </pic:pic>
              </a:graphicData>
            </a:graphic>
          </wp:inline>
        </w:drawing>
      </w:r>
    </w:p>
    <w:p w14:paraId="6E26B3D0" w14:textId="76D4E742" w:rsidR="001B0ED8" w:rsidRDefault="008C5593">
      <w:pPr>
        <w:rPr>
          <w:rFonts w:ascii="宋体" w:eastAsia="宋体" w:hAnsi="宋体"/>
          <w:sz w:val="24"/>
          <w:szCs w:val="24"/>
        </w:rPr>
      </w:pPr>
      <w:r>
        <w:rPr>
          <w:rFonts w:ascii="宋体" w:eastAsia="宋体" w:hAnsi="宋体" w:hint="eastAsia"/>
          <w:sz w:val="24"/>
          <w:szCs w:val="24"/>
        </w:rPr>
        <w:t>分享访问记录</w:t>
      </w:r>
    </w:p>
    <w:p w14:paraId="60B8D0C0" w14:textId="1BE0941F" w:rsidR="008C5593" w:rsidRPr="001B0ED8" w:rsidRDefault="008C5593">
      <w:pPr>
        <w:rPr>
          <w:rFonts w:ascii="宋体" w:eastAsia="宋体" w:hAnsi="宋体" w:hint="eastAsia"/>
          <w:sz w:val="24"/>
          <w:szCs w:val="24"/>
        </w:rPr>
      </w:pPr>
      <w:r w:rsidRPr="008C5593">
        <w:rPr>
          <w:rFonts w:ascii="宋体" w:eastAsia="宋体" w:hAnsi="宋体"/>
          <w:sz w:val="24"/>
          <w:szCs w:val="24"/>
        </w:rPr>
        <w:lastRenderedPageBreak/>
        <w:drawing>
          <wp:inline distT="0" distB="0" distL="0" distR="0" wp14:anchorId="119F3BD6" wp14:editId="74A7F221">
            <wp:extent cx="5274310" cy="23729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72995"/>
                    </a:xfrm>
                    <a:prstGeom prst="rect">
                      <a:avLst/>
                    </a:prstGeom>
                  </pic:spPr>
                </pic:pic>
              </a:graphicData>
            </a:graphic>
          </wp:inline>
        </w:drawing>
      </w:r>
    </w:p>
    <w:p w14:paraId="4921E913" w14:textId="206FD294" w:rsidR="001B0ED8" w:rsidRDefault="008C5593">
      <w:pPr>
        <w:rPr>
          <w:rFonts w:ascii="宋体" w:eastAsia="宋体" w:hAnsi="宋体"/>
          <w:sz w:val="24"/>
          <w:szCs w:val="24"/>
        </w:rPr>
      </w:pPr>
      <w:r>
        <w:rPr>
          <w:rFonts w:ascii="宋体" w:eastAsia="宋体" w:hAnsi="宋体" w:hint="eastAsia"/>
          <w:sz w:val="24"/>
          <w:szCs w:val="24"/>
        </w:rPr>
        <w:t>文件分片</w:t>
      </w:r>
    </w:p>
    <w:p w14:paraId="7CEE38BA" w14:textId="3E39FA14"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705551E9" wp14:editId="4DCCA099">
            <wp:extent cx="5274310" cy="2291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91715"/>
                    </a:xfrm>
                    <a:prstGeom prst="rect">
                      <a:avLst/>
                    </a:prstGeom>
                  </pic:spPr>
                </pic:pic>
              </a:graphicData>
            </a:graphic>
          </wp:inline>
        </w:drawing>
      </w:r>
    </w:p>
    <w:p w14:paraId="513BABB4" w14:textId="3B398EE2" w:rsidR="008C5593" w:rsidRDefault="008C5593">
      <w:pPr>
        <w:rPr>
          <w:rFonts w:ascii="宋体" w:eastAsia="宋体" w:hAnsi="宋体"/>
          <w:sz w:val="24"/>
          <w:szCs w:val="24"/>
        </w:rPr>
      </w:pPr>
      <w:r>
        <w:rPr>
          <w:rFonts w:ascii="宋体" w:eastAsia="宋体" w:hAnsi="宋体" w:hint="eastAsia"/>
          <w:sz w:val="24"/>
          <w:szCs w:val="24"/>
        </w:rPr>
        <w:t>文件</w:t>
      </w:r>
    </w:p>
    <w:p w14:paraId="2A2B4F97" w14:textId="60F80D90"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2FE3ABD2" wp14:editId="176D8E48">
            <wp:extent cx="5274310" cy="24784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8405"/>
                    </a:xfrm>
                    <a:prstGeom prst="rect">
                      <a:avLst/>
                    </a:prstGeom>
                  </pic:spPr>
                </pic:pic>
              </a:graphicData>
            </a:graphic>
          </wp:inline>
        </w:drawing>
      </w:r>
    </w:p>
    <w:p w14:paraId="272D2A00" w14:textId="4157C9E7" w:rsidR="008C5593" w:rsidRDefault="008C5593">
      <w:pPr>
        <w:rPr>
          <w:rFonts w:ascii="宋体" w:eastAsia="宋体" w:hAnsi="宋体"/>
          <w:sz w:val="24"/>
          <w:szCs w:val="24"/>
        </w:rPr>
      </w:pPr>
      <w:r>
        <w:rPr>
          <w:rFonts w:ascii="宋体" w:eastAsia="宋体" w:hAnsi="宋体" w:hint="eastAsia"/>
          <w:sz w:val="24"/>
          <w:szCs w:val="24"/>
        </w:rPr>
        <w:t>权限</w:t>
      </w:r>
    </w:p>
    <w:p w14:paraId="5FE97C9B" w14:textId="48683134" w:rsidR="008C5593" w:rsidRDefault="008C5593">
      <w:pPr>
        <w:rPr>
          <w:rFonts w:ascii="宋体" w:eastAsia="宋体" w:hAnsi="宋体"/>
          <w:sz w:val="24"/>
          <w:szCs w:val="24"/>
        </w:rPr>
      </w:pPr>
      <w:r w:rsidRPr="008C5593">
        <w:rPr>
          <w:rFonts w:ascii="宋体" w:eastAsia="宋体" w:hAnsi="宋体"/>
          <w:sz w:val="24"/>
          <w:szCs w:val="24"/>
        </w:rPr>
        <w:lastRenderedPageBreak/>
        <w:drawing>
          <wp:inline distT="0" distB="0" distL="0" distR="0" wp14:anchorId="479CEA65" wp14:editId="258DB512">
            <wp:extent cx="5274310" cy="24688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68880"/>
                    </a:xfrm>
                    <a:prstGeom prst="rect">
                      <a:avLst/>
                    </a:prstGeom>
                  </pic:spPr>
                </pic:pic>
              </a:graphicData>
            </a:graphic>
          </wp:inline>
        </w:drawing>
      </w:r>
    </w:p>
    <w:p w14:paraId="60348489" w14:textId="497A7483" w:rsidR="008C5593" w:rsidRDefault="008C5593">
      <w:pPr>
        <w:rPr>
          <w:rFonts w:ascii="宋体" w:eastAsia="宋体" w:hAnsi="宋体"/>
          <w:sz w:val="24"/>
          <w:szCs w:val="24"/>
        </w:rPr>
      </w:pPr>
      <w:r>
        <w:rPr>
          <w:rFonts w:ascii="宋体" w:eastAsia="宋体" w:hAnsi="宋体" w:hint="eastAsia"/>
          <w:sz w:val="24"/>
          <w:szCs w:val="24"/>
        </w:rPr>
        <w:t>权限角色关系</w:t>
      </w:r>
    </w:p>
    <w:p w14:paraId="79D49FE0" w14:textId="120982FC"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3A8E61BA" wp14:editId="1D098A40">
            <wp:extent cx="5274310" cy="26581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58110"/>
                    </a:xfrm>
                    <a:prstGeom prst="rect">
                      <a:avLst/>
                    </a:prstGeom>
                  </pic:spPr>
                </pic:pic>
              </a:graphicData>
            </a:graphic>
          </wp:inline>
        </w:drawing>
      </w:r>
    </w:p>
    <w:p w14:paraId="11F2A6D6" w14:textId="0291AB17" w:rsidR="008C5593" w:rsidRDefault="008C5593">
      <w:pPr>
        <w:rPr>
          <w:rFonts w:ascii="宋体" w:eastAsia="宋体" w:hAnsi="宋体"/>
          <w:sz w:val="24"/>
          <w:szCs w:val="24"/>
        </w:rPr>
      </w:pPr>
      <w:r>
        <w:rPr>
          <w:rFonts w:ascii="宋体" w:eastAsia="宋体" w:hAnsi="宋体" w:hint="eastAsia"/>
          <w:sz w:val="24"/>
          <w:szCs w:val="24"/>
        </w:rPr>
        <w:t>用户</w:t>
      </w:r>
    </w:p>
    <w:p w14:paraId="295D4EF3" w14:textId="721B8B8C"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3D0A6BB3" wp14:editId="215C6F03">
            <wp:extent cx="5274310" cy="26504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50490"/>
                    </a:xfrm>
                    <a:prstGeom prst="rect">
                      <a:avLst/>
                    </a:prstGeom>
                  </pic:spPr>
                </pic:pic>
              </a:graphicData>
            </a:graphic>
          </wp:inline>
        </w:drawing>
      </w:r>
    </w:p>
    <w:p w14:paraId="25C56250" w14:textId="1F6FBEE6" w:rsidR="008C5593" w:rsidRDefault="008C5593">
      <w:pPr>
        <w:rPr>
          <w:rFonts w:ascii="宋体" w:eastAsia="宋体" w:hAnsi="宋体"/>
          <w:sz w:val="24"/>
          <w:szCs w:val="24"/>
        </w:rPr>
      </w:pPr>
      <w:r>
        <w:rPr>
          <w:rFonts w:ascii="宋体" w:eastAsia="宋体" w:hAnsi="宋体" w:hint="eastAsia"/>
          <w:sz w:val="24"/>
          <w:szCs w:val="24"/>
        </w:rPr>
        <w:t>用户文件关系</w:t>
      </w:r>
    </w:p>
    <w:p w14:paraId="1CFB4198" w14:textId="2761290C" w:rsidR="008C5593" w:rsidRDefault="008C5593">
      <w:pPr>
        <w:rPr>
          <w:rFonts w:ascii="宋体" w:eastAsia="宋体" w:hAnsi="宋体"/>
          <w:sz w:val="24"/>
          <w:szCs w:val="24"/>
        </w:rPr>
      </w:pPr>
      <w:r w:rsidRPr="008C5593">
        <w:rPr>
          <w:rFonts w:ascii="宋体" w:eastAsia="宋体" w:hAnsi="宋体"/>
          <w:sz w:val="24"/>
          <w:szCs w:val="24"/>
        </w:rPr>
        <w:lastRenderedPageBreak/>
        <w:drawing>
          <wp:inline distT="0" distB="0" distL="0" distR="0" wp14:anchorId="79BE9E36" wp14:editId="26CD2715">
            <wp:extent cx="5274310" cy="216662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66620"/>
                    </a:xfrm>
                    <a:prstGeom prst="rect">
                      <a:avLst/>
                    </a:prstGeom>
                  </pic:spPr>
                </pic:pic>
              </a:graphicData>
            </a:graphic>
          </wp:inline>
        </w:drawing>
      </w:r>
    </w:p>
    <w:p w14:paraId="557071B9" w14:textId="13933211" w:rsidR="008C5593" w:rsidRDefault="008C5593">
      <w:pPr>
        <w:rPr>
          <w:rFonts w:ascii="宋体" w:eastAsia="宋体" w:hAnsi="宋体"/>
          <w:sz w:val="24"/>
          <w:szCs w:val="24"/>
        </w:rPr>
      </w:pPr>
      <w:r>
        <w:rPr>
          <w:rFonts w:ascii="宋体" w:eastAsia="宋体" w:hAnsi="宋体" w:hint="eastAsia"/>
          <w:sz w:val="24"/>
          <w:szCs w:val="24"/>
        </w:rPr>
        <w:t>管理员</w:t>
      </w:r>
    </w:p>
    <w:p w14:paraId="10F4806F" w14:textId="072200F5"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42B41A1B" wp14:editId="67DF9347">
            <wp:extent cx="5274310" cy="22479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47900"/>
                    </a:xfrm>
                    <a:prstGeom prst="rect">
                      <a:avLst/>
                    </a:prstGeom>
                  </pic:spPr>
                </pic:pic>
              </a:graphicData>
            </a:graphic>
          </wp:inline>
        </w:drawing>
      </w:r>
    </w:p>
    <w:p w14:paraId="3E8B7BA3" w14:textId="4CE5F5FC" w:rsidR="008C5593" w:rsidRDefault="008C5593">
      <w:pPr>
        <w:rPr>
          <w:rFonts w:ascii="宋体" w:eastAsia="宋体" w:hAnsi="宋体"/>
          <w:sz w:val="24"/>
          <w:szCs w:val="24"/>
        </w:rPr>
      </w:pPr>
      <w:r>
        <w:rPr>
          <w:rFonts w:ascii="宋体" w:eastAsia="宋体" w:hAnsi="宋体" w:hint="eastAsia"/>
          <w:sz w:val="24"/>
          <w:szCs w:val="24"/>
        </w:rPr>
        <w:t>角色</w:t>
      </w:r>
    </w:p>
    <w:p w14:paraId="2D1AA714" w14:textId="311489AF" w:rsidR="008C5593" w:rsidRDefault="008C5593">
      <w:pPr>
        <w:rPr>
          <w:rFonts w:ascii="宋体" w:eastAsia="宋体" w:hAnsi="宋体"/>
          <w:sz w:val="24"/>
          <w:szCs w:val="24"/>
        </w:rPr>
      </w:pPr>
      <w:r w:rsidRPr="008C5593">
        <w:rPr>
          <w:rFonts w:ascii="宋体" w:eastAsia="宋体" w:hAnsi="宋体"/>
          <w:sz w:val="24"/>
          <w:szCs w:val="24"/>
        </w:rPr>
        <w:drawing>
          <wp:inline distT="0" distB="0" distL="0" distR="0" wp14:anchorId="7A16FC3B" wp14:editId="0DD14A1A">
            <wp:extent cx="5274310" cy="25895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89530"/>
                    </a:xfrm>
                    <a:prstGeom prst="rect">
                      <a:avLst/>
                    </a:prstGeom>
                  </pic:spPr>
                </pic:pic>
              </a:graphicData>
            </a:graphic>
          </wp:inline>
        </w:drawing>
      </w:r>
    </w:p>
    <w:p w14:paraId="7BF2DEEE" w14:textId="6668E49B" w:rsidR="008C5593" w:rsidRDefault="008C5593">
      <w:pPr>
        <w:rPr>
          <w:rFonts w:ascii="宋体" w:eastAsia="宋体" w:hAnsi="宋体"/>
          <w:sz w:val="24"/>
          <w:szCs w:val="24"/>
        </w:rPr>
      </w:pPr>
      <w:r>
        <w:rPr>
          <w:rFonts w:ascii="宋体" w:eastAsia="宋体" w:hAnsi="宋体" w:hint="eastAsia"/>
          <w:sz w:val="24"/>
          <w:szCs w:val="24"/>
        </w:rPr>
        <w:t>通告</w:t>
      </w:r>
    </w:p>
    <w:p w14:paraId="6116F2C9" w14:textId="20376A7B" w:rsidR="008C5593" w:rsidRPr="001B0ED8" w:rsidRDefault="008C5593">
      <w:pPr>
        <w:rPr>
          <w:rFonts w:ascii="宋体" w:eastAsia="宋体" w:hAnsi="宋体" w:hint="eastAsia"/>
          <w:sz w:val="24"/>
          <w:szCs w:val="24"/>
        </w:rPr>
      </w:pPr>
      <w:r w:rsidRPr="008C5593">
        <w:rPr>
          <w:rFonts w:ascii="宋体" w:eastAsia="宋体" w:hAnsi="宋体"/>
          <w:sz w:val="24"/>
          <w:szCs w:val="24"/>
        </w:rPr>
        <w:lastRenderedPageBreak/>
        <w:drawing>
          <wp:inline distT="0" distB="0" distL="0" distR="0" wp14:anchorId="08FCC714" wp14:editId="1F0ADD46">
            <wp:extent cx="5274310" cy="236728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67280"/>
                    </a:xfrm>
                    <a:prstGeom prst="rect">
                      <a:avLst/>
                    </a:prstGeom>
                  </pic:spPr>
                </pic:pic>
              </a:graphicData>
            </a:graphic>
          </wp:inline>
        </w:drawing>
      </w:r>
    </w:p>
    <w:sectPr w:rsidR="008C5593" w:rsidRPr="001B0E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C6DF1"/>
    <w:multiLevelType w:val="hybridMultilevel"/>
    <w:tmpl w:val="0634492E"/>
    <w:lvl w:ilvl="0" w:tplc="B606B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A71B57"/>
    <w:multiLevelType w:val="hybridMultilevel"/>
    <w:tmpl w:val="8B7EFB06"/>
    <w:lvl w:ilvl="0" w:tplc="4A96ED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A4503F6"/>
    <w:multiLevelType w:val="hybridMultilevel"/>
    <w:tmpl w:val="11A0A1DA"/>
    <w:lvl w:ilvl="0" w:tplc="007A81B4">
      <w:start w:val="1"/>
      <w:numFmt w:val="decimal"/>
      <w:lvlText w:val="%1."/>
      <w:lvlJc w:val="left"/>
      <w:pPr>
        <w:ind w:left="360" w:hanging="360"/>
      </w:pPr>
      <w:rPr>
        <w:rFonts w:hint="default"/>
      </w:rPr>
    </w:lvl>
    <w:lvl w:ilvl="1" w:tplc="A57CF53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D4515C"/>
    <w:multiLevelType w:val="hybridMultilevel"/>
    <w:tmpl w:val="4364EA12"/>
    <w:lvl w:ilvl="0" w:tplc="48463C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A11BC6"/>
    <w:multiLevelType w:val="hybridMultilevel"/>
    <w:tmpl w:val="D8EC8090"/>
    <w:lvl w:ilvl="0" w:tplc="58E81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6215A4"/>
    <w:multiLevelType w:val="hybridMultilevel"/>
    <w:tmpl w:val="A606BC88"/>
    <w:lvl w:ilvl="0" w:tplc="3CFC1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AE7E50"/>
    <w:multiLevelType w:val="hybridMultilevel"/>
    <w:tmpl w:val="F1201602"/>
    <w:lvl w:ilvl="0" w:tplc="F3AA8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84314E"/>
    <w:multiLevelType w:val="hybridMultilevel"/>
    <w:tmpl w:val="F4AE4F76"/>
    <w:lvl w:ilvl="0" w:tplc="5AC4A3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B2A596E"/>
    <w:multiLevelType w:val="hybridMultilevel"/>
    <w:tmpl w:val="39D64F96"/>
    <w:lvl w:ilvl="0" w:tplc="81E00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3"/>
  </w:num>
  <w:num w:numId="4">
    <w:abstractNumId w:val="6"/>
  </w:num>
  <w:num w:numId="5">
    <w:abstractNumId w:val="2"/>
  </w:num>
  <w:num w:numId="6">
    <w:abstractNumId w:val="7"/>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E30"/>
    <w:rsid w:val="000775C2"/>
    <w:rsid w:val="000971A6"/>
    <w:rsid w:val="0009797D"/>
    <w:rsid w:val="001129B2"/>
    <w:rsid w:val="001829A4"/>
    <w:rsid w:val="001B0ED8"/>
    <w:rsid w:val="002A3367"/>
    <w:rsid w:val="002D246F"/>
    <w:rsid w:val="003A58C0"/>
    <w:rsid w:val="003B3E00"/>
    <w:rsid w:val="003D599D"/>
    <w:rsid w:val="00417160"/>
    <w:rsid w:val="004C0320"/>
    <w:rsid w:val="004C3EA3"/>
    <w:rsid w:val="00537551"/>
    <w:rsid w:val="006240B2"/>
    <w:rsid w:val="006328AE"/>
    <w:rsid w:val="006E7427"/>
    <w:rsid w:val="007113B9"/>
    <w:rsid w:val="00773A97"/>
    <w:rsid w:val="00782593"/>
    <w:rsid w:val="008B412A"/>
    <w:rsid w:val="008C5593"/>
    <w:rsid w:val="008D5BE0"/>
    <w:rsid w:val="00920277"/>
    <w:rsid w:val="00937755"/>
    <w:rsid w:val="0098373B"/>
    <w:rsid w:val="009D28AD"/>
    <w:rsid w:val="009D7DFD"/>
    <w:rsid w:val="00A847EB"/>
    <w:rsid w:val="00AC2B62"/>
    <w:rsid w:val="00B445A7"/>
    <w:rsid w:val="00B52512"/>
    <w:rsid w:val="00B7285F"/>
    <w:rsid w:val="00BC6CE5"/>
    <w:rsid w:val="00C251CC"/>
    <w:rsid w:val="00C3337D"/>
    <w:rsid w:val="00CB5B26"/>
    <w:rsid w:val="00CE02A9"/>
    <w:rsid w:val="00CE47CA"/>
    <w:rsid w:val="00D64007"/>
    <w:rsid w:val="00D83E30"/>
    <w:rsid w:val="00DE2844"/>
    <w:rsid w:val="00E025DD"/>
    <w:rsid w:val="00E32052"/>
    <w:rsid w:val="00E7212E"/>
    <w:rsid w:val="00E80E2D"/>
    <w:rsid w:val="00E94051"/>
    <w:rsid w:val="00F36706"/>
    <w:rsid w:val="00FA093D"/>
    <w:rsid w:val="00FD0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132F8"/>
  <w15:chartTrackingRefBased/>
  <w15:docId w15:val="{07B5DF54-D4C9-4CCF-B590-F34EE8EAE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29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2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29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33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113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29B2"/>
    <w:rPr>
      <w:b/>
      <w:bCs/>
      <w:kern w:val="44"/>
      <w:sz w:val="44"/>
      <w:szCs w:val="44"/>
    </w:rPr>
  </w:style>
  <w:style w:type="character" w:customStyle="1" w:styleId="20">
    <w:name w:val="标题 2 字符"/>
    <w:basedOn w:val="a0"/>
    <w:link w:val="2"/>
    <w:uiPriority w:val="9"/>
    <w:rsid w:val="001129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129B2"/>
    <w:rPr>
      <w:b/>
      <w:bCs/>
      <w:sz w:val="32"/>
      <w:szCs w:val="32"/>
    </w:rPr>
  </w:style>
  <w:style w:type="paragraph" w:styleId="a3">
    <w:name w:val="List Paragraph"/>
    <w:basedOn w:val="a"/>
    <w:uiPriority w:val="34"/>
    <w:qFormat/>
    <w:rsid w:val="001129B2"/>
    <w:pPr>
      <w:ind w:firstLineChars="200" w:firstLine="420"/>
    </w:pPr>
  </w:style>
  <w:style w:type="character" w:customStyle="1" w:styleId="40">
    <w:name w:val="标题 4 字符"/>
    <w:basedOn w:val="a0"/>
    <w:link w:val="4"/>
    <w:uiPriority w:val="9"/>
    <w:rsid w:val="00C333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113B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24</Pages>
  <Words>592</Words>
  <Characters>3380</Characters>
  <Application>Microsoft Office Word</Application>
  <DocSecurity>0</DocSecurity>
  <Lines>28</Lines>
  <Paragraphs>7</Paragraphs>
  <ScaleCrop>false</ScaleCrop>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Harrison</dc:creator>
  <cp:keywords/>
  <dc:description/>
  <cp:lastModifiedBy>Lee Harrison</cp:lastModifiedBy>
  <cp:revision>24</cp:revision>
  <dcterms:created xsi:type="dcterms:W3CDTF">2020-04-18T13:08:00Z</dcterms:created>
  <dcterms:modified xsi:type="dcterms:W3CDTF">2020-04-19T10:33:00Z</dcterms:modified>
</cp:coreProperties>
</file>