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4D04B" w14:textId="2BC69FE7" w:rsidR="00E228A5" w:rsidRDefault="007F2D87" w:rsidP="007F2D87">
      <w:pPr>
        <w:jc w:val="center"/>
        <w:rPr>
          <w:sz w:val="52"/>
          <w:szCs w:val="52"/>
        </w:rPr>
      </w:pPr>
      <w:r w:rsidRPr="007F2D87">
        <w:rPr>
          <w:rFonts w:hint="eastAsia"/>
          <w:sz w:val="52"/>
          <w:szCs w:val="52"/>
        </w:rPr>
        <w:t>Web云存储系统使用说明书</w:t>
      </w:r>
    </w:p>
    <w:p w14:paraId="4C3CAAED" w14:textId="1ECD8943" w:rsidR="007F2D87" w:rsidRDefault="007F2D87" w:rsidP="007F2D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本说明书对系统各个功能的使用和操作进行详细说明。</w:t>
      </w:r>
    </w:p>
    <w:p w14:paraId="4E179CE4" w14:textId="3A1C4DEA" w:rsidR="007F2D87" w:rsidRDefault="007F2D87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</w:p>
    <w:p w14:paraId="6AE5D1C9" w14:textId="26BCA27D" w:rsidR="00CB1044" w:rsidRPr="00CB1044" w:rsidRDefault="00CB1044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登录界面如下图所示：</w:t>
      </w:r>
    </w:p>
    <w:p w14:paraId="4E4498A7" w14:textId="2DB2643C" w:rsidR="00CB1044" w:rsidRDefault="00CB1044" w:rsidP="008612B3">
      <w:pPr>
        <w:pStyle w:val="a3"/>
        <w:spacing w:line="0" w:lineRule="atLeast"/>
        <w:ind w:left="357" w:firstLineChars="0" w:firstLine="0"/>
        <w:jc w:val="left"/>
        <w:rPr>
          <w:sz w:val="28"/>
          <w:szCs w:val="28"/>
        </w:rPr>
      </w:pPr>
      <w:r w:rsidRPr="00B42D35">
        <w:rPr>
          <w:noProof/>
        </w:rPr>
        <w:drawing>
          <wp:inline distT="0" distB="0" distL="0" distR="0" wp14:anchorId="1D73B74A" wp14:editId="3B71F002">
            <wp:extent cx="489585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2EEF" w14:textId="6BF13901" w:rsidR="00CB1044" w:rsidRPr="00CB1044" w:rsidRDefault="00CB1044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 w:rsidRPr="00CB1044">
        <w:rPr>
          <w:rFonts w:hint="eastAsia"/>
          <w:sz w:val="24"/>
          <w:szCs w:val="24"/>
        </w:rPr>
        <w:t>用户输入用户I</w:t>
      </w:r>
      <w:r w:rsidRPr="00CB1044">
        <w:rPr>
          <w:sz w:val="24"/>
          <w:szCs w:val="24"/>
        </w:rPr>
        <w:t>D</w:t>
      </w:r>
      <w:r w:rsidRPr="00CB1044">
        <w:rPr>
          <w:rFonts w:hint="eastAsia"/>
          <w:sz w:val="24"/>
          <w:szCs w:val="24"/>
        </w:rPr>
        <w:t>和用户密码，</w:t>
      </w:r>
      <w:r>
        <w:rPr>
          <w:rFonts w:hint="eastAsia"/>
          <w:sz w:val="24"/>
          <w:szCs w:val="24"/>
        </w:rPr>
        <w:t>只有在正确输入I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和密码的情况下，才能够登录系统，否则系统会弹出错误窗口并要求重新登录。另外，只有系统后台存在用户的登录信息，用户才能够访问大部分网页（404，login等路径除外）和执行所有操作。</w:t>
      </w:r>
    </w:p>
    <w:p w14:paraId="397922D8" w14:textId="08911592" w:rsidR="007F2D87" w:rsidRDefault="007F2D87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文件管理</w:t>
      </w:r>
    </w:p>
    <w:p w14:paraId="40F53F41" w14:textId="4FD4CA95" w:rsidR="00CB1044" w:rsidRPr="00CB1044" w:rsidRDefault="00CB1044" w:rsidP="008612B3">
      <w:pPr>
        <w:spacing w:line="0" w:lineRule="atLeast"/>
        <w:ind w:left="357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用户登录后，系统显示用户自有存储空间，如下图所示：</w:t>
      </w:r>
    </w:p>
    <w:p w14:paraId="3DAF81F6" w14:textId="69D3371A" w:rsidR="00CB1044" w:rsidRDefault="00CB1044" w:rsidP="008612B3">
      <w:pPr>
        <w:pStyle w:val="a3"/>
        <w:spacing w:line="0" w:lineRule="atLeast"/>
        <w:ind w:left="357" w:firstLineChars="0" w:firstLine="0"/>
        <w:jc w:val="left"/>
        <w:rPr>
          <w:sz w:val="28"/>
          <w:szCs w:val="28"/>
        </w:rPr>
      </w:pPr>
      <w:r w:rsidRPr="00B42D35">
        <w:rPr>
          <w:noProof/>
        </w:rPr>
        <w:drawing>
          <wp:inline distT="0" distB="0" distL="0" distR="0" wp14:anchorId="3D2B1760" wp14:editId="79AEE80D">
            <wp:extent cx="4857750" cy="2238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DABA" w14:textId="2D510742" w:rsidR="00CB1044" w:rsidRDefault="00CB1044" w:rsidP="008612B3">
      <w:pPr>
        <w:pStyle w:val="a3"/>
        <w:spacing w:line="0" w:lineRule="atLeast"/>
        <w:ind w:left="35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窗口分为两部分，上部分为功能区，下部分为文件列表。文件列表左边是一些复选框，右边是文件详细信息，包括文件名称，文件大小，文件的修改日期，注意对于文件夹类型的文件，不存在文件大小的属性，所以系统以字符‘-’代替。对于文件类型的文件，系统会根据文件大小选择合适的</w:t>
      </w:r>
      <w:r w:rsidR="009B531A">
        <w:rPr>
          <w:rFonts w:hint="eastAsia"/>
          <w:sz w:val="24"/>
          <w:szCs w:val="24"/>
        </w:rPr>
        <w:t>单位，包括K</w:t>
      </w:r>
      <w:r w:rsidR="009B531A">
        <w:rPr>
          <w:sz w:val="24"/>
          <w:szCs w:val="24"/>
        </w:rPr>
        <w:t>B</w:t>
      </w:r>
      <w:r w:rsidR="009B531A">
        <w:rPr>
          <w:rFonts w:hint="eastAsia"/>
          <w:sz w:val="24"/>
          <w:szCs w:val="24"/>
        </w:rPr>
        <w:t>,M</w:t>
      </w:r>
      <w:r w:rsidR="009B531A">
        <w:rPr>
          <w:sz w:val="24"/>
          <w:szCs w:val="24"/>
        </w:rPr>
        <w:t>B, GB</w:t>
      </w:r>
      <w:r w:rsidR="009B531A">
        <w:rPr>
          <w:rFonts w:hint="eastAsia"/>
          <w:sz w:val="24"/>
          <w:szCs w:val="24"/>
        </w:rPr>
        <w:t>三类。</w:t>
      </w:r>
    </w:p>
    <w:p w14:paraId="1890332A" w14:textId="57F71B06" w:rsidR="009B531A" w:rsidRDefault="009B531A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上传文件的界面如下图所示：</w:t>
      </w:r>
    </w:p>
    <w:p w14:paraId="2257F652" w14:textId="3DD489B3" w:rsidR="009B531A" w:rsidRDefault="009B531A" w:rsidP="008612B3">
      <w:pPr>
        <w:pStyle w:val="a3"/>
        <w:spacing w:line="0" w:lineRule="atLeast"/>
        <w:ind w:left="357" w:firstLineChars="0" w:firstLine="0"/>
        <w:jc w:val="left"/>
        <w:rPr>
          <w:sz w:val="24"/>
          <w:szCs w:val="24"/>
        </w:rPr>
      </w:pPr>
      <w:r w:rsidRPr="00B42D35">
        <w:rPr>
          <w:noProof/>
        </w:rPr>
        <w:lastRenderedPageBreak/>
        <w:drawing>
          <wp:inline distT="0" distB="0" distL="0" distR="0" wp14:anchorId="163F704A" wp14:editId="7280246D">
            <wp:extent cx="49434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6DAC" w14:textId="097CC0F0" w:rsidR="009B531A" w:rsidRPr="00CB1044" w:rsidRDefault="00A93B5D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用户可以选择上传文件或上传文件夹，选择文件时可以选择多个文件，选择文件夹只能选择一个文件夹。</w:t>
      </w:r>
      <w:r w:rsidR="004772E4">
        <w:rPr>
          <w:rFonts w:hint="eastAsia"/>
          <w:sz w:val="24"/>
          <w:szCs w:val="24"/>
        </w:rPr>
        <w:t>上传时，可以选择暂停上传和恢复上传。上</w:t>
      </w:r>
      <w:proofErr w:type="gramStart"/>
      <w:r w:rsidR="004772E4">
        <w:rPr>
          <w:rFonts w:hint="eastAsia"/>
          <w:sz w:val="24"/>
          <w:szCs w:val="24"/>
        </w:rPr>
        <w:t>传成功</w:t>
      </w:r>
      <w:proofErr w:type="gramEnd"/>
      <w:r w:rsidR="004772E4">
        <w:rPr>
          <w:rFonts w:hint="eastAsia"/>
          <w:sz w:val="24"/>
          <w:szCs w:val="24"/>
        </w:rPr>
        <w:t>状态会实时更新，上传完成（成功）后，会刷新</w:t>
      </w:r>
      <w:r w:rsidR="008612B3">
        <w:rPr>
          <w:rFonts w:hint="eastAsia"/>
          <w:sz w:val="24"/>
          <w:szCs w:val="24"/>
        </w:rPr>
        <w:t>当前文件列表以及左边的存储量的空间大小。</w:t>
      </w:r>
    </w:p>
    <w:p w14:paraId="7BC694DE" w14:textId="3C2F24FF" w:rsidR="007F2D87" w:rsidRDefault="007F2D87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分享管理</w:t>
      </w:r>
    </w:p>
    <w:p w14:paraId="77AB2A04" w14:textId="1C7B7D58" w:rsidR="008612B3" w:rsidRPr="008612B3" w:rsidRDefault="008612B3" w:rsidP="008612B3">
      <w:pPr>
        <w:pStyle w:val="a3"/>
        <w:adjustRightInd w:val="0"/>
        <w:snapToGrid w:val="0"/>
        <w:ind w:left="360" w:firstLineChars="0" w:firstLine="0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该模块包括用户对文件进行分享的功能，用户可以</w:t>
      </w:r>
      <w:proofErr w:type="gramStart"/>
      <w:r w:rsidRPr="008612B3">
        <w:rPr>
          <w:rFonts w:hint="eastAsia"/>
          <w:sz w:val="24"/>
          <w:szCs w:val="24"/>
        </w:rPr>
        <w:t>选择自</w:t>
      </w:r>
      <w:proofErr w:type="gramEnd"/>
      <w:r w:rsidRPr="008612B3">
        <w:rPr>
          <w:rFonts w:hint="eastAsia"/>
          <w:sz w:val="24"/>
          <w:szCs w:val="24"/>
        </w:rPr>
        <w:t>有空间内部的文件进行分享，对设置分享的权限及有效期，并且随时可以对分享进行管理，查看分享的访问次数，被保存次数，下载次数等，并在分享有效期内撤销分享。</w:t>
      </w:r>
    </w:p>
    <w:p w14:paraId="62E6FE4F" w14:textId="402F800B" w:rsidR="007F2D87" w:rsidRDefault="007F2D87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共享管理</w:t>
      </w:r>
    </w:p>
    <w:p w14:paraId="79500766" w14:textId="17A2BAC5" w:rsidR="008612B3" w:rsidRPr="008612B3" w:rsidRDefault="008612B3" w:rsidP="008612B3">
      <w:pPr>
        <w:pStyle w:val="a3"/>
        <w:adjustRightInd w:val="0"/>
        <w:snapToGrid w:val="0"/>
        <w:ind w:left="360" w:firstLineChars="0" w:firstLine="0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该模块包括用户对文件进行共享的功能，多个用户共同组成一个共享组，组内成员具有不同的角色，如组的创建者，组的管理员以及普通成员。</w:t>
      </w:r>
      <w:proofErr w:type="gramStart"/>
      <w:r w:rsidRPr="008612B3">
        <w:rPr>
          <w:rFonts w:hint="eastAsia"/>
          <w:sz w:val="24"/>
          <w:szCs w:val="24"/>
        </w:rPr>
        <w:t>组空间</w:t>
      </w:r>
      <w:proofErr w:type="gramEnd"/>
      <w:r w:rsidRPr="008612B3">
        <w:rPr>
          <w:rFonts w:hint="eastAsia"/>
          <w:sz w:val="24"/>
          <w:szCs w:val="24"/>
        </w:rPr>
        <w:t>具有读写权限，</w:t>
      </w:r>
      <w:proofErr w:type="gramStart"/>
      <w:r w:rsidRPr="008612B3">
        <w:rPr>
          <w:rFonts w:hint="eastAsia"/>
          <w:sz w:val="24"/>
          <w:szCs w:val="24"/>
        </w:rPr>
        <w:t>但是组</w:t>
      </w:r>
      <w:proofErr w:type="gramEnd"/>
      <w:r w:rsidRPr="008612B3">
        <w:rPr>
          <w:rFonts w:hint="eastAsia"/>
          <w:sz w:val="24"/>
          <w:szCs w:val="24"/>
        </w:rPr>
        <w:t>的创建者以及管理员不受权限的约束。这里的权限包括两类，只有写权限存在且未过期，用户才能上传文件到该目录，只有读权限开启，用户才能查看空间内部的文件详情。</w:t>
      </w:r>
    </w:p>
    <w:p w14:paraId="2370EAA2" w14:textId="4300D2B7" w:rsidR="007F2D87" w:rsidRDefault="007F2D87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p w14:paraId="11A09EC9" w14:textId="59178172" w:rsidR="008612B3" w:rsidRPr="008612B3" w:rsidRDefault="008612B3" w:rsidP="008612B3">
      <w:pPr>
        <w:pStyle w:val="a3"/>
        <w:adjustRightInd w:val="0"/>
        <w:snapToGrid w:val="0"/>
        <w:ind w:left="360" w:firstLineChars="0" w:firstLine="0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本系统不提供用户注册的功能，所有的用户需由管理员进行添加，包括手动添加以及自动批量添加，另外还包括用户查询，修改，删除等操作。用户自己可以对自己的信息进行修改。</w:t>
      </w:r>
    </w:p>
    <w:p w14:paraId="5166C6DE" w14:textId="3E9FCB1C" w:rsidR="007F2D87" w:rsidRDefault="00CB1044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存储空间管理</w:t>
      </w:r>
    </w:p>
    <w:p w14:paraId="133FB882" w14:textId="5F65F035" w:rsidR="008612B3" w:rsidRPr="008612B3" w:rsidRDefault="008612B3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用户存储空间的大小有限，如果用户当前空间不够使用，那么可以提交用户空间扩容申请，填写目标空间大小以及申请理由，管理员可以根据用户的申请，选择通过或忽略该申请。</w:t>
      </w:r>
    </w:p>
    <w:p w14:paraId="27BAF5AE" w14:textId="43CAF459" w:rsidR="00CB1044" w:rsidRDefault="00CB1044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角色管理</w:t>
      </w:r>
    </w:p>
    <w:p w14:paraId="5C0CC183" w14:textId="02A70953" w:rsidR="008612B3" w:rsidRPr="008612B3" w:rsidRDefault="008612B3" w:rsidP="008612B3">
      <w:pPr>
        <w:pStyle w:val="a3"/>
        <w:spacing w:line="0" w:lineRule="atLeast"/>
        <w:ind w:left="357" w:firstLineChars="0" w:firstLine="0"/>
        <w:jc w:val="left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该模块的功能主要由管理员使用，管理员可以通过设置角色来对后台的权限进行控制，每位用户只能关联一种角色，一种角色可以关联多个用户，一种角色代表一类权限的组合，一种权限代表一类系统界面菜单选项。</w:t>
      </w:r>
    </w:p>
    <w:p w14:paraId="5F466130" w14:textId="17B0DA01" w:rsidR="00CB1044" w:rsidRDefault="00CB1044" w:rsidP="007F2D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部</w:t>
      </w:r>
      <w:r w:rsidR="008612B3">
        <w:rPr>
          <w:rFonts w:hint="eastAsia"/>
          <w:sz w:val="28"/>
          <w:szCs w:val="28"/>
        </w:rPr>
        <w:t>门</w:t>
      </w:r>
      <w:r>
        <w:rPr>
          <w:rFonts w:hint="eastAsia"/>
          <w:sz w:val="28"/>
          <w:szCs w:val="28"/>
        </w:rPr>
        <w:t>管理</w:t>
      </w:r>
    </w:p>
    <w:p w14:paraId="4FD3552E" w14:textId="25C280BD" w:rsidR="007F2D87" w:rsidRPr="008612B3" w:rsidRDefault="008612B3" w:rsidP="008612B3">
      <w:pPr>
        <w:spacing w:line="0" w:lineRule="atLeast"/>
        <w:jc w:val="left"/>
        <w:rPr>
          <w:rFonts w:hint="eastAsia"/>
          <w:sz w:val="24"/>
          <w:szCs w:val="24"/>
        </w:rPr>
      </w:pPr>
      <w:r w:rsidRPr="008612B3">
        <w:rPr>
          <w:rFonts w:hint="eastAsia"/>
          <w:sz w:val="24"/>
          <w:szCs w:val="24"/>
        </w:rPr>
        <w:t>该模块提供给管理员实现部门的管理，如部门的添加，修改，修改包括对部门名称修改或修改部门的</w:t>
      </w:r>
      <w:proofErr w:type="gramStart"/>
      <w:r w:rsidRPr="008612B3">
        <w:rPr>
          <w:rFonts w:hint="eastAsia"/>
          <w:sz w:val="24"/>
          <w:szCs w:val="24"/>
        </w:rPr>
        <w:t>父子级</w:t>
      </w:r>
      <w:proofErr w:type="gramEnd"/>
      <w:r w:rsidRPr="008612B3">
        <w:rPr>
          <w:rFonts w:hint="eastAsia"/>
          <w:sz w:val="24"/>
          <w:szCs w:val="24"/>
        </w:rPr>
        <w:t>关系。另外，文件统计部分中有一项统计指标也是根据部门来统计。</w:t>
      </w:r>
      <w:bookmarkStart w:id="0" w:name="_GoBack"/>
      <w:bookmarkEnd w:id="0"/>
    </w:p>
    <w:sectPr w:rsidR="007F2D87" w:rsidRPr="0086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B118B"/>
    <w:multiLevelType w:val="hybridMultilevel"/>
    <w:tmpl w:val="A490904A"/>
    <w:lvl w:ilvl="0" w:tplc="40928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E1"/>
    <w:rsid w:val="004772E4"/>
    <w:rsid w:val="007F2D87"/>
    <w:rsid w:val="008612B3"/>
    <w:rsid w:val="00874CE1"/>
    <w:rsid w:val="009B531A"/>
    <w:rsid w:val="00A93B5D"/>
    <w:rsid w:val="00BB67B1"/>
    <w:rsid w:val="00CB1044"/>
    <w:rsid w:val="00E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AF10"/>
  <w15:chartTrackingRefBased/>
  <w15:docId w15:val="{86C58162-21AC-40E9-BDA6-9A127A88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2</cp:revision>
  <dcterms:created xsi:type="dcterms:W3CDTF">2020-06-19T02:27:00Z</dcterms:created>
  <dcterms:modified xsi:type="dcterms:W3CDTF">2020-06-19T05:01:00Z</dcterms:modified>
</cp:coreProperties>
</file>