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head"/>
        <w:keepNext/>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EECE.7290 Special Topics on SDN and Data Plane Programming</w:t>
      </w:r>
    </w:p>
    <w:p>
      <w:pPr>
        <w:pStyle w:val="Subhead"/>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 xml:space="preserve">Lab </w:t>
      </w:r>
      <w:r>
        <w:rPr>
          <w:rFonts w:ascii="Times New Roman" w:hAnsi="Times New Roman"/>
          <w:b/>
          <w:caps w:val="false"/>
          <w:smallCaps w:val="false"/>
          <w:sz w:val="28"/>
          <w:szCs w:val="22"/>
        </w:rPr>
        <w:t>3</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Introduction:</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 xml:space="preserve">In lab1, we learned how to use DPDK to receive packets. And in lab2, we learned how to use DPDK to send packets. In this lab3, we are going to combine both RX and TX into the same code. </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For RX and TX function, they have RX queue and TX queue respectively.  And they are called hardware queues, since they are directly related to the hardware device. But knowing hardware queue is not enough, sometimes our application needs to use software queue to transfer data between threads. In this lab3, we are going to learn how to use ring buffer to desgin such software queue.</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Tasks: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Develop a DPDK code which has both RX and TX function. This code needs to run with 2 and only 2 threads. Thread-0 uses RX function to receive the packets from port A and push received packets onto a ring buffer R. Thread-1 pull packets out of the ring buffer R and send obtained packets out through the same port A.</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Submissions: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 single report which includes the following</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 xml:space="preserve">1. </w:t>
      </w:r>
      <w:r>
        <w:rPr>
          <w:rFonts w:ascii="Times New Roman" w:hAnsi="Times New Roman"/>
          <w:b w:val="false"/>
          <w:bCs w:val="false"/>
          <w:caps w:val="false"/>
          <w:smallCaps w:val="false"/>
          <w:sz w:val="28"/>
          <w:szCs w:val="22"/>
        </w:rPr>
        <w:t>List all the DPDK ring buffer APIs you used in your code. Explain how you use these APIs to accomplish the tasks. The available APIs can be found at http://dpdk.org/doc/api/rte__ring_8h.html</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 xml:space="preserve">2. </w:t>
      </w:r>
      <w:r>
        <w:rPr>
          <w:rFonts w:ascii="Times New Roman" w:hAnsi="Times New Roman"/>
          <w:b w:val="false"/>
          <w:bCs w:val="false"/>
          <w:caps w:val="false"/>
          <w:smallCaps w:val="false"/>
          <w:sz w:val="28"/>
          <w:szCs w:val="22"/>
        </w:rPr>
        <w:t>Attach your code in the report.</w:t>
      </w:r>
    </w:p>
    <w:p>
      <w:pPr>
        <w:pStyle w:val="Subhead"/>
        <w:widowControl/>
        <w:pBdr>
          <w:top w:val="nil"/>
          <w:left w:val="nil"/>
          <w:bottom w:val="nil"/>
          <w:right w:val="nil"/>
        </w:pBdr>
        <w:spacing w:before="120" w:after="0"/>
        <w:ind w:left="0" w:right="0" w:firstLine="36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ubhead">
    <w:name w:val="Subhead"/>
    <w:basedOn w:val="Normal"/>
    <w:pPr>
      <w:keepNext/>
      <w:widowControl w:val="false"/>
      <w:pBdr>
        <w:top w:val="nil"/>
        <w:left w:val="nil"/>
        <w:bottom w:val="single" w:sz="18" w:space="1" w:color="00000A"/>
        <w:right w:val="nil"/>
      </w:pBdr>
      <w:tabs>
        <w:tab w:val="left" w:pos="360" w:leader="none"/>
      </w:tabs>
      <w:spacing w:lineRule="auto" w:line="360" w:before="120" w:after="120"/>
      <w:ind w:left="360" w:right="0" w:hanging="360"/>
    </w:pPr>
    <w:rPr>
      <w:rFonts w:ascii="Arial" w:hAnsi="Arial"/>
      <w:smallCaps/>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2018-01-14T20:16:55Z</dcterms:created>
  <dc:language>en-US</dc:language>
  <cp:revision>0</cp:revision>
</cp:coreProperties>
</file>