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8D06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360"/>
        <w:jc w:val="center"/>
        <w:rPr>
          <w:rFonts w:ascii="Times New Roman" w:hAnsi="Times New Roman"/>
          <w:b/>
          <w:smallCaps w:val="0"/>
          <w:sz w:val="28"/>
          <w:szCs w:val="22"/>
        </w:rPr>
      </w:pPr>
      <w:r>
        <w:rPr>
          <w:rFonts w:ascii="Times New Roman" w:hAnsi="Times New Roman"/>
          <w:b/>
          <w:smallCaps w:val="0"/>
          <w:sz w:val="28"/>
          <w:szCs w:val="22"/>
        </w:rPr>
        <w:t>EECE.7290 Special Topics on SDN and Data Plane Programming</w:t>
      </w:r>
    </w:p>
    <w:p w14:paraId="4BE1CA90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360"/>
        <w:jc w:val="center"/>
        <w:rPr>
          <w:rFonts w:ascii="Times New Roman" w:hAnsi="Times New Roman"/>
          <w:b/>
          <w:smallCaps w:val="0"/>
          <w:sz w:val="28"/>
          <w:szCs w:val="22"/>
        </w:rPr>
      </w:pPr>
      <w:r>
        <w:rPr>
          <w:rFonts w:ascii="Times New Roman" w:hAnsi="Times New Roman"/>
          <w:b/>
          <w:smallCaps w:val="0"/>
          <w:sz w:val="28"/>
          <w:szCs w:val="22"/>
        </w:rPr>
        <w:t>Lab6</w:t>
      </w:r>
    </w:p>
    <w:p w14:paraId="3024D6AC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b/>
          <w:bCs/>
          <w:smallCaps w:val="0"/>
          <w:sz w:val="28"/>
          <w:szCs w:val="22"/>
        </w:rPr>
      </w:pPr>
      <w:r>
        <w:rPr>
          <w:rFonts w:ascii="Times New Roman" w:hAnsi="Times New Roman"/>
          <w:b/>
          <w:bCs/>
          <w:smallCaps w:val="0"/>
          <w:sz w:val="28"/>
          <w:szCs w:val="22"/>
        </w:rPr>
        <w:t>Introduction:</w:t>
      </w:r>
    </w:p>
    <w:p w14:paraId="104C4E97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  <w:r>
        <w:rPr>
          <w:rFonts w:ascii="Times New Roman" w:hAnsi="Times New Roman"/>
          <w:smallCaps w:val="0"/>
          <w:sz w:val="28"/>
          <w:szCs w:val="22"/>
        </w:rPr>
        <w:t>In the previous labs, we learned how to correctly setup and run DPDK application. But, we have not combined DPDK with a real problem. In this Lab6, we are going to integrate the streaming algorithm Count-Min sketch with DPDK to solve the heavy-hitter problem.</w:t>
      </w:r>
    </w:p>
    <w:p w14:paraId="5A6FC2FB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b/>
          <w:bCs/>
          <w:smallCaps w:val="0"/>
          <w:sz w:val="28"/>
          <w:szCs w:val="22"/>
        </w:rPr>
      </w:pPr>
      <w:r>
        <w:rPr>
          <w:rFonts w:ascii="Times New Roman" w:hAnsi="Times New Roman"/>
          <w:b/>
          <w:bCs/>
          <w:smallCaps w:val="0"/>
          <w:sz w:val="28"/>
          <w:szCs w:val="22"/>
        </w:rPr>
        <w:t>Tasks:</w:t>
      </w:r>
    </w:p>
    <w:p w14:paraId="0C980602" w14:textId="77777777" w:rsidR="00EA4130" w:rsidRDefault="00BF3C37" w:rsidP="00BF3C37">
      <w:pPr>
        <w:pStyle w:val="Subhead"/>
        <w:widowControl/>
        <w:pBdr>
          <w:bottom w:val="nil"/>
        </w:pBdr>
        <w:spacing w:after="0"/>
        <w:ind w:left="0" w:firstLine="0"/>
        <w:rPr>
          <w:rStyle w:val="InternetLink"/>
          <w:rFonts w:ascii="Times New Roman" w:hAnsi="Times New Roman"/>
          <w:smallCaps w:val="0"/>
          <w:sz w:val="28"/>
          <w:szCs w:val="22"/>
        </w:rPr>
      </w:pPr>
      <w:r w:rsidRPr="00BF3C37">
        <w:rPr>
          <w:rFonts w:ascii="Times New Roman" w:hAnsi="Times New Roman"/>
          <w:smallCaps w:val="0"/>
          <w:sz w:val="28"/>
          <w:szCs w:val="22"/>
        </w:rPr>
        <w:t>1.</w:t>
      </w:r>
      <w:r>
        <w:rPr>
          <w:rFonts w:ascii="Times New Roman" w:hAnsi="Times New Roman"/>
          <w:smallCaps w:val="0"/>
          <w:sz w:val="28"/>
          <w:szCs w:val="22"/>
        </w:rPr>
        <w:t xml:space="preserve"> </w:t>
      </w:r>
      <w:r w:rsidR="001A507B">
        <w:rPr>
          <w:rFonts w:ascii="Times New Roman" w:hAnsi="Times New Roman"/>
          <w:smallCaps w:val="0"/>
          <w:sz w:val="28"/>
          <w:szCs w:val="22"/>
        </w:rPr>
        <w:t xml:space="preserve">Read </w:t>
      </w:r>
      <w:hyperlink r:id="rId7">
        <w:r w:rsidR="001A507B">
          <w:rPr>
            <w:rStyle w:val="InternetLink"/>
            <w:rFonts w:ascii="Times New Roman" w:hAnsi="Times New Roman"/>
            <w:smallCaps w:val="0"/>
            <w:sz w:val="28"/>
            <w:szCs w:val="22"/>
          </w:rPr>
          <w:t>http://web.stanford.edu/class/cs369g/files/lectures/lec7.pdf</w:t>
        </w:r>
      </w:hyperlink>
      <w:r w:rsidR="001A507B">
        <w:rPr>
          <w:rFonts w:ascii="Times New Roman" w:hAnsi="Times New Roman"/>
          <w:smallCaps w:val="0"/>
          <w:sz w:val="28"/>
          <w:szCs w:val="22"/>
        </w:rPr>
        <w:t xml:space="preserve"> to understand the algorithm of the Count-Min sketch. The original paper can be found at </w:t>
      </w:r>
      <w:hyperlink r:id="rId8">
        <w:r w:rsidR="001A507B">
          <w:rPr>
            <w:rStyle w:val="InternetLink"/>
            <w:rFonts w:ascii="Times New Roman" w:hAnsi="Times New Roman"/>
            <w:smallCaps w:val="0"/>
            <w:sz w:val="28"/>
            <w:szCs w:val="22"/>
          </w:rPr>
          <w:t>http://dimacs.rutgers.edu/~graham/pubs/papers/cm-full.pdf</w:t>
        </w:r>
      </w:hyperlink>
    </w:p>
    <w:p w14:paraId="31341F73" w14:textId="77777777" w:rsidR="00F57438" w:rsidRPr="00F57438" w:rsidRDefault="00F57438" w:rsidP="00F57438">
      <w:pPr>
        <w:pStyle w:val="PlainText"/>
        <w:rPr>
          <w:rStyle w:val="InternetLink"/>
          <w:color w:val="auto"/>
          <w:u w:val="none"/>
          <w:lang w:val="en-US" w:eastAsia="en-US" w:bidi="ar-SA"/>
        </w:rPr>
      </w:pPr>
    </w:p>
    <w:p w14:paraId="538BFF0D" w14:textId="4D88AA2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  <w:r>
        <w:rPr>
          <w:rFonts w:ascii="Times New Roman" w:hAnsi="Times New Roman"/>
          <w:smallCaps w:val="0"/>
          <w:sz w:val="28"/>
          <w:szCs w:val="22"/>
        </w:rPr>
        <w:t xml:space="preserve">2. Based upon the main.c of Lab2-RX, add the code which implements the Count-Min sketch into the main.c such that the new code can detect </w:t>
      </w:r>
      <w:r w:rsidR="0054303A">
        <w:rPr>
          <w:rFonts w:ascii="Times New Roman" w:hAnsi="Times New Roman"/>
          <w:smallCaps w:val="0"/>
          <w:sz w:val="28"/>
          <w:szCs w:val="22"/>
        </w:rPr>
        <w:t xml:space="preserve">and print </w:t>
      </w:r>
      <w:r w:rsidR="008D3C41">
        <w:rPr>
          <w:rFonts w:ascii="Times New Roman" w:hAnsi="Times New Roman"/>
          <w:smallCaps w:val="0"/>
          <w:sz w:val="28"/>
          <w:szCs w:val="22"/>
        </w:rPr>
        <w:t>the heavy-hitter. In this Lab6, the flow is define</w:t>
      </w:r>
      <w:r w:rsidR="00B57510">
        <w:rPr>
          <w:rFonts w:ascii="Times New Roman" w:hAnsi="Times New Roman"/>
          <w:smallCaps w:val="0"/>
          <w:sz w:val="28"/>
          <w:szCs w:val="22"/>
        </w:rPr>
        <w:t>d</w:t>
      </w:r>
      <w:r w:rsidR="008D3C41">
        <w:rPr>
          <w:rFonts w:ascii="Times New Roman" w:hAnsi="Times New Roman"/>
          <w:smallCaps w:val="0"/>
          <w:sz w:val="28"/>
          <w:szCs w:val="22"/>
        </w:rPr>
        <w:t xml:space="preserve"> as the 5-tuple (src IP address, destination IP address, src port, destination port, and protocol), and </w:t>
      </w:r>
      <w:r>
        <w:rPr>
          <w:rFonts w:ascii="Times New Roman" w:hAnsi="Times New Roman"/>
          <w:smallCaps w:val="0"/>
          <w:sz w:val="28"/>
          <w:szCs w:val="22"/>
        </w:rPr>
        <w:t>heavy-hitter is defined as the 5-tuple which has the most number of packets.</w:t>
      </w:r>
    </w:p>
    <w:p w14:paraId="6778EF4E" w14:textId="7DF4D71D" w:rsidR="00565824" w:rsidRDefault="00565824" w:rsidP="00565824">
      <w:pPr>
        <w:pStyle w:val="Subhead"/>
        <w:widowControl/>
        <w:pBdr>
          <w:bottom w:val="nil"/>
        </w:pBdr>
        <w:spacing w:after="0"/>
        <w:ind w:left="0" w:firstLine="0"/>
        <w:rPr>
          <w:rStyle w:val="InternetLink"/>
          <w:rFonts w:ascii="Times New Roman" w:hAnsi="Times New Roman"/>
          <w:smallCaps w:val="0"/>
          <w:color w:val="auto"/>
          <w:sz w:val="28"/>
          <w:szCs w:val="22"/>
          <w:u w:val="none"/>
        </w:rPr>
      </w:pPr>
      <w:r>
        <w:rPr>
          <w:rFonts w:ascii="Times New Roman" w:hAnsi="Times New Roman"/>
          <w:smallCaps w:val="0"/>
          <w:sz w:val="28"/>
          <w:szCs w:val="22"/>
        </w:rPr>
        <w:t xml:space="preserve">3. </w:t>
      </w:r>
      <w:r w:rsidRPr="00BF3C37">
        <w:rPr>
          <w:rStyle w:val="InternetLink"/>
          <w:rFonts w:ascii="Times New Roman" w:hAnsi="Times New Roman"/>
          <w:smallCaps w:val="0"/>
          <w:color w:val="auto"/>
          <w:sz w:val="28"/>
          <w:szCs w:val="22"/>
          <w:u w:val="none"/>
        </w:rPr>
        <w:t xml:space="preserve">The </w:t>
      </w:r>
      <w:r w:rsidRPr="00733A90">
        <w:rPr>
          <w:rStyle w:val="InternetLink"/>
          <w:rFonts w:ascii="Times New Roman" w:hAnsi="Times New Roman"/>
          <w:b/>
          <w:smallCaps w:val="0"/>
          <w:color w:val="auto"/>
          <w:sz w:val="28"/>
          <w:szCs w:val="22"/>
          <w:u w:val="none"/>
        </w:rPr>
        <w:t>pseudo-code</w:t>
      </w:r>
      <w:r w:rsidRPr="00BF3C37">
        <w:rPr>
          <w:rStyle w:val="InternetLink"/>
          <w:rFonts w:ascii="Times New Roman" w:hAnsi="Times New Roman"/>
          <w:smallCaps w:val="0"/>
          <w:color w:val="auto"/>
          <w:sz w:val="28"/>
          <w:szCs w:val="22"/>
          <w:u w:val="none"/>
        </w:rPr>
        <w:t xml:space="preserve"> </w:t>
      </w:r>
      <w:r>
        <w:rPr>
          <w:rStyle w:val="InternetLink"/>
          <w:rFonts w:ascii="Times New Roman" w:hAnsi="Times New Roman"/>
          <w:smallCaps w:val="0"/>
          <w:color w:val="auto"/>
          <w:sz w:val="28"/>
          <w:szCs w:val="22"/>
          <w:u w:val="none"/>
        </w:rPr>
        <w:t>of Count-Min sketch is shown below,  and you need to complete the detailed definition of “struct Flow” , “hash0”, “hash1”, and “hash2”.</w:t>
      </w:r>
    </w:p>
    <w:p w14:paraId="2581845D" w14:textId="77777777" w:rsidR="00565824" w:rsidRPr="00673AD0" w:rsidRDefault="00565824" w:rsidP="00565824">
      <w:pPr>
        <w:pStyle w:val="PlainText"/>
      </w:pPr>
      <w:r w:rsidRPr="00673AD0">
        <w:t>struct Flow;</w:t>
      </w:r>
    </w:p>
    <w:p w14:paraId="74BFB561" w14:textId="77777777" w:rsidR="00565824" w:rsidRPr="00673AD0" w:rsidRDefault="00565824" w:rsidP="00565824">
      <w:pPr>
        <w:pStyle w:val="PlainText"/>
      </w:pPr>
      <w:r w:rsidRPr="00673AD0">
        <w:t>struct Heavy_Hitter {</w:t>
      </w:r>
    </w:p>
    <w:p w14:paraId="799E4305" w14:textId="77777777" w:rsidR="00565824" w:rsidRPr="00673AD0" w:rsidRDefault="00565824" w:rsidP="00565824">
      <w:pPr>
        <w:pStyle w:val="PlainText"/>
      </w:pPr>
      <w:r w:rsidRPr="00673AD0">
        <w:t xml:space="preserve"> struct Flow flow;</w:t>
      </w:r>
    </w:p>
    <w:p w14:paraId="477E0F87" w14:textId="77777777" w:rsidR="00565824" w:rsidRPr="00673AD0" w:rsidRDefault="00565824" w:rsidP="00565824">
      <w:pPr>
        <w:pStyle w:val="PlainText"/>
      </w:pPr>
      <w:r w:rsidRPr="00673AD0">
        <w:t xml:space="preserve"> uint32_t count;</w:t>
      </w:r>
    </w:p>
    <w:p w14:paraId="4A26797F" w14:textId="77777777" w:rsidR="00565824" w:rsidRPr="00673AD0" w:rsidRDefault="00565824" w:rsidP="00565824">
      <w:pPr>
        <w:pStyle w:val="PlainText"/>
      </w:pPr>
      <w:r w:rsidRPr="00673AD0">
        <w:t>};</w:t>
      </w:r>
    </w:p>
    <w:p w14:paraId="410FD39B" w14:textId="77777777" w:rsidR="00565824" w:rsidRPr="00673AD0" w:rsidRDefault="00565824" w:rsidP="00565824">
      <w:pPr>
        <w:pStyle w:val="PlainText"/>
      </w:pPr>
      <w:r w:rsidRPr="00673AD0">
        <w:t>//Gloabal</w:t>
      </w:r>
    </w:p>
    <w:p w14:paraId="1735AC51" w14:textId="77777777" w:rsidR="00565824" w:rsidRPr="00673AD0" w:rsidRDefault="00565824" w:rsidP="00565824">
      <w:pPr>
        <w:pStyle w:val="PlainText"/>
      </w:pPr>
      <w:r w:rsidRPr="00673AD0">
        <w:t>struct Heavy_Hitter heavy_hitter;</w:t>
      </w:r>
    </w:p>
    <w:p w14:paraId="01204C16" w14:textId="77777777" w:rsidR="00565824" w:rsidRPr="00673AD0" w:rsidRDefault="00565824" w:rsidP="00565824">
      <w:pPr>
        <w:pStyle w:val="PlainText"/>
      </w:pPr>
      <w:r w:rsidRPr="00673AD0">
        <w:t>uint32_t sketch[3][N];</w:t>
      </w:r>
    </w:p>
    <w:p w14:paraId="4F13A55C" w14:textId="77777777" w:rsidR="00565824" w:rsidRPr="00673AD0" w:rsidRDefault="00565824" w:rsidP="00565824">
      <w:pPr>
        <w:pStyle w:val="PlainText"/>
      </w:pPr>
      <w:r w:rsidRPr="00673AD0">
        <w:t>uint32_t hash0(struct Flow flow);</w:t>
      </w:r>
    </w:p>
    <w:p w14:paraId="3FBB8B32" w14:textId="77777777" w:rsidR="00565824" w:rsidRPr="00673AD0" w:rsidRDefault="00565824" w:rsidP="00565824">
      <w:pPr>
        <w:pStyle w:val="PlainText"/>
      </w:pPr>
      <w:r w:rsidRPr="00673AD0">
        <w:t>uint32_t hash1(struct Flow flow);</w:t>
      </w:r>
    </w:p>
    <w:p w14:paraId="18D7DB20" w14:textId="77777777" w:rsidR="00565824" w:rsidRPr="00673AD0" w:rsidRDefault="00565824" w:rsidP="00565824">
      <w:pPr>
        <w:pStyle w:val="PlainText"/>
      </w:pPr>
      <w:r w:rsidRPr="00673AD0">
        <w:t>uint32_t hash2(struct Flow flow);</w:t>
      </w:r>
    </w:p>
    <w:p w14:paraId="2BFE2BEC" w14:textId="77777777" w:rsidR="00565824" w:rsidRPr="00673AD0" w:rsidRDefault="00565824" w:rsidP="00565824">
      <w:pPr>
        <w:pStyle w:val="PlainText"/>
      </w:pPr>
      <w:r w:rsidRPr="00673AD0">
        <w:t>//</w:t>
      </w:r>
    </w:p>
    <w:p w14:paraId="50E7D9A5" w14:textId="2B3A8E05" w:rsidR="00565824" w:rsidRPr="00673AD0" w:rsidRDefault="001333BD" w:rsidP="00565824">
      <w:pPr>
        <w:pStyle w:val="PlainText"/>
      </w:pPr>
      <w:r w:rsidRPr="00673AD0">
        <w:t>F</w:t>
      </w:r>
      <w:r w:rsidR="00565824" w:rsidRPr="00673AD0">
        <w:t>or</w:t>
      </w:r>
      <w:r>
        <w:t xml:space="preserve"> </w:t>
      </w:r>
      <w:r w:rsidR="00565824" w:rsidRPr="00673AD0">
        <w:t xml:space="preserve">each </w:t>
      </w:r>
      <w:r>
        <w:t>packet of eac</w:t>
      </w:r>
      <w:bookmarkStart w:id="0" w:name="_GoBack"/>
      <w:bookmarkEnd w:id="0"/>
      <w:r>
        <w:t xml:space="preserve">h </w:t>
      </w:r>
      <w:r w:rsidR="00565824" w:rsidRPr="00673AD0">
        <w:t xml:space="preserve">flow in </w:t>
      </w:r>
      <w:r>
        <w:t xml:space="preserve">the </w:t>
      </w:r>
      <w:r w:rsidR="00565824" w:rsidRPr="00673AD0">
        <w:t>flow_set {</w:t>
      </w:r>
    </w:p>
    <w:p w14:paraId="699571C5" w14:textId="77777777" w:rsidR="00565824" w:rsidRPr="00673AD0" w:rsidRDefault="00565824" w:rsidP="00565824">
      <w:pPr>
        <w:pStyle w:val="PlainText"/>
      </w:pPr>
      <w:r w:rsidRPr="00673AD0">
        <w:tab/>
        <w:t>uint32_t hv[3];</w:t>
      </w:r>
    </w:p>
    <w:p w14:paraId="253A82D0" w14:textId="77777777" w:rsidR="00565824" w:rsidRPr="00673AD0" w:rsidRDefault="00565824" w:rsidP="00565824">
      <w:pPr>
        <w:pStyle w:val="PlainText"/>
      </w:pPr>
      <w:r w:rsidRPr="00673AD0">
        <w:tab/>
        <w:t>uint32_t hv[0] = hash0(flow);</w:t>
      </w:r>
    </w:p>
    <w:p w14:paraId="50B91CC9" w14:textId="77777777" w:rsidR="00565824" w:rsidRPr="00673AD0" w:rsidRDefault="00565824" w:rsidP="00565824">
      <w:pPr>
        <w:pStyle w:val="PlainText"/>
      </w:pPr>
      <w:r w:rsidRPr="00673AD0">
        <w:lastRenderedPageBreak/>
        <w:tab/>
        <w:t>uint32_t hv[1] = hash1(flow);</w:t>
      </w:r>
    </w:p>
    <w:p w14:paraId="68921FD6" w14:textId="77777777" w:rsidR="00565824" w:rsidRPr="00673AD0" w:rsidRDefault="00565824" w:rsidP="00565824">
      <w:pPr>
        <w:pStyle w:val="PlainText"/>
      </w:pPr>
      <w:r w:rsidRPr="00673AD0">
        <w:tab/>
        <w:t>uint32_t hv[2] = hash2(flow);</w:t>
      </w:r>
    </w:p>
    <w:p w14:paraId="48DC4642" w14:textId="77777777" w:rsidR="00565824" w:rsidRPr="00673AD0" w:rsidRDefault="00565824" w:rsidP="00565824">
      <w:pPr>
        <w:pStyle w:val="PlainText"/>
      </w:pPr>
      <w:r w:rsidRPr="00673AD0">
        <w:tab/>
        <w:t>for(i=0; i&lt;3; i++) {</w:t>
      </w:r>
    </w:p>
    <w:p w14:paraId="458032EF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  <w:t>sketch[i][hv[i]] += 1;</w:t>
      </w:r>
    </w:p>
    <w:p w14:paraId="622ED64F" w14:textId="77777777" w:rsidR="00565824" w:rsidRPr="00673AD0" w:rsidRDefault="00565824" w:rsidP="00565824">
      <w:pPr>
        <w:pStyle w:val="PlainText"/>
      </w:pPr>
      <w:r w:rsidRPr="00673AD0">
        <w:tab/>
        <w:t>}</w:t>
      </w:r>
    </w:p>
    <w:p w14:paraId="39E08C96" w14:textId="77777777" w:rsidR="00565824" w:rsidRPr="00673AD0" w:rsidRDefault="00565824" w:rsidP="00565824">
      <w:pPr>
        <w:pStyle w:val="PlainText"/>
      </w:pPr>
      <w:r w:rsidRPr="00673AD0">
        <w:tab/>
        <w:t>uint32_t min = sketch[0][hv[0]];</w:t>
      </w:r>
    </w:p>
    <w:p w14:paraId="767E21F1" w14:textId="77777777" w:rsidR="00565824" w:rsidRPr="00673AD0" w:rsidRDefault="00565824" w:rsidP="00565824">
      <w:pPr>
        <w:pStyle w:val="PlainText"/>
      </w:pPr>
      <w:r w:rsidRPr="00673AD0">
        <w:tab/>
        <w:t>for(i=1; i&lt;3; i++) {</w:t>
      </w:r>
    </w:p>
    <w:p w14:paraId="5FE91761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  <w:t>if (min &gt; sketch[i][hv[i]]) {</w:t>
      </w:r>
    </w:p>
    <w:p w14:paraId="0C32D5C2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</w:r>
      <w:r w:rsidRPr="00673AD0">
        <w:tab/>
        <w:t>min = sketch[i][hv[i]];</w:t>
      </w:r>
    </w:p>
    <w:p w14:paraId="153F2E13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  <w:t>}</w:t>
      </w:r>
    </w:p>
    <w:p w14:paraId="33D74407" w14:textId="77777777" w:rsidR="00565824" w:rsidRPr="00673AD0" w:rsidRDefault="00565824" w:rsidP="00565824">
      <w:pPr>
        <w:pStyle w:val="PlainText"/>
      </w:pPr>
      <w:r w:rsidRPr="00673AD0">
        <w:tab/>
        <w:t>}</w:t>
      </w:r>
    </w:p>
    <w:p w14:paraId="64599210" w14:textId="77777777" w:rsidR="00565824" w:rsidRPr="00673AD0" w:rsidRDefault="00565824" w:rsidP="00565824">
      <w:pPr>
        <w:pStyle w:val="PlainText"/>
      </w:pPr>
      <w:r w:rsidRPr="00673AD0">
        <w:tab/>
        <w:t>if(min &gt; heavy_hitter.count) {</w:t>
      </w:r>
    </w:p>
    <w:p w14:paraId="5B4561A1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  <w:t>heavy_hitter.flow = flow;</w:t>
      </w:r>
    </w:p>
    <w:p w14:paraId="0FBF33F5" w14:textId="77777777" w:rsidR="00565824" w:rsidRPr="00673AD0" w:rsidRDefault="00565824" w:rsidP="00565824">
      <w:pPr>
        <w:pStyle w:val="PlainText"/>
      </w:pPr>
      <w:r w:rsidRPr="00673AD0">
        <w:tab/>
      </w:r>
      <w:r w:rsidRPr="00673AD0">
        <w:tab/>
        <w:t>heavy_hitter.count = min;</w:t>
      </w:r>
    </w:p>
    <w:p w14:paraId="35390902" w14:textId="77777777" w:rsidR="00565824" w:rsidRPr="00673AD0" w:rsidRDefault="00565824" w:rsidP="00565824">
      <w:pPr>
        <w:pStyle w:val="PlainText"/>
      </w:pPr>
      <w:r w:rsidRPr="00673AD0">
        <w:tab/>
        <w:t>}</w:t>
      </w:r>
    </w:p>
    <w:p w14:paraId="681B64BF" w14:textId="77777777" w:rsidR="00565824" w:rsidRDefault="00565824" w:rsidP="00565824">
      <w:pPr>
        <w:pStyle w:val="PlainText"/>
      </w:pPr>
      <w:r w:rsidRPr="00673AD0">
        <w:t>}</w:t>
      </w:r>
    </w:p>
    <w:p w14:paraId="7A449521" w14:textId="341A13DE" w:rsidR="00565824" w:rsidRDefault="00565824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</w:p>
    <w:p w14:paraId="3CC47ACD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b/>
          <w:bCs/>
          <w:smallCaps w:val="0"/>
          <w:sz w:val="28"/>
          <w:szCs w:val="22"/>
        </w:rPr>
      </w:pPr>
      <w:r>
        <w:rPr>
          <w:rFonts w:ascii="Times New Roman" w:hAnsi="Times New Roman"/>
          <w:b/>
          <w:bCs/>
          <w:smallCaps w:val="0"/>
          <w:sz w:val="28"/>
          <w:szCs w:val="22"/>
        </w:rPr>
        <w:t>Submissions:</w:t>
      </w:r>
    </w:p>
    <w:p w14:paraId="58A7E596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  <w:r>
        <w:rPr>
          <w:rFonts w:ascii="Times New Roman" w:hAnsi="Times New Roman"/>
          <w:smallCaps w:val="0"/>
          <w:sz w:val="28"/>
          <w:szCs w:val="22"/>
        </w:rPr>
        <w:t>A single report which includes the following</w:t>
      </w:r>
    </w:p>
    <w:p w14:paraId="3C1F8089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  <w:r>
        <w:rPr>
          <w:rFonts w:ascii="Times New Roman" w:hAnsi="Times New Roman"/>
          <w:smallCaps w:val="0"/>
          <w:sz w:val="28"/>
          <w:szCs w:val="22"/>
        </w:rPr>
        <w:t>1. Explain the Count-Min in your own words and how you implement it in the main.c.</w:t>
      </w:r>
    </w:p>
    <w:p w14:paraId="1F92E7D4" w14:textId="77777777" w:rsidR="00EA4130" w:rsidRDefault="001A507B">
      <w:pPr>
        <w:pStyle w:val="Subhead"/>
        <w:widowControl/>
        <w:pBdr>
          <w:bottom w:val="nil"/>
        </w:pBdr>
        <w:spacing w:after="0"/>
        <w:ind w:left="0" w:firstLine="0"/>
        <w:rPr>
          <w:rFonts w:ascii="Times New Roman" w:hAnsi="Times New Roman"/>
          <w:smallCaps w:val="0"/>
          <w:sz w:val="28"/>
          <w:szCs w:val="22"/>
        </w:rPr>
      </w:pPr>
      <w:r>
        <w:rPr>
          <w:rFonts w:ascii="Times New Roman" w:hAnsi="Times New Roman"/>
          <w:smallCaps w:val="0"/>
          <w:sz w:val="28"/>
          <w:szCs w:val="22"/>
        </w:rPr>
        <w:t>2. Attach your modified main.c and indicate where the Count-Min is implemented.</w:t>
      </w:r>
      <w:r>
        <w:rPr>
          <w:rFonts w:ascii="Times New Roman" w:hAnsi="Times New Roman"/>
          <w:smallCaps w:val="0"/>
          <w:sz w:val="28"/>
          <w:szCs w:val="22"/>
        </w:rPr>
        <w:tab/>
      </w:r>
    </w:p>
    <w:sectPr w:rsidR="00EA413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EF977" w14:textId="77777777" w:rsidR="004E5D57" w:rsidRDefault="004E5D57" w:rsidP="001A507B">
      <w:r>
        <w:separator/>
      </w:r>
    </w:p>
  </w:endnote>
  <w:endnote w:type="continuationSeparator" w:id="0">
    <w:p w14:paraId="0644BA6A" w14:textId="77777777" w:rsidR="004E5D57" w:rsidRDefault="004E5D57" w:rsidP="001A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3CA28" w14:textId="77777777" w:rsidR="004E5D57" w:rsidRDefault="004E5D57" w:rsidP="001A507B">
      <w:r>
        <w:separator/>
      </w:r>
    </w:p>
  </w:footnote>
  <w:footnote w:type="continuationSeparator" w:id="0">
    <w:p w14:paraId="3368C91C" w14:textId="77777777" w:rsidR="004E5D57" w:rsidRDefault="004E5D57" w:rsidP="001A5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0DD6"/>
    <w:multiLevelType w:val="hybridMultilevel"/>
    <w:tmpl w:val="6A42CBB0"/>
    <w:lvl w:ilvl="0" w:tplc="3B42B9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627F1"/>
    <w:multiLevelType w:val="hybridMultilevel"/>
    <w:tmpl w:val="E982D99C"/>
    <w:lvl w:ilvl="0" w:tplc="5490A4D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130"/>
    <w:rsid w:val="001333BD"/>
    <w:rsid w:val="001A507B"/>
    <w:rsid w:val="00340640"/>
    <w:rsid w:val="004E5D57"/>
    <w:rsid w:val="0054303A"/>
    <w:rsid w:val="00565824"/>
    <w:rsid w:val="005D7B95"/>
    <w:rsid w:val="00653CD6"/>
    <w:rsid w:val="00733A90"/>
    <w:rsid w:val="00776F7D"/>
    <w:rsid w:val="008D3C41"/>
    <w:rsid w:val="00AA46C6"/>
    <w:rsid w:val="00B57510"/>
    <w:rsid w:val="00BF3C37"/>
    <w:rsid w:val="00EA4130"/>
    <w:rsid w:val="00F5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03149"/>
  <w15:docId w15:val="{47C14172-6D2B-BB47-AD80-54D1DA71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ubhead">
    <w:name w:val="Subhead"/>
    <w:basedOn w:val="Normal"/>
    <w:pPr>
      <w:keepNext/>
      <w:pBdr>
        <w:top w:val="nil"/>
        <w:left w:val="nil"/>
        <w:bottom w:val="single" w:sz="18" w:space="1" w:color="00000A"/>
        <w:right w:val="nil"/>
      </w:pBdr>
      <w:tabs>
        <w:tab w:val="left" w:pos="360"/>
      </w:tabs>
      <w:spacing w:before="120" w:after="120" w:line="360" w:lineRule="auto"/>
      <w:ind w:left="360" w:hanging="360"/>
    </w:pPr>
    <w:rPr>
      <w:rFonts w:ascii="Arial" w:hAnsi="Arial"/>
      <w:smallCaps/>
    </w:rPr>
  </w:style>
  <w:style w:type="table" w:styleId="TableGrid">
    <w:name w:val="Table Grid"/>
    <w:basedOn w:val="TableNormal"/>
    <w:uiPriority w:val="59"/>
    <w:rsid w:val="00BF3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A507B"/>
    <w:pPr>
      <w:widowControl/>
      <w:suppressAutoHyphens w:val="0"/>
    </w:pPr>
    <w:rPr>
      <w:rFonts w:ascii="Courier" w:eastAsiaTheme="minorEastAsia" w:hAnsi="Courier" w:cstheme="minorBidi"/>
      <w:color w:val="auto"/>
      <w:sz w:val="21"/>
      <w:szCs w:val="21"/>
      <w:lang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1A507B"/>
    <w:rPr>
      <w:rFonts w:ascii="Courier" w:eastAsiaTheme="minorEastAsia" w:hAnsi="Courier" w:cstheme="minorBidi"/>
      <w:sz w:val="21"/>
      <w:szCs w:val="21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1A50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7B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1A50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7B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macs.rutgers.edu/~graham/pubs/papers/cm-ful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stanford.edu/class/cs369g/files/lectures/lec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Wu, Xiaoban</cp:lastModifiedBy>
  <cp:revision>39</cp:revision>
  <dcterms:created xsi:type="dcterms:W3CDTF">2018-01-14T20:16:00Z</dcterms:created>
  <dcterms:modified xsi:type="dcterms:W3CDTF">2018-04-02T19:50:00Z</dcterms:modified>
  <dc:language>en-US</dc:language>
</cp:coreProperties>
</file>