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5A2DE1" w:rsidRDefault="005A2DE1" w:rsidP="00820A17">
      <w:pPr>
        <w:pStyle w:val="ListParagraph"/>
        <w:numPr>
          <w:ilvl w:val="0"/>
          <w:numId w:val="8"/>
        </w:numPr>
        <w:rPr>
          <w:b/>
          <w:bCs/>
        </w:rPr>
      </w:pPr>
      <w:r>
        <w:t>Make day by day view with columns of dates and a list of stocks to watch with prices for each day to see the trend (and calculate the increase  / decrease %.  Ability to sort by up or down trend…</w:t>
      </w:r>
    </w:p>
    <w:p w:rsidR="00891E47" w:rsidRPr="00891E47" w:rsidRDefault="00891E47" w:rsidP="00820A17">
      <w:pPr>
        <w:pStyle w:val="ListParagraph"/>
        <w:numPr>
          <w:ilvl w:val="0"/>
          <w:numId w:val="8"/>
        </w:numPr>
        <w:rPr>
          <w:b/>
          <w:bCs/>
        </w:rPr>
      </w:pPr>
      <w:r w:rsidRPr="00891E47">
        <w:rPr>
          <w:b/>
          <w:bCs/>
        </w:rPr>
        <w:t>Add reducer actions and user messages for fetching data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Pr="00891E47" w:rsidRDefault="002E500B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New user form / route (/signup)</w:t>
      </w:r>
    </w:p>
    <w:p w:rsidR="00335F05" w:rsidRPr="00891E47" w:rsidRDefault="00335F05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lastRenderedPageBreak/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76BA"/>
    <w:rsid w:val="00301411"/>
    <w:rsid w:val="00335F05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0311D"/>
    <w:rsid w:val="00561460"/>
    <w:rsid w:val="005A2DE1"/>
    <w:rsid w:val="005D7868"/>
    <w:rsid w:val="00604AA9"/>
    <w:rsid w:val="00620B8B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F3992"/>
    <w:rsid w:val="00C261B1"/>
    <w:rsid w:val="00C35D6A"/>
    <w:rsid w:val="00C51EA1"/>
    <w:rsid w:val="00C62A1F"/>
    <w:rsid w:val="00C77BFA"/>
    <w:rsid w:val="00D27165"/>
    <w:rsid w:val="00D30180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90D8E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08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76</cp:revision>
  <dcterms:created xsi:type="dcterms:W3CDTF">2020-07-28T02:36:00Z</dcterms:created>
  <dcterms:modified xsi:type="dcterms:W3CDTF">2020-08-09T15:00:00Z</dcterms:modified>
</cp:coreProperties>
</file>